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1400"/>
        <w:gridCol w:w="2160"/>
        <w:gridCol w:w="1531"/>
        <w:gridCol w:w="1350"/>
        <w:gridCol w:w="1461"/>
        <w:gridCol w:w="1827"/>
        <w:gridCol w:w="8"/>
      </w:tblGrid>
      <w:tr w:rsidR="008F7539" w:rsidRPr="00070ED8" w:rsidTr="00B96DB8">
        <w:trPr>
          <w:trHeight w:val="3710"/>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rsidTr="00B96DB8">
        <w:trPr>
          <w:trHeight w:val="3456"/>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61642D" w:rsidRDefault="005654C0" w:rsidP="00DD50C1">
            <w:pPr>
              <w:widowControl w:val="0"/>
              <w:bidi w:val="0"/>
              <w:jc w:val="center"/>
              <w:rPr>
                <w:rFonts w:asciiTheme="minorBidi" w:hAnsiTheme="minorBidi" w:cstheme="minorBidi"/>
                <w:b/>
                <w:bCs/>
                <w:sz w:val="32"/>
                <w:szCs w:val="32"/>
                <w:rtl/>
                <w:lang w:bidi="fa-IR"/>
              </w:rPr>
            </w:pPr>
            <w:r w:rsidRPr="005654C0">
              <w:rPr>
                <w:rFonts w:asciiTheme="minorBidi" w:hAnsiTheme="minorBidi" w:cstheme="minorBidi"/>
                <w:b/>
                <w:bCs/>
                <w:sz w:val="32"/>
                <w:szCs w:val="32"/>
                <w:lang w:bidi="fa-IR"/>
              </w:rPr>
              <w:t>SITE VISIT REPORT (CIVIL WORK) - BK1</w:t>
            </w:r>
            <w:r w:rsidR="00DD50C1">
              <w:rPr>
                <w:rFonts w:asciiTheme="minorBidi" w:hAnsiTheme="minorBidi" w:cstheme="minorBidi"/>
                <w:b/>
                <w:bCs/>
                <w:sz w:val="32"/>
                <w:szCs w:val="32"/>
                <w:lang w:bidi="fa-IR"/>
              </w:rPr>
              <w:t>2</w:t>
            </w:r>
            <w:r w:rsidR="0061642D" w:rsidRPr="005654C0">
              <w:rPr>
                <w:rFonts w:asciiTheme="minorBidi" w:hAnsiTheme="minorBidi" w:cstheme="minorBidi"/>
                <w:b/>
                <w:bCs/>
                <w:sz w:val="32"/>
                <w:szCs w:val="32"/>
                <w:rtl/>
                <w:lang w:bidi="fa-IR"/>
              </w:rPr>
              <w:t xml:space="preserve"> </w:t>
            </w:r>
          </w:p>
          <w:p w:rsidR="005654C0" w:rsidRPr="005654C0" w:rsidRDefault="005654C0" w:rsidP="005654C0">
            <w:pPr>
              <w:widowControl w:val="0"/>
              <w:bidi w:val="0"/>
              <w:jc w:val="center"/>
              <w:rPr>
                <w:rFonts w:asciiTheme="minorBidi" w:hAnsiTheme="minorBidi" w:cstheme="minorBidi"/>
                <w:b/>
                <w:bCs/>
                <w:sz w:val="32"/>
                <w:szCs w:val="32"/>
                <w:lang w:bidi="fa-IR"/>
              </w:rPr>
            </w:pPr>
          </w:p>
          <w:p w:rsidR="001A0674" w:rsidRPr="00EA3057" w:rsidRDefault="001A0674" w:rsidP="00956369">
            <w:pPr>
              <w:widowControl w:val="0"/>
              <w:jc w:val="center"/>
              <w:rPr>
                <w:rFonts w:ascii="Arial" w:hAnsi="Arial" w:cs="Arial"/>
                <w:b/>
                <w:bCs/>
                <w:sz w:val="32"/>
                <w:szCs w:val="32"/>
                <w:rtl/>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1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0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16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31"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61"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827" w:type="dxa"/>
            <w:tcBorders>
              <w:left w:val="single" w:sz="2" w:space="0" w:color="auto"/>
              <w:bottom w:val="single" w:sz="2" w:space="0" w:color="auto"/>
            </w:tcBorders>
            <w:vAlign w:val="center"/>
          </w:tcPr>
          <w:p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EB2D3E"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90" w:type="dxa"/>
            <w:tcBorders>
              <w:top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jc w:val="center"/>
              <w:rPr>
                <w:rFonts w:ascii="Arial" w:hAnsi="Arial" w:cs="Arial"/>
                <w:szCs w:val="20"/>
              </w:rPr>
            </w:pPr>
          </w:p>
        </w:tc>
        <w:tc>
          <w:tcPr>
            <w:tcW w:w="140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ind w:left="-64" w:right="-115"/>
              <w:jc w:val="center"/>
              <w:rPr>
                <w:rFonts w:ascii="Arial" w:hAnsi="Arial" w:cs="Arial"/>
                <w:szCs w:val="20"/>
              </w:rPr>
            </w:pPr>
          </w:p>
        </w:tc>
        <w:tc>
          <w:tcPr>
            <w:tcW w:w="216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ind w:left="-64" w:right="-115"/>
              <w:jc w:val="center"/>
              <w:rPr>
                <w:rFonts w:ascii="Arial" w:hAnsi="Arial" w:cs="Arial"/>
                <w:szCs w:val="20"/>
              </w:rPr>
            </w:pPr>
          </w:p>
        </w:tc>
        <w:tc>
          <w:tcPr>
            <w:tcW w:w="1531" w:type="dxa"/>
            <w:tcBorders>
              <w:top w:val="single" w:sz="2" w:space="0" w:color="auto"/>
              <w:left w:val="single" w:sz="2" w:space="0" w:color="auto"/>
              <w:bottom w:val="single" w:sz="2" w:space="0" w:color="auto"/>
              <w:right w:val="single" w:sz="2" w:space="0" w:color="auto"/>
            </w:tcBorders>
            <w:vAlign w:val="center"/>
          </w:tcPr>
          <w:p w:rsidR="00EB2D3E" w:rsidRPr="00C66E37" w:rsidRDefault="00EB2D3E" w:rsidP="00EB2D3E">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jc w:val="center"/>
              <w:rPr>
                <w:rFonts w:ascii="Arial" w:hAnsi="Arial" w:cs="Arial"/>
                <w:szCs w:val="20"/>
              </w:rPr>
            </w:pPr>
          </w:p>
        </w:tc>
        <w:tc>
          <w:tcPr>
            <w:tcW w:w="1461" w:type="dxa"/>
            <w:tcBorders>
              <w:top w:val="single" w:sz="2" w:space="0" w:color="auto"/>
              <w:left w:val="single" w:sz="2" w:space="0" w:color="auto"/>
              <w:bottom w:val="single" w:sz="2" w:space="0" w:color="auto"/>
              <w:right w:val="single" w:sz="2" w:space="0" w:color="auto"/>
            </w:tcBorders>
            <w:vAlign w:val="center"/>
          </w:tcPr>
          <w:p w:rsidR="00EB2D3E" w:rsidRPr="002918D6" w:rsidRDefault="00EB2D3E" w:rsidP="00EB2D3E">
            <w:pPr>
              <w:widowControl w:val="0"/>
              <w:bidi w:val="0"/>
              <w:spacing w:before="20" w:after="20"/>
              <w:jc w:val="center"/>
              <w:rPr>
                <w:rFonts w:ascii="Arial" w:hAnsi="Arial" w:cs="Arial"/>
                <w:szCs w:val="20"/>
              </w:rPr>
            </w:pPr>
          </w:p>
        </w:tc>
        <w:tc>
          <w:tcPr>
            <w:tcW w:w="1827" w:type="dxa"/>
            <w:tcBorders>
              <w:top w:val="single" w:sz="2" w:space="0" w:color="auto"/>
              <w:left w:val="single" w:sz="2" w:space="0" w:color="auto"/>
              <w:bottom w:val="single" w:sz="2" w:space="0" w:color="auto"/>
            </w:tcBorders>
            <w:vAlign w:val="center"/>
          </w:tcPr>
          <w:p w:rsidR="00EB2D3E" w:rsidRPr="000E2E1E" w:rsidRDefault="00EB2D3E" w:rsidP="00EB2D3E">
            <w:pPr>
              <w:widowControl w:val="0"/>
              <w:bidi w:val="0"/>
              <w:spacing w:before="20" w:after="20"/>
              <w:ind w:left="180"/>
              <w:jc w:val="center"/>
              <w:rPr>
                <w:rFonts w:ascii="Arial" w:hAnsi="Arial" w:cs="Arial"/>
                <w:color w:val="000000"/>
                <w:szCs w:val="20"/>
              </w:rPr>
            </w:pPr>
          </w:p>
        </w:tc>
      </w:tr>
      <w:tr w:rsidR="00B96DB8"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90" w:type="dxa"/>
            <w:tcBorders>
              <w:top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jc w:val="center"/>
              <w:rPr>
                <w:rFonts w:ascii="Arial" w:hAnsi="Arial" w:cs="Arial"/>
                <w:szCs w:val="20"/>
              </w:rPr>
            </w:pPr>
          </w:p>
        </w:tc>
        <w:tc>
          <w:tcPr>
            <w:tcW w:w="1400" w:type="dxa"/>
            <w:tcBorders>
              <w:top w:val="single" w:sz="2" w:space="0" w:color="auto"/>
              <w:left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ind w:left="-64" w:right="-115" w:hanging="65"/>
              <w:jc w:val="center"/>
              <w:rPr>
                <w:rFonts w:ascii="Arial" w:hAnsi="Arial" w:cs="Arial"/>
                <w:szCs w:val="20"/>
              </w:rPr>
            </w:pPr>
          </w:p>
        </w:tc>
        <w:tc>
          <w:tcPr>
            <w:tcW w:w="2160" w:type="dxa"/>
            <w:tcBorders>
              <w:top w:val="single" w:sz="2" w:space="0" w:color="auto"/>
              <w:left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ind w:left="-87" w:right="-115"/>
              <w:jc w:val="center"/>
              <w:rPr>
                <w:rFonts w:ascii="Arial" w:hAnsi="Arial" w:cs="Arial"/>
                <w:szCs w:val="20"/>
              </w:rPr>
            </w:pPr>
          </w:p>
        </w:tc>
        <w:tc>
          <w:tcPr>
            <w:tcW w:w="1531" w:type="dxa"/>
            <w:tcBorders>
              <w:top w:val="single" w:sz="2" w:space="0" w:color="auto"/>
              <w:left w:val="single" w:sz="2" w:space="0" w:color="auto"/>
              <w:bottom w:val="single" w:sz="2" w:space="0" w:color="auto"/>
              <w:right w:val="single" w:sz="2" w:space="0" w:color="auto"/>
            </w:tcBorders>
            <w:vAlign w:val="center"/>
          </w:tcPr>
          <w:p w:rsidR="00B96DB8" w:rsidRPr="00C66E37" w:rsidRDefault="00B96DB8" w:rsidP="0092003E">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jc w:val="center"/>
              <w:rPr>
                <w:rFonts w:ascii="Arial" w:hAnsi="Arial" w:cs="Arial"/>
                <w:szCs w:val="20"/>
              </w:rPr>
            </w:pPr>
          </w:p>
        </w:tc>
        <w:tc>
          <w:tcPr>
            <w:tcW w:w="1461" w:type="dxa"/>
            <w:tcBorders>
              <w:top w:val="single" w:sz="2" w:space="0" w:color="auto"/>
              <w:left w:val="single" w:sz="2" w:space="0" w:color="auto"/>
              <w:bottom w:val="single" w:sz="2" w:space="0" w:color="auto"/>
              <w:right w:val="single" w:sz="2" w:space="0" w:color="auto"/>
            </w:tcBorders>
            <w:vAlign w:val="center"/>
          </w:tcPr>
          <w:p w:rsidR="00B96DB8" w:rsidRPr="002918D6" w:rsidRDefault="00B96DB8" w:rsidP="0092003E">
            <w:pPr>
              <w:widowControl w:val="0"/>
              <w:bidi w:val="0"/>
              <w:spacing w:before="20" w:after="20"/>
              <w:jc w:val="center"/>
              <w:rPr>
                <w:rFonts w:ascii="Arial" w:hAnsi="Arial" w:cs="Arial"/>
                <w:szCs w:val="20"/>
              </w:rPr>
            </w:pPr>
          </w:p>
        </w:tc>
        <w:tc>
          <w:tcPr>
            <w:tcW w:w="1827" w:type="dxa"/>
            <w:tcBorders>
              <w:top w:val="single" w:sz="2" w:space="0" w:color="auto"/>
              <w:left w:val="single" w:sz="2" w:space="0" w:color="auto"/>
              <w:bottom w:val="single" w:sz="2" w:space="0" w:color="auto"/>
            </w:tcBorders>
            <w:vAlign w:val="center"/>
          </w:tcPr>
          <w:p w:rsidR="00B96DB8" w:rsidRPr="000E2E1E" w:rsidRDefault="00B96DB8" w:rsidP="00956369">
            <w:pPr>
              <w:widowControl w:val="0"/>
              <w:bidi w:val="0"/>
              <w:spacing w:before="20" w:after="20"/>
              <w:ind w:left="180"/>
              <w:jc w:val="center"/>
              <w:rPr>
                <w:rFonts w:ascii="Arial" w:hAnsi="Arial" w:cs="Arial"/>
                <w:color w:val="000000"/>
                <w:szCs w:val="20"/>
              </w:rPr>
            </w:pPr>
          </w:p>
        </w:tc>
      </w:tr>
      <w:tr w:rsidR="00B96DB8"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2" w:space="0" w:color="auto"/>
              <w:bottom w:val="single" w:sz="4" w:space="0" w:color="auto"/>
              <w:right w:val="single" w:sz="2" w:space="0" w:color="auto"/>
            </w:tcBorders>
            <w:vAlign w:val="center"/>
          </w:tcPr>
          <w:p w:rsidR="00B96DB8" w:rsidRPr="000E2E1E" w:rsidRDefault="00B96DB8" w:rsidP="00956369">
            <w:pPr>
              <w:widowControl w:val="0"/>
              <w:bidi w:val="0"/>
              <w:spacing w:before="20" w:after="20"/>
              <w:jc w:val="center"/>
              <w:rPr>
                <w:rFonts w:ascii="Arial" w:hAnsi="Arial" w:cs="Arial"/>
                <w:szCs w:val="20"/>
              </w:rPr>
            </w:pPr>
          </w:p>
        </w:tc>
        <w:tc>
          <w:tcPr>
            <w:tcW w:w="140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5654C0">
            <w:pPr>
              <w:widowControl w:val="0"/>
              <w:bidi w:val="0"/>
              <w:spacing w:before="20" w:after="20"/>
              <w:ind w:left="-64" w:right="-115" w:hanging="65"/>
              <w:jc w:val="center"/>
              <w:rPr>
                <w:rFonts w:ascii="Arial" w:hAnsi="Arial" w:cs="Arial"/>
                <w:szCs w:val="20"/>
              </w:rPr>
            </w:pPr>
          </w:p>
        </w:tc>
        <w:tc>
          <w:tcPr>
            <w:tcW w:w="216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956369">
            <w:pPr>
              <w:widowControl w:val="0"/>
              <w:bidi w:val="0"/>
              <w:spacing w:before="20" w:after="20"/>
              <w:ind w:left="-87" w:right="-115"/>
              <w:jc w:val="center"/>
              <w:rPr>
                <w:rFonts w:ascii="Arial" w:hAnsi="Arial" w:cs="Arial"/>
                <w:szCs w:val="20"/>
              </w:rPr>
            </w:pPr>
          </w:p>
        </w:tc>
        <w:tc>
          <w:tcPr>
            <w:tcW w:w="1531" w:type="dxa"/>
            <w:tcBorders>
              <w:top w:val="single" w:sz="2" w:space="0" w:color="auto"/>
              <w:left w:val="single" w:sz="2" w:space="0" w:color="auto"/>
              <w:bottom w:val="single" w:sz="4" w:space="0" w:color="auto"/>
              <w:right w:val="single" w:sz="2" w:space="0" w:color="auto"/>
            </w:tcBorders>
            <w:vAlign w:val="center"/>
          </w:tcPr>
          <w:p w:rsidR="00B96DB8" w:rsidRPr="00C66E37" w:rsidRDefault="00B96DB8" w:rsidP="00DC71AC">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DC71AC">
            <w:pPr>
              <w:widowControl w:val="0"/>
              <w:bidi w:val="0"/>
              <w:spacing w:before="20" w:after="20"/>
              <w:jc w:val="center"/>
              <w:rPr>
                <w:rFonts w:ascii="Arial" w:hAnsi="Arial" w:cs="Arial"/>
                <w:szCs w:val="20"/>
              </w:rPr>
            </w:pPr>
          </w:p>
        </w:tc>
        <w:tc>
          <w:tcPr>
            <w:tcW w:w="1461" w:type="dxa"/>
            <w:tcBorders>
              <w:top w:val="single" w:sz="2" w:space="0" w:color="auto"/>
              <w:left w:val="single" w:sz="2" w:space="0" w:color="auto"/>
              <w:bottom w:val="single" w:sz="4" w:space="0" w:color="auto"/>
              <w:right w:val="single" w:sz="2" w:space="0" w:color="auto"/>
            </w:tcBorders>
            <w:vAlign w:val="center"/>
          </w:tcPr>
          <w:p w:rsidR="00B96DB8" w:rsidRPr="002918D6" w:rsidRDefault="00B96DB8" w:rsidP="00DC71AC">
            <w:pPr>
              <w:widowControl w:val="0"/>
              <w:bidi w:val="0"/>
              <w:spacing w:before="20" w:after="20"/>
              <w:jc w:val="center"/>
              <w:rPr>
                <w:rFonts w:ascii="Arial" w:hAnsi="Arial" w:cs="Arial"/>
                <w:szCs w:val="20"/>
              </w:rPr>
            </w:pPr>
          </w:p>
        </w:tc>
        <w:tc>
          <w:tcPr>
            <w:tcW w:w="1827" w:type="dxa"/>
            <w:tcBorders>
              <w:top w:val="single" w:sz="2" w:space="0" w:color="auto"/>
              <w:left w:val="single" w:sz="2" w:space="0" w:color="auto"/>
              <w:bottom w:val="single" w:sz="4" w:space="0" w:color="auto"/>
            </w:tcBorders>
            <w:vAlign w:val="center"/>
          </w:tcPr>
          <w:p w:rsidR="00B96DB8" w:rsidRPr="00C9109A" w:rsidRDefault="00B96DB8" w:rsidP="00956369">
            <w:pPr>
              <w:widowControl w:val="0"/>
              <w:bidi w:val="0"/>
              <w:spacing w:before="20" w:after="20"/>
              <w:jc w:val="center"/>
              <w:rPr>
                <w:rFonts w:ascii="Arial" w:hAnsi="Arial" w:cs="Arial"/>
                <w:szCs w:val="20"/>
              </w:rPr>
            </w:pPr>
          </w:p>
        </w:tc>
      </w:tr>
      <w:tr w:rsidR="00B96DB8"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2" w:space="0" w:color="auto"/>
              <w:bottom w:val="single" w:sz="4" w:space="0" w:color="auto"/>
              <w:right w:val="single" w:sz="2" w:space="0" w:color="auto"/>
            </w:tcBorders>
            <w:vAlign w:val="center"/>
          </w:tcPr>
          <w:p w:rsidR="00B96DB8" w:rsidRPr="000E2E1E" w:rsidRDefault="00B96DB8" w:rsidP="00DC71AC">
            <w:pPr>
              <w:widowControl w:val="0"/>
              <w:bidi w:val="0"/>
              <w:spacing w:before="20" w:after="20"/>
              <w:jc w:val="center"/>
              <w:rPr>
                <w:rFonts w:ascii="Arial" w:hAnsi="Arial" w:cs="Arial"/>
                <w:szCs w:val="20"/>
              </w:rPr>
            </w:pPr>
            <w:r>
              <w:rPr>
                <w:rFonts w:ascii="Arial" w:hAnsi="Arial" w:cs="Arial"/>
                <w:szCs w:val="20"/>
              </w:rPr>
              <w:t>D00</w:t>
            </w:r>
          </w:p>
        </w:tc>
        <w:tc>
          <w:tcPr>
            <w:tcW w:w="1400" w:type="dxa"/>
            <w:tcBorders>
              <w:top w:val="single" w:sz="2" w:space="0" w:color="auto"/>
              <w:left w:val="single" w:sz="2" w:space="0" w:color="auto"/>
              <w:bottom w:val="single" w:sz="4" w:space="0" w:color="auto"/>
              <w:right w:val="single" w:sz="2" w:space="0" w:color="auto"/>
            </w:tcBorders>
            <w:vAlign w:val="center"/>
          </w:tcPr>
          <w:p w:rsidR="00B96DB8" w:rsidRPr="000E2E1E" w:rsidRDefault="00DD50C1" w:rsidP="00DD50C1">
            <w:pPr>
              <w:widowControl w:val="0"/>
              <w:bidi w:val="0"/>
              <w:spacing w:before="20" w:after="20"/>
              <w:ind w:left="-64" w:right="-115" w:hanging="65"/>
              <w:jc w:val="center"/>
              <w:rPr>
                <w:rFonts w:ascii="Arial" w:hAnsi="Arial" w:cs="Arial"/>
                <w:szCs w:val="20"/>
              </w:rPr>
            </w:pPr>
            <w:r>
              <w:rPr>
                <w:rFonts w:ascii="Arial" w:hAnsi="Arial" w:cs="Arial"/>
                <w:szCs w:val="20"/>
              </w:rPr>
              <w:t>JUN</w:t>
            </w:r>
            <w:r w:rsidR="00B96DB8">
              <w:rPr>
                <w:rFonts w:ascii="Arial" w:hAnsi="Arial" w:cs="Arial"/>
                <w:szCs w:val="20"/>
              </w:rPr>
              <w:t>. 202</w:t>
            </w:r>
            <w:r>
              <w:rPr>
                <w:rFonts w:ascii="Arial" w:hAnsi="Arial" w:cs="Arial"/>
                <w:szCs w:val="20"/>
              </w:rPr>
              <w:t>2</w:t>
            </w:r>
          </w:p>
        </w:tc>
        <w:tc>
          <w:tcPr>
            <w:tcW w:w="216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DC71AC">
            <w:pPr>
              <w:widowControl w:val="0"/>
              <w:bidi w:val="0"/>
              <w:spacing w:before="20" w:after="20"/>
              <w:ind w:left="-64" w:right="-115"/>
              <w:jc w:val="center"/>
              <w:rPr>
                <w:rFonts w:ascii="Arial" w:hAnsi="Arial" w:cs="Arial"/>
                <w:szCs w:val="20"/>
              </w:rPr>
            </w:pPr>
            <w:r>
              <w:rPr>
                <w:rFonts w:ascii="Arial" w:hAnsi="Arial" w:cs="Arial"/>
                <w:szCs w:val="20"/>
              </w:rPr>
              <w:t>IFC</w:t>
            </w:r>
          </w:p>
        </w:tc>
        <w:tc>
          <w:tcPr>
            <w:tcW w:w="1531" w:type="dxa"/>
            <w:tcBorders>
              <w:top w:val="single" w:sz="2" w:space="0" w:color="auto"/>
              <w:left w:val="single" w:sz="2" w:space="0" w:color="auto"/>
              <w:bottom w:val="single" w:sz="4" w:space="0" w:color="auto"/>
              <w:right w:val="single" w:sz="2" w:space="0" w:color="auto"/>
            </w:tcBorders>
            <w:vAlign w:val="center"/>
          </w:tcPr>
          <w:p w:rsidR="00B96DB8" w:rsidRPr="00C66E37" w:rsidRDefault="00B96DB8" w:rsidP="00DC71AC">
            <w:pPr>
              <w:widowControl w:val="0"/>
              <w:bidi w:val="0"/>
              <w:spacing w:before="20" w:after="20"/>
              <w:ind w:left="-46"/>
              <w:jc w:val="center"/>
              <w:rPr>
                <w:rFonts w:ascii="Arial" w:hAnsi="Arial" w:cs="Arial"/>
                <w:szCs w:val="20"/>
              </w:rPr>
            </w:pPr>
            <w:r>
              <w:rPr>
                <w:rFonts w:ascii="Arial" w:hAnsi="Arial" w:cs="Arial"/>
                <w:szCs w:val="20"/>
              </w:rPr>
              <w:t>R.Berlouie</w:t>
            </w:r>
          </w:p>
        </w:tc>
        <w:tc>
          <w:tcPr>
            <w:tcW w:w="135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DC71AC">
            <w:pPr>
              <w:widowControl w:val="0"/>
              <w:bidi w:val="0"/>
              <w:spacing w:before="20" w:after="20"/>
              <w:jc w:val="center"/>
              <w:rPr>
                <w:rFonts w:ascii="Arial" w:hAnsi="Arial" w:cs="Arial"/>
                <w:szCs w:val="20"/>
              </w:rPr>
            </w:pPr>
            <w:r>
              <w:rPr>
                <w:rFonts w:ascii="Arial" w:hAnsi="Arial" w:cs="Arial"/>
                <w:szCs w:val="20"/>
              </w:rPr>
              <w:t>M.Fakharian</w:t>
            </w:r>
          </w:p>
        </w:tc>
        <w:tc>
          <w:tcPr>
            <w:tcW w:w="1461" w:type="dxa"/>
            <w:tcBorders>
              <w:top w:val="single" w:sz="2" w:space="0" w:color="auto"/>
              <w:left w:val="single" w:sz="2" w:space="0" w:color="auto"/>
              <w:bottom w:val="single" w:sz="4" w:space="0" w:color="auto"/>
              <w:right w:val="single" w:sz="2" w:space="0" w:color="auto"/>
            </w:tcBorders>
            <w:vAlign w:val="center"/>
          </w:tcPr>
          <w:p w:rsidR="00B96DB8" w:rsidRPr="002918D6" w:rsidRDefault="00B96DB8" w:rsidP="00DC71AC">
            <w:pPr>
              <w:widowControl w:val="0"/>
              <w:bidi w:val="0"/>
              <w:spacing w:before="20" w:after="20"/>
              <w:jc w:val="center"/>
              <w:rPr>
                <w:rFonts w:ascii="Arial" w:hAnsi="Arial" w:cs="Arial"/>
                <w:szCs w:val="20"/>
              </w:rPr>
            </w:pPr>
            <w:r w:rsidRPr="00F34253">
              <w:rPr>
                <w:rFonts w:ascii="Arial" w:hAnsi="Arial" w:cs="Arial"/>
                <w:szCs w:val="20"/>
              </w:rPr>
              <w:t>M.Mehrshad</w:t>
            </w:r>
          </w:p>
        </w:tc>
        <w:tc>
          <w:tcPr>
            <w:tcW w:w="1827" w:type="dxa"/>
            <w:tcBorders>
              <w:top w:val="single" w:sz="2" w:space="0" w:color="auto"/>
              <w:left w:val="single" w:sz="2" w:space="0" w:color="auto"/>
              <w:bottom w:val="single" w:sz="4" w:space="0" w:color="auto"/>
            </w:tcBorders>
            <w:vAlign w:val="center"/>
          </w:tcPr>
          <w:p w:rsidR="00B96DB8" w:rsidRPr="000E2E1E" w:rsidRDefault="00B96DB8" w:rsidP="00DC71AC">
            <w:pPr>
              <w:widowControl w:val="0"/>
              <w:bidi w:val="0"/>
              <w:spacing w:before="20" w:after="20"/>
              <w:ind w:left="180"/>
              <w:jc w:val="center"/>
              <w:rPr>
                <w:rFonts w:ascii="Arial" w:hAnsi="Arial" w:cs="Arial"/>
                <w:color w:val="000000"/>
                <w:szCs w:val="20"/>
              </w:rPr>
            </w:pPr>
          </w:p>
        </w:tc>
      </w:tr>
      <w:tr w:rsidR="00B96DB8"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400" w:type="dxa"/>
            <w:tcBorders>
              <w:top w:val="single" w:sz="2" w:space="0" w:color="auto"/>
              <w:left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60" w:type="dxa"/>
            <w:tcBorders>
              <w:top w:val="single" w:sz="2" w:space="0" w:color="auto"/>
              <w:left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31" w:type="dxa"/>
            <w:tcBorders>
              <w:top w:val="single" w:sz="2" w:space="0" w:color="auto"/>
              <w:left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461" w:type="dxa"/>
            <w:tcBorders>
              <w:top w:val="single" w:sz="2" w:space="0" w:color="auto"/>
              <w:left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827" w:type="dxa"/>
            <w:tcBorders>
              <w:top w:val="single" w:sz="2" w:space="0" w:color="auto"/>
              <w:left w:val="single" w:sz="2" w:space="0" w:color="auto"/>
              <w:bottom w:val="single" w:sz="4" w:space="0" w:color="auto"/>
            </w:tcBorders>
            <w:vAlign w:val="center"/>
          </w:tcPr>
          <w:p w:rsidR="00B96DB8" w:rsidRPr="00CD3973" w:rsidRDefault="00B96DB8" w:rsidP="00DC71AC">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Pr="00CD3973">
              <w:rPr>
                <w:rFonts w:ascii="Arial" w:hAnsi="Arial" w:cs="Arial"/>
                <w:b/>
                <w:bCs/>
                <w:color w:val="000000"/>
                <w:sz w:val="17"/>
                <w:szCs w:val="17"/>
              </w:rPr>
              <w:t xml:space="preserve"> Approval</w:t>
            </w:r>
          </w:p>
        </w:tc>
      </w:tr>
      <w:tr w:rsidR="00B96DB8" w:rsidRPr="00FB14E1"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90" w:type="dxa"/>
            <w:gridSpan w:val="2"/>
            <w:tcBorders>
              <w:top w:val="single" w:sz="4" w:space="0" w:color="auto"/>
              <w:bottom w:val="single" w:sz="4" w:space="0" w:color="auto"/>
              <w:right w:val="single" w:sz="4" w:space="0" w:color="auto"/>
            </w:tcBorders>
            <w:vAlign w:val="center"/>
          </w:tcPr>
          <w:p w:rsidR="00B96DB8" w:rsidRPr="00FB14E1" w:rsidRDefault="00B96DB8" w:rsidP="00956369">
            <w:pPr>
              <w:widowControl w:val="0"/>
              <w:bidi w:val="0"/>
              <w:ind w:hanging="59"/>
              <w:jc w:val="both"/>
              <w:rPr>
                <w:rFonts w:ascii="Arial" w:hAnsi="Arial" w:cs="Arial"/>
                <w:b/>
                <w:bCs/>
                <w:color w:val="000000"/>
                <w:sz w:val="18"/>
                <w:szCs w:val="18"/>
              </w:rPr>
            </w:pPr>
            <w:r>
              <w:rPr>
                <w:rFonts w:ascii="Arial" w:hAnsi="Arial" w:cs="Arial"/>
                <w:b/>
                <w:bCs/>
                <w:sz w:val="18"/>
                <w:szCs w:val="18"/>
              </w:rPr>
              <w:t>Class:</w:t>
            </w:r>
            <w:r w:rsidR="00D42E1D">
              <w:rPr>
                <w:rFonts w:ascii="Arial" w:hAnsi="Arial" w:cs="Arial"/>
                <w:b/>
                <w:bCs/>
                <w:sz w:val="18"/>
                <w:szCs w:val="18"/>
              </w:rPr>
              <w:t>2</w:t>
            </w:r>
          </w:p>
        </w:tc>
        <w:tc>
          <w:tcPr>
            <w:tcW w:w="8329" w:type="dxa"/>
            <w:gridSpan w:val="5"/>
            <w:tcBorders>
              <w:top w:val="single" w:sz="4" w:space="0" w:color="auto"/>
              <w:left w:val="single" w:sz="4" w:space="0" w:color="auto"/>
              <w:bottom w:val="single" w:sz="4" w:space="0" w:color="auto"/>
            </w:tcBorders>
            <w:vAlign w:val="center"/>
          </w:tcPr>
          <w:p w:rsidR="00B96DB8" w:rsidRPr="0045129D" w:rsidRDefault="00B96DB8" w:rsidP="00DC71AC">
            <w:pPr>
              <w:widowControl w:val="0"/>
              <w:bidi w:val="0"/>
              <w:ind w:hanging="59"/>
              <w:jc w:val="both"/>
              <w:rPr>
                <w:rFonts w:asciiTheme="minorBidi" w:hAnsiTheme="minorBidi" w:cstheme="minorBidi"/>
                <w:b/>
                <w:bCs/>
                <w:color w:val="000000"/>
                <w:sz w:val="18"/>
                <w:szCs w:val="18"/>
              </w:rPr>
            </w:pPr>
            <w:r>
              <w:rPr>
                <w:rFonts w:ascii="Arial" w:hAnsi="Arial" w:cs="Arial"/>
                <w:b/>
                <w:bCs/>
                <w:color w:val="000000"/>
                <w:sz w:val="17"/>
                <w:szCs w:val="17"/>
              </w:rPr>
              <w:t>CLIENT</w:t>
            </w:r>
            <w:r w:rsidRPr="0045129D">
              <w:rPr>
                <w:rFonts w:asciiTheme="minorBidi" w:hAnsiTheme="minorBidi" w:cstheme="minorBidi"/>
                <w:b/>
                <w:bCs/>
                <w:color w:val="000000"/>
                <w:sz w:val="17"/>
                <w:szCs w:val="17"/>
              </w:rPr>
              <w:t xml:space="preserve"> Doc. Number:</w:t>
            </w:r>
            <w:r w:rsidR="00D42E1D">
              <w:t xml:space="preserve"> </w:t>
            </w:r>
            <w:r w:rsidR="009C0F03">
              <w:rPr>
                <w:rFonts w:asciiTheme="minorBidi" w:hAnsiTheme="minorBidi" w:cstheme="minorBidi"/>
                <w:b/>
                <w:bCs/>
                <w:color w:val="000000"/>
                <w:sz w:val="17"/>
                <w:szCs w:val="17"/>
              </w:rPr>
              <w:t>F0Z-</w:t>
            </w:r>
            <w:bookmarkStart w:id="0" w:name="_GoBack"/>
            <w:bookmarkEnd w:id="0"/>
            <w:r w:rsidR="009C0F03" w:rsidRPr="009C0F03">
              <w:rPr>
                <w:rFonts w:asciiTheme="minorBidi" w:hAnsiTheme="minorBidi" w:cstheme="minorBidi"/>
                <w:b/>
                <w:bCs/>
                <w:color w:val="000000"/>
                <w:sz w:val="17"/>
                <w:szCs w:val="17"/>
              </w:rPr>
              <w:t>708298</w:t>
            </w:r>
          </w:p>
        </w:tc>
      </w:tr>
      <w:tr w:rsidR="00B96DB8" w:rsidRPr="00FB14E1"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856"/>
          <w:jc w:val="center"/>
        </w:trPr>
        <w:tc>
          <w:tcPr>
            <w:tcW w:w="990" w:type="dxa"/>
            <w:tcBorders>
              <w:top w:val="single" w:sz="4" w:space="0" w:color="auto"/>
              <w:right w:val="nil"/>
            </w:tcBorders>
          </w:tcPr>
          <w:p w:rsidR="00B96DB8" w:rsidRPr="00FB14E1" w:rsidRDefault="00B96DB8" w:rsidP="00956369">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29" w:type="dxa"/>
            <w:gridSpan w:val="6"/>
            <w:tcBorders>
              <w:top w:val="single" w:sz="4" w:space="0" w:color="auto"/>
              <w:left w:val="nil"/>
              <w:bottom w:val="single" w:sz="12" w:space="0" w:color="auto"/>
            </w:tcBorders>
          </w:tcPr>
          <w:p w:rsidR="00B96DB8" w:rsidRDefault="00B96DB8" w:rsidP="00956369">
            <w:pPr>
              <w:widowControl w:val="0"/>
              <w:bidi w:val="0"/>
              <w:spacing w:before="60" w:after="60"/>
              <w:ind w:hanging="57"/>
              <w:rPr>
                <w:rFonts w:asciiTheme="minorBidi" w:hAnsiTheme="minorBidi" w:cstheme="minorBidi"/>
                <w:b/>
                <w:bCs/>
                <w:color w:val="000000"/>
                <w:sz w:val="14"/>
                <w:szCs w:val="14"/>
              </w:rPr>
            </w:pPr>
          </w:p>
          <w:p w:rsidR="00B96DB8" w:rsidRPr="00C10E61" w:rsidRDefault="00B96DB8" w:rsidP="00EB2D3E">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AFD: Approved For Design </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5654C0">
              <w:rPr>
                <w:rFonts w:asciiTheme="minorBidi" w:hAnsiTheme="minorBidi" w:cstheme="minorBidi"/>
                <w:b/>
                <w:bCs/>
                <w:color w:val="000000"/>
                <w:sz w:val="14"/>
                <w:szCs w:val="14"/>
              </w:rPr>
              <w:t xml:space="preserve">AFQ: Approved For Quotation </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sidRPr="00E635F9">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rsidR="00B96DB8" w:rsidRPr="003B1A41" w:rsidRDefault="00B96DB8" w:rsidP="00956369">
            <w:pPr>
              <w:widowControl w:val="0"/>
              <w:bidi w:val="0"/>
              <w:spacing w:before="60" w:after="60"/>
              <w:ind w:hanging="58"/>
              <w:rPr>
                <w:rFonts w:ascii="Arial" w:hAnsi="Arial" w:cs="Arial"/>
                <w:b/>
                <w:bCs/>
                <w:color w:val="000000"/>
                <w:sz w:val="14"/>
                <w:szCs w:val="14"/>
              </w:rPr>
            </w:pPr>
            <w:r w:rsidRPr="00C10E61">
              <w:rPr>
                <w:rFonts w:asciiTheme="minorBidi" w:hAnsiTheme="minorBidi" w:cstheme="minorBidi"/>
                <w:b/>
                <w:bCs/>
                <w:color w:val="000000"/>
                <w:sz w:val="14"/>
                <w:szCs w:val="14"/>
              </w:rPr>
              <w:t>AB-A: As-Built –Approved</w:t>
            </w:r>
          </w:p>
        </w:tc>
      </w:tr>
    </w:tbl>
    <w:p w:rsidR="008F7539" w:rsidRDefault="008F7539" w:rsidP="00956369">
      <w:pPr>
        <w:widowControl w:val="0"/>
        <w:spacing w:line="360" w:lineRule="auto"/>
        <w:ind w:left="720" w:right="540"/>
        <w:jc w:val="center"/>
        <w:rPr>
          <w:rFonts w:ascii="Arial" w:hAnsi="Arial" w:cs="Arial"/>
          <w:sz w:val="4"/>
          <w:szCs w:val="4"/>
          <w:lang w:bidi="fa-IR"/>
        </w:rPr>
      </w:pPr>
    </w:p>
    <w:p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737F90" w:rsidRPr="005F03BB" w:rsidTr="007941CA">
        <w:trPr>
          <w:trHeight w:hRule="exact" w:val="359"/>
          <w:jc w:val="center"/>
        </w:trPr>
        <w:tc>
          <w:tcPr>
            <w:tcW w:w="951" w:type="dxa"/>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540" w:type="dxa"/>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576" w:type="dxa"/>
            <w:vAlign w:val="center"/>
          </w:tcPr>
          <w:p w:rsidR="00737F90" w:rsidRDefault="00737F90" w:rsidP="007941CA">
            <w:pPr>
              <w:widowControl w:val="0"/>
              <w:jc w:val="center"/>
            </w:pPr>
            <w:r>
              <w:rPr>
                <w:rFonts w:ascii="Arial" w:hAnsi="Arial" w:cs="Arial"/>
                <w:b/>
                <w:sz w:val="16"/>
                <w:szCs w:val="16"/>
              </w:rPr>
              <w:t>D01</w:t>
            </w:r>
          </w:p>
        </w:tc>
        <w:tc>
          <w:tcPr>
            <w:tcW w:w="678" w:type="dxa"/>
            <w:vAlign w:val="center"/>
          </w:tcPr>
          <w:p w:rsidR="00737F90" w:rsidRDefault="00737F90" w:rsidP="007941CA">
            <w:pPr>
              <w:widowControl w:val="0"/>
              <w:jc w:val="center"/>
            </w:pPr>
            <w:r>
              <w:rPr>
                <w:rFonts w:ascii="Arial" w:hAnsi="Arial" w:cs="Arial"/>
                <w:b/>
                <w:sz w:val="16"/>
                <w:szCs w:val="16"/>
              </w:rPr>
              <w:t>D02</w:t>
            </w:r>
          </w:p>
        </w:tc>
        <w:tc>
          <w:tcPr>
            <w:tcW w:w="636" w:type="dxa"/>
            <w:vAlign w:val="center"/>
          </w:tcPr>
          <w:p w:rsidR="00737F90" w:rsidRDefault="00737F90" w:rsidP="007941CA">
            <w:pPr>
              <w:widowControl w:val="0"/>
              <w:jc w:val="center"/>
            </w:pPr>
            <w:r>
              <w:rPr>
                <w:rFonts w:ascii="Arial" w:hAnsi="Arial" w:cs="Arial"/>
                <w:b/>
                <w:sz w:val="16"/>
                <w:szCs w:val="16"/>
              </w:rPr>
              <w:t>D03</w:t>
            </w:r>
          </w:p>
        </w:tc>
        <w:tc>
          <w:tcPr>
            <w:tcW w:w="636" w:type="dxa"/>
            <w:vAlign w:val="center"/>
          </w:tcPr>
          <w:p w:rsidR="00737F90" w:rsidRDefault="00737F90" w:rsidP="007941CA">
            <w:pPr>
              <w:widowControl w:val="0"/>
              <w:jc w:val="center"/>
            </w:pPr>
            <w:r>
              <w:rPr>
                <w:rFonts w:ascii="Arial" w:hAnsi="Arial" w:cs="Arial"/>
                <w:b/>
                <w:sz w:val="16"/>
                <w:szCs w:val="16"/>
              </w:rPr>
              <w:t>D04</w:t>
            </w:r>
          </w:p>
        </w:tc>
        <w:tc>
          <w:tcPr>
            <w:tcW w:w="1149" w:type="dxa"/>
            <w:vMerge w:val="restart"/>
            <w:tcBorders>
              <w:top w:val="nil"/>
              <w:bottom w:val="nil"/>
            </w:tcBorders>
            <w:shd w:val="clear" w:color="auto" w:fill="auto"/>
            <w:vAlign w:val="center"/>
          </w:tcPr>
          <w:p w:rsidR="00737F90" w:rsidRPr="005F03BB" w:rsidRDefault="00737F90" w:rsidP="007941CA">
            <w:pPr>
              <w:widowControl w:val="0"/>
              <w:spacing w:line="160" w:lineRule="exact"/>
              <w:jc w:val="center"/>
              <w:rPr>
                <w:rFonts w:cs="Arial"/>
                <w:b/>
                <w:sz w:val="16"/>
                <w:szCs w:val="16"/>
                <w:lang w:bidi="fa-IR"/>
              </w:rPr>
            </w:pPr>
          </w:p>
        </w:tc>
        <w:tc>
          <w:tcPr>
            <w:tcW w:w="915" w:type="dxa"/>
            <w:shd w:val="clear" w:color="auto" w:fill="auto"/>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630" w:type="dxa"/>
            <w:shd w:val="clear" w:color="auto" w:fill="auto"/>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630" w:type="dxa"/>
            <w:shd w:val="clear" w:color="auto" w:fill="auto"/>
            <w:vAlign w:val="center"/>
          </w:tcPr>
          <w:p w:rsidR="00737F90" w:rsidRDefault="00737F90" w:rsidP="007941CA">
            <w:pPr>
              <w:widowControl w:val="0"/>
              <w:jc w:val="center"/>
            </w:pPr>
            <w:r>
              <w:rPr>
                <w:rFonts w:ascii="Arial" w:hAnsi="Arial" w:cs="Arial"/>
                <w:b/>
                <w:sz w:val="16"/>
                <w:szCs w:val="16"/>
              </w:rPr>
              <w:t>D01</w:t>
            </w:r>
          </w:p>
        </w:tc>
        <w:tc>
          <w:tcPr>
            <w:tcW w:w="562" w:type="dxa"/>
            <w:shd w:val="clear" w:color="auto" w:fill="auto"/>
            <w:vAlign w:val="center"/>
          </w:tcPr>
          <w:p w:rsidR="00737F90" w:rsidRDefault="00737F90" w:rsidP="007941CA">
            <w:pPr>
              <w:widowControl w:val="0"/>
              <w:jc w:val="center"/>
            </w:pPr>
            <w:r>
              <w:rPr>
                <w:rFonts w:ascii="Arial" w:hAnsi="Arial" w:cs="Arial"/>
                <w:b/>
                <w:sz w:val="16"/>
                <w:szCs w:val="16"/>
              </w:rPr>
              <w:t>D02</w:t>
            </w:r>
          </w:p>
        </w:tc>
        <w:tc>
          <w:tcPr>
            <w:tcW w:w="648" w:type="dxa"/>
            <w:shd w:val="clear" w:color="auto" w:fill="auto"/>
            <w:vAlign w:val="center"/>
          </w:tcPr>
          <w:p w:rsidR="00737F90" w:rsidRDefault="00737F90" w:rsidP="007941CA">
            <w:pPr>
              <w:widowControl w:val="0"/>
              <w:jc w:val="center"/>
            </w:pPr>
            <w:r>
              <w:rPr>
                <w:rFonts w:ascii="Arial" w:hAnsi="Arial" w:cs="Arial"/>
                <w:b/>
                <w:sz w:val="16"/>
                <w:szCs w:val="16"/>
              </w:rPr>
              <w:t>D03</w:t>
            </w:r>
          </w:p>
        </w:tc>
        <w:tc>
          <w:tcPr>
            <w:tcW w:w="649" w:type="dxa"/>
            <w:shd w:val="clear" w:color="auto" w:fill="auto"/>
            <w:vAlign w:val="center"/>
          </w:tcPr>
          <w:p w:rsidR="00737F90" w:rsidRDefault="00737F90" w:rsidP="007941CA">
            <w:pPr>
              <w:widowControl w:val="0"/>
              <w:jc w:val="center"/>
            </w:pPr>
            <w:r>
              <w:rPr>
                <w:rFonts w:ascii="Arial" w:hAnsi="Arial" w:cs="Arial"/>
                <w:b/>
                <w:sz w:val="16"/>
                <w:szCs w:val="16"/>
              </w:rPr>
              <w:t>D04</w:t>
            </w: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tl/>
                <w:lang w:bidi="fa-IR"/>
              </w:rPr>
            </w:pPr>
            <w:r w:rsidRPr="00A54E86">
              <w:rPr>
                <w:rFonts w:ascii="Arial" w:hAnsi="Arial" w:cs="Arial"/>
                <w:b/>
                <w:sz w:val="16"/>
                <w:szCs w:val="16"/>
              </w:rPr>
              <w:t>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lang w:bidi="fa-IR"/>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16</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81</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17</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82</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18</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83</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19</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84</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20</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85</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21</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86</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22</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87</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23</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88</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24</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89</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25</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90</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26</w:t>
            </w:r>
          </w:p>
        </w:tc>
        <w:tc>
          <w:tcPr>
            <w:tcW w:w="540" w:type="dxa"/>
            <w:vAlign w:val="center"/>
          </w:tcPr>
          <w:p w:rsidR="005C6552" w:rsidRPr="00290A48" w:rsidRDefault="005C6552" w:rsidP="00CE61A2">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34</w:t>
            </w:r>
          </w:p>
          <w:p w:rsidR="005C6552" w:rsidRPr="00A54E86" w:rsidRDefault="005C6552" w:rsidP="007941CA">
            <w:pPr>
              <w:widowControl w:val="0"/>
              <w:jc w:val="center"/>
              <w:rPr>
                <w:rFonts w:ascii="Arial" w:hAnsi="Arial" w:cs="Arial"/>
                <w:b/>
                <w:sz w:val="16"/>
                <w:szCs w:val="16"/>
              </w:rPr>
            </w:pP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39</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104</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40</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105</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41</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106</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42</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107</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43</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108</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44</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109</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54</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64</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7"/>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130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bl>
    <w:p w:rsidR="00B720D2" w:rsidRDefault="00B720D2" w:rsidP="0010138E">
      <w:pPr>
        <w:widowControl w:val="0"/>
        <w:bidi w:val="0"/>
        <w:jc w:val="center"/>
        <w:rPr>
          <w:rFonts w:ascii="Arial" w:hAnsi="Arial" w:cs="Arial"/>
          <w:color w:val="000000"/>
          <w:sz w:val="22"/>
          <w:szCs w:val="22"/>
          <w:lang w:val="en-GB"/>
        </w:rPr>
      </w:pPr>
    </w:p>
    <w:p w:rsidR="0010138E" w:rsidRPr="00925A05" w:rsidRDefault="0010138E" w:rsidP="0010138E">
      <w:pPr>
        <w:jc w:val="center"/>
        <w:rPr>
          <w:rFonts w:ascii="Calibri" w:hAnsi="Calibri" w:cs="B Zar"/>
          <w:b/>
          <w:bCs/>
          <w:caps/>
          <w:color w:val="000000"/>
          <w:sz w:val="32"/>
          <w:szCs w:val="32"/>
          <w:u w:val="single"/>
          <w:rtl/>
          <w:lang w:bidi="fa-IR"/>
        </w:rPr>
      </w:pPr>
      <w:r>
        <w:rPr>
          <w:rFonts w:ascii="Calibri" w:hAnsi="Calibri" w:cs="B Zar"/>
          <w:b/>
          <w:bCs/>
          <w:caps/>
          <w:color w:val="000000"/>
          <w:sz w:val="28"/>
          <w:szCs w:val="28"/>
          <w:lang w:bidi="fa-IR"/>
        </w:rPr>
        <w:br w:type="page"/>
      </w:r>
      <w:r w:rsidRPr="00FA4E0B">
        <w:rPr>
          <w:rFonts w:ascii="Calibri" w:hAnsi="Calibri" w:cs="B Zar" w:hint="cs"/>
          <w:b/>
          <w:bCs/>
          <w:caps/>
          <w:color w:val="000000"/>
          <w:sz w:val="28"/>
          <w:szCs w:val="28"/>
          <w:u w:val="single"/>
          <w:rtl/>
          <w:lang w:bidi="fa-IR"/>
        </w:rPr>
        <w:lastRenderedPageBreak/>
        <w:t>فهرست مطالب</w:t>
      </w:r>
    </w:p>
    <w:p w:rsidR="00312A1F" w:rsidRPr="00312A1F" w:rsidRDefault="0010138E"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r w:rsidRPr="00312A1F">
        <w:rPr>
          <w:sz w:val="22"/>
          <w:szCs w:val="22"/>
        </w:rPr>
        <w:fldChar w:fldCharType="begin"/>
      </w:r>
      <w:r w:rsidRPr="00312A1F">
        <w:rPr>
          <w:sz w:val="22"/>
          <w:szCs w:val="22"/>
        </w:rPr>
        <w:instrText xml:space="preserve"> TOC \o "1-3" \h \z \u </w:instrText>
      </w:r>
      <w:r w:rsidRPr="00312A1F">
        <w:rPr>
          <w:sz w:val="22"/>
          <w:szCs w:val="22"/>
        </w:rPr>
        <w:fldChar w:fldCharType="separate"/>
      </w:r>
      <w:hyperlink w:anchor="_Toc96269736" w:history="1">
        <w:r w:rsidR="00312A1F">
          <w:rPr>
            <w:rStyle w:val="Hyperlink"/>
            <w:rFonts w:hint="cs"/>
            <w:sz w:val="22"/>
            <w:szCs w:val="22"/>
            <w:rtl/>
          </w:rPr>
          <w:t>1-</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مقدمه</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_Toc96269736 \h </w:instrText>
        </w:r>
        <w:r w:rsidR="00312A1F" w:rsidRPr="00312A1F">
          <w:rPr>
            <w:webHidden/>
            <w:sz w:val="22"/>
            <w:szCs w:val="22"/>
          </w:rPr>
        </w:r>
        <w:r w:rsidR="00312A1F" w:rsidRPr="00312A1F">
          <w:rPr>
            <w:webHidden/>
            <w:sz w:val="22"/>
            <w:szCs w:val="22"/>
          </w:rPr>
          <w:fldChar w:fldCharType="separate"/>
        </w:r>
        <w:r w:rsidR="00C55783">
          <w:rPr>
            <w:webHidden/>
            <w:sz w:val="22"/>
            <w:szCs w:val="22"/>
            <w:rtl/>
          </w:rPr>
          <w:t>4</w:t>
        </w:r>
        <w:r w:rsidR="00312A1F" w:rsidRPr="00312A1F">
          <w:rPr>
            <w:webHidden/>
            <w:sz w:val="22"/>
            <w:szCs w:val="22"/>
          </w:rPr>
          <w:fldChar w:fldCharType="end"/>
        </w:r>
      </w:hyperlink>
    </w:p>
    <w:p w:rsidR="00312A1F" w:rsidRPr="00312A1F" w:rsidRDefault="00845A82"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hyperlink w:anchor="_Toc96269737" w:history="1">
        <w:r w:rsidR="00312A1F">
          <w:rPr>
            <w:rStyle w:val="Hyperlink"/>
            <w:rFonts w:hint="cs"/>
            <w:sz w:val="22"/>
            <w:szCs w:val="22"/>
            <w:rtl/>
          </w:rPr>
          <w:t>2-</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هدف</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_Toc96269737 \h </w:instrText>
        </w:r>
        <w:r w:rsidR="00312A1F" w:rsidRPr="00312A1F">
          <w:rPr>
            <w:webHidden/>
            <w:sz w:val="22"/>
            <w:szCs w:val="22"/>
          </w:rPr>
        </w:r>
        <w:r w:rsidR="00312A1F" w:rsidRPr="00312A1F">
          <w:rPr>
            <w:webHidden/>
            <w:sz w:val="22"/>
            <w:szCs w:val="22"/>
          </w:rPr>
          <w:fldChar w:fldCharType="separate"/>
        </w:r>
        <w:r w:rsidR="00C55783">
          <w:rPr>
            <w:webHidden/>
            <w:sz w:val="22"/>
            <w:szCs w:val="22"/>
            <w:rtl/>
          </w:rPr>
          <w:t>4</w:t>
        </w:r>
        <w:r w:rsidR="00312A1F" w:rsidRPr="00312A1F">
          <w:rPr>
            <w:webHidden/>
            <w:sz w:val="22"/>
            <w:szCs w:val="22"/>
          </w:rPr>
          <w:fldChar w:fldCharType="end"/>
        </w:r>
      </w:hyperlink>
    </w:p>
    <w:p w:rsidR="00312A1F" w:rsidRPr="00312A1F" w:rsidRDefault="00845A82"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38" w:history="1">
        <w:r w:rsidR="00312A1F" w:rsidRPr="00312A1F">
          <w:rPr>
            <w:rStyle w:val="Hyperlink"/>
            <w:sz w:val="22"/>
            <w:szCs w:val="22"/>
            <w:rtl/>
          </w:rPr>
          <w:t>3-</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جاده دسترس</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_Toc96269738 \h </w:instrText>
        </w:r>
        <w:r w:rsidR="00312A1F" w:rsidRPr="00312A1F">
          <w:rPr>
            <w:webHidden/>
            <w:sz w:val="22"/>
            <w:szCs w:val="22"/>
          </w:rPr>
        </w:r>
        <w:r w:rsidR="00312A1F" w:rsidRPr="00312A1F">
          <w:rPr>
            <w:webHidden/>
            <w:sz w:val="22"/>
            <w:szCs w:val="22"/>
          </w:rPr>
          <w:fldChar w:fldCharType="separate"/>
        </w:r>
        <w:r w:rsidR="00C55783">
          <w:rPr>
            <w:webHidden/>
            <w:sz w:val="22"/>
            <w:szCs w:val="22"/>
            <w:rtl/>
          </w:rPr>
          <w:t>5</w:t>
        </w:r>
        <w:r w:rsidR="00312A1F" w:rsidRPr="00312A1F">
          <w:rPr>
            <w:webHidden/>
            <w:sz w:val="22"/>
            <w:szCs w:val="22"/>
          </w:rPr>
          <w:fldChar w:fldCharType="end"/>
        </w:r>
      </w:hyperlink>
    </w:p>
    <w:p w:rsidR="00312A1F" w:rsidRPr="00312A1F" w:rsidRDefault="00845A82" w:rsidP="00312A1F">
      <w:pPr>
        <w:pStyle w:val="TOC1"/>
        <w:tabs>
          <w:tab w:val="clear" w:pos="10206"/>
          <w:tab w:val="left" w:pos="3525"/>
          <w:tab w:val="right" w:leader="dot" w:pos="10025"/>
        </w:tabs>
        <w:ind w:left="215"/>
        <w:rPr>
          <w:rFonts w:asciiTheme="minorHAnsi" w:eastAsiaTheme="minorEastAsia" w:hAnsiTheme="minorHAnsi"/>
          <w:b w:val="0"/>
          <w:bCs w:val="0"/>
          <w:caps w:val="0"/>
          <w:kern w:val="0"/>
          <w:sz w:val="22"/>
          <w:szCs w:val="22"/>
          <w:lang w:bidi="ar-SA"/>
        </w:rPr>
      </w:pPr>
      <w:hyperlink w:anchor="_Toc96269739" w:history="1">
        <w:r w:rsidR="00312A1F" w:rsidRPr="00312A1F">
          <w:rPr>
            <w:rStyle w:val="Hyperlink"/>
            <w:sz w:val="22"/>
            <w:szCs w:val="22"/>
            <w:rtl/>
          </w:rPr>
          <w:t>4-</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 xml:space="preserve">محوطه چاه، گودال ها و </w:t>
        </w:r>
        <w:r w:rsidR="00312A1F">
          <w:rPr>
            <w:rStyle w:val="Hyperlink"/>
            <w:rFonts w:hint="cs"/>
            <w:sz w:val="22"/>
            <w:szCs w:val="22"/>
            <w:rtl/>
          </w:rPr>
          <w:t xml:space="preserve"> </w:t>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خط لوله جر</w:t>
        </w:r>
        <w:r w:rsidR="00312A1F" w:rsidRPr="00312A1F">
          <w:rPr>
            <w:rStyle w:val="Hyperlink"/>
            <w:rFonts w:hint="cs"/>
            <w:sz w:val="22"/>
            <w:szCs w:val="22"/>
            <w:rtl/>
          </w:rPr>
          <w:t>ی</w:t>
        </w:r>
        <w:r w:rsidR="00312A1F" w:rsidRPr="00312A1F">
          <w:rPr>
            <w:rStyle w:val="Hyperlink"/>
            <w:rFonts w:hint="eastAsia"/>
            <w:sz w:val="22"/>
            <w:szCs w:val="22"/>
            <w:rtl/>
          </w:rPr>
          <w:t>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_Toc96269739 \h </w:instrText>
        </w:r>
        <w:r w:rsidR="00312A1F" w:rsidRPr="00312A1F">
          <w:rPr>
            <w:webHidden/>
            <w:sz w:val="22"/>
            <w:szCs w:val="22"/>
          </w:rPr>
        </w:r>
        <w:r w:rsidR="00312A1F" w:rsidRPr="00312A1F">
          <w:rPr>
            <w:webHidden/>
            <w:sz w:val="22"/>
            <w:szCs w:val="22"/>
          </w:rPr>
          <w:fldChar w:fldCharType="separate"/>
        </w:r>
        <w:r w:rsidR="00C55783">
          <w:rPr>
            <w:webHidden/>
            <w:sz w:val="22"/>
            <w:szCs w:val="22"/>
            <w:rtl/>
          </w:rPr>
          <w:t>17</w:t>
        </w:r>
        <w:r w:rsidR="00312A1F" w:rsidRPr="00312A1F">
          <w:rPr>
            <w:webHidden/>
            <w:sz w:val="22"/>
            <w:szCs w:val="22"/>
          </w:rPr>
          <w:fldChar w:fldCharType="end"/>
        </w:r>
      </w:hyperlink>
    </w:p>
    <w:p w:rsidR="00312A1F" w:rsidRPr="00312A1F" w:rsidRDefault="00845A82" w:rsidP="00312A1F">
      <w:pPr>
        <w:pStyle w:val="TOC1"/>
        <w:tabs>
          <w:tab w:val="clear" w:pos="10206"/>
          <w:tab w:val="left" w:pos="1540"/>
          <w:tab w:val="right" w:leader="dot" w:pos="10025"/>
        </w:tabs>
        <w:ind w:left="215"/>
        <w:rPr>
          <w:rFonts w:asciiTheme="minorHAnsi" w:eastAsiaTheme="minorEastAsia" w:hAnsiTheme="minorHAnsi"/>
          <w:b w:val="0"/>
          <w:bCs w:val="0"/>
          <w:caps w:val="0"/>
          <w:kern w:val="0"/>
          <w:sz w:val="22"/>
          <w:szCs w:val="22"/>
          <w:lang w:bidi="ar-SA"/>
        </w:rPr>
      </w:pPr>
      <w:hyperlink w:anchor="_Toc96269756" w:history="1">
        <w:r w:rsidR="00312A1F">
          <w:rPr>
            <w:rStyle w:val="Hyperlink"/>
            <w:rFonts w:hint="cs"/>
            <w:sz w:val="22"/>
            <w:szCs w:val="22"/>
            <w:rtl/>
          </w:rPr>
          <w:t>5-</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برق رسان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_Toc96269756 \h </w:instrText>
        </w:r>
        <w:r w:rsidR="00312A1F" w:rsidRPr="00312A1F">
          <w:rPr>
            <w:webHidden/>
            <w:sz w:val="22"/>
            <w:szCs w:val="22"/>
          </w:rPr>
        </w:r>
        <w:r w:rsidR="00312A1F" w:rsidRPr="00312A1F">
          <w:rPr>
            <w:webHidden/>
            <w:sz w:val="22"/>
            <w:szCs w:val="22"/>
          </w:rPr>
          <w:fldChar w:fldCharType="separate"/>
        </w:r>
        <w:r w:rsidR="00C55783">
          <w:rPr>
            <w:webHidden/>
            <w:sz w:val="22"/>
            <w:szCs w:val="22"/>
            <w:rtl/>
          </w:rPr>
          <w:t>23</w:t>
        </w:r>
        <w:r w:rsidR="00312A1F" w:rsidRPr="00312A1F">
          <w:rPr>
            <w:webHidden/>
            <w:sz w:val="22"/>
            <w:szCs w:val="22"/>
          </w:rPr>
          <w:fldChar w:fldCharType="end"/>
        </w:r>
      </w:hyperlink>
    </w:p>
    <w:p w:rsidR="00312A1F" w:rsidRPr="00312A1F" w:rsidRDefault="00845A82"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57" w:history="1">
        <w:r w:rsidR="00312A1F">
          <w:rPr>
            <w:rStyle w:val="Hyperlink"/>
            <w:rFonts w:hint="cs"/>
            <w:sz w:val="22"/>
            <w:szCs w:val="22"/>
            <w:rtl/>
          </w:rPr>
          <w:t>6-</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جمع بند</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_Toc96269757 \h </w:instrText>
        </w:r>
        <w:r w:rsidR="00312A1F" w:rsidRPr="00312A1F">
          <w:rPr>
            <w:webHidden/>
            <w:sz w:val="22"/>
            <w:szCs w:val="22"/>
          </w:rPr>
        </w:r>
        <w:r w:rsidR="00312A1F" w:rsidRPr="00312A1F">
          <w:rPr>
            <w:webHidden/>
            <w:sz w:val="22"/>
            <w:szCs w:val="22"/>
          </w:rPr>
          <w:fldChar w:fldCharType="separate"/>
        </w:r>
        <w:r w:rsidR="00C55783">
          <w:rPr>
            <w:webHidden/>
            <w:sz w:val="22"/>
            <w:szCs w:val="22"/>
            <w:rtl/>
          </w:rPr>
          <w:t>24</w:t>
        </w:r>
        <w:r w:rsidR="00312A1F" w:rsidRPr="00312A1F">
          <w:rPr>
            <w:webHidden/>
            <w:sz w:val="22"/>
            <w:szCs w:val="22"/>
          </w:rPr>
          <w:fldChar w:fldCharType="end"/>
        </w:r>
      </w:hyperlink>
    </w:p>
    <w:p w:rsidR="00925A05" w:rsidRPr="00925A05" w:rsidRDefault="0010138E" w:rsidP="00312A1F">
      <w:pPr>
        <w:pStyle w:val="TOC1"/>
        <w:tabs>
          <w:tab w:val="clear" w:pos="10206"/>
          <w:tab w:val="left" w:pos="1540"/>
          <w:tab w:val="right" w:leader="dot" w:pos="10025"/>
        </w:tabs>
        <w:ind w:left="215"/>
        <w:rPr>
          <w:rFonts w:asciiTheme="minorHAnsi" w:eastAsiaTheme="minorEastAsia" w:hAnsiTheme="minorHAnsi" w:cs="B Zar"/>
          <w:caps w:val="0"/>
          <w:kern w:val="0"/>
          <w:sz w:val="24"/>
          <w:szCs w:val="24"/>
          <w:lang w:bidi="ar-SA"/>
        </w:rPr>
      </w:pPr>
      <w:r w:rsidRPr="00312A1F">
        <w:rPr>
          <w:rFonts w:ascii="Calibri" w:hAnsi="Calibri"/>
          <w:sz w:val="22"/>
          <w:szCs w:val="22"/>
        </w:rPr>
        <w:fldChar w:fldCharType="end"/>
      </w:r>
    </w:p>
    <w:p w:rsidR="0010138E" w:rsidRPr="00925A05" w:rsidRDefault="0010138E" w:rsidP="000C06DB">
      <w:pPr>
        <w:widowControl w:val="0"/>
        <w:tabs>
          <w:tab w:val="right" w:leader="dot" w:pos="9356"/>
        </w:tabs>
        <w:mirrorIndents/>
        <w:rPr>
          <w:rFonts w:cs="B Zar"/>
          <w:b/>
          <w:bCs/>
          <w:sz w:val="22"/>
          <w:szCs w:val="28"/>
        </w:rPr>
      </w:pPr>
    </w:p>
    <w:p w:rsidR="0010138E" w:rsidRPr="000C06DB" w:rsidRDefault="0010138E" w:rsidP="000C06DB">
      <w:pPr>
        <w:widowControl w:val="0"/>
        <w:rPr>
          <w:rFonts w:ascii="Arial" w:hAnsi="Arial" w:cs="B Zar"/>
          <w:sz w:val="22"/>
          <w:szCs w:val="22"/>
          <w:lang w:bidi="fa-IR"/>
        </w:rPr>
      </w:pPr>
      <w:r w:rsidRPr="000C06DB">
        <w:rPr>
          <w:rFonts w:ascii="Arial" w:hAnsi="Arial" w:cs="B Zar"/>
          <w:sz w:val="22"/>
          <w:szCs w:val="22"/>
          <w:lang w:bidi="fa-IR"/>
        </w:rPr>
        <w:br w:type="page"/>
      </w:r>
    </w:p>
    <w:p w:rsidR="0010138E" w:rsidRDefault="0010138E" w:rsidP="0010138E">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1" w:name="_Toc75605878"/>
      <w:bookmarkStart w:id="2" w:name="_Toc75873846"/>
      <w:bookmarkStart w:id="3" w:name="_Toc96269736"/>
      <w:r>
        <w:rPr>
          <w:rFonts w:ascii="Arial Bold" w:eastAsiaTheme="majorEastAsia" w:hAnsi="Arial Bold" w:cs="B Zar" w:hint="cs"/>
          <w:b/>
          <w:bCs/>
          <w:sz w:val="24"/>
          <w:szCs w:val="28"/>
          <w:rtl/>
        </w:rPr>
        <w:lastRenderedPageBreak/>
        <w:t>مقدمه</w:t>
      </w:r>
      <w:bookmarkEnd w:id="1"/>
      <w:bookmarkEnd w:id="2"/>
      <w:bookmarkEnd w:id="3"/>
      <w:r>
        <w:rPr>
          <w:rFonts w:ascii="Arial Bold" w:eastAsiaTheme="majorEastAsia" w:hAnsi="Arial Bold" w:cs="B Zar" w:hint="cs"/>
          <w:b/>
          <w:bCs/>
          <w:sz w:val="24"/>
          <w:szCs w:val="28"/>
          <w:rtl/>
        </w:rPr>
        <w:t xml:space="preserve"> </w:t>
      </w:r>
    </w:p>
    <w:p w:rsidR="00DD50C1" w:rsidRDefault="00DD50C1" w:rsidP="00DD50C1">
      <w:pPr>
        <w:spacing w:before="120" w:after="120"/>
        <w:ind w:left="476"/>
        <w:jc w:val="both"/>
        <w:rPr>
          <w:rFonts w:ascii="Arial" w:eastAsiaTheme="minorHAnsi" w:hAnsi="Arial" w:cs="B Zar"/>
          <w:sz w:val="22"/>
          <w:szCs w:val="26"/>
          <w:rtl/>
        </w:rPr>
      </w:pPr>
      <w:bookmarkStart w:id="4" w:name="_Toc75537218"/>
      <w:bookmarkStart w:id="5" w:name="_Toc343001687"/>
      <w:bookmarkStart w:id="6" w:name="_Toc343327775"/>
      <w:r w:rsidRPr="0010138E">
        <w:rPr>
          <w:rFonts w:ascii="Arial" w:eastAsiaTheme="minorHAnsi" w:hAnsi="Arial" w:cs="B Zar" w:hint="cs"/>
          <w:sz w:val="22"/>
          <w:szCs w:val="26"/>
          <w:rtl/>
        </w:rPr>
        <w:t xml:space="preserve">میدان نفتی بينك در استان بوشهر در فاصله 20 كيلومتري شمال غربي شهرستان گناوه، واقع شده است. شرکت ملی مناطق نفتخیز جنوب به عنوان کارفرمای اصلی، پروژه نگهداشت و افزایش تولید میدان نفتی بینک (بسته بینک) را در قالب پیمان </w:t>
      </w:r>
      <w:r w:rsidRPr="0010138E">
        <w:rPr>
          <w:rFonts w:ascii="Arial" w:eastAsiaTheme="minorHAnsi" w:hAnsi="Arial" w:cs="B Zar"/>
          <w:sz w:val="22"/>
          <w:szCs w:val="26"/>
        </w:rPr>
        <w:t>EPD-EPC</w:t>
      </w:r>
      <w:r w:rsidRPr="0010138E">
        <w:rPr>
          <w:rFonts w:ascii="Arial" w:eastAsiaTheme="minorHAnsi" w:hAnsi="Arial" w:cs="B Zar" w:hint="cs"/>
          <w:sz w:val="22"/>
          <w:szCs w:val="26"/>
          <w:rtl/>
        </w:rPr>
        <w:t xml:space="preserve"> به شرکت توسعه پترو ایران محول نموده است. شرکت توسعه پترو ایران نیز (به عنوان پیمانکار عمومی پروژه/</w:t>
      </w:r>
      <w:r w:rsidRPr="0010138E">
        <w:rPr>
          <w:rFonts w:ascii="Arial" w:eastAsiaTheme="minorHAnsi" w:hAnsi="Arial" w:cs="B Zar"/>
          <w:sz w:val="22"/>
          <w:szCs w:val="26"/>
        </w:rPr>
        <w:t>General Contractor</w:t>
      </w:r>
      <w:r w:rsidRPr="0010138E">
        <w:rPr>
          <w:rFonts w:ascii="Arial" w:eastAsiaTheme="minorHAnsi" w:hAnsi="Arial" w:cs="B Zar" w:hint="cs"/>
          <w:sz w:val="22"/>
          <w:szCs w:val="26"/>
          <w:rtl/>
        </w:rPr>
        <w:t xml:space="preserve">) بخش سطح الارض و ابنیه تحت الارض این بسته را به صورت </w:t>
      </w:r>
      <w:r w:rsidRPr="0010138E">
        <w:rPr>
          <w:rFonts w:ascii="Arial" w:eastAsiaTheme="minorHAnsi" w:hAnsi="Arial" w:cs="B Zar"/>
          <w:sz w:val="22"/>
          <w:szCs w:val="26"/>
        </w:rPr>
        <w:t>EPC</w:t>
      </w:r>
      <w:r w:rsidRPr="0010138E">
        <w:rPr>
          <w:rFonts w:ascii="Arial" w:eastAsiaTheme="minorHAnsi" w:hAnsi="Arial" w:cs="B Zar" w:hint="cs"/>
          <w:sz w:val="22"/>
          <w:szCs w:val="26"/>
          <w:rtl/>
        </w:rPr>
        <w:t xml:space="preserve"> به مشارکت "هیرگان انرژی- طرح و بازرسی" واگذار کرده است.</w:t>
      </w:r>
    </w:p>
    <w:p w:rsidR="00DD50C1" w:rsidRPr="00A22BB8" w:rsidRDefault="00DD50C1" w:rsidP="00DD50C1">
      <w:pPr>
        <w:spacing w:before="120" w:after="120"/>
        <w:ind w:left="476"/>
        <w:jc w:val="both"/>
        <w:rPr>
          <w:rFonts w:ascii="Arial" w:eastAsiaTheme="minorHAnsi" w:hAnsi="Arial" w:cs="B Zar"/>
          <w:sz w:val="22"/>
          <w:szCs w:val="26"/>
        </w:rPr>
      </w:pPr>
      <w:r w:rsidRPr="00DC47F7">
        <w:rPr>
          <w:rFonts w:ascii="Arial" w:eastAsiaTheme="minorHAnsi" w:hAnsi="Arial" w:cs="B Zar" w:hint="cs"/>
          <w:sz w:val="22"/>
          <w:szCs w:val="26"/>
          <w:rtl/>
        </w:rPr>
        <w:t xml:space="preserve">در این بخش از پروژه، </w:t>
      </w:r>
      <w:r w:rsidRPr="00A22BB8">
        <w:rPr>
          <w:rFonts w:ascii="Arial" w:eastAsiaTheme="minorHAnsi" w:hAnsi="Arial" w:cs="B Zar" w:hint="cs"/>
          <w:sz w:val="22"/>
          <w:szCs w:val="26"/>
          <w:rtl/>
        </w:rPr>
        <w:t xml:space="preserve">انجام اصلاحات در چاه </w:t>
      </w:r>
      <w:r>
        <w:rPr>
          <w:rFonts w:ascii="Arial" w:eastAsiaTheme="minorHAnsi" w:hAnsi="Arial" w:cs="B Zar" w:hint="cs"/>
          <w:sz w:val="22"/>
          <w:szCs w:val="26"/>
          <w:rtl/>
        </w:rPr>
        <w:t xml:space="preserve">تعمیری </w:t>
      </w:r>
      <w:r>
        <w:rPr>
          <w:rFonts w:ascii="Arial" w:eastAsiaTheme="minorHAnsi" w:hAnsi="Arial" w:cs="B Zar"/>
          <w:sz w:val="22"/>
          <w:szCs w:val="26"/>
        </w:rPr>
        <w:t>BK12</w:t>
      </w:r>
      <w:r w:rsidRPr="00A22BB8">
        <w:rPr>
          <w:rFonts w:ascii="Arial" w:eastAsiaTheme="minorHAnsi" w:hAnsi="Arial" w:cs="B Zar" w:hint="cs"/>
          <w:sz w:val="22"/>
          <w:szCs w:val="26"/>
          <w:rtl/>
        </w:rPr>
        <w:t xml:space="preserve"> (به همراه برق رسانی جهت مصارف پمپ درون چاهی و دیگر تسهیلات مورد نیاز) در دستور کار قرار دارد. </w:t>
      </w:r>
    </w:p>
    <w:p w:rsidR="00DD50C1" w:rsidRPr="0010138E" w:rsidRDefault="00DD50C1" w:rsidP="00DD50C1">
      <w:pPr>
        <w:tabs>
          <w:tab w:val="right" w:pos="1115"/>
        </w:tabs>
        <w:spacing w:after="200" w:line="276" w:lineRule="auto"/>
        <w:ind w:left="575"/>
        <w:contextualSpacing/>
        <w:jc w:val="both"/>
        <w:rPr>
          <w:rFonts w:ascii="Arial" w:eastAsia="Arial" w:hAnsi="Arial" w:cs="B Zar"/>
          <w:b/>
          <w:bCs/>
          <w:sz w:val="22"/>
          <w:szCs w:val="26"/>
          <w:u w:val="single"/>
        </w:rPr>
      </w:pPr>
      <w:r w:rsidRPr="0010138E">
        <w:rPr>
          <w:rFonts w:ascii="Arial" w:eastAsia="Arial" w:hAnsi="Arial" w:cs="B Zar" w:hint="cs"/>
          <w:b/>
          <w:bCs/>
          <w:sz w:val="22"/>
          <w:szCs w:val="26"/>
          <w:u w:val="single"/>
          <w:rtl/>
        </w:rPr>
        <w:t>تعاریف</w:t>
      </w:r>
    </w:p>
    <w:tbl>
      <w:tblPr>
        <w:tblStyle w:val="TableGrid2"/>
        <w:bidiVisual/>
        <w:tblW w:w="0" w:type="auto"/>
        <w:tblInd w:w="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5397"/>
      </w:tblGrid>
      <w:tr w:rsidR="00DD50C1" w:rsidRPr="0010138E" w:rsidTr="00DD50C1">
        <w:tc>
          <w:tcPr>
            <w:tcW w:w="3150"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کارفرمای اصلی:</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شرکت ملی نفت خیز جنوب</w:t>
            </w:r>
          </w:p>
        </w:tc>
      </w:tr>
      <w:tr w:rsidR="00DD50C1" w:rsidRPr="0010138E" w:rsidTr="00DD50C1">
        <w:tc>
          <w:tcPr>
            <w:tcW w:w="3150" w:type="dxa"/>
            <w:hideMark/>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پروژه:</w:t>
            </w:r>
          </w:p>
        </w:tc>
        <w:tc>
          <w:tcPr>
            <w:tcW w:w="5397" w:type="dxa"/>
            <w:hideMark/>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نگهداشت</w:t>
            </w:r>
            <w:r w:rsidRPr="0010138E">
              <w:rPr>
                <w:rFonts w:ascii="Arial" w:eastAsia="Arial" w:hAnsi="Arial" w:cs="B Zar"/>
                <w:szCs w:val="26"/>
              </w:rPr>
              <w:t xml:space="preserve"> </w:t>
            </w:r>
            <w:r w:rsidRPr="0010138E">
              <w:rPr>
                <w:rFonts w:ascii="Arial" w:eastAsia="Arial" w:hAnsi="Arial" w:cs="B Zar" w:hint="cs"/>
                <w:szCs w:val="26"/>
                <w:rtl/>
              </w:rPr>
              <w:t>و</w:t>
            </w:r>
            <w:r w:rsidRPr="0010138E">
              <w:rPr>
                <w:rFonts w:ascii="Arial" w:eastAsia="Arial" w:hAnsi="Arial" w:cs="B Zar"/>
                <w:szCs w:val="26"/>
              </w:rPr>
              <w:t xml:space="preserve"> </w:t>
            </w:r>
            <w:r w:rsidRPr="0010138E">
              <w:rPr>
                <w:rFonts w:ascii="Arial" w:eastAsia="Arial" w:hAnsi="Arial" w:cs="B Zar" w:hint="cs"/>
                <w:szCs w:val="26"/>
                <w:rtl/>
              </w:rPr>
              <w:t>افزایش</w:t>
            </w:r>
            <w:r w:rsidRPr="0010138E">
              <w:rPr>
                <w:rFonts w:ascii="Arial" w:eastAsia="Arial" w:hAnsi="Arial" w:cs="B Zar"/>
                <w:szCs w:val="26"/>
              </w:rPr>
              <w:t xml:space="preserve"> </w:t>
            </w:r>
            <w:r w:rsidRPr="0010138E">
              <w:rPr>
                <w:rFonts w:ascii="Arial" w:eastAsia="Arial" w:hAnsi="Arial" w:cs="B Zar" w:hint="cs"/>
                <w:szCs w:val="26"/>
                <w:rtl/>
              </w:rPr>
              <w:t>تولید</w:t>
            </w:r>
            <w:r w:rsidRPr="0010138E">
              <w:rPr>
                <w:rFonts w:ascii="Arial" w:eastAsia="Arial" w:hAnsi="Arial" w:cs="B Zar"/>
                <w:szCs w:val="26"/>
              </w:rPr>
              <w:t xml:space="preserve"> </w:t>
            </w:r>
            <w:r w:rsidRPr="0010138E">
              <w:rPr>
                <w:rFonts w:ascii="Arial" w:eastAsia="Arial" w:hAnsi="Arial" w:cs="B Zar" w:hint="cs"/>
                <w:szCs w:val="26"/>
                <w:rtl/>
              </w:rPr>
              <w:t>میدان</w:t>
            </w:r>
            <w:r w:rsidRPr="0010138E">
              <w:rPr>
                <w:rFonts w:ascii="Arial" w:eastAsia="Arial" w:hAnsi="Arial" w:cs="B Zar"/>
                <w:szCs w:val="26"/>
              </w:rPr>
              <w:t xml:space="preserve"> </w:t>
            </w:r>
            <w:r w:rsidRPr="0010138E">
              <w:rPr>
                <w:rFonts w:ascii="Arial" w:eastAsia="Arial" w:hAnsi="Arial" w:cs="B Zar" w:hint="cs"/>
                <w:szCs w:val="26"/>
                <w:rtl/>
              </w:rPr>
              <w:t>نفتی</w:t>
            </w:r>
            <w:r w:rsidRPr="0010138E">
              <w:rPr>
                <w:rFonts w:ascii="Arial" w:eastAsia="Arial" w:hAnsi="Arial" w:cs="B Zar"/>
                <w:szCs w:val="26"/>
              </w:rPr>
              <w:t xml:space="preserve"> </w:t>
            </w:r>
            <w:r w:rsidRPr="0010138E">
              <w:rPr>
                <w:rFonts w:ascii="Arial" w:eastAsia="Arial" w:hAnsi="Arial" w:cs="B Zar" w:hint="cs"/>
                <w:szCs w:val="26"/>
                <w:rtl/>
              </w:rPr>
              <w:t>بینک</w:t>
            </w:r>
            <w:r w:rsidRPr="0010138E">
              <w:rPr>
                <w:rFonts w:ascii="Arial" w:eastAsia="Arial" w:hAnsi="Arial" w:cs="B Zar"/>
                <w:szCs w:val="26"/>
              </w:rPr>
              <w:t xml:space="preserve">/ </w:t>
            </w:r>
            <w:r w:rsidRPr="0010138E">
              <w:rPr>
                <w:rFonts w:ascii="Arial" w:eastAsia="Arial" w:hAnsi="Arial" w:cs="B Zar" w:hint="cs"/>
                <w:szCs w:val="26"/>
                <w:rtl/>
              </w:rPr>
              <w:t xml:space="preserve"> </w:t>
            </w:r>
            <w:r>
              <w:rPr>
                <w:rFonts w:ascii="Arial" w:eastAsia="Arial" w:hAnsi="Arial" w:cs="B Zar" w:hint="cs"/>
                <w:szCs w:val="26"/>
                <w:rtl/>
              </w:rPr>
              <w:t xml:space="preserve">تحت الارض؛ </w:t>
            </w:r>
            <w:r w:rsidRPr="00A22BB8">
              <w:rPr>
                <w:rFonts w:ascii="Arial" w:eastAsiaTheme="minorHAnsi" w:hAnsi="Arial" w:cs="B Zar" w:hint="cs"/>
                <w:szCs w:val="26"/>
                <w:rtl/>
              </w:rPr>
              <w:t xml:space="preserve">انجام اصلاحات در چاه </w:t>
            </w:r>
            <w:r>
              <w:rPr>
                <w:rFonts w:ascii="Arial" w:eastAsiaTheme="minorHAnsi" w:hAnsi="Arial" w:cs="B Zar" w:hint="cs"/>
                <w:szCs w:val="26"/>
                <w:rtl/>
              </w:rPr>
              <w:t xml:space="preserve">تعمیری </w:t>
            </w:r>
            <w:r>
              <w:rPr>
                <w:rFonts w:ascii="Arial" w:eastAsiaTheme="minorHAnsi" w:hAnsi="Arial" w:cs="B Zar"/>
                <w:szCs w:val="26"/>
              </w:rPr>
              <w:t>BK12</w:t>
            </w:r>
            <w:r w:rsidRPr="00A22BB8">
              <w:rPr>
                <w:rFonts w:ascii="Arial" w:eastAsiaTheme="minorHAnsi" w:hAnsi="Arial" w:cs="B Zar" w:hint="cs"/>
                <w:szCs w:val="26"/>
                <w:rtl/>
              </w:rPr>
              <w:t xml:space="preserve"> (به همراه برق رسانی) </w:t>
            </w:r>
          </w:p>
        </w:tc>
      </w:tr>
      <w:tr w:rsidR="00DD50C1" w:rsidRPr="0010138E" w:rsidTr="00DD50C1">
        <w:tc>
          <w:tcPr>
            <w:tcW w:w="3150" w:type="dxa"/>
          </w:tcPr>
          <w:p w:rsidR="00DD50C1" w:rsidRPr="0010138E" w:rsidRDefault="00DD50C1" w:rsidP="00DD50C1">
            <w:pPr>
              <w:jc w:val="both"/>
              <w:rPr>
                <w:rFonts w:ascii="Arial" w:eastAsia="Arial" w:hAnsi="Arial" w:cs="B Zar"/>
                <w:szCs w:val="26"/>
              </w:rPr>
            </w:pPr>
            <w:r w:rsidRPr="00C2706C">
              <w:rPr>
                <w:rFonts w:ascii="Arial" w:eastAsia="Arial" w:hAnsi="Arial" w:cs="B Zar" w:hint="cs"/>
                <w:szCs w:val="26"/>
                <w:rtl/>
              </w:rPr>
              <w:t xml:space="preserve">پیمانکار </w:t>
            </w:r>
            <w:r w:rsidRPr="00C2706C">
              <w:rPr>
                <w:rFonts w:ascii="Arial" w:eastAsia="Arial" w:hAnsi="Arial" w:cs="B Zar"/>
                <w:szCs w:val="26"/>
              </w:rPr>
              <w:t>EPD/EPC</w:t>
            </w:r>
            <w:r w:rsidRPr="00C2706C">
              <w:rPr>
                <w:rFonts w:ascii="Arial" w:eastAsia="Arial" w:hAnsi="Arial" w:cs="B Zar" w:hint="cs"/>
                <w:szCs w:val="26"/>
                <w:rtl/>
              </w:rPr>
              <w:t xml:space="preserve"> (</w:t>
            </w:r>
            <w:r w:rsidRPr="00C2706C">
              <w:rPr>
                <w:rFonts w:ascii="Arial" w:eastAsia="Arial" w:hAnsi="Arial" w:cs="B Zar"/>
                <w:szCs w:val="26"/>
              </w:rPr>
              <w:t>GC</w:t>
            </w:r>
            <w:r w:rsidRPr="00C2706C">
              <w:rPr>
                <w:rFonts w:ascii="Arial" w:eastAsia="Arial" w:hAnsi="Arial" w:cs="B Zar" w:hint="cs"/>
                <w:szCs w:val="26"/>
                <w:rtl/>
              </w:rPr>
              <w:t>)</w:t>
            </w:r>
            <w:r w:rsidRPr="0010138E">
              <w:rPr>
                <w:rFonts w:ascii="Arial" w:eastAsia="Arial" w:hAnsi="Arial" w:cs="B Zar" w:hint="cs"/>
                <w:szCs w:val="26"/>
                <w:rtl/>
              </w:rPr>
              <w:t>:</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شرکت پتروایران</w:t>
            </w:r>
          </w:p>
        </w:tc>
      </w:tr>
      <w:tr w:rsidR="00DD50C1" w:rsidRPr="0010138E" w:rsidTr="00DD50C1">
        <w:tc>
          <w:tcPr>
            <w:tcW w:w="3150"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 xml:space="preserve">پیمانکار </w:t>
            </w:r>
            <w:r w:rsidRPr="0010138E">
              <w:rPr>
                <w:rFonts w:ascii="Arial" w:eastAsia="Arial" w:hAnsi="Arial" w:cs="B Zar"/>
                <w:szCs w:val="26"/>
              </w:rPr>
              <w:t>EPC</w:t>
            </w:r>
            <w:r w:rsidRPr="0010138E">
              <w:rPr>
                <w:rFonts w:ascii="Arial" w:eastAsia="Arial" w:hAnsi="Arial" w:cs="B Zar" w:hint="cs"/>
                <w:szCs w:val="26"/>
                <w:rtl/>
              </w:rPr>
              <w:t>:</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مشارکت "هیرگان انرژی- طرح و بازرسی"</w:t>
            </w:r>
          </w:p>
        </w:tc>
      </w:tr>
    </w:tbl>
    <w:p w:rsidR="00DD50C1" w:rsidRPr="007A0C3C" w:rsidRDefault="00DD50C1" w:rsidP="00DD50C1">
      <w:pPr>
        <w:spacing w:before="120" w:after="120"/>
        <w:ind w:left="476"/>
        <w:jc w:val="both"/>
        <w:rPr>
          <w:rFonts w:ascii="Arial" w:eastAsiaTheme="minorHAnsi" w:hAnsi="Arial" w:cs="B Nazanin"/>
          <w:sz w:val="24"/>
          <w:rtl/>
        </w:rPr>
      </w:pPr>
    </w:p>
    <w:p w:rsidR="001552DC" w:rsidRPr="001552DC" w:rsidRDefault="001552DC" w:rsidP="001552DC">
      <w:pPr>
        <w:spacing w:before="120" w:after="120"/>
        <w:ind w:left="476"/>
        <w:jc w:val="both"/>
        <w:rPr>
          <w:rFonts w:ascii="Arial" w:eastAsiaTheme="minorHAnsi" w:hAnsi="Arial" w:cs="B Zar"/>
          <w:sz w:val="22"/>
          <w:szCs w:val="26"/>
        </w:rPr>
      </w:pP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7" w:name="_Toc96269737"/>
      <w:r w:rsidRPr="00790D60">
        <w:rPr>
          <w:rFonts w:ascii="Arial Bold" w:eastAsiaTheme="majorEastAsia" w:hAnsi="Arial Bold" w:cs="B Zar" w:hint="cs"/>
          <w:b/>
          <w:bCs/>
          <w:sz w:val="24"/>
          <w:szCs w:val="28"/>
          <w:rtl/>
        </w:rPr>
        <w:t>هدف</w:t>
      </w:r>
      <w:bookmarkEnd w:id="4"/>
      <w:bookmarkEnd w:id="7"/>
    </w:p>
    <w:p w:rsidR="00790D60" w:rsidRPr="001552DC" w:rsidRDefault="00790D60" w:rsidP="00DD50C1">
      <w:pPr>
        <w:spacing w:before="120" w:after="120"/>
        <w:ind w:left="476"/>
        <w:jc w:val="both"/>
        <w:rPr>
          <w:rFonts w:ascii="Arial" w:eastAsiaTheme="minorHAnsi" w:hAnsi="Arial" w:cs="B Zar"/>
          <w:sz w:val="22"/>
          <w:szCs w:val="26"/>
        </w:rPr>
      </w:pPr>
      <w:r w:rsidRPr="001552DC">
        <w:rPr>
          <w:rFonts w:ascii="Arial" w:eastAsiaTheme="minorHAnsi" w:hAnsi="Arial" w:cs="B Zar" w:hint="cs"/>
          <w:sz w:val="22"/>
          <w:szCs w:val="26"/>
          <w:rtl/>
        </w:rPr>
        <w:t xml:space="preserve">در این گزارش، نتایج حاصل از بازدید چاه تعمیراتی </w:t>
      </w:r>
      <w:r w:rsidRPr="001552DC">
        <w:rPr>
          <w:rFonts w:ascii="Arial" w:eastAsiaTheme="minorHAnsi" w:hAnsi="Arial" w:cs="B Zar"/>
          <w:sz w:val="22"/>
          <w:szCs w:val="26"/>
        </w:rPr>
        <w:t>BK1</w:t>
      </w:r>
      <w:r w:rsidR="00DD50C1">
        <w:rPr>
          <w:rFonts w:ascii="Arial" w:eastAsiaTheme="minorHAnsi" w:hAnsi="Arial" w:cs="B Zar"/>
          <w:sz w:val="22"/>
          <w:szCs w:val="26"/>
        </w:rPr>
        <w:t>2</w:t>
      </w:r>
      <w:r w:rsidRPr="001552DC">
        <w:rPr>
          <w:rFonts w:ascii="Arial" w:eastAsiaTheme="minorHAnsi" w:hAnsi="Arial" w:cs="B Zar" w:hint="cs"/>
          <w:sz w:val="22"/>
          <w:szCs w:val="26"/>
          <w:rtl/>
        </w:rPr>
        <w:t xml:space="preserve">، شرایط موجود این چاه، امکان سنجی شرح خدمات موجود در شرح کار و ملزومات مورد نیاز جهت انجام خدمات تکمیلی و مورد بررسی قرار گرفته است. </w:t>
      </w:r>
    </w:p>
    <w:p w:rsidR="00790D60" w:rsidRPr="001552DC" w:rsidRDefault="00790D60" w:rsidP="00DD50C1">
      <w:pPr>
        <w:spacing w:before="120" w:after="120"/>
        <w:ind w:left="476"/>
        <w:jc w:val="both"/>
        <w:rPr>
          <w:rFonts w:ascii="Arial" w:eastAsiaTheme="minorHAnsi" w:hAnsi="Arial" w:cs="B Zar"/>
          <w:sz w:val="22"/>
          <w:szCs w:val="26"/>
          <w:rtl/>
        </w:rPr>
      </w:pPr>
      <w:r w:rsidRPr="001552DC">
        <w:rPr>
          <w:rFonts w:ascii="Arial" w:eastAsiaTheme="minorHAnsi" w:hAnsi="Arial" w:cs="B Zar" w:hint="cs"/>
          <w:sz w:val="22"/>
          <w:szCs w:val="26"/>
          <w:rtl/>
        </w:rPr>
        <w:t xml:space="preserve">چاه محل تعمیراتی </w:t>
      </w:r>
      <w:r w:rsidRPr="001552DC">
        <w:rPr>
          <w:rFonts w:ascii="Arial" w:eastAsiaTheme="minorHAnsi" w:hAnsi="Arial" w:cs="B Zar"/>
          <w:sz w:val="22"/>
          <w:szCs w:val="26"/>
        </w:rPr>
        <w:t>BK-1</w:t>
      </w:r>
      <w:r w:rsidR="00DD50C1">
        <w:rPr>
          <w:rFonts w:ascii="Arial" w:eastAsiaTheme="minorHAnsi" w:hAnsi="Arial" w:cs="B Zar"/>
          <w:sz w:val="22"/>
          <w:szCs w:val="26"/>
        </w:rPr>
        <w:t>2</w:t>
      </w:r>
      <w:r w:rsidRPr="001552DC">
        <w:rPr>
          <w:rFonts w:ascii="Arial" w:eastAsiaTheme="minorHAnsi" w:hAnsi="Arial" w:cs="B Zar" w:hint="cs"/>
          <w:sz w:val="22"/>
          <w:szCs w:val="26"/>
          <w:rtl/>
        </w:rPr>
        <w:t xml:space="preserve"> در میدان نفتی بینک </w:t>
      </w:r>
      <w:r w:rsidR="005654C0">
        <w:rPr>
          <w:rFonts w:ascii="Arial" w:eastAsiaTheme="minorHAnsi" w:hAnsi="Arial" w:cs="B Zar" w:hint="cs"/>
          <w:sz w:val="22"/>
          <w:szCs w:val="26"/>
          <w:rtl/>
        </w:rPr>
        <w:t>و در مختصات (</w:t>
      </w:r>
      <w:r w:rsidR="00DD50C1" w:rsidRPr="00DD50C1">
        <w:rPr>
          <w:rFonts w:ascii="Arial" w:eastAsiaTheme="minorHAnsi" w:hAnsi="Arial" w:cs="B Zar"/>
          <w:sz w:val="22"/>
          <w:szCs w:val="26"/>
          <w:rtl/>
        </w:rPr>
        <w:t>44067</w:t>
      </w:r>
      <w:r w:rsidR="00DD50C1">
        <w:rPr>
          <w:rFonts w:ascii="Arial" w:eastAsiaTheme="minorHAnsi" w:hAnsi="Arial" w:cs="B Zar" w:hint="cs"/>
          <w:sz w:val="22"/>
          <w:szCs w:val="26"/>
          <w:rtl/>
          <w:lang w:bidi="fa-IR"/>
        </w:rPr>
        <w:t>6</w:t>
      </w:r>
      <w:r w:rsidR="005654C0">
        <w:rPr>
          <w:rFonts w:ascii="Arial" w:eastAsiaTheme="minorHAnsi" w:hAnsi="Arial" w:cs="B Zar" w:hint="cs"/>
          <w:sz w:val="22"/>
          <w:szCs w:val="26"/>
          <w:rtl/>
        </w:rPr>
        <w:t>و 32</w:t>
      </w:r>
      <w:r w:rsidR="00DD50C1">
        <w:rPr>
          <w:rFonts w:ascii="Arial" w:eastAsiaTheme="minorHAnsi" w:hAnsi="Arial" w:cs="B Zar" w:hint="cs"/>
          <w:sz w:val="22"/>
          <w:szCs w:val="26"/>
          <w:rtl/>
        </w:rPr>
        <w:t>88533</w:t>
      </w:r>
      <w:r w:rsidR="005654C0">
        <w:rPr>
          <w:rFonts w:ascii="Arial" w:eastAsiaTheme="minorHAnsi" w:hAnsi="Arial" w:cs="B Zar" w:hint="cs"/>
          <w:sz w:val="22"/>
          <w:szCs w:val="26"/>
          <w:rtl/>
        </w:rPr>
        <w:t xml:space="preserve"> - </w:t>
      </w:r>
      <w:r w:rsidRPr="001552DC">
        <w:rPr>
          <w:rFonts w:ascii="Arial" w:eastAsiaTheme="minorHAnsi" w:hAnsi="Arial" w:cs="B Zar" w:hint="cs"/>
          <w:sz w:val="22"/>
          <w:szCs w:val="26"/>
          <w:rtl/>
        </w:rPr>
        <w:t xml:space="preserve">سیستم مختصات </w:t>
      </w:r>
      <w:r w:rsidRPr="001552DC">
        <w:rPr>
          <w:rFonts w:ascii="Arial" w:eastAsiaTheme="minorHAnsi" w:hAnsi="Arial" w:cs="B Zar"/>
          <w:sz w:val="22"/>
          <w:szCs w:val="26"/>
        </w:rPr>
        <w:t>UTM</w:t>
      </w:r>
      <w:r w:rsidRPr="001552DC">
        <w:rPr>
          <w:rFonts w:ascii="Arial" w:eastAsiaTheme="minorHAnsi" w:hAnsi="Arial" w:cs="B Zar" w:hint="cs"/>
          <w:sz w:val="22"/>
          <w:szCs w:val="26"/>
          <w:rtl/>
        </w:rPr>
        <w:t xml:space="preserve"> زون 39 شمالی) قرار دارد. ارتفاع محوطه این چاه حدود </w:t>
      </w:r>
      <w:r w:rsidR="00DD50C1">
        <w:rPr>
          <w:rFonts w:ascii="Arial" w:eastAsiaTheme="minorHAnsi" w:hAnsi="Arial" w:cs="B Zar" w:hint="cs"/>
          <w:sz w:val="22"/>
          <w:szCs w:val="26"/>
          <w:rtl/>
        </w:rPr>
        <w:t>75</w:t>
      </w:r>
      <w:r w:rsidRPr="001552DC">
        <w:rPr>
          <w:rFonts w:ascii="Arial" w:eastAsiaTheme="minorHAnsi" w:hAnsi="Arial" w:cs="B Zar" w:hint="cs"/>
          <w:sz w:val="22"/>
          <w:szCs w:val="26"/>
          <w:rtl/>
        </w:rPr>
        <w:t xml:space="preserve"> متر بالاتر از سطح آب</w:t>
      </w:r>
      <w:r w:rsidR="00DD50C1">
        <w:rPr>
          <w:rFonts w:ascii="Arial" w:eastAsiaTheme="minorHAnsi" w:hAnsi="Arial" w:cs="B Zar" w:hint="cs"/>
          <w:sz w:val="22"/>
          <w:szCs w:val="26"/>
          <w:rtl/>
        </w:rPr>
        <w:t>‌</w:t>
      </w:r>
      <w:r w:rsidRPr="001552DC">
        <w:rPr>
          <w:rFonts w:ascii="Arial" w:eastAsiaTheme="minorHAnsi" w:hAnsi="Arial" w:cs="B Zar" w:hint="cs"/>
          <w:sz w:val="22"/>
          <w:szCs w:val="26"/>
          <w:rtl/>
        </w:rPr>
        <w:t>های آزاد است. شکل زیر موقعیت این چاه محل را بر روی عکس های ماهواره ای نشان می دهد.</w:t>
      </w:r>
    </w:p>
    <w:p w:rsidR="00053E84" w:rsidRDefault="0097764C" w:rsidP="00053E84">
      <w:pPr>
        <w:keepNext/>
        <w:spacing w:before="120" w:after="120"/>
        <w:jc w:val="center"/>
        <w:rPr>
          <w:rtl/>
        </w:rPr>
      </w:pPr>
      <w:r>
        <w:rPr>
          <w:noProof/>
        </w:rPr>
        <w:lastRenderedPageBreak/>
        <mc:AlternateContent>
          <mc:Choice Requires="wps">
            <w:drawing>
              <wp:anchor distT="0" distB="0" distL="114300" distR="114300" simplePos="0" relativeHeight="251736576" behindDoc="0" locked="0" layoutInCell="1" allowOverlap="1" wp14:anchorId="79262B9E" wp14:editId="486451FF">
                <wp:simplePos x="0" y="0"/>
                <wp:positionH relativeFrom="column">
                  <wp:posOffset>2599630</wp:posOffset>
                </wp:positionH>
                <wp:positionV relativeFrom="paragraph">
                  <wp:posOffset>3066559</wp:posOffset>
                </wp:positionV>
                <wp:extent cx="569343" cy="121033"/>
                <wp:effectExtent l="0" t="0" r="78740" b="88900"/>
                <wp:wrapNone/>
                <wp:docPr id="57" name="Straight Arrow Connector 57"/>
                <wp:cNvGraphicFramePr/>
                <a:graphic xmlns:a="http://schemas.openxmlformats.org/drawingml/2006/main">
                  <a:graphicData uri="http://schemas.microsoft.com/office/word/2010/wordprocessingShape">
                    <wps:wsp>
                      <wps:cNvCnPr/>
                      <wps:spPr>
                        <a:xfrm>
                          <a:off x="0" y="0"/>
                          <a:ext cx="569343" cy="1210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498C7E" id="_x0000_t32" coordsize="21600,21600" o:spt="32" o:oned="t" path="m,l21600,21600e" filled="f">
                <v:path arrowok="t" fillok="f" o:connecttype="none"/>
                <o:lock v:ext="edit" shapetype="t"/>
              </v:shapetype>
              <v:shape id="Straight Arrow Connector 57" o:spid="_x0000_s1026" type="#_x0000_t32" style="position:absolute;margin-left:204.7pt;margin-top:241.45pt;width:44.85pt;height:9.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" strokecolor="black [3040]">
                <v:stroke endarrow="open"/>
              </v:shape>
            </w:pict>
          </mc:Fallback>
        </mc:AlternateContent>
      </w:r>
      <w:r>
        <w:rPr>
          <w:noProof/>
        </w:rPr>
        <mc:AlternateContent>
          <mc:Choice Requires="wps">
            <w:drawing>
              <wp:anchor distT="0" distB="0" distL="114300" distR="114300" simplePos="0" relativeHeight="251738624" behindDoc="0" locked="0" layoutInCell="1" allowOverlap="1" wp14:anchorId="4BAA7861" wp14:editId="65D90BC9">
                <wp:simplePos x="0" y="0"/>
                <wp:positionH relativeFrom="column">
                  <wp:posOffset>2892928</wp:posOffset>
                </wp:positionH>
                <wp:positionV relativeFrom="paragraph">
                  <wp:posOffset>237358</wp:posOffset>
                </wp:positionV>
                <wp:extent cx="491706" cy="438762"/>
                <wp:effectExtent l="0" t="38100" r="60960" b="19050"/>
                <wp:wrapNone/>
                <wp:docPr id="58" name="Straight Arrow Connector 58"/>
                <wp:cNvGraphicFramePr/>
                <a:graphic xmlns:a="http://schemas.openxmlformats.org/drawingml/2006/main">
                  <a:graphicData uri="http://schemas.microsoft.com/office/word/2010/wordprocessingShape">
                    <wps:wsp>
                      <wps:cNvCnPr/>
                      <wps:spPr>
                        <a:xfrm flipV="1">
                          <a:off x="0" y="0"/>
                          <a:ext cx="491706" cy="43876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4567E2" id="Straight Arrow Connector 58" o:spid="_x0000_s1026" type="#_x0000_t32" style="position:absolute;margin-left:227.8pt;margin-top:18.7pt;width:38.7pt;height:34.55pt;flip:y;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" strokecolor="black [3040]">
                <v:stroke endarrow="open"/>
              </v:shape>
            </w:pict>
          </mc:Fallback>
        </mc:AlternateContent>
      </w:r>
      <w:r>
        <w:rPr>
          <w:noProof/>
        </w:rPr>
        <mc:AlternateContent>
          <mc:Choice Requires="wps">
            <w:drawing>
              <wp:anchor distT="0" distB="0" distL="114300" distR="114300" simplePos="0" relativeHeight="251734528" behindDoc="0" locked="0" layoutInCell="1" allowOverlap="1" wp14:anchorId="52A60319" wp14:editId="45D1B132">
                <wp:simplePos x="0" y="0"/>
                <wp:positionH relativeFrom="column">
                  <wp:posOffset>3790075</wp:posOffset>
                </wp:positionH>
                <wp:positionV relativeFrom="paragraph">
                  <wp:posOffset>185600</wp:posOffset>
                </wp:positionV>
                <wp:extent cx="301315" cy="292736"/>
                <wp:effectExtent l="38100" t="38100" r="22860" b="31115"/>
                <wp:wrapNone/>
                <wp:docPr id="56" name="Straight Arrow Connector 56"/>
                <wp:cNvGraphicFramePr/>
                <a:graphic xmlns:a="http://schemas.openxmlformats.org/drawingml/2006/main">
                  <a:graphicData uri="http://schemas.microsoft.com/office/word/2010/wordprocessingShape">
                    <wps:wsp>
                      <wps:cNvCnPr/>
                      <wps:spPr>
                        <a:xfrm flipH="1" flipV="1">
                          <a:off x="0" y="0"/>
                          <a:ext cx="301315" cy="29273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12EF1B" id="Straight Arrow Connector 56" o:spid="_x0000_s1026" type="#_x0000_t32" style="position:absolute;margin-left:298.45pt;margin-top:14.6pt;width:23.75pt;height:23.05pt;flip:x 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" strokecolor="black [3040]">
                <v:stroke endarrow="open"/>
              </v:shape>
            </w:pict>
          </mc:Fallback>
        </mc:AlternateContent>
      </w:r>
      <w:r>
        <w:rPr>
          <w:noProof/>
        </w:rPr>
        <mc:AlternateContent>
          <mc:Choice Requires="wps">
            <w:drawing>
              <wp:anchor distT="0" distB="0" distL="114300" distR="114300" simplePos="0" relativeHeight="251733504" behindDoc="0" locked="0" layoutInCell="1" allowOverlap="1" wp14:anchorId="1887A036" wp14:editId="2619F150">
                <wp:simplePos x="0" y="0"/>
                <wp:positionH relativeFrom="column">
                  <wp:posOffset>1399960</wp:posOffset>
                </wp:positionH>
                <wp:positionV relativeFrom="paragraph">
                  <wp:posOffset>2928692</wp:posOffset>
                </wp:positionV>
                <wp:extent cx="1198293" cy="353060"/>
                <wp:effectExtent l="0" t="0" r="20955" b="27940"/>
                <wp:wrapNone/>
                <wp:docPr id="55" name="Text Box 55"/>
                <wp:cNvGraphicFramePr/>
                <a:graphic xmlns:a="http://schemas.openxmlformats.org/drawingml/2006/main">
                  <a:graphicData uri="http://schemas.microsoft.com/office/word/2010/wordprocessingShape">
                    <wps:wsp>
                      <wps:cNvSpPr txBox="1"/>
                      <wps:spPr>
                        <a:xfrm>
                          <a:off x="0" y="0"/>
                          <a:ext cx="1198293"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97764C">
                            <w:pPr>
                              <w:rPr>
                                <w:lang w:bidi="fa-IR"/>
                              </w:rPr>
                            </w:pPr>
                            <w:r>
                              <w:rPr>
                                <w:rFonts w:hint="cs"/>
                                <w:rtl/>
                                <w:lang w:bidi="fa-IR"/>
                              </w:rPr>
                              <w:t xml:space="preserve">جاده دسترسی به </w:t>
                            </w:r>
                            <w:r>
                              <w:rPr>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87A036" id="_x0000_t202" coordsize="21600,21600" o:spt="202" path="m,l,21600r21600,l21600,xe">
                <v:stroke joinstyle="miter"/>
                <v:path gradientshapeok="t" o:connecttype="rect"/>
              </v:shapetype>
              <v:shape id="Text Box 55" o:spid="_x0000_s1026" type="#_x0000_t202" style="position:absolute;left:0;text-align:left;margin-left:110.25pt;margin-top:230.6pt;width:94.35pt;height:27.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" fillcolor="white [3201]" strokeweight=".5pt">
                <v:textbox>
                  <w:txbxContent>
                    <w:p w:rsidR="00216398" w:rsidRDefault="00216398" w:rsidP="0097764C">
                      <w:pPr>
                        <w:rPr>
                          <w:lang w:bidi="fa-IR"/>
                        </w:rPr>
                      </w:pPr>
                      <w:r>
                        <w:rPr>
                          <w:rFonts w:hint="cs"/>
                          <w:rtl/>
                          <w:lang w:bidi="fa-IR"/>
                        </w:rPr>
                        <w:t xml:space="preserve">جاده دسترسی به </w:t>
                      </w:r>
                      <w:r>
                        <w:rPr>
                          <w:lang w:bidi="fa-IR"/>
                        </w:rPr>
                        <w:t>BK12</w:t>
                      </w:r>
                    </w:p>
                  </w:txbxContent>
                </v:textbox>
              </v:shape>
            </w:pict>
          </mc:Fallback>
        </mc:AlternateContent>
      </w:r>
      <w:r>
        <w:rPr>
          <w:noProof/>
        </w:rPr>
        <mc:AlternateContent>
          <mc:Choice Requires="wps">
            <w:drawing>
              <wp:anchor distT="0" distB="0" distL="114300" distR="114300" simplePos="0" relativeHeight="251729408" behindDoc="0" locked="0" layoutInCell="1" allowOverlap="1" wp14:anchorId="4C4B5EA8" wp14:editId="027B2FA6">
                <wp:simplePos x="0" y="0"/>
                <wp:positionH relativeFrom="column">
                  <wp:posOffset>4091736</wp:posOffset>
                </wp:positionH>
                <wp:positionV relativeFrom="paragraph">
                  <wp:posOffset>323215</wp:posOffset>
                </wp:positionV>
                <wp:extent cx="1129665" cy="353060"/>
                <wp:effectExtent l="0" t="0" r="13335" b="27940"/>
                <wp:wrapNone/>
                <wp:docPr id="53" name="Text Box 53"/>
                <wp:cNvGraphicFramePr/>
                <a:graphic xmlns:a="http://schemas.openxmlformats.org/drawingml/2006/main">
                  <a:graphicData uri="http://schemas.microsoft.com/office/word/2010/wordprocessingShape">
                    <wps:wsp>
                      <wps:cNvSpPr txBox="1"/>
                      <wps:spPr>
                        <a:xfrm>
                          <a:off x="0" y="0"/>
                          <a:ext cx="1129665"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pPr>
                              <w:rPr>
                                <w:lang w:bidi="fa-IR"/>
                              </w:rPr>
                            </w:pPr>
                            <w:r>
                              <w:rPr>
                                <w:rFonts w:hint="cs"/>
                                <w:rtl/>
                                <w:lang w:bidi="fa-IR"/>
                              </w:rPr>
                              <w:t>به سمت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B5EA8" id="Text Box 53" o:spid="_x0000_s1027" type="#_x0000_t202" style="position:absolute;left:0;text-align:left;margin-left:322.2pt;margin-top:25.45pt;width:88.95pt;height:27.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" fillcolor="white [3201]" strokeweight=".5pt">
                <v:textbox>
                  <w:txbxContent>
                    <w:p w:rsidR="00216398" w:rsidRDefault="00216398">
                      <w:pPr>
                        <w:rPr>
                          <w:lang w:bidi="fa-IR"/>
                        </w:rPr>
                      </w:pPr>
                      <w:r>
                        <w:rPr>
                          <w:rFonts w:hint="cs"/>
                          <w:rtl/>
                          <w:lang w:bidi="fa-IR"/>
                        </w:rPr>
                        <w:t>به سمت گودال سوخت</w:t>
                      </w:r>
                    </w:p>
                  </w:txbxContent>
                </v:textbox>
              </v:shape>
            </w:pict>
          </mc:Fallback>
        </mc:AlternateContent>
      </w:r>
      <w:r>
        <w:rPr>
          <w:noProof/>
        </w:rPr>
        <mc:AlternateContent>
          <mc:Choice Requires="wps">
            <w:drawing>
              <wp:anchor distT="0" distB="0" distL="114300" distR="114300" simplePos="0" relativeHeight="251731456" behindDoc="0" locked="0" layoutInCell="1" allowOverlap="1" wp14:anchorId="4ADF93E6" wp14:editId="7E39B8EB">
                <wp:simplePos x="0" y="0"/>
                <wp:positionH relativeFrom="column">
                  <wp:posOffset>2081842</wp:posOffset>
                </wp:positionH>
                <wp:positionV relativeFrom="paragraph">
                  <wp:posOffset>478862</wp:posOffset>
                </wp:positionV>
                <wp:extent cx="810212" cy="353683"/>
                <wp:effectExtent l="0" t="0" r="28575" b="27940"/>
                <wp:wrapNone/>
                <wp:docPr id="54" name="Text Box 54"/>
                <wp:cNvGraphicFramePr/>
                <a:graphic xmlns:a="http://schemas.openxmlformats.org/drawingml/2006/main">
                  <a:graphicData uri="http://schemas.microsoft.com/office/word/2010/wordprocessingShape">
                    <wps:wsp>
                      <wps:cNvSpPr txBox="1"/>
                      <wps:spPr>
                        <a:xfrm>
                          <a:off x="0" y="0"/>
                          <a:ext cx="810212" cy="3536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97764C">
                            <w:pPr>
                              <w:rPr>
                                <w:lang w:bidi="fa-IR"/>
                              </w:rPr>
                            </w:pPr>
                            <w:r>
                              <w:rPr>
                                <w:rFonts w:hint="cs"/>
                                <w:rtl/>
                                <w:lang w:bidi="fa-IR"/>
                              </w:rPr>
                              <w:t>به سمت کلاستر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F93E6" id="Text Box 54" o:spid="_x0000_s1028" type="#_x0000_t202" style="position:absolute;left:0;text-align:left;margin-left:163.9pt;margin-top:37.7pt;width:63.8pt;height:27.8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" fillcolor="white [3201]" strokeweight=".5pt">
                <v:textbox>
                  <w:txbxContent>
                    <w:p w:rsidR="00216398" w:rsidRDefault="00216398" w:rsidP="0097764C">
                      <w:pPr>
                        <w:rPr>
                          <w:lang w:bidi="fa-IR"/>
                        </w:rPr>
                      </w:pPr>
                      <w:r>
                        <w:rPr>
                          <w:rFonts w:hint="cs"/>
                          <w:rtl/>
                          <w:lang w:bidi="fa-IR"/>
                        </w:rPr>
                        <w:t>به سمت کلاستر</w:t>
                      </w:r>
                    </w:p>
                  </w:txbxContent>
                </v:textbox>
              </v:shape>
            </w:pict>
          </mc:Fallback>
        </mc:AlternateContent>
      </w:r>
      <w:r w:rsidR="00053E84">
        <w:rPr>
          <w:noProof/>
        </w:rPr>
        <w:drawing>
          <wp:inline distT="0" distB="0" distL="0" distR="0" wp14:anchorId="07780277" wp14:editId="220342B5">
            <wp:extent cx="5219700" cy="33623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19700" cy="3362325"/>
                    </a:xfrm>
                    <a:prstGeom prst="rect">
                      <a:avLst/>
                    </a:prstGeom>
                  </pic:spPr>
                </pic:pic>
              </a:graphicData>
            </a:graphic>
          </wp:inline>
        </w:drawing>
      </w:r>
    </w:p>
    <w:p w:rsidR="00790D60" w:rsidRPr="00DA0502" w:rsidRDefault="00790D60" w:rsidP="00053E84">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 موقعیت چاه تعمیراتی </w:t>
      </w:r>
      <w:r w:rsidRPr="00DA0502">
        <w:rPr>
          <w:rFonts w:ascii="Arial" w:eastAsiaTheme="minorHAnsi" w:hAnsi="Arial" w:cs="B Zar"/>
          <w:b/>
          <w:bCs/>
          <w:sz w:val="18"/>
          <w:szCs w:val="22"/>
        </w:rPr>
        <w:t>BK1</w:t>
      </w:r>
      <w:r w:rsidR="00053E84">
        <w:rPr>
          <w:rFonts w:ascii="Arial" w:eastAsiaTheme="minorHAnsi" w:hAnsi="Arial" w:cs="B Zar"/>
          <w:b/>
          <w:bCs/>
          <w:sz w:val="18"/>
          <w:szCs w:val="22"/>
        </w:rPr>
        <w:t>2</w:t>
      </w: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bookmarkStart w:id="8" w:name="_Toc96269738"/>
      <w:r w:rsidRPr="00790D60">
        <w:rPr>
          <w:rFonts w:ascii="Arial Bold" w:eastAsiaTheme="majorEastAsia" w:hAnsi="Arial Bold" w:cs="B Zar" w:hint="cs"/>
          <w:b/>
          <w:bCs/>
          <w:sz w:val="24"/>
          <w:szCs w:val="28"/>
          <w:rtl/>
        </w:rPr>
        <w:t>جاده دسترسی</w:t>
      </w:r>
      <w:bookmarkEnd w:id="8"/>
      <w:r w:rsidRPr="00790D60">
        <w:rPr>
          <w:rFonts w:ascii="Arial Bold" w:eastAsiaTheme="majorEastAsia" w:hAnsi="Arial Bold" w:cs="B Zar" w:hint="cs"/>
          <w:b/>
          <w:bCs/>
          <w:sz w:val="24"/>
          <w:szCs w:val="28"/>
          <w:rtl/>
        </w:rPr>
        <w:t xml:space="preserve"> </w:t>
      </w:r>
    </w:p>
    <w:p w:rsidR="002B7033" w:rsidRDefault="00790D60" w:rsidP="006732E0">
      <w:pPr>
        <w:spacing w:before="120" w:after="120"/>
        <w:ind w:left="476"/>
        <w:jc w:val="both"/>
        <w:rPr>
          <w:rFonts w:ascii="Arial" w:eastAsiaTheme="minorHAnsi" w:hAnsi="Arial" w:cs="B Zar"/>
          <w:sz w:val="22"/>
          <w:szCs w:val="26"/>
          <w:rtl/>
          <w:lang w:bidi="fa-IR"/>
        </w:rPr>
      </w:pPr>
      <w:r w:rsidRPr="001552DC">
        <w:rPr>
          <w:rFonts w:ascii="Arial" w:eastAsiaTheme="minorHAnsi" w:hAnsi="Arial" w:cs="B Zar" w:hint="cs"/>
          <w:sz w:val="22"/>
          <w:szCs w:val="26"/>
          <w:rtl/>
        </w:rPr>
        <w:t xml:space="preserve"> </w:t>
      </w:r>
      <w:bookmarkStart w:id="9" w:name="_Toc87190010"/>
      <w:r w:rsidRPr="001552DC">
        <w:rPr>
          <w:rFonts w:ascii="Arial" w:eastAsiaTheme="minorHAnsi" w:hAnsi="Arial" w:cs="B Zar" w:hint="cs"/>
          <w:sz w:val="22"/>
          <w:szCs w:val="26"/>
          <w:rtl/>
        </w:rPr>
        <w:t xml:space="preserve">برای دسترسی به چاه تعمیراتی </w:t>
      </w:r>
      <w:r w:rsidRPr="001552DC">
        <w:rPr>
          <w:rFonts w:ascii="Arial" w:eastAsiaTheme="minorHAnsi" w:hAnsi="Arial" w:cs="B Zar"/>
          <w:sz w:val="22"/>
          <w:szCs w:val="26"/>
        </w:rPr>
        <w:t>BK1</w:t>
      </w:r>
      <w:r w:rsidR="00A8166D">
        <w:rPr>
          <w:rFonts w:ascii="Arial" w:eastAsiaTheme="minorHAnsi" w:hAnsi="Arial" w:cs="B Zar"/>
          <w:sz w:val="22"/>
          <w:szCs w:val="26"/>
        </w:rPr>
        <w:t>2</w:t>
      </w:r>
      <w:r w:rsidR="00383102">
        <w:rPr>
          <w:rFonts w:ascii="Arial" w:eastAsiaTheme="minorHAnsi" w:hAnsi="Arial" w:cs="B Zar" w:hint="cs"/>
          <w:sz w:val="22"/>
          <w:szCs w:val="26"/>
          <w:rtl/>
        </w:rPr>
        <w:t xml:space="preserve"> </w:t>
      </w:r>
      <w:r w:rsidR="00383102">
        <w:rPr>
          <w:rFonts w:ascii="Arial" w:eastAsiaTheme="minorHAnsi" w:hAnsi="Arial" w:cs="B Zar" w:hint="cs"/>
          <w:sz w:val="22"/>
          <w:szCs w:val="26"/>
          <w:rtl/>
          <w:lang w:bidi="fa-IR"/>
        </w:rPr>
        <w:t xml:space="preserve">از مسیر اصلی مابین بندر گناوه و بندر دیلم در حدود 15 کیلومتری بندر گناوه جاده دسترسی به سمت چاه محل مذکور شروع می‌شود، جاده دسترسی اختصاصی تا چاه شماره 12 حدود 3 کیلومتر </w:t>
      </w:r>
      <w:r w:rsidR="006732E0">
        <w:rPr>
          <w:rFonts w:ascii="Arial" w:eastAsiaTheme="minorHAnsi" w:hAnsi="Arial" w:cs="B Zar" w:hint="cs"/>
          <w:sz w:val="22"/>
          <w:szCs w:val="26"/>
          <w:rtl/>
          <w:lang w:bidi="fa-IR"/>
        </w:rPr>
        <w:t>است. این مسیر</w:t>
      </w:r>
      <w:r w:rsidR="00383102">
        <w:rPr>
          <w:rFonts w:ascii="Arial" w:eastAsiaTheme="minorHAnsi" w:hAnsi="Arial" w:cs="B Zar" w:hint="cs"/>
          <w:sz w:val="22"/>
          <w:szCs w:val="26"/>
          <w:rtl/>
          <w:lang w:bidi="fa-IR"/>
        </w:rPr>
        <w:t xml:space="preserve"> دارای عرض مناسب </w:t>
      </w:r>
      <w:r w:rsidR="006732E0">
        <w:rPr>
          <w:rFonts w:ascii="Arial" w:eastAsiaTheme="minorHAnsi" w:hAnsi="Arial" w:cs="B Zar" w:hint="cs"/>
          <w:sz w:val="22"/>
          <w:szCs w:val="26"/>
          <w:rtl/>
          <w:lang w:bidi="fa-IR"/>
        </w:rPr>
        <w:t>بوده و تنها در قسمت انتهایی دارای شیب بالای 10 درصد می‌باشد.</w:t>
      </w:r>
    </w:p>
    <w:p w:rsidR="00DA0502" w:rsidRDefault="002B7033" w:rsidP="001552D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طی بازدید صورت گرفته از مسیر دسترسی برخی از کالورت‌ها نیاز به تعمیر دارد و جاده نیز در بخش‌هایی دچار آب‌شستگی شده است که در ادامه تصاویر کالورت‌ها و آب‌شستگی‌ها ارائه گردیده است.</w:t>
      </w:r>
      <w:r w:rsidR="00DA0502">
        <w:rPr>
          <w:rFonts w:ascii="Arial" w:eastAsiaTheme="minorHAnsi" w:hAnsi="Arial" w:cs="B Zar"/>
          <w:sz w:val="22"/>
          <w:szCs w:val="26"/>
        </w:rPr>
        <w:t xml:space="preserve"> </w:t>
      </w:r>
    </w:p>
    <w:p w:rsidR="002B7033" w:rsidRDefault="00DA0502" w:rsidP="003F7C1E">
      <w:pPr>
        <w:spacing w:before="120" w:after="120"/>
        <w:ind w:left="476"/>
        <w:jc w:val="both"/>
        <w:rPr>
          <w:rFonts w:ascii="Arial" w:eastAsiaTheme="minorHAnsi" w:hAnsi="Arial" w:cs="B Zar"/>
          <w:sz w:val="22"/>
          <w:szCs w:val="26"/>
          <w:rtl/>
          <w:lang w:bidi="fa-IR"/>
        </w:rPr>
      </w:pPr>
      <w:r w:rsidRPr="006165CC">
        <w:rPr>
          <w:rFonts w:ascii="Arial" w:eastAsiaTheme="minorHAnsi" w:hAnsi="Arial" w:cs="B Zar" w:hint="cs"/>
          <w:sz w:val="22"/>
          <w:szCs w:val="26"/>
          <w:rtl/>
          <w:lang w:bidi="fa-IR"/>
        </w:rPr>
        <w:t>نمایی از موقعیت و کیلومتر کالورت‌ها</w:t>
      </w:r>
      <w:r w:rsidR="003F7C1E" w:rsidRPr="006165CC">
        <w:rPr>
          <w:rFonts w:ascii="Arial" w:eastAsiaTheme="minorHAnsi" w:hAnsi="Arial" w:cs="B Zar" w:hint="cs"/>
          <w:sz w:val="22"/>
          <w:szCs w:val="26"/>
          <w:rtl/>
          <w:lang w:bidi="fa-IR"/>
        </w:rPr>
        <w:t xml:space="preserve"> و نقاط حساس</w:t>
      </w:r>
      <w:r w:rsidRPr="006165CC">
        <w:rPr>
          <w:rFonts w:ascii="Arial" w:eastAsiaTheme="minorHAnsi" w:hAnsi="Arial" w:cs="B Zar" w:hint="cs"/>
          <w:sz w:val="22"/>
          <w:szCs w:val="26"/>
          <w:rtl/>
          <w:lang w:bidi="fa-IR"/>
        </w:rPr>
        <w:t xml:space="preserve"> در صفحه بعد آورده شده است</w:t>
      </w:r>
      <w:r w:rsidR="003F7C1E" w:rsidRPr="006165CC">
        <w:rPr>
          <w:rFonts w:ascii="Arial" w:eastAsiaTheme="minorHAnsi" w:hAnsi="Arial" w:cs="B Zar" w:hint="cs"/>
          <w:sz w:val="22"/>
          <w:szCs w:val="26"/>
          <w:rtl/>
          <w:lang w:bidi="fa-IR"/>
        </w:rPr>
        <w:t xml:space="preserve"> همچنین پروفیل طولی مسیر دسترسی نیز ارائه گردیده است</w:t>
      </w:r>
      <w:r w:rsidRPr="006165CC">
        <w:rPr>
          <w:rFonts w:ascii="Arial" w:eastAsiaTheme="minorHAnsi" w:hAnsi="Arial" w:cs="B Zar" w:hint="cs"/>
          <w:sz w:val="22"/>
          <w:szCs w:val="26"/>
          <w:rtl/>
          <w:lang w:bidi="fa-IR"/>
        </w:rPr>
        <w:t>.</w:t>
      </w:r>
    </w:p>
    <w:p w:rsidR="003F7C1E" w:rsidRDefault="003F7C1E" w:rsidP="003F7C1E">
      <w:pPr>
        <w:spacing w:before="120" w:after="120"/>
        <w:ind w:left="476"/>
        <w:jc w:val="both"/>
        <w:rPr>
          <w:rFonts w:ascii="Arial" w:eastAsiaTheme="minorHAnsi" w:hAnsi="Arial" w:cs="B Zar"/>
          <w:sz w:val="22"/>
          <w:szCs w:val="26"/>
          <w:rtl/>
          <w:lang w:bidi="fa-IR"/>
        </w:rPr>
        <w:sectPr w:rsidR="003F7C1E" w:rsidSect="000675B8">
          <w:headerReference w:type="default" r:id="rId9"/>
          <w:pgSz w:w="11907" w:h="16840" w:code="9"/>
          <w:pgMar w:top="850" w:right="850" w:bottom="850" w:left="850" w:header="706" w:footer="706" w:gutter="0"/>
          <w:cols w:space="708"/>
          <w:docGrid w:linePitch="360"/>
        </w:sectPr>
      </w:pPr>
    </w:p>
    <w:p w:rsidR="009960FF" w:rsidRDefault="009960FF" w:rsidP="006E305B">
      <w:pPr>
        <w:ind w:left="-4320" w:right="-4320"/>
        <w:jc w:val="center"/>
        <w:rPr>
          <w:rFonts w:ascii="Arial" w:eastAsiaTheme="minorHAnsi" w:hAnsi="Arial" w:cs="B Zar"/>
          <w:b/>
          <w:bCs/>
          <w:sz w:val="18"/>
          <w:szCs w:val="22"/>
        </w:rPr>
      </w:pPr>
      <w:r>
        <w:rPr>
          <w:rFonts w:ascii="Arial" w:eastAsiaTheme="minorHAnsi" w:hAnsi="Arial" w:cs="B Zar"/>
          <w:b/>
          <w:bCs/>
          <w:noProof/>
          <w:sz w:val="18"/>
          <w:szCs w:val="22"/>
        </w:rPr>
        <w:lastRenderedPageBreak/>
        <w:drawing>
          <wp:inline distT="0" distB="0" distL="0" distR="0" wp14:anchorId="7222EB6C" wp14:editId="40AE8DFD">
            <wp:extent cx="9378862" cy="21031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1DE0.tmp"/>
                    <pic:cNvPicPr/>
                  </pic:nvPicPr>
                  <pic:blipFill>
                    <a:blip r:embed="rId10">
                      <a:extLst>
                        <a:ext uri="{28A0092B-C50C-407E-A947-70E740481C1C}">
                          <a14:useLocalDpi xmlns:a14="http://schemas.microsoft.com/office/drawing/2010/main" val="0"/>
                        </a:ext>
                      </a:extLst>
                    </a:blip>
                    <a:stretch>
                      <a:fillRect/>
                    </a:stretch>
                  </pic:blipFill>
                  <pic:spPr>
                    <a:xfrm>
                      <a:off x="0" y="0"/>
                      <a:ext cx="9378862" cy="2103120"/>
                    </a:xfrm>
                    <a:prstGeom prst="rect">
                      <a:avLst/>
                    </a:prstGeom>
                  </pic:spPr>
                </pic:pic>
              </a:graphicData>
            </a:graphic>
          </wp:inline>
        </w:drawing>
      </w:r>
    </w:p>
    <w:p w:rsidR="006165CC" w:rsidRDefault="006E305B" w:rsidP="006E305B">
      <w:pPr>
        <w:spacing w:after="140"/>
        <w:jc w:val="center"/>
        <w:rPr>
          <w:rFonts w:ascii="Arial" w:eastAsiaTheme="minorHAnsi" w:hAnsi="Arial" w:cs="B Zar"/>
          <w:b/>
          <w:bCs/>
          <w:sz w:val="18"/>
          <w:szCs w:val="22"/>
          <w:rtl/>
        </w:rPr>
      </w:pPr>
      <w:r>
        <w:rPr>
          <w:rFonts w:ascii="Arial" w:eastAsiaTheme="minorHAnsi" w:hAnsi="Arial" w:cs="B Zar"/>
          <w:b/>
          <w:bCs/>
          <w:noProof/>
          <w:sz w:val="18"/>
          <w:szCs w:val="22"/>
          <w:rtl/>
        </w:rPr>
        <mc:AlternateContent>
          <mc:Choice Requires="wps">
            <w:drawing>
              <wp:anchor distT="0" distB="0" distL="114300" distR="114300" simplePos="0" relativeHeight="251823616" behindDoc="0" locked="0" layoutInCell="1" allowOverlap="1" wp14:anchorId="0389F137" wp14:editId="5DF77756">
                <wp:simplePos x="0" y="0"/>
                <wp:positionH relativeFrom="column">
                  <wp:posOffset>-492125</wp:posOffset>
                </wp:positionH>
                <wp:positionV relativeFrom="paragraph">
                  <wp:posOffset>263525</wp:posOffset>
                </wp:positionV>
                <wp:extent cx="10591800" cy="0"/>
                <wp:effectExtent l="0" t="0" r="19050" b="19050"/>
                <wp:wrapNone/>
                <wp:docPr id="7" name="Straight Connector 7"/>
                <wp:cNvGraphicFramePr/>
                <a:graphic xmlns:a="http://schemas.openxmlformats.org/drawingml/2006/main">
                  <a:graphicData uri="http://schemas.microsoft.com/office/word/2010/wordprocessingShape">
                    <wps:wsp>
                      <wps:cNvCnPr/>
                      <wps:spPr>
                        <a:xfrm flipH="1">
                          <a:off x="0" y="0"/>
                          <a:ext cx="10591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EBD0E28" id="Straight Connector 7" o:spid="_x0000_s1026" style="position:absolute;flip:x;z-index:25182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75pt,20.75pt" to="795.2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" strokecolor="black [3040]"/>
            </w:pict>
          </mc:Fallback>
        </mc:AlternateContent>
      </w:r>
      <w:r>
        <w:rPr>
          <w:rFonts w:ascii="Arial" w:eastAsiaTheme="minorHAnsi" w:hAnsi="Arial" w:cs="B Zar" w:hint="cs"/>
          <w:b/>
          <w:bCs/>
          <w:sz w:val="18"/>
          <w:szCs w:val="22"/>
          <w:rtl/>
          <w:lang w:bidi="fa-IR"/>
        </w:rPr>
        <w:t xml:space="preserve">پلان </w:t>
      </w:r>
      <w:r w:rsidR="006165CC" w:rsidRPr="006165CC">
        <w:rPr>
          <w:rFonts w:ascii="Arial" w:eastAsiaTheme="minorHAnsi" w:hAnsi="Arial" w:cs="B Zar" w:hint="cs"/>
          <w:b/>
          <w:bCs/>
          <w:sz w:val="18"/>
          <w:szCs w:val="22"/>
          <w:rtl/>
        </w:rPr>
        <w:t>موقعیت و کیلومتر کالورت‌ها و نقاط مورد بررسی</w:t>
      </w:r>
    </w:p>
    <w:p w:rsidR="005654C0" w:rsidRDefault="00642D7A" w:rsidP="006E305B">
      <w:pPr>
        <w:ind w:left="-4320" w:right="-4320"/>
        <w:jc w:val="center"/>
        <w:rPr>
          <w:rFonts w:ascii="Arial" w:eastAsiaTheme="minorHAnsi" w:hAnsi="Arial" w:cs="B Zar"/>
          <w:b/>
          <w:bCs/>
          <w:sz w:val="18"/>
          <w:szCs w:val="22"/>
          <w:rtl/>
        </w:rPr>
      </w:pPr>
      <w:r>
        <w:rPr>
          <w:rFonts w:ascii="Arial" w:eastAsiaTheme="minorHAnsi" w:hAnsi="Arial" w:cs="B Zar"/>
          <w:b/>
          <w:bCs/>
          <w:noProof/>
          <w:sz w:val="18"/>
          <w:szCs w:val="22"/>
          <w:rtl/>
        </w:rPr>
        <w:drawing>
          <wp:inline distT="0" distB="0" distL="0" distR="0" wp14:anchorId="79AA0C75" wp14:editId="0BACEC21">
            <wp:extent cx="7486768" cy="21031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3AF4.tmp"/>
                    <pic:cNvPicPr/>
                  </pic:nvPicPr>
                  <pic:blipFill>
                    <a:blip r:embed="rId11">
                      <a:extLst>
                        <a:ext uri="{28A0092B-C50C-407E-A947-70E740481C1C}">
                          <a14:useLocalDpi xmlns:a14="http://schemas.microsoft.com/office/drawing/2010/main" val="0"/>
                        </a:ext>
                      </a:extLst>
                    </a:blip>
                    <a:stretch>
                      <a:fillRect/>
                    </a:stretch>
                  </pic:blipFill>
                  <pic:spPr>
                    <a:xfrm>
                      <a:off x="0" y="0"/>
                      <a:ext cx="7486768" cy="2103120"/>
                    </a:xfrm>
                    <a:prstGeom prst="rect">
                      <a:avLst/>
                    </a:prstGeom>
                  </pic:spPr>
                </pic:pic>
              </a:graphicData>
            </a:graphic>
          </wp:inline>
        </w:drawing>
      </w:r>
    </w:p>
    <w:p w:rsidR="003F7C1E" w:rsidRDefault="006165CC" w:rsidP="006E305B">
      <w:pPr>
        <w:jc w:val="center"/>
        <w:rPr>
          <w:rFonts w:ascii="Arial" w:eastAsiaTheme="minorHAnsi" w:hAnsi="Arial" w:cs="B Zar"/>
          <w:sz w:val="22"/>
          <w:szCs w:val="26"/>
          <w:rtl/>
        </w:rPr>
        <w:sectPr w:rsidR="003F7C1E" w:rsidSect="003F7C1E">
          <w:pgSz w:w="16840" w:h="11907" w:orient="landscape" w:code="9"/>
          <w:pgMar w:top="850" w:right="850" w:bottom="850" w:left="850" w:header="706" w:footer="706" w:gutter="0"/>
          <w:cols w:space="708"/>
          <w:docGrid w:linePitch="360"/>
        </w:sectPr>
      </w:pPr>
      <w:r>
        <w:rPr>
          <w:rFonts w:ascii="Arial" w:eastAsiaTheme="minorHAnsi" w:hAnsi="Arial" w:cs="B Zar" w:hint="cs"/>
          <w:b/>
          <w:bCs/>
          <w:sz w:val="18"/>
          <w:szCs w:val="22"/>
          <w:rtl/>
        </w:rPr>
        <w:t>پروفیل طولی مسیر دسترسی</w:t>
      </w:r>
    </w:p>
    <w:p w:rsidR="006864FD" w:rsidRPr="00CB2C98" w:rsidRDefault="006864FD" w:rsidP="00775E5E">
      <w:pPr>
        <w:spacing w:after="120"/>
        <w:ind w:left="475"/>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Pr>
          <w:rFonts w:ascii="Arial" w:eastAsiaTheme="minorHAnsi" w:hAnsi="Arial" w:cs="B Zar" w:hint="cs"/>
          <w:sz w:val="22"/>
          <w:szCs w:val="26"/>
          <w:u w:val="single"/>
          <w:rtl/>
        </w:rPr>
        <w:t>000</w:t>
      </w:r>
      <w:r w:rsidRPr="00CB2C98">
        <w:rPr>
          <w:rFonts w:ascii="Arial" w:eastAsiaTheme="minorHAnsi" w:hAnsi="Arial" w:cs="B Zar" w:hint="cs"/>
          <w:sz w:val="22"/>
          <w:szCs w:val="26"/>
          <w:u w:val="single"/>
          <w:rtl/>
        </w:rPr>
        <w:t>+0</w:t>
      </w:r>
    </w:p>
    <w:p w:rsidR="006864FD" w:rsidRDefault="006864FD" w:rsidP="006864F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زیر نمایی از ابتدای مسیر نمایش داده شده است و همانگونه که در تصویر مشخص است جاده دسترسی دارای کیفیت مطلوب بوده و برای بهبود، جمع‌آوری گیاهان خودرو از داخل جاده</w:t>
      </w:r>
      <w:r w:rsidRPr="006864FD">
        <w:rPr>
          <w:rFonts w:ascii="Arial" w:eastAsiaTheme="minorHAnsi" w:hAnsi="Arial" w:cs="B Zar" w:hint="cs"/>
          <w:sz w:val="22"/>
          <w:szCs w:val="26"/>
          <w:rtl/>
        </w:rPr>
        <w:t xml:space="preserve"> </w:t>
      </w:r>
      <w:r>
        <w:rPr>
          <w:rFonts w:ascii="Arial" w:eastAsiaTheme="minorHAnsi" w:hAnsi="Arial" w:cs="B Zar" w:hint="cs"/>
          <w:sz w:val="22"/>
          <w:szCs w:val="26"/>
          <w:rtl/>
        </w:rPr>
        <w:t>نیاز می‌باشد.</w:t>
      </w:r>
    </w:p>
    <w:p w:rsidR="006864FD" w:rsidRPr="006864FD" w:rsidRDefault="00A54C22" w:rsidP="006864FD">
      <w:pPr>
        <w:spacing w:before="120" w:after="120"/>
        <w:jc w:val="center"/>
        <w:rPr>
          <w:rFonts w:ascii="Arial" w:eastAsiaTheme="minorHAnsi" w:hAnsi="Arial" w:cs="B Zar"/>
          <w:sz w:val="22"/>
          <w:szCs w:val="26"/>
          <w:rtl/>
        </w:rPr>
      </w:pPr>
      <w:r>
        <w:rPr>
          <w:rFonts w:ascii="Arial" w:eastAsiaTheme="minorHAnsi" w:hAnsi="Arial" w:cs="B Zar" w:hint="cs"/>
          <w:noProof/>
          <w:sz w:val="22"/>
          <w:szCs w:val="26"/>
          <w:rtl/>
        </w:rPr>
        <mc:AlternateContent>
          <mc:Choice Requires="wps">
            <w:drawing>
              <wp:anchor distT="0" distB="0" distL="114300" distR="114300" simplePos="0" relativeHeight="251746816" behindDoc="0" locked="0" layoutInCell="1" allowOverlap="1" wp14:anchorId="03EB58A0" wp14:editId="76B3B329">
                <wp:simplePos x="0" y="0"/>
                <wp:positionH relativeFrom="column">
                  <wp:posOffset>1631950</wp:posOffset>
                </wp:positionH>
                <wp:positionV relativeFrom="paragraph">
                  <wp:posOffset>216271</wp:posOffset>
                </wp:positionV>
                <wp:extent cx="594995" cy="543093"/>
                <wp:effectExtent l="0" t="0" r="14605" b="28575"/>
                <wp:wrapNone/>
                <wp:docPr id="102" name="Text Box 102"/>
                <wp:cNvGraphicFramePr/>
                <a:graphic xmlns:a="http://schemas.openxmlformats.org/drawingml/2006/main">
                  <a:graphicData uri="http://schemas.microsoft.com/office/word/2010/wordprocessingShape">
                    <wps:wsp>
                      <wps:cNvSpPr txBox="1"/>
                      <wps:spPr>
                        <a:xfrm>
                          <a:off x="0" y="0"/>
                          <a:ext cx="594995" cy="5430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A54C22">
                            <w:pPr>
                              <w:jc w:val="center"/>
                              <w:rPr>
                                <w:rtl/>
                                <w:lang w:bidi="fa-IR"/>
                              </w:rPr>
                            </w:pPr>
                            <w:r>
                              <w:rPr>
                                <w:rFonts w:hint="cs"/>
                                <w:rtl/>
                                <w:lang w:bidi="fa-IR"/>
                              </w:rPr>
                              <w:t>به سمت بندر گناوه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B58A0" id="Text Box 102" o:spid="_x0000_s1029" type="#_x0000_t202" style="position:absolute;left:0;text-align:left;margin-left:128.5pt;margin-top:17.05pt;width:46.85pt;height:42.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" fillcolor="white [3201]" strokeweight=".5pt">
                <v:textbox>
                  <w:txbxContent>
                    <w:p w:rsidR="00216398" w:rsidRDefault="00216398" w:rsidP="00A54C22">
                      <w:pPr>
                        <w:jc w:val="center"/>
                        <w:rPr>
                          <w:rtl/>
                          <w:lang w:bidi="fa-IR"/>
                        </w:rPr>
                      </w:pPr>
                      <w:r>
                        <w:rPr>
                          <w:rFonts w:hint="cs"/>
                          <w:rtl/>
                          <w:lang w:bidi="fa-IR"/>
                        </w:rPr>
                        <w:t>به سمت بندر گناوه</w:t>
                      </w:r>
                    </w:p>
                  </w:txbxContent>
                </v:textbox>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44768" behindDoc="0" locked="0" layoutInCell="1" allowOverlap="1" wp14:anchorId="66ED1F35" wp14:editId="31D32313">
                <wp:simplePos x="0" y="0"/>
                <wp:positionH relativeFrom="column">
                  <wp:posOffset>4247275</wp:posOffset>
                </wp:positionH>
                <wp:positionV relativeFrom="paragraph">
                  <wp:posOffset>208999</wp:posOffset>
                </wp:positionV>
                <wp:extent cx="593521" cy="543093"/>
                <wp:effectExtent l="0" t="0" r="16510" b="28575"/>
                <wp:wrapNone/>
                <wp:docPr id="101" name="Text Box 101"/>
                <wp:cNvGraphicFramePr/>
                <a:graphic xmlns:a="http://schemas.openxmlformats.org/drawingml/2006/main">
                  <a:graphicData uri="http://schemas.microsoft.com/office/word/2010/wordprocessingShape">
                    <wps:wsp>
                      <wps:cNvSpPr txBox="1"/>
                      <wps:spPr>
                        <a:xfrm>
                          <a:off x="0" y="0"/>
                          <a:ext cx="593521" cy="5430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A54C22">
                            <w:pPr>
                              <w:jc w:val="center"/>
                              <w:rPr>
                                <w:rtl/>
                                <w:lang w:bidi="fa-IR"/>
                              </w:rPr>
                            </w:pPr>
                            <w:r>
                              <w:rPr>
                                <w:rFonts w:hint="cs"/>
                                <w:rtl/>
                                <w:lang w:bidi="fa-IR"/>
                              </w:rPr>
                              <w:t>به سمت بندر دیلم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D1F35" id="Text Box 101" o:spid="_x0000_s1030" type="#_x0000_t202" style="position:absolute;left:0;text-align:left;margin-left:334.45pt;margin-top:16.45pt;width:46.75pt;height:42.7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" fillcolor="white [3201]" strokeweight=".5pt">
                <v:textbox>
                  <w:txbxContent>
                    <w:p w:rsidR="00216398" w:rsidRDefault="00216398" w:rsidP="00A54C22">
                      <w:pPr>
                        <w:jc w:val="center"/>
                        <w:rPr>
                          <w:rtl/>
                          <w:lang w:bidi="fa-IR"/>
                        </w:rPr>
                      </w:pPr>
                      <w:r>
                        <w:rPr>
                          <w:rFonts w:hint="cs"/>
                          <w:rtl/>
                          <w:lang w:bidi="fa-IR"/>
                        </w:rPr>
                        <w:t>به سمت بندر دیلم</w:t>
                      </w:r>
                    </w:p>
                  </w:txbxContent>
                </v:textbox>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43744" behindDoc="0" locked="0" layoutInCell="1" allowOverlap="1" wp14:anchorId="0BF55C2F" wp14:editId="5EDE271A">
                <wp:simplePos x="0" y="0"/>
                <wp:positionH relativeFrom="column">
                  <wp:posOffset>3194853</wp:posOffset>
                </wp:positionH>
                <wp:positionV relativeFrom="paragraph">
                  <wp:posOffset>623067</wp:posOffset>
                </wp:positionV>
                <wp:extent cx="0" cy="569343"/>
                <wp:effectExtent l="95250" t="19050" r="76200" b="97790"/>
                <wp:wrapNone/>
                <wp:docPr id="96" name="Straight Arrow Connector 96"/>
                <wp:cNvGraphicFramePr/>
                <a:graphic xmlns:a="http://schemas.openxmlformats.org/drawingml/2006/main">
                  <a:graphicData uri="http://schemas.microsoft.com/office/word/2010/wordprocessingShape">
                    <wps:wsp>
                      <wps:cNvCnPr/>
                      <wps:spPr>
                        <a:xfrm>
                          <a:off x="0" y="0"/>
                          <a:ext cx="0" cy="569343"/>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C4B741" id="Straight Arrow Connector 96" o:spid="_x0000_s1026" type="#_x0000_t32" style="position:absolute;margin-left:251.55pt;margin-top:49.05pt;width:0;height:44.8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" strokecolor="black [3200]" strokeweight="2pt">
                <v:stroke endarrow="open"/>
                <v:shadow on="t" color="black" opacity="24903f" origin=",.5" offset="0,.55556mm"/>
              </v:shape>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42720" behindDoc="0" locked="0" layoutInCell="1" allowOverlap="1" wp14:anchorId="0B8EFAD9" wp14:editId="073A079D">
                <wp:simplePos x="0" y="0"/>
                <wp:positionH relativeFrom="column">
                  <wp:posOffset>2754906</wp:posOffset>
                </wp:positionH>
                <wp:positionV relativeFrom="paragraph">
                  <wp:posOffset>70976</wp:posOffset>
                </wp:positionV>
                <wp:extent cx="923026" cy="552091"/>
                <wp:effectExtent l="0" t="0" r="10795" b="19685"/>
                <wp:wrapNone/>
                <wp:docPr id="63" name="Text Box 63"/>
                <wp:cNvGraphicFramePr/>
                <a:graphic xmlns:a="http://schemas.openxmlformats.org/drawingml/2006/main">
                  <a:graphicData uri="http://schemas.microsoft.com/office/word/2010/wordprocessingShape">
                    <wps:wsp>
                      <wps:cNvSpPr txBox="1"/>
                      <wps:spPr>
                        <a:xfrm>
                          <a:off x="0" y="0"/>
                          <a:ext cx="923026" cy="5520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F36FEE">
                            <w:pPr>
                              <w:jc w:val="center"/>
                              <w:rPr>
                                <w:lang w:bidi="fa-IR"/>
                              </w:rPr>
                            </w:pPr>
                            <w:r>
                              <w:rPr>
                                <w:rFonts w:hint="cs"/>
                                <w:rtl/>
                                <w:lang w:bidi="fa-IR"/>
                              </w:rPr>
                              <w:t xml:space="preserve">ابتدای جاده دسترسی </w:t>
                            </w:r>
                            <w:r>
                              <w:rPr>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EFAD9" id="Text Box 63" o:spid="_x0000_s1031" type="#_x0000_t202" style="position:absolute;left:0;text-align:left;margin-left:216.9pt;margin-top:5.6pt;width:72.7pt;height:43.4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" fillcolor="white [3201]" strokeweight=".5pt">
                <v:textbox>
                  <w:txbxContent>
                    <w:p w:rsidR="00216398" w:rsidRDefault="00216398" w:rsidP="00F36FEE">
                      <w:pPr>
                        <w:jc w:val="center"/>
                        <w:rPr>
                          <w:lang w:bidi="fa-IR"/>
                        </w:rPr>
                      </w:pPr>
                      <w:r>
                        <w:rPr>
                          <w:rFonts w:hint="cs"/>
                          <w:rtl/>
                          <w:lang w:bidi="fa-IR"/>
                        </w:rPr>
                        <w:t xml:space="preserve">ابتدای جاده دسترسی </w:t>
                      </w:r>
                      <w:r>
                        <w:rPr>
                          <w:lang w:bidi="fa-IR"/>
                        </w:rPr>
                        <w:t>BK12</w:t>
                      </w:r>
                    </w:p>
                  </w:txbxContent>
                </v:textbox>
              </v:shape>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39648" behindDoc="0" locked="0" layoutInCell="1" allowOverlap="1" wp14:anchorId="5842CF07" wp14:editId="160D13D7">
                <wp:simplePos x="0" y="0"/>
                <wp:positionH relativeFrom="column">
                  <wp:posOffset>4272280</wp:posOffset>
                </wp:positionH>
                <wp:positionV relativeFrom="paragraph">
                  <wp:posOffset>803910</wp:posOffset>
                </wp:positionV>
                <wp:extent cx="594995" cy="189230"/>
                <wp:effectExtent l="0" t="19050" r="33655" b="39370"/>
                <wp:wrapNone/>
                <wp:docPr id="61" name="Right Arrow 61"/>
                <wp:cNvGraphicFramePr/>
                <a:graphic xmlns:a="http://schemas.openxmlformats.org/drawingml/2006/main">
                  <a:graphicData uri="http://schemas.microsoft.com/office/word/2010/wordprocessingShape">
                    <wps:wsp>
                      <wps:cNvSpPr/>
                      <wps:spPr>
                        <a:xfrm>
                          <a:off x="0" y="0"/>
                          <a:ext cx="594995" cy="18923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504D34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1" o:spid="_x0000_s1026" type="#_x0000_t13" style="position:absolute;margin-left:336.4pt;margin-top:63.3pt;width:46.85pt;height:14.9pt;z-index:25173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" adj="18165" fillcolor="#4f81bd [3204]" strokecolor="#243f60 [1604]" strokeweight="2pt"/>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41696" behindDoc="0" locked="0" layoutInCell="1" allowOverlap="1" wp14:anchorId="0EBEDFD9" wp14:editId="4B9E38E9">
                <wp:simplePos x="0" y="0"/>
                <wp:positionH relativeFrom="column">
                  <wp:posOffset>1630045</wp:posOffset>
                </wp:positionH>
                <wp:positionV relativeFrom="paragraph">
                  <wp:posOffset>810259</wp:posOffset>
                </wp:positionV>
                <wp:extent cx="595223" cy="189781"/>
                <wp:effectExtent l="19050" t="19050" r="14605" b="39370"/>
                <wp:wrapNone/>
                <wp:docPr id="62" name="Right Arrow 62"/>
                <wp:cNvGraphicFramePr/>
                <a:graphic xmlns:a="http://schemas.openxmlformats.org/drawingml/2006/main">
                  <a:graphicData uri="http://schemas.microsoft.com/office/word/2010/wordprocessingShape">
                    <wps:wsp>
                      <wps:cNvSpPr/>
                      <wps:spPr>
                        <a:xfrm rot="10800000">
                          <a:off x="0" y="0"/>
                          <a:ext cx="595223" cy="18978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552354" id="Right Arrow 62" o:spid="_x0000_s1026" type="#_x0000_t13" style="position:absolute;margin-left:128.35pt;margin-top:63.8pt;width:46.85pt;height:14.95pt;rotation:180;z-index:2517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" adj="18157" fillcolor="#4f81bd [3204]" strokecolor="#243f60 [1604]" strokeweight="2pt"/>
            </w:pict>
          </mc:Fallback>
        </mc:AlternateContent>
      </w:r>
      <w:r w:rsidR="006864FD">
        <w:rPr>
          <w:rFonts w:ascii="Arial" w:eastAsiaTheme="minorHAnsi" w:hAnsi="Arial" w:cs="B Zar" w:hint="cs"/>
          <w:noProof/>
          <w:sz w:val="22"/>
          <w:szCs w:val="26"/>
          <w:rtl/>
        </w:rPr>
        <w:drawing>
          <wp:inline distT="0" distB="0" distL="0" distR="0" wp14:anchorId="0FFA1B83" wp14:editId="08FE3467">
            <wp:extent cx="3986123" cy="298969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52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87930" cy="2991046"/>
                    </a:xfrm>
                    <a:prstGeom prst="rect">
                      <a:avLst/>
                    </a:prstGeom>
                  </pic:spPr>
                </pic:pic>
              </a:graphicData>
            </a:graphic>
          </wp:inline>
        </w:drawing>
      </w:r>
    </w:p>
    <w:p w:rsidR="00CB2C98" w:rsidRPr="00CB2C98" w:rsidRDefault="002B7033" w:rsidP="006864FD">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6864FD">
        <w:rPr>
          <w:rFonts w:ascii="Arial" w:eastAsiaTheme="minorHAnsi" w:hAnsi="Arial" w:cs="B Zar" w:hint="cs"/>
          <w:sz w:val="22"/>
          <w:szCs w:val="26"/>
          <w:u w:val="single"/>
          <w:rtl/>
        </w:rPr>
        <w:t>170</w:t>
      </w:r>
      <w:r w:rsidR="00CB2C98" w:rsidRPr="00CB2C98">
        <w:rPr>
          <w:rFonts w:ascii="Arial" w:eastAsiaTheme="minorHAnsi" w:hAnsi="Arial" w:cs="B Zar" w:hint="cs"/>
          <w:sz w:val="22"/>
          <w:szCs w:val="26"/>
          <w:u w:val="single"/>
          <w:rtl/>
        </w:rPr>
        <w:t>+0</w:t>
      </w:r>
    </w:p>
    <w:p w:rsidR="00CF4AFC" w:rsidRDefault="00CF4AFC" w:rsidP="003D349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پیش از این ترمیم گردیده است و وضعیت مناسبی دارد</w:t>
      </w:r>
      <w:r w:rsidR="006864FD">
        <w:rPr>
          <w:rFonts w:ascii="Arial" w:eastAsiaTheme="minorHAnsi" w:hAnsi="Arial" w:cs="B Zar" w:hint="cs"/>
          <w:sz w:val="22"/>
          <w:szCs w:val="26"/>
          <w:rtl/>
        </w:rPr>
        <w:t>،</w:t>
      </w:r>
      <w:r>
        <w:rPr>
          <w:rFonts w:ascii="Arial" w:eastAsiaTheme="minorHAnsi" w:hAnsi="Arial" w:cs="B Zar" w:hint="cs"/>
          <w:sz w:val="22"/>
          <w:szCs w:val="26"/>
          <w:rtl/>
        </w:rPr>
        <w:t xml:space="preserve"> تنها نیاز به</w:t>
      </w:r>
      <w:r w:rsidR="006864FD" w:rsidRPr="006864FD">
        <w:rPr>
          <w:rFonts w:ascii="Arial" w:eastAsiaTheme="minorHAnsi" w:hAnsi="Arial" w:cs="B Zar" w:hint="cs"/>
          <w:sz w:val="22"/>
          <w:szCs w:val="26"/>
          <w:rtl/>
        </w:rPr>
        <w:t xml:space="preserve"> </w:t>
      </w:r>
      <w:r w:rsidR="006864FD">
        <w:rPr>
          <w:rFonts w:ascii="Arial" w:eastAsiaTheme="minorHAnsi" w:hAnsi="Arial" w:cs="B Zar" w:hint="cs"/>
          <w:sz w:val="22"/>
          <w:szCs w:val="26"/>
          <w:rtl/>
        </w:rPr>
        <w:t>لایه‌روبی لوله انتقال جریان می‌باشد. همچنین با توجه به تصاویر شن‌ریزی جاده نیاز به ترمیم و همانند بند پیشین جمع‌آوری گیاهان خودرو از سطح جاده لازم می‌باشد.</w:t>
      </w:r>
    </w:p>
    <w:tbl>
      <w:tblPr>
        <w:tblStyle w:val="TableGrid"/>
        <w:bidiVisual/>
        <w:tblW w:w="0" w:type="auto"/>
        <w:jc w:val="center"/>
        <w:tblLook w:val="04A0" w:firstRow="1" w:lastRow="0" w:firstColumn="1" w:lastColumn="0" w:noHBand="0" w:noVBand="1"/>
      </w:tblPr>
      <w:tblGrid>
        <w:gridCol w:w="5305"/>
        <w:gridCol w:w="5024"/>
      </w:tblGrid>
      <w:tr w:rsidR="00CF4AFC" w:rsidTr="003D349C">
        <w:trPr>
          <w:jc w:val="center"/>
        </w:trPr>
        <w:tc>
          <w:tcPr>
            <w:tcW w:w="5305" w:type="dxa"/>
          </w:tcPr>
          <w:p w:rsidR="00CF4AFC" w:rsidRDefault="00CF4AFC" w:rsidP="00775E5E">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1B2D15A8" wp14:editId="2BA49763">
                  <wp:extent cx="3069204" cy="2301903"/>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12.jpg"/>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072689" cy="2304516"/>
                          </a:xfrm>
                          <a:prstGeom prst="rect">
                            <a:avLst/>
                          </a:prstGeom>
                          <a:ln>
                            <a:noFill/>
                          </a:ln>
                          <a:extLst>
                            <a:ext uri="{53640926-AAD7-44D8-BBD7-CCE9431645EC}">
                              <a14:shadowObscured xmlns:a14="http://schemas.microsoft.com/office/drawing/2010/main"/>
                            </a:ext>
                          </a:extLst>
                        </pic:spPr>
                      </pic:pic>
                    </a:graphicData>
                  </a:graphic>
                </wp:inline>
              </w:drawing>
            </w:r>
          </w:p>
        </w:tc>
        <w:tc>
          <w:tcPr>
            <w:tcW w:w="5024" w:type="dxa"/>
          </w:tcPr>
          <w:p w:rsidR="00CF4AFC" w:rsidRDefault="00CF4AFC" w:rsidP="00775E5E">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64508422" wp14:editId="7FE9FE04">
                  <wp:extent cx="3053300" cy="22899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25.jpg"/>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059725" cy="2294793"/>
                          </a:xfrm>
                          <a:prstGeom prst="rect">
                            <a:avLst/>
                          </a:prstGeom>
                          <a:ln>
                            <a:noFill/>
                          </a:ln>
                          <a:extLst>
                            <a:ext uri="{53640926-AAD7-44D8-BBD7-CCE9431645EC}">
                              <a14:shadowObscured xmlns:a14="http://schemas.microsoft.com/office/drawing/2010/main"/>
                            </a:ext>
                          </a:extLst>
                        </pic:spPr>
                      </pic:pic>
                    </a:graphicData>
                  </a:graphic>
                </wp:inline>
              </w:drawing>
            </w:r>
          </w:p>
        </w:tc>
      </w:tr>
      <w:tr w:rsidR="00CF4AFC" w:rsidTr="003D349C">
        <w:trPr>
          <w:jc w:val="center"/>
        </w:trPr>
        <w:tc>
          <w:tcPr>
            <w:tcW w:w="5305" w:type="dxa"/>
          </w:tcPr>
          <w:p w:rsidR="00CF4AFC" w:rsidRPr="00CF4AFC" w:rsidRDefault="003D349C" w:rsidP="00775E5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24" w:type="dxa"/>
          </w:tcPr>
          <w:p w:rsidR="00CF4AFC" w:rsidRPr="00CB09D8" w:rsidRDefault="003D349C" w:rsidP="00775E5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3D349C" w:rsidTr="00CB563C">
        <w:trPr>
          <w:jc w:val="center"/>
        </w:trPr>
        <w:tc>
          <w:tcPr>
            <w:tcW w:w="10329" w:type="dxa"/>
            <w:gridSpan w:val="2"/>
          </w:tcPr>
          <w:p w:rsidR="003D349C" w:rsidRDefault="003D349C" w:rsidP="00CB09D8">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lastRenderedPageBreak/>
              <w:drawing>
                <wp:inline distT="0" distB="0" distL="0" distR="0" wp14:anchorId="4EC2CE59" wp14:editId="2272FF94">
                  <wp:extent cx="5581815" cy="269278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542.jpg"/>
                          <pic:cNvPicPr/>
                        </pic:nvPicPr>
                        <pic:blipFill rotWithShape="1">
                          <a:blip r:embed="rId15" cstate="print">
                            <a:extLst>
                              <a:ext uri="{28A0092B-C50C-407E-A947-70E740481C1C}">
                                <a14:useLocalDpi xmlns:a14="http://schemas.microsoft.com/office/drawing/2010/main" val="0"/>
                              </a:ext>
                            </a:extLst>
                          </a:blip>
                          <a:srcRect t="31588" b="4091"/>
                          <a:stretch/>
                        </pic:blipFill>
                        <pic:spPr bwMode="auto">
                          <a:xfrm>
                            <a:off x="0" y="0"/>
                            <a:ext cx="5584160" cy="2693919"/>
                          </a:xfrm>
                          <a:prstGeom prst="rect">
                            <a:avLst/>
                          </a:prstGeom>
                          <a:ln>
                            <a:noFill/>
                          </a:ln>
                          <a:extLst>
                            <a:ext uri="{53640926-AAD7-44D8-BBD7-CCE9431645EC}">
                              <a14:shadowObscured xmlns:a14="http://schemas.microsoft.com/office/drawing/2010/main"/>
                            </a:ext>
                          </a:extLst>
                        </pic:spPr>
                      </pic:pic>
                    </a:graphicData>
                  </a:graphic>
                </wp:inline>
              </w:drawing>
            </w:r>
          </w:p>
        </w:tc>
      </w:tr>
      <w:tr w:rsidR="003D349C" w:rsidTr="00CB563C">
        <w:trPr>
          <w:jc w:val="center"/>
        </w:trPr>
        <w:tc>
          <w:tcPr>
            <w:tcW w:w="10329" w:type="dxa"/>
            <w:gridSpan w:val="2"/>
          </w:tcPr>
          <w:p w:rsidR="003D349C" w:rsidRPr="00CF4AFC" w:rsidRDefault="003D349C" w:rsidP="003D349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مسیر دسترسی در این بخش</w:t>
            </w:r>
          </w:p>
        </w:tc>
      </w:tr>
    </w:tbl>
    <w:p w:rsidR="00CB09D8" w:rsidRPr="00CB2C98" w:rsidRDefault="00CB09D8" w:rsidP="003D349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3D349C">
        <w:rPr>
          <w:rFonts w:ascii="Arial" w:eastAsiaTheme="minorHAnsi" w:hAnsi="Arial" w:cs="B Zar" w:hint="cs"/>
          <w:sz w:val="22"/>
          <w:szCs w:val="26"/>
          <w:u w:val="single"/>
          <w:rtl/>
        </w:rPr>
        <w:t>700</w:t>
      </w:r>
      <w:r w:rsidRPr="00CB2C98">
        <w:rPr>
          <w:rFonts w:ascii="Arial" w:eastAsiaTheme="minorHAnsi" w:hAnsi="Arial" w:cs="B Zar" w:hint="cs"/>
          <w:sz w:val="22"/>
          <w:szCs w:val="26"/>
          <w:u w:val="single"/>
          <w:rtl/>
        </w:rPr>
        <w:t>+0</w:t>
      </w:r>
    </w:p>
    <w:p w:rsidR="00CF4AFC" w:rsidRDefault="008651D8" w:rsidP="00CB09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کیلومتر جاده دسترسی با خط لوله‌های روزمینی تقاطع دارد و کالورتی جهت عبور لوله‌ها تعبیه گردیده است، کالورت بتازگی بهسازی شده و کیفیت مناسبی دارد. جاده دسترسی دارای عرض مناسب است و برای بهبود می‌باید شن ریزی اصلاح گردد.</w:t>
      </w:r>
    </w:p>
    <w:tbl>
      <w:tblPr>
        <w:tblStyle w:val="TableGrid"/>
        <w:bidiVisual/>
        <w:tblW w:w="0" w:type="auto"/>
        <w:jc w:val="center"/>
        <w:tblLook w:val="04A0" w:firstRow="1" w:lastRow="0" w:firstColumn="1" w:lastColumn="0" w:noHBand="0" w:noVBand="1"/>
      </w:tblPr>
      <w:tblGrid>
        <w:gridCol w:w="4918"/>
        <w:gridCol w:w="5027"/>
      </w:tblGrid>
      <w:tr w:rsidR="00CB09D8" w:rsidTr="008016B5">
        <w:trPr>
          <w:jc w:val="center"/>
        </w:trPr>
        <w:tc>
          <w:tcPr>
            <w:tcW w:w="4918"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0C3A30A" wp14:editId="5C527B0A">
                  <wp:extent cx="2869141" cy="2151855"/>
                  <wp:effectExtent l="0" t="0" r="762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03.jpg"/>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69141" cy="2151855"/>
                          </a:xfrm>
                          <a:prstGeom prst="rect">
                            <a:avLst/>
                          </a:prstGeom>
                          <a:ln>
                            <a:noFill/>
                          </a:ln>
                          <a:extLst>
                            <a:ext uri="{53640926-AAD7-44D8-BBD7-CCE9431645EC}">
                              <a14:shadowObscured xmlns:a14="http://schemas.microsoft.com/office/drawing/2010/main"/>
                            </a:ext>
                          </a:extLst>
                        </pic:spPr>
                      </pic:pic>
                    </a:graphicData>
                  </a:graphic>
                </wp:inline>
              </w:drawing>
            </w:r>
          </w:p>
        </w:tc>
        <w:tc>
          <w:tcPr>
            <w:tcW w:w="5027"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347289D" wp14:editId="3BEE0426">
                  <wp:extent cx="2884406" cy="2163305"/>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36.jpg"/>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84406" cy="2163305"/>
                          </a:xfrm>
                          <a:prstGeom prst="rect">
                            <a:avLst/>
                          </a:prstGeom>
                          <a:ln>
                            <a:noFill/>
                          </a:ln>
                          <a:extLst>
                            <a:ext uri="{53640926-AAD7-44D8-BBD7-CCE9431645EC}">
                              <a14:shadowObscured xmlns:a14="http://schemas.microsoft.com/office/drawing/2010/main"/>
                            </a:ext>
                          </a:extLst>
                        </pic:spPr>
                      </pic:pic>
                    </a:graphicData>
                  </a:graphic>
                </wp:inline>
              </w:drawing>
            </w:r>
          </w:p>
        </w:tc>
      </w:tr>
      <w:tr w:rsidR="008651D8" w:rsidTr="008016B5">
        <w:trPr>
          <w:jc w:val="center"/>
        </w:trPr>
        <w:tc>
          <w:tcPr>
            <w:tcW w:w="4918" w:type="dxa"/>
          </w:tcPr>
          <w:p w:rsidR="008651D8" w:rsidRPr="00CF4AFC"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27" w:type="dxa"/>
          </w:tcPr>
          <w:p w:rsidR="008651D8" w:rsidRPr="00CB09D8"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8651D8" w:rsidTr="00CB563C">
        <w:trPr>
          <w:jc w:val="center"/>
        </w:trPr>
        <w:tc>
          <w:tcPr>
            <w:tcW w:w="9945" w:type="dxa"/>
            <w:gridSpan w:val="2"/>
          </w:tcPr>
          <w:p w:rsidR="008651D8"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lastRenderedPageBreak/>
              <w:drawing>
                <wp:inline distT="0" distB="0" distL="0" distR="0" wp14:anchorId="3521FBF9" wp14:editId="73CC54F3">
                  <wp:extent cx="4579952" cy="2361263"/>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813.jpg"/>
                          <pic:cNvPicPr/>
                        </pic:nvPicPr>
                        <pic:blipFill rotWithShape="1">
                          <a:blip r:embed="rId18" cstate="print">
                            <a:extLst>
                              <a:ext uri="{28A0092B-C50C-407E-A947-70E740481C1C}">
                                <a14:useLocalDpi xmlns:a14="http://schemas.microsoft.com/office/drawing/2010/main" val="0"/>
                              </a:ext>
                            </a:extLst>
                          </a:blip>
                          <a:srcRect t="18330" b="12930"/>
                          <a:stretch/>
                        </pic:blipFill>
                        <pic:spPr bwMode="auto">
                          <a:xfrm>
                            <a:off x="0" y="0"/>
                            <a:ext cx="4581878" cy="2362256"/>
                          </a:xfrm>
                          <a:prstGeom prst="rect">
                            <a:avLst/>
                          </a:prstGeom>
                          <a:ln>
                            <a:noFill/>
                          </a:ln>
                          <a:extLst>
                            <a:ext uri="{53640926-AAD7-44D8-BBD7-CCE9431645EC}">
                              <a14:shadowObscured xmlns:a14="http://schemas.microsoft.com/office/drawing/2010/main"/>
                            </a:ext>
                          </a:extLst>
                        </pic:spPr>
                      </pic:pic>
                    </a:graphicData>
                  </a:graphic>
                </wp:inline>
              </w:drawing>
            </w:r>
          </w:p>
        </w:tc>
      </w:tr>
      <w:tr w:rsidR="008651D8" w:rsidTr="00CB563C">
        <w:trPr>
          <w:jc w:val="center"/>
        </w:trPr>
        <w:tc>
          <w:tcPr>
            <w:tcW w:w="9945" w:type="dxa"/>
            <w:gridSpan w:val="2"/>
          </w:tcPr>
          <w:p w:rsidR="008651D8" w:rsidRPr="00CF4AFC"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مسیر دسترسی در این بخش</w:t>
            </w:r>
          </w:p>
        </w:tc>
      </w:tr>
    </w:tbl>
    <w:p w:rsidR="00EC6D12" w:rsidRDefault="00EC6D12" w:rsidP="008651D8">
      <w:pPr>
        <w:spacing w:before="120" w:after="120"/>
        <w:ind w:left="476"/>
        <w:jc w:val="both"/>
        <w:rPr>
          <w:rFonts w:ascii="Arial" w:eastAsiaTheme="minorHAnsi" w:hAnsi="Arial" w:cs="B Zar"/>
          <w:sz w:val="22"/>
          <w:szCs w:val="26"/>
          <w:u w:val="single"/>
          <w:rtl/>
        </w:rPr>
      </w:pPr>
    </w:p>
    <w:p w:rsidR="008016B5" w:rsidRPr="00CB2C98" w:rsidRDefault="008016B5" w:rsidP="008651D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8651D8">
        <w:rPr>
          <w:rFonts w:ascii="Arial" w:eastAsiaTheme="minorHAnsi" w:hAnsi="Arial" w:cs="B Zar" w:hint="cs"/>
          <w:sz w:val="22"/>
          <w:szCs w:val="26"/>
          <w:u w:val="single"/>
          <w:rtl/>
        </w:rPr>
        <w:t>785</w:t>
      </w:r>
      <w:r w:rsidRPr="00CB2C98">
        <w:rPr>
          <w:rFonts w:ascii="Arial" w:eastAsiaTheme="minorHAnsi" w:hAnsi="Arial" w:cs="B Zar" w:hint="cs"/>
          <w:sz w:val="22"/>
          <w:szCs w:val="26"/>
          <w:u w:val="single"/>
          <w:rtl/>
        </w:rPr>
        <w:t>+0</w:t>
      </w:r>
    </w:p>
    <w:p w:rsidR="00CB09D8" w:rsidRDefault="00DC71AC" w:rsidP="008651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این کالورت نیز از نظر سازه‌ای وضعیت مناسبی دارد </w:t>
      </w:r>
      <w:r w:rsidR="008651D8">
        <w:rPr>
          <w:rFonts w:ascii="Arial" w:eastAsiaTheme="minorHAnsi" w:hAnsi="Arial" w:cs="B Zar" w:hint="cs"/>
          <w:sz w:val="22"/>
          <w:szCs w:val="26"/>
          <w:rtl/>
        </w:rPr>
        <w:t>و کیفیت آن مطلوب می‌باشد.</w:t>
      </w:r>
    </w:p>
    <w:tbl>
      <w:tblPr>
        <w:tblStyle w:val="TableGrid"/>
        <w:bidiVisual/>
        <w:tblW w:w="0" w:type="auto"/>
        <w:jc w:val="center"/>
        <w:tblLook w:val="04A0" w:firstRow="1" w:lastRow="0" w:firstColumn="1" w:lastColumn="0" w:noHBand="0" w:noVBand="1"/>
      </w:tblPr>
      <w:tblGrid>
        <w:gridCol w:w="4972"/>
        <w:gridCol w:w="4973"/>
      </w:tblGrid>
      <w:tr w:rsidR="00DC71AC" w:rsidTr="00EC6D12">
        <w:trPr>
          <w:jc w:val="center"/>
        </w:trPr>
        <w:tc>
          <w:tcPr>
            <w:tcW w:w="4972" w:type="dxa"/>
            <w:vAlign w:val="center"/>
          </w:tcPr>
          <w:p w:rsidR="00DC71AC" w:rsidRDefault="00DC71AC" w:rsidP="00EC6D12">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0E3D1C9" wp14:editId="3EF3C7E3">
                  <wp:extent cx="2957885" cy="2108014"/>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6.jpg"/>
                          <pic:cNvPicPr/>
                        </pic:nvPicPr>
                        <pic:blipFill rotWithShape="1">
                          <a:blip r:embed="rId19" cstate="print">
                            <a:extLst>
                              <a:ext uri="{28A0092B-C50C-407E-A947-70E740481C1C}">
                                <a14:useLocalDpi xmlns:a14="http://schemas.microsoft.com/office/drawing/2010/main" val="0"/>
                              </a:ext>
                            </a:extLst>
                          </a:blip>
                          <a:srcRect l="3169" t="3521" r="3081" b="7394"/>
                          <a:stretch/>
                        </pic:blipFill>
                        <pic:spPr bwMode="auto">
                          <a:xfrm>
                            <a:off x="0" y="0"/>
                            <a:ext cx="2955459" cy="2106285"/>
                          </a:xfrm>
                          <a:prstGeom prst="rect">
                            <a:avLst/>
                          </a:prstGeom>
                          <a:ln>
                            <a:noFill/>
                          </a:ln>
                          <a:extLst>
                            <a:ext uri="{53640926-AAD7-44D8-BBD7-CCE9431645EC}">
                              <a14:shadowObscured xmlns:a14="http://schemas.microsoft.com/office/drawing/2010/main"/>
                            </a:ext>
                          </a:extLst>
                        </pic:spPr>
                      </pic:pic>
                    </a:graphicData>
                  </a:graphic>
                </wp:inline>
              </w:drawing>
            </w:r>
          </w:p>
        </w:tc>
        <w:tc>
          <w:tcPr>
            <w:tcW w:w="4973" w:type="dxa"/>
            <w:vAlign w:val="center"/>
          </w:tcPr>
          <w:p w:rsidR="00DC71AC" w:rsidRDefault="00DC71AC" w:rsidP="00EC6D12">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9482E54" wp14:editId="512609CE">
                  <wp:extent cx="2854518" cy="2107095"/>
                  <wp:effectExtent l="0" t="0" r="317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4.jpg"/>
                          <pic:cNvPicPr/>
                        </pic:nvPicPr>
                        <pic:blipFill rotWithShape="1">
                          <a:blip r:embed="rId20" cstate="print">
                            <a:extLst>
                              <a:ext uri="{28A0092B-C50C-407E-A947-70E740481C1C}">
                                <a14:useLocalDpi xmlns:a14="http://schemas.microsoft.com/office/drawing/2010/main" val="0"/>
                              </a:ext>
                            </a:extLst>
                          </a:blip>
                          <a:srcRect l="6366" t="3537" r="5836" b="10051"/>
                          <a:stretch/>
                        </pic:blipFill>
                        <pic:spPr bwMode="auto">
                          <a:xfrm>
                            <a:off x="0" y="0"/>
                            <a:ext cx="2859298" cy="2110623"/>
                          </a:xfrm>
                          <a:prstGeom prst="rect">
                            <a:avLst/>
                          </a:prstGeom>
                          <a:ln>
                            <a:noFill/>
                          </a:ln>
                          <a:extLst>
                            <a:ext uri="{53640926-AAD7-44D8-BBD7-CCE9431645EC}">
                              <a14:shadowObscured xmlns:a14="http://schemas.microsoft.com/office/drawing/2010/main"/>
                            </a:ext>
                          </a:extLst>
                        </pic:spPr>
                      </pic:pic>
                    </a:graphicData>
                  </a:graphic>
                </wp:inline>
              </w:drawing>
            </w:r>
          </w:p>
        </w:tc>
      </w:tr>
      <w:tr w:rsidR="00EC6D12" w:rsidTr="00CB563C">
        <w:trPr>
          <w:jc w:val="center"/>
        </w:trPr>
        <w:tc>
          <w:tcPr>
            <w:tcW w:w="4972" w:type="dxa"/>
          </w:tcPr>
          <w:p w:rsidR="00EC6D12" w:rsidRPr="00CF4AFC" w:rsidRDefault="00EC6D12"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4973" w:type="dxa"/>
          </w:tcPr>
          <w:p w:rsidR="00EC6D12" w:rsidRPr="00CB09D8" w:rsidRDefault="00EC6D12"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bl>
    <w:p w:rsidR="00EC6D12" w:rsidRDefault="00EC6D12" w:rsidP="009968D3">
      <w:pPr>
        <w:spacing w:before="120" w:after="120"/>
        <w:ind w:left="476"/>
        <w:jc w:val="both"/>
        <w:rPr>
          <w:rFonts w:ascii="Arial" w:eastAsiaTheme="minorHAnsi" w:hAnsi="Arial" w:cs="B Zar"/>
          <w:sz w:val="22"/>
          <w:szCs w:val="26"/>
          <w:u w:val="single"/>
          <w:rtl/>
        </w:rPr>
      </w:pPr>
    </w:p>
    <w:p w:rsidR="00EC6D12" w:rsidRDefault="00EC6D12" w:rsidP="009968D3">
      <w:pPr>
        <w:spacing w:before="120" w:after="120"/>
        <w:ind w:left="476"/>
        <w:jc w:val="both"/>
        <w:rPr>
          <w:rFonts w:ascii="Arial" w:eastAsiaTheme="minorHAnsi" w:hAnsi="Arial" w:cs="B Zar"/>
          <w:sz w:val="22"/>
          <w:szCs w:val="26"/>
          <w:u w:val="single"/>
          <w:rtl/>
        </w:rPr>
      </w:pPr>
    </w:p>
    <w:p w:rsidR="00EC6D12" w:rsidRDefault="00EC6D12" w:rsidP="009968D3">
      <w:pPr>
        <w:spacing w:before="120" w:after="120"/>
        <w:ind w:left="476"/>
        <w:jc w:val="both"/>
        <w:rPr>
          <w:rFonts w:ascii="Arial" w:eastAsiaTheme="minorHAnsi" w:hAnsi="Arial" w:cs="B Zar"/>
          <w:sz w:val="22"/>
          <w:szCs w:val="26"/>
          <w:u w:val="single"/>
          <w:rtl/>
        </w:rPr>
      </w:pPr>
    </w:p>
    <w:p w:rsidR="00DC71AC" w:rsidRPr="00CB2C98" w:rsidRDefault="00DC71AC" w:rsidP="00EC6D1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EC6D12">
        <w:rPr>
          <w:rFonts w:ascii="Arial" w:eastAsiaTheme="minorHAnsi" w:hAnsi="Arial" w:cs="B Zar" w:hint="cs"/>
          <w:sz w:val="22"/>
          <w:szCs w:val="26"/>
          <w:u w:val="single"/>
          <w:rtl/>
        </w:rPr>
        <w:t>932</w:t>
      </w:r>
      <w:r w:rsidRPr="00CB2C98">
        <w:rPr>
          <w:rFonts w:ascii="Arial" w:eastAsiaTheme="minorHAnsi" w:hAnsi="Arial" w:cs="B Zar" w:hint="cs"/>
          <w:sz w:val="22"/>
          <w:szCs w:val="26"/>
          <w:u w:val="single"/>
          <w:rtl/>
        </w:rPr>
        <w:t>+0</w:t>
      </w:r>
    </w:p>
    <w:p w:rsidR="00DC71AC" w:rsidRDefault="009968D3" w:rsidP="003B25CA">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نیز</w:t>
      </w:r>
      <w:r w:rsidR="00765536">
        <w:rPr>
          <w:rFonts w:ascii="Arial" w:eastAsiaTheme="minorHAnsi" w:hAnsi="Arial" w:cs="B Zar" w:hint="cs"/>
          <w:sz w:val="22"/>
          <w:szCs w:val="26"/>
          <w:rtl/>
        </w:rPr>
        <w:t xml:space="preserve"> ترمیمی بوده و کیفیت مناسبی دارد جهت بررسی لوله انتقال جریان لایه روبی لوله در دستور کار قرار می‌گیرد، وضعیت جاده دسترسی نیز مطلوب بوده و تنها جمع‌آوری گیاهان خودرو نیاز می‌باشد. همچین در این قسمت نیاز می‌باشد تا </w:t>
      </w:r>
      <w:r w:rsidR="003B25CA">
        <w:rPr>
          <w:rFonts w:ascii="Arial" w:eastAsiaTheme="minorHAnsi" w:hAnsi="Arial" w:cs="B Zar" w:hint="cs"/>
          <w:sz w:val="22"/>
          <w:szCs w:val="26"/>
          <w:rtl/>
        </w:rPr>
        <w:t xml:space="preserve">کانال </w:t>
      </w:r>
      <w:r w:rsidR="003B25CA">
        <w:rPr>
          <w:rFonts w:ascii="Arial" w:eastAsiaTheme="minorHAnsi" w:hAnsi="Arial" w:cs="B Zar"/>
          <w:sz w:val="22"/>
          <w:szCs w:val="26"/>
        </w:rPr>
        <w:t>V</w:t>
      </w:r>
      <w:r w:rsidR="003B25CA">
        <w:rPr>
          <w:rFonts w:ascii="Arial" w:eastAsiaTheme="minorHAnsi" w:hAnsi="Arial" w:cs="B Zar" w:hint="cs"/>
          <w:sz w:val="22"/>
          <w:szCs w:val="26"/>
          <w:rtl/>
          <w:lang w:bidi="fa-IR"/>
        </w:rPr>
        <w:t xml:space="preserve"> شکل کنار جاده دسترسی در سمت ارتفاعات بطول حدود 150 متر لایه‌روبی و بهسازی گردد.</w:t>
      </w:r>
    </w:p>
    <w:tbl>
      <w:tblPr>
        <w:tblStyle w:val="TableGrid"/>
        <w:bidiVisual/>
        <w:tblW w:w="0" w:type="auto"/>
        <w:jc w:val="center"/>
        <w:tblLook w:val="04A0" w:firstRow="1" w:lastRow="0" w:firstColumn="1" w:lastColumn="0" w:noHBand="0" w:noVBand="1"/>
      </w:tblPr>
      <w:tblGrid>
        <w:gridCol w:w="5196"/>
        <w:gridCol w:w="5016"/>
      </w:tblGrid>
      <w:tr w:rsidR="009968D3" w:rsidTr="003B25CA">
        <w:trPr>
          <w:jc w:val="center"/>
        </w:trPr>
        <w:tc>
          <w:tcPr>
            <w:tcW w:w="5196"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B531401" wp14:editId="7D3340FA">
                  <wp:extent cx="3042887" cy="2282165"/>
                  <wp:effectExtent l="0" t="0" r="5715"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3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2887" cy="2282165"/>
                          </a:xfrm>
                          <a:prstGeom prst="rect">
                            <a:avLst/>
                          </a:prstGeom>
                        </pic:spPr>
                      </pic:pic>
                    </a:graphicData>
                  </a:graphic>
                </wp:inline>
              </w:drawing>
            </w:r>
          </w:p>
        </w:tc>
        <w:tc>
          <w:tcPr>
            <w:tcW w:w="5016"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250B620" wp14:editId="5D67B47A">
                  <wp:extent cx="3040144" cy="2280108"/>
                  <wp:effectExtent l="0" t="0" r="8255"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4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40144" cy="2280108"/>
                          </a:xfrm>
                          <a:prstGeom prst="rect">
                            <a:avLst/>
                          </a:prstGeom>
                        </pic:spPr>
                      </pic:pic>
                    </a:graphicData>
                  </a:graphic>
                </wp:inline>
              </w:drawing>
            </w:r>
          </w:p>
        </w:tc>
      </w:tr>
      <w:tr w:rsidR="003B25CA" w:rsidTr="003B25CA">
        <w:trPr>
          <w:jc w:val="center"/>
        </w:trPr>
        <w:tc>
          <w:tcPr>
            <w:tcW w:w="5196" w:type="dxa"/>
          </w:tcPr>
          <w:p w:rsidR="003B25CA" w:rsidRPr="00CF4AFC"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16" w:type="dxa"/>
          </w:tcPr>
          <w:p w:rsidR="003B25CA" w:rsidRPr="00CB09D8"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3B25CA" w:rsidTr="003B25CA">
        <w:trPr>
          <w:jc w:val="center"/>
        </w:trPr>
        <w:tc>
          <w:tcPr>
            <w:tcW w:w="519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mc:AlternateContent>
                <mc:Choice Requires="wps">
                  <w:drawing>
                    <wp:anchor distT="0" distB="0" distL="114300" distR="114300" simplePos="0" relativeHeight="251724288" behindDoc="0" locked="0" layoutInCell="1" allowOverlap="1" wp14:anchorId="6E8397C4" wp14:editId="4962262D">
                      <wp:simplePos x="0" y="0"/>
                      <wp:positionH relativeFrom="column">
                        <wp:posOffset>1638521</wp:posOffset>
                      </wp:positionH>
                      <wp:positionV relativeFrom="paragraph">
                        <wp:posOffset>1197334</wp:posOffset>
                      </wp:positionV>
                      <wp:extent cx="540385" cy="1240293"/>
                      <wp:effectExtent l="57150" t="19050" r="69215" b="74295"/>
                      <wp:wrapNone/>
                      <wp:docPr id="46" name="Straight Connector 46"/>
                      <wp:cNvGraphicFramePr/>
                      <a:graphic xmlns:a="http://schemas.openxmlformats.org/drawingml/2006/main">
                        <a:graphicData uri="http://schemas.microsoft.com/office/word/2010/wordprocessingShape">
                          <wps:wsp>
                            <wps:cNvCnPr/>
                            <wps:spPr>
                              <a:xfrm>
                                <a:off x="0" y="0"/>
                                <a:ext cx="540385" cy="124029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E6EDC5" id="Straight Connector 46" o:spid="_x0000_s1026" style="position:absolute;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94.3pt" to="171.55pt,1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3264" behindDoc="0" locked="0" layoutInCell="1" allowOverlap="1" wp14:anchorId="555F5C72" wp14:editId="466A61EC">
                      <wp:simplePos x="0" y="0"/>
                      <wp:positionH relativeFrom="column">
                        <wp:posOffset>1638522</wp:posOffset>
                      </wp:positionH>
                      <wp:positionV relativeFrom="paragraph">
                        <wp:posOffset>975084</wp:posOffset>
                      </wp:positionV>
                      <wp:extent cx="262254" cy="222250"/>
                      <wp:effectExtent l="38100" t="19050" r="62230" b="82550"/>
                      <wp:wrapNone/>
                      <wp:docPr id="45" name="Straight Connector 45"/>
                      <wp:cNvGraphicFramePr/>
                      <a:graphic xmlns:a="http://schemas.openxmlformats.org/drawingml/2006/main">
                        <a:graphicData uri="http://schemas.microsoft.com/office/word/2010/wordprocessingShape">
                          <wps:wsp>
                            <wps:cNvCnPr/>
                            <wps:spPr>
                              <a:xfrm flipH="1">
                                <a:off x="0" y="0"/>
                                <a:ext cx="262254" cy="22225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BCD974" id="Straight Connector 45" o:spid="_x0000_s1026" style="position:absolute;flip:x;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76.8pt" to="149.65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w:drawing>
                <wp:inline distT="0" distB="0" distL="0" distR="0" wp14:anchorId="7A3B72C6" wp14:editId="55AF002D">
                  <wp:extent cx="3153897" cy="236550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02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55224" cy="2366495"/>
                          </a:xfrm>
                          <a:prstGeom prst="rect">
                            <a:avLst/>
                          </a:prstGeom>
                        </pic:spPr>
                      </pic:pic>
                    </a:graphicData>
                  </a:graphic>
                </wp:inline>
              </w:drawing>
            </w:r>
          </w:p>
        </w:tc>
        <w:tc>
          <w:tcPr>
            <w:tcW w:w="5016" w:type="dxa"/>
          </w:tcPr>
          <w:p w:rsidR="003B25CA"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mc:AlternateContent>
                <mc:Choice Requires="wps">
                  <w:drawing>
                    <wp:anchor distT="0" distB="0" distL="114300" distR="114300" simplePos="0" relativeHeight="251727360" behindDoc="0" locked="0" layoutInCell="1" allowOverlap="1" wp14:anchorId="35A6ADEB" wp14:editId="566AD59B">
                      <wp:simplePos x="0" y="0"/>
                      <wp:positionH relativeFrom="column">
                        <wp:posOffset>2016582</wp:posOffset>
                      </wp:positionH>
                      <wp:positionV relativeFrom="paragraph">
                        <wp:posOffset>918019</wp:posOffset>
                      </wp:positionV>
                      <wp:extent cx="230505" cy="56000"/>
                      <wp:effectExtent l="38100" t="38100" r="55245" b="96520"/>
                      <wp:wrapNone/>
                      <wp:docPr id="50" name="Straight Connector 50"/>
                      <wp:cNvGraphicFramePr/>
                      <a:graphic xmlns:a="http://schemas.openxmlformats.org/drawingml/2006/main">
                        <a:graphicData uri="http://schemas.microsoft.com/office/word/2010/wordprocessingShape">
                          <wps:wsp>
                            <wps:cNvCnPr/>
                            <wps:spPr>
                              <a:xfrm flipV="1">
                                <a:off x="0" y="0"/>
                                <a:ext cx="230505" cy="5600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B3F683" id="Straight Connector 50" o:spid="_x0000_s1026" style="position:absolute;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8pt,72.3pt" to="176.95pt,7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6336" behindDoc="0" locked="0" layoutInCell="1" allowOverlap="1" wp14:anchorId="5B916EDA" wp14:editId="75568F56">
                      <wp:simplePos x="0" y="0"/>
                      <wp:positionH relativeFrom="column">
                        <wp:posOffset>1101972</wp:posOffset>
                      </wp:positionH>
                      <wp:positionV relativeFrom="paragraph">
                        <wp:posOffset>975084</wp:posOffset>
                      </wp:positionV>
                      <wp:extent cx="914897" cy="532737"/>
                      <wp:effectExtent l="38100" t="19050" r="57150" b="96520"/>
                      <wp:wrapNone/>
                      <wp:docPr id="49" name="Straight Connector 49"/>
                      <wp:cNvGraphicFramePr/>
                      <a:graphic xmlns:a="http://schemas.openxmlformats.org/drawingml/2006/main">
                        <a:graphicData uri="http://schemas.microsoft.com/office/word/2010/wordprocessingShape">
                          <wps:wsp>
                            <wps:cNvCnPr/>
                            <wps:spPr>
                              <a:xfrm flipV="1">
                                <a:off x="0" y="0"/>
                                <a:ext cx="914897" cy="532737"/>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352FB98F" id="Straight Connector 49" o:spid="_x0000_s1026" style="position:absolute;flip:y;z-index:251726336;visibility:visible;mso-wrap-style:square;mso-wrap-distance-left:9pt;mso-wrap-distance-top:0;mso-wrap-distance-right:9pt;mso-wrap-distance-bottom:0;mso-position-horizontal:absolute;mso-position-horizontal-relative:text;mso-position-vertical:absolute;mso-position-vertical-relative:text" from="86.75pt,76.8pt" to="158.8pt,1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5312" behindDoc="0" locked="0" layoutInCell="1" allowOverlap="1" wp14:anchorId="14C5D6E6" wp14:editId="04D1E464">
                      <wp:simplePos x="0" y="0"/>
                      <wp:positionH relativeFrom="column">
                        <wp:posOffset>816223</wp:posOffset>
                      </wp:positionH>
                      <wp:positionV relativeFrom="paragraph">
                        <wp:posOffset>1507821</wp:posOffset>
                      </wp:positionV>
                      <wp:extent cx="286247" cy="723266"/>
                      <wp:effectExtent l="57150" t="19050" r="76200" b="76835"/>
                      <wp:wrapNone/>
                      <wp:docPr id="48" name="Straight Connector 48"/>
                      <wp:cNvGraphicFramePr/>
                      <a:graphic xmlns:a="http://schemas.openxmlformats.org/drawingml/2006/main">
                        <a:graphicData uri="http://schemas.microsoft.com/office/word/2010/wordprocessingShape">
                          <wps:wsp>
                            <wps:cNvCnPr/>
                            <wps:spPr>
                              <a:xfrm flipV="1">
                                <a:off x="0" y="0"/>
                                <a:ext cx="286247" cy="72326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w14:anchorId="5BFA0161" id="Straight Connector 48" o:spid="_x0000_s1026" style="position:absolute;flip:y;z-index:25172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4.25pt,118.75pt" to="86.8pt,1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w:drawing>
                <wp:inline distT="0" distB="0" distL="0" distR="0" wp14:anchorId="0333719A" wp14:editId="6799C6EF">
                  <wp:extent cx="3021396" cy="2266121"/>
                  <wp:effectExtent l="0" t="0" r="762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03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27889" cy="2270991"/>
                          </a:xfrm>
                          <a:prstGeom prst="rect">
                            <a:avLst/>
                          </a:prstGeom>
                        </pic:spPr>
                      </pic:pic>
                    </a:graphicData>
                  </a:graphic>
                </wp:inline>
              </w:drawing>
            </w:r>
          </w:p>
        </w:tc>
      </w:tr>
      <w:tr w:rsidR="003B25CA" w:rsidTr="003B25CA">
        <w:trPr>
          <w:jc w:val="center"/>
        </w:trPr>
        <w:tc>
          <w:tcPr>
            <w:tcW w:w="519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c>
          <w:tcPr>
            <w:tcW w:w="501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r>
    </w:tbl>
    <w:p w:rsidR="00D85C11" w:rsidRDefault="00D85C11" w:rsidP="009968D3">
      <w:pPr>
        <w:spacing w:before="120" w:after="120"/>
        <w:ind w:left="476"/>
        <w:jc w:val="both"/>
        <w:rPr>
          <w:rFonts w:ascii="Arial" w:eastAsiaTheme="minorHAnsi" w:hAnsi="Arial" w:cs="B Zar"/>
          <w:sz w:val="22"/>
          <w:szCs w:val="26"/>
          <w:u w:val="single"/>
          <w:rtl/>
        </w:rPr>
      </w:pPr>
    </w:p>
    <w:p w:rsidR="00D85C11" w:rsidRDefault="00D85C11" w:rsidP="009968D3">
      <w:pPr>
        <w:spacing w:before="120" w:after="120"/>
        <w:ind w:left="476"/>
        <w:jc w:val="both"/>
        <w:rPr>
          <w:rFonts w:ascii="Arial" w:eastAsiaTheme="minorHAnsi" w:hAnsi="Arial" w:cs="B Zar"/>
          <w:sz w:val="22"/>
          <w:szCs w:val="26"/>
          <w:u w:val="single"/>
          <w:rtl/>
        </w:rPr>
      </w:pPr>
    </w:p>
    <w:p w:rsidR="009968D3" w:rsidRPr="00CB2C98" w:rsidRDefault="009968D3" w:rsidP="003B25CA">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3B25CA">
        <w:rPr>
          <w:rFonts w:ascii="Arial" w:eastAsiaTheme="minorHAnsi" w:hAnsi="Arial" w:cs="B Zar" w:hint="cs"/>
          <w:sz w:val="22"/>
          <w:szCs w:val="26"/>
          <w:u w:val="single"/>
          <w:rtl/>
        </w:rPr>
        <w:t>428</w:t>
      </w:r>
      <w:r w:rsidRPr="00CB2C98">
        <w:rPr>
          <w:rFonts w:ascii="Arial" w:eastAsiaTheme="minorHAnsi" w:hAnsi="Arial" w:cs="B Zar" w:hint="cs"/>
          <w:sz w:val="22"/>
          <w:szCs w:val="26"/>
          <w:u w:val="single"/>
          <w:rtl/>
        </w:rPr>
        <w:t>+</w:t>
      </w:r>
      <w:r w:rsidR="003B25CA">
        <w:rPr>
          <w:rFonts w:ascii="Arial" w:eastAsiaTheme="minorHAnsi" w:hAnsi="Arial" w:cs="B Zar" w:hint="cs"/>
          <w:sz w:val="22"/>
          <w:szCs w:val="26"/>
          <w:u w:val="single"/>
          <w:rtl/>
        </w:rPr>
        <w:t>1</w:t>
      </w:r>
    </w:p>
    <w:p w:rsidR="009968D3" w:rsidRDefault="009968D3" w:rsidP="006271DE">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w:t>
      </w:r>
      <w:r w:rsidR="00153DC8">
        <w:rPr>
          <w:rFonts w:ascii="Arial" w:eastAsiaTheme="minorHAnsi" w:hAnsi="Arial" w:cs="B Zar" w:hint="cs"/>
          <w:sz w:val="22"/>
          <w:szCs w:val="26"/>
          <w:rtl/>
        </w:rPr>
        <w:t>کیلومتر تقاطع با رودخانه وجود دارد و طول دهانه رودخانه حدود 20 متر می‌باشد پل تعبیه شده در این قسمت دارای دو لوله فارسیت بوده و رسوبات بخشی از آن‌ها را پر کرده است وضعیت پل و دیوارهای سنگی حائل مطلوب</w:t>
      </w:r>
      <w:r w:rsidR="006271DE">
        <w:rPr>
          <w:rFonts w:ascii="Arial" w:eastAsiaTheme="minorHAnsi" w:hAnsi="Arial" w:cs="B Zar" w:hint="cs"/>
          <w:sz w:val="22"/>
          <w:szCs w:val="26"/>
          <w:rtl/>
        </w:rPr>
        <w:t xml:space="preserve"> و بتازگی ترمیم شده‌اند. لوله های فارسیت نیاز به لایه روبی دارند و همچنین کانال </w:t>
      </w:r>
      <w:r w:rsidR="006271DE">
        <w:rPr>
          <w:rFonts w:ascii="Arial" w:eastAsiaTheme="minorHAnsi" w:hAnsi="Arial" w:cs="B Zar"/>
          <w:sz w:val="22"/>
          <w:szCs w:val="26"/>
        </w:rPr>
        <w:t>V</w:t>
      </w:r>
      <w:r w:rsidR="006271DE">
        <w:rPr>
          <w:rFonts w:ascii="Arial" w:eastAsiaTheme="minorHAnsi" w:hAnsi="Arial" w:cs="B Zar" w:hint="cs"/>
          <w:sz w:val="22"/>
          <w:szCs w:val="26"/>
          <w:rtl/>
          <w:lang w:bidi="fa-IR"/>
        </w:rPr>
        <w:t xml:space="preserve"> شکل هدایت جریان آب در مجاورت جاده دسترسی نیاز می‌باشد. </w:t>
      </w:r>
    </w:p>
    <w:tbl>
      <w:tblPr>
        <w:tblStyle w:val="TableGrid"/>
        <w:bidiVisual/>
        <w:tblW w:w="0" w:type="auto"/>
        <w:jc w:val="center"/>
        <w:tblLook w:val="04A0" w:firstRow="1" w:lastRow="0" w:firstColumn="1" w:lastColumn="0" w:noHBand="0" w:noVBand="1"/>
      </w:tblPr>
      <w:tblGrid>
        <w:gridCol w:w="5220"/>
        <w:gridCol w:w="5203"/>
      </w:tblGrid>
      <w:tr w:rsidR="00D85C11" w:rsidTr="00CB563C">
        <w:trPr>
          <w:jc w:val="center"/>
        </w:trPr>
        <w:tc>
          <w:tcPr>
            <w:tcW w:w="5219"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11719C31" wp14:editId="4E81B45B">
                  <wp:extent cx="3114136" cy="232644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923.jpg"/>
                          <pic:cNvPicPr/>
                        </pic:nvPicPr>
                        <pic:blipFill rotWithShape="1">
                          <a:blip r:embed="rId25" cstate="print">
                            <a:extLst>
                              <a:ext uri="{28A0092B-C50C-407E-A947-70E740481C1C}">
                                <a14:useLocalDpi xmlns:a14="http://schemas.microsoft.com/office/drawing/2010/main" val="0"/>
                              </a:ext>
                            </a:extLst>
                          </a:blip>
                          <a:srcRect l="14287" t="18301" r="9223" b="5509"/>
                          <a:stretch/>
                        </pic:blipFill>
                        <pic:spPr bwMode="auto">
                          <a:xfrm>
                            <a:off x="0" y="0"/>
                            <a:ext cx="3112557" cy="2325263"/>
                          </a:xfrm>
                          <a:prstGeom prst="rect">
                            <a:avLst/>
                          </a:prstGeom>
                          <a:ln>
                            <a:noFill/>
                          </a:ln>
                          <a:extLst>
                            <a:ext uri="{53640926-AAD7-44D8-BBD7-CCE9431645EC}">
                              <a14:shadowObscured xmlns:a14="http://schemas.microsoft.com/office/drawing/2010/main"/>
                            </a:ext>
                          </a:extLst>
                        </pic:spPr>
                      </pic:pic>
                    </a:graphicData>
                  </a:graphic>
                </wp:inline>
              </w:drawing>
            </w:r>
          </w:p>
        </w:tc>
        <w:tc>
          <w:tcPr>
            <w:tcW w:w="5202"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60F0D582" wp14:editId="123BBCE3">
                  <wp:extent cx="2907102" cy="2371419"/>
                  <wp:effectExtent l="0" t="0" r="762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08.jpg"/>
                          <pic:cNvPicPr/>
                        </pic:nvPicPr>
                        <pic:blipFill rotWithShape="1">
                          <a:blip r:embed="rId26" cstate="print">
                            <a:extLst>
                              <a:ext uri="{28A0092B-C50C-407E-A947-70E740481C1C}">
                                <a14:useLocalDpi xmlns:a14="http://schemas.microsoft.com/office/drawing/2010/main" val="0"/>
                              </a:ext>
                            </a:extLst>
                          </a:blip>
                          <a:srcRect l="24107" t="13091" b="4364"/>
                          <a:stretch/>
                        </pic:blipFill>
                        <pic:spPr bwMode="auto">
                          <a:xfrm>
                            <a:off x="0" y="0"/>
                            <a:ext cx="2921466" cy="2383137"/>
                          </a:xfrm>
                          <a:prstGeom prst="rect">
                            <a:avLst/>
                          </a:prstGeom>
                          <a:ln>
                            <a:noFill/>
                          </a:ln>
                          <a:extLst>
                            <a:ext uri="{53640926-AAD7-44D8-BBD7-CCE9431645EC}">
                              <a14:shadowObscured xmlns:a14="http://schemas.microsoft.com/office/drawing/2010/main"/>
                            </a:ext>
                          </a:extLst>
                        </pic:spPr>
                      </pic:pic>
                    </a:graphicData>
                  </a:graphic>
                </wp:inline>
              </w:drawing>
            </w:r>
          </w:p>
        </w:tc>
      </w:tr>
      <w:tr w:rsidR="00CB563C" w:rsidTr="00CB563C">
        <w:trPr>
          <w:jc w:val="center"/>
        </w:trPr>
        <w:tc>
          <w:tcPr>
            <w:tcW w:w="5219" w:type="dxa"/>
          </w:tcPr>
          <w:p w:rsidR="00CB563C" w:rsidRPr="00CF4AFC" w:rsidRDefault="00CB563C"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نمایی از </w:t>
            </w:r>
            <w:r>
              <w:rPr>
                <w:rFonts w:ascii="Arial" w:eastAsiaTheme="minorHAnsi" w:hAnsi="Arial" w:cs="B Zar" w:hint="cs"/>
                <w:b/>
                <w:bCs/>
                <w:sz w:val="18"/>
                <w:szCs w:val="22"/>
                <w:rtl/>
                <w:lang w:bidi="fa-IR"/>
              </w:rPr>
              <w:t>پل تعبیه شده بر روی رودخانه</w:t>
            </w:r>
          </w:p>
        </w:tc>
        <w:tc>
          <w:tcPr>
            <w:tcW w:w="5202" w:type="dxa"/>
          </w:tcPr>
          <w:p w:rsidR="00CB563C" w:rsidRPr="00CB09D8" w:rsidRDefault="00CB563C"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پل</w:t>
            </w:r>
          </w:p>
        </w:tc>
      </w:tr>
      <w:tr w:rsidR="006271DE" w:rsidTr="00CB563C">
        <w:trPr>
          <w:jc w:val="center"/>
        </w:trPr>
        <w:tc>
          <w:tcPr>
            <w:tcW w:w="5219" w:type="dxa"/>
          </w:tcPr>
          <w:p w:rsidR="006271DE" w:rsidRDefault="006271DE" w:rsidP="00D85C11">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8CA1015" wp14:editId="1AD7B146">
                  <wp:extent cx="3217653" cy="2440401"/>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345.jpg"/>
                          <pic:cNvPicPr/>
                        </pic:nvPicPr>
                        <pic:blipFill rotWithShape="1">
                          <a:blip r:embed="rId27" cstate="print">
                            <a:extLst>
                              <a:ext uri="{28A0092B-C50C-407E-A947-70E740481C1C}">
                                <a14:useLocalDpi xmlns:a14="http://schemas.microsoft.com/office/drawing/2010/main" val="0"/>
                              </a:ext>
                            </a:extLst>
                          </a:blip>
                          <a:srcRect t="9035" r="10044"/>
                          <a:stretch/>
                        </pic:blipFill>
                        <pic:spPr bwMode="auto">
                          <a:xfrm>
                            <a:off x="0" y="0"/>
                            <a:ext cx="3220051" cy="2442220"/>
                          </a:xfrm>
                          <a:prstGeom prst="rect">
                            <a:avLst/>
                          </a:prstGeom>
                          <a:ln>
                            <a:noFill/>
                          </a:ln>
                          <a:extLst>
                            <a:ext uri="{53640926-AAD7-44D8-BBD7-CCE9431645EC}">
                              <a14:shadowObscured xmlns:a14="http://schemas.microsoft.com/office/drawing/2010/main"/>
                            </a:ext>
                          </a:extLst>
                        </pic:spPr>
                      </pic:pic>
                    </a:graphicData>
                  </a:graphic>
                </wp:inline>
              </w:drawing>
            </w:r>
          </w:p>
        </w:tc>
        <w:tc>
          <w:tcPr>
            <w:tcW w:w="5202" w:type="dxa"/>
          </w:tcPr>
          <w:p w:rsidR="006271DE" w:rsidRDefault="00CB563C" w:rsidP="00D85C11">
            <w:pPr>
              <w:spacing w:before="120" w:after="120"/>
              <w:jc w:val="center"/>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28384" behindDoc="0" locked="0" layoutInCell="1" allowOverlap="1" wp14:anchorId="5FB89462" wp14:editId="47215828">
                      <wp:simplePos x="0" y="0"/>
                      <wp:positionH relativeFrom="column">
                        <wp:posOffset>63464</wp:posOffset>
                      </wp:positionH>
                      <wp:positionV relativeFrom="paragraph">
                        <wp:posOffset>953494</wp:posOffset>
                      </wp:positionV>
                      <wp:extent cx="1518201" cy="1345721"/>
                      <wp:effectExtent l="38100" t="19050" r="63500" b="83185"/>
                      <wp:wrapNone/>
                      <wp:docPr id="31" name="Straight Connector 31"/>
                      <wp:cNvGraphicFramePr/>
                      <a:graphic xmlns:a="http://schemas.openxmlformats.org/drawingml/2006/main">
                        <a:graphicData uri="http://schemas.microsoft.com/office/word/2010/wordprocessingShape">
                          <wps:wsp>
                            <wps:cNvCnPr/>
                            <wps:spPr>
                              <a:xfrm flipV="1">
                                <a:off x="0" y="0"/>
                                <a:ext cx="1518201" cy="1345721"/>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3FF117" id="Straight Connector 31" o:spid="_x0000_s1026" style="position:absolute;flip: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75.1pt" to="124.55pt,1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" strokecolor="#c0504d [3205]" strokeweight="2pt">
                      <v:shadow on="t" color="black" opacity="24903f" origin=",.5" offset="0,.55556mm"/>
                    </v:line>
                  </w:pict>
                </mc:Fallback>
              </mc:AlternateContent>
            </w:r>
            <w:r w:rsidR="006271DE">
              <w:rPr>
                <w:rFonts w:ascii="Arial" w:eastAsiaTheme="minorHAnsi" w:hAnsi="Arial" w:cs="B Zar"/>
                <w:noProof/>
                <w:sz w:val="22"/>
                <w:szCs w:val="26"/>
                <w:rtl/>
              </w:rPr>
              <w:drawing>
                <wp:inline distT="0" distB="0" distL="0" distR="0" wp14:anchorId="653FC73A" wp14:editId="5ACAEDF6">
                  <wp:extent cx="3208922" cy="24067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33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21169" cy="2415955"/>
                          </a:xfrm>
                          <a:prstGeom prst="rect">
                            <a:avLst/>
                          </a:prstGeom>
                        </pic:spPr>
                      </pic:pic>
                    </a:graphicData>
                  </a:graphic>
                </wp:inline>
              </w:drawing>
            </w:r>
          </w:p>
        </w:tc>
      </w:tr>
      <w:tr w:rsidR="00CB563C" w:rsidTr="00CB563C">
        <w:trPr>
          <w:jc w:val="center"/>
        </w:trPr>
        <w:tc>
          <w:tcPr>
            <w:tcW w:w="5219" w:type="dxa"/>
          </w:tcPr>
          <w:p w:rsidR="00CB563C" w:rsidRPr="00CF4AFC" w:rsidRDefault="00CB563C"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دیوار سنگی حائل</w:t>
            </w:r>
          </w:p>
        </w:tc>
        <w:tc>
          <w:tcPr>
            <w:tcW w:w="5202" w:type="dxa"/>
          </w:tcPr>
          <w:p w:rsidR="00CB563C" w:rsidRDefault="00CB563C"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r>
    </w:tbl>
    <w:p w:rsidR="00D85C11" w:rsidRDefault="00D85C11" w:rsidP="009968D3">
      <w:pPr>
        <w:spacing w:before="120" w:after="120"/>
        <w:ind w:left="476"/>
        <w:jc w:val="both"/>
        <w:rPr>
          <w:rFonts w:ascii="Arial" w:eastAsiaTheme="minorHAnsi" w:hAnsi="Arial" w:cs="B Zar"/>
          <w:sz w:val="22"/>
          <w:szCs w:val="26"/>
          <w:rtl/>
        </w:rPr>
      </w:pPr>
    </w:p>
    <w:p w:rsidR="00D85C11" w:rsidRPr="00CB2C98" w:rsidRDefault="00D85C11" w:rsidP="0097764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97764C">
        <w:rPr>
          <w:rFonts w:ascii="Arial" w:eastAsiaTheme="minorHAnsi" w:hAnsi="Arial" w:cs="B Zar" w:hint="cs"/>
          <w:sz w:val="22"/>
          <w:szCs w:val="26"/>
          <w:u w:val="single"/>
          <w:rtl/>
        </w:rPr>
        <w:t>703</w:t>
      </w:r>
      <w:r w:rsidRPr="00CB2C98">
        <w:rPr>
          <w:rFonts w:ascii="Arial" w:eastAsiaTheme="minorHAnsi" w:hAnsi="Arial" w:cs="B Zar" w:hint="cs"/>
          <w:sz w:val="22"/>
          <w:szCs w:val="26"/>
          <w:u w:val="single"/>
          <w:rtl/>
        </w:rPr>
        <w:t>+</w:t>
      </w:r>
      <w:r w:rsidR="0097764C">
        <w:rPr>
          <w:rFonts w:ascii="Arial" w:eastAsiaTheme="minorHAnsi" w:hAnsi="Arial" w:cs="B Zar" w:hint="cs"/>
          <w:sz w:val="22"/>
          <w:szCs w:val="26"/>
          <w:u w:val="single"/>
          <w:rtl/>
        </w:rPr>
        <w:t>1</w:t>
      </w:r>
    </w:p>
    <w:p w:rsidR="00CF4AFC" w:rsidRDefault="0097764C" w:rsidP="00F36FEE">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ترمیمی می‌باشد ولی لوله فارسیت انتقال جریان در اثر رسوبات و ارتفاع نامناسب دچار گرفتگی شده و همچنین هر دو سمت کالورت دچار شکستگی</w:t>
      </w:r>
      <w:r w:rsidR="00F36FEE">
        <w:rPr>
          <w:rFonts w:ascii="Arial" w:eastAsiaTheme="minorHAnsi" w:hAnsi="Arial" w:cs="B Zar" w:hint="cs"/>
          <w:sz w:val="22"/>
          <w:szCs w:val="26"/>
          <w:rtl/>
        </w:rPr>
        <w:t xml:space="preserve"> شده</w:t>
      </w:r>
      <w:r>
        <w:rPr>
          <w:rFonts w:ascii="Arial" w:eastAsiaTheme="minorHAnsi" w:hAnsi="Arial" w:cs="B Zar" w:hint="cs"/>
          <w:sz w:val="22"/>
          <w:szCs w:val="26"/>
          <w:rtl/>
        </w:rPr>
        <w:t xml:space="preserve"> و تخریب گردیده است، این کالورت باید جایگزین</w:t>
      </w:r>
      <w:r w:rsidR="00F36FEE">
        <w:rPr>
          <w:rFonts w:ascii="Arial" w:eastAsiaTheme="minorHAnsi" w:hAnsi="Arial" w:cs="B Zar" w:hint="cs"/>
          <w:sz w:val="22"/>
          <w:szCs w:val="26"/>
          <w:rtl/>
        </w:rPr>
        <w:t xml:space="preserve"> و کالورت جدید احداث گردد. وضعیت جاده دسترسی مناسب می‌باشد و تنها کانال هدایت جریان مجاور مسیر نیاز به پاکسازی از رسوبات و گیاهان خودرو دارد.</w:t>
      </w:r>
    </w:p>
    <w:tbl>
      <w:tblPr>
        <w:tblStyle w:val="TableGrid"/>
        <w:bidiVisual/>
        <w:tblW w:w="0" w:type="auto"/>
        <w:jc w:val="center"/>
        <w:tblLook w:val="04A0" w:firstRow="1" w:lastRow="0" w:firstColumn="1" w:lastColumn="0" w:noHBand="0" w:noVBand="1"/>
      </w:tblPr>
      <w:tblGrid>
        <w:gridCol w:w="5076"/>
        <w:gridCol w:w="5076"/>
      </w:tblGrid>
      <w:tr w:rsidR="00D85C11" w:rsidTr="00F36FEE">
        <w:trPr>
          <w:jc w:val="center"/>
        </w:trPr>
        <w:tc>
          <w:tcPr>
            <w:tcW w:w="5076" w:type="dxa"/>
            <w:vAlign w:val="center"/>
          </w:tcPr>
          <w:p w:rsidR="00D85C11" w:rsidRDefault="00D85C11" w:rsidP="00F36FEE">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617D3CE" wp14:editId="4B254CB8">
                  <wp:extent cx="3080301" cy="2224523"/>
                  <wp:effectExtent l="0" t="0" r="635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58.jpg"/>
                          <pic:cNvPicPr/>
                        </pic:nvPicPr>
                        <pic:blipFill rotWithShape="1">
                          <a:blip r:embed="rId29" cstate="print">
                            <a:extLst>
                              <a:ext uri="{28A0092B-C50C-407E-A947-70E740481C1C}">
                                <a14:useLocalDpi xmlns:a14="http://schemas.microsoft.com/office/drawing/2010/main" val="0"/>
                              </a:ext>
                            </a:extLst>
                          </a:blip>
                          <a:srcRect l="16418" t="24975" r="5666"/>
                          <a:stretch/>
                        </pic:blipFill>
                        <pic:spPr bwMode="auto">
                          <a:xfrm>
                            <a:off x="0" y="0"/>
                            <a:ext cx="3103373" cy="2241185"/>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vAlign w:val="center"/>
          </w:tcPr>
          <w:p w:rsidR="00D85C11" w:rsidRDefault="00D85C11" w:rsidP="00F36FEE">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0FD023C" wp14:editId="354BBE5E">
                  <wp:extent cx="3019245" cy="221411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111.jpg"/>
                          <pic:cNvPicPr/>
                        </pic:nvPicPr>
                        <pic:blipFill rotWithShape="1">
                          <a:blip r:embed="rId30" cstate="print">
                            <a:extLst>
                              <a:ext uri="{28A0092B-C50C-407E-A947-70E740481C1C}">
                                <a14:useLocalDpi xmlns:a14="http://schemas.microsoft.com/office/drawing/2010/main" val="0"/>
                              </a:ext>
                            </a:extLst>
                          </a:blip>
                          <a:srcRect l="7303" t="9363"/>
                          <a:stretch/>
                        </pic:blipFill>
                        <pic:spPr bwMode="auto">
                          <a:xfrm>
                            <a:off x="0" y="0"/>
                            <a:ext cx="3040264" cy="2229528"/>
                          </a:xfrm>
                          <a:prstGeom prst="rect">
                            <a:avLst/>
                          </a:prstGeom>
                          <a:ln>
                            <a:noFill/>
                          </a:ln>
                          <a:extLst>
                            <a:ext uri="{53640926-AAD7-44D8-BBD7-CCE9431645EC}">
                              <a14:shadowObscured xmlns:a14="http://schemas.microsoft.com/office/drawing/2010/main"/>
                            </a:ext>
                          </a:extLst>
                        </pic:spPr>
                      </pic:pic>
                    </a:graphicData>
                  </a:graphic>
                </wp:inline>
              </w:drawing>
            </w:r>
          </w:p>
        </w:tc>
      </w:tr>
      <w:tr w:rsidR="00D85C11" w:rsidTr="00F36FEE">
        <w:trPr>
          <w:jc w:val="center"/>
        </w:trPr>
        <w:tc>
          <w:tcPr>
            <w:tcW w:w="5076" w:type="dxa"/>
            <w:vAlign w:val="center"/>
          </w:tcPr>
          <w:p w:rsidR="00D85C11" w:rsidRPr="00CF4AFC" w:rsidRDefault="00F36FEE" w:rsidP="00F36FE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شکستگی در بدنه سنگ چینی کالورت</w:t>
            </w:r>
          </w:p>
        </w:tc>
        <w:tc>
          <w:tcPr>
            <w:tcW w:w="5076" w:type="dxa"/>
            <w:vAlign w:val="center"/>
          </w:tcPr>
          <w:p w:rsidR="00D85C11" w:rsidRPr="00CF4AFC" w:rsidRDefault="0061441F" w:rsidP="00F36FE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w:t>
            </w:r>
            <w:r w:rsidR="00F36FEE">
              <w:rPr>
                <w:rFonts w:ascii="Arial" w:eastAsiaTheme="minorHAnsi" w:hAnsi="Arial" w:cs="B Zar" w:hint="cs"/>
                <w:b/>
                <w:bCs/>
                <w:sz w:val="18"/>
                <w:szCs w:val="22"/>
                <w:rtl/>
              </w:rPr>
              <w:t xml:space="preserve"> کامل</w:t>
            </w:r>
            <w:r>
              <w:rPr>
                <w:rFonts w:ascii="Arial" w:eastAsiaTheme="minorHAnsi" w:hAnsi="Arial" w:cs="B Zar" w:hint="cs"/>
                <w:b/>
                <w:bCs/>
                <w:sz w:val="18"/>
                <w:szCs w:val="22"/>
                <w:rtl/>
              </w:rPr>
              <w:t xml:space="preserve"> بخشی از سنگ چینی</w:t>
            </w:r>
          </w:p>
        </w:tc>
      </w:tr>
      <w:tr w:rsidR="00F36FEE" w:rsidTr="00F36FEE">
        <w:trPr>
          <w:jc w:val="center"/>
        </w:trPr>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35D2FEAE" wp14:editId="7A812D94">
                  <wp:extent cx="3081528" cy="2311221"/>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6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48BE74D6" wp14:editId="4D950923">
                  <wp:extent cx="3081528" cy="2311221"/>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60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r>
      <w:tr w:rsidR="00F36FEE" w:rsidTr="00F36FEE">
        <w:trPr>
          <w:jc w:val="center"/>
        </w:trPr>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جاده دسترسی به سمت مسیر ارتباطی بندرگناوه-دیلم</w:t>
            </w:r>
          </w:p>
        </w:tc>
        <w:tc>
          <w:tcPr>
            <w:tcW w:w="5076" w:type="dxa"/>
            <w:vAlign w:val="center"/>
          </w:tcPr>
          <w:p w:rsidR="00F36FEE" w:rsidRDefault="00F36FEE" w:rsidP="00A54C22">
            <w:pPr>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وضعیت مناسب جاده دسترسی به سمت چاه </w:t>
            </w:r>
            <w:r>
              <w:rPr>
                <w:rFonts w:ascii="Arial" w:eastAsiaTheme="minorHAnsi" w:hAnsi="Arial" w:cs="B Zar"/>
                <w:b/>
                <w:bCs/>
                <w:sz w:val="18"/>
                <w:szCs w:val="22"/>
              </w:rPr>
              <w:t>BK12</w:t>
            </w:r>
            <w:r>
              <w:rPr>
                <w:rFonts w:ascii="Arial" w:eastAsiaTheme="minorHAnsi" w:hAnsi="Arial" w:cs="B Zar" w:hint="cs"/>
                <w:b/>
                <w:bCs/>
                <w:sz w:val="18"/>
                <w:szCs w:val="22"/>
                <w:rtl/>
                <w:lang w:bidi="fa-IR"/>
              </w:rPr>
              <w:t>-</w:t>
            </w:r>
          </w:p>
          <w:p w:rsidR="00F36FEE" w:rsidRDefault="00F36FEE" w:rsidP="00A54C22">
            <w:pPr>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کانال هدایت جریان مجاور جاده</w:t>
            </w:r>
          </w:p>
        </w:tc>
      </w:tr>
    </w:tbl>
    <w:p w:rsidR="005925B2" w:rsidRDefault="005925B2" w:rsidP="0061441F">
      <w:pPr>
        <w:spacing w:before="120" w:after="120"/>
        <w:ind w:left="476"/>
        <w:jc w:val="both"/>
        <w:rPr>
          <w:rFonts w:ascii="Arial" w:eastAsiaTheme="minorHAnsi" w:hAnsi="Arial" w:cs="B Zar"/>
          <w:sz w:val="22"/>
          <w:szCs w:val="26"/>
          <w:u w:val="single"/>
          <w:rtl/>
        </w:rPr>
      </w:pPr>
    </w:p>
    <w:p w:rsidR="0061441F" w:rsidRPr="00CB2C98" w:rsidRDefault="0061441F" w:rsidP="00A54C2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A54C22">
        <w:rPr>
          <w:rFonts w:ascii="Arial" w:eastAsiaTheme="minorHAnsi" w:hAnsi="Arial" w:cs="B Zar" w:hint="cs"/>
          <w:sz w:val="22"/>
          <w:szCs w:val="26"/>
          <w:u w:val="single"/>
          <w:rtl/>
        </w:rPr>
        <w:t>776</w:t>
      </w:r>
      <w:r w:rsidRPr="00CB2C98">
        <w:rPr>
          <w:rFonts w:ascii="Arial" w:eastAsiaTheme="minorHAnsi" w:hAnsi="Arial" w:cs="B Zar" w:hint="cs"/>
          <w:sz w:val="22"/>
          <w:szCs w:val="26"/>
          <w:u w:val="single"/>
          <w:rtl/>
        </w:rPr>
        <w:t>+</w:t>
      </w:r>
      <w:r w:rsidR="00A54C22">
        <w:rPr>
          <w:rFonts w:ascii="Arial" w:eastAsiaTheme="minorHAnsi" w:hAnsi="Arial" w:cs="B Zar" w:hint="cs"/>
          <w:sz w:val="22"/>
          <w:szCs w:val="26"/>
          <w:u w:val="single"/>
          <w:rtl/>
        </w:rPr>
        <w:t>1</w:t>
      </w:r>
    </w:p>
    <w:p w:rsidR="00D85C11" w:rsidRDefault="00BA57D1" w:rsidP="00642D7A">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کیلومتر تقاطع </w:t>
      </w:r>
      <w:r w:rsidR="00383184">
        <w:rPr>
          <w:rFonts w:ascii="Arial" w:eastAsiaTheme="minorHAnsi" w:hAnsi="Arial" w:cs="B Zar" w:hint="cs"/>
          <w:sz w:val="22"/>
          <w:szCs w:val="26"/>
          <w:rtl/>
        </w:rPr>
        <w:t xml:space="preserve">با رودخانه </w:t>
      </w:r>
      <w:r w:rsidR="00642D7A">
        <w:rPr>
          <w:rFonts w:ascii="Arial" w:eastAsiaTheme="minorHAnsi" w:hAnsi="Arial" w:cs="B Zar" w:hint="cs"/>
          <w:sz w:val="22"/>
          <w:szCs w:val="26"/>
          <w:rtl/>
        </w:rPr>
        <w:t>وجود دارد</w:t>
      </w:r>
      <w:r w:rsidR="00383184">
        <w:rPr>
          <w:rFonts w:ascii="Arial" w:eastAsiaTheme="minorHAnsi" w:hAnsi="Arial" w:cs="B Zar" w:hint="cs"/>
          <w:sz w:val="22"/>
          <w:szCs w:val="26"/>
          <w:rtl/>
        </w:rPr>
        <w:t xml:space="preserve"> و کالورت موجود کیفیت سازه‌ای مناسبی دارد، برای عبور جریان دو لوله فارسیت جانمایی شده است که می‌باید لایه روبی گردد. همچنین در این بخش کناره سنگ چین کالورت دچار آب شستگی شده است که این موضوع مرتفع خواهد شد و جهت هدایت جریان به سمت رودخانه کانال های مجاور جاده دسترسی بهسازی و تعمیق می‌گردند. </w:t>
      </w:r>
      <w:r w:rsidR="005C4643">
        <w:rPr>
          <w:rFonts w:ascii="Arial" w:eastAsiaTheme="minorHAnsi" w:hAnsi="Arial" w:cs="B Zar" w:hint="cs"/>
          <w:sz w:val="22"/>
          <w:szCs w:val="26"/>
          <w:rtl/>
        </w:rPr>
        <w:t>وضعیت جاده دسترسی در این بخش نیز مطلوب و دارای عرض مناسب است.</w:t>
      </w:r>
    </w:p>
    <w:tbl>
      <w:tblPr>
        <w:tblStyle w:val="TableGrid"/>
        <w:bidiVisual/>
        <w:tblW w:w="0" w:type="auto"/>
        <w:jc w:val="center"/>
        <w:tblLook w:val="04A0" w:firstRow="1" w:lastRow="0" w:firstColumn="1" w:lastColumn="0" w:noHBand="0" w:noVBand="1"/>
      </w:tblPr>
      <w:tblGrid>
        <w:gridCol w:w="5076"/>
        <w:gridCol w:w="5076"/>
      </w:tblGrid>
      <w:tr w:rsidR="0061441F" w:rsidTr="005925B2">
        <w:trPr>
          <w:jc w:val="center"/>
        </w:trPr>
        <w:tc>
          <w:tcPr>
            <w:tcW w:w="4910" w:type="dxa"/>
          </w:tcPr>
          <w:p w:rsidR="0061441F" w:rsidRDefault="0061441F"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98C63EC" wp14:editId="49E23744">
                  <wp:extent cx="3076312" cy="2208362"/>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6.jpg"/>
                          <pic:cNvPicPr/>
                        </pic:nvPicPr>
                        <pic:blipFill rotWithShape="1">
                          <a:blip r:embed="rId33" cstate="print">
                            <a:extLst>
                              <a:ext uri="{28A0092B-C50C-407E-A947-70E740481C1C}">
                                <a14:useLocalDpi xmlns:a14="http://schemas.microsoft.com/office/drawing/2010/main" val="0"/>
                              </a:ext>
                            </a:extLst>
                          </a:blip>
                          <a:srcRect t="31846" r="28794"/>
                          <a:stretch/>
                        </pic:blipFill>
                        <pic:spPr bwMode="auto">
                          <a:xfrm>
                            <a:off x="0" y="0"/>
                            <a:ext cx="3081528" cy="2212106"/>
                          </a:xfrm>
                          <a:prstGeom prst="rect">
                            <a:avLst/>
                          </a:prstGeom>
                          <a:ln>
                            <a:noFill/>
                          </a:ln>
                          <a:extLst>
                            <a:ext uri="{53640926-AAD7-44D8-BBD7-CCE9431645EC}">
                              <a14:shadowObscured xmlns:a14="http://schemas.microsoft.com/office/drawing/2010/main"/>
                            </a:ext>
                          </a:extLst>
                        </pic:spPr>
                      </pic:pic>
                    </a:graphicData>
                  </a:graphic>
                </wp:inline>
              </w:drawing>
            </w:r>
          </w:p>
        </w:tc>
        <w:tc>
          <w:tcPr>
            <w:tcW w:w="5035" w:type="dxa"/>
          </w:tcPr>
          <w:p w:rsidR="0061441F" w:rsidRDefault="005E514B"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48864" behindDoc="0" locked="0" layoutInCell="1" allowOverlap="1" wp14:anchorId="066F0014" wp14:editId="6B62A09B">
                      <wp:simplePos x="0" y="0"/>
                      <wp:positionH relativeFrom="column">
                        <wp:posOffset>1240742</wp:posOffset>
                      </wp:positionH>
                      <wp:positionV relativeFrom="paragraph">
                        <wp:posOffset>1757584</wp:posOffset>
                      </wp:positionV>
                      <wp:extent cx="388189" cy="293083"/>
                      <wp:effectExtent l="38100" t="38100" r="31115" b="31115"/>
                      <wp:wrapNone/>
                      <wp:docPr id="121" name="Straight Arrow Connector 121"/>
                      <wp:cNvGraphicFramePr/>
                      <a:graphic xmlns:a="http://schemas.openxmlformats.org/drawingml/2006/main">
                        <a:graphicData uri="http://schemas.microsoft.com/office/word/2010/wordprocessingShape">
                          <wps:wsp>
                            <wps:cNvCnPr/>
                            <wps:spPr>
                              <a:xfrm flipH="1" flipV="1">
                                <a:off x="0" y="0"/>
                                <a:ext cx="388189" cy="29308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2491DA" id="Straight Arrow Connector 121" o:spid="_x0000_s1026" type="#_x0000_t32" style="position:absolute;margin-left:97.7pt;margin-top:138.4pt;width:30.55pt;height:23.1pt;flip:x 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" strokecolor="black [3040]">
                      <v:stroke endarrow="open"/>
                    </v:shap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47840" behindDoc="0" locked="0" layoutInCell="1" allowOverlap="1" wp14:anchorId="41B853FE" wp14:editId="577B1083">
                      <wp:simplePos x="0" y="0"/>
                      <wp:positionH relativeFrom="column">
                        <wp:posOffset>1628931</wp:posOffset>
                      </wp:positionH>
                      <wp:positionV relativeFrom="paragraph">
                        <wp:posOffset>1964618</wp:posOffset>
                      </wp:positionV>
                      <wp:extent cx="680408" cy="318830"/>
                      <wp:effectExtent l="0" t="0" r="24765" b="24130"/>
                      <wp:wrapNone/>
                      <wp:docPr id="120" name="Text Box 120"/>
                      <wp:cNvGraphicFramePr/>
                      <a:graphic xmlns:a="http://schemas.openxmlformats.org/drawingml/2006/main">
                        <a:graphicData uri="http://schemas.microsoft.com/office/word/2010/wordprocessingShape">
                          <wps:wsp>
                            <wps:cNvSpPr txBox="1"/>
                            <wps:spPr>
                              <a:xfrm>
                                <a:off x="0" y="0"/>
                                <a:ext cx="680408" cy="3188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5E514B">
                                  <w:pPr>
                                    <w:jc w:val="center"/>
                                    <w:rPr>
                                      <w:lang w:bidi="fa-IR"/>
                                    </w:rPr>
                                  </w:pPr>
                                  <w:r>
                                    <w:rPr>
                                      <w:rFonts w:hint="cs"/>
                                      <w:rtl/>
                                      <w:lang w:bidi="fa-IR"/>
                                    </w:rPr>
                                    <w:t>آب‌شستگی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853FE" id="Text Box 120" o:spid="_x0000_s1032" type="#_x0000_t202" style="position:absolute;left:0;text-align:left;margin-left:128.25pt;margin-top:154.7pt;width:53.6pt;height:25.1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" fillcolor="white [3201]" strokeweight=".5pt">
                      <v:textbox>
                        <w:txbxContent>
                          <w:p w:rsidR="00216398" w:rsidRDefault="00216398" w:rsidP="005E514B">
                            <w:pPr>
                              <w:jc w:val="center"/>
                              <w:rPr>
                                <w:lang w:bidi="fa-IR"/>
                              </w:rPr>
                            </w:pPr>
                            <w:r>
                              <w:rPr>
                                <w:rFonts w:hint="cs"/>
                                <w:rtl/>
                                <w:lang w:bidi="fa-IR"/>
                              </w:rPr>
                              <w:t>آب‌شستگی</w:t>
                            </w:r>
                          </w:p>
                        </w:txbxContent>
                      </v:textbox>
                    </v:shape>
                  </w:pict>
                </mc:Fallback>
              </mc:AlternateContent>
            </w:r>
            <w:r w:rsidR="005925B2">
              <w:rPr>
                <w:rFonts w:ascii="Arial" w:eastAsiaTheme="minorHAnsi" w:hAnsi="Arial" w:cs="B Zar"/>
                <w:noProof/>
                <w:sz w:val="22"/>
                <w:szCs w:val="26"/>
                <w:rtl/>
              </w:rPr>
              <w:drawing>
                <wp:inline distT="0" distB="0" distL="0" distR="0" wp14:anchorId="2735583E" wp14:editId="44871685">
                  <wp:extent cx="3081528" cy="2229884"/>
                  <wp:effectExtent l="0" t="0" r="508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307.jpg"/>
                          <pic:cNvPicPr/>
                        </pic:nvPicPr>
                        <pic:blipFill rotWithShape="1">
                          <a:blip r:embed="rId34" cstate="print">
                            <a:extLst>
                              <a:ext uri="{28A0092B-C50C-407E-A947-70E740481C1C}">
                                <a14:useLocalDpi xmlns:a14="http://schemas.microsoft.com/office/drawing/2010/main" val="0"/>
                              </a:ext>
                            </a:extLst>
                          </a:blip>
                          <a:srcRect l="15655" t="32981" r="22967" b="7800"/>
                          <a:stretch/>
                        </pic:blipFill>
                        <pic:spPr bwMode="auto">
                          <a:xfrm>
                            <a:off x="0" y="0"/>
                            <a:ext cx="3081528" cy="2229884"/>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E514B"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پل تعبیه شده بر روی مسیر رودخانه</w:t>
            </w:r>
          </w:p>
        </w:tc>
        <w:tc>
          <w:tcPr>
            <w:tcW w:w="5035" w:type="dxa"/>
          </w:tcPr>
          <w:p w:rsidR="005925B2" w:rsidRPr="00CF4AFC" w:rsidRDefault="005E514B"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جناح مخالف پل</w:t>
            </w:r>
          </w:p>
        </w:tc>
      </w:tr>
      <w:tr w:rsidR="0061441F" w:rsidTr="005925B2">
        <w:trPr>
          <w:jc w:val="center"/>
        </w:trPr>
        <w:tc>
          <w:tcPr>
            <w:tcW w:w="4910"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D77B78C" wp14:editId="44C9376C">
                  <wp:extent cx="3079630" cy="2293267"/>
                  <wp:effectExtent l="0" t="0" r="698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34.jpg"/>
                          <pic:cNvPicPr/>
                        </pic:nvPicPr>
                        <pic:blipFill rotWithShape="1">
                          <a:blip r:embed="rId35" cstate="print">
                            <a:extLst>
                              <a:ext uri="{28A0092B-C50C-407E-A947-70E740481C1C}">
                                <a14:useLocalDpi xmlns:a14="http://schemas.microsoft.com/office/drawing/2010/main" val="0"/>
                              </a:ext>
                            </a:extLst>
                          </a:blip>
                          <a:srcRect l="31739" t="32227" b="-1"/>
                          <a:stretch/>
                        </pic:blipFill>
                        <pic:spPr bwMode="auto">
                          <a:xfrm>
                            <a:off x="0" y="0"/>
                            <a:ext cx="3081528" cy="2294680"/>
                          </a:xfrm>
                          <a:prstGeom prst="rect">
                            <a:avLst/>
                          </a:prstGeom>
                          <a:ln>
                            <a:noFill/>
                          </a:ln>
                          <a:extLst>
                            <a:ext uri="{53640926-AAD7-44D8-BBD7-CCE9431645EC}">
                              <a14:shadowObscured xmlns:a14="http://schemas.microsoft.com/office/drawing/2010/main"/>
                            </a:ext>
                          </a:extLst>
                        </pic:spPr>
                      </pic:pic>
                    </a:graphicData>
                  </a:graphic>
                </wp:inline>
              </w:drawing>
            </w:r>
          </w:p>
        </w:tc>
        <w:tc>
          <w:tcPr>
            <w:tcW w:w="5035" w:type="dxa"/>
          </w:tcPr>
          <w:p w:rsidR="0061441F" w:rsidRDefault="005C4643"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53984" behindDoc="0" locked="0" layoutInCell="1" allowOverlap="1" wp14:anchorId="76600199" wp14:editId="5C2A42D7">
                      <wp:simplePos x="0" y="0"/>
                      <wp:positionH relativeFrom="column">
                        <wp:posOffset>875071</wp:posOffset>
                      </wp:positionH>
                      <wp:positionV relativeFrom="paragraph">
                        <wp:posOffset>1424702</wp:posOffset>
                      </wp:positionV>
                      <wp:extent cx="286055" cy="43816"/>
                      <wp:effectExtent l="38100" t="38100" r="57150" b="89535"/>
                      <wp:wrapNone/>
                      <wp:docPr id="181" name="Straight Connector 181"/>
                      <wp:cNvGraphicFramePr/>
                      <a:graphic xmlns:a="http://schemas.openxmlformats.org/drawingml/2006/main">
                        <a:graphicData uri="http://schemas.microsoft.com/office/word/2010/wordprocessingShape">
                          <wps:wsp>
                            <wps:cNvCnPr/>
                            <wps:spPr>
                              <a:xfrm flipV="1">
                                <a:off x="0" y="0"/>
                                <a:ext cx="286055" cy="4381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w14:anchorId="3899D687" id="Straight Connector 181" o:spid="_x0000_s1026" style="position:absolute;flip:y;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8.9pt,112.2pt" to="91.4pt,1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2960" behindDoc="0" locked="0" layoutInCell="1" allowOverlap="1" wp14:anchorId="5C532079" wp14:editId="7C11B126">
                      <wp:simplePos x="0" y="0"/>
                      <wp:positionH relativeFrom="column">
                        <wp:posOffset>544745</wp:posOffset>
                      </wp:positionH>
                      <wp:positionV relativeFrom="paragraph">
                        <wp:posOffset>1468711</wp:posOffset>
                      </wp:positionV>
                      <wp:extent cx="330326" cy="117356"/>
                      <wp:effectExtent l="38100" t="38100" r="69850" b="92710"/>
                      <wp:wrapNone/>
                      <wp:docPr id="180" name="Straight Connector 180"/>
                      <wp:cNvGraphicFramePr/>
                      <a:graphic xmlns:a="http://schemas.openxmlformats.org/drawingml/2006/main">
                        <a:graphicData uri="http://schemas.microsoft.com/office/word/2010/wordprocessingShape">
                          <wps:wsp>
                            <wps:cNvCnPr/>
                            <wps:spPr>
                              <a:xfrm flipV="1">
                                <a:off x="0" y="0"/>
                                <a:ext cx="330326" cy="11735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4DCF0C80" id="Straight Connector 180" o:spid="_x0000_s1026" style="position:absolute;flip:y;z-index:251752960;visibility:visible;mso-wrap-style:square;mso-wrap-distance-left:9pt;mso-wrap-distance-top:0;mso-wrap-distance-right:9pt;mso-wrap-distance-bottom:0;mso-position-horizontal:absolute;mso-position-horizontal-relative:text;mso-position-vertical:absolute;mso-position-vertical-relative:text" from="42.9pt,115.65pt" to="68.9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1936" behindDoc="0" locked="0" layoutInCell="1" allowOverlap="1" wp14:anchorId="4DC5EDEC" wp14:editId="3D455EF6">
                      <wp:simplePos x="0" y="0"/>
                      <wp:positionH relativeFrom="column">
                        <wp:posOffset>437573</wp:posOffset>
                      </wp:positionH>
                      <wp:positionV relativeFrom="paragraph">
                        <wp:posOffset>1586067</wp:posOffset>
                      </wp:positionV>
                      <wp:extent cx="107434" cy="97797"/>
                      <wp:effectExtent l="38100" t="19050" r="64135" b="92710"/>
                      <wp:wrapNone/>
                      <wp:docPr id="179" name="Straight Connector 179"/>
                      <wp:cNvGraphicFramePr/>
                      <a:graphic xmlns:a="http://schemas.openxmlformats.org/drawingml/2006/main">
                        <a:graphicData uri="http://schemas.microsoft.com/office/word/2010/wordprocessingShape">
                          <wps:wsp>
                            <wps:cNvCnPr/>
                            <wps:spPr>
                              <a:xfrm flipV="1">
                                <a:off x="0" y="0"/>
                                <a:ext cx="107434" cy="97797"/>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2EDFD0E1" id="Straight Connector 179" o:spid="_x0000_s1026" style="position:absolute;flip:y;z-index:251751936;visibility:visible;mso-wrap-style:square;mso-wrap-distance-left:9pt;mso-wrap-distance-top:0;mso-wrap-distance-right:9pt;mso-wrap-distance-bottom:0;mso-position-horizontal:absolute;mso-position-horizontal-relative:text;mso-position-vertical:absolute;mso-position-vertical-relative:text" from="34.45pt,124.9pt" to="42.9pt,1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0912" behindDoc="0" locked="0" layoutInCell="1" allowOverlap="1" wp14:anchorId="2958D03F" wp14:editId="4F39C24C">
                      <wp:simplePos x="0" y="0"/>
                      <wp:positionH relativeFrom="column">
                        <wp:posOffset>204959</wp:posOffset>
                      </wp:positionH>
                      <wp:positionV relativeFrom="paragraph">
                        <wp:posOffset>1683864</wp:posOffset>
                      </wp:positionV>
                      <wp:extent cx="232471" cy="51343"/>
                      <wp:effectExtent l="38100" t="38100" r="53340" b="82550"/>
                      <wp:wrapNone/>
                      <wp:docPr id="178" name="Straight Connector 178"/>
                      <wp:cNvGraphicFramePr/>
                      <a:graphic xmlns:a="http://schemas.openxmlformats.org/drawingml/2006/main">
                        <a:graphicData uri="http://schemas.microsoft.com/office/word/2010/wordprocessingShape">
                          <wps:wsp>
                            <wps:cNvCnPr/>
                            <wps:spPr>
                              <a:xfrm flipV="1">
                                <a:off x="0" y="0"/>
                                <a:ext cx="232471" cy="5134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18400D25" id="Straight Connector 178" o:spid="_x0000_s1026" style="position:absolute;flip:y;z-index:251750912;visibility:visible;mso-wrap-style:square;mso-wrap-distance-left:9pt;mso-wrap-distance-top:0;mso-wrap-distance-right:9pt;mso-wrap-distance-bottom:0;mso-position-horizontal:absolute;mso-position-horizontal-relative:text;mso-position-vertical:absolute;mso-position-vertical-relative:text" from="16.15pt,132.6pt" to="34.45pt,1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49888" behindDoc="0" locked="0" layoutInCell="1" allowOverlap="1" wp14:anchorId="75DFCD66" wp14:editId="25D7C28F">
                      <wp:simplePos x="0" y="0"/>
                      <wp:positionH relativeFrom="column">
                        <wp:posOffset>14459</wp:posOffset>
                      </wp:positionH>
                      <wp:positionV relativeFrom="paragraph">
                        <wp:posOffset>1735207</wp:posOffset>
                      </wp:positionV>
                      <wp:extent cx="190704" cy="136302"/>
                      <wp:effectExtent l="38100" t="19050" r="57150" b="92710"/>
                      <wp:wrapNone/>
                      <wp:docPr id="167" name="Straight Connector 167"/>
                      <wp:cNvGraphicFramePr/>
                      <a:graphic xmlns:a="http://schemas.openxmlformats.org/drawingml/2006/main">
                        <a:graphicData uri="http://schemas.microsoft.com/office/word/2010/wordprocessingShape">
                          <wps:wsp>
                            <wps:cNvCnPr/>
                            <wps:spPr>
                              <a:xfrm flipV="1">
                                <a:off x="0" y="0"/>
                                <a:ext cx="190704" cy="136302"/>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4EE260" id="Straight Connector 167" o:spid="_x0000_s1026" style="position:absolute;flip: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136.65pt" to="16.15pt,1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" strokecolor="#c0504d [3205]" strokeweight="2pt">
                      <v:shadow on="t" color="black" opacity="24903f" origin=",.5" offset="0,.55556mm"/>
                    </v:line>
                  </w:pict>
                </mc:Fallback>
              </mc:AlternateContent>
            </w:r>
            <w:r w:rsidR="005925B2">
              <w:rPr>
                <w:rFonts w:ascii="Arial" w:eastAsiaTheme="minorHAnsi" w:hAnsi="Arial" w:cs="B Zar"/>
                <w:noProof/>
                <w:sz w:val="22"/>
                <w:szCs w:val="26"/>
                <w:rtl/>
              </w:rPr>
              <w:drawing>
                <wp:inline distT="0" distB="0" distL="0" distR="0" wp14:anchorId="614FAF34" wp14:editId="49015421">
                  <wp:extent cx="3071852" cy="2303889"/>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8.jpg"/>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071852" cy="2303889"/>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C464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کنار کالورت به سمت جاده دسترسی</w:t>
            </w:r>
          </w:p>
        </w:tc>
        <w:tc>
          <w:tcPr>
            <w:tcW w:w="5035" w:type="dxa"/>
          </w:tcPr>
          <w:p w:rsidR="005925B2" w:rsidRPr="00CF4AFC" w:rsidRDefault="005C464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جاده دسترسی و کانال هدایت جریان که نیاز به بهسازی دارد</w:t>
            </w:r>
          </w:p>
        </w:tc>
      </w:tr>
    </w:tbl>
    <w:p w:rsidR="00063CD4" w:rsidRDefault="00063CD4" w:rsidP="00FC41E2">
      <w:pPr>
        <w:spacing w:before="120" w:after="120"/>
        <w:ind w:left="476"/>
        <w:jc w:val="both"/>
        <w:rPr>
          <w:rFonts w:ascii="Arial" w:eastAsiaTheme="minorHAnsi" w:hAnsi="Arial" w:cs="B Zar"/>
          <w:sz w:val="22"/>
          <w:szCs w:val="26"/>
          <w:u w:val="single"/>
        </w:rPr>
      </w:pPr>
    </w:p>
    <w:p w:rsidR="005925B2" w:rsidRPr="00CB2C98" w:rsidRDefault="005925B2" w:rsidP="00CD7301">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sidR="00FC41E2">
        <w:rPr>
          <w:rFonts w:ascii="Arial" w:eastAsiaTheme="minorHAnsi" w:hAnsi="Arial" w:cs="B Zar" w:hint="cs"/>
          <w:sz w:val="22"/>
          <w:szCs w:val="26"/>
          <w:u w:val="single"/>
          <w:rtl/>
        </w:rPr>
        <w:t>0</w:t>
      </w:r>
      <w:r w:rsidR="00CD7301">
        <w:rPr>
          <w:rFonts w:ascii="Arial" w:eastAsiaTheme="minorHAnsi" w:hAnsi="Arial" w:cs="B Zar" w:hint="cs"/>
          <w:sz w:val="22"/>
          <w:szCs w:val="26"/>
          <w:u w:val="single"/>
          <w:rtl/>
        </w:rPr>
        <w:t>73</w:t>
      </w:r>
      <w:r w:rsidRPr="00CB2C98">
        <w:rPr>
          <w:rFonts w:ascii="Arial" w:eastAsiaTheme="minorHAnsi" w:hAnsi="Arial" w:cs="B Zar" w:hint="cs"/>
          <w:sz w:val="22"/>
          <w:szCs w:val="26"/>
          <w:u w:val="single"/>
          <w:rtl/>
        </w:rPr>
        <w:t>+</w:t>
      </w:r>
      <w:r w:rsidR="00CD7301">
        <w:rPr>
          <w:rFonts w:ascii="Arial" w:eastAsiaTheme="minorHAnsi" w:hAnsi="Arial" w:cs="B Zar" w:hint="cs"/>
          <w:sz w:val="22"/>
          <w:szCs w:val="26"/>
          <w:u w:val="single"/>
          <w:rtl/>
        </w:rPr>
        <w:t>2</w:t>
      </w:r>
    </w:p>
    <w:p w:rsidR="0061441F" w:rsidRDefault="00CD7301" w:rsidP="00FF153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بخش از مسیر بدلیل شیب زیاد نیاز است تا حدود 100 متر از مسیر از کیلومتر 030+2 الی 130+2 آسفالت شود. کانال هدایت جریان مجاور مسیر وضعیت مناسبی دارد</w:t>
      </w:r>
      <w:r w:rsidR="00FF153C">
        <w:rPr>
          <w:rFonts w:ascii="Arial" w:eastAsiaTheme="minorHAnsi" w:hAnsi="Arial" w:cs="B Zar" w:hint="cs"/>
          <w:sz w:val="22"/>
          <w:szCs w:val="26"/>
          <w:rtl/>
        </w:rPr>
        <w:t>،</w:t>
      </w:r>
      <w:r>
        <w:rPr>
          <w:rFonts w:ascii="Arial" w:eastAsiaTheme="minorHAnsi" w:hAnsi="Arial" w:cs="B Zar" w:hint="cs"/>
          <w:sz w:val="22"/>
          <w:szCs w:val="26"/>
          <w:rtl/>
        </w:rPr>
        <w:t xml:space="preserve"> جهت بهبود</w:t>
      </w:r>
      <w:r w:rsidR="00FF153C">
        <w:rPr>
          <w:rFonts w:ascii="Arial" w:eastAsiaTheme="minorHAnsi" w:hAnsi="Arial" w:cs="B Zar" w:hint="cs"/>
          <w:sz w:val="22"/>
          <w:szCs w:val="26"/>
          <w:rtl/>
        </w:rPr>
        <w:t xml:space="preserve"> عملکرد هیدرولیکی</w:t>
      </w:r>
      <w:r>
        <w:rPr>
          <w:rFonts w:ascii="Arial" w:eastAsiaTheme="minorHAnsi" w:hAnsi="Arial" w:cs="B Zar" w:hint="cs"/>
          <w:sz w:val="22"/>
          <w:szCs w:val="26"/>
          <w:rtl/>
        </w:rPr>
        <w:t xml:space="preserve"> نیاز به لایه</w:t>
      </w:r>
      <w:r w:rsidR="00FF153C">
        <w:rPr>
          <w:rFonts w:ascii="Arial" w:eastAsiaTheme="minorHAnsi" w:hAnsi="Arial" w:cs="B Zar" w:hint="cs"/>
          <w:sz w:val="22"/>
          <w:szCs w:val="26"/>
          <w:rtl/>
        </w:rPr>
        <w:t>‌</w:t>
      </w:r>
      <w:r>
        <w:rPr>
          <w:rFonts w:ascii="Arial" w:eastAsiaTheme="minorHAnsi" w:hAnsi="Arial" w:cs="B Zar" w:hint="cs"/>
          <w:sz w:val="22"/>
          <w:szCs w:val="26"/>
          <w:rtl/>
        </w:rPr>
        <w:t xml:space="preserve">روبی </w:t>
      </w:r>
      <w:r w:rsidR="00FF153C">
        <w:rPr>
          <w:rFonts w:ascii="Arial" w:eastAsiaTheme="minorHAnsi" w:hAnsi="Arial" w:cs="B Zar" w:hint="cs"/>
          <w:sz w:val="22"/>
          <w:szCs w:val="26"/>
          <w:rtl/>
        </w:rPr>
        <w:t xml:space="preserve">و </w:t>
      </w:r>
      <w:r>
        <w:rPr>
          <w:rFonts w:ascii="Arial" w:eastAsiaTheme="minorHAnsi" w:hAnsi="Arial" w:cs="B Zar" w:hint="cs"/>
          <w:sz w:val="22"/>
          <w:szCs w:val="26"/>
          <w:rtl/>
        </w:rPr>
        <w:t xml:space="preserve">پاکسازی دارد. </w:t>
      </w:r>
    </w:p>
    <w:tbl>
      <w:tblPr>
        <w:tblStyle w:val="TableGrid"/>
        <w:bidiVisual/>
        <w:tblW w:w="0" w:type="auto"/>
        <w:jc w:val="center"/>
        <w:tblLook w:val="04A0" w:firstRow="1" w:lastRow="0" w:firstColumn="1" w:lastColumn="0" w:noHBand="0" w:noVBand="1"/>
      </w:tblPr>
      <w:tblGrid>
        <w:gridCol w:w="5086"/>
        <w:gridCol w:w="5076"/>
      </w:tblGrid>
      <w:tr w:rsidR="00FC41E2" w:rsidTr="00FC41E2">
        <w:trPr>
          <w:jc w:val="center"/>
        </w:trPr>
        <w:tc>
          <w:tcPr>
            <w:tcW w:w="5086" w:type="dxa"/>
          </w:tcPr>
          <w:p w:rsidR="00FC41E2" w:rsidRDefault="00FC41E2" w:rsidP="00FF153C">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3054197" wp14:editId="0BB22243">
                  <wp:extent cx="3081528" cy="2338785"/>
                  <wp:effectExtent l="0" t="0" r="508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01.jpg"/>
                          <pic:cNvPicPr/>
                        </pic:nvPicPr>
                        <pic:blipFill rotWithShape="1">
                          <a:blip r:embed="rId37" cstate="print">
                            <a:extLst>
                              <a:ext uri="{28A0092B-C50C-407E-A947-70E740481C1C}">
                                <a14:useLocalDpi xmlns:a14="http://schemas.microsoft.com/office/drawing/2010/main" val="0"/>
                              </a:ext>
                            </a:extLst>
                          </a:blip>
                          <a:srcRect l="24796" t="20956" b="2942"/>
                          <a:stretch/>
                        </pic:blipFill>
                        <pic:spPr bwMode="auto">
                          <a:xfrm>
                            <a:off x="0" y="0"/>
                            <a:ext cx="3081528" cy="2338785"/>
                          </a:xfrm>
                          <a:prstGeom prst="rect">
                            <a:avLst/>
                          </a:prstGeom>
                          <a:ln>
                            <a:noFill/>
                          </a:ln>
                          <a:extLst>
                            <a:ext uri="{53640926-AAD7-44D8-BBD7-CCE9431645EC}">
                              <a14:shadowObscured xmlns:a14="http://schemas.microsoft.com/office/drawing/2010/main"/>
                            </a:ext>
                          </a:extLst>
                        </pic:spPr>
                      </pic:pic>
                    </a:graphicData>
                  </a:graphic>
                </wp:inline>
              </w:drawing>
            </w:r>
          </w:p>
        </w:tc>
        <w:tc>
          <w:tcPr>
            <w:tcW w:w="4859" w:type="dxa"/>
          </w:tcPr>
          <w:p w:rsidR="00FC41E2" w:rsidRDefault="00FC41E2" w:rsidP="00FF153C">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BD9271A" wp14:editId="64BDE437">
                  <wp:extent cx="3079630" cy="2324088"/>
                  <wp:effectExtent l="0" t="0" r="6985"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30.jpg"/>
                          <pic:cNvPicPr/>
                        </pic:nvPicPr>
                        <pic:blipFill rotWithShape="1">
                          <a:blip r:embed="rId38" cstate="print">
                            <a:extLst>
                              <a:ext uri="{28A0092B-C50C-407E-A947-70E740481C1C}">
                                <a14:useLocalDpi xmlns:a14="http://schemas.microsoft.com/office/drawing/2010/main" val="0"/>
                              </a:ext>
                            </a:extLst>
                          </a:blip>
                          <a:srcRect l="8621" t="8053"/>
                          <a:stretch/>
                        </pic:blipFill>
                        <pic:spPr bwMode="auto">
                          <a:xfrm>
                            <a:off x="0" y="0"/>
                            <a:ext cx="3081528" cy="2325520"/>
                          </a:xfrm>
                          <a:prstGeom prst="rect">
                            <a:avLst/>
                          </a:prstGeom>
                          <a:ln>
                            <a:noFill/>
                          </a:ln>
                          <a:extLst>
                            <a:ext uri="{53640926-AAD7-44D8-BBD7-CCE9431645EC}">
                              <a14:shadowObscured xmlns:a14="http://schemas.microsoft.com/office/drawing/2010/main"/>
                            </a:ext>
                          </a:extLst>
                        </pic:spPr>
                      </pic:pic>
                    </a:graphicData>
                  </a:graphic>
                </wp:inline>
              </w:drawing>
            </w:r>
          </w:p>
        </w:tc>
      </w:tr>
      <w:tr w:rsidR="00FC41E2" w:rsidTr="00FC41E2">
        <w:trPr>
          <w:jc w:val="center"/>
        </w:trPr>
        <w:tc>
          <w:tcPr>
            <w:tcW w:w="5086" w:type="dxa"/>
          </w:tcPr>
          <w:p w:rsidR="00FC41E2" w:rsidRPr="00CF4AFC" w:rsidRDefault="00FF153C" w:rsidP="00FF153C">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وضعیت جاده دسترسی به سمت مسیر اصلی   بندرگناوه- دیلم</w:t>
            </w:r>
          </w:p>
        </w:tc>
        <w:tc>
          <w:tcPr>
            <w:tcW w:w="4859" w:type="dxa"/>
          </w:tcPr>
          <w:p w:rsidR="00FC41E2" w:rsidRPr="00CF4AFC" w:rsidRDefault="00FF153C" w:rsidP="00FF153C">
            <w:pPr>
              <w:spacing w:before="20" w:after="20"/>
              <w:jc w:val="center"/>
              <w:rPr>
                <w:rFonts w:ascii="Arial" w:eastAsiaTheme="minorHAnsi" w:hAnsi="Arial" w:cs="B Zar"/>
                <w:b/>
                <w:bCs/>
                <w:sz w:val="18"/>
                <w:szCs w:val="22"/>
                <w:lang w:bidi="fa-IR"/>
              </w:rPr>
            </w:pPr>
            <w:r>
              <w:rPr>
                <w:rFonts w:ascii="Arial" w:eastAsiaTheme="minorHAnsi" w:hAnsi="Arial" w:cs="B Zar" w:hint="cs"/>
                <w:b/>
                <w:bCs/>
                <w:sz w:val="18"/>
                <w:szCs w:val="22"/>
                <w:rtl/>
              </w:rPr>
              <w:t xml:space="preserve">نمایی از وضعیت جاده دسترسی به سمت چاه </w:t>
            </w:r>
            <w:r>
              <w:rPr>
                <w:rFonts w:ascii="Arial" w:eastAsiaTheme="minorHAnsi" w:hAnsi="Arial" w:cs="B Zar"/>
                <w:b/>
                <w:bCs/>
                <w:sz w:val="18"/>
                <w:szCs w:val="22"/>
              </w:rPr>
              <w:t>BK12</w:t>
            </w:r>
          </w:p>
        </w:tc>
      </w:tr>
    </w:tbl>
    <w:p w:rsidR="00FC41E2" w:rsidRPr="00CB2C98" w:rsidRDefault="00FC41E2" w:rsidP="00CE46D6">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CE46D6">
        <w:rPr>
          <w:rFonts w:ascii="Arial" w:eastAsiaTheme="minorHAnsi" w:hAnsi="Arial" w:cs="B Zar" w:hint="cs"/>
          <w:sz w:val="22"/>
          <w:szCs w:val="26"/>
          <w:u w:val="single"/>
          <w:rtl/>
        </w:rPr>
        <w:t>506</w:t>
      </w:r>
      <w:r w:rsidRPr="00CB2C98">
        <w:rPr>
          <w:rFonts w:ascii="Arial" w:eastAsiaTheme="minorHAnsi" w:hAnsi="Arial" w:cs="B Zar" w:hint="cs"/>
          <w:sz w:val="22"/>
          <w:szCs w:val="26"/>
          <w:u w:val="single"/>
          <w:rtl/>
        </w:rPr>
        <w:t>+</w:t>
      </w:r>
      <w:r w:rsidR="00CE46D6">
        <w:rPr>
          <w:rFonts w:ascii="Arial" w:eastAsiaTheme="minorHAnsi" w:hAnsi="Arial" w:cs="B Zar" w:hint="cs"/>
          <w:sz w:val="22"/>
          <w:szCs w:val="26"/>
          <w:u w:val="single"/>
          <w:rtl/>
        </w:rPr>
        <w:t>2</w:t>
      </w:r>
    </w:p>
    <w:p w:rsidR="00FC41E2" w:rsidRDefault="00FC41E2" w:rsidP="00CE46D6">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کالورت </w:t>
      </w:r>
      <w:r w:rsidR="00CE46D6">
        <w:rPr>
          <w:rFonts w:ascii="Arial" w:eastAsiaTheme="minorHAnsi" w:hAnsi="Arial" w:cs="B Zar" w:hint="cs"/>
          <w:sz w:val="22"/>
          <w:szCs w:val="26"/>
          <w:rtl/>
        </w:rPr>
        <w:t xml:space="preserve">در این کیلومتر قدیمی بوده و تخریب شده است این کالورت نیاز به جمع آوری و تعبیه کالورت جدید می‌باشد. وضعیت شن ریزی روی جاده مناسب نبوده و نیاز به بهسازی دارد. همچنین در سمت ارتفاعات، تعبیه کانال هدایت جریان در مجاورت جاده دسترسی لازم می‌باشد. </w:t>
      </w:r>
    </w:p>
    <w:tbl>
      <w:tblPr>
        <w:tblStyle w:val="TableGrid"/>
        <w:bidiVisual/>
        <w:tblW w:w="0" w:type="auto"/>
        <w:jc w:val="center"/>
        <w:tblLook w:val="04A0" w:firstRow="1" w:lastRow="0" w:firstColumn="1" w:lastColumn="0" w:noHBand="0" w:noVBand="1"/>
      </w:tblPr>
      <w:tblGrid>
        <w:gridCol w:w="5076"/>
        <w:gridCol w:w="5076"/>
      </w:tblGrid>
      <w:tr w:rsidR="00FC41E2" w:rsidTr="00C3749F">
        <w:trPr>
          <w:jc w:val="center"/>
        </w:trPr>
        <w:tc>
          <w:tcPr>
            <w:tcW w:w="5076" w:type="dxa"/>
          </w:tcPr>
          <w:p w:rsidR="00FC41E2" w:rsidRDefault="00FC41E2" w:rsidP="00CE46D6">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3E8EEAA" wp14:editId="7A18E40B">
                  <wp:extent cx="3081528" cy="2264732"/>
                  <wp:effectExtent l="0" t="0" r="508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09.jpg"/>
                          <pic:cNvPicPr/>
                        </pic:nvPicPr>
                        <pic:blipFill rotWithShape="1">
                          <a:blip r:embed="rId39" cstate="print">
                            <a:extLst>
                              <a:ext uri="{28A0092B-C50C-407E-A947-70E740481C1C}">
                                <a14:useLocalDpi xmlns:a14="http://schemas.microsoft.com/office/drawing/2010/main" val="0"/>
                              </a:ext>
                            </a:extLst>
                          </a:blip>
                          <a:srcRect l="6536" t="16252" r="30805" b="22347"/>
                          <a:stretch/>
                        </pic:blipFill>
                        <pic:spPr bwMode="auto">
                          <a:xfrm>
                            <a:off x="0" y="0"/>
                            <a:ext cx="3081528" cy="2264732"/>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tcPr>
          <w:p w:rsidR="00FC41E2" w:rsidRDefault="00FC41E2" w:rsidP="00CE46D6">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7F1769B" wp14:editId="755FCE7B">
                  <wp:extent cx="3081528" cy="2277230"/>
                  <wp:effectExtent l="0" t="0" r="508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22.jpg"/>
                          <pic:cNvPicPr/>
                        </pic:nvPicPr>
                        <pic:blipFill rotWithShape="1">
                          <a:blip r:embed="rId40" cstate="print">
                            <a:extLst>
                              <a:ext uri="{28A0092B-C50C-407E-A947-70E740481C1C}">
                                <a14:useLocalDpi xmlns:a14="http://schemas.microsoft.com/office/drawing/2010/main" val="0"/>
                              </a:ext>
                            </a:extLst>
                          </a:blip>
                          <a:srcRect l="9659" b="10985"/>
                          <a:stretch/>
                        </pic:blipFill>
                        <pic:spPr bwMode="auto">
                          <a:xfrm>
                            <a:off x="0" y="0"/>
                            <a:ext cx="3081528" cy="2277230"/>
                          </a:xfrm>
                          <a:prstGeom prst="rect">
                            <a:avLst/>
                          </a:prstGeom>
                          <a:ln>
                            <a:noFill/>
                          </a:ln>
                          <a:extLst>
                            <a:ext uri="{53640926-AAD7-44D8-BBD7-CCE9431645EC}">
                              <a14:shadowObscured xmlns:a14="http://schemas.microsoft.com/office/drawing/2010/main"/>
                            </a:ext>
                          </a:extLst>
                        </pic:spPr>
                      </pic:pic>
                    </a:graphicData>
                  </a:graphic>
                </wp:inline>
              </w:drawing>
            </w:r>
          </w:p>
        </w:tc>
      </w:tr>
      <w:tr w:rsidR="00FC41E2" w:rsidTr="00C3749F">
        <w:trPr>
          <w:jc w:val="center"/>
        </w:trPr>
        <w:tc>
          <w:tcPr>
            <w:tcW w:w="5076" w:type="dxa"/>
          </w:tcPr>
          <w:p w:rsidR="00FC41E2" w:rsidRPr="00CF4AFC" w:rsidRDefault="005C6020" w:rsidP="00CE46D6">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وضعیت نامناسب کالورت</w:t>
            </w:r>
          </w:p>
        </w:tc>
        <w:tc>
          <w:tcPr>
            <w:tcW w:w="5076" w:type="dxa"/>
          </w:tcPr>
          <w:p w:rsidR="00FC41E2" w:rsidRPr="00CF4AFC" w:rsidRDefault="005C6020" w:rsidP="00CE46D6">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جناح مخالف و وضعیت نامناسب</w:t>
            </w:r>
          </w:p>
        </w:tc>
      </w:tr>
      <w:tr w:rsidR="005C6020" w:rsidTr="00C3749F">
        <w:trPr>
          <w:jc w:val="center"/>
        </w:trPr>
        <w:tc>
          <w:tcPr>
            <w:tcW w:w="5076" w:type="dxa"/>
          </w:tcPr>
          <w:p w:rsidR="005C6020" w:rsidRDefault="005C6020" w:rsidP="00C3749F">
            <w:pPr>
              <w:spacing w:before="40" w:after="4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77812B08" wp14:editId="315CD6C1">
                  <wp:extent cx="3081528" cy="2311221"/>
                  <wp:effectExtent l="0" t="0" r="508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14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tcPr>
          <w:p w:rsidR="005C6020" w:rsidRDefault="00C3749F" w:rsidP="00C3749F">
            <w:pPr>
              <w:spacing w:before="40" w:after="40"/>
              <w:jc w:val="center"/>
              <w:rPr>
                <w:rFonts w:ascii="Arial" w:eastAsiaTheme="minorHAnsi" w:hAnsi="Arial" w:cs="B Zar"/>
                <w:b/>
                <w:bCs/>
                <w:sz w:val="18"/>
                <w:szCs w:val="22"/>
                <w:rtl/>
              </w:rPr>
            </w:pPr>
            <w:r>
              <w:rPr>
                <w:rFonts w:ascii="Arial" w:eastAsiaTheme="minorHAnsi" w:hAnsi="Arial" w:cs="B Zar" w:hint="cs"/>
                <w:b/>
                <w:bCs/>
                <w:noProof/>
                <w:sz w:val="18"/>
                <w:szCs w:val="22"/>
                <w:rtl/>
              </w:rPr>
              <mc:AlternateContent>
                <mc:Choice Requires="wps">
                  <w:drawing>
                    <wp:anchor distT="0" distB="0" distL="114300" distR="114300" simplePos="0" relativeHeight="251756032" behindDoc="0" locked="0" layoutInCell="1" allowOverlap="1" wp14:anchorId="51A785E6" wp14:editId="22C8B5F4">
                      <wp:simplePos x="0" y="0"/>
                      <wp:positionH relativeFrom="column">
                        <wp:posOffset>1376036</wp:posOffset>
                      </wp:positionH>
                      <wp:positionV relativeFrom="paragraph">
                        <wp:posOffset>1269753</wp:posOffset>
                      </wp:positionV>
                      <wp:extent cx="1698790" cy="303624"/>
                      <wp:effectExtent l="38100" t="38100" r="53975" b="96520"/>
                      <wp:wrapNone/>
                      <wp:docPr id="185" name="Straight Connector 185"/>
                      <wp:cNvGraphicFramePr/>
                      <a:graphic xmlns:a="http://schemas.openxmlformats.org/drawingml/2006/main">
                        <a:graphicData uri="http://schemas.microsoft.com/office/word/2010/wordprocessingShape">
                          <wps:wsp>
                            <wps:cNvCnPr/>
                            <wps:spPr>
                              <a:xfrm>
                                <a:off x="0" y="0"/>
                                <a:ext cx="1698790" cy="303624"/>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0A1E0AFB" id="Straight Connector 185" o:spid="_x0000_s1026" style="position:absolute;z-index:251756032;visibility:visible;mso-wrap-style:square;mso-wrap-distance-left:9pt;mso-wrap-distance-top:0;mso-wrap-distance-right:9pt;mso-wrap-distance-bottom:0;mso-position-horizontal:absolute;mso-position-horizontal-relative:text;mso-position-vertical:absolute;mso-position-vertical-relative:text" from="108.35pt,100pt" to="242.1pt,1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55008" behindDoc="0" locked="0" layoutInCell="1" allowOverlap="1" wp14:anchorId="08F90C9D" wp14:editId="556594A3">
                      <wp:simplePos x="0" y="0"/>
                      <wp:positionH relativeFrom="column">
                        <wp:posOffset>1376036</wp:posOffset>
                      </wp:positionH>
                      <wp:positionV relativeFrom="paragraph">
                        <wp:posOffset>1231018</wp:posOffset>
                      </wp:positionV>
                      <wp:extent cx="43336" cy="39003"/>
                      <wp:effectExtent l="38100" t="19050" r="71120" b="94615"/>
                      <wp:wrapNone/>
                      <wp:docPr id="184" name="Straight Connector 184"/>
                      <wp:cNvGraphicFramePr/>
                      <a:graphic xmlns:a="http://schemas.openxmlformats.org/drawingml/2006/main">
                        <a:graphicData uri="http://schemas.microsoft.com/office/word/2010/wordprocessingShape">
                          <wps:wsp>
                            <wps:cNvCnPr/>
                            <wps:spPr>
                              <a:xfrm flipH="1">
                                <a:off x="0" y="0"/>
                                <a:ext cx="43336" cy="3900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CFB780" id="Straight Connector 184" o:spid="_x0000_s1026" style="position:absolute;flip:x;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96.95pt" to="111.75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" strokecolor="#c0504d [3205]" strokeweight="2pt">
                      <v:shadow on="t" color="black" opacity="24903f" origin=",.5" offset="0,.55556mm"/>
                    </v:line>
                  </w:pict>
                </mc:Fallback>
              </mc:AlternateContent>
            </w:r>
            <w:r w:rsidR="005C6020">
              <w:rPr>
                <w:rFonts w:ascii="Arial" w:eastAsiaTheme="minorHAnsi" w:hAnsi="Arial" w:cs="B Zar" w:hint="cs"/>
                <w:b/>
                <w:bCs/>
                <w:noProof/>
                <w:sz w:val="18"/>
                <w:szCs w:val="22"/>
                <w:rtl/>
              </w:rPr>
              <w:drawing>
                <wp:inline distT="0" distB="0" distL="0" distR="0" wp14:anchorId="3504147F" wp14:editId="78931976">
                  <wp:extent cx="3077914" cy="2268747"/>
                  <wp:effectExtent l="0" t="0" r="825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129.jpg"/>
                          <pic:cNvPicPr/>
                        </pic:nvPicPr>
                        <pic:blipFill rotWithShape="1">
                          <a:blip r:embed="rId42" cstate="print">
                            <a:extLst>
                              <a:ext uri="{28A0092B-C50C-407E-A947-70E740481C1C}">
                                <a14:useLocalDpi xmlns:a14="http://schemas.microsoft.com/office/drawing/2010/main" val="0"/>
                              </a:ext>
                            </a:extLst>
                          </a:blip>
                          <a:srcRect l="41457" t="10064" b="32402"/>
                          <a:stretch/>
                        </pic:blipFill>
                        <pic:spPr bwMode="auto">
                          <a:xfrm>
                            <a:off x="0" y="0"/>
                            <a:ext cx="3081528" cy="2271411"/>
                          </a:xfrm>
                          <a:prstGeom prst="rect">
                            <a:avLst/>
                          </a:prstGeom>
                          <a:ln>
                            <a:noFill/>
                          </a:ln>
                          <a:extLst>
                            <a:ext uri="{53640926-AAD7-44D8-BBD7-CCE9431645EC}">
                              <a14:shadowObscured xmlns:a14="http://schemas.microsoft.com/office/drawing/2010/main"/>
                            </a:ext>
                          </a:extLst>
                        </pic:spPr>
                      </pic:pic>
                    </a:graphicData>
                  </a:graphic>
                </wp:inline>
              </w:drawing>
            </w:r>
          </w:p>
        </w:tc>
      </w:tr>
      <w:tr w:rsidR="00C3749F" w:rsidTr="00C3749F">
        <w:trPr>
          <w:jc w:val="center"/>
        </w:trPr>
        <w:tc>
          <w:tcPr>
            <w:tcW w:w="5076" w:type="dxa"/>
          </w:tcPr>
          <w:p w:rsidR="00C3749F" w:rsidRDefault="00C3749F" w:rsidP="00C3749F">
            <w:pPr>
              <w:spacing w:before="40" w:after="40"/>
              <w:jc w:val="center"/>
              <w:rPr>
                <w:rFonts w:ascii="Arial" w:eastAsiaTheme="minorHAnsi" w:hAnsi="Arial" w:cs="B Zar"/>
                <w:b/>
                <w:bCs/>
                <w:sz w:val="18"/>
                <w:szCs w:val="22"/>
              </w:rPr>
            </w:pPr>
            <w:r>
              <w:rPr>
                <w:rFonts w:ascii="Arial" w:eastAsiaTheme="minorHAnsi" w:hAnsi="Arial" w:cs="B Zar" w:hint="cs"/>
                <w:b/>
                <w:bCs/>
                <w:sz w:val="18"/>
                <w:szCs w:val="22"/>
                <w:rtl/>
              </w:rPr>
              <w:t xml:space="preserve">نمایی از جاده دسترسی به سمت چاه </w:t>
            </w:r>
            <w:r>
              <w:rPr>
                <w:rFonts w:ascii="Arial" w:eastAsiaTheme="minorHAnsi" w:hAnsi="Arial" w:cs="B Zar"/>
                <w:b/>
                <w:bCs/>
                <w:sz w:val="18"/>
                <w:szCs w:val="22"/>
              </w:rPr>
              <w:t>BK12</w:t>
            </w:r>
          </w:p>
        </w:tc>
        <w:tc>
          <w:tcPr>
            <w:tcW w:w="5076" w:type="dxa"/>
          </w:tcPr>
          <w:p w:rsidR="00C3749F" w:rsidRDefault="00C3749F" w:rsidP="00C3749F">
            <w:pPr>
              <w:spacing w:before="4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به سمت مسیر بندرگناوه-دیلم</w:t>
            </w:r>
          </w:p>
          <w:p w:rsidR="00C3749F" w:rsidRDefault="00C3749F" w:rsidP="00C3749F">
            <w:pPr>
              <w:spacing w:after="40"/>
              <w:jc w:val="center"/>
              <w:rPr>
                <w:rFonts w:ascii="Arial" w:eastAsiaTheme="minorHAnsi" w:hAnsi="Arial" w:cs="B Zar"/>
                <w:b/>
                <w:bCs/>
                <w:sz w:val="18"/>
                <w:szCs w:val="22"/>
              </w:rPr>
            </w:pPr>
            <w:r>
              <w:rPr>
                <w:rFonts w:ascii="Arial" w:eastAsiaTheme="minorHAnsi" w:hAnsi="Arial" w:cs="B Zar" w:hint="cs"/>
                <w:b/>
                <w:bCs/>
                <w:sz w:val="18"/>
                <w:szCs w:val="22"/>
                <w:rtl/>
              </w:rPr>
              <w:t>نیاز به تعبیه کانال هدایت جریان در سمت ارتفاعات</w:t>
            </w:r>
          </w:p>
        </w:tc>
      </w:tr>
    </w:tbl>
    <w:p w:rsidR="00FC41E2" w:rsidRPr="00CB2C98" w:rsidRDefault="00FC41E2" w:rsidP="003F3E9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کیلومتر </w:t>
      </w:r>
      <w:r w:rsidR="003F3E9C">
        <w:rPr>
          <w:rFonts w:ascii="Arial" w:eastAsiaTheme="minorHAnsi" w:hAnsi="Arial" w:cs="B Zar" w:hint="cs"/>
          <w:sz w:val="22"/>
          <w:szCs w:val="26"/>
          <w:u w:val="single"/>
          <w:rtl/>
        </w:rPr>
        <w:t>859</w:t>
      </w:r>
      <w:r w:rsidRPr="00CB2C98">
        <w:rPr>
          <w:rFonts w:ascii="Arial" w:eastAsiaTheme="minorHAnsi" w:hAnsi="Arial" w:cs="B Zar" w:hint="cs"/>
          <w:sz w:val="22"/>
          <w:szCs w:val="26"/>
          <w:u w:val="single"/>
          <w:rtl/>
        </w:rPr>
        <w:t>+</w:t>
      </w:r>
      <w:r w:rsidR="003F3E9C">
        <w:rPr>
          <w:rFonts w:ascii="Arial" w:eastAsiaTheme="minorHAnsi" w:hAnsi="Arial" w:cs="B Zar" w:hint="cs"/>
          <w:sz w:val="22"/>
          <w:szCs w:val="26"/>
          <w:u w:val="single"/>
          <w:rtl/>
        </w:rPr>
        <w:t>2</w:t>
      </w:r>
    </w:p>
    <w:p w:rsidR="00FC41E2" w:rsidRDefault="003F3E9C" w:rsidP="009A421B">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بخش برای محافظت از شیب و جاده دسترسی</w:t>
      </w:r>
      <w:r w:rsidR="00986DAC">
        <w:rPr>
          <w:rFonts w:ascii="Arial" w:eastAsiaTheme="minorHAnsi" w:hAnsi="Arial" w:cs="B Zar" w:hint="cs"/>
          <w:sz w:val="22"/>
          <w:szCs w:val="26"/>
          <w:rtl/>
          <w:lang w:bidi="fa-IR"/>
        </w:rPr>
        <w:t>،</w:t>
      </w:r>
      <w:r w:rsidR="00986DAC">
        <w:rPr>
          <w:rFonts w:ascii="Arial" w:eastAsiaTheme="minorHAnsi" w:hAnsi="Arial" w:cs="B Zar" w:hint="cs"/>
          <w:sz w:val="22"/>
          <w:szCs w:val="26"/>
          <w:rtl/>
        </w:rPr>
        <w:t xml:space="preserve"> دیوار سنگی حائل وجود دارد. </w:t>
      </w:r>
      <w:r>
        <w:rPr>
          <w:rFonts w:ascii="Arial" w:eastAsiaTheme="minorHAnsi" w:hAnsi="Arial" w:cs="B Zar" w:hint="cs"/>
          <w:sz w:val="22"/>
          <w:szCs w:val="26"/>
          <w:rtl/>
        </w:rPr>
        <w:t xml:space="preserve">بخشی از </w:t>
      </w:r>
      <w:r w:rsidR="00986DAC">
        <w:rPr>
          <w:rFonts w:ascii="Arial" w:eastAsiaTheme="minorHAnsi" w:hAnsi="Arial" w:cs="B Zar" w:hint="cs"/>
          <w:sz w:val="22"/>
          <w:szCs w:val="26"/>
          <w:rtl/>
        </w:rPr>
        <w:t>دیوارهای مذکور</w:t>
      </w:r>
      <w:r>
        <w:rPr>
          <w:rFonts w:ascii="Arial" w:eastAsiaTheme="minorHAnsi" w:hAnsi="Arial" w:cs="B Zar" w:hint="cs"/>
          <w:sz w:val="22"/>
          <w:szCs w:val="26"/>
          <w:rtl/>
        </w:rPr>
        <w:t xml:space="preserve"> تخریب و</w:t>
      </w:r>
      <w:r w:rsidR="00986DAC">
        <w:rPr>
          <w:rFonts w:ascii="Arial" w:eastAsiaTheme="minorHAnsi" w:hAnsi="Arial" w:cs="B Zar" w:hint="cs"/>
          <w:sz w:val="22"/>
          <w:szCs w:val="26"/>
          <w:rtl/>
        </w:rPr>
        <w:t xml:space="preserve"> بخش‌های موجود</w:t>
      </w:r>
      <w:r>
        <w:rPr>
          <w:rFonts w:ascii="Arial" w:eastAsiaTheme="minorHAnsi" w:hAnsi="Arial" w:cs="B Zar" w:hint="cs"/>
          <w:sz w:val="22"/>
          <w:szCs w:val="26"/>
          <w:rtl/>
        </w:rPr>
        <w:t xml:space="preserve"> کیفیت مناسبی ندار</w:t>
      </w:r>
      <w:r w:rsidR="00986DAC">
        <w:rPr>
          <w:rFonts w:ascii="Arial" w:eastAsiaTheme="minorHAnsi" w:hAnsi="Arial" w:cs="B Zar" w:hint="cs"/>
          <w:sz w:val="22"/>
          <w:szCs w:val="26"/>
          <w:rtl/>
        </w:rPr>
        <w:t>ن</w:t>
      </w:r>
      <w:r>
        <w:rPr>
          <w:rFonts w:ascii="Arial" w:eastAsiaTheme="minorHAnsi" w:hAnsi="Arial" w:cs="B Zar" w:hint="cs"/>
          <w:sz w:val="22"/>
          <w:szCs w:val="26"/>
          <w:rtl/>
        </w:rPr>
        <w:t>د</w:t>
      </w:r>
      <w:r w:rsidR="00986DAC">
        <w:rPr>
          <w:rFonts w:ascii="Arial" w:eastAsiaTheme="minorHAnsi" w:hAnsi="Arial" w:cs="B Zar" w:hint="cs"/>
          <w:sz w:val="22"/>
          <w:szCs w:val="26"/>
          <w:rtl/>
        </w:rPr>
        <w:t>؛</w:t>
      </w:r>
      <w:r>
        <w:rPr>
          <w:rFonts w:ascii="Arial" w:eastAsiaTheme="minorHAnsi" w:hAnsi="Arial" w:cs="B Zar" w:hint="cs"/>
          <w:sz w:val="22"/>
          <w:szCs w:val="26"/>
          <w:rtl/>
        </w:rPr>
        <w:t xml:space="preserve"> نیاز است دیوار سنگی</w:t>
      </w:r>
      <w:r w:rsidR="009A421B">
        <w:rPr>
          <w:rFonts w:ascii="Arial" w:eastAsiaTheme="minorHAnsi" w:hAnsi="Arial" w:cs="B Zar"/>
          <w:sz w:val="22"/>
          <w:szCs w:val="26"/>
        </w:rPr>
        <w:t xml:space="preserve"> </w:t>
      </w:r>
      <w:r w:rsidR="009A421B">
        <w:rPr>
          <w:rFonts w:ascii="Arial" w:eastAsiaTheme="minorHAnsi" w:hAnsi="Arial" w:cs="B Zar" w:hint="cs"/>
          <w:sz w:val="22"/>
          <w:szCs w:val="26"/>
          <w:rtl/>
          <w:lang w:bidi="fa-IR"/>
        </w:rPr>
        <w:t>موجود جمع آوری و دیوار</w:t>
      </w:r>
      <w:r>
        <w:rPr>
          <w:rFonts w:ascii="Arial" w:eastAsiaTheme="minorHAnsi" w:hAnsi="Arial" w:cs="B Zar" w:hint="cs"/>
          <w:sz w:val="22"/>
          <w:szCs w:val="26"/>
          <w:rtl/>
        </w:rPr>
        <w:t xml:space="preserve"> جدید</w:t>
      </w:r>
      <w:r w:rsidR="009A421B">
        <w:rPr>
          <w:rFonts w:ascii="Arial" w:eastAsiaTheme="minorHAnsi" w:hAnsi="Arial" w:cs="B Zar" w:hint="cs"/>
          <w:sz w:val="22"/>
          <w:szCs w:val="26"/>
          <w:rtl/>
        </w:rPr>
        <w:t>ی</w:t>
      </w:r>
      <w:r>
        <w:rPr>
          <w:rFonts w:ascii="Arial" w:eastAsiaTheme="minorHAnsi" w:hAnsi="Arial" w:cs="B Zar" w:hint="cs"/>
          <w:sz w:val="22"/>
          <w:szCs w:val="26"/>
          <w:rtl/>
        </w:rPr>
        <w:t xml:space="preserve"> احداث گردد. وضعیت جاده در این بخش مناسب است ولی بدلیل شیب بالا در ادامه نیاز می‌باشد از کیلومتر 830+2 الی 200+3(انتهای مسیر دسترسی) </w:t>
      </w:r>
      <w:r w:rsidR="00233B24">
        <w:rPr>
          <w:rFonts w:ascii="Arial" w:eastAsiaTheme="minorHAnsi" w:hAnsi="Arial" w:cs="B Zar" w:hint="cs"/>
          <w:sz w:val="22"/>
          <w:szCs w:val="26"/>
          <w:rtl/>
        </w:rPr>
        <w:t xml:space="preserve">بطول حدود 400 متر روکش آسفالتی اجرا گردد. </w:t>
      </w:r>
    </w:p>
    <w:tbl>
      <w:tblPr>
        <w:tblStyle w:val="TableGrid"/>
        <w:bidiVisual/>
        <w:tblW w:w="0" w:type="auto"/>
        <w:jc w:val="center"/>
        <w:tblLook w:val="04A0" w:firstRow="1" w:lastRow="0" w:firstColumn="1" w:lastColumn="0" w:noHBand="0" w:noVBand="1"/>
      </w:tblPr>
      <w:tblGrid>
        <w:gridCol w:w="5076"/>
        <w:gridCol w:w="5171"/>
      </w:tblGrid>
      <w:tr w:rsidR="00FC41E2" w:rsidTr="009A421B">
        <w:trPr>
          <w:jc w:val="center"/>
        </w:trPr>
        <w:tc>
          <w:tcPr>
            <w:tcW w:w="5076" w:type="dxa"/>
          </w:tcPr>
          <w:p w:rsidR="00FC41E2" w:rsidRDefault="00FC41E2"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E44AF17" wp14:editId="6BFDDC7F">
                  <wp:extent cx="3081528" cy="2311145"/>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2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81528" cy="2311145"/>
                          </a:xfrm>
                          <a:prstGeom prst="rect">
                            <a:avLst/>
                          </a:prstGeom>
                        </pic:spPr>
                      </pic:pic>
                    </a:graphicData>
                  </a:graphic>
                </wp:inline>
              </w:drawing>
            </w:r>
          </w:p>
        </w:tc>
        <w:tc>
          <w:tcPr>
            <w:tcW w:w="5171" w:type="dxa"/>
            <w:vAlign w:val="center"/>
          </w:tcPr>
          <w:p w:rsidR="00FC41E2" w:rsidRDefault="009A421B"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58080" behindDoc="0" locked="0" layoutInCell="1" allowOverlap="1" wp14:anchorId="0500D77F" wp14:editId="0C57D112">
                      <wp:simplePos x="0" y="0"/>
                      <wp:positionH relativeFrom="column">
                        <wp:posOffset>1032510</wp:posOffset>
                      </wp:positionH>
                      <wp:positionV relativeFrom="paragraph">
                        <wp:posOffset>450850</wp:posOffset>
                      </wp:positionV>
                      <wp:extent cx="69850" cy="254000"/>
                      <wp:effectExtent l="19050" t="0" r="63500" b="50800"/>
                      <wp:wrapNone/>
                      <wp:docPr id="187" name="Straight Arrow Connector 187"/>
                      <wp:cNvGraphicFramePr/>
                      <a:graphic xmlns:a="http://schemas.openxmlformats.org/drawingml/2006/main">
                        <a:graphicData uri="http://schemas.microsoft.com/office/word/2010/wordprocessingShape">
                          <wps:wsp>
                            <wps:cNvCnPr/>
                            <wps:spPr>
                              <a:xfrm>
                                <a:off x="0" y="0"/>
                                <a:ext cx="69850" cy="25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3CF068" id="Straight Arrow Connector 187" o:spid="_x0000_s1026" type="#_x0000_t32" style="position:absolute;margin-left:81.3pt;margin-top:35.5pt;width:5.5pt;height:20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" strokecolor="black [3040]">
                      <v:stroke endarrow="open"/>
                    </v:shap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7056" behindDoc="0" locked="0" layoutInCell="1" allowOverlap="1" wp14:anchorId="1FFC6048" wp14:editId="30065B3C">
                      <wp:simplePos x="0" y="0"/>
                      <wp:positionH relativeFrom="column">
                        <wp:posOffset>601980</wp:posOffset>
                      </wp:positionH>
                      <wp:positionV relativeFrom="paragraph">
                        <wp:posOffset>155575</wp:posOffset>
                      </wp:positionV>
                      <wp:extent cx="706755" cy="292735"/>
                      <wp:effectExtent l="0" t="0" r="17145" b="12065"/>
                      <wp:wrapNone/>
                      <wp:docPr id="186" name="Text Box 186"/>
                      <wp:cNvGraphicFramePr/>
                      <a:graphic xmlns:a="http://schemas.openxmlformats.org/drawingml/2006/main">
                        <a:graphicData uri="http://schemas.microsoft.com/office/word/2010/wordprocessingShape">
                          <wps:wsp>
                            <wps:cNvSpPr txBox="1"/>
                            <wps:spPr>
                              <a:xfrm>
                                <a:off x="0" y="0"/>
                                <a:ext cx="706755"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pPr>
                                    <w:rPr>
                                      <w:lang w:bidi="fa-IR"/>
                                    </w:rPr>
                                  </w:pPr>
                                  <w:r>
                                    <w:rPr>
                                      <w:rFonts w:hint="cs"/>
                                      <w:rtl/>
                                      <w:lang w:bidi="fa-IR"/>
                                    </w:rPr>
                                    <w:t xml:space="preserve">چاه </w:t>
                                  </w:r>
                                  <w:r>
                                    <w:rPr>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C6048" id="Text Box 186" o:spid="_x0000_s1033" type="#_x0000_t202" style="position:absolute;left:0;text-align:left;margin-left:47.4pt;margin-top:12.25pt;width:55.65pt;height:23.0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" fillcolor="white [3201]" strokeweight=".5pt">
                      <v:textbox>
                        <w:txbxContent>
                          <w:p w:rsidR="00216398" w:rsidRDefault="00216398">
                            <w:pPr>
                              <w:rPr>
                                <w:lang w:bidi="fa-IR"/>
                              </w:rPr>
                            </w:pPr>
                            <w:r>
                              <w:rPr>
                                <w:rFonts w:hint="cs"/>
                                <w:rtl/>
                                <w:lang w:bidi="fa-IR"/>
                              </w:rPr>
                              <w:t xml:space="preserve">چاه </w:t>
                            </w:r>
                            <w:r>
                              <w:rPr>
                                <w:lang w:bidi="fa-IR"/>
                              </w:rPr>
                              <w:t>BK12</w:t>
                            </w:r>
                          </w:p>
                        </w:txbxContent>
                      </v:textbox>
                    </v:shape>
                  </w:pict>
                </mc:Fallback>
              </mc:AlternateContent>
            </w:r>
            <w:r w:rsidR="00CF46D4">
              <w:rPr>
                <w:rFonts w:ascii="Arial" w:eastAsiaTheme="minorHAnsi" w:hAnsi="Arial" w:cs="B Zar"/>
                <w:noProof/>
                <w:sz w:val="22"/>
                <w:szCs w:val="26"/>
                <w:rtl/>
              </w:rPr>
              <w:drawing>
                <wp:inline distT="0" distB="0" distL="0" distR="0" wp14:anchorId="7EE6E5A9" wp14:editId="7B056E91">
                  <wp:extent cx="3108960" cy="236531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04.jpg"/>
                          <pic:cNvPicPr/>
                        </pic:nvPicPr>
                        <pic:blipFill rotWithShape="1">
                          <a:blip r:embed="rId44" cstate="print">
                            <a:extLst>
                              <a:ext uri="{28A0092B-C50C-407E-A947-70E740481C1C}">
                                <a14:useLocalDpi xmlns:a14="http://schemas.microsoft.com/office/drawing/2010/main" val="0"/>
                              </a:ext>
                            </a:extLst>
                          </a:blip>
                          <a:srcRect t="22531" r="37011" b="13573"/>
                          <a:stretch/>
                        </pic:blipFill>
                        <pic:spPr bwMode="auto">
                          <a:xfrm>
                            <a:off x="0" y="0"/>
                            <a:ext cx="3108960" cy="2365318"/>
                          </a:xfrm>
                          <a:prstGeom prst="rect">
                            <a:avLst/>
                          </a:prstGeom>
                          <a:ln>
                            <a:noFill/>
                          </a:ln>
                          <a:extLst>
                            <a:ext uri="{53640926-AAD7-44D8-BBD7-CCE9431645EC}">
                              <a14:shadowObscured xmlns:a14="http://schemas.microsoft.com/office/drawing/2010/main"/>
                            </a:ext>
                          </a:extLst>
                        </pic:spPr>
                      </pic:pic>
                    </a:graphicData>
                  </a:graphic>
                </wp:inline>
              </w:drawing>
            </w:r>
          </w:p>
        </w:tc>
      </w:tr>
      <w:tr w:rsidR="00CF46D4" w:rsidTr="009A421B">
        <w:trPr>
          <w:jc w:val="center"/>
        </w:trPr>
        <w:tc>
          <w:tcPr>
            <w:tcW w:w="5076" w:type="dxa"/>
          </w:tcPr>
          <w:p w:rsidR="00CF46D4" w:rsidRPr="00CF4AFC" w:rsidRDefault="00CF46D4" w:rsidP="009A421B">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وضعیت </w:t>
            </w:r>
            <w:r w:rsidR="009A421B">
              <w:rPr>
                <w:rFonts w:ascii="Arial" w:eastAsiaTheme="minorHAnsi" w:hAnsi="Arial" w:cs="B Zar" w:hint="cs"/>
                <w:b/>
                <w:bCs/>
                <w:sz w:val="18"/>
                <w:szCs w:val="22"/>
                <w:rtl/>
                <w:lang w:bidi="fa-IR"/>
              </w:rPr>
              <w:t>نا</w:t>
            </w:r>
            <w:r>
              <w:rPr>
                <w:rFonts w:ascii="Arial" w:eastAsiaTheme="minorHAnsi" w:hAnsi="Arial" w:cs="B Zar" w:hint="cs"/>
                <w:b/>
                <w:bCs/>
                <w:sz w:val="18"/>
                <w:szCs w:val="22"/>
                <w:rtl/>
              </w:rPr>
              <w:t xml:space="preserve">مناسب </w:t>
            </w:r>
            <w:r w:rsidR="009A421B">
              <w:rPr>
                <w:rFonts w:ascii="Arial" w:eastAsiaTheme="minorHAnsi" w:hAnsi="Arial" w:cs="B Zar" w:hint="cs"/>
                <w:b/>
                <w:bCs/>
                <w:sz w:val="18"/>
                <w:szCs w:val="22"/>
                <w:rtl/>
              </w:rPr>
              <w:t>و تخریب دیوار سنگی</w:t>
            </w:r>
          </w:p>
        </w:tc>
        <w:tc>
          <w:tcPr>
            <w:tcW w:w="5171" w:type="dxa"/>
          </w:tcPr>
          <w:p w:rsidR="00CF46D4" w:rsidRPr="00CF4AFC" w:rsidRDefault="009A421B" w:rsidP="006350E1">
            <w:pPr>
              <w:spacing w:before="120" w:after="120"/>
              <w:jc w:val="center"/>
              <w:rPr>
                <w:rFonts w:ascii="Arial" w:eastAsiaTheme="minorHAnsi" w:hAnsi="Arial" w:cs="B Zar"/>
                <w:b/>
                <w:bCs/>
                <w:sz w:val="18"/>
                <w:szCs w:val="22"/>
                <w:lang w:bidi="fa-IR"/>
              </w:rPr>
            </w:pPr>
            <w:r>
              <w:rPr>
                <w:rFonts w:ascii="Arial" w:eastAsiaTheme="minorHAnsi" w:hAnsi="Arial" w:cs="B Zar" w:hint="cs"/>
                <w:b/>
                <w:bCs/>
                <w:sz w:val="18"/>
                <w:szCs w:val="22"/>
                <w:rtl/>
              </w:rPr>
              <w:t>وضعیت جاده دسترسی و شیب طولی</w:t>
            </w:r>
            <w:r>
              <w:rPr>
                <w:rFonts w:ascii="Arial" w:eastAsiaTheme="minorHAnsi" w:hAnsi="Arial" w:cs="B Zar"/>
                <w:b/>
                <w:bCs/>
                <w:sz w:val="18"/>
                <w:szCs w:val="22"/>
              </w:rPr>
              <w:t xml:space="preserve"> </w:t>
            </w:r>
            <w:r>
              <w:rPr>
                <w:rFonts w:ascii="Arial" w:eastAsiaTheme="minorHAnsi" w:hAnsi="Arial" w:cs="B Zar" w:hint="cs"/>
                <w:b/>
                <w:bCs/>
                <w:sz w:val="18"/>
                <w:szCs w:val="22"/>
                <w:rtl/>
              </w:rPr>
              <w:t xml:space="preserve">به سمت چاه </w:t>
            </w:r>
            <w:r>
              <w:rPr>
                <w:rFonts w:ascii="Arial" w:eastAsiaTheme="minorHAnsi" w:hAnsi="Arial" w:cs="B Zar"/>
                <w:b/>
                <w:bCs/>
                <w:sz w:val="18"/>
                <w:szCs w:val="22"/>
              </w:rPr>
              <w:t>BK12</w:t>
            </w:r>
          </w:p>
        </w:tc>
      </w:tr>
    </w:tbl>
    <w:p w:rsidR="009A421B" w:rsidRDefault="009A421B" w:rsidP="009A421B">
      <w:pPr>
        <w:spacing w:before="120" w:after="120"/>
        <w:ind w:left="476"/>
        <w:jc w:val="both"/>
        <w:rPr>
          <w:rFonts w:ascii="Arial" w:eastAsiaTheme="minorHAnsi" w:hAnsi="Arial" w:cs="B Zar"/>
          <w:sz w:val="22"/>
          <w:szCs w:val="26"/>
          <w:u w:val="single"/>
          <w:rtl/>
        </w:rPr>
      </w:pPr>
    </w:p>
    <w:p w:rsidR="009A421B" w:rsidRPr="00CB2C98" w:rsidRDefault="009A421B" w:rsidP="009A421B">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Pr>
          <w:rFonts w:ascii="Arial" w:eastAsiaTheme="minorHAnsi" w:hAnsi="Arial" w:cs="B Zar" w:hint="cs"/>
          <w:sz w:val="22"/>
          <w:szCs w:val="26"/>
          <w:u w:val="single"/>
          <w:rtl/>
        </w:rPr>
        <w:t>940</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A827DF" w:rsidRDefault="009A421B" w:rsidP="00A827DF">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w:t>
      </w:r>
      <w:r w:rsidR="00A827DF">
        <w:rPr>
          <w:rFonts w:ascii="Arial" w:eastAsiaTheme="minorHAnsi" w:hAnsi="Arial" w:cs="B Zar" w:hint="cs"/>
          <w:sz w:val="22"/>
          <w:szCs w:val="26"/>
          <w:rtl/>
        </w:rPr>
        <w:t xml:space="preserve"> کیلومتر نیز برای محافظت از جاده در دو سمت مسیر دیوار سنگی وجود دارد که برای حفظ دیوار موجود تعمیرات انجام شده است ولی هنوز کیفیت مناسبی ندارند و بخش هایی تخریب شده است. می‌باید این دیوارها جمع‌آوری و دیوار حائل سنگی جدید احداث گردد؛ همچنین در دو سمت جاده به سمت ارتفاعات تا موقعیت </w:t>
      </w:r>
      <w:r w:rsidR="00A827DF">
        <w:rPr>
          <w:rFonts w:ascii="Arial" w:eastAsiaTheme="minorHAnsi" w:hAnsi="Arial" w:cs="B Zar"/>
          <w:sz w:val="22"/>
          <w:szCs w:val="26"/>
        </w:rPr>
        <w:t>BK12</w:t>
      </w:r>
      <w:r w:rsidR="00A827DF">
        <w:rPr>
          <w:rFonts w:ascii="Arial" w:eastAsiaTheme="minorHAnsi" w:hAnsi="Arial" w:cs="B Zar" w:hint="cs"/>
          <w:sz w:val="22"/>
          <w:szCs w:val="26"/>
          <w:rtl/>
          <w:lang w:bidi="fa-IR"/>
        </w:rPr>
        <w:t xml:space="preserve"> نیاز است کانال هدایت جریان آب احیا و تعبیه گردد تا از نفوذ آب به پشت دیوارها که عامل فرسایش جاده و تخریب دیوارها است، جلوگیری شود.</w:t>
      </w:r>
      <w:r>
        <w:rPr>
          <w:rFonts w:ascii="Arial" w:eastAsiaTheme="minorHAnsi" w:hAnsi="Arial" w:cs="B Zar" w:hint="cs"/>
          <w:sz w:val="22"/>
          <w:szCs w:val="26"/>
          <w:rtl/>
        </w:rPr>
        <w:t xml:space="preserve"> </w:t>
      </w:r>
    </w:p>
    <w:tbl>
      <w:tblPr>
        <w:tblStyle w:val="TableGrid"/>
        <w:bidiVisual/>
        <w:tblW w:w="0" w:type="auto"/>
        <w:jc w:val="center"/>
        <w:tblLook w:val="04A0" w:firstRow="1" w:lastRow="0" w:firstColumn="1" w:lastColumn="0" w:noHBand="0" w:noVBand="1"/>
      </w:tblPr>
      <w:tblGrid>
        <w:gridCol w:w="5076"/>
        <w:gridCol w:w="5076"/>
      </w:tblGrid>
      <w:tr w:rsidR="00511DC0" w:rsidTr="0044310B">
        <w:trPr>
          <w:jc w:val="center"/>
        </w:trPr>
        <w:tc>
          <w:tcPr>
            <w:tcW w:w="5076" w:type="dxa"/>
          </w:tcPr>
          <w:p w:rsidR="00511DC0" w:rsidRDefault="00511DC0" w:rsidP="006350E1">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1A6F995A" wp14:editId="465AE218">
                  <wp:extent cx="3081528" cy="2291642"/>
                  <wp:effectExtent l="0" t="0" r="508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04.jpg"/>
                          <pic:cNvPicPr/>
                        </pic:nvPicPr>
                        <pic:blipFill rotWithShape="1">
                          <a:blip r:embed="rId45" cstate="print">
                            <a:extLst>
                              <a:ext uri="{28A0092B-C50C-407E-A947-70E740481C1C}">
                                <a14:useLocalDpi xmlns:a14="http://schemas.microsoft.com/office/drawing/2010/main" val="0"/>
                              </a:ext>
                            </a:extLst>
                          </a:blip>
                          <a:srcRect l="7573" t="5222" r="9921" b="12968"/>
                          <a:stretch/>
                        </pic:blipFill>
                        <pic:spPr bwMode="auto">
                          <a:xfrm>
                            <a:off x="0" y="0"/>
                            <a:ext cx="3081528" cy="2291642"/>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tcPr>
          <w:p w:rsidR="00511DC0" w:rsidRDefault="0044310B" w:rsidP="006350E1">
            <w:pPr>
              <w:spacing w:before="120" w:after="120"/>
              <w:jc w:val="both"/>
              <w:rPr>
                <w:rFonts w:ascii="Arial" w:eastAsiaTheme="minorHAnsi" w:hAnsi="Arial" w:cs="B Zar"/>
                <w:sz w:val="22"/>
                <w:szCs w:val="26"/>
                <w:rtl/>
              </w:rPr>
            </w:pPr>
            <w:r w:rsidRPr="0044310B">
              <w:rPr>
                <w:rFonts w:ascii="Arial" w:eastAsiaTheme="minorHAnsi" w:hAnsi="Arial" w:cs="B Zar"/>
                <w:b/>
                <w:bCs/>
                <w:noProof/>
                <w:sz w:val="18"/>
                <w:szCs w:val="22"/>
                <w:rtl/>
              </w:rPr>
              <mc:AlternateContent>
                <mc:Choice Requires="wps">
                  <w:drawing>
                    <wp:anchor distT="0" distB="0" distL="114300" distR="114300" simplePos="0" relativeHeight="251766272" behindDoc="0" locked="0" layoutInCell="1" allowOverlap="1" wp14:anchorId="27A088BD" wp14:editId="54AA8237">
                      <wp:simplePos x="0" y="0"/>
                      <wp:positionH relativeFrom="column">
                        <wp:posOffset>1449070</wp:posOffset>
                      </wp:positionH>
                      <wp:positionV relativeFrom="paragraph">
                        <wp:posOffset>1464310</wp:posOffset>
                      </wp:positionV>
                      <wp:extent cx="715010" cy="142875"/>
                      <wp:effectExtent l="38100" t="38100" r="66040" b="123825"/>
                      <wp:wrapNone/>
                      <wp:docPr id="193" name="Straight Arrow Connector 193"/>
                      <wp:cNvGraphicFramePr/>
                      <a:graphic xmlns:a="http://schemas.openxmlformats.org/drawingml/2006/main">
                        <a:graphicData uri="http://schemas.microsoft.com/office/word/2010/wordprocessingShape">
                          <wps:wsp>
                            <wps:cNvCnPr/>
                            <wps:spPr>
                              <a:xfrm flipH="1">
                                <a:off x="0" y="0"/>
                                <a:ext cx="715010" cy="1428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24DB85" id="Straight Arrow Connector 193" o:spid="_x0000_s1026" type="#_x0000_t32" style="position:absolute;margin-left:114.1pt;margin-top:115.3pt;width:56.3pt;height:11.25pt;flip:x;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" strokecolor="black [3200]" strokeweight="2pt">
                      <v:stroke endarrow="open"/>
                      <v:shadow on="t" color="black" opacity="24903f" origin=",.5" offset="0,.55556mm"/>
                    </v:shape>
                  </w:pict>
                </mc:Fallback>
              </mc:AlternateContent>
            </w:r>
            <w:r w:rsidRPr="0044310B">
              <w:rPr>
                <w:rFonts w:ascii="Arial" w:eastAsiaTheme="minorHAnsi" w:hAnsi="Arial" w:cs="B Zar"/>
                <w:b/>
                <w:bCs/>
                <w:noProof/>
                <w:sz w:val="18"/>
                <w:szCs w:val="22"/>
                <w:rtl/>
              </w:rPr>
              <mc:AlternateContent>
                <mc:Choice Requires="wps">
                  <w:drawing>
                    <wp:anchor distT="0" distB="0" distL="114300" distR="114300" simplePos="0" relativeHeight="251765248" behindDoc="0" locked="0" layoutInCell="1" allowOverlap="1" wp14:anchorId="2C5263BB" wp14:editId="6FC8B80D">
                      <wp:simplePos x="0" y="0"/>
                      <wp:positionH relativeFrom="column">
                        <wp:posOffset>2235835</wp:posOffset>
                      </wp:positionH>
                      <wp:positionV relativeFrom="paragraph">
                        <wp:posOffset>987425</wp:posOffset>
                      </wp:positionV>
                      <wp:extent cx="71120" cy="389255"/>
                      <wp:effectExtent l="95250" t="38100" r="62230" b="86995"/>
                      <wp:wrapNone/>
                      <wp:docPr id="192" name="Straight Arrow Connector 192"/>
                      <wp:cNvGraphicFramePr/>
                      <a:graphic xmlns:a="http://schemas.openxmlformats.org/drawingml/2006/main">
                        <a:graphicData uri="http://schemas.microsoft.com/office/word/2010/wordprocessingShape">
                          <wps:wsp>
                            <wps:cNvCnPr/>
                            <wps:spPr>
                              <a:xfrm flipH="1" flipV="1">
                                <a:off x="0" y="0"/>
                                <a:ext cx="71120" cy="38925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B61DA6" id="Straight Arrow Connector 192" o:spid="_x0000_s1026" type="#_x0000_t32" style="position:absolute;margin-left:176.05pt;margin-top:77.75pt;width:5.6pt;height:30.65pt;flip:x y;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" strokecolor="black [3200]" strokeweight="2pt">
                      <v:stroke endarrow="open"/>
                      <v:shadow on="t" color="black" opacity="24903f" origin=",.5" offset="0,.55556mm"/>
                    </v:shape>
                  </w:pict>
                </mc:Fallback>
              </mc:AlternateContent>
            </w:r>
            <w:r w:rsidRPr="0044310B">
              <w:rPr>
                <w:rFonts w:ascii="Arial" w:eastAsiaTheme="minorHAnsi" w:hAnsi="Arial" w:cs="B Zar"/>
                <w:b/>
                <w:bCs/>
                <w:noProof/>
                <w:sz w:val="18"/>
                <w:szCs w:val="22"/>
                <w:rtl/>
              </w:rPr>
              <mc:AlternateContent>
                <mc:Choice Requires="wps">
                  <w:drawing>
                    <wp:anchor distT="0" distB="0" distL="114300" distR="114300" simplePos="0" relativeHeight="251764224" behindDoc="0" locked="0" layoutInCell="1" allowOverlap="1" wp14:anchorId="0249B0A1" wp14:editId="6009C529">
                      <wp:simplePos x="0" y="0"/>
                      <wp:positionH relativeFrom="column">
                        <wp:posOffset>2164080</wp:posOffset>
                      </wp:positionH>
                      <wp:positionV relativeFrom="paragraph">
                        <wp:posOffset>1374775</wp:posOffset>
                      </wp:positionV>
                      <wp:extent cx="664845" cy="292735"/>
                      <wp:effectExtent l="0" t="0" r="20955" b="12065"/>
                      <wp:wrapNone/>
                      <wp:docPr id="191" name="Text Box 191"/>
                      <wp:cNvGraphicFramePr/>
                      <a:graphic xmlns:a="http://schemas.openxmlformats.org/drawingml/2006/main">
                        <a:graphicData uri="http://schemas.microsoft.com/office/word/2010/wordprocessingShape">
                          <wps:wsp>
                            <wps:cNvSpPr txBox="1"/>
                            <wps:spPr>
                              <a:xfrm>
                                <a:off x="0" y="0"/>
                                <a:ext cx="664845"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44310B">
                                  <w:pPr>
                                    <w:rPr>
                                      <w:lang w:bidi="fa-IR"/>
                                    </w:rPr>
                                  </w:pPr>
                                  <w:r>
                                    <w:rPr>
                                      <w:rFonts w:hint="cs"/>
                                      <w:rtl/>
                                      <w:lang w:bidi="fa-IR"/>
                                    </w:rPr>
                                    <w:t>دیوار سنگی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B0A1" id="Text Box 191" o:spid="_x0000_s1034" type="#_x0000_t202" style="position:absolute;left:0;text-align:left;margin-left:170.4pt;margin-top:108.25pt;width:52.35pt;height:23.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" fillcolor="white [3201]" strokeweight=".5pt">
                      <v:textbox>
                        <w:txbxContent>
                          <w:p w:rsidR="00216398" w:rsidRDefault="00216398" w:rsidP="0044310B">
                            <w:pPr>
                              <w:rPr>
                                <w:lang w:bidi="fa-IR"/>
                              </w:rPr>
                            </w:pPr>
                            <w:r>
                              <w:rPr>
                                <w:rFonts w:hint="cs"/>
                                <w:rtl/>
                                <w:lang w:bidi="fa-IR"/>
                              </w:rPr>
                              <w:t>دیوار سنگی</w:t>
                            </w:r>
                          </w:p>
                        </w:txbxContent>
                      </v:textbox>
                    </v:shape>
                  </w:pict>
                </mc:Fallback>
              </mc:AlternateContent>
            </w:r>
            <w:r w:rsidR="00A827DF">
              <w:rPr>
                <w:rFonts w:ascii="Arial" w:eastAsiaTheme="minorHAnsi" w:hAnsi="Arial" w:cs="B Zar"/>
                <w:b/>
                <w:bCs/>
                <w:noProof/>
                <w:sz w:val="18"/>
                <w:szCs w:val="22"/>
                <w:rtl/>
              </w:rPr>
              <mc:AlternateContent>
                <mc:Choice Requires="wps">
                  <w:drawing>
                    <wp:anchor distT="0" distB="0" distL="114300" distR="114300" simplePos="0" relativeHeight="251762176" behindDoc="0" locked="0" layoutInCell="1" allowOverlap="1" wp14:anchorId="71DDAA55" wp14:editId="5FDC7A0F">
                      <wp:simplePos x="0" y="0"/>
                      <wp:positionH relativeFrom="column">
                        <wp:posOffset>502975</wp:posOffset>
                      </wp:positionH>
                      <wp:positionV relativeFrom="paragraph">
                        <wp:posOffset>733066</wp:posOffset>
                      </wp:positionV>
                      <wp:extent cx="95416" cy="525780"/>
                      <wp:effectExtent l="0" t="0" r="76200" b="64770"/>
                      <wp:wrapNone/>
                      <wp:docPr id="190" name="Straight Arrow Connector 190"/>
                      <wp:cNvGraphicFramePr/>
                      <a:graphic xmlns:a="http://schemas.openxmlformats.org/drawingml/2006/main">
                        <a:graphicData uri="http://schemas.microsoft.com/office/word/2010/wordprocessingShape">
                          <wps:wsp>
                            <wps:cNvCnPr/>
                            <wps:spPr>
                              <a:xfrm>
                                <a:off x="0" y="0"/>
                                <a:ext cx="95416" cy="5257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55DBEF" id="Straight Arrow Connector 190" o:spid="_x0000_s1026" type="#_x0000_t32" style="position:absolute;margin-left:39.6pt;margin-top:57.7pt;width:7.5pt;height:41.4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" strokecolor="black [3040]">
                      <v:stroke endarrow="open"/>
                    </v:shape>
                  </w:pict>
                </mc:Fallback>
              </mc:AlternateContent>
            </w:r>
            <w:r w:rsidR="00A827DF" w:rsidRPr="00A827DF">
              <w:rPr>
                <w:rFonts w:ascii="Arial" w:eastAsiaTheme="minorHAnsi" w:hAnsi="Arial" w:cs="B Zar"/>
                <w:b/>
                <w:bCs/>
                <w:noProof/>
                <w:sz w:val="18"/>
                <w:szCs w:val="22"/>
                <w:rtl/>
              </w:rPr>
              <mc:AlternateContent>
                <mc:Choice Requires="wps">
                  <w:drawing>
                    <wp:anchor distT="0" distB="0" distL="114300" distR="114300" simplePos="0" relativeHeight="251761152" behindDoc="0" locked="0" layoutInCell="1" allowOverlap="1" wp14:anchorId="284382F8" wp14:editId="41041EB0">
                      <wp:simplePos x="0" y="0"/>
                      <wp:positionH relativeFrom="column">
                        <wp:posOffset>733563</wp:posOffset>
                      </wp:positionH>
                      <wp:positionV relativeFrom="paragraph">
                        <wp:posOffset>621748</wp:posOffset>
                      </wp:positionV>
                      <wp:extent cx="469127" cy="151075"/>
                      <wp:effectExtent l="0" t="0" r="45720" b="78105"/>
                      <wp:wrapNone/>
                      <wp:docPr id="189" name="Straight Arrow Connector 189"/>
                      <wp:cNvGraphicFramePr/>
                      <a:graphic xmlns:a="http://schemas.openxmlformats.org/drawingml/2006/main">
                        <a:graphicData uri="http://schemas.microsoft.com/office/word/2010/wordprocessingShape">
                          <wps:wsp>
                            <wps:cNvCnPr/>
                            <wps:spPr>
                              <a:xfrm>
                                <a:off x="0" y="0"/>
                                <a:ext cx="469127" cy="151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515018" id="Straight Arrow Connector 189" o:spid="_x0000_s1026" type="#_x0000_t32" style="position:absolute;margin-left:57.75pt;margin-top:48.95pt;width:36.95pt;height:11.9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" strokecolor="black [3040]">
                      <v:stroke endarrow="open"/>
                    </v:shape>
                  </w:pict>
                </mc:Fallback>
              </mc:AlternateContent>
            </w:r>
            <w:r w:rsidR="00A827DF" w:rsidRPr="00A827DF">
              <w:rPr>
                <w:rFonts w:ascii="Arial" w:eastAsiaTheme="minorHAnsi" w:hAnsi="Arial" w:cs="B Zar"/>
                <w:b/>
                <w:bCs/>
                <w:noProof/>
                <w:sz w:val="18"/>
                <w:szCs w:val="22"/>
                <w:rtl/>
              </w:rPr>
              <mc:AlternateContent>
                <mc:Choice Requires="wps">
                  <w:drawing>
                    <wp:anchor distT="0" distB="0" distL="114300" distR="114300" simplePos="0" relativeHeight="251760128" behindDoc="0" locked="0" layoutInCell="1" allowOverlap="1" wp14:anchorId="561A216D" wp14:editId="4381241F">
                      <wp:simplePos x="0" y="0"/>
                      <wp:positionH relativeFrom="column">
                        <wp:posOffset>65101</wp:posOffset>
                      </wp:positionH>
                      <wp:positionV relativeFrom="paragraph">
                        <wp:posOffset>437846</wp:posOffset>
                      </wp:positionV>
                      <wp:extent cx="665370" cy="292735"/>
                      <wp:effectExtent l="0" t="0" r="20955" b="12065"/>
                      <wp:wrapNone/>
                      <wp:docPr id="188" name="Text Box 188"/>
                      <wp:cNvGraphicFramePr/>
                      <a:graphic xmlns:a="http://schemas.openxmlformats.org/drawingml/2006/main">
                        <a:graphicData uri="http://schemas.microsoft.com/office/word/2010/wordprocessingShape">
                          <wps:wsp>
                            <wps:cNvSpPr txBox="1"/>
                            <wps:spPr>
                              <a:xfrm>
                                <a:off x="0" y="0"/>
                                <a:ext cx="665370"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A827DF">
                                  <w:pPr>
                                    <w:rPr>
                                      <w:lang w:bidi="fa-IR"/>
                                    </w:rPr>
                                  </w:pPr>
                                  <w:r>
                                    <w:rPr>
                                      <w:rFonts w:hint="cs"/>
                                      <w:rtl/>
                                      <w:lang w:bidi="fa-IR"/>
                                    </w:rPr>
                                    <w:t>آب‌شستگی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A216D" id="Text Box 188" o:spid="_x0000_s1035" type="#_x0000_t202" style="position:absolute;left:0;text-align:left;margin-left:5.15pt;margin-top:34.5pt;width:52.4pt;height:23.0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" fillcolor="white [3201]" strokeweight=".5pt">
                      <v:textbox>
                        <w:txbxContent>
                          <w:p w:rsidR="00216398" w:rsidRDefault="00216398" w:rsidP="00A827DF">
                            <w:pPr>
                              <w:rPr>
                                <w:lang w:bidi="fa-IR"/>
                              </w:rPr>
                            </w:pPr>
                            <w:r>
                              <w:rPr>
                                <w:rFonts w:hint="cs"/>
                                <w:rtl/>
                                <w:lang w:bidi="fa-IR"/>
                              </w:rPr>
                              <w:t>آب‌شستگی</w:t>
                            </w:r>
                          </w:p>
                        </w:txbxContent>
                      </v:textbox>
                    </v:shape>
                  </w:pict>
                </mc:Fallback>
              </mc:AlternateContent>
            </w:r>
            <w:r w:rsidR="00511DC0">
              <w:rPr>
                <w:rFonts w:ascii="Arial" w:eastAsiaTheme="minorHAnsi" w:hAnsi="Arial" w:cs="B Zar" w:hint="cs"/>
                <w:noProof/>
                <w:sz w:val="22"/>
                <w:szCs w:val="26"/>
                <w:rtl/>
              </w:rPr>
              <w:drawing>
                <wp:inline distT="0" distB="0" distL="0" distR="0" wp14:anchorId="4C5384B7" wp14:editId="3B1736F3">
                  <wp:extent cx="3081528" cy="2308679"/>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10.jpg"/>
                          <pic:cNvPicPr/>
                        </pic:nvPicPr>
                        <pic:blipFill rotWithShape="1">
                          <a:blip r:embed="rId46" cstate="print">
                            <a:extLst>
                              <a:ext uri="{28A0092B-C50C-407E-A947-70E740481C1C}">
                                <a14:useLocalDpi xmlns:a14="http://schemas.microsoft.com/office/drawing/2010/main" val="0"/>
                              </a:ext>
                            </a:extLst>
                          </a:blip>
                          <a:srcRect l="15682" t="19036" r="3268"/>
                          <a:stretch/>
                        </pic:blipFill>
                        <pic:spPr bwMode="auto">
                          <a:xfrm>
                            <a:off x="0" y="0"/>
                            <a:ext cx="3081528" cy="2308679"/>
                          </a:xfrm>
                          <a:prstGeom prst="rect">
                            <a:avLst/>
                          </a:prstGeom>
                          <a:ln>
                            <a:noFill/>
                          </a:ln>
                          <a:extLst>
                            <a:ext uri="{53640926-AAD7-44D8-BBD7-CCE9431645EC}">
                              <a14:shadowObscured xmlns:a14="http://schemas.microsoft.com/office/drawing/2010/main"/>
                            </a:ext>
                          </a:extLst>
                        </pic:spPr>
                      </pic:pic>
                    </a:graphicData>
                  </a:graphic>
                </wp:inline>
              </w:drawing>
            </w:r>
          </w:p>
        </w:tc>
      </w:tr>
      <w:tr w:rsidR="00511DC0" w:rsidRPr="00CF4AFC" w:rsidTr="0044310B">
        <w:trPr>
          <w:jc w:val="center"/>
        </w:trPr>
        <w:tc>
          <w:tcPr>
            <w:tcW w:w="5076" w:type="dxa"/>
          </w:tcPr>
          <w:p w:rsidR="00511DC0" w:rsidRPr="00CF4AFC" w:rsidRDefault="0044310B"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دیوار سنگی یکی از جناحین مسیر دسترسی</w:t>
            </w:r>
          </w:p>
        </w:tc>
        <w:tc>
          <w:tcPr>
            <w:tcW w:w="5076" w:type="dxa"/>
          </w:tcPr>
          <w:p w:rsidR="00511DC0" w:rsidRPr="00CF4AFC" w:rsidRDefault="0044310B"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دیوار سنگی جناح مخالف و </w:t>
            </w:r>
            <w:r w:rsidRPr="0044310B">
              <w:rPr>
                <w:rFonts w:ascii="Arial" w:eastAsiaTheme="minorHAnsi" w:hAnsi="Arial" w:cs="B Zar" w:hint="cs"/>
                <w:sz w:val="18"/>
                <w:szCs w:val="22"/>
                <w:rtl/>
              </w:rPr>
              <w:t>آب شستگی های موجود در مسیر و پشت دیوار های موجود</w:t>
            </w:r>
          </w:p>
        </w:tc>
      </w:tr>
      <w:tr w:rsidR="0044310B" w:rsidRPr="00CF4AFC" w:rsidTr="0044310B">
        <w:trPr>
          <w:jc w:val="center"/>
        </w:trPr>
        <w:tc>
          <w:tcPr>
            <w:tcW w:w="5076" w:type="dxa"/>
          </w:tcPr>
          <w:p w:rsidR="0044310B" w:rsidRDefault="0044310B" w:rsidP="006350E1">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04A3D349" wp14:editId="1BED442E">
                  <wp:extent cx="3081528" cy="2311221"/>
                  <wp:effectExtent l="0" t="0" r="508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62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tcPr>
          <w:p w:rsidR="0044310B" w:rsidRDefault="0044310B" w:rsidP="006350E1">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785D5613" wp14:editId="2FBC0E0A">
                  <wp:extent cx="3081528" cy="2311221"/>
                  <wp:effectExtent l="0" t="0" r="508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54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r>
      <w:tr w:rsidR="0044310B" w:rsidRPr="00CF4AFC" w:rsidTr="0044310B">
        <w:trPr>
          <w:jc w:val="center"/>
        </w:trPr>
        <w:tc>
          <w:tcPr>
            <w:tcW w:w="5076" w:type="dxa"/>
          </w:tcPr>
          <w:p w:rsidR="0044310B" w:rsidRPr="00CF4AFC" w:rsidRDefault="0044310B" w:rsidP="00A8133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شکستگی و تخریب بخشی از دیوار</w:t>
            </w:r>
          </w:p>
        </w:tc>
        <w:tc>
          <w:tcPr>
            <w:tcW w:w="5076" w:type="dxa"/>
          </w:tcPr>
          <w:p w:rsidR="0044310B" w:rsidRPr="00CF4AFC" w:rsidRDefault="0044310B" w:rsidP="00A8133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و وضعیت نامناسب پشت دیوار حائل</w:t>
            </w:r>
          </w:p>
        </w:tc>
      </w:tr>
    </w:tbl>
    <w:p w:rsidR="0044310B" w:rsidRDefault="0044310B" w:rsidP="0044310B">
      <w:pPr>
        <w:keepNext/>
        <w:keepLines/>
        <w:tabs>
          <w:tab w:val="right" w:pos="485"/>
        </w:tabs>
        <w:spacing w:before="120" w:after="120"/>
        <w:ind w:left="29"/>
        <w:jc w:val="both"/>
        <w:outlineLvl w:val="0"/>
        <w:rPr>
          <w:rFonts w:ascii="Arial Bold" w:eastAsiaTheme="majorEastAsia" w:hAnsi="Arial Bold" w:cs="B Zar"/>
          <w:b/>
          <w:bCs/>
          <w:sz w:val="24"/>
          <w:szCs w:val="28"/>
          <w:rtl/>
        </w:rPr>
      </w:pPr>
      <w:bookmarkStart w:id="10" w:name="_Toc96269739"/>
      <w:bookmarkEnd w:id="9"/>
      <w:r>
        <w:rPr>
          <w:rFonts w:ascii="Arial Bold" w:eastAsiaTheme="majorEastAsia" w:hAnsi="Arial Bold" w:cs="B Zar"/>
          <w:b/>
          <w:bCs/>
          <w:sz w:val="24"/>
          <w:szCs w:val="28"/>
          <w:rtl/>
        </w:rPr>
        <w:br w:type="page"/>
      </w:r>
    </w:p>
    <w:p w:rsidR="00790D60" w:rsidRPr="00790D60" w:rsidRDefault="00790D60" w:rsidP="00D070C3">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r w:rsidRPr="00790D60">
        <w:rPr>
          <w:rFonts w:ascii="Arial Bold" w:eastAsiaTheme="majorEastAsia" w:hAnsi="Arial Bold" w:cs="B Zar" w:hint="cs"/>
          <w:b/>
          <w:bCs/>
          <w:sz w:val="24"/>
          <w:szCs w:val="28"/>
          <w:rtl/>
        </w:rPr>
        <w:lastRenderedPageBreak/>
        <w:t xml:space="preserve">محوطه </w:t>
      </w:r>
      <w:r w:rsidR="00D070C3">
        <w:rPr>
          <w:rFonts w:ascii="Arial Bold" w:eastAsiaTheme="majorEastAsia" w:hAnsi="Arial Bold" w:cs="B Zar" w:hint="cs"/>
          <w:b/>
          <w:bCs/>
          <w:sz w:val="24"/>
          <w:szCs w:val="28"/>
          <w:rtl/>
        </w:rPr>
        <w:t>چاه</w:t>
      </w:r>
      <w:r w:rsidRPr="00790D60">
        <w:rPr>
          <w:rFonts w:ascii="Arial Bold" w:eastAsiaTheme="majorEastAsia" w:hAnsi="Arial Bold" w:cs="B Zar" w:hint="cs"/>
          <w:b/>
          <w:bCs/>
          <w:sz w:val="24"/>
          <w:szCs w:val="28"/>
          <w:rtl/>
        </w:rPr>
        <w:t>، گودال</w:t>
      </w:r>
      <w:r w:rsidR="00D070C3">
        <w:rPr>
          <w:rFonts w:ascii="Arial Bold" w:eastAsiaTheme="majorEastAsia" w:hAnsi="Arial Bold" w:cs="B Zar" w:hint="cs"/>
          <w:b/>
          <w:bCs/>
          <w:sz w:val="24"/>
          <w:szCs w:val="28"/>
          <w:rtl/>
        </w:rPr>
        <w:t xml:space="preserve"> </w:t>
      </w:r>
      <w:r w:rsidR="00312A1F">
        <w:rPr>
          <w:rFonts w:ascii="Arial Bold" w:eastAsiaTheme="majorEastAsia" w:hAnsi="Arial Bold" w:cs="B Zar" w:hint="cs"/>
          <w:b/>
          <w:bCs/>
          <w:sz w:val="24"/>
          <w:szCs w:val="28"/>
          <w:rtl/>
        </w:rPr>
        <w:t xml:space="preserve">ها و </w:t>
      </w:r>
      <w:r w:rsidRPr="00790D60">
        <w:rPr>
          <w:rFonts w:ascii="Arial Bold" w:eastAsiaTheme="majorEastAsia" w:hAnsi="Arial Bold" w:cs="B Zar" w:hint="cs"/>
          <w:b/>
          <w:bCs/>
          <w:sz w:val="24"/>
          <w:szCs w:val="28"/>
          <w:rtl/>
        </w:rPr>
        <w:t>مسیر خط لوله جریانی</w:t>
      </w:r>
      <w:bookmarkEnd w:id="10"/>
      <w:r w:rsidRPr="00790D60">
        <w:rPr>
          <w:rFonts w:ascii="Arial Bold" w:eastAsiaTheme="majorEastAsia" w:hAnsi="Arial Bold" w:cs="B Zar" w:hint="cs"/>
          <w:b/>
          <w:bCs/>
          <w:sz w:val="24"/>
          <w:szCs w:val="28"/>
          <w:rtl/>
        </w:rPr>
        <w:t xml:space="preserve"> </w:t>
      </w:r>
    </w:p>
    <w:p w:rsidR="00925A05" w:rsidRDefault="00790D60" w:rsidP="00216398">
      <w:pPr>
        <w:spacing w:before="120" w:after="120"/>
        <w:ind w:left="476"/>
        <w:jc w:val="both"/>
        <w:rPr>
          <w:rFonts w:ascii="Arial" w:eastAsiaTheme="minorHAnsi" w:hAnsi="Arial" w:cs="B Zar"/>
          <w:sz w:val="22"/>
          <w:szCs w:val="26"/>
          <w:rtl/>
          <w:lang w:bidi="fa-IR"/>
        </w:rPr>
      </w:pPr>
      <w:bookmarkStart w:id="11" w:name="_Toc87190013"/>
      <w:r w:rsidRPr="002E4197">
        <w:rPr>
          <w:rFonts w:ascii="Arial" w:eastAsiaTheme="minorHAnsi" w:hAnsi="Arial" w:cs="B Zar" w:hint="cs"/>
          <w:sz w:val="22"/>
          <w:szCs w:val="26"/>
          <w:rtl/>
        </w:rPr>
        <w:t xml:space="preserve">ابعاد محوطه لوکیشن </w:t>
      </w:r>
      <w:r w:rsidR="003D0D10" w:rsidRPr="002E4197">
        <w:rPr>
          <w:rFonts w:ascii="Arial" w:eastAsiaTheme="minorHAnsi" w:hAnsi="Arial" w:cs="B Zar" w:hint="cs"/>
          <w:sz w:val="22"/>
          <w:szCs w:val="26"/>
          <w:rtl/>
        </w:rPr>
        <w:t xml:space="preserve">حدود </w:t>
      </w:r>
      <w:r w:rsidR="00A8133D">
        <w:rPr>
          <w:rFonts w:ascii="Arial" w:eastAsiaTheme="minorHAnsi" w:hAnsi="Arial" w:cs="B Zar" w:hint="cs"/>
          <w:sz w:val="22"/>
          <w:szCs w:val="26"/>
          <w:rtl/>
          <w:lang w:bidi="fa-IR"/>
        </w:rPr>
        <w:t>136</w:t>
      </w:r>
      <w:r w:rsidR="003D0D10" w:rsidRPr="002E4197">
        <w:rPr>
          <w:rFonts w:ascii="Arial" w:eastAsiaTheme="minorHAnsi" w:hAnsi="Arial" w:cs="Arial"/>
          <w:sz w:val="22"/>
          <w:szCs w:val="26"/>
          <w:rtl/>
        </w:rPr>
        <w:t>×</w:t>
      </w:r>
      <w:r w:rsidR="00BE42FA" w:rsidRPr="002E4197">
        <w:rPr>
          <w:rFonts w:ascii="Arial" w:eastAsiaTheme="minorHAnsi" w:hAnsi="Arial" w:cs="B Zar" w:hint="cs"/>
          <w:sz w:val="22"/>
          <w:szCs w:val="26"/>
          <w:rtl/>
        </w:rPr>
        <w:t>7</w:t>
      </w:r>
      <w:r w:rsidR="00A8133D">
        <w:rPr>
          <w:rFonts w:ascii="Arial" w:eastAsiaTheme="minorHAnsi" w:hAnsi="Arial" w:cs="B Zar" w:hint="cs"/>
          <w:sz w:val="22"/>
          <w:szCs w:val="26"/>
          <w:rtl/>
        </w:rPr>
        <w:t>9</w:t>
      </w:r>
      <w:r w:rsidR="003D0D10" w:rsidRPr="002E4197">
        <w:rPr>
          <w:rFonts w:ascii="Arial" w:eastAsiaTheme="minorHAnsi" w:hAnsi="Arial" w:cs="B Zar" w:hint="cs"/>
          <w:sz w:val="22"/>
          <w:szCs w:val="26"/>
          <w:rtl/>
        </w:rPr>
        <w:t xml:space="preserve"> متر می‌باشد</w:t>
      </w:r>
      <w:r w:rsidR="00EA3F70">
        <w:rPr>
          <w:rFonts w:ascii="Arial" w:eastAsiaTheme="minorHAnsi" w:hAnsi="Arial" w:cs="B Zar" w:hint="cs"/>
          <w:sz w:val="22"/>
          <w:szCs w:val="26"/>
          <w:rtl/>
        </w:rPr>
        <w:t>. وضعیت شن ریزی محوطه مناسب می‌باشد،</w:t>
      </w:r>
      <w:r w:rsidR="00EA3F70" w:rsidRPr="002E4197">
        <w:rPr>
          <w:rFonts w:ascii="Arial" w:eastAsiaTheme="minorHAnsi" w:hAnsi="Arial" w:cs="B Zar" w:hint="cs"/>
          <w:sz w:val="22"/>
          <w:szCs w:val="26"/>
          <w:rtl/>
        </w:rPr>
        <w:t xml:space="preserve"> یک لایه شن ریزی جهت شیب‌بندی و رگلاژ سطح نیاز است</w:t>
      </w:r>
      <w:r w:rsidR="00EA3F70">
        <w:rPr>
          <w:rFonts w:ascii="Arial" w:eastAsiaTheme="minorHAnsi" w:hAnsi="Arial" w:cs="B Zar" w:hint="cs"/>
          <w:sz w:val="22"/>
          <w:szCs w:val="26"/>
          <w:rtl/>
        </w:rPr>
        <w:t xml:space="preserve">. طبق نقشه برداری صورت گرفته، جهت تامین </w:t>
      </w:r>
      <w:r w:rsidR="00EA3F70" w:rsidRPr="002E4197">
        <w:rPr>
          <w:rFonts w:ascii="Arial" w:eastAsiaTheme="minorHAnsi" w:hAnsi="Arial" w:cs="B Zar" w:hint="cs"/>
          <w:sz w:val="22"/>
          <w:szCs w:val="26"/>
          <w:rtl/>
          <w:lang w:bidi="fa-IR"/>
        </w:rPr>
        <w:t xml:space="preserve">ابعاد </w:t>
      </w:r>
      <w:r w:rsidR="00EA3F70" w:rsidRPr="002E4197">
        <w:rPr>
          <w:rFonts w:ascii="Arial" w:eastAsiaTheme="minorHAnsi" w:hAnsi="Arial" w:cs="B Zar" w:hint="cs"/>
          <w:sz w:val="22"/>
          <w:szCs w:val="26"/>
          <w:rtl/>
        </w:rPr>
        <w:t>حداقل مورد نیاز (140</w:t>
      </w:r>
      <w:r w:rsidR="00EA3F70" w:rsidRPr="002E4197">
        <w:rPr>
          <w:rFonts w:ascii="Arial" w:eastAsiaTheme="minorHAnsi" w:hAnsi="Arial" w:cs="Arial"/>
          <w:sz w:val="22"/>
          <w:szCs w:val="26"/>
        </w:rPr>
        <w:t>×</w:t>
      </w:r>
      <w:r w:rsidR="00EA3F70" w:rsidRPr="002E4197">
        <w:rPr>
          <w:rFonts w:ascii="Arial" w:eastAsiaTheme="minorHAnsi" w:hAnsi="Arial" w:cs="B Zar" w:hint="cs"/>
          <w:sz w:val="22"/>
          <w:szCs w:val="26"/>
          <w:rtl/>
        </w:rPr>
        <w:t xml:space="preserve">80 متر) </w:t>
      </w:r>
      <w:r w:rsidR="00EA3F70">
        <w:rPr>
          <w:rFonts w:ascii="Arial" w:eastAsiaTheme="minorHAnsi" w:hAnsi="Arial" w:cs="B Zar" w:hint="cs"/>
          <w:sz w:val="22"/>
          <w:szCs w:val="26"/>
          <w:rtl/>
        </w:rPr>
        <w:t xml:space="preserve">حدود 2000 مترمکعب خاکبرداری و 3000 مترمکعب خاکریزی مورد نیاز است. </w:t>
      </w:r>
      <w:r w:rsidRPr="002E4197">
        <w:rPr>
          <w:rFonts w:ascii="Arial" w:eastAsiaTheme="minorHAnsi" w:hAnsi="Arial" w:cs="B Zar" w:hint="cs"/>
          <w:sz w:val="22"/>
          <w:szCs w:val="26"/>
          <w:rtl/>
        </w:rPr>
        <w:t xml:space="preserve">مساحت بتن موجود سرچاه حدود </w:t>
      </w:r>
      <w:r w:rsidR="00EA3F70">
        <w:rPr>
          <w:rFonts w:ascii="Arial" w:eastAsiaTheme="minorHAnsi" w:hAnsi="Arial" w:cs="B Zar" w:hint="cs"/>
          <w:sz w:val="22"/>
          <w:szCs w:val="26"/>
          <w:rtl/>
        </w:rPr>
        <w:t>643</w:t>
      </w:r>
      <w:r w:rsidRPr="002E4197">
        <w:rPr>
          <w:rFonts w:ascii="Arial" w:eastAsiaTheme="minorHAnsi" w:hAnsi="Arial" w:cs="B Zar" w:hint="cs"/>
          <w:sz w:val="22"/>
          <w:szCs w:val="26"/>
          <w:rtl/>
        </w:rPr>
        <w:t xml:space="preserve"> متر مربع می</w:t>
      </w:r>
      <w:r w:rsidR="00EA3F70">
        <w:rPr>
          <w:rFonts w:ascii="Arial" w:eastAsiaTheme="minorHAnsi" w:hAnsi="Arial" w:cs="B Zar" w:hint="cs"/>
          <w:sz w:val="22"/>
          <w:szCs w:val="26"/>
          <w:rtl/>
        </w:rPr>
        <w:t>‌</w:t>
      </w:r>
      <w:r w:rsidRPr="002E4197">
        <w:rPr>
          <w:rFonts w:ascii="Arial" w:eastAsiaTheme="minorHAnsi" w:hAnsi="Arial" w:cs="B Zar" w:hint="cs"/>
          <w:sz w:val="22"/>
          <w:szCs w:val="26"/>
          <w:rtl/>
        </w:rPr>
        <w:t>باشد که لازم است به 2560 متر مربع افزایش یابد. بر اساس بازدید چشمی کیفیت و ضخامت بتن داخل محدوده فنس و اطراف سلر مطلوب به نظر می</w:t>
      </w:r>
      <w:r w:rsidR="00C57559" w:rsidRPr="002E4197">
        <w:rPr>
          <w:rFonts w:ascii="Arial" w:eastAsiaTheme="minorHAnsi" w:hAnsi="Arial" w:cs="B Zar" w:hint="cs"/>
          <w:sz w:val="22"/>
          <w:szCs w:val="26"/>
          <w:rtl/>
        </w:rPr>
        <w:t>‌</w:t>
      </w:r>
      <w:r w:rsidRPr="002E4197">
        <w:rPr>
          <w:rFonts w:ascii="Arial" w:eastAsiaTheme="minorHAnsi" w:hAnsi="Arial" w:cs="B Zar" w:hint="cs"/>
          <w:sz w:val="22"/>
          <w:szCs w:val="26"/>
          <w:rtl/>
        </w:rPr>
        <w:t xml:space="preserve">رسد، در هر صورت اظهارنظر دقیق </w:t>
      </w:r>
      <w:r w:rsidRPr="00216398">
        <w:rPr>
          <w:rFonts w:ascii="Arial" w:eastAsiaTheme="minorHAnsi" w:hAnsi="Arial" w:cs="B Zar" w:hint="cs"/>
          <w:sz w:val="22"/>
          <w:szCs w:val="26"/>
          <w:rtl/>
        </w:rPr>
        <w:t xml:space="preserve">نیازمند انجام آزمایش است. </w:t>
      </w:r>
      <w:r w:rsidR="00216398" w:rsidRPr="00216398">
        <w:rPr>
          <w:rFonts w:ascii="Arial" w:eastAsiaTheme="minorHAnsi" w:hAnsi="Arial" w:cs="B Zar" w:hint="cs"/>
          <w:sz w:val="22"/>
          <w:szCs w:val="26"/>
          <w:rtl/>
          <w:lang w:bidi="fa-IR"/>
        </w:rPr>
        <w:t xml:space="preserve">طبق مشاهدات و بررسی‌های صورت گرفته می‌باید دو بلوک بتنی 6 متری اول و دوم مجموعا به میزان 250 مترمربع تخریب گردد، </w:t>
      </w:r>
      <w:r w:rsidRPr="00216398">
        <w:rPr>
          <w:rFonts w:ascii="Arial" w:eastAsiaTheme="minorHAnsi" w:hAnsi="Arial" w:cs="B Zar" w:hint="cs"/>
          <w:sz w:val="22"/>
          <w:szCs w:val="26"/>
          <w:rtl/>
        </w:rPr>
        <w:t>در شرح کار میزان بتن ریزی 2050 مترمربع دیده شده است</w:t>
      </w:r>
      <w:r w:rsidR="00C57559" w:rsidRPr="00216398">
        <w:rPr>
          <w:rFonts w:ascii="Arial" w:eastAsiaTheme="minorHAnsi" w:hAnsi="Arial" w:cs="B Zar" w:hint="cs"/>
          <w:sz w:val="22"/>
          <w:szCs w:val="26"/>
          <w:rtl/>
        </w:rPr>
        <w:t xml:space="preserve">، </w:t>
      </w:r>
      <w:r w:rsidRPr="00216398">
        <w:rPr>
          <w:rFonts w:ascii="Arial" w:eastAsiaTheme="minorHAnsi" w:hAnsi="Arial" w:cs="B Zar" w:hint="cs"/>
          <w:sz w:val="22"/>
          <w:szCs w:val="26"/>
          <w:rtl/>
        </w:rPr>
        <w:t xml:space="preserve">در صورت تایید کیفیت بتن موجود </w:t>
      </w:r>
      <w:r w:rsidR="00C57559" w:rsidRPr="00216398">
        <w:rPr>
          <w:rFonts w:ascii="Arial" w:eastAsiaTheme="minorHAnsi" w:hAnsi="Arial" w:cs="B Zar" w:hint="cs"/>
          <w:sz w:val="22"/>
          <w:szCs w:val="26"/>
          <w:rtl/>
        </w:rPr>
        <w:t xml:space="preserve">میزان بتن ریزی موردنیاز </w:t>
      </w:r>
      <w:r w:rsidR="00216398" w:rsidRPr="00216398">
        <w:rPr>
          <w:rFonts w:ascii="Arial" w:eastAsiaTheme="minorHAnsi" w:hAnsi="Arial" w:cs="B Zar" w:hint="cs"/>
          <w:sz w:val="22"/>
          <w:szCs w:val="26"/>
          <w:u w:val="single"/>
          <w:rtl/>
        </w:rPr>
        <w:t>2167</w:t>
      </w:r>
      <w:r w:rsidR="00C57559" w:rsidRPr="00216398">
        <w:rPr>
          <w:rFonts w:ascii="Arial" w:eastAsiaTheme="minorHAnsi" w:hAnsi="Arial" w:cs="B Zar" w:hint="cs"/>
          <w:sz w:val="22"/>
          <w:szCs w:val="26"/>
          <w:u w:val="single"/>
          <w:rtl/>
        </w:rPr>
        <w:t xml:space="preserve"> مترمربع</w:t>
      </w:r>
      <w:r w:rsidR="00C57559" w:rsidRPr="00216398">
        <w:rPr>
          <w:rFonts w:ascii="Arial" w:eastAsiaTheme="minorHAnsi" w:hAnsi="Arial" w:cs="B Zar" w:hint="cs"/>
          <w:sz w:val="22"/>
          <w:szCs w:val="26"/>
          <w:rtl/>
        </w:rPr>
        <w:t xml:space="preserve"> می‌باشد</w:t>
      </w:r>
      <w:r w:rsidRPr="002E4197">
        <w:rPr>
          <w:rFonts w:ascii="Arial" w:eastAsiaTheme="minorHAnsi" w:hAnsi="Arial" w:cs="B Zar" w:hint="cs"/>
          <w:sz w:val="22"/>
          <w:szCs w:val="26"/>
          <w:rtl/>
        </w:rPr>
        <w:t>.</w:t>
      </w:r>
      <w:r w:rsidR="00EA3F70">
        <w:rPr>
          <w:rFonts w:ascii="Arial" w:eastAsiaTheme="minorHAnsi" w:hAnsi="Arial" w:cs="B Zar" w:hint="cs"/>
          <w:sz w:val="22"/>
          <w:szCs w:val="26"/>
          <w:rtl/>
        </w:rPr>
        <w:t xml:space="preserve"> در این موقعیت</w:t>
      </w:r>
      <w:r w:rsidRPr="002E4197">
        <w:rPr>
          <w:rFonts w:ascii="Arial" w:eastAsiaTheme="minorHAnsi" w:hAnsi="Arial" w:cs="B Zar" w:hint="cs"/>
          <w:sz w:val="22"/>
          <w:szCs w:val="26"/>
          <w:rtl/>
        </w:rPr>
        <w:t xml:space="preserve"> پد بتنی هلی کوپتر</w:t>
      </w:r>
      <w:r w:rsidR="00EA3F70">
        <w:rPr>
          <w:rFonts w:ascii="Arial" w:eastAsiaTheme="minorHAnsi" w:hAnsi="Arial" w:cs="B Zar" w:hint="cs"/>
          <w:sz w:val="22"/>
          <w:szCs w:val="26"/>
          <w:rtl/>
        </w:rPr>
        <w:t xml:space="preserve"> وجود ندارد</w:t>
      </w:r>
      <w:r w:rsidRPr="002E4197">
        <w:rPr>
          <w:rFonts w:ascii="Arial" w:eastAsiaTheme="minorHAnsi" w:hAnsi="Arial" w:cs="B Zar" w:hint="cs"/>
          <w:sz w:val="22"/>
          <w:szCs w:val="26"/>
          <w:rtl/>
        </w:rPr>
        <w:t>.</w:t>
      </w:r>
      <w:r w:rsidR="00E9730E">
        <w:rPr>
          <w:rFonts w:ascii="Arial" w:eastAsiaTheme="minorHAnsi" w:hAnsi="Arial" w:cs="B Zar" w:hint="cs"/>
          <w:sz w:val="22"/>
          <w:szCs w:val="26"/>
          <w:rtl/>
        </w:rPr>
        <w:t xml:space="preserve"> همچنین</w:t>
      </w:r>
      <w:r w:rsidR="00E9730E" w:rsidRPr="00E9730E">
        <w:rPr>
          <w:rFonts w:ascii="Arial" w:eastAsiaTheme="minorHAnsi" w:hAnsi="Arial" w:cs="B Zar" w:hint="cs"/>
          <w:sz w:val="22"/>
          <w:szCs w:val="26"/>
          <w:rtl/>
        </w:rPr>
        <w:t xml:space="preserve"> </w:t>
      </w:r>
      <w:r w:rsidR="00E9730E" w:rsidRPr="00DA0502">
        <w:rPr>
          <w:rFonts w:ascii="Arial" w:eastAsiaTheme="minorHAnsi" w:hAnsi="Arial" w:cs="B Zar" w:hint="cs"/>
          <w:sz w:val="22"/>
          <w:szCs w:val="26"/>
          <w:rtl/>
        </w:rPr>
        <w:t xml:space="preserve">محوطه فاقد پد بتنی مخازن گازوییل، سپتیک و کانال هدایت سوخت  است. </w:t>
      </w:r>
      <w:r w:rsidR="00EA3F70">
        <w:rPr>
          <w:rFonts w:ascii="Arial" w:eastAsiaTheme="minorHAnsi" w:hAnsi="Arial" w:cs="B Zar" w:hint="cs"/>
          <w:sz w:val="22"/>
          <w:szCs w:val="26"/>
          <w:rtl/>
        </w:rPr>
        <w:t>در رابطه با وضعیت رواناب‌ها، بدلیل ارتفاع بیشتر</w:t>
      </w:r>
      <w:r w:rsidRPr="002E4197">
        <w:rPr>
          <w:rFonts w:ascii="Arial" w:eastAsiaTheme="minorHAnsi" w:hAnsi="Arial" w:cs="B Zar" w:hint="cs"/>
          <w:sz w:val="22"/>
          <w:szCs w:val="26"/>
          <w:rtl/>
        </w:rPr>
        <w:t xml:space="preserve"> </w:t>
      </w:r>
      <w:r w:rsidR="00EA3F70">
        <w:rPr>
          <w:rFonts w:ascii="Arial" w:eastAsiaTheme="minorHAnsi" w:hAnsi="Arial" w:cs="B Zar" w:hint="cs"/>
          <w:sz w:val="22"/>
          <w:szCs w:val="26"/>
          <w:rtl/>
        </w:rPr>
        <w:t xml:space="preserve">موقعیت </w:t>
      </w:r>
      <w:r w:rsidR="00EA3F70">
        <w:rPr>
          <w:rFonts w:ascii="Arial" w:eastAsiaTheme="minorHAnsi" w:hAnsi="Arial" w:cs="B Zar"/>
          <w:sz w:val="22"/>
          <w:szCs w:val="26"/>
        </w:rPr>
        <w:t>BK12</w:t>
      </w:r>
      <w:r w:rsidR="00EA3F70">
        <w:rPr>
          <w:rFonts w:ascii="Arial" w:eastAsiaTheme="minorHAnsi" w:hAnsi="Arial" w:cs="B Zar" w:hint="cs"/>
          <w:sz w:val="22"/>
          <w:szCs w:val="26"/>
          <w:rtl/>
          <w:lang w:bidi="fa-IR"/>
        </w:rPr>
        <w:t xml:space="preserve"> نسبت به عوارض پیرامونی، حجم آب سطحی قابل توجه نبوده و برای هدایت آب‌های سطحی به سمت ارتفاعات شمالی</w:t>
      </w:r>
      <w:r w:rsidR="00E544CF">
        <w:rPr>
          <w:rFonts w:ascii="Arial" w:eastAsiaTheme="minorHAnsi" w:hAnsi="Arial" w:cs="B Zar" w:hint="cs"/>
          <w:sz w:val="22"/>
          <w:szCs w:val="26"/>
          <w:rtl/>
          <w:lang w:bidi="fa-IR"/>
        </w:rPr>
        <w:t>،</w:t>
      </w:r>
      <w:r w:rsidR="00EA3F70">
        <w:rPr>
          <w:rFonts w:ascii="Arial" w:eastAsiaTheme="minorHAnsi" w:hAnsi="Arial" w:cs="B Zar" w:hint="cs"/>
          <w:sz w:val="22"/>
          <w:szCs w:val="26"/>
          <w:rtl/>
          <w:lang w:bidi="fa-IR"/>
        </w:rPr>
        <w:t xml:space="preserve"> کانال ذوزنقه‌ای احداث می‌گردد. </w:t>
      </w:r>
      <w:bookmarkEnd w:id="11"/>
    </w:p>
    <w:p w:rsidR="00E9730E" w:rsidRDefault="00E9730E" w:rsidP="00E9730E">
      <w:pPr>
        <w:spacing w:before="120" w:after="120"/>
        <w:ind w:left="476"/>
        <w:jc w:val="both"/>
        <w:rPr>
          <w:rFonts w:ascii="Arial" w:eastAsiaTheme="minorHAnsi" w:hAnsi="Arial" w:cs="B Zar"/>
          <w:sz w:val="22"/>
          <w:szCs w:val="26"/>
          <w:rtl/>
        </w:rPr>
      </w:pPr>
    </w:p>
    <w:tbl>
      <w:tblPr>
        <w:tblStyle w:val="TableGrid"/>
        <w:bidiVisual/>
        <w:tblW w:w="10522" w:type="dxa"/>
        <w:jc w:val="center"/>
        <w:tblLook w:val="04A0" w:firstRow="1" w:lastRow="0" w:firstColumn="1" w:lastColumn="0" w:noHBand="0" w:noVBand="1"/>
      </w:tblPr>
      <w:tblGrid>
        <w:gridCol w:w="5262"/>
        <w:gridCol w:w="5260"/>
      </w:tblGrid>
      <w:tr w:rsidR="007579D2" w:rsidTr="001A6ECD">
        <w:trPr>
          <w:jc w:val="center"/>
        </w:trPr>
        <w:tc>
          <w:tcPr>
            <w:tcW w:w="5262" w:type="dxa"/>
          </w:tcPr>
          <w:p w:rsidR="007579D2" w:rsidRDefault="007579D2" w:rsidP="00C57559">
            <w:pPr>
              <w:spacing w:before="120" w:after="120"/>
              <w:jc w:val="both"/>
              <w:rPr>
                <w:rFonts w:ascii="Arial" w:eastAsiaTheme="minorHAnsi" w:hAnsi="Arial" w:cs="B Zar"/>
                <w:sz w:val="22"/>
                <w:szCs w:val="26"/>
                <w:rtl/>
              </w:rPr>
            </w:pPr>
            <w:bookmarkStart w:id="12" w:name="_Toc87190014"/>
            <w:r w:rsidRPr="00790D60">
              <w:rPr>
                <w:rFonts w:asciiTheme="minorHAnsi" w:eastAsiaTheme="majorEastAsia" w:hAnsiTheme="minorHAnsi" w:cs="B Zar" w:hint="cs"/>
                <w:noProof/>
                <w:sz w:val="24"/>
                <w:rtl/>
              </w:rPr>
              <w:drawing>
                <wp:inline distT="0" distB="0" distL="0" distR="0" wp14:anchorId="5C736821" wp14:editId="526E934D">
                  <wp:extent cx="3200400" cy="240112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571.tmp"/>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00400" cy="2401126"/>
                          </a:xfrm>
                          <a:prstGeom prst="rect">
                            <a:avLst/>
                          </a:prstGeom>
                        </pic:spPr>
                      </pic:pic>
                    </a:graphicData>
                  </a:graphic>
                </wp:inline>
              </w:drawing>
            </w:r>
            <w:bookmarkEnd w:id="12"/>
          </w:p>
        </w:tc>
        <w:tc>
          <w:tcPr>
            <w:tcW w:w="5260" w:type="dxa"/>
          </w:tcPr>
          <w:p w:rsidR="007579D2" w:rsidRDefault="007579D2" w:rsidP="00C57559">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715DE97" wp14:editId="1D093D18">
                  <wp:extent cx="3200400" cy="2400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4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p>
        </w:tc>
      </w:tr>
      <w:tr w:rsidR="007579D2" w:rsidTr="007579D2">
        <w:trPr>
          <w:jc w:val="center"/>
        </w:trPr>
        <w:tc>
          <w:tcPr>
            <w:tcW w:w="10522" w:type="dxa"/>
            <w:gridSpan w:val="2"/>
          </w:tcPr>
          <w:p w:rsidR="007579D2" w:rsidRPr="007579D2" w:rsidRDefault="007579D2" w:rsidP="00C549D6">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محوطه شنی چاه تعمیراتی </w:t>
            </w:r>
            <w:r>
              <w:rPr>
                <w:rFonts w:ascii="Arial" w:eastAsiaTheme="minorHAnsi" w:hAnsi="Arial" w:cs="B Zar"/>
                <w:b/>
                <w:bCs/>
                <w:sz w:val="18"/>
                <w:szCs w:val="22"/>
              </w:rPr>
              <w:t>BK1</w:t>
            </w:r>
            <w:r w:rsidR="00C549D6">
              <w:rPr>
                <w:rFonts w:ascii="Arial" w:eastAsiaTheme="minorHAnsi" w:hAnsi="Arial" w:cs="B Zar"/>
                <w:b/>
                <w:bCs/>
                <w:sz w:val="18"/>
                <w:szCs w:val="22"/>
              </w:rPr>
              <w:t>2</w:t>
            </w:r>
            <w:r w:rsidR="00C549D6">
              <w:rPr>
                <w:rFonts w:ascii="Arial" w:eastAsiaTheme="minorHAnsi" w:hAnsi="Arial" w:cs="B Zar" w:hint="cs"/>
                <w:b/>
                <w:bCs/>
                <w:sz w:val="18"/>
                <w:szCs w:val="22"/>
                <w:rtl/>
                <w:lang w:bidi="fa-IR"/>
              </w:rPr>
              <w:t xml:space="preserve"> و وضعیت مناسب فعلی آن</w:t>
            </w:r>
          </w:p>
        </w:tc>
      </w:tr>
      <w:tr w:rsidR="00C549D6" w:rsidTr="001A6ECD">
        <w:trPr>
          <w:jc w:val="center"/>
        </w:trPr>
        <w:tc>
          <w:tcPr>
            <w:tcW w:w="5262" w:type="dxa"/>
          </w:tcPr>
          <w:p w:rsidR="00C549D6" w:rsidRPr="00DA0502" w:rsidRDefault="00C549D6"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06798D53" wp14:editId="002F6732">
                  <wp:extent cx="3200400" cy="240037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85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c>
          <w:tcPr>
            <w:tcW w:w="5260" w:type="dxa"/>
          </w:tcPr>
          <w:p w:rsidR="00C549D6"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3596ABED" wp14:editId="704E76DE">
                  <wp:extent cx="3200400" cy="2415077"/>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822.jpg"/>
                          <pic:cNvPicPr/>
                        </pic:nvPicPr>
                        <pic:blipFill rotWithShape="1">
                          <a:blip r:embed="rId52" cstate="print">
                            <a:extLst>
                              <a:ext uri="{28A0092B-C50C-407E-A947-70E740481C1C}">
                                <a14:useLocalDpi xmlns:a14="http://schemas.microsoft.com/office/drawing/2010/main" val="0"/>
                              </a:ext>
                            </a:extLst>
                          </a:blip>
                          <a:srcRect t="27484" r="27925"/>
                          <a:stretch/>
                        </pic:blipFill>
                        <pic:spPr bwMode="auto">
                          <a:xfrm>
                            <a:off x="0" y="0"/>
                            <a:ext cx="3200400" cy="2415077"/>
                          </a:xfrm>
                          <a:prstGeom prst="rect">
                            <a:avLst/>
                          </a:prstGeom>
                          <a:ln>
                            <a:noFill/>
                          </a:ln>
                          <a:extLst>
                            <a:ext uri="{53640926-AAD7-44D8-BBD7-CCE9431645EC}">
                              <a14:shadowObscured xmlns:a14="http://schemas.microsoft.com/office/drawing/2010/main"/>
                            </a:ext>
                          </a:extLst>
                        </pic:spPr>
                      </pic:pic>
                    </a:graphicData>
                  </a:graphic>
                </wp:inline>
              </w:drawing>
            </w:r>
          </w:p>
        </w:tc>
      </w:tr>
      <w:tr w:rsidR="00C549D6" w:rsidTr="001A6ECD">
        <w:trPr>
          <w:jc w:val="center"/>
        </w:trPr>
        <w:tc>
          <w:tcPr>
            <w:tcW w:w="5262" w:type="dxa"/>
          </w:tcPr>
          <w:p w:rsidR="00C549D6" w:rsidRPr="00DA0502" w:rsidRDefault="001A6ECD" w:rsidP="001A6ECD">
            <w:pPr>
              <w:spacing w:before="20" w:after="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نمایی از محوطه داخل فنس و اطراف سلر چاه تعمیراتی </w:t>
            </w:r>
            <w:r>
              <w:rPr>
                <w:rFonts w:ascii="Arial" w:eastAsiaTheme="minorHAnsi" w:hAnsi="Arial" w:cs="B Zar"/>
                <w:b/>
                <w:bCs/>
                <w:sz w:val="18"/>
                <w:szCs w:val="22"/>
              </w:rPr>
              <w:t>BK12</w:t>
            </w:r>
          </w:p>
        </w:tc>
        <w:tc>
          <w:tcPr>
            <w:tcW w:w="5260" w:type="dxa"/>
          </w:tcPr>
          <w:p w:rsidR="00C549D6" w:rsidRPr="00DA0502" w:rsidRDefault="001A6ECD" w:rsidP="001A6ECD">
            <w:pPr>
              <w:spacing w:before="20" w:after="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نمایی از محوطه بتنی خارج از محدوده فنس</w:t>
            </w:r>
          </w:p>
        </w:tc>
      </w:tr>
      <w:tr w:rsidR="001A6ECD" w:rsidTr="001A6ECD">
        <w:trPr>
          <w:jc w:val="center"/>
        </w:trPr>
        <w:tc>
          <w:tcPr>
            <w:tcW w:w="5262" w:type="dxa"/>
          </w:tcPr>
          <w:p w:rsidR="001A6ECD"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0D330DB9" wp14:editId="7AA23B69">
                  <wp:extent cx="3200400" cy="240037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1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c>
          <w:tcPr>
            <w:tcW w:w="5260" w:type="dxa"/>
          </w:tcPr>
          <w:p w:rsidR="001A6ECD"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3CCE16BE" wp14:editId="494B4A91">
                  <wp:extent cx="3200400" cy="240037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3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r>
      <w:tr w:rsidR="001A6ECD" w:rsidTr="001A6ECD">
        <w:trPr>
          <w:jc w:val="center"/>
        </w:trPr>
        <w:tc>
          <w:tcPr>
            <w:tcW w:w="5262" w:type="dxa"/>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محل خروج خط لوله گودال سوخت</w:t>
            </w:r>
          </w:p>
        </w:tc>
        <w:tc>
          <w:tcPr>
            <w:tcW w:w="5260" w:type="dxa"/>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بتن زیر آن و محل خروج خط لوله جریانی</w:t>
            </w:r>
          </w:p>
        </w:tc>
      </w:tr>
      <w:tr w:rsidR="001A6ECD" w:rsidTr="00400D9D">
        <w:trPr>
          <w:jc w:val="center"/>
        </w:trPr>
        <w:tc>
          <w:tcPr>
            <w:tcW w:w="10522" w:type="dxa"/>
            <w:gridSpan w:val="2"/>
          </w:tcPr>
          <w:p w:rsidR="001A6ECD"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mc:AlternateContent>
                <mc:Choice Requires="wps">
                  <w:drawing>
                    <wp:anchor distT="0" distB="0" distL="114300" distR="114300" simplePos="0" relativeHeight="251772416" behindDoc="0" locked="0" layoutInCell="1" allowOverlap="1" wp14:anchorId="68788AD1" wp14:editId="73727493">
                      <wp:simplePos x="0" y="0"/>
                      <wp:positionH relativeFrom="column">
                        <wp:posOffset>5740346</wp:posOffset>
                      </wp:positionH>
                      <wp:positionV relativeFrom="paragraph">
                        <wp:posOffset>450353</wp:posOffset>
                      </wp:positionV>
                      <wp:extent cx="215429" cy="866692"/>
                      <wp:effectExtent l="38100" t="19050" r="70485" b="86360"/>
                      <wp:wrapNone/>
                      <wp:docPr id="127" name="Straight Arrow Connector 127"/>
                      <wp:cNvGraphicFramePr/>
                      <a:graphic xmlns:a="http://schemas.openxmlformats.org/drawingml/2006/main">
                        <a:graphicData uri="http://schemas.microsoft.com/office/word/2010/wordprocessingShape">
                          <wps:wsp>
                            <wps:cNvCnPr/>
                            <wps:spPr>
                              <a:xfrm>
                                <a:off x="0" y="0"/>
                                <a:ext cx="215429" cy="866692"/>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43D8FA" id="Straight Arrow Connector 127" o:spid="_x0000_s1026" type="#_x0000_t32" style="position:absolute;margin-left:452pt;margin-top:35.45pt;width:16.95pt;height:68.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" strokecolor="#c0504d [3205]" strokeweight="2pt">
                      <v:stroke endarrow="open"/>
                      <v:shadow on="t" color="black" opacity="24903f" origin=",.5" offset="0,.55556mm"/>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70368" behindDoc="0" locked="0" layoutInCell="1" allowOverlap="1" wp14:anchorId="08EF26E3" wp14:editId="59B39320">
                      <wp:simplePos x="0" y="0"/>
                      <wp:positionH relativeFrom="column">
                        <wp:posOffset>3855775</wp:posOffset>
                      </wp:positionH>
                      <wp:positionV relativeFrom="paragraph">
                        <wp:posOffset>1531730</wp:posOffset>
                      </wp:positionV>
                      <wp:extent cx="1121990" cy="286247"/>
                      <wp:effectExtent l="38100" t="57150" r="2540" b="95250"/>
                      <wp:wrapNone/>
                      <wp:docPr id="125" name="Straight Arrow Connector 125"/>
                      <wp:cNvGraphicFramePr/>
                      <a:graphic xmlns:a="http://schemas.openxmlformats.org/drawingml/2006/main">
                        <a:graphicData uri="http://schemas.microsoft.com/office/word/2010/wordprocessingShape">
                          <wps:wsp>
                            <wps:cNvCnPr/>
                            <wps:spPr>
                              <a:xfrm flipV="1">
                                <a:off x="0" y="0"/>
                                <a:ext cx="1121990" cy="286247"/>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7FA0411" id="Straight Arrow Connector 125" o:spid="_x0000_s1026" type="#_x0000_t32" style="position:absolute;margin-left:303.6pt;margin-top:120.6pt;width:88.35pt;height:22.55pt;flip:y;z-index:25177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" strokecolor="#c0504d [3205]" strokeweight="2pt">
                      <v:stroke endarrow="open"/>
                      <v:shadow on="t" color="black" opacity="24903f" origin=",.5" offset="0,.55556mm"/>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69344" behindDoc="0" locked="0" layoutInCell="1" allowOverlap="1" wp14:anchorId="59202976" wp14:editId="41E370DA">
                      <wp:simplePos x="0" y="0"/>
                      <wp:positionH relativeFrom="column">
                        <wp:posOffset>5184306</wp:posOffset>
                      </wp:positionH>
                      <wp:positionV relativeFrom="paragraph">
                        <wp:posOffset>139700</wp:posOffset>
                      </wp:positionV>
                      <wp:extent cx="1119919" cy="316865"/>
                      <wp:effectExtent l="0" t="0" r="23495" b="26035"/>
                      <wp:wrapNone/>
                      <wp:docPr id="123" name="Text Box 123"/>
                      <wp:cNvGraphicFramePr/>
                      <a:graphic xmlns:a="http://schemas.openxmlformats.org/drawingml/2006/main">
                        <a:graphicData uri="http://schemas.microsoft.com/office/word/2010/wordprocessingShape">
                          <wps:wsp>
                            <wps:cNvSpPr txBox="1"/>
                            <wps:spPr>
                              <a:xfrm>
                                <a:off x="0" y="0"/>
                                <a:ext cx="1119919"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1A6ECD">
                                  <w:pPr>
                                    <w:rPr>
                                      <w:lang w:bidi="fa-IR"/>
                                    </w:rPr>
                                  </w:pPr>
                                  <w:r>
                                    <w:rPr>
                                      <w:rFonts w:hint="cs"/>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02976" id="Text Box 123" o:spid="_x0000_s1036" type="#_x0000_t202" style="position:absolute;left:0;text-align:left;margin-left:408.2pt;margin-top:11pt;width:88.2pt;height:24.9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" fillcolor="white [3201]" strokeweight=".5pt">
                      <v:textbox>
                        <w:txbxContent>
                          <w:p w:rsidR="00216398" w:rsidRDefault="00216398" w:rsidP="001A6ECD">
                            <w:pPr>
                              <w:rPr>
                                <w:lang w:bidi="fa-IR"/>
                              </w:rPr>
                            </w:pPr>
                            <w:r>
                              <w:rPr>
                                <w:rFonts w:hint="cs"/>
                                <w:rtl/>
                                <w:lang w:bidi="fa-IR"/>
                              </w:rPr>
                              <w:t>خط لوله گودال سوخت</w:t>
                            </w:r>
                          </w:p>
                        </w:txbxContent>
                      </v:textbox>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67296" behindDoc="0" locked="0" layoutInCell="1" allowOverlap="1" wp14:anchorId="4D6D44FE" wp14:editId="73FCB064">
                      <wp:simplePos x="0" y="0"/>
                      <wp:positionH relativeFrom="column">
                        <wp:posOffset>2997890</wp:posOffset>
                      </wp:positionH>
                      <wp:positionV relativeFrom="paragraph">
                        <wp:posOffset>1635098</wp:posOffset>
                      </wp:positionV>
                      <wp:extent cx="858299" cy="317252"/>
                      <wp:effectExtent l="0" t="0" r="18415" b="26035"/>
                      <wp:wrapNone/>
                      <wp:docPr id="122" name="Text Box 122"/>
                      <wp:cNvGraphicFramePr/>
                      <a:graphic xmlns:a="http://schemas.openxmlformats.org/drawingml/2006/main">
                        <a:graphicData uri="http://schemas.microsoft.com/office/word/2010/wordprocessingShape">
                          <wps:wsp>
                            <wps:cNvSpPr txBox="1"/>
                            <wps:spPr>
                              <a:xfrm>
                                <a:off x="0" y="0"/>
                                <a:ext cx="858299" cy="3172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pPr>
                                    <w:rPr>
                                      <w:lang w:bidi="fa-IR"/>
                                    </w:rPr>
                                  </w:pPr>
                                  <w:r>
                                    <w:rPr>
                                      <w:rFonts w:hint="cs"/>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D44FE" id="Text Box 122" o:spid="_x0000_s1037" type="#_x0000_t202" style="position:absolute;left:0;text-align:left;margin-left:236.05pt;margin-top:128.75pt;width:67.6pt;height:2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" fillcolor="white [3201]" strokeweight=".5pt">
                      <v:textbox>
                        <w:txbxContent>
                          <w:p w:rsidR="00216398" w:rsidRDefault="00216398">
                            <w:pPr>
                              <w:rPr>
                                <w:lang w:bidi="fa-IR"/>
                              </w:rPr>
                            </w:pPr>
                            <w:r>
                              <w:rPr>
                                <w:rFonts w:hint="cs"/>
                                <w:rtl/>
                                <w:lang w:bidi="fa-IR"/>
                              </w:rPr>
                              <w:t>خط لوله جریانی</w:t>
                            </w:r>
                          </w:p>
                        </w:txbxContent>
                      </v:textbox>
                    </v:shape>
                  </w:pict>
                </mc:Fallback>
              </mc:AlternateContent>
            </w:r>
            <w:r>
              <w:rPr>
                <w:rFonts w:ascii="Arial" w:eastAsiaTheme="minorHAnsi" w:hAnsi="Arial" w:cs="B Zar" w:hint="cs"/>
                <w:b/>
                <w:bCs/>
                <w:noProof/>
                <w:sz w:val="18"/>
                <w:szCs w:val="22"/>
                <w:rtl/>
              </w:rPr>
              <w:drawing>
                <wp:inline distT="0" distB="0" distL="0" distR="0" wp14:anchorId="4007F0A7" wp14:editId="0BA807F8">
                  <wp:extent cx="6400800" cy="210469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029.jpg"/>
                          <pic:cNvPicPr/>
                        </pic:nvPicPr>
                        <pic:blipFill rotWithShape="1">
                          <a:blip r:embed="rId55" cstate="print">
                            <a:extLst>
                              <a:ext uri="{28A0092B-C50C-407E-A947-70E740481C1C}">
                                <a14:useLocalDpi xmlns:a14="http://schemas.microsoft.com/office/drawing/2010/main" val="0"/>
                              </a:ext>
                            </a:extLst>
                          </a:blip>
                          <a:srcRect l="12644" t="31751" b="29951"/>
                          <a:stretch/>
                        </pic:blipFill>
                        <pic:spPr bwMode="auto">
                          <a:xfrm>
                            <a:off x="0" y="0"/>
                            <a:ext cx="6400800" cy="2104697"/>
                          </a:xfrm>
                          <a:prstGeom prst="rect">
                            <a:avLst/>
                          </a:prstGeom>
                          <a:ln>
                            <a:noFill/>
                          </a:ln>
                          <a:extLst>
                            <a:ext uri="{53640926-AAD7-44D8-BBD7-CCE9431645EC}">
                              <a14:shadowObscured xmlns:a14="http://schemas.microsoft.com/office/drawing/2010/main"/>
                            </a:ext>
                          </a:extLst>
                        </pic:spPr>
                      </pic:pic>
                    </a:graphicData>
                  </a:graphic>
                </wp:inline>
              </w:drawing>
            </w:r>
          </w:p>
        </w:tc>
      </w:tr>
      <w:tr w:rsidR="001A6ECD" w:rsidTr="00400D9D">
        <w:trPr>
          <w:jc w:val="center"/>
        </w:trPr>
        <w:tc>
          <w:tcPr>
            <w:tcW w:w="10522" w:type="dxa"/>
            <w:gridSpan w:val="2"/>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محل خروج خطوط لوله</w:t>
            </w:r>
          </w:p>
        </w:tc>
      </w:tr>
    </w:tbl>
    <w:p w:rsidR="001C1825" w:rsidRPr="00C2677E" w:rsidRDefault="001C1825" w:rsidP="001C1825">
      <w:pPr>
        <w:pStyle w:val="ListParagraph"/>
        <w:keepNext/>
        <w:keepLines/>
        <w:numPr>
          <w:ilvl w:val="1"/>
          <w:numId w:val="14"/>
        </w:numPr>
        <w:tabs>
          <w:tab w:val="right" w:pos="485"/>
        </w:tabs>
        <w:spacing w:before="120" w:after="120"/>
        <w:jc w:val="both"/>
        <w:outlineLvl w:val="0"/>
        <w:rPr>
          <w:rFonts w:ascii="Arial Bold" w:eastAsiaTheme="majorEastAsia" w:hAnsi="Arial Bold" w:cs="B Zar"/>
          <w:b/>
          <w:bCs/>
          <w:sz w:val="24"/>
          <w:szCs w:val="28"/>
          <w:rtl/>
        </w:rPr>
      </w:pPr>
      <w:bookmarkStart w:id="13" w:name="_Toc87190017"/>
      <w:r>
        <w:rPr>
          <w:rFonts w:ascii="Arial Bold" w:eastAsiaTheme="majorEastAsia" w:hAnsi="Arial Bold" w:cs="B Zar" w:hint="cs"/>
          <w:b/>
          <w:bCs/>
          <w:sz w:val="24"/>
          <w:szCs w:val="28"/>
          <w:rtl/>
        </w:rPr>
        <w:lastRenderedPageBreak/>
        <w:t>گودالهای آب و گل</w:t>
      </w:r>
    </w:p>
    <w:p w:rsidR="00925A05" w:rsidRPr="00DA0502" w:rsidRDefault="001C1825" w:rsidP="00DD4332">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گودال</w:t>
      </w:r>
      <w:r w:rsidRPr="00DA0502">
        <w:rPr>
          <w:rFonts w:ascii="Arial" w:eastAsiaTheme="minorHAnsi" w:hAnsi="Arial" w:cs="B Zar" w:hint="eastAsia"/>
          <w:sz w:val="22"/>
          <w:szCs w:val="26"/>
        </w:rPr>
        <w:t>‌</w:t>
      </w:r>
      <w:r w:rsidRPr="00DA0502">
        <w:rPr>
          <w:rFonts w:ascii="Arial" w:eastAsiaTheme="minorHAnsi" w:hAnsi="Arial" w:cs="B Zar" w:hint="cs"/>
          <w:sz w:val="22"/>
          <w:szCs w:val="26"/>
          <w:rtl/>
        </w:rPr>
        <w:t xml:space="preserve">های آب و گل </w:t>
      </w:r>
      <w:r>
        <w:rPr>
          <w:rFonts w:ascii="Arial" w:eastAsiaTheme="minorHAnsi" w:hAnsi="Arial" w:cs="B Zar" w:hint="cs"/>
          <w:sz w:val="22"/>
          <w:szCs w:val="26"/>
          <w:rtl/>
        </w:rPr>
        <w:t xml:space="preserve">(همانطور که در </w:t>
      </w:r>
      <w:r w:rsidR="00DD4332">
        <w:rPr>
          <w:rFonts w:ascii="Arial" w:eastAsiaTheme="minorHAnsi" w:hAnsi="Arial" w:cs="B Zar" w:hint="cs"/>
          <w:sz w:val="22"/>
          <w:szCs w:val="26"/>
          <w:rtl/>
        </w:rPr>
        <w:t xml:space="preserve">تصویر هوایی </w:t>
      </w:r>
      <w:r>
        <w:rPr>
          <w:rFonts w:ascii="Arial" w:eastAsiaTheme="minorHAnsi" w:hAnsi="Arial" w:cs="B Zar" w:hint="cs"/>
          <w:sz w:val="22"/>
          <w:szCs w:val="26"/>
          <w:rtl/>
        </w:rPr>
        <w:t xml:space="preserve">قابل مشاهده است) </w:t>
      </w:r>
      <w:r w:rsidRPr="00DA0502">
        <w:rPr>
          <w:rFonts w:ascii="Arial" w:eastAsiaTheme="minorHAnsi" w:hAnsi="Arial" w:cs="B Zar" w:hint="cs"/>
          <w:sz w:val="22"/>
          <w:szCs w:val="26"/>
          <w:rtl/>
        </w:rPr>
        <w:t>در پایین دست</w:t>
      </w:r>
      <w:r w:rsidR="00DD4332">
        <w:rPr>
          <w:rFonts w:ascii="Arial" w:eastAsiaTheme="minorHAnsi" w:hAnsi="Arial" w:cs="B Zar" w:hint="cs"/>
          <w:sz w:val="22"/>
          <w:szCs w:val="26"/>
          <w:rtl/>
        </w:rPr>
        <w:t xml:space="preserve"> و مجاور جاده دسترسی</w:t>
      </w:r>
      <w:r w:rsidRPr="00DA0502">
        <w:rPr>
          <w:rFonts w:ascii="Arial" w:eastAsiaTheme="minorHAnsi" w:hAnsi="Arial" w:cs="B Zar" w:hint="cs"/>
          <w:sz w:val="22"/>
          <w:szCs w:val="26"/>
          <w:rtl/>
        </w:rPr>
        <w:t xml:space="preserve"> و در ارتفاعی حدود </w:t>
      </w:r>
      <w:r w:rsidR="00DD4332">
        <w:rPr>
          <w:rFonts w:ascii="Arial" w:eastAsiaTheme="minorHAnsi" w:hAnsi="Arial" w:cs="B Zar" w:hint="cs"/>
          <w:sz w:val="22"/>
          <w:szCs w:val="26"/>
          <w:rtl/>
        </w:rPr>
        <w:t>20</w:t>
      </w:r>
      <w:r w:rsidRPr="00DA0502">
        <w:rPr>
          <w:rFonts w:ascii="Arial" w:eastAsiaTheme="minorHAnsi" w:hAnsi="Arial" w:cs="B Zar" w:hint="cs"/>
          <w:sz w:val="22"/>
          <w:szCs w:val="26"/>
          <w:rtl/>
        </w:rPr>
        <w:t xml:space="preserve"> متر پایین تر از </w:t>
      </w:r>
      <w:r>
        <w:rPr>
          <w:rFonts w:ascii="Arial" w:eastAsiaTheme="minorHAnsi" w:hAnsi="Arial" w:cs="B Zar" w:hint="cs"/>
          <w:sz w:val="22"/>
          <w:szCs w:val="26"/>
          <w:rtl/>
        </w:rPr>
        <w:t>موقعیت چاه ساخته شده است</w:t>
      </w:r>
      <w:r w:rsidRPr="00DA0502">
        <w:rPr>
          <w:rFonts w:ascii="Arial" w:eastAsiaTheme="minorHAnsi" w:hAnsi="Arial" w:cs="B Zar" w:hint="cs"/>
          <w:sz w:val="22"/>
          <w:szCs w:val="26"/>
          <w:rtl/>
        </w:rPr>
        <w:t xml:space="preserve">. </w:t>
      </w:r>
      <w:r w:rsidR="00790D60" w:rsidRPr="00DA0502">
        <w:rPr>
          <w:rFonts w:ascii="Arial" w:eastAsiaTheme="minorHAnsi" w:hAnsi="Arial" w:cs="B Zar" w:hint="cs"/>
          <w:sz w:val="22"/>
          <w:szCs w:val="26"/>
          <w:rtl/>
        </w:rPr>
        <w:t xml:space="preserve">کانال هدایت آب و گل با مقطع </w:t>
      </w:r>
      <w:r w:rsidR="00400D9D">
        <w:rPr>
          <w:rFonts w:ascii="Arial" w:eastAsiaTheme="minorHAnsi" w:hAnsi="Arial" w:cs="B Zar" w:hint="cs"/>
          <w:sz w:val="22"/>
          <w:szCs w:val="26"/>
          <w:rtl/>
          <w:lang w:bidi="fa-IR"/>
        </w:rPr>
        <w:t>مثلثی</w:t>
      </w:r>
      <w:r w:rsidR="00790D60" w:rsidRPr="00DA0502">
        <w:rPr>
          <w:rFonts w:ascii="Arial" w:eastAsiaTheme="minorHAnsi" w:hAnsi="Arial" w:cs="B Zar" w:hint="cs"/>
          <w:sz w:val="22"/>
          <w:szCs w:val="26"/>
          <w:rtl/>
        </w:rPr>
        <w:t xml:space="preserve"> شکل</w:t>
      </w:r>
      <w:r w:rsidR="00400D9D">
        <w:rPr>
          <w:rFonts w:ascii="Arial" w:eastAsiaTheme="minorHAnsi" w:hAnsi="Arial" w:cs="B Zar" w:hint="cs"/>
          <w:sz w:val="22"/>
          <w:szCs w:val="26"/>
          <w:rtl/>
        </w:rPr>
        <w:t xml:space="preserve"> و بصورت خاکی</w:t>
      </w:r>
      <w:r w:rsidR="00D77E43">
        <w:rPr>
          <w:rFonts w:ascii="Arial" w:eastAsiaTheme="minorHAnsi" w:hAnsi="Arial" w:cs="B Zar" w:hint="cs"/>
          <w:sz w:val="22"/>
          <w:szCs w:val="26"/>
          <w:rtl/>
        </w:rPr>
        <w:t xml:space="preserve"> بطول حدود 200 متر به سمت جنوب و در مجاورت جاده دسترسی به چاه قرار دارد؛ </w:t>
      </w:r>
      <w:r w:rsidR="00D77E43" w:rsidRPr="00DA0502">
        <w:rPr>
          <w:rFonts w:ascii="Arial" w:eastAsiaTheme="minorHAnsi" w:hAnsi="Arial" w:cs="B Zar" w:hint="cs"/>
          <w:sz w:val="22"/>
          <w:szCs w:val="26"/>
          <w:rtl/>
        </w:rPr>
        <w:t>لازم است جهت تسهیل انتقال آب و گل،  ریزش برداری و اصلاح شیب طولی در آن انجام شود</w:t>
      </w:r>
      <w:r w:rsidR="00D77E43">
        <w:rPr>
          <w:rFonts w:ascii="Arial" w:eastAsiaTheme="minorHAnsi" w:hAnsi="Arial" w:cs="B Zar" w:hint="cs"/>
          <w:sz w:val="22"/>
          <w:szCs w:val="26"/>
          <w:rtl/>
        </w:rPr>
        <w:t xml:space="preserve">. گودال های موجود در معرض ورود آب های سطحی و رواناب می‌باشند. در ادامه تصاویری از گودال‌ها نمایش داده شده است. </w:t>
      </w:r>
      <w:bookmarkEnd w:id="13"/>
    </w:p>
    <w:tbl>
      <w:tblPr>
        <w:tblStyle w:val="TableGrid1"/>
        <w:bidiVisual/>
        <w:tblW w:w="0" w:type="auto"/>
        <w:jc w:val="center"/>
        <w:tblLayout w:type="fixed"/>
        <w:tblLook w:val="04A0" w:firstRow="1" w:lastRow="0" w:firstColumn="1" w:lastColumn="0" w:noHBand="0" w:noVBand="1"/>
      </w:tblPr>
      <w:tblGrid>
        <w:gridCol w:w="5220"/>
        <w:gridCol w:w="5310"/>
      </w:tblGrid>
      <w:tr w:rsidR="00790D60" w:rsidRPr="00790D60" w:rsidTr="00DD4332">
        <w:trPr>
          <w:jc w:val="center"/>
        </w:trPr>
        <w:tc>
          <w:tcPr>
            <w:tcW w:w="5220" w:type="dxa"/>
          </w:tcPr>
          <w:p w:rsidR="00790D60" w:rsidRPr="00790D60" w:rsidRDefault="00790D60" w:rsidP="00646542">
            <w:pPr>
              <w:tabs>
                <w:tab w:val="right" w:pos="485"/>
              </w:tabs>
              <w:spacing w:before="120" w:after="120"/>
              <w:jc w:val="both"/>
              <w:outlineLvl w:val="0"/>
              <w:rPr>
                <w:rFonts w:asciiTheme="minorHAnsi" w:eastAsiaTheme="majorEastAsia" w:hAnsiTheme="minorHAnsi" w:cs="B Zar"/>
                <w:sz w:val="24"/>
                <w:rtl/>
                <w:lang w:bidi="fa-IR"/>
              </w:rPr>
            </w:pPr>
            <w:bookmarkStart w:id="14" w:name="_Toc87190018"/>
            <w:bookmarkStart w:id="15" w:name="_Toc96269742"/>
            <w:r w:rsidRPr="00790D60">
              <w:rPr>
                <w:rFonts w:asciiTheme="minorHAnsi" w:eastAsiaTheme="majorEastAsia" w:hAnsiTheme="minorHAnsi" w:cs="B Zar" w:hint="cs"/>
                <w:noProof/>
                <w:sz w:val="24"/>
                <w:rtl/>
              </w:rPr>
              <w:drawing>
                <wp:inline distT="0" distB="0" distL="0" distR="0" wp14:anchorId="48466BA4" wp14:editId="509C5568">
                  <wp:extent cx="3200400" cy="24003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FCB5.tm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00400" cy="2400301"/>
                          </a:xfrm>
                          <a:prstGeom prst="rect">
                            <a:avLst/>
                          </a:prstGeom>
                        </pic:spPr>
                      </pic:pic>
                    </a:graphicData>
                  </a:graphic>
                </wp:inline>
              </w:drawing>
            </w:r>
            <w:bookmarkEnd w:id="14"/>
            <w:bookmarkEnd w:id="15"/>
          </w:p>
        </w:tc>
        <w:tc>
          <w:tcPr>
            <w:tcW w:w="5310" w:type="dxa"/>
          </w:tcPr>
          <w:p w:rsidR="00790D60" w:rsidRPr="00790D60" w:rsidRDefault="00D77E43" w:rsidP="00646542">
            <w:pPr>
              <w:tabs>
                <w:tab w:val="right" w:pos="485"/>
              </w:tabs>
              <w:spacing w:before="120" w:after="120"/>
              <w:jc w:val="both"/>
              <w:outlineLvl w:val="0"/>
              <w:rPr>
                <w:rFonts w:asciiTheme="minorHAnsi" w:eastAsiaTheme="majorEastAsia" w:hAnsiTheme="minorHAnsi" w:cs="B Zar"/>
                <w:sz w:val="24"/>
                <w:rtl/>
                <w:lang w:bidi="fa-IR"/>
              </w:rPr>
            </w:pPr>
            <w:bookmarkStart w:id="16" w:name="_Toc87190019"/>
            <w:bookmarkStart w:id="17" w:name="_Toc96269743"/>
            <w:r>
              <w:rPr>
                <w:rFonts w:asciiTheme="minorHAnsi" w:eastAsiaTheme="majorEastAsia" w:hAnsiTheme="minorHAnsi" w:cs="B Zar" w:hint="cs"/>
                <w:noProof/>
                <w:sz w:val="24"/>
                <w:rtl/>
              </w:rPr>
              <mc:AlternateContent>
                <mc:Choice Requires="wps">
                  <w:drawing>
                    <wp:anchor distT="0" distB="0" distL="114300" distR="114300" simplePos="0" relativeHeight="251774464" behindDoc="0" locked="0" layoutInCell="1" allowOverlap="1" wp14:anchorId="18856707" wp14:editId="50CE2EC4">
                      <wp:simplePos x="0" y="0"/>
                      <wp:positionH relativeFrom="column">
                        <wp:posOffset>696540</wp:posOffset>
                      </wp:positionH>
                      <wp:positionV relativeFrom="paragraph">
                        <wp:posOffset>168523</wp:posOffset>
                      </wp:positionV>
                      <wp:extent cx="286247" cy="302150"/>
                      <wp:effectExtent l="0" t="0" r="76200" b="60325"/>
                      <wp:wrapNone/>
                      <wp:docPr id="161" name="Straight Arrow Connector 161"/>
                      <wp:cNvGraphicFramePr/>
                      <a:graphic xmlns:a="http://schemas.openxmlformats.org/drawingml/2006/main">
                        <a:graphicData uri="http://schemas.microsoft.com/office/word/2010/wordprocessingShape">
                          <wps:wsp>
                            <wps:cNvCnPr/>
                            <wps:spPr>
                              <a:xfrm>
                                <a:off x="0" y="0"/>
                                <a:ext cx="286247" cy="3021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A19B35" id="Straight Arrow Connector 161" o:spid="_x0000_s1026" type="#_x0000_t32" style="position:absolute;margin-left:54.85pt;margin-top:13.25pt;width:22.55pt;height:23.8pt;z-index:251774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" strokecolor="black [3040]">
                      <v:stroke endarrow="open"/>
                    </v:shape>
                  </w:pict>
                </mc:Fallback>
              </mc:AlternateContent>
            </w:r>
            <w:r>
              <w:rPr>
                <w:rFonts w:asciiTheme="minorHAnsi" w:eastAsiaTheme="majorEastAsia" w:hAnsiTheme="minorHAnsi" w:cs="B Zar" w:hint="cs"/>
                <w:noProof/>
                <w:sz w:val="24"/>
                <w:rtl/>
              </w:rPr>
              <mc:AlternateContent>
                <mc:Choice Requires="wps">
                  <w:drawing>
                    <wp:anchor distT="0" distB="0" distL="114300" distR="114300" simplePos="0" relativeHeight="251773440" behindDoc="0" locked="0" layoutInCell="1" allowOverlap="1" wp14:anchorId="10E4EA06" wp14:editId="38F2B355">
                      <wp:simplePos x="0" y="0"/>
                      <wp:positionH relativeFrom="column">
                        <wp:posOffset>-35367</wp:posOffset>
                      </wp:positionH>
                      <wp:positionV relativeFrom="paragraph">
                        <wp:posOffset>17283</wp:posOffset>
                      </wp:positionV>
                      <wp:extent cx="731520" cy="302149"/>
                      <wp:effectExtent l="0" t="0" r="11430" b="22225"/>
                      <wp:wrapNone/>
                      <wp:docPr id="160" name="Text Box 160"/>
                      <wp:cNvGraphicFramePr/>
                      <a:graphic xmlns:a="http://schemas.openxmlformats.org/drawingml/2006/main">
                        <a:graphicData uri="http://schemas.microsoft.com/office/word/2010/wordprocessingShape">
                          <wps:wsp>
                            <wps:cNvSpPr txBox="1"/>
                            <wps:spPr>
                              <a:xfrm>
                                <a:off x="0" y="0"/>
                                <a:ext cx="731520" cy="3021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pPr>
                                    <w:rPr>
                                      <w:lang w:bidi="fa-IR"/>
                                    </w:rPr>
                                  </w:pPr>
                                  <w:r>
                                    <w:rPr>
                                      <w:rFonts w:hint="cs"/>
                                      <w:rtl/>
                                      <w:lang w:bidi="fa-IR"/>
                                    </w:rPr>
                                    <w:t xml:space="preserve">چاه </w:t>
                                  </w:r>
                                  <w:r>
                                    <w:rPr>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4EA06" id="Text Box 160" o:spid="_x0000_s1038" type="#_x0000_t202" style="position:absolute;left:0;text-align:left;margin-left:-2.8pt;margin-top:1.35pt;width:57.6pt;height:23.8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" fillcolor="white [3201]" strokeweight=".5pt">
                      <v:textbox>
                        <w:txbxContent>
                          <w:p w:rsidR="00216398" w:rsidRDefault="00216398">
                            <w:pPr>
                              <w:rPr>
                                <w:lang w:bidi="fa-IR"/>
                              </w:rPr>
                            </w:pPr>
                            <w:r>
                              <w:rPr>
                                <w:rFonts w:hint="cs"/>
                                <w:rtl/>
                                <w:lang w:bidi="fa-IR"/>
                              </w:rPr>
                              <w:t xml:space="preserve">چاه </w:t>
                            </w:r>
                            <w:r>
                              <w:rPr>
                                <w:lang w:bidi="fa-IR"/>
                              </w:rPr>
                              <w:t>BK12</w:t>
                            </w:r>
                          </w:p>
                        </w:txbxContent>
                      </v:textbox>
                    </v:shape>
                  </w:pict>
                </mc:Fallback>
              </mc:AlternateContent>
            </w:r>
            <w:r w:rsidR="00790D60" w:rsidRPr="00790D60">
              <w:rPr>
                <w:rFonts w:asciiTheme="minorHAnsi" w:eastAsiaTheme="majorEastAsia" w:hAnsiTheme="minorHAnsi" w:cs="B Zar" w:hint="cs"/>
                <w:noProof/>
                <w:sz w:val="24"/>
                <w:rtl/>
              </w:rPr>
              <w:drawing>
                <wp:inline distT="0" distB="0" distL="0" distR="0" wp14:anchorId="51D6A4D6" wp14:editId="327E813B">
                  <wp:extent cx="3202217" cy="2361537"/>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336.tmp"/>
                          <pic:cNvPicPr/>
                        </pic:nvPicPr>
                        <pic:blipFill rotWithShape="1">
                          <a:blip r:embed="rId57" cstate="print">
                            <a:extLst>
                              <a:ext uri="{28A0092B-C50C-407E-A947-70E740481C1C}">
                                <a14:useLocalDpi xmlns:a14="http://schemas.microsoft.com/office/drawing/2010/main" val="0"/>
                              </a:ext>
                            </a:extLst>
                          </a:blip>
                          <a:srcRect t="28752" r="33940" b="6292"/>
                          <a:stretch/>
                        </pic:blipFill>
                        <pic:spPr bwMode="auto">
                          <a:xfrm>
                            <a:off x="0" y="0"/>
                            <a:ext cx="3202217" cy="2361537"/>
                          </a:xfrm>
                          <a:prstGeom prst="rect">
                            <a:avLst/>
                          </a:prstGeom>
                          <a:ln>
                            <a:noFill/>
                          </a:ln>
                          <a:extLst>
                            <a:ext uri="{53640926-AAD7-44D8-BBD7-CCE9431645EC}">
                              <a14:shadowObscured xmlns:a14="http://schemas.microsoft.com/office/drawing/2010/main"/>
                            </a:ext>
                          </a:extLst>
                        </pic:spPr>
                      </pic:pic>
                    </a:graphicData>
                  </a:graphic>
                </wp:inline>
              </w:drawing>
            </w:r>
            <w:bookmarkEnd w:id="16"/>
            <w:bookmarkEnd w:id="17"/>
          </w:p>
        </w:tc>
      </w:tr>
      <w:tr w:rsidR="0063684E" w:rsidRPr="00790D60" w:rsidTr="00DD4332">
        <w:trPr>
          <w:jc w:val="center"/>
        </w:trPr>
        <w:tc>
          <w:tcPr>
            <w:tcW w:w="10530" w:type="dxa"/>
            <w:gridSpan w:val="2"/>
          </w:tcPr>
          <w:p w:rsidR="0063684E" w:rsidRPr="0063684E" w:rsidRDefault="0063684E" w:rsidP="0064654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کانال هدایت آب و گل</w:t>
            </w:r>
            <w:r w:rsidR="00D77E43">
              <w:rPr>
                <w:rFonts w:ascii="Arial" w:eastAsiaTheme="minorHAnsi" w:hAnsi="Arial" w:cs="B Zar" w:hint="cs"/>
                <w:b/>
                <w:bCs/>
                <w:sz w:val="18"/>
                <w:szCs w:val="22"/>
                <w:rtl/>
                <w:lang w:bidi="fa-IR"/>
              </w:rPr>
              <w:t>-</w:t>
            </w:r>
            <w:r w:rsidRPr="00DA0502">
              <w:rPr>
                <w:rFonts w:ascii="Arial" w:eastAsiaTheme="minorHAnsi" w:hAnsi="Arial" w:cs="B Zar" w:hint="cs"/>
                <w:b/>
                <w:bCs/>
                <w:sz w:val="18"/>
                <w:szCs w:val="22"/>
                <w:rtl/>
              </w:rPr>
              <w:t xml:space="preserve"> (</w:t>
            </w:r>
            <w:r w:rsidR="00D77E43">
              <w:rPr>
                <w:rFonts w:ascii="Arial" w:eastAsiaTheme="minorHAnsi" w:hAnsi="Arial" w:cs="B Zar" w:hint="cs"/>
                <w:b/>
                <w:bCs/>
                <w:sz w:val="18"/>
                <w:szCs w:val="22"/>
                <w:rtl/>
              </w:rPr>
              <w:t>تصویر</w:t>
            </w:r>
            <w:r w:rsidRPr="00DA0502">
              <w:rPr>
                <w:rFonts w:ascii="Arial" w:eastAsiaTheme="minorHAnsi" w:hAnsi="Arial" w:cs="B Zar" w:hint="cs"/>
                <w:b/>
                <w:bCs/>
                <w:sz w:val="18"/>
                <w:szCs w:val="22"/>
                <w:rtl/>
              </w:rPr>
              <w:t xml:space="preserve"> راست</w:t>
            </w:r>
            <w:r w:rsidR="00D77E43">
              <w:rPr>
                <w:rFonts w:ascii="Arial" w:eastAsiaTheme="minorHAnsi" w:hAnsi="Arial" w:cs="B Zar" w:hint="cs"/>
                <w:b/>
                <w:bCs/>
                <w:sz w:val="18"/>
                <w:szCs w:val="22"/>
                <w:rtl/>
              </w:rPr>
              <w:t xml:space="preserve">، نما از لوکیشن به سمت گودال‌ها. تصویر چپ، نما از مجاورت گودال‌ها به سمت </w:t>
            </w:r>
            <w:r w:rsidR="00D77E43">
              <w:rPr>
                <w:rFonts w:ascii="Arial" w:eastAsiaTheme="minorHAnsi" w:hAnsi="Arial" w:cs="B Zar"/>
                <w:b/>
                <w:bCs/>
                <w:sz w:val="18"/>
                <w:szCs w:val="22"/>
              </w:rPr>
              <w:t>BK12</w:t>
            </w:r>
            <w:r w:rsidR="00D77E43">
              <w:rPr>
                <w:rFonts w:ascii="Arial" w:eastAsiaTheme="minorHAnsi" w:hAnsi="Arial" w:cs="B Zar" w:hint="cs"/>
                <w:b/>
                <w:bCs/>
                <w:sz w:val="18"/>
                <w:szCs w:val="22"/>
                <w:rtl/>
              </w:rPr>
              <w:t>.</w:t>
            </w:r>
            <w:r w:rsidRPr="00DA0502">
              <w:rPr>
                <w:rFonts w:ascii="Arial" w:eastAsiaTheme="minorHAnsi" w:hAnsi="Arial" w:cs="B Zar" w:hint="cs"/>
                <w:b/>
                <w:bCs/>
                <w:sz w:val="18"/>
                <w:szCs w:val="22"/>
                <w:rtl/>
              </w:rPr>
              <w:t>)</w:t>
            </w:r>
          </w:p>
        </w:tc>
      </w:tr>
      <w:tr w:rsidR="0063684E" w:rsidRPr="00790D60" w:rsidTr="00DD4332">
        <w:trPr>
          <w:jc w:val="center"/>
        </w:trPr>
        <w:tc>
          <w:tcPr>
            <w:tcW w:w="5220" w:type="dxa"/>
          </w:tcPr>
          <w:p w:rsidR="0063684E" w:rsidRPr="00790D60" w:rsidRDefault="0063684E" w:rsidP="00646542">
            <w:pPr>
              <w:tabs>
                <w:tab w:val="right" w:pos="485"/>
              </w:tabs>
              <w:spacing w:before="120" w:after="120"/>
              <w:jc w:val="both"/>
              <w:outlineLvl w:val="0"/>
              <w:rPr>
                <w:rFonts w:asciiTheme="minorHAnsi" w:eastAsiaTheme="majorEastAsia" w:hAnsiTheme="minorHAnsi" w:cs="B Zar"/>
                <w:noProof/>
                <w:sz w:val="24"/>
                <w:rtl/>
              </w:rPr>
            </w:pPr>
            <w:bookmarkStart w:id="18" w:name="_Toc96269744"/>
            <w:r>
              <w:rPr>
                <w:rFonts w:asciiTheme="minorHAnsi" w:eastAsiaTheme="majorEastAsia" w:hAnsiTheme="minorHAnsi" w:cs="B Zar" w:hint="cs"/>
                <w:noProof/>
                <w:sz w:val="24"/>
                <w:rtl/>
              </w:rPr>
              <w:drawing>
                <wp:inline distT="0" distB="0" distL="0" distR="0" wp14:anchorId="3A3085F5" wp14:editId="728FD374">
                  <wp:extent cx="3200400" cy="2400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1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bookmarkEnd w:id="18"/>
          </w:p>
        </w:tc>
        <w:tc>
          <w:tcPr>
            <w:tcW w:w="5310" w:type="dxa"/>
          </w:tcPr>
          <w:p w:rsidR="0063684E" w:rsidRPr="00790D60" w:rsidRDefault="0063684E" w:rsidP="00646542">
            <w:pPr>
              <w:tabs>
                <w:tab w:val="right" w:pos="485"/>
              </w:tabs>
              <w:spacing w:before="120" w:after="120"/>
              <w:jc w:val="both"/>
              <w:outlineLvl w:val="0"/>
              <w:rPr>
                <w:rFonts w:asciiTheme="minorHAnsi" w:eastAsiaTheme="majorEastAsia" w:hAnsiTheme="minorHAnsi" w:cs="B Zar"/>
                <w:noProof/>
                <w:sz w:val="24"/>
                <w:rtl/>
              </w:rPr>
            </w:pPr>
            <w:bookmarkStart w:id="19" w:name="_Toc96269745"/>
            <w:r>
              <w:rPr>
                <w:rFonts w:asciiTheme="minorHAnsi" w:eastAsiaTheme="majorEastAsia" w:hAnsiTheme="minorHAnsi" w:cs="B Zar" w:hint="cs"/>
                <w:noProof/>
                <w:sz w:val="24"/>
                <w:rtl/>
              </w:rPr>
              <w:drawing>
                <wp:inline distT="0" distB="0" distL="0" distR="0" wp14:anchorId="12B005F9" wp14:editId="05E1EC77">
                  <wp:extent cx="3200400" cy="2400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11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bookmarkEnd w:id="19"/>
          </w:p>
        </w:tc>
      </w:tr>
      <w:tr w:rsidR="00646542" w:rsidRPr="00790D60" w:rsidTr="00DD4332">
        <w:trPr>
          <w:jc w:val="center"/>
        </w:trPr>
        <w:tc>
          <w:tcPr>
            <w:tcW w:w="5220" w:type="dxa"/>
          </w:tcPr>
          <w:p w:rsidR="00646542" w:rsidRPr="00790D60" w:rsidRDefault="00646542" w:rsidP="00646542">
            <w:pPr>
              <w:tabs>
                <w:tab w:val="right" w:pos="485"/>
              </w:tabs>
              <w:spacing w:before="120" w:after="120"/>
              <w:jc w:val="center"/>
              <w:outlineLvl w:val="0"/>
              <w:rPr>
                <w:rFonts w:asciiTheme="minorHAnsi" w:eastAsiaTheme="majorEastAsia" w:hAnsiTheme="minorHAnsi" w:cs="B Zar"/>
                <w:noProof/>
                <w:sz w:val="24"/>
                <w:rtl/>
              </w:rPr>
            </w:pPr>
            <w:bookmarkStart w:id="20" w:name="_Toc96269746"/>
            <w:r>
              <w:rPr>
                <w:rFonts w:ascii="Arial" w:eastAsiaTheme="minorHAnsi" w:hAnsi="Arial" w:cs="B Zar" w:hint="cs"/>
                <w:b/>
                <w:bCs/>
                <w:sz w:val="18"/>
                <w:szCs w:val="22"/>
                <w:rtl/>
              </w:rPr>
              <w:t>نمایی از گودال‌های آب و گل</w:t>
            </w:r>
          </w:p>
        </w:tc>
        <w:bookmarkEnd w:id="20"/>
        <w:tc>
          <w:tcPr>
            <w:tcW w:w="5310" w:type="dxa"/>
          </w:tcPr>
          <w:p w:rsidR="00646542" w:rsidRPr="00790D60" w:rsidRDefault="00646542" w:rsidP="00646542">
            <w:pPr>
              <w:tabs>
                <w:tab w:val="right" w:pos="485"/>
              </w:tabs>
              <w:spacing w:before="120" w:after="120"/>
              <w:jc w:val="center"/>
              <w:outlineLvl w:val="0"/>
              <w:rPr>
                <w:rFonts w:asciiTheme="minorHAnsi" w:eastAsiaTheme="majorEastAsia" w:hAnsiTheme="minorHAnsi" w:cs="B Zar"/>
                <w:noProof/>
                <w:sz w:val="24"/>
                <w:rtl/>
              </w:rPr>
            </w:pPr>
            <w:r>
              <w:rPr>
                <w:rFonts w:ascii="Arial" w:eastAsiaTheme="minorHAnsi" w:hAnsi="Arial" w:cs="B Zar" w:hint="cs"/>
                <w:b/>
                <w:bCs/>
                <w:sz w:val="18"/>
                <w:szCs w:val="22"/>
                <w:rtl/>
              </w:rPr>
              <w:t>نمایی از ورودی به گودال‌ها</w:t>
            </w:r>
          </w:p>
        </w:tc>
      </w:tr>
      <w:tr w:rsidR="00646542" w:rsidRPr="00790D60" w:rsidTr="00DD4332">
        <w:trPr>
          <w:jc w:val="center"/>
        </w:trPr>
        <w:tc>
          <w:tcPr>
            <w:tcW w:w="10530" w:type="dxa"/>
            <w:gridSpan w:val="2"/>
          </w:tcPr>
          <w:p w:rsidR="00646542" w:rsidRDefault="00E9730E" w:rsidP="006C66F8">
            <w:pPr>
              <w:spacing w:before="120" w:after="120"/>
              <w:jc w:val="center"/>
              <w:outlineLvl w:val="0"/>
              <w:rPr>
                <w:rFonts w:ascii="Arial" w:eastAsiaTheme="minorHAnsi" w:hAnsi="Arial" w:cs="B Zar"/>
                <w:b/>
                <w:bCs/>
                <w:sz w:val="18"/>
                <w:szCs w:val="22"/>
                <w:rtl/>
              </w:rPr>
            </w:pPr>
            <w:r w:rsidRPr="00790D60">
              <w:rPr>
                <w:rFonts w:ascii="Arial" w:eastAsia="Arial" w:hAnsi="Arial" w:cs="B Nazanin" w:hint="cs"/>
                <w:noProof/>
                <w:rtl/>
              </w:rPr>
              <w:lastRenderedPageBreak/>
              <mc:AlternateContent>
                <mc:Choice Requires="wps">
                  <w:drawing>
                    <wp:anchor distT="0" distB="0" distL="114300" distR="114300" simplePos="0" relativeHeight="251791872" behindDoc="0" locked="0" layoutInCell="1" allowOverlap="1" wp14:anchorId="0AB4F0E2" wp14:editId="5A89D774">
                      <wp:simplePos x="0" y="0"/>
                      <wp:positionH relativeFrom="column">
                        <wp:posOffset>499110</wp:posOffset>
                      </wp:positionH>
                      <wp:positionV relativeFrom="paragraph">
                        <wp:posOffset>720725</wp:posOffset>
                      </wp:positionV>
                      <wp:extent cx="753110" cy="634365"/>
                      <wp:effectExtent l="21272" t="16828" r="30163" b="11112"/>
                      <wp:wrapNone/>
                      <wp:docPr id="203" name="Right Arrow 203"/>
                      <wp:cNvGraphicFramePr/>
                      <a:graphic xmlns:a="http://schemas.openxmlformats.org/drawingml/2006/main">
                        <a:graphicData uri="http://schemas.microsoft.com/office/word/2010/wordprocessingShape">
                          <wps:wsp>
                            <wps:cNvSpPr/>
                            <wps:spPr>
                              <a:xfrm rot="16200000">
                                <a:off x="0" y="0"/>
                                <a:ext cx="753110" cy="634365"/>
                              </a:xfrm>
                              <a:prstGeom prst="rightArrow">
                                <a:avLst/>
                              </a:prstGeom>
                              <a:solidFill>
                                <a:sysClr val="windowText" lastClr="000000"/>
                              </a:solidFill>
                              <a:ln w="25400" cap="flat" cmpd="sng" algn="ctr">
                                <a:solidFill>
                                  <a:sysClr val="windowText" lastClr="000000">
                                    <a:shade val="50000"/>
                                  </a:sysClr>
                                </a:solidFill>
                                <a:prstDash val="solid"/>
                              </a:ln>
                              <a:effectLst/>
                            </wps:spPr>
                            <wps:txbx>
                              <w:txbxContent>
                                <w:p w:rsidR="00216398" w:rsidRPr="007D0B18" w:rsidRDefault="00216398" w:rsidP="00E9730E">
                                  <w:pPr>
                                    <w:jc w:val="center"/>
                                    <w:rPr>
                                      <w:sz w:val="32"/>
                                      <w:szCs w:val="32"/>
                                      <w:lang w:bidi="fa-IR"/>
                                    </w:rPr>
                                  </w:pPr>
                                  <w:r w:rsidRPr="007D0B18">
                                    <w:rPr>
                                      <w:sz w:val="32"/>
                                      <w:szCs w:val="32"/>
                                      <w:lang w:bidi="fa-IR"/>
                                    </w:rPr>
                                    <w:t>N</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4F0E2" id="Right Arrow 203" o:spid="_x0000_s1039" type="#_x0000_t13" style="position:absolute;left:0;text-align:left;margin-left:39.3pt;margin-top:56.75pt;width:59.3pt;height:49.95pt;rotation:-90;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" adj="12503" fillcolor="windowText" strokeweight="2pt">
                      <v:textbox style="layout-flow:vertical">
                        <w:txbxContent>
                          <w:p w:rsidR="00216398" w:rsidRPr="007D0B18" w:rsidRDefault="00216398" w:rsidP="00E9730E">
                            <w:pPr>
                              <w:jc w:val="center"/>
                              <w:rPr>
                                <w:sz w:val="32"/>
                                <w:szCs w:val="32"/>
                                <w:lang w:bidi="fa-IR"/>
                              </w:rPr>
                            </w:pPr>
                            <w:r w:rsidRPr="007D0B18">
                              <w:rPr>
                                <w:sz w:val="32"/>
                                <w:szCs w:val="32"/>
                                <w:lang w:bidi="fa-IR"/>
                              </w:rPr>
                              <w:t>N</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9824" behindDoc="0" locked="0" layoutInCell="1" allowOverlap="1" wp14:anchorId="751B76AC" wp14:editId="39A49627">
                      <wp:simplePos x="0" y="0"/>
                      <wp:positionH relativeFrom="column">
                        <wp:posOffset>5141319</wp:posOffset>
                      </wp:positionH>
                      <wp:positionV relativeFrom="paragraph">
                        <wp:posOffset>438868</wp:posOffset>
                      </wp:positionV>
                      <wp:extent cx="476747" cy="231140"/>
                      <wp:effectExtent l="0" t="0" r="57150" b="73660"/>
                      <wp:wrapNone/>
                      <wp:docPr id="201" name="Straight Arrow Connector 201"/>
                      <wp:cNvGraphicFramePr/>
                      <a:graphic xmlns:a="http://schemas.openxmlformats.org/drawingml/2006/main">
                        <a:graphicData uri="http://schemas.microsoft.com/office/word/2010/wordprocessingShape">
                          <wps:wsp>
                            <wps:cNvCnPr/>
                            <wps:spPr>
                              <a:xfrm>
                                <a:off x="0" y="0"/>
                                <a:ext cx="476747" cy="2311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0C7E06" id="Straight Arrow Connector 201" o:spid="_x0000_s1026" type="#_x0000_t32" style="position:absolute;margin-left:404.85pt;margin-top:34.55pt;width:37.55pt;height:18.2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8800" behindDoc="0" locked="0" layoutInCell="1" allowOverlap="1" wp14:anchorId="0E30CCA1" wp14:editId="0126E3AE">
                      <wp:simplePos x="0" y="0"/>
                      <wp:positionH relativeFrom="column">
                        <wp:posOffset>4330286</wp:posOffset>
                      </wp:positionH>
                      <wp:positionV relativeFrom="paragraph">
                        <wp:posOffset>137243</wp:posOffset>
                      </wp:positionV>
                      <wp:extent cx="808438" cy="301625"/>
                      <wp:effectExtent l="0" t="0" r="10795" b="22225"/>
                      <wp:wrapNone/>
                      <wp:docPr id="200" name="Text Box 200"/>
                      <wp:cNvGraphicFramePr/>
                      <a:graphic xmlns:a="http://schemas.openxmlformats.org/drawingml/2006/main">
                        <a:graphicData uri="http://schemas.microsoft.com/office/word/2010/wordprocessingShape">
                          <wps:wsp>
                            <wps:cNvSpPr txBox="1"/>
                            <wps:spPr>
                              <a:xfrm>
                                <a:off x="0" y="0"/>
                                <a:ext cx="808438"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D27245">
                                  <w:pPr>
                                    <w:jc w:val="center"/>
                                    <w:rPr>
                                      <w:lang w:bidi="fa-IR"/>
                                    </w:rPr>
                                  </w:pPr>
                                  <w:r>
                                    <w:rPr>
                                      <w:rFonts w:hint="cs"/>
                                      <w:rtl/>
                                      <w:lang w:bidi="fa-IR"/>
                                    </w:rPr>
                                    <w:t>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0CCA1" id="Text Box 200" o:spid="_x0000_s1040" type="#_x0000_t202" style="position:absolute;left:0;text-align:left;margin-left:340.95pt;margin-top:10.8pt;width:63.65pt;height:23.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" fillcolor="white [3201]" strokeweight=".5pt">
                      <v:textbox>
                        <w:txbxContent>
                          <w:p w:rsidR="00216398" w:rsidRDefault="00216398" w:rsidP="00D27245">
                            <w:pPr>
                              <w:jc w:val="center"/>
                              <w:rPr>
                                <w:lang w:bidi="fa-IR"/>
                              </w:rPr>
                            </w:pPr>
                            <w:r>
                              <w:rPr>
                                <w:rFonts w:hint="cs"/>
                                <w:rtl/>
                                <w:lang w:bidi="fa-IR"/>
                              </w:rPr>
                              <w:t>گودال‌ سوخت</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4704" behindDoc="0" locked="0" layoutInCell="1" allowOverlap="1" wp14:anchorId="55E67FDD" wp14:editId="06C43341">
                      <wp:simplePos x="0" y="0"/>
                      <wp:positionH relativeFrom="column">
                        <wp:posOffset>1253131</wp:posOffset>
                      </wp:positionH>
                      <wp:positionV relativeFrom="paragraph">
                        <wp:posOffset>3540401</wp:posOffset>
                      </wp:positionV>
                      <wp:extent cx="373601" cy="310101"/>
                      <wp:effectExtent l="0" t="38100" r="64770" b="33020"/>
                      <wp:wrapNone/>
                      <wp:docPr id="198" name="Straight Arrow Connector 198"/>
                      <wp:cNvGraphicFramePr/>
                      <a:graphic xmlns:a="http://schemas.openxmlformats.org/drawingml/2006/main">
                        <a:graphicData uri="http://schemas.microsoft.com/office/word/2010/wordprocessingShape">
                          <wps:wsp>
                            <wps:cNvCnPr/>
                            <wps:spPr>
                              <a:xfrm flipV="1">
                                <a:off x="0" y="0"/>
                                <a:ext cx="373601" cy="31010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A6CC63" id="Straight Arrow Connector 198" o:spid="_x0000_s1026" type="#_x0000_t32" style="position:absolute;margin-left:98.65pt;margin-top:278.75pt;width:29.4pt;height:24.4pt;flip: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6752" behindDoc="0" locked="0" layoutInCell="1" allowOverlap="1" wp14:anchorId="2FEF02A8" wp14:editId="7F45A9CA">
                      <wp:simplePos x="0" y="0"/>
                      <wp:positionH relativeFrom="column">
                        <wp:posOffset>1332644</wp:posOffset>
                      </wp:positionH>
                      <wp:positionV relativeFrom="paragraph">
                        <wp:posOffset>3691476</wp:posOffset>
                      </wp:positionV>
                      <wp:extent cx="516835" cy="246380"/>
                      <wp:effectExtent l="0" t="38100" r="55245" b="20320"/>
                      <wp:wrapNone/>
                      <wp:docPr id="199" name="Straight Arrow Connector 199"/>
                      <wp:cNvGraphicFramePr/>
                      <a:graphic xmlns:a="http://schemas.openxmlformats.org/drawingml/2006/main">
                        <a:graphicData uri="http://schemas.microsoft.com/office/word/2010/wordprocessingShape">
                          <wps:wsp>
                            <wps:cNvCnPr/>
                            <wps:spPr>
                              <a:xfrm flipV="1">
                                <a:off x="0" y="0"/>
                                <a:ext cx="516835" cy="2463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02C8B6" id="Straight Arrow Connector 199" o:spid="_x0000_s1026" type="#_x0000_t32" style="position:absolute;margin-left:104.95pt;margin-top:290.65pt;width:40.7pt;height:19.4pt;flip:y;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3680" behindDoc="0" locked="0" layoutInCell="1" allowOverlap="1" wp14:anchorId="2E8FA484" wp14:editId="57A738A3">
                      <wp:simplePos x="0" y="0"/>
                      <wp:positionH relativeFrom="column">
                        <wp:posOffset>267169</wp:posOffset>
                      </wp:positionH>
                      <wp:positionV relativeFrom="paragraph">
                        <wp:posOffset>3850502</wp:posOffset>
                      </wp:positionV>
                      <wp:extent cx="1063377" cy="301625"/>
                      <wp:effectExtent l="0" t="0" r="22860" b="22225"/>
                      <wp:wrapNone/>
                      <wp:docPr id="197" name="Text Box 197"/>
                      <wp:cNvGraphicFramePr/>
                      <a:graphic xmlns:a="http://schemas.openxmlformats.org/drawingml/2006/main">
                        <a:graphicData uri="http://schemas.microsoft.com/office/word/2010/wordprocessingShape">
                          <wps:wsp>
                            <wps:cNvSpPr txBox="1"/>
                            <wps:spPr>
                              <a:xfrm>
                                <a:off x="0" y="0"/>
                                <a:ext cx="1063377"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D27245">
                                  <w:pPr>
                                    <w:jc w:val="center"/>
                                    <w:rPr>
                                      <w:lang w:bidi="fa-IR"/>
                                    </w:rPr>
                                  </w:pPr>
                                  <w:r>
                                    <w:rPr>
                                      <w:rFonts w:hint="cs"/>
                                      <w:rtl/>
                                      <w:lang w:bidi="fa-IR"/>
                                    </w:rPr>
                                    <w:t>گودال‌های آب و گل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FA484" id="Text Box 197" o:spid="_x0000_s1041" type="#_x0000_t202" style="position:absolute;left:0;text-align:left;margin-left:21.05pt;margin-top:303.2pt;width:83.75pt;height:23.7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" fillcolor="white [3201]" strokeweight=".5pt">
                      <v:textbox>
                        <w:txbxContent>
                          <w:p w:rsidR="00216398" w:rsidRDefault="00216398" w:rsidP="00D27245">
                            <w:pPr>
                              <w:jc w:val="center"/>
                              <w:rPr>
                                <w:lang w:bidi="fa-IR"/>
                              </w:rPr>
                            </w:pPr>
                            <w:r>
                              <w:rPr>
                                <w:rFonts w:hint="cs"/>
                                <w:rtl/>
                                <w:lang w:bidi="fa-IR"/>
                              </w:rPr>
                              <w:t>گودال‌های آب و گل</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1632" behindDoc="0" locked="0" layoutInCell="1" allowOverlap="1" wp14:anchorId="4534B981" wp14:editId="12BD601C">
                      <wp:simplePos x="0" y="0"/>
                      <wp:positionH relativeFrom="column">
                        <wp:posOffset>3781646</wp:posOffset>
                      </wp:positionH>
                      <wp:positionV relativeFrom="paragraph">
                        <wp:posOffset>3309813</wp:posOffset>
                      </wp:positionV>
                      <wp:extent cx="126834" cy="436880"/>
                      <wp:effectExtent l="57150" t="38100" r="26035" b="20320"/>
                      <wp:wrapNone/>
                      <wp:docPr id="196" name="Straight Arrow Connector 196"/>
                      <wp:cNvGraphicFramePr/>
                      <a:graphic xmlns:a="http://schemas.openxmlformats.org/drawingml/2006/main">
                        <a:graphicData uri="http://schemas.microsoft.com/office/word/2010/wordprocessingShape">
                          <wps:wsp>
                            <wps:cNvCnPr/>
                            <wps:spPr>
                              <a:xfrm flipH="1" flipV="1">
                                <a:off x="0" y="0"/>
                                <a:ext cx="126834" cy="436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30158F" id="Straight Arrow Connector 196" o:spid="_x0000_s1026" type="#_x0000_t32" style="position:absolute;margin-left:297.75pt;margin-top:260.6pt;width:10pt;height:34.4pt;flip:x y;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9584" behindDoc="0" locked="0" layoutInCell="1" allowOverlap="1" wp14:anchorId="061CC846" wp14:editId="193BDE74">
                      <wp:simplePos x="0" y="0"/>
                      <wp:positionH relativeFrom="column">
                        <wp:posOffset>3638522</wp:posOffset>
                      </wp:positionH>
                      <wp:positionV relativeFrom="paragraph">
                        <wp:posOffset>3747135</wp:posOffset>
                      </wp:positionV>
                      <wp:extent cx="786213" cy="301625"/>
                      <wp:effectExtent l="0" t="0" r="13970" b="22225"/>
                      <wp:wrapNone/>
                      <wp:docPr id="173" name="Text Box 173"/>
                      <wp:cNvGraphicFramePr/>
                      <a:graphic xmlns:a="http://schemas.openxmlformats.org/drawingml/2006/main">
                        <a:graphicData uri="http://schemas.microsoft.com/office/word/2010/wordprocessingShape">
                          <wps:wsp>
                            <wps:cNvSpPr txBox="1"/>
                            <wps:spPr>
                              <a:xfrm>
                                <a:off x="0" y="0"/>
                                <a:ext cx="786213"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D27245">
                                  <w:pPr>
                                    <w:jc w:val="center"/>
                                    <w:rPr>
                                      <w:lang w:bidi="fa-IR"/>
                                    </w:rPr>
                                  </w:pPr>
                                  <w:r>
                                    <w:rPr>
                                      <w:rFonts w:hint="cs"/>
                                      <w:rtl/>
                                      <w:lang w:bidi="fa-IR"/>
                                    </w:rPr>
                                    <w:t>جاده دسترسی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CC846" id="Text Box 173" o:spid="_x0000_s1042" type="#_x0000_t202" style="position:absolute;left:0;text-align:left;margin-left:286.5pt;margin-top:295.05pt;width:61.9pt;height:23.7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" fillcolor="white [3201]" strokeweight=".5pt">
                      <v:textbox>
                        <w:txbxContent>
                          <w:p w:rsidR="00216398" w:rsidRDefault="00216398" w:rsidP="00D27245">
                            <w:pPr>
                              <w:jc w:val="center"/>
                              <w:rPr>
                                <w:lang w:bidi="fa-IR"/>
                              </w:rPr>
                            </w:pPr>
                            <w:r>
                              <w:rPr>
                                <w:rFonts w:hint="cs"/>
                                <w:rtl/>
                                <w:lang w:bidi="fa-IR"/>
                              </w:rPr>
                              <w:t>جاده دسترسی</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6512" behindDoc="0" locked="0" layoutInCell="1" allowOverlap="1" wp14:anchorId="28D1C462" wp14:editId="1267BEF1">
                      <wp:simplePos x="0" y="0"/>
                      <wp:positionH relativeFrom="column">
                        <wp:posOffset>2557145</wp:posOffset>
                      </wp:positionH>
                      <wp:positionV relativeFrom="paragraph">
                        <wp:posOffset>1647825</wp:posOffset>
                      </wp:positionV>
                      <wp:extent cx="731520" cy="301625"/>
                      <wp:effectExtent l="0" t="0" r="11430" b="22225"/>
                      <wp:wrapNone/>
                      <wp:docPr id="171" name="Text Box 171"/>
                      <wp:cNvGraphicFramePr/>
                      <a:graphic xmlns:a="http://schemas.openxmlformats.org/drawingml/2006/main">
                        <a:graphicData uri="http://schemas.microsoft.com/office/word/2010/wordprocessingShape">
                          <wps:wsp>
                            <wps:cNvSpPr txBox="1"/>
                            <wps:spPr>
                              <a:xfrm>
                                <a:off x="0" y="0"/>
                                <a:ext cx="731520"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D27245">
                                  <w:pPr>
                                    <w:jc w:val="center"/>
                                    <w:rPr>
                                      <w:lang w:bidi="fa-IR"/>
                                    </w:rPr>
                                  </w:pPr>
                                  <w:r>
                                    <w:rPr>
                                      <w:rFonts w:hint="cs"/>
                                      <w:rtl/>
                                      <w:lang w:bidi="fa-IR"/>
                                    </w:rPr>
                                    <w:t xml:space="preserve">چاه </w:t>
                                  </w:r>
                                  <w:r>
                                    <w:rPr>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1C462" id="Text Box 171" o:spid="_x0000_s1043" type="#_x0000_t202" style="position:absolute;left:0;text-align:left;margin-left:201.35pt;margin-top:129.75pt;width:57.6pt;height:23.7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" fillcolor="white [3201]" strokeweight=".5pt">
                      <v:textbox>
                        <w:txbxContent>
                          <w:p w:rsidR="00216398" w:rsidRDefault="00216398" w:rsidP="00D27245">
                            <w:pPr>
                              <w:jc w:val="center"/>
                              <w:rPr>
                                <w:lang w:bidi="fa-IR"/>
                              </w:rPr>
                            </w:pPr>
                            <w:r>
                              <w:rPr>
                                <w:rFonts w:hint="cs"/>
                                <w:rtl/>
                                <w:lang w:bidi="fa-IR"/>
                              </w:rPr>
                              <w:t xml:space="preserve">چاه </w:t>
                            </w:r>
                            <w:r>
                              <w:rPr>
                                <w:lang w:bidi="fa-IR"/>
                              </w:rPr>
                              <w:t>BK12</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7536" behindDoc="0" locked="0" layoutInCell="1" allowOverlap="1" wp14:anchorId="3114E723" wp14:editId="09F3FD6A">
                      <wp:simplePos x="0" y="0"/>
                      <wp:positionH relativeFrom="column">
                        <wp:posOffset>3288665</wp:posOffset>
                      </wp:positionH>
                      <wp:positionV relativeFrom="paragraph">
                        <wp:posOffset>1799065</wp:posOffset>
                      </wp:positionV>
                      <wp:extent cx="755374" cy="723569"/>
                      <wp:effectExtent l="0" t="0" r="64135" b="57785"/>
                      <wp:wrapNone/>
                      <wp:docPr id="172" name="Straight Arrow Connector 172"/>
                      <wp:cNvGraphicFramePr/>
                      <a:graphic xmlns:a="http://schemas.openxmlformats.org/drawingml/2006/main">
                        <a:graphicData uri="http://schemas.microsoft.com/office/word/2010/wordprocessingShape">
                          <wps:wsp>
                            <wps:cNvCnPr/>
                            <wps:spPr>
                              <a:xfrm>
                                <a:off x="0" y="0"/>
                                <a:ext cx="755374" cy="72356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20AEB2" id="Straight Arrow Connector 172" o:spid="_x0000_s1026" type="#_x0000_t32" style="position:absolute;margin-left:258.95pt;margin-top:141.65pt;width:59.5pt;height:56.9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" strokecolor="black [3040]">
                      <v:stroke endarrow="open"/>
                    </v:shape>
                  </w:pict>
                </mc:Fallback>
              </mc:AlternateContent>
            </w:r>
            <w:r w:rsidR="00646542">
              <w:rPr>
                <w:rFonts w:ascii="Arial" w:eastAsiaTheme="minorHAnsi" w:hAnsi="Arial" w:cs="B Zar" w:hint="cs"/>
                <w:b/>
                <w:bCs/>
                <w:noProof/>
                <w:sz w:val="18"/>
                <w:szCs w:val="22"/>
                <w:rtl/>
              </w:rPr>
              <w:drawing>
                <wp:inline distT="0" distB="0" distL="0" distR="0" wp14:anchorId="704D7ADC" wp14:editId="676F4254">
                  <wp:extent cx="6400800" cy="4951714"/>
                  <wp:effectExtent l="0" t="0" r="0" b="190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1C98.tmp"/>
                          <pic:cNvPicPr/>
                        </pic:nvPicPr>
                        <pic:blipFill>
                          <a:blip r:embed="rId60">
                            <a:extLst>
                              <a:ext uri="{28A0092B-C50C-407E-A947-70E740481C1C}">
                                <a14:useLocalDpi xmlns:a14="http://schemas.microsoft.com/office/drawing/2010/main" val="0"/>
                              </a:ext>
                            </a:extLst>
                          </a:blip>
                          <a:stretch>
                            <a:fillRect/>
                          </a:stretch>
                        </pic:blipFill>
                        <pic:spPr>
                          <a:xfrm>
                            <a:off x="0" y="0"/>
                            <a:ext cx="6400800" cy="4951714"/>
                          </a:xfrm>
                          <a:prstGeom prst="rect">
                            <a:avLst/>
                          </a:prstGeom>
                        </pic:spPr>
                      </pic:pic>
                    </a:graphicData>
                  </a:graphic>
                </wp:inline>
              </w:drawing>
            </w:r>
          </w:p>
        </w:tc>
      </w:tr>
      <w:tr w:rsidR="00E9730E" w:rsidRPr="00790D60" w:rsidTr="00DD4332">
        <w:trPr>
          <w:jc w:val="center"/>
        </w:trPr>
        <w:tc>
          <w:tcPr>
            <w:tcW w:w="10530" w:type="dxa"/>
            <w:gridSpan w:val="2"/>
          </w:tcPr>
          <w:p w:rsidR="00E9730E" w:rsidRDefault="00E9730E" w:rsidP="00646542">
            <w:pPr>
              <w:tabs>
                <w:tab w:val="right" w:pos="485"/>
              </w:tabs>
              <w:spacing w:before="120" w:after="120"/>
              <w:jc w:val="center"/>
              <w:outlineLvl w:val="0"/>
              <w:rPr>
                <w:rFonts w:ascii="Arial" w:eastAsiaTheme="minorHAnsi" w:hAnsi="Arial" w:cs="B Zar"/>
                <w:b/>
                <w:bCs/>
                <w:sz w:val="18"/>
                <w:szCs w:val="22"/>
                <w:rtl/>
                <w:lang w:bidi="fa-IR"/>
              </w:rPr>
            </w:pPr>
            <w:r>
              <w:rPr>
                <w:rFonts w:ascii="Arial" w:eastAsiaTheme="minorHAnsi" w:hAnsi="Arial" w:cs="B Zar" w:hint="cs"/>
                <w:b/>
                <w:bCs/>
                <w:sz w:val="18"/>
                <w:szCs w:val="22"/>
                <w:rtl/>
              </w:rPr>
              <w:t xml:space="preserve">عکس هوایی چاه تعمیراتی </w:t>
            </w:r>
            <w:r>
              <w:rPr>
                <w:rFonts w:ascii="Arial" w:eastAsiaTheme="minorHAnsi" w:hAnsi="Arial" w:cs="B Zar"/>
                <w:b/>
                <w:bCs/>
                <w:sz w:val="18"/>
                <w:szCs w:val="22"/>
              </w:rPr>
              <w:t>BK12</w:t>
            </w:r>
            <w:r>
              <w:rPr>
                <w:rFonts w:ascii="Arial" w:eastAsiaTheme="minorHAnsi" w:hAnsi="Arial" w:cs="B Zar" w:hint="cs"/>
                <w:b/>
                <w:bCs/>
                <w:sz w:val="18"/>
                <w:szCs w:val="22"/>
                <w:rtl/>
                <w:lang w:bidi="fa-IR"/>
              </w:rPr>
              <w:t xml:space="preserve"> به همراه گودال‌های آب و گل، سوخت و جاده دسترسی</w:t>
            </w:r>
          </w:p>
        </w:tc>
      </w:tr>
    </w:tbl>
    <w:p w:rsidR="00790D60" w:rsidRPr="00790D60" w:rsidRDefault="00790D60" w:rsidP="00790D60">
      <w:pPr>
        <w:rPr>
          <w:rtl/>
        </w:rPr>
      </w:pPr>
    </w:p>
    <w:p w:rsidR="001C1825" w:rsidRDefault="00DD4332" w:rsidP="00D2724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جهت دس</w:t>
      </w:r>
      <w:r w:rsidR="00D27245">
        <w:rPr>
          <w:rFonts w:ascii="Arial" w:eastAsiaTheme="minorHAnsi" w:hAnsi="Arial" w:cs="B Zar" w:hint="cs"/>
          <w:sz w:val="22"/>
          <w:szCs w:val="26"/>
          <w:rtl/>
        </w:rPr>
        <w:t>ت</w:t>
      </w:r>
      <w:r>
        <w:rPr>
          <w:rFonts w:ascii="Arial" w:eastAsiaTheme="minorHAnsi" w:hAnsi="Arial" w:cs="B Zar" w:hint="cs"/>
          <w:sz w:val="22"/>
          <w:szCs w:val="26"/>
          <w:rtl/>
        </w:rPr>
        <w:t>رسی به گودال‌ها نیاز است تا از جاده دسترسی به موقعیت چاه، مسیر دسترسی به گودال‌ها احیا شود، در حال حاضر گودال‌ها فاقد لایه نفوذ ناپذیر هستند و در صورت اجرای لایه</w:t>
      </w:r>
      <w:r w:rsidR="001147EA">
        <w:rPr>
          <w:rFonts w:ascii="Arial" w:eastAsiaTheme="minorHAnsi" w:hAnsi="Arial" w:cs="B Zar" w:hint="cs"/>
          <w:sz w:val="22"/>
          <w:szCs w:val="26"/>
          <w:rtl/>
        </w:rPr>
        <w:t>‌</w:t>
      </w:r>
      <w:r>
        <w:rPr>
          <w:rFonts w:ascii="Arial" w:eastAsiaTheme="minorHAnsi" w:hAnsi="Arial" w:cs="B Zar" w:hint="cs"/>
          <w:sz w:val="22"/>
          <w:szCs w:val="26"/>
          <w:rtl/>
        </w:rPr>
        <w:t>های ژئوتکستایل و</w:t>
      </w:r>
      <w:r w:rsidRPr="00DD4332">
        <w:rPr>
          <w:rFonts w:ascii="Arial" w:eastAsiaTheme="minorHAnsi" w:hAnsi="Arial" w:cs="B Zar" w:hint="cs"/>
          <w:sz w:val="22"/>
          <w:szCs w:val="26"/>
          <w:rtl/>
        </w:rPr>
        <w:t xml:space="preserve"> </w:t>
      </w:r>
      <w:r w:rsidRPr="00DA0502">
        <w:rPr>
          <w:rFonts w:ascii="Arial" w:eastAsiaTheme="minorHAnsi" w:hAnsi="Arial" w:cs="B Zar" w:hint="cs"/>
          <w:sz w:val="22"/>
          <w:szCs w:val="26"/>
          <w:rtl/>
        </w:rPr>
        <w:t>ژئوممبران</w:t>
      </w:r>
      <w:r>
        <w:rPr>
          <w:rFonts w:ascii="Arial" w:eastAsiaTheme="minorHAnsi" w:hAnsi="Arial" w:cs="B Zar" w:hint="cs"/>
          <w:sz w:val="22"/>
          <w:szCs w:val="26"/>
          <w:rtl/>
        </w:rPr>
        <w:t xml:space="preserve"> می‌باید برای جلوگیری از</w:t>
      </w:r>
      <w:r w:rsidR="001147EA">
        <w:rPr>
          <w:rFonts w:ascii="Arial" w:eastAsiaTheme="minorHAnsi" w:hAnsi="Arial" w:cs="B Zar" w:hint="cs"/>
          <w:sz w:val="22"/>
          <w:szCs w:val="26"/>
          <w:rtl/>
        </w:rPr>
        <w:t xml:space="preserve"> نفوذ</w:t>
      </w:r>
      <w:r>
        <w:rPr>
          <w:rFonts w:ascii="Arial" w:eastAsiaTheme="minorHAnsi" w:hAnsi="Arial" w:cs="B Zar" w:hint="cs"/>
          <w:sz w:val="22"/>
          <w:szCs w:val="26"/>
          <w:rtl/>
        </w:rPr>
        <w:t xml:space="preserve"> رواناب به داخل گودال‌ها </w:t>
      </w:r>
      <w:r w:rsidR="001147EA">
        <w:rPr>
          <w:rFonts w:ascii="Arial" w:eastAsiaTheme="minorHAnsi" w:hAnsi="Arial" w:cs="B Zar" w:hint="cs"/>
          <w:sz w:val="22"/>
          <w:szCs w:val="26"/>
          <w:rtl/>
        </w:rPr>
        <w:t xml:space="preserve">مسیرهای انحرافی </w:t>
      </w:r>
      <w:r w:rsidR="00724848">
        <w:rPr>
          <w:rFonts w:ascii="Arial" w:eastAsiaTheme="minorHAnsi" w:hAnsi="Arial" w:cs="B Zar" w:hint="cs"/>
          <w:sz w:val="22"/>
          <w:szCs w:val="26"/>
          <w:rtl/>
        </w:rPr>
        <w:t xml:space="preserve">برای آبراهه‌های موجود </w:t>
      </w:r>
      <w:r w:rsidR="001147EA">
        <w:rPr>
          <w:rFonts w:ascii="Arial" w:eastAsiaTheme="minorHAnsi" w:hAnsi="Arial" w:cs="B Zar" w:hint="cs"/>
          <w:sz w:val="22"/>
          <w:szCs w:val="26"/>
          <w:rtl/>
        </w:rPr>
        <w:t>تعبیه گردد.</w:t>
      </w:r>
      <w:r>
        <w:rPr>
          <w:rFonts w:ascii="Arial" w:eastAsiaTheme="minorHAnsi" w:hAnsi="Arial" w:cs="B Zar" w:hint="cs"/>
          <w:sz w:val="22"/>
          <w:szCs w:val="26"/>
          <w:rtl/>
        </w:rPr>
        <w:t xml:space="preserve"> </w:t>
      </w:r>
      <w:bookmarkStart w:id="21" w:name="_Toc96269755"/>
      <w:bookmarkStart w:id="22" w:name="_Toc96269754"/>
    </w:p>
    <w:p w:rsidR="001147EA" w:rsidRDefault="001147EA" w:rsidP="001147EA">
      <w:pPr>
        <w:spacing w:before="120" w:after="120"/>
        <w:ind w:left="476"/>
        <w:jc w:val="both"/>
        <w:rPr>
          <w:rFonts w:ascii="Arial" w:eastAsiaTheme="minorHAnsi" w:hAnsi="Arial" w:cs="B Zar"/>
          <w:sz w:val="22"/>
          <w:szCs w:val="26"/>
          <w:rtl/>
        </w:rPr>
      </w:pPr>
    </w:p>
    <w:p w:rsidR="00312A1F" w:rsidRPr="00C2677E" w:rsidRDefault="00D27245" w:rsidP="001C1825">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tl/>
        </w:rPr>
      </w:pPr>
      <w:r>
        <w:rPr>
          <w:rFonts w:ascii="Arial Bold" w:eastAsiaTheme="majorEastAsia" w:hAnsi="Arial Bold" w:cs="B Zar" w:hint="cs"/>
          <w:b/>
          <w:bCs/>
          <w:sz w:val="24"/>
          <w:szCs w:val="28"/>
          <w:rtl/>
        </w:rPr>
        <w:lastRenderedPageBreak/>
        <w:t>مسیر</w:t>
      </w:r>
      <w:r w:rsidR="00312A1F">
        <w:rPr>
          <w:rFonts w:ascii="Arial Bold" w:eastAsiaTheme="majorEastAsia" w:hAnsi="Arial Bold" w:cs="B Zar" w:hint="cs"/>
          <w:b/>
          <w:bCs/>
          <w:sz w:val="24"/>
          <w:szCs w:val="28"/>
          <w:rtl/>
        </w:rPr>
        <w:t xml:space="preserve"> خط لوله گودال سوخت</w:t>
      </w:r>
      <w:bookmarkEnd w:id="21"/>
      <w:r w:rsidR="00312A1F">
        <w:rPr>
          <w:rFonts w:ascii="Arial Bold" w:eastAsiaTheme="majorEastAsia" w:hAnsi="Arial Bold" w:cs="B Zar" w:hint="cs"/>
          <w:b/>
          <w:bCs/>
          <w:sz w:val="24"/>
          <w:szCs w:val="28"/>
          <w:rtl/>
        </w:rPr>
        <w:t xml:space="preserve"> </w:t>
      </w:r>
    </w:p>
    <w:p w:rsidR="00312A1F" w:rsidRPr="0053423C" w:rsidRDefault="00312A1F" w:rsidP="00216398">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جاده دسترسی گودال سوخت</w:t>
      </w:r>
      <w:r w:rsidR="00216398">
        <w:rPr>
          <w:rFonts w:ascii="Arial" w:eastAsiaTheme="minorHAnsi" w:hAnsi="Arial" w:cs="B Zar" w:hint="cs"/>
          <w:sz w:val="22"/>
          <w:szCs w:val="26"/>
          <w:rtl/>
        </w:rPr>
        <w:t xml:space="preserve"> موجود می‌باشد ولی در طول مسیر با خط لوله جریانی یکی دیگر از چاه‌ها تقاطع دارد که احداث پل برای عبور ماشین‌آلات موردنیاز می‌باشد.</w:t>
      </w:r>
      <w:r w:rsidR="00D27245">
        <w:rPr>
          <w:rFonts w:ascii="Arial" w:eastAsiaTheme="minorHAnsi" w:hAnsi="Arial" w:cs="B Zar" w:hint="cs"/>
          <w:sz w:val="22"/>
          <w:szCs w:val="26"/>
          <w:rtl/>
        </w:rPr>
        <w:t xml:space="preserve"> ساپورت‌های خط لوله نیز مناسب می‌باشند، خط لوله به سمت گودال سوخت در شمال ل</w:t>
      </w:r>
      <w:r w:rsidR="00240FE8">
        <w:rPr>
          <w:rFonts w:ascii="Arial" w:eastAsiaTheme="minorHAnsi" w:hAnsi="Arial" w:cs="B Zar" w:hint="cs"/>
          <w:sz w:val="22"/>
          <w:szCs w:val="26"/>
          <w:rtl/>
          <w:lang w:bidi="fa-IR"/>
        </w:rPr>
        <w:t>و</w:t>
      </w:r>
      <w:r w:rsidR="00D27245">
        <w:rPr>
          <w:rFonts w:ascii="Arial" w:eastAsiaTheme="minorHAnsi" w:hAnsi="Arial" w:cs="B Zar" w:hint="cs"/>
          <w:sz w:val="22"/>
          <w:szCs w:val="26"/>
          <w:rtl/>
        </w:rPr>
        <w:t>کیشن بطول حدود 350 متر موجود می‌باشد</w:t>
      </w:r>
      <w:r>
        <w:rPr>
          <w:rFonts w:ascii="Arial" w:eastAsiaTheme="minorHAnsi" w:hAnsi="Arial" w:cs="B Zar" w:hint="cs"/>
          <w:sz w:val="22"/>
          <w:szCs w:val="26"/>
          <w:rtl/>
        </w:rPr>
        <w:t>.</w:t>
      </w:r>
    </w:p>
    <w:tbl>
      <w:tblPr>
        <w:tblStyle w:val="TableGrid"/>
        <w:bidiVisual/>
        <w:tblW w:w="0" w:type="auto"/>
        <w:jc w:val="center"/>
        <w:tblLook w:val="04A0" w:firstRow="1" w:lastRow="0" w:firstColumn="1" w:lastColumn="0" w:noHBand="0" w:noVBand="1"/>
      </w:tblPr>
      <w:tblGrid>
        <w:gridCol w:w="5209"/>
        <w:gridCol w:w="5214"/>
      </w:tblGrid>
      <w:tr w:rsidR="00D27245" w:rsidTr="0017554C">
        <w:trPr>
          <w:trHeight w:val="3352"/>
          <w:jc w:val="center"/>
        </w:trPr>
        <w:tc>
          <w:tcPr>
            <w:tcW w:w="5209" w:type="dxa"/>
          </w:tcPr>
          <w:p w:rsidR="00D27245" w:rsidRDefault="0017554C" w:rsidP="0017554C">
            <w:pPr>
              <w:spacing w:before="120" w:after="120"/>
              <w:jc w:val="center"/>
              <w:rPr>
                <w:rFonts w:ascii="Arial" w:eastAsiaTheme="minorHAnsi" w:hAnsi="Arial" w:cs="B Zar"/>
                <w:b/>
                <w:bCs/>
                <w:noProof/>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796992" behindDoc="0" locked="0" layoutInCell="1" allowOverlap="1" wp14:anchorId="2A363B7B" wp14:editId="7D94B891">
                      <wp:simplePos x="0" y="0"/>
                      <wp:positionH relativeFrom="column">
                        <wp:posOffset>1524442</wp:posOffset>
                      </wp:positionH>
                      <wp:positionV relativeFrom="paragraph">
                        <wp:posOffset>499938</wp:posOffset>
                      </wp:positionV>
                      <wp:extent cx="270344" cy="866140"/>
                      <wp:effectExtent l="0" t="0" r="73025" b="48260"/>
                      <wp:wrapNone/>
                      <wp:docPr id="209" name="Straight Arrow Connector 209"/>
                      <wp:cNvGraphicFramePr/>
                      <a:graphic xmlns:a="http://schemas.openxmlformats.org/drawingml/2006/main">
                        <a:graphicData uri="http://schemas.microsoft.com/office/word/2010/wordprocessingShape">
                          <wps:wsp>
                            <wps:cNvCnPr/>
                            <wps:spPr>
                              <a:xfrm>
                                <a:off x="0" y="0"/>
                                <a:ext cx="270344" cy="8661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C57E2" id="Straight Arrow Connector 209" o:spid="_x0000_s1026" type="#_x0000_t32" style="position:absolute;margin-left:120.05pt;margin-top:39.35pt;width:21.3pt;height:68.2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4944" behindDoc="0" locked="0" layoutInCell="1" allowOverlap="1" wp14:anchorId="4D799F8A" wp14:editId="4DEA5D8E">
                      <wp:simplePos x="0" y="0"/>
                      <wp:positionH relativeFrom="column">
                        <wp:posOffset>968375</wp:posOffset>
                      </wp:positionH>
                      <wp:positionV relativeFrom="paragraph">
                        <wp:posOffset>187960</wp:posOffset>
                      </wp:positionV>
                      <wp:extent cx="1119505" cy="316865"/>
                      <wp:effectExtent l="0" t="0" r="23495" b="26035"/>
                      <wp:wrapNone/>
                      <wp:docPr id="207" name="Text Box 207"/>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17554C">
                                  <w:pPr>
                                    <w:rPr>
                                      <w:lang w:bidi="fa-IR"/>
                                    </w:rPr>
                                  </w:pPr>
                                  <w:r>
                                    <w:rPr>
                                      <w:rFonts w:hint="cs"/>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99F8A" id="Text Box 207" o:spid="_x0000_s1044" type="#_x0000_t202" style="position:absolute;left:0;text-align:left;margin-left:76.25pt;margin-top:14.8pt;width:88.15pt;height:24.9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" fillcolor="white [3201]" strokeweight=".5pt">
                      <v:textbox>
                        <w:txbxContent>
                          <w:p w:rsidR="00216398" w:rsidRDefault="00216398" w:rsidP="0017554C">
                            <w:pPr>
                              <w:rPr>
                                <w:lang w:bidi="fa-IR"/>
                              </w:rPr>
                            </w:pPr>
                            <w:r>
                              <w:rPr>
                                <w:rFonts w:hint="cs"/>
                                <w:rtl/>
                                <w:lang w:bidi="fa-IR"/>
                              </w:rPr>
                              <w:t>خط لوله گودال سوخت</w:t>
                            </w:r>
                          </w:p>
                        </w:txbxContent>
                      </v:textbox>
                    </v:shape>
                  </w:pict>
                </mc:Fallback>
              </mc:AlternateContent>
            </w:r>
            <w:r w:rsidR="00D27245">
              <w:rPr>
                <w:rFonts w:ascii="Arial" w:eastAsiaTheme="minorHAnsi" w:hAnsi="Arial" w:cs="B Zar"/>
                <w:b/>
                <w:bCs/>
                <w:noProof/>
                <w:sz w:val="18"/>
                <w:szCs w:val="22"/>
                <w:rtl/>
              </w:rPr>
              <w:drawing>
                <wp:inline distT="0" distB="0" distL="0" distR="0" wp14:anchorId="3313E40F" wp14:editId="1D20D444">
                  <wp:extent cx="3200400" cy="2400222"/>
                  <wp:effectExtent l="0" t="0" r="0" b="63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5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00400" cy="2400222"/>
                          </a:xfrm>
                          <a:prstGeom prst="rect">
                            <a:avLst/>
                          </a:prstGeom>
                        </pic:spPr>
                      </pic:pic>
                    </a:graphicData>
                  </a:graphic>
                </wp:inline>
              </w:drawing>
            </w:r>
          </w:p>
        </w:tc>
        <w:tc>
          <w:tcPr>
            <w:tcW w:w="5214" w:type="dxa"/>
          </w:tcPr>
          <w:p w:rsidR="00D27245" w:rsidRDefault="0017554C" w:rsidP="0017554C">
            <w:pPr>
              <w:spacing w:before="120" w:after="120"/>
              <w:jc w:val="center"/>
              <w:rPr>
                <w:rFonts w:ascii="Arial" w:eastAsiaTheme="minorHAnsi" w:hAnsi="Arial" w:cs="B Zar"/>
                <w:b/>
                <w:bCs/>
                <w:noProof/>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800064" behindDoc="0" locked="0" layoutInCell="1" allowOverlap="1" wp14:anchorId="0F7BECC1" wp14:editId="2036567F">
                      <wp:simplePos x="0" y="0"/>
                      <wp:positionH relativeFrom="column">
                        <wp:posOffset>1694568</wp:posOffset>
                      </wp:positionH>
                      <wp:positionV relativeFrom="paragraph">
                        <wp:posOffset>436328</wp:posOffset>
                      </wp:positionV>
                      <wp:extent cx="294197" cy="476554"/>
                      <wp:effectExtent l="38100" t="0" r="29845" b="57150"/>
                      <wp:wrapNone/>
                      <wp:docPr id="211" name="Straight Arrow Connector 211"/>
                      <wp:cNvGraphicFramePr/>
                      <a:graphic xmlns:a="http://schemas.openxmlformats.org/drawingml/2006/main">
                        <a:graphicData uri="http://schemas.microsoft.com/office/word/2010/wordprocessingShape">
                          <wps:wsp>
                            <wps:cNvCnPr/>
                            <wps:spPr>
                              <a:xfrm flipH="1">
                                <a:off x="0" y="0"/>
                                <a:ext cx="294197" cy="47655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DF9E0A" id="Straight Arrow Connector 211" o:spid="_x0000_s1026" type="#_x0000_t32" style="position:absolute;margin-left:133.45pt;margin-top:34.35pt;width:23.15pt;height:37.5pt;flip:x;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9040" behindDoc="0" locked="0" layoutInCell="1" allowOverlap="1" wp14:anchorId="5FA10A52" wp14:editId="4015D0DE">
                      <wp:simplePos x="0" y="0"/>
                      <wp:positionH relativeFrom="column">
                        <wp:posOffset>1991995</wp:posOffset>
                      </wp:positionH>
                      <wp:positionV relativeFrom="paragraph">
                        <wp:posOffset>117475</wp:posOffset>
                      </wp:positionV>
                      <wp:extent cx="1119505" cy="316865"/>
                      <wp:effectExtent l="0" t="0" r="23495" b="26035"/>
                      <wp:wrapNone/>
                      <wp:docPr id="210" name="Text Box 210"/>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17554C">
                                  <w:pPr>
                                    <w:rPr>
                                      <w:lang w:bidi="fa-IR"/>
                                    </w:rPr>
                                  </w:pPr>
                                  <w:r>
                                    <w:rPr>
                                      <w:rFonts w:hint="cs"/>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10A52" id="Text Box 210" o:spid="_x0000_s1045" type="#_x0000_t202" style="position:absolute;left:0;text-align:left;margin-left:156.85pt;margin-top:9.25pt;width:88.15pt;height:24.9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" fillcolor="white [3201]" strokeweight=".5pt">
                      <v:textbox>
                        <w:txbxContent>
                          <w:p w:rsidR="00216398" w:rsidRDefault="00216398" w:rsidP="0017554C">
                            <w:pPr>
                              <w:rPr>
                                <w:lang w:bidi="fa-IR"/>
                              </w:rPr>
                            </w:pPr>
                            <w:r>
                              <w:rPr>
                                <w:rFonts w:hint="cs"/>
                                <w:rtl/>
                                <w:lang w:bidi="fa-IR"/>
                              </w:rPr>
                              <w:t>خط لوله گودال سوخت</w:t>
                            </w:r>
                          </w:p>
                        </w:txbxContent>
                      </v:textbox>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5968" behindDoc="0" locked="0" layoutInCell="1" allowOverlap="1" wp14:anchorId="1FFAAFC3" wp14:editId="6F35A0E2">
                      <wp:simplePos x="0" y="0"/>
                      <wp:positionH relativeFrom="column">
                        <wp:posOffset>827874</wp:posOffset>
                      </wp:positionH>
                      <wp:positionV relativeFrom="paragraph">
                        <wp:posOffset>436328</wp:posOffset>
                      </wp:positionV>
                      <wp:extent cx="532738" cy="477078"/>
                      <wp:effectExtent l="0" t="0" r="77470" b="56515"/>
                      <wp:wrapNone/>
                      <wp:docPr id="208" name="Straight Arrow Connector 208"/>
                      <wp:cNvGraphicFramePr/>
                      <a:graphic xmlns:a="http://schemas.openxmlformats.org/drawingml/2006/main">
                        <a:graphicData uri="http://schemas.microsoft.com/office/word/2010/wordprocessingShape">
                          <wps:wsp>
                            <wps:cNvCnPr/>
                            <wps:spPr>
                              <a:xfrm>
                                <a:off x="0" y="0"/>
                                <a:ext cx="532738" cy="47707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5CBAA5" id="Straight Arrow Connector 208" o:spid="_x0000_s1026" type="#_x0000_t32" style="position:absolute;margin-left:65.2pt;margin-top:34.35pt;width:41.95pt;height:37.5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3920" behindDoc="0" locked="0" layoutInCell="1" allowOverlap="1" wp14:anchorId="7769DE28" wp14:editId="337C9F7D">
                      <wp:simplePos x="0" y="0"/>
                      <wp:positionH relativeFrom="column">
                        <wp:posOffset>-30480</wp:posOffset>
                      </wp:positionH>
                      <wp:positionV relativeFrom="paragraph">
                        <wp:posOffset>116205</wp:posOffset>
                      </wp:positionV>
                      <wp:extent cx="857885" cy="316865"/>
                      <wp:effectExtent l="0" t="0" r="18415" b="26035"/>
                      <wp:wrapNone/>
                      <wp:docPr id="206" name="Text Box 206"/>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17554C">
                                  <w:pPr>
                                    <w:rPr>
                                      <w:lang w:bidi="fa-IR"/>
                                    </w:rPr>
                                  </w:pPr>
                                  <w:r>
                                    <w:rPr>
                                      <w:rFonts w:hint="cs"/>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9DE28" id="Text Box 206" o:spid="_x0000_s1046" type="#_x0000_t202" style="position:absolute;left:0;text-align:left;margin-left:-2.4pt;margin-top:9.15pt;width:67.55pt;height:24.9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" fillcolor="white [3201]" strokeweight=".5pt">
                      <v:textbox>
                        <w:txbxContent>
                          <w:p w:rsidR="00216398" w:rsidRDefault="00216398" w:rsidP="0017554C">
                            <w:pPr>
                              <w:rPr>
                                <w:lang w:bidi="fa-IR"/>
                              </w:rPr>
                            </w:pPr>
                            <w:r>
                              <w:rPr>
                                <w:rFonts w:hint="cs"/>
                                <w:rtl/>
                                <w:lang w:bidi="fa-IR"/>
                              </w:rPr>
                              <w:t>خط لوله جریانی</w:t>
                            </w:r>
                          </w:p>
                        </w:txbxContent>
                      </v:textbox>
                    </v:shape>
                  </w:pict>
                </mc:Fallback>
              </mc:AlternateContent>
            </w:r>
            <w:r>
              <w:rPr>
                <w:rFonts w:ascii="Arial" w:eastAsiaTheme="minorHAnsi" w:hAnsi="Arial" w:cs="B Zar"/>
                <w:b/>
                <w:bCs/>
                <w:noProof/>
                <w:sz w:val="18"/>
                <w:szCs w:val="22"/>
                <w:rtl/>
              </w:rPr>
              <w:drawing>
                <wp:inline distT="0" distB="0" distL="0" distR="0" wp14:anchorId="4EFF5B19" wp14:editId="35569C02">
                  <wp:extent cx="3203957" cy="2377440"/>
                  <wp:effectExtent l="0" t="0" r="0" b="381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3.jpg"/>
                          <pic:cNvPicPr/>
                        </pic:nvPicPr>
                        <pic:blipFill rotWithShape="1">
                          <a:blip r:embed="rId62" cstate="print">
                            <a:extLst>
                              <a:ext uri="{28A0092B-C50C-407E-A947-70E740481C1C}">
                                <a14:useLocalDpi xmlns:a14="http://schemas.microsoft.com/office/drawing/2010/main" val="0"/>
                              </a:ext>
                            </a:extLst>
                          </a:blip>
                          <a:srcRect l="15894" t="29237" r="12586"/>
                          <a:stretch/>
                        </pic:blipFill>
                        <pic:spPr bwMode="auto">
                          <a:xfrm>
                            <a:off x="0" y="0"/>
                            <a:ext cx="3200400" cy="2374801"/>
                          </a:xfrm>
                          <a:prstGeom prst="rect">
                            <a:avLst/>
                          </a:prstGeom>
                          <a:ln>
                            <a:noFill/>
                          </a:ln>
                          <a:extLst>
                            <a:ext uri="{53640926-AAD7-44D8-BBD7-CCE9431645EC}">
                              <a14:shadowObscured xmlns:a14="http://schemas.microsoft.com/office/drawing/2010/main"/>
                            </a:ext>
                          </a:extLst>
                        </pic:spPr>
                      </pic:pic>
                    </a:graphicData>
                  </a:graphic>
                </wp:inline>
              </w:drawing>
            </w:r>
          </w:p>
        </w:tc>
      </w:tr>
      <w:tr w:rsidR="00312A1F" w:rsidTr="0017554C">
        <w:trPr>
          <w:jc w:val="center"/>
        </w:trPr>
        <w:tc>
          <w:tcPr>
            <w:tcW w:w="10423" w:type="dxa"/>
            <w:gridSpan w:val="2"/>
          </w:tcPr>
          <w:p w:rsidR="00312A1F" w:rsidRDefault="0017554C" w:rsidP="0017554C">
            <w:pPr>
              <w:spacing w:before="120" w:after="120"/>
              <w:jc w:val="center"/>
              <w:rPr>
                <w:rFonts w:ascii="Arial" w:eastAsiaTheme="minorHAnsi" w:hAnsi="Arial" w:cs="B Zar"/>
                <w:b/>
                <w:bCs/>
                <w:noProof/>
                <w:sz w:val="18"/>
                <w:szCs w:val="22"/>
                <w:lang w:bidi="fa-IR"/>
              </w:rPr>
            </w:pPr>
            <w:r>
              <w:rPr>
                <w:rFonts w:ascii="Arial" w:eastAsiaTheme="minorHAnsi" w:hAnsi="Arial" w:cs="B Zar" w:hint="cs"/>
                <w:b/>
                <w:bCs/>
                <w:sz w:val="18"/>
                <w:szCs w:val="22"/>
                <w:rtl/>
              </w:rPr>
              <w:t>نمایی از خط لوله گودال سوخت و ساپورت‌های آن در محدوده محوطه چا</w:t>
            </w:r>
            <w:r>
              <w:rPr>
                <w:rFonts w:ascii="Arial" w:eastAsiaTheme="minorHAnsi" w:hAnsi="Arial" w:cs="B Zar" w:hint="cs"/>
                <w:b/>
                <w:bCs/>
                <w:sz w:val="18"/>
                <w:szCs w:val="22"/>
                <w:rtl/>
                <w:lang w:bidi="fa-IR"/>
              </w:rPr>
              <w:t xml:space="preserve">ه </w:t>
            </w:r>
            <w:r>
              <w:rPr>
                <w:rFonts w:ascii="Arial" w:eastAsiaTheme="minorHAnsi" w:hAnsi="Arial" w:cs="B Zar"/>
                <w:b/>
                <w:bCs/>
                <w:sz w:val="18"/>
                <w:szCs w:val="22"/>
                <w:lang w:bidi="fa-IR"/>
              </w:rPr>
              <w:t>BK12</w:t>
            </w:r>
          </w:p>
        </w:tc>
      </w:tr>
      <w:tr w:rsidR="00216398" w:rsidTr="00216398">
        <w:trPr>
          <w:jc w:val="center"/>
        </w:trPr>
        <w:tc>
          <w:tcPr>
            <w:tcW w:w="5209" w:type="dxa"/>
          </w:tcPr>
          <w:p w:rsidR="00216398" w:rsidRDefault="002E0954" w:rsidP="0017554C">
            <w:pPr>
              <w:spacing w:before="120" w:after="120"/>
              <w:jc w:val="center"/>
              <w:rPr>
                <w:rFonts w:ascii="Arial" w:eastAsiaTheme="minorHAnsi" w:hAnsi="Arial" w:cs="B Zar"/>
                <w:b/>
                <w:bCs/>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830784" behindDoc="0" locked="0" layoutInCell="1" allowOverlap="1" wp14:anchorId="64CBFE5B" wp14:editId="00E9D51C">
                      <wp:simplePos x="0" y="0"/>
                      <wp:positionH relativeFrom="column">
                        <wp:posOffset>-29138</wp:posOffset>
                      </wp:positionH>
                      <wp:positionV relativeFrom="paragraph">
                        <wp:posOffset>729603</wp:posOffset>
                      </wp:positionV>
                      <wp:extent cx="1086928" cy="316865"/>
                      <wp:effectExtent l="0" t="0" r="18415" b="26035"/>
                      <wp:wrapNone/>
                      <wp:docPr id="20" name="Text Box 20"/>
                      <wp:cNvGraphicFramePr/>
                      <a:graphic xmlns:a="http://schemas.openxmlformats.org/drawingml/2006/main">
                        <a:graphicData uri="http://schemas.microsoft.com/office/word/2010/wordprocessingShape">
                          <wps:wsp>
                            <wps:cNvSpPr txBox="1"/>
                            <wps:spPr>
                              <a:xfrm>
                                <a:off x="0" y="0"/>
                                <a:ext cx="1086928"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E0954" w:rsidRDefault="002E0954" w:rsidP="002E0954">
                                  <w:pPr>
                                    <w:jc w:val="center"/>
                                    <w:rPr>
                                      <w:rtl/>
                                      <w:lang w:bidi="fa-IR"/>
                                    </w:rPr>
                                  </w:pPr>
                                  <w:r>
                                    <w:rPr>
                                      <w:rFonts w:hint="cs"/>
                                      <w:rtl/>
                                      <w:lang w:bidi="fa-IR"/>
                                    </w:rPr>
                                    <w:t>به سمت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BFE5B" id="Text Box 20" o:spid="_x0000_s1047" type="#_x0000_t202" style="position:absolute;left:0;text-align:left;margin-left:-2.3pt;margin-top:57.45pt;width:85.6pt;height:24.9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" fillcolor="white [3201]" strokeweight=".5pt">
                      <v:textbox>
                        <w:txbxContent>
                          <w:p w:rsidR="002E0954" w:rsidRDefault="002E0954" w:rsidP="002E0954">
                            <w:pPr>
                              <w:jc w:val="center"/>
                              <w:rPr>
                                <w:rtl/>
                                <w:lang w:bidi="fa-IR"/>
                              </w:rPr>
                            </w:pPr>
                            <w:r>
                              <w:rPr>
                                <w:rFonts w:hint="cs"/>
                                <w:rtl/>
                                <w:lang w:bidi="fa-IR"/>
                              </w:rPr>
                              <w:t>به سمت گودال سوخت</w:t>
                            </w:r>
                          </w:p>
                        </w:txbxContent>
                      </v:textbox>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828736" behindDoc="0" locked="0" layoutInCell="1" allowOverlap="1" wp14:anchorId="54FBB474" wp14:editId="5746BACE">
                      <wp:simplePos x="0" y="0"/>
                      <wp:positionH relativeFrom="column">
                        <wp:posOffset>2187300</wp:posOffset>
                      </wp:positionH>
                      <wp:positionV relativeFrom="paragraph">
                        <wp:posOffset>634257</wp:posOffset>
                      </wp:positionV>
                      <wp:extent cx="1033097" cy="316865"/>
                      <wp:effectExtent l="0" t="0" r="15240" b="26035"/>
                      <wp:wrapNone/>
                      <wp:docPr id="17" name="Text Box 17"/>
                      <wp:cNvGraphicFramePr/>
                      <a:graphic xmlns:a="http://schemas.openxmlformats.org/drawingml/2006/main">
                        <a:graphicData uri="http://schemas.microsoft.com/office/word/2010/wordprocessingShape">
                          <wps:wsp>
                            <wps:cNvSpPr txBox="1"/>
                            <wps:spPr>
                              <a:xfrm>
                                <a:off x="0" y="0"/>
                                <a:ext cx="1033097"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E0954" w:rsidRDefault="002E0954" w:rsidP="002E0954">
                                  <w:pPr>
                                    <w:jc w:val="center"/>
                                    <w:rPr>
                                      <w:lang w:bidi="fa-IR"/>
                                    </w:rPr>
                                  </w:pPr>
                                  <w:r>
                                    <w:rPr>
                                      <w:rFonts w:hint="cs"/>
                                      <w:rtl/>
                                      <w:lang w:bidi="fa-IR"/>
                                    </w:rPr>
                                    <w:t xml:space="preserve">به سمت چاه </w:t>
                                  </w:r>
                                  <w:r>
                                    <w:rPr>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BB474" id="Text Box 17" o:spid="_x0000_s1048" type="#_x0000_t202" style="position:absolute;left:0;text-align:left;margin-left:172.25pt;margin-top:49.95pt;width:81.35pt;height:24.9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" fillcolor="white [3201]" strokeweight=".5pt">
                      <v:textbox>
                        <w:txbxContent>
                          <w:p w:rsidR="002E0954" w:rsidRDefault="002E0954" w:rsidP="002E0954">
                            <w:pPr>
                              <w:jc w:val="center"/>
                              <w:rPr>
                                <w:lang w:bidi="fa-IR"/>
                              </w:rPr>
                            </w:pPr>
                            <w:r>
                              <w:rPr>
                                <w:rFonts w:hint="cs"/>
                                <w:rtl/>
                                <w:lang w:bidi="fa-IR"/>
                              </w:rPr>
                              <w:t xml:space="preserve">به سمت چاه </w:t>
                            </w:r>
                            <w:r>
                              <w:rPr>
                                <w:lang w:bidi="fa-IR"/>
                              </w:rPr>
                              <w:t>BK12</w:t>
                            </w:r>
                          </w:p>
                        </w:txbxContent>
                      </v:textbox>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824640" behindDoc="0" locked="0" layoutInCell="1" allowOverlap="1" wp14:anchorId="4F79438E" wp14:editId="7A218CCD">
                      <wp:simplePos x="0" y="0"/>
                      <wp:positionH relativeFrom="column">
                        <wp:posOffset>2766060</wp:posOffset>
                      </wp:positionH>
                      <wp:positionV relativeFrom="paragraph">
                        <wp:posOffset>1047115</wp:posOffset>
                      </wp:positionV>
                      <wp:extent cx="353060" cy="146050"/>
                      <wp:effectExtent l="0" t="19050" r="46990" b="44450"/>
                      <wp:wrapNone/>
                      <wp:docPr id="11" name="Right Arrow 11"/>
                      <wp:cNvGraphicFramePr/>
                      <a:graphic xmlns:a="http://schemas.openxmlformats.org/drawingml/2006/main">
                        <a:graphicData uri="http://schemas.microsoft.com/office/word/2010/wordprocessingShape">
                          <wps:wsp>
                            <wps:cNvSpPr/>
                            <wps:spPr>
                              <a:xfrm>
                                <a:off x="0" y="0"/>
                                <a:ext cx="353060" cy="1460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11F2AE" id="Right Arrow 11" o:spid="_x0000_s1026" type="#_x0000_t13" style="position:absolute;margin-left:217.8pt;margin-top:82.45pt;width:27.8pt;height:11.5pt;z-index:25182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" adj="17132" fillcolor="black [3200]" strokecolor="black [1600]" strokeweight="2pt"/>
                  </w:pict>
                </mc:Fallback>
              </mc:AlternateContent>
            </w:r>
            <w:r w:rsidR="00216398">
              <w:rPr>
                <w:rFonts w:ascii="Arial" w:eastAsiaTheme="minorHAnsi" w:hAnsi="Arial" w:cs="B Zar" w:hint="cs"/>
                <w:b/>
                <w:bCs/>
                <w:noProof/>
                <w:sz w:val="18"/>
                <w:szCs w:val="22"/>
                <w:rtl/>
              </w:rPr>
              <mc:AlternateContent>
                <mc:Choice Requires="wps">
                  <w:drawing>
                    <wp:anchor distT="0" distB="0" distL="114300" distR="114300" simplePos="0" relativeHeight="251826688" behindDoc="0" locked="0" layoutInCell="1" allowOverlap="1" wp14:anchorId="74239C17" wp14:editId="152815B8">
                      <wp:simplePos x="0" y="0"/>
                      <wp:positionH relativeFrom="column">
                        <wp:posOffset>28456</wp:posOffset>
                      </wp:positionH>
                      <wp:positionV relativeFrom="paragraph">
                        <wp:posOffset>1139035</wp:posOffset>
                      </wp:positionV>
                      <wp:extent cx="353060" cy="146050"/>
                      <wp:effectExtent l="19050" t="19050" r="27940" b="44450"/>
                      <wp:wrapNone/>
                      <wp:docPr id="15" name="Right Arrow 15"/>
                      <wp:cNvGraphicFramePr/>
                      <a:graphic xmlns:a="http://schemas.openxmlformats.org/drawingml/2006/main">
                        <a:graphicData uri="http://schemas.microsoft.com/office/word/2010/wordprocessingShape">
                          <wps:wsp>
                            <wps:cNvSpPr/>
                            <wps:spPr>
                              <a:xfrm rot="10800000">
                                <a:off x="0" y="0"/>
                                <a:ext cx="353060" cy="1460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98581D" id="Right Arrow 15" o:spid="_x0000_s1026" type="#_x0000_t13" style="position:absolute;margin-left:2.25pt;margin-top:89.7pt;width:27.8pt;height:11.5pt;rotation:180;z-index:25182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" adj="17132" fillcolor="black [3200]" strokecolor="black [1600]" strokeweight="2pt"/>
                  </w:pict>
                </mc:Fallback>
              </mc:AlternateContent>
            </w:r>
            <w:r w:rsidR="00216398">
              <w:rPr>
                <w:rFonts w:ascii="Arial" w:eastAsiaTheme="minorHAnsi" w:hAnsi="Arial" w:cs="B Zar" w:hint="cs"/>
                <w:b/>
                <w:bCs/>
                <w:noProof/>
                <w:sz w:val="18"/>
                <w:szCs w:val="22"/>
                <w:rtl/>
              </w:rPr>
              <w:drawing>
                <wp:inline distT="0" distB="0" distL="0" distR="0" wp14:anchorId="3DD5F4F5" wp14:editId="54232EEC">
                  <wp:extent cx="3200400" cy="240022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20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00400" cy="2400222"/>
                          </a:xfrm>
                          <a:prstGeom prst="rect">
                            <a:avLst/>
                          </a:prstGeom>
                        </pic:spPr>
                      </pic:pic>
                    </a:graphicData>
                  </a:graphic>
                </wp:inline>
              </w:drawing>
            </w:r>
          </w:p>
        </w:tc>
        <w:tc>
          <w:tcPr>
            <w:tcW w:w="5214" w:type="dxa"/>
          </w:tcPr>
          <w:p w:rsidR="00216398" w:rsidRDefault="00F76B4B" w:rsidP="0017554C">
            <w:pPr>
              <w:spacing w:before="120" w:after="120"/>
              <w:jc w:val="center"/>
              <w:rPr>
                <w:rFonts w:ascii="Arial" w:eastAsiaTheme="minorHAnsi" w:hAnsi="Arial" w:cs="B Zar"/>
                <w:b/>
                <w:bCs/>
                <w:sz w:val="18"/>
                <w:szCs w:val="22"/>
                <w:rtl/>
              </w:rPr>
            </w:pPr>
            <w:r w:rsidRPr="00F76B4B">
              <w:rPr>
                <w:rFonts w:ascii="Arial" w:eastAsiaTheme="minorHAnsi" w:hAnsi="Arial" w:cs="B Zar" w:hint="cs"/>
                <w:b/>
                <w:bCs/>
                <w:noProof/>
                <w:sz w:val="18"/>
                <w:szCs w:val="22"/>
                <w:rtl/>
              </w:rPr>
              <mc:AlternateContent>
                <mc:Choice Requires="wps">
                  <w:drawing>
                    <wp:anchor distT="0" distB="0" distL="114300" distR="114300" simplePos="0" relativeHeight="251836928" behindDoc="0" locked="0" layoutInCell="1" allowOverlap="1" wp14:anchorId="49D3F484" wp14:editId="63585A3F">
                      <wp:simplePos x="0" y="0"/>
                      <wp:positionH relativeFrom="column">
                        <wp:posOffset>1831975</wp:posOffset>
                      </wp:positionH>
                      <wp:positionV relativeFrom="paragraph">
                        <wp:posOffset>328295</wp:posOffset>
                      </wp:positionV>
                      <wp:extent cx="15875" cy="581025"/>
                      <wp:effectExtent l="76200" t="0" r="60325" b="66675"/>
                      <wp:wrapNone/>
                      <wp:docPr id="234" name="Straight Arrow Connector 234"/>
                      <wp:cNvGraphicFramePr/>
                      <a:graphic xmlns:a="http://schemas.openxmlformats.org/drawingml/2006/main">
                        <a:graphicData uri="http://schemas.microsoft.com/office/word/2010/wordprocessingShape">
                          <wps:wsp>
                            <wps:cNvCnPr/>
                            <wps:spPr>
                              <a:xfrm>
                                <a:off x="0" y="0"/>
                                <a:ext cx="15875" cy="581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D4E536" id="Straight Arrow Connector 234" o:spid="_x0000_s1026" type="#_x0000_t32" style="position:absolute;margin-left:144.25pt;margin-top:25.85pt;width:1.25pt;height:45.7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" strokecolor="black [3040]">
                      <v:stroke endarrow="open"/>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5904" behindDoc="0" locked="0" layoutInCell="1" allowOverlap="1" wp14:anchorId="6D31BD41" wp14:editId="2836652B">
                      <wp:simplePos x="0" y="0"/>
                      <wp:positionH relativeFrom="column">
                        <wp:posOffset>1591945</wp:posOffset>
                      </wp:positionH>
                      <wp:positionV relativeFrom="paragraph">
                        <wp:posOffset>13970</wp:posOffset>
                      </wp:positionV>
                      <wp:extent cx="1214755" cy="316865"/>
                      <wp:effectExtent l="0" t="0" r="23495" b="26035"/>
                      <wp:wrapNone/>
                      <wp:docPr id="233" name="Text Box 233"/>
                      <wp:cNvGraphicFramePr/>
                      <a:graphic xmlns:a="http://schemas.openxmlformats.org/drawingml/2006/main">
                        <a:graphicData uri="http://schemas.microsoft.com/office/word/2010/wordprocessingShape">
                          <wps:wsp>
                            <wps:cNvSpPr txBox="1"/>
                            <wps:spPr>
                              <a:xfrm>
                                <a:off x="0" y="0"/>
                                <a:ext cx="121475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76B4B" w:rsidRDefault="00F76B4B" w:rsidP="00F76B4B">
                                  <w:pPr>
                                    <w:jc w:val="center"/>
                                    <w:rPr>
                                      <w:lang w:bidi="fa-IR"/>
                                    </w:rPr>
                                  </w:pPr>
                                  <w:r>
                                    <w:rPr>
                                      <w:rFonts w:hint="cs"/>
                                      <w:rtl/>
                                      <w:lang w:bidi="fa-IR"/>
                                    </w:rPr>
                                    <w:t>تقاطع با 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1BD41" id="Text Box 233" o:spid="_x0000_s1049" type="#_x0000_t202" style="position:absolute;left:0;text-align:left;margin-left:125.35pt;margin-top:1.1pt;width:95.65pt;height:24.9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" fillcolor="white [3201]" strokeweight=".5pt">
                      <v:textbox>
                        <w:txbxContent>
                          <w:p w:rsidR="00F76B4B" w:rsidRDefault="00F76B4B" w:rsidP="00F76B4B">
                            <w:pPr>
                              <w:jc w:val="center"/>
                              <w:rPr>
                                <w:lang w:bidi="fa-IR"/>
                              </w:rPr>
                            </w:pPr>
                            <w:r>
                              <w:rPr>
                                <w:rFonts w:hint="cs"/>
                                <w:rtl/>
                                <w:lang w:bidi="fa-IR"/>
                              </w:rPr>
                              <w:t>تقاطع با خط لوله جریانی</w:t>
                            </w:r>
                          </w:p>
                        </w:txbxContent>
                      </v:textbox>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3856" behindDoc="0" locked="0" layoutInCell="1" allowOverlap="1" wp14:anchorId="5E5580D0" wp14:editId="113B85B4">
                      <wp:simplePos x="0" y="0"/>
                      <wp:positionH relativeFrom="column">
                        <wp:posOffset>527050</wp:posOffset>
                      </wp:positionH>
                      <wp:positionV relativeFrom="paragraph">
                        <wp:posOffset>414020</wp:posOffset>
                      </wp:positionV>
                      <wp:extent cx="567055" cy="1257300"/>
                      <wp:effectExtent l="0" t="0" r="80645" b="57150"/>
                      <wp:wrapNone/>
                      <wp:docPr id="27" name="Straight Arrow Connector 27"/>
                      <wp:cNvGraphicFramePr/>
                      <a:graphic xmlns:a="http://schemas.openxmlformats.org/drawingml/2006/main">
                        <a:graphicData uri="http://schemas.microsoft.com/office/word/2010/wordprocessingShape">
                          <wps:wsp>
                            <wps:cNvCnPr/>
                            <wps:spPr>
                              <a:xfrm>
                                <a:off x="0" y="0"/>
                                <a:ext cx="567055" cy="1257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F7DDD3" id="Straight Arrow Connector 27" o:spid="_x0000_s1026" type="#_x0000_t32" style="position:absolute;margin-left:41.5pt;margin-top:32.6pt;width:44.65pt;height:99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" strokecolor="black [3040]">
                      <v:stroke endarrow="open"/>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2832" behindDoc="0" locked="0" layoutInCell="1" allowOverlap="1" wp14:anchorId="33851193" wp14:editId="12FFFD50">
                      <wp:simplePos x="0" y="0"/>
                      <wp:positionH relativeFrom="column">
                        <wp:posOffset>-25400</wp:posOffset>
                      </wp:positionH>
                      <wp:positionV relativeFrom="paragraph">
                        <wp:posOffset>99695</wp:posOffset>
                      </wp:positionV>
                      <wp:extent cx="1119505" cy="316865"/>
                      <wp:effectExtent l="0" t="0" r="23495" b="26035"/>
                      <wp:wrapNone/>
                      <wp:docPr id="26" name="Text Box 26"/>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76B4B" w:rsidRDefault="00F76B4B" w:rsidP="00F76B4B">
                                  <w:pPr>
                                    <w:rPr>
                                      <w:lang w:bidi="fa-IR"/>
                                    </w:rPr>
                                  </w:pPr>
                                  <w:r>
                                    <w:rPr>
                                      <w:rFonts w:hint="cs"/>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51193" id="Text Box 26" o:spid="_x0000_s1050" type="#_x0000_t202" style="position:absolute;left:0;text-align:left;margin-left:-2pt;margin-top:7.85pt;width:88.15pt;height:24.9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" fillcolor="white [3201]" strokeweight=".5pt">
                      <v:textbox>
                        <w:txbxContent>
                          <w:p w:rsidR="00F76B4B" w:rsidRDefault="00F76B4B" w:rsidP="00F76B4B">
                            <w:pPr>
                              <w:rPr>
                                <w:lang w:bidi="fa-IR"/>
                              </w:rPr>
                            </w:pPr>
                            <w:r>
                              <w:rPr>
                                <w:rFonts w:hint="cs"/>
                                <w:rtl/>
                                <w:lang w:bidi="fa-IR"/>
                              </w:rPr>
                              <w:t>خط لوله گودال سوخت</w:t>
                            </w:r>
                          </w:p>
                        </w:txbxContent>
                      </v:textbox>
                    </v:shape>
                  </w:pict>
                </mc:Fallback>
              </mc:AlternateContent>
            </w:r>
            <w:r w:rsidR="0020613B">
              <w:rPr>
                <w:rFonts w:ascii="Arial" w:eastAsiaTheme="minorHAnsi" w:hAnsi="Arial" w:cs="B Zar" w:hint="cs"/>
                <w:b/>
                <w:bCs/>
                <w:noProof/>
                <w:sz w:val="18"/>
                <w:szCs w:val="22"/>
                <w:rtl/>
              </w:rPr>
              <w:drawing>
                <wp:inline distT="0" distB="0" distL="0" distR="0" wp14:anchorId="01A58F6D" wp14:editId="477C0643">
                  <wp:extent cx="3200400" cy="239533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0.jpg"/>
                          <pic:cNvPicPr/>
                        </pic:nvPicPr>
                        <pic:blipFill rotWithShape="1">
                          <a:blip r:embed="rId64" cstate="print">
                            <a:extLst>
                              <a:ext uri="{28A0092B-C50C-407E-A947-70E740481C1C}">
                                <a14:useLocalDpi xmlns:a14="http://schemas.microsoft.com/office/drawing/2010/main" val="0"/>
                              </a:ext>
                            </a:extLst>
                          </a:blip>
                          <a:srcRect l="36375" t="35736" r="30131" b="30838"/>
                          <a:stretch/>
                        </pic:blipFill>
                        <pic:spPr bwMode="auto">
                          <a:xfrm>
                            <a:off x="0" y="0"/>
                            <a:ext cx="3200400" cy="2395330"/>
                          </a:xfrm>
                          <a:prstGeom prst="rect">
                            <a:avLst/>
                          </a:prstGeom>
                          <a:ln>
                            <a:noFill/>
                          </a:ln>
                          <a:extLst>
                            <a:ext uri="{53640926-AAD7-44D8-BBD7-CCE9431645EC}">
                              <a14:shadowObscured xmlns:a14="http://schemas.microsoft.com/office/drawing/2010/main"/>
                            </a:ext>
                          </a:extLst>
                        </pic:spPr>
                      </pic:pic>
                    </a:graphicData>
                  </a:graphic>
                </wp:inline>
              </w:drawing>
            </w:r>
          </w:p>
        </w:tc>
      </w:tr>
      <w:tr w:rsidR="0020613B" w:rsidTr="0020613B">
        <w:trPr>
          <w:jc w:val="center"/>
        </w:trPr>
        <w:tc>
          <w:tcPr>
            <w:tcW w:w="5209" w:type="dxa"/>
          </w:tcPr>
          <w:p w:rsidR="0020613B" w:rsidRDefault="0020613B" w:rsidP="0017554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ابتدای مسیر دسترسی گودال سوخت</w:t>
            </w:r>
          </w:p>
        </w:tc>
        <w:tc>
          <w:tcPr>
            <w:tcW w:w="5214" w:type="dxa"/>
          </w:tcPr>
          <w:p w:rsidR="0020613B" w:rsidRDefault="0020613B" w:rsidP="00CE61A2">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مسیر دسترسی </w:t>
            </w:r>
            <w:r w:rsidR="00F76B4B">
              <w:rPr>
                <w:rFonts w:ascii="Arial" w:eastAsiaTheme="minorHAnsi" w:hAnsi="Arial" w:cs="B Zar" w:hint="cs"/>
                <w:b/>
                <w:bCs/>
                <w:sz w:val="18"/>
                <w:szCs w:val="22"/>
                <w:rtl/>
              </w:rPr>
              <w:t xml:space="preserve">به سمت </w:t>
            </w:r>
            <w:r>
              <w:rPr>
                <w:rFonts w:ascii="Arial" w:eastAsiaTheme="minorHAnsi" w:hAnsi="Arial" w:cs="B Zar" w:hint="cs"/>
                <w:b/>
                <w:bCs/>
                <w:sz w:val="18"/>
                <w:szCs w:val="22"/>
                <w:rtl/>
              </w:rPr>
              <w:t>گودال سوخت</w:t>
            </w:r>
            <w:r w:rsidR="00F76B4B">
              <w:rPr>
                <w:rFonts w:ascii="Arial" w:eastAsiaTheme="minorHAnsi" w:hAnsi="Arial" w:cs="B Zar" w:hint="cs"/>
                <w:b/>
                <w:bCs/>
                <w:sz w:val="18"/>
                <w:szCs w:val="22"/>
                <w:rtl/>
              </w:rPr>
              <w:t xml:space="preserve"> و تقاطع با خط لوله جریانی(نیاز به احداث پل)</w:t>
            </w:r>
          </w:p>
        </w:tc>
      </w:tr>
    </w:tbl>
    <w:p w:rsidR="00D070C3" w:rsidRDefault="005F3A35" w:rsidP="00312A1F">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Pr>
      </w:pPr>
      <w:r>
        <w:rPr>
          <w:rFonts w:ascii="Arial Bold" w:eastAsiaTheme="majorEastAsia" w:hAnsi="Arial Bold" w:cs="B Zar" w:hint="cs"/>
          <w:b/>
          <w:bCs/>
          <w:sz w:val="24"/>
          <w:szCs w:val="28"/>
          <w:rtl/>
        </w:rPr>
        <w:lastRenderedPageBreak/>
        <w:t>مسیر خط لوله جریانی</w:t>
      </w:r>
      <w:bookmarkEnd w:id="22"/>
      <w:r w:rsidR="00D070C3">
        <w:rPr>
          <w:rFonts w:ascii="Arial Bold" w:eastAsiaTheme="majorEastAsia" w:hAnsi="Arial Bold" w:cs="B Zar" w:hint="cs"/>
          <w:b/>
          <w:bCs/>
          <w:sz w:val="24"/>
          <w:szCs w:val="28"/>
          <w:rtl/>
        </w:rPr>
        <w:t xml:space="preserve"> </w:t>
      </w:r>
    </w:p>
    <w:p w:rsidR="007E1E6D" w:rsidRPr="007E1E6D" w:rsidRDefault="00790D60" w:rsidP="00F02398">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 xml:space="preserve">خط لوله جریانی از سمت </w:t>
      </w:r>
      <w:r w:rsidR="0017554C">
        <w:rPr>
          <w:rFonts w:ascii="Arial" w:eastAsiaTheme="minorHAnsi" w:hAnsi="Arial" w:cs="B Zar" w:hint="cs"/>
          <w:sz w:val="22"/>
          <w:szCs w:val="26"/>
          <w:rtl/>
          <w:lang w:bidi="fa-IR"/>
        </w:rPr>
        <w:t>غرب</w:t>
      </w:r>
      <w:r w:rsidRPr="00DA0502">
        <w:rPr>
          <w:rFonts w:ascii="Arial" w:eastAsiaTheme="minorHAnsi" w:hAnsi="Arial" w:cs="B Zar" w:hint="cs"/>
          <w:sz w:val="22"/>
          <w:szCs w:val="26"/>
          <w:rtl/>
        </w:rPr>
        <w:t xml:space="preserve"> چاه خارج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شود و در مسیری صعب</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العبور </w:t>
      </w:r>
      <w:r w:rsidR="00506918">
        <w:rPr>
          <w:rFonts w:ascii="Arial" w:eastAsiaTheme="minorHAnsi" w:hAnsi="Arial" w:cs="B Zar" w:hint="cs"/>
          <w:sz w:val="22"/>
          <w:szCs w:val="26"/>
          <w:rtl/>
        </w:rPr>
        <w:t xml:space="preserve">بطول حدود 8/3 کیلومتر </w:t>
      </w:r>
      <w:r w:rsidRPr="00DA0502">
        <w:rPr>
          <w:rFonts w:ascii="Arial" w:eastAsiaTheme="minorHAnsi" w:hAnsi="Arial" w:cs="B Zar" w:hint="cs"/>
          <w:sz w:val="22"/>
          <w:szCs w:val="26"/>
          <w:rtl/>
        </w:rPr>
        <w:t>به سمت واحد فرآورش بینک ادامه پیدا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کند. </w:t>
      </w:r>
      <w:r w:rsidR="00506918">
        <w:rPr>
          <w:rFonts w:ascii="Arial" w:eastAsiaTheme="minorHAnsi" w:hAnsi="Arial" w:cs="B Zar" w:hint="cs"/>
          <w:sz w:val="22"/>
          <w:szCs w:val="26"/>
          <w:rtl/>
        </w:rPr>
        <w:t xml:space="preserve">با توجه به عکس‌های هوایی </w:t>
      </w:r>
      <w:r w:rsidR="00506918">
        <w:rPr>
          <w:rFonts w:ascii="Arial" w:eastAsiaTheme="minorHAnsi" w:hAnsi="Arial" w:cs="B Zar"/>
          <w:sz w:val="22"/>
          <w:szCs w:val="26"/>
        </w:rPr>
        <w:t>Google Earth</w:t>
      </w:r>
      <w:r w:rsidRPr="00DA0502">
        <w:rPr>
          <w:rFonts w:ascii="Arial" w:eastAsiaTheme="minorHAnsi" w:hAnsi="Arial" w:cs="B Zar" w:hint="cs"/>
          <w:sz w:val="22"/>
          <w:szCs w:val="26"/>
          <w:rtl/>
        </w:rPr>
        <w:t xml:space="preserve"> مسیر دسترسی (</w:t>
      </w:r>
      <w:r w:rsidRPr="00DA0502">
        <w:rPr>
          <w:rFonts w:ascii="Arial" w:eastAsiaTheme="minorHAnsi" w:hAnsi="Arial" w:cs="B Zar"/>
          <w:sz w:val="22"/>
          <w:szCs w:val="26"/>
        </w:rPr>
        <w:t>Right of Way</w:t>
      </w:r>
      <w:r w:rsidRPr="00DA0502">
        <w:rPr>
          <w:rFonts w:ascii="Arial" w:eastAsiaTheme="minorHAnsi" w:hAnsi="Arial" w:cs="B Zar" w:hint="cs"/>
          <w:sz w:val="22"/>
          <w:szCs w:val="26"/>
          <w:rtl/>
        </w:rPr>
        <w:t>) برای این خط لوله جریانی وجود دارد</w:t>
      </w:r>
      <w:r w:rsidR="00506918">
        <w:rPr>
          <w:rFonts w:ascii="Arial" w:eastAsiaTheme="minorHAnsi" w:hAnsi="Arial" w:cs="B Zar" w:hint="cs"/>
          <w:sz w:val="22"/>
          <w:szCs w:val="26"/>
          <w:rtl/>
        </w:rPr>
        <w:t>،</w:t>
      </w:r>
      <w:r w:rsidRPr="00DA0502">
        <w:rPr>
          <w:rFonts w:ascii="Arial" w:eastAsiaTheme="minorHAnsi" w:hAnsi="Arial" w:cs="B Zar" w:hint="cs"/>
          <w:sz w:val="22"/>
          <w:szCs w:val="26"/>
          <w:rtl/>
        </w:rPr>
        <w:t xml:space="preserve"> و</w:t>
      </w:r>
      <w:r w:rsidR="00506918">
        <w:rPr>
          <w:rFonts w:ascii="Arial" w:eastAsiaTheme="minorHAnsi" w:hAnsi="Arial" w:cs="B Zar" w:hint="cs"/>
          <w:sz w:val="22"/>
          <w:szCs w:val="26"/>
          <w:rtl/>
          <w:lang w:bidi="fa-IR"/>
        </w:rPr>
        <w:t>لی در بخش هایی بدلیل تداخل با آبراهه‌ها و رودخانه‌های طبیعی دچار آب‌شستگی و تخریب شده است همچنین</w:t>
      </w:r>
      <w:r w:rsidRPr="00DA0502">
        <w:rPr>
          <w:rFonts w:ascii="Arial" w:eastAsiaTheme="minorHAnsi" w:hAnsi="Arial" w:cs="B Zar" w:hint="cs"/>
          <w:sz w:val="22"/>
          <w:szCs w:val="26"/>
          <w:rtl/>
        </w:rPr>
        <w:t xml:space="preserve"> در مناطق متعددی ساپورت</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ها تخریب شده</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اند. </w:t>
      </w:r>
      <w:r w:rsidR="007E1E6D" w:rsidRPr="007E1E6D">
        <w:rPr>
          <w:rFonts w:ascii="Arial" w:eastAsiaTheme="minorHAnsi" w:hAnsi="Arial" w:cs="B Zar" w:hint="cs"/>
          <w:sz w:val="22"/>
          <w:szCs w:val="26"/>
          <w:rtl/>
        </w:rPr>
        <w:t>وضعیت ساپورت‌های خط لوله جریانی در محدوده موقعیت چاه شماره 1</w:t>
      </w:r>
      <w:r w:rsidR="00506918">
        <w:rPr>
          <w:rFonts w:ascii="Arial" w:eastAsiaTheme="minorHAnsi" w:hAnsi="Arial" w:cs="B Zar" w:hint="cs"/>
          <w:sz w:val="22"/>
          <w:szCs w:val="26"/>
          <w:rtl/>
        </w:rPr>
        <w:t>2</w:t>
      </w:r>
      <w:r w:rsidR="007E1E6D" w:rsidRPr="007E1E6D">
        <w:rPr>
          <w:rFonts w:ascii="Arial" w:eastAsiaTheme="minorHAnsi" w:hAnsi="Arial" w:cs="B Zar" w:hint="cs"/>
          <w:sz w:val="22"/>
          <w:szCs w:val="26"/>
          <w:rtl/>
        </w:rPr>
        <w:t xml:space="preserve"> مناسب است</w:t>
      </w:r>
      <w:r w:rsidR="00F02398">
        <w:rPr>
          <w:rFonts w:ascii="Arial" w:eastAsiaTheme="minorHAnsi" w:hAnsi="Arial" w:cs="B Zar" w:hint="cs"/>
          <w:sz w:val="22"/>
          <w:szCs w:val="26"/>
          <w:rtl/>
        </w:rPr>
        <w:t>،</w:t>
      </w:r>
      <w:r w:rsidR="007E1E6D" w:rsidRPr="007E1E6D">
        <w:rPr>
          <w:rFonts w:ascii="Arial" w:eastAsiaTheme="minorHAnsi" w:hAnsi="Arial" w:cs="B Zar" w:hint="cs"/>
          <w:sz w:val="22"/>
          <w:szCs w:val="26"/>
          <w:rtl/>
        </w:rPr>
        <w:t xml:space="preserve"> </w:t>
      </w:r>
      <w:r w:rsidR="00F02398">
        <w:rPr>
          <w:rFonts w:ascii="Arial" w:eastAsiaTheme="minorHAnsi" w:hAnsi="Arial" w:cs="B Zar" w:hint="cs"/>
          <w:sz w:val="22"/>
          <w:szCs w:val="26"/>
          <w:rtl/>
        </w:rPr>
        <w:t>تعدادی</w:t>
      </w:r>
      <w:r w:rsidR="007E1E6D" w:rsidRPr="007E1E6D">
        <w:rPr>
          <w:rFonts w:ascii="Arial" w:eastAsiaTheme="minorHAnsi" w:hAnsi="Arial" w:cs="B Zar" w:hint="cs"/>
          <w:sz w:val="22"/>
          <w:szCs w:val="26"/>
          <w:rtl/>
        </w:rPr>
        <w:t xml:space="preserve"> از ساپورت‌ها نیاز به اصلاح دارند</w:t>
      </w:r>
      <w:r w:rsidR="007E1E6D" w:rsidRPr="002C578A">
        <w:rPr>
          <w:rFonts w:ascii="Arial" w:eastAsiaTheme="minorHAnsi" w:hAnsi="Arial" w:cs="B Zar" w:hint="cs"/>
          <w:sz w:val="22"/>
          <w:szCs w:val="26"/>
          <w:rtl/>
        </w:rPr>
        <w:t>.</w:t>
      </w:r>
      <w:r w:rsidR="0053423C" w:rsidRPr="002C578A">
        <w:rPr>
          <w:rFonts w:ascii="Arial" w:eastAsiaTheme="minorHAnsi" w:hAnsi="Arial" w:cs="B Zar" w:hint="cs"/>
          <w:sz w:val="22"/>
          <w:szCs w:val="26"/>
          <w:rtl/>
        </w:rPr>
        <w:t xml:space="preserve"> ادامه خط لوله جریانی تا کلاستر بینک خارج از محدوده کاری است.</w:t>
      </w:r>
    </w:p>
    <w:tbl>
      <w:tblPr>
        <w:tblStyle w:val="TableGrid"/>
        <w:bidiVisual/>
        <w:tblW w:w="10457" w:type="dxa"/>
        <w:jc w:val="center"/>
        <w:tblLook w:val="04A0" w:firstRow="1" w:lastRow="0" w:firstColumn="1" w:lastColumn="0" w:noHBand="0" w:noVBand="1"/>
      </w:tblPr>
      <w:tblGrid>
        <w:gridCol w:w="3492"/>
        <w:gridCol w:w="1710"/>
        <w:gridCol w:w="1710"/>
        <w:gridCol w:w="3545"/>
      </w:tblGrid>
      <w:tr w:rsidR="007E1E6D" w:rsidTr="00C53C23">
        <w:trPr>
          <w:jc w:val="center"/>
        </w:trPr>
        <w:tc>
          <w:tcPr>
            <w:tcW w:w="5202" w:type="dxa"/>
            <w:gridSpan w:val="2"/>
            <w:vAlign w:val="center"/>
          </w:tcPr>
          <w:p w:rsidR="007E1E6D" w:rsidRDefault="00506918" w:rsidP="00E01525">
            <w:pPr>
              <w:spacing w:before="120" w:after="120"/>
              <w:ind w:left="-1440" w:right="-1440"/>
              <w:jc w:val="center"/>
              <w:rPr>
                <w:rFonts w:ascii="Arial" w:eastAsiaTheme="minorHAnsi" w:hAnsi="Arial" w:cs="B Zar"/>
                <w:sz w:val="22"/>
                <w:szCs w:val="26"/>
                <w:rtl/>
              </w:rPr>
            </w:pPr>
            <w:r w:rsidRPr="00506918">
              <w:rPr>
                <w:rFonts w:ascii="Arial" w:eastAsiaTheme="minorHAnsi" w:hAnsi="Arial" w:cs="B Zar" w:hint="cs"/>
                <w:b/>
                <w:bCs/>
                <w:noProof/>
                <w:sz w:val="18"/>
                <w:szCs w:val="22"/>
                <w:rtl/>
              </w:rPr>
              <mc:AlternateContent>
                <mc:Choice Requires="wps">
                  <w:drawing>
                    <wp:anchor distT="0" distB="0" distL="114300" distR="114300" simplePos="0" relativeHeight="251803136" behindDoc="0" locked="0" layoutInCell="1" allowOverlap="1" wp14:anchorId="06DCA5F3" wp14:editId="59D7229C">
                      <wp:simplePos x="0" y="0"/>
                      <wp:positionH relativeFrom="column">
                        <wp:posOffset>881380</wp:posOffset>
                      </wp:positionH>
                      <wp:positionV relativeFrom="paragraph">
                        <wp:posOffset>473710</wp:posOffset>
                      </wp:positionV>
                      <wp:extent cx="158750" cy="731520"/>
                      <wp:effectExtent l="0" t="0" r="69850" b="49530"/>
                      <wp:wrapNone/>
                      <wp:docPr id="213" name="Straight Arrow Connector 213"/>
                      <wp:cNvGraphicFramePr/>
                      <a:graphic xmlns:a="http://schemas.openxmlformats.org/drawingml/2006/main">
                        <a:graphicData uri="http://schemas.microsoft.com/office/word/2010/wordprocessingShape">
                          <wps:wsp>
                            <wps:cNvCnPr/>
                            <wps:spPr>
                              <a:xfrm>
                                <a:off x="0" y="0"/>
                                <a:ext cx="158750" cy="7315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D5FD6C" id="Straight Arrow Connector 213" o:spid="_x0000_s1026" type="#_x0000_t32" style="position:absolute;margin-left:69.4pt;margin-top:37.3pt;width:12.5pt;height:57.6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" strokecolor="black [3040]">
                      <v:stroke endarrow="open"/>
                    </v:shape>
                  </w:pict>
                </mc:Fallback>
              </mc:AlternateContent>
            </w:r>
            <w:r w:rsidRPr="00506918">
              <w:rPr>
                <w:rFonts w:ascii="Arial" w:eastAsiaTheme="minorHAnsi" w:hAnsi="Arial" w:cs="B Zar" w:hint="cs"/>
                <w:b/>
                <w:bCs/>
                <w:noProof/>
                <w:sz w:val="18"/>
                <w:szCs w:val="22"/>
                <w:rtl/>
              </w:rPr>
              <mc:AlternateContent>
                <mc:Choice Requires="wps">
                  <w:drawing>
                    <wp:anchor distT="0" distB="0" distL="114300" distR="114300" simplePos="0" relativeHeight="251802112" behindDoc="0" locked="0" layoutInCell="1" allowOverlap="1" wp14:anchorId="2D579184" wp14:editId="13763C70">
                      <wp:simplePos x="0" y="0"/>
                      <wp:positionH relativeFrom="column">
                        <wp:posOffset>338455</wp:posOffset>
                      </wp:positionH>
                      <wp:positionV relativeFrom="paragraph">
                        <wp:posOffset>153670</wp:posOffset>
                      </wp:positionV>
                      <wp:extent cx="857885" cy="316865"/>
                      <wp:effectExtent l="0" t="0" r="18415" b="26035"/>
                      <wp:wrapNone/>
                      <wp:docPr id="212" name="Text Box 212"/>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506918">
                                  <w:pPr>
                                    <w:rPr>
                                      <w:lang w:bidi="fa-IR"/>
                                    </w:rPr>
                                  </w:pPr>
                                  <w:r>
                                    <w:rPr>
                                      <w:rFonts w:hint="cs"/>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79184" id="Text Box 212" o:spid="_x0000_s1051" type="#_x0000_t202" style="position:absolute;left:0;text-align:left;margin-left:26.65pt;margin-top:12.1pt;width:67.55pt;height:24.9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" fillcolor="white [3201]" strokeweight=".5pt">
                      <v:textbox>
                        <w:txbxContent>
                          <w:p w:rsidR="00216398" w:rsidRDefault="00216398" w:rsidP="00506918">
                            <w:pPr>
                              <w:rPr>
                                <w:lang w:bidi="fa-IR"/>
                              </w:rPr>
                            </w:pPr>
                            <w:r>
                              <w:rPr>
                                <w:rFonts w:hint="cs"/>
                                <w:rtl/>
                                <w:lang w:bidi="fa-IR"/>
                              </w:rPr>
                              <w:t>خط لوله جریانی</w:t>
                            </w:r>
                          </w:p>
                        </w:txbxContent>
                      </v:textbox>
                    </v:shape>
                  </w:pict>
                </mc:Fallback>
              </mc:AlternateContent>
            </w:r>
            <w:r w:rsidR="007E1E6D">
              <w:rPr>
                <w:rFonts w:ascii="Arial" w:eastAsiaTheme="minorHAnsi" w:hAnsi="Arial" w:cs="B Zar" w:hint="cs"/>
                <w:noProof/>
                <w:sz w:val="22"/>
                <w:szCs w:val="26"/>
                <w:rtl/>
              </w:rPr>
              <w:drawing>
                <wp:inline distT="0" distB="0" distL="0" distR="0" wp14:anchorId="39F9531A" wp14:editId="2CF5F20D">
                  <wp:extent cx="3200400" cy="2379994"/>
                  <wp:effectExtent l="0" t="0" r="0"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339.jpg"/>
                          <pic:cNvPicPr/>
                        </pic:nvPicPr>
                        <pic:blipFill rotWithShape="1">
                          <a:blip r:embed="rId65" cstate="print">
                            <a:extLst>
                              <a:ext uri="{28A0092B-C50C-407E-A947-70E740481C1C}">
                                <a14:useLocalDpi xmlns:a14="http://schemas.microsoft.com/office/drawing/2010/main" val="0"/>
                              </a:ext>
                            </a:extLst>
                          </a:blip>
                          <a:srcRect l="-2" t="21932" r="21266"/>
                          <a:stretch/>
                        </pic:blipFill>
                        <pic:spPr bwMode="auto">
                          <a:xfrm>
                            <a:off x="0" y="0"/>
                            <a:ext cx="3200400" cy="2379994"/>
                          </a:xfrm>
                          <a:prstGeom prst="rect">
                            <a:avLst/>
                          </a:prstGeom>
                          <a:ln>
                            <a:noFill/>
                          </a:ln>
                          <a:extLst>
                            <a:ext uri="{53640926-AAD7-44D8-BBD7-CCE9431645EC}">
                              <a14:shadowObscured xmlns:a14="http://schemas.microsoft.com/office/drawing/2010/main"/>
                            </a:ext>
                          </a:extLst>
                        </pic:spPr>
                      </pic:pic>
                    </a:graphicData>
                  </a:graphic>
                </wp:inline>
              </w:drawing>
            </w:r>
          </w:p>
        </w:tc>
        <w:tc>
          <w:tcPr>
            <w:tcW w:w="5255" w:type="dxa"/>
            <w:gridSpan w:val="2"/>
            <w:vAlign w:val="center"/>
          </w:tcPr>
          <w:p w:rsidR="007E1E6D" w:rsidRDefault="00C53C23" w:rsidP="00E01525">
            <w:pPr>
              <w:spacing w:before="120" w:after="120"/>
              <w:ind w:left="-1440" w:right="-1440"/>
              <w:jc w:val="center"/>
              <w:rPr>
                <w:rFonts w:ascii="Arial" w:eastAsiaTheme="minorHAnsi" w:hAnsi="Arial" w:cs="B Zar"/>
                <w:sz w:val="22"/>
                <w:szCs w:val="26"/>
                <w:rtl/>
              </w:rPr>
            </w:pPr>
            <w:r w:rsidRPr="00506918">
              <w:rPr>
                <w:rFonts w:ascii="Arial" w:eastAsiaTheme="minorHAnsi" w:hAnsi="Arial" w:cs="B Zar" w:hint="cs"/>
                <w:b/>
                <w:bCs/>
                <w:noProof/>
                <w:sz w:val="18"/>
                <w:szCs w:val="22"/>
                <w:rtl/>
              </w:rPr>
              <mc:AlternateContent>
                <mc:Choice Requires="wps">
                  <w:drawing>
                    <wp:anchor distT="0" distB="0" distL="114300" distR="114300" simplePos="0" relativeHeight="251806208" behindDoc="0" locked="0" layoutInCell="1" allowOverlap="1" wp14:anchorId="72539BE2" wp14:editId="0C903207">
                      <wp:simplePos x="0" y="0"/>
                      <wp:positionH relativeFrom="column">
                        <wp:posOffset>1088390</wp:posOffset>
                      </wp:positionH>
                      <wp:positionV relativeFrom="paragraph">
                        <wp:posOffset>356235</wp:posOffset>
                      </wp:positionV>
                      <wp:extent cx="405130" cy="724535"/>
                      <wp:effectExtent l="0" t="0" r="52070" b="56515"/>
                      <wp:wrapNone/>
                      <wp:docPr id="215" name="Straight Arrow Connector 215"/>
                      <wp:cNvGraphicFramePr/>
                      <a:graphic xmlns:a="http://schemas.openxmlformats.org/drawingml/2006/main">
                        <a:graphicData uri="http://schemas.microsoft.com/office/word/2010/wordprocessingShape">
                          <wps:wsp>
                            <wps:cNvCnPr/>
                            <wps:spPr>
                              <a:xfrm>
                                <a:off x="0" y="0"/>
                                <a:ext cx="405130" cy="7245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D13ECB" id="Straight Arrow Connector 215" o:spid="_x0000_s1026" type="#_x0000_t32" style="position:absolute;margin-left:85.7pt;margin-top:28.05pt;width:31.9pt;height:57.0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" strokecolor="black [3040]">
                      <v:stroke endarrow="open"/>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8256" behindDoc="0" locked="0" layoutInCell="1" allowOverlap="1" wp14:anchorId="12DBF2DD" wp14:editId="1B00C43B">
                      <wp:simplePos x="0" y="0"/>
                      <wp:positionH relativeFrom="column">
                        <wp:posOffset>2161540</wp:posOffset>
                      </wp:positionH>
                      <wp:positionV relativeFrom="paragraph">
                        <wp:posOffset>1167130</wp:posOffset>
                      </wp:positionV>
                      <wp:extent cx="205740" cy="294005"/>
                      <wp:effectExtent l="38100" t="38100" r="22860" b="29845"/>
                      <wp:wrapNone/>
                      <wp:docPr id="217" name="Straight Arrow Connector 217"/>
                      <wp:cNvGraphicFramePr/>
                      <a:graphic xmlns:a="http://schemas.openxmlformats.org/drawingml/2006/main">
                        <a:graphicData uri="http://schemas.microsoft.com/office/word/2010/wordprocessingShape">
                          <wps:wsp>
                            <wps:cNvCnPr/>
                            <wps:spPr>
                              <a:xfrm flipH="1" flipV="1">
                                <a:off x="0" y="0"/>
                                <a:ext cx="205740" cy="29400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DC9F9F" id="Straight Arrow Connector 217" o:spid="_x0000_s1026" type="#_x0000_t32" style="position:absolute;margin-left:170.2pt;margin-top:91.9pt;width:16.2pt;height:23.15pt;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" strokecolor="black [3040]">
                      <v:stroke endarrow="open"/>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5184" behindDoc="0" locked="0" layoutInCell="1" allowOverlap="1" wp14:anchorId="0774CAE7" wp14:editId="2698ADA0">
                      <wp:simplePos x="0" y="0"/>
                      <wp:positionH relativeFrom="column">
                        <wp:posOffset>2372360</wp:posOffset>
                      </wp:positionH>
                      <wp:positionV relativeFrom="paragraph">
                        <wp:posOffset>1457960</wp:posOffset>
                      </wp:positionV>
                      <wp:extent cx="857885" cy="316865"/>
                      <wp:effectExtent l="0" t="0" r="18415" b="26035"/>
                      <wp:wrapNone/>
                      <wp:docPr id="214" name="Text Box 214"/>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506918">
                                  <w:pPr>
                                    <w:rPr>
                                      <w:lang w:bidi="fa-IR"/>
                                    </w:rPr>
                                  </w:pPr>
                                  <w:r>
                                    <w:rPr>
                                      <w:rFonts w:hint="cs"/>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4CAE7" id="Text Box 214" o:spid="_x0000_s1052" type="#_x0000_t202" style="position:absolute;left:0;text-align:left;margin-left:186.8pt;margin-top:114.8pt;width:67.55pt;height:24.9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" fillcolor="white [3201]" strokeweight=".5pt">
                      <v:textbox>
                        <w:txbxContent>
                          <w:p w:rsidR="00216398" w:rsidRDefault="00216398" w:rsidP="00506918">
                            <w:pPr>
                              <w:rPr>
                                <w:lang w:bidi="fa-IR"/>
                              </w:rPr>
                            </w:pPr>
                            <w:r>
                              <w:rPr>
                                <w:rFonts w:hint="cs"/>
                                <w:rtl/>
                                <w:lang w:bidi="fa-IR"/>
                              </w:rPr>
                              <w:t>خط لوله جریانی</w:t>
                            </w:r>
                          </w:p>
                        </w:txbxContent>
                      </v:textbox>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7232" behindDoc="0" locked="0" layoutInCell="1" allowOverlap="1" wp14:anchorId="4A49A552" wp14:editId="06581E99">
                      <wp:simplePos x="0" y="0"/>
                      <wp:positionH relativeFrom="column">
                        <wp:posOffset>-21590</wp:posOffset>
                      </wp:positionH>
                      <wp:positionV relativeFrom="paragraph">
                        <wp:posOffset>33655</wp:posOffset>
                      </wp:positionV>
                      <wp:extent cx="1119505" cy="316865"/>
                      <wp:effectExtent l="0" t="0" r="23495" b="26035"/>
                      <wp:wrapNone/>
                      <wp:docPr id="216" name="Text Box 216"/>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506918">
                                  <w:pPr>
                                    <w:rPr>
                                      <w:lang w:bidi="fa-IR"/>
                                    </w:rPr>
                                  </w:pPr>
                                  <w:r>
                                    <w:rPr>
                                      <w:rFonts w:hint="cs"/>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9A552" id="Text Box 216" o:spid="_x0000_s1053" type="#_x0000_t202" style="position:absolute;left:0;text-align:left;margin-left:-1.7pt;margin-top:2.65pt;width:88.15pt;height:24.9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" fillcolor="white [3201]" strokeweight=".5pt">
                      <v:textbox>
                        <w:txbxContent>
                          <w:p w:rsidR="00216398" w:rsidRDefault="00216398" w:rsidP="00506918">
                            <w:pPr>
                              <w:rPr>
                                <w:lang w:bidi="fa-IR"/>
                              </w:rPr>
                            </w:pPr>
                            <w:r>
                              <w:rPr>
                                <w:rFonts w:hint="cs"/>
                                <w:rtl/>
                                <w:lang w:bidi="fa-IR"/>
                              </w:rPr>
                              <w:t>خط لوله گودال سوخت</w:t>
                            </w:r>
                          </w:p>
                        </w:txbxContent>
                      </v:textbox>
                    </v:shape>
                  </w:pict>
                </mc:Fallback>
              </mc:AlternateContent>
            </w:r>
            <w:r w:rsidR="00E01525">
              <w:rPr>
                <w:rFonts w:ascii="Arial" w:eastAsiaTheme="minorHAnsi" w:hAnsi="Arial" w:cs="B Zar" w:hint="cs"/>
                <w:noProof/>
                <w:sz w:val="22"/>
                <w:szCs w:val="26"/>
                <w:rtl/>
              </w:rPr>
              <w:drawing>
                <wp:inline distT="0" distB="0" distL="0" distR="0" wp14:anchorId="7D9A84F5" wp14:editId="2BEB9FBE">
                  <wp:extent cx="3193121" cy="2393343"/>
                  <wp:effectExtent l="0" t="0" r="7620" b="69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404.jpg"/>
                          <pic:cNvPicPr/>
                        </pic:nvPicPr>
                        <pic:blipFill rotWithShape="1">
                          <a:blip r:embed="rId66" cstate="print">
                            <a:extLst>
                              <a:ext uri="{28A0092B-C50C-407E-A947-70E740481C1C}">
                                <a14:useLocalDpi xmlns:a14="http://schemas.microsoft.com/office/drawing/2010/main" val="0"/>
                              </a:ext>
                            </a:extLst>
                          </a:blip>
                          <a:srcRect l="1" t="26231" r="26185" b="-2"/>
                          <a:stretch/>
                        </pic:blipFill>
                        <pic:spPr bwMode="auto">
                          <a:xfrm>
                            <a:off x="0" y="0"/>
                            <a:ext cx="3200400" cy="2398799"/>
                          </a:xfrm>
                          <a:prstGeom prst="rect">
                            <a:avLst/>
                          </a:prstGeom>
                          <a:ln>
                            <a:noFill/>
                          </a:ln>
                          <a:extLst>
                            <a:ext uri="{53640926-AAD7-44D8-BBD7-CCE9431645EC}">
                              <a14:shadowObscured xmlns:a14="http://schemas.microsoft.com/office/drawing/2010/main"/>
                            </a:ext>
                          </a:extLst>
                        </pic:spPr>
                      </pic:pic>
                    </a:graphicData>
                  </a:graphic>
                </wp:inline>
              </w:drawing>
            </w:r>
          </w:p>
        </w:tc>
      </w:tr>
      <w:tr w:rsidR="00E01525" w:rsidTr="00506918">
        <w:trPr>
          <w:jc w:val="center"/>
        </w:trPr>
        <w:tc>
          <w:tcPr>
            <w:tcW w:w="10457" w:type="dxa"/>
            <w:gridSpan w:val="4"/>
          </w:tcPr>
          <w:p w:rsidR="00E01525" w:rsidRDefault="00F02398" w:rsidP="00DF1F47">
            <w:pPr>
              <w:spacing w:before="120" w:after="120"/>
              <w:jc w:val="center"/>
              <w:rPr>
                <w:rFonts w:ascii="Arial" w:eastAsiaTheme="minorHAnsi" w:hAnsi="Arial" w:cs="B Zar"/>
                <w:b/>
                <w:bCs/>
                <w:noProof/>
                <w:sz w:val="18"/>
                <w:szCs w:val="22"/>
                <w:rtl/>
                <w:lang w:bidi="fa-IR"/>
              </w:rPr>
            </w:pPr>
            <w:r>
              <w:rPr>
                <w:rFonts w:ascii="Arial" w:eastAsiaTheme="minorHAnsi" w:hAnsi="Arial" w:cs="B Zar" w:hint="cs"/>
                <w:b/>
                <w:bCs/>
                <w:sz w:val="18"/>
                <w:szCs w:val="22"/>
                <w:rtl/>
              </w:rPr>
              <w:t xml:space="preserve">خط لوله جریانی و ساپورت‌های آن در محدوده لوکیشن چاه </w:t>
            </w:r>
            <w:r>
              <w:rPr>
                <w:rFonts w:ascii="Arial" w:eastAsiaTheme="minorHAnsi" w:hAnsi="Arial" w:cs="B Zar"/>
                <w:b/>
                <w:bCs/>
                <w:sz w:val="18"/>
                <w:szCs w:val="22"/>
              </w:rPr>
              <w:t>BK12</w:t>
            </w:r>
          </w:p>
        </w:tc>
      </w:tr>
      <w:tr w:rsidR="00C53C23" w:rsidTr="00C53C23">
        <w:trPr>
          <w:jc w:val="center"/>
        </w:trPr>
        <w:tc>
          <w:tcPr>
            <w:tcW w:w="3492" w:type="dxa"/>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095C15B7" wp14:editId="2CB9D138">
                  <wp:extent cx="1527960" cy="18288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3.jpg"/>
                          <pic:cNvPicPr/>
                        </pic:nvPicPr>
                        <pic:blipFill rotWithShape="1">
                          <a:blip r:embed="rId67" cstate="print">
                            <a:extLst>
                              <a:ext uri="{28A0092B-C50C-407E-A947-70E740481C1C}">
                                <a14:useLocalDpi xmlns:a14="http://schemas.microsoft.com/office/drawing/2010/main" val="0"/>
                              </a:ext>
                            </a:extLst>
                          </a:blip>
                          <a:srcRect l="38910" t="62131" r="37362"/>
                          <a:stretch/>
                        </pic:blipFill>
                        <pic:spPr bwMode="auto">
                          <a:xfrm>
                            <a:off x="0" y="0"/>
                            <a:ext cx="1527960"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420" w:type="dxa"/>
            <w:gridSpan w:val="2"/>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6F9C0C9C" wp14:editId="509CB083">
                  <wp:extent cx="1543221" cy="18288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55.jpg"/>
                          <pic:cNvPicPr/>
                        </pic:nvPicPr>
                        <pic:blipFill rotWithShape="1">
                          <a:blip r:embed="rId68" cstate="print">
                            <a:extLst>
                              <a:ext uri="{28A0092B-C50C-407E-A947-70E740481C1C}">
                                <a14:useLocalDpi xmlns:a14="http://schemas.microsoft.com/office/drawing/2010/main" val="0"/>
                              </a:ext>
                            </a:extLst>
                          </a:blip>
                          <a:srcRect l="42593" t="35024" r="22916" b="10475"/>
                          <a:stretch/>
                        </pic:blipFill>
                        <pic:spPr bwMode="auto">
                          <a:xfrm>
                            <a:off x="0" y="0"/>
                            <a:ext cx="154322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545" w:type="dxa"/>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262C6463" wp14:editId="1013F8CB">
                  <wp:extent cx="1639019" cy="18288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53.jpg"/>
                          <pic:cNvPicPr/>
                        </pic:nvPicPr>
                        <pic:blipFill rotWithShape="1">
                          <a:blip r:embed="rId69" cstate="print">
                            <a:extLst>
                              <a:ext uri="{28A0092B-C50C-407E-A947-70E740481C1C}">
                                <a14:useLocalDpi xmlns:a14="http://schemas.microsoft.com/office/drawing/2010/main" val="0"/>
                              </a:ext>
                            </a:extLst>
                          </a:blip>
                          <a:srcRect l="40998" t="37643" r="35681" b="27660"/>
                          <a:stretch/>
                        </pic:blipFill>
                        <pic:spPr bwMode="auto">
                          <a:xfrm>
                            <a:off x="0" y="0"/>
                            <a:ext cx="1639019"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F02398" w:rsidTr="00506918">
        <w:trPr>
          <w:jc w:val="center"/>
        </w:trPr>
        <w:tc>
          <w:tcPr>
            <w:tcW w:w="10457" w:type="dxa"/>
            <w:gridSpan w:val="4"/>
          </w:tcPr>
          <w:p w:rsidR="00F02398" w:rsidRDefault="00C53C23" w:rsidP="00DF1F47">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نامناسب سه عدد از ساپورت‌های خط لوله جریانی</w:t>
            </w:r>
          </w:p>
        </w:tc>
      </w:tr>
      <w:tr w:rsidR="00C53C23" w:rsidTr="00506918">
        <w:trPr>
          <w:jc w:val="center"/>
        </w:trPr>
        <w:tc>
          <w:tcPr>
            <w:tcW w:w="10457" w:type="dxa"/>
            <w:gridSpan w:val="4"/>
          </w:tcPr>
          <w:p w:rsidR="00C53C23" w:rsidRDefault="00C53C23"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693C3A84" wp14:editId="469DD1B0">
                  <wp:extent cx="6455188" cy="1304981"/>
                  <wp:effectExtent l="0" t="0" r="317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4217.tmp"/>
                          <pic:cNvPicPr/>
                        </pic:nvPicPr>
                        <pic:blipFill rotWithShape="1">
                          <a:blip r:embed="rId70">
                            <a:extLst>
                              <a:ext uri="{28A0092B-C50C-407E-A947-70E740481C1C}">
                                <a14:useLocalDpi xmlns:a14="http://schemas.microsoft.com/office/drawing/2010/main" val="0"/>
                              </a:ext>
                            </a:extLst>
                          </a:blip>
                          <a:srcRect l="367" t="1538"/>
                          <a:stretch/>
                        </pic:blipFill>
                        <pic:spPr bwMode="auto">
                          <a:xfrm>
                            <a:off x="0" y="0"/>
                            <a:ext cx="6457641" cy="1305477"/>
                          </a:xfrm>
                          <a:prstGeom prst="rect">
                            <a:avLst/>
                          </a:prstGeom>
                          <a:ln>
                            <a:noFill/>
                          </a:ln>
                          <a:extLst>
                            <a:ext uri="{53640926-AAD7-44D8-BBD7-CCE9431645EC}">
                              <a14:shadowObscured xmlns:a14="http://schemas.microsoft.com/office/drawing/2010/main"/>
                            </a:ext>
                          </a:extLst>
                        </pic:spPr>
                      </pic:pic>
                    </a:graphicData>
                  </a:graphic>
                </wp:inline>
              </w:drawing>
            </w:r>
          </w:p>
        </w:tc>
      </w:tr>
      <w:tr w:rsidR="00C53C23" w:rsidTr="00506918">
        <w:trPr>
          <w:jc w:val="center"/>
        </w:trPr>
        <w:tc>
          <w:tcPr>
            <w:tcW w:w="10457" w:type="dxa"/>
            <w:gridSpan w:val="4"/>
          </w:tcPr>
          <w:p w:rsidR="00C53C23" w:rsidRDefault="00C53C23" w:rsidP="00DF1F47">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 xml:space="preserve">پروفیل طولی خط لوله جریانی از چاه </w:t>
            </w:r>
            <w:r>
              <w:rPr>
                <w:rFonts w:ascii="Arial" w:eastAsiaTheme="minorHAnsi" w:hAnsi="Arial" w:cs="B Zar"/>
                <w:b/>
                <w:bCs/>
                <w:sz w:val="18"/>
                <w:szCs w:val="22"/>
                <w:lang w:bidi="fa-IR"/>
              </w:rPr>
              <w:t>BK12</w:t>
            </w:r>
            <w:r>
              <w:rPr>
                <w:rFonts w:ascii="Arial" w:eastAsiaTheme="minorHAnsi" w:hAnsi="Arial" w:cs="B Zar" w:hint="cs"/>
                <w:b/>
                <w:bCs/>
                <w:sz w:val="18"/>
                <w:szCs w:val="22"/>
                <w:rtl/>
                <w:lang w:bidi="fa-IR"/>
              </w:rPr>
              <w:t xml:space="preserve"> تا کلاستر بینک (استخراج شده از </w:t>
            </w:r>
            <w:r>
              <w:rPr>
                <w:rFonts w:ascii="Arial" w:eastAsiaTheme="minorHAnsi" w:hAnsi="Arial" w:cs="B Zar"/>
                <w:b/>
                <w:bCs/>
                <w:sz w:val="18"/>
                <w:szCs w:val="22"/>
                <w:lang w:bidi="fa-IR"/>
              </w:rPr>
              <w:t>Google Earth</w:t>
            </w:r>
            <w:r>
              <w:rPr>
                <w:rFonts w:ascii="Arial" w:eastAsiaTheme="minorHAnsi" w:hAnsi="Arial" w:cs="B Zar" w:hint="cs"/>
                <w:b/>
                <w:bCs/>
                <w:sz w:val="18"/>
                <w:szCs w:val="22"/>
                <w:rtl/>
                <w:lang w:bidi="fa-IR"/>
              </w:rPr>
              <w:t>)</w:t>
            </w:r>
          </w:p>
        </w:tc>
      </w:tr>
    </w:tbl>
    <w:p w:rsidR="005C6552" w:rsidRDefault="005C6552" w:rsidP="005C6552">
      <w:pPr>
        <w:keepNext/>
        <w:keepLines/>
        <w:tabs>
          <w:tab w:val="right" w:pos="485"/>
        </w:tabs>
        <w:spacing w:before="120" w:after="120"/>
        <w:ind w:left="475"/>
        <w:jc w:val="both"/>
        <w:outlineLvl w:val="0"/>
        <w:rPr>
          <w:rFonts w:ascii="Arial Bold" w:eastAsiaTheme="majorEastAsia" w:hAnsi="Arial Bold" w:cs="B Zar"/>
          <w:b/>
          <w:bCs/>
          <w:sz w:val="24"/>
          <w:szCs w:val="28"/>
        </w:rPr>
      </w:pPr>
      <w:bookmarkStart w:id="23" w:name="_Toc96269756"/>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r w:rsidRPr="00790D60">
        <w:rPr>
          <w:rFonts w:ascii="Arial Bold" w:eastAsiaTheme="majorEastAsia" w:hAnsi="Arial Bold" w:cs="B Zar" w:hint="cs"/>
          <w:b/>
          <w:bCs/>
          <w:sz w:val="24"/>
          <w:szCs w:val="28"/>
          <w:rtl/>
        </w:rPr>
        <w:t>مسیر برق رسانی</w:t>
      </w:r>
      <w:bookmarkEnd w:id="23"/>
    </w:p>
    <w:p w:rsidR="008448DA" w:rsidRDefault="00790D60" w:rsidP="008448DA">
      <w:pPr>
        <w:spacing w:before="120" w:after="120"/>
        <w:ind w:left="476"/>
        <w:jc w:val="both"/>
        <w:rPr>
          <w:rFonts w:ascii="Arial" w:eastAsiaTheme="minorHAnsi" w:hAnsi="Arial" w:cs="B Zar"/>
          <w:sz w:val="22"/>
          <w:szCs w:val="26"/>
          <w:rtl/>
          <w:lang w:bidi="fa-IR"/>
        </w:rPr>
      </w:pPr>
      <w:r w:rsidRPr="00DA0502">
        <w:rPr>
          <w:rFonts w:ascii="Arial" w:eastAsiaTheme="minorHAnsi" w:hAnsi="Arial" w:cs="B Zar" w:hint="cs"/>
          <w:sz w:val="22"/>
          <w:szCs w:val="26"/>
          <w:rtl/>
        </w:rPr>
        <w:t>مسیر برق رسانی</w:t>
      </w:r>
      <w:r w:rsidR="008448DA">
        <w:rPr>
          <w:rFonts w:ascii="Arial" w:eastAsiaTheme="minorHAnsi" w:hAnsi="Arial" w:cs="B Zar" w:hint="cs"/>
          <w:sz w:val="22"/>
          <w:szCs w:val="26"/>
          <w:rtl/>
        </w:rPr>
        <w:t xml:space="preserve"> برای چاه‌های </w:t>
      </w:r>
      <w:r w:rsidR="008448DA">
        <w:rPr>
          <w:rFonts w:ascii="Arial" w:eastAsiaTheme="minorHAnsi" w:hAnsi="Arial" w:cs="B Zar"/>
          <w:sz w:val="22"/>
          <w:szCs w:val="26"/>
        </w:rPr>
        <w:t>BK5</w:t>
      </w:r>
      <w:r w:rsidR="008448DA">
        <w:rPr>
          <w:rFonts w:ascii="Arial" w:eastAsiaTheme="minorHAnsi" w:hAnsi="Arial" w:cs="B Zar" w:hint="cs"/>
          <w:sz w:val="22"/>
          <w:szCs w:val="26"/>
          <w:rtl/>
          <w:lang w:bidi="fa-IR"/>
        </w:rPr>
        <w:t xml:space="preserve">، </w:t>
      </w:r>
      <w:r w:rsidR="008448DA">
        <w:rPr>
          <w:rFonts w:ascii="Arial" w:eastAsiaTheme="minorHAnsi" w:hAnsi="Arial" w:cs="B Zar"/>
          <w:sz w:val="22"/>
          <w:szCs w:val="26"/>
          <w:lang w:bidi="fa-IR"/>
        </w:rPr>
        <w:t>BK12</w:t>
      </w:r>
      <w:r w:rsidR="008448DA">
        <w:rPr>
          <w:rFonts w:ascii="Arial" w:eastAsiaTheme="minorHAnsi" w:hAnsi="Arial" w:cs="B Zar" w:hint="cs"/>
          <w:sz w:val="22"/>
          <w:szCs w:val="26"/>
          <w:rtl/>
          <w:lang w:bidi="fa-IR"/>
        </w:rPr>
        <w:t xml:space="preserve"> و </w:t>
      </w:r>
      <w:r w:rsidR="008448DA">
        <w:rPr>
          <w:rFonts w:ascii="Arial" w:eastAsiaTheme="minorHAnsi" w:hAnsi="Arial" w:cs="B Zar"/>
          <w:sz w:val="22"/>
          <w:szCs w:val="26"/>
          <w:lang w:bidi="fa-IR"/>
        </w:rPr>
        <w:t>BK15</w:t>
      </w:r>
      <w:r w:rsidR="008448DA">
        <w:rPr>
          <w:rFonts w:ascii="Arial" w:eastAsiaTheme="minorHAnsi" w:hAnsi="Arial" w:cs="B Zar" w:hint="cs"/>
          <w:sz w:val="22"/>
          <w:szCs w:val="26"/>
          <w:rtl/>
          <w:lang w:bidi="fa-IR"/>
        </w:rPr>
        <w:t xml:space="preserve"> مشترک می‌باشد. مسیر برق رسانی مذکور از پایه شماره 9 مسیر خط انتقال 11 کیلوولت موجود، از واحد تقویت فشار گاز بینک به واحد نمک زدایی</w:t>
      </w:r>
      <w:r w:rsidRPr="00DA0502">
        <w:rPr>
          <w:rFonts w:ascii="Arial" w:eastAsiaTheme="minorHAnsi" w:hAnsi="Arial" w:cs="B Zar" w:hint="cs"/>
          <w:sz w:val="22"/>
          <w:szCs w:val="26"/>
          <w:rtl/>
        </w:rPr>
        <w:t xml:space="preserve"> شروع </w:t>
      </w:r>
      <w:r w:rsidR="00400B05">
        <w:rPr>
          <w:rFonts w:ascii="Arial" w:eastAsiaTheme="minorHAnsi" w:hAnsi="Arial" w:cs="B Zar" w:hint="cs"/>
          <w:sz w:val="22"/>
          <w:szCs w:val="26"/>
          <w:rtl/>
        </w:rPr>
        <w:t>می‌شود</w:t>
      </w:r>
      <w:r w:rsidRPr="00DA0502">
        <w:rPr>
          <w:rFonts w:ascii="Arial" w:eastAsiaTheme="minorHAnsi" w:hAnsi="Arial" w:cs="B Zar" w:hint="cs"/>
          <w:sz w:val="22"/>
          <w:szCs w:val="26"/>
          <w:rtl/>
        </w:rPr>
        <w:t xml:space="preserve"> و</w:t>
      </w:r>
      <w:r w:rsidR="008448DA">
        <w:rPr>
          <w:rFonts w:ascii="Arial" w:eastAsiaTheme="minorHAnsi" w:hAnsi="Arial" w:cs="B Zar" w:hint="cs"/>
          <w:sz w:val="22"/>
          <w:szCs w:val="26"/>
          <w:rtl/>
        </w:rPr>
        <w:t xml:space="preserve"> با احداث خط انتقال سه فاز تک مداره از پایه شماره 9 تا</w:t>
      </w:r>
      <w:r w:rsidRPr="00DA0502">
        <w:rPr>
          <w:rFonts w:ascii="Arial" w:eastAsiaTheme="minorHAnsi" w:hAnsi="Arial" w:cs="B Zar" w:hint="cs"/>
          <w:sz w:val="22"/>
          <w:szCs w:val="26"/>
          <w:rtl/>
        </w:rPr>
        <w:t xml:space="preserve"> </w:t>
      </w:r>
      <w:r w:rsidR="00DF1F47">
        <w:rPr>
          <w:rFonts w:ascii="Arial" w:eastAsiaTheme="minorHAnsi" w:hAnsi="Arial" w:cs="B Zar" w:hint="cs"/>
          <w:sz w:val="22"/>
          <w:szCs w:val="26"/>
          <w:rtl/>
        </w:rPr>
        <w:t xml:space="preserve">محوطه چاه </w:t>
      </w:r>
      <w:r w:rsidR="008448DA">
        <w:rPr>
          <w:rFonts w:ascii="Arial" w:eastAsiaTheme="minorHAnsi" w:hAnsi="Arial" w:cs="B Zar" w:hint="cs"/>
          <w:sz w:val="22"/>
          <w:szCs w:val="26"/>
          <w:rtl/>
        </w:rPr>
        <w:t>شماره 12 بطول حدود 1 کیلومتر</w:t>
      </w:r>
      <w:r w:rsidR="00DF1F47">
        <w:rPr>
          <w:rFonts w:ascii="Arial" w:eastAsiaTheme="minorHAnsi" w:hAnsi="Arial" w:cs="B Zar" w:hint="cs"/>
          <w:sz w:val="22"/>
          <w:szCs w:val="26"/>
          <w:rtl/>
        </w:rPr>
        <w:t xml:space="preserve"> </w:t>
      </w:r>
      <w:r w:rsidR="008448DA">
        <w:rPr>
          <w:rFonts w:ascii="Arial" w:eastAsiaTheme="minorHAnsi" w:hAnsi="Arial" w:cs="B Zar" w:hint="cs"/>
          <w:sz w:val="22"/>
          <w:szCs w:val="26"/>
          <w:rtl/>
        </w:rPr>
        <w:t>تکمیل می‌شود</w:t>
      </w:r>
      <w:r w:rsidR="005102CB">
        <w:rPr>
          <w:rFonts w:ascii="Arial" w:eastAsiaTheme="minorHAnsi" w:hAnsi="Arial" w:cs="B Zar" w:hint="cs"/>
          <w:sz w:val="22"/>
          <w:szCs w:val="26"/>
          <w:rtl/>
        </w:rPr>
        <w:t xml:space="preserve">. </w:t>
      </w:r>
      <w:r w:rsidR="008448DA">
        <w:rPr>
          <w:rFonts w:ascii="Arial" w:eastAsiaTheme="minorHAnsi" w:hAnsi="Arial" w:cs="B Zar" w:hint="cs"/>
          <w:sz w:val="22"/>
          <w:szCs w:val="26"/>
          <w:rtl/>
        </w:rPr>
        <w:t xml:space="preserve">اطلاعات تکمیلی در مدرک مربوطه </w:t>
      </w:r>
      <w:r w:rsidR="008448DA" w:rsidRPr="008448DA">
        <w:rPr>
          <w:rFonts w:ascii="Arial" w:eastAsiaTheme="minorHAnsi" w:hAnsi="Arial" w:cs="B Zar"/>
          <w:sz w:val="22"/>
          <w:szCs w:val="26"/>
        </w:rPr>
        <w:t>Over Head Line Plan and Profile - BK12</w:t>
      </w:r>
      <w:r w:rsidR="008448DA">
        <w:rPr>
          <w:rFonts w:ascii="Arial" w:eastAsiaTheme="minorHAnsi" w:hAnsi="Arial" w:cs="B Zar" w:hint="cs"/>
          <w:sz w:val="22"/>
          <w:szCs w:val="26"/>
          <w:rtl/>
          <w:lang w:bidi="fa-IR"/>
        </w:rPr>
        <w:t xml:space="preserve"> با شماره </w:t>
      </w:r>
      <w:r w:rsidR="008448DA" w:rsidRPr="008448DA">
        <w:rPr>
          <w:rFonts w:ascii="Arial" w:eastAsiaTheme="minorHAnsi" w:hAnsi="Arial" w:cs="B Zar"/>
          <w:sz w:val="22"/>
          <w:szCs w:val="26"/>
        </w:rPr>
        <w:t>BK-BK12-PEDCO-110-SU-DW-0001</w:t>
      </w:r>
      <w:r w:rsidR="008448DA">
        <w:rPr>
          <w:rFonts w:ascii="Arial" w:eastAsiaTheme="minorHAnsi" w:hAnsi="Arial" w:cs="B Zar" w:hint="cs"/>
          <w:sz w:val="22"/>
          <w:szCs w:val="26"/>
          <w:rtl/>
          <w:lang w:bidi="fa-IR"/>
        </w:rPr>
        <w:t xml:space="preserve"> ارائه گردیده است. </w:t>
      </w:r>
    </w:p>
    <w:p w:rsidR="00790D60" w:rsidRDefault="005102CB" w:rsidP="00BF6117">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جهت احداث</w:t>
      </w:r>
      <w:r w:rsidR="00BF6117">
        <w:rPr>
          <w:rFonts w:ascii="Arial" w:eastAsiaTheme="minorHAnsi" w:hAnsi="Arial" w:cs="B Zar" w:hint="cs"/>
          <w:sz w:val="22"/>
          <w:szCs w:val="26"/>
          <w:rtl/>
        </w:rPr>
        <w:t xml:space="preserve"> خط انتقال به 6 عدد</w:t>
      </w:r>
      <w:r>
        <w:rPr>
          <w:rFonts w:ascii="Arial" w:eastAsiaTheme="minorHAnsi" w:hAnsi="Arial" w:cs="B Zar" w:hint="cs"/>
          <w:sz w:val="22"/>
          <w:szCs w:val="26"/>
          <w:rtl/>
        </w:rPr>
        <w:t xml:space="preserve"> پایه دکل برق</w:t>
      </w:r>
      <w:r w:rsidR="00BF6117">
        <w:rPr>
          <w:rFonts w:ascii="Arial" w:eastAsiaTheme="minorHAnsi" w:hAnsi="Arial" w:cs="B Zar" w:hint="cs"/>
          <w:sz w:val="22"/>
          <w:szCs w:val="26"/>
          <w:rtl/>
        </w:rPr>
        <w:t xml:space="preserve"> نیاز است. در بخشی از مسیر انتقال برق، خط لوله جریانی وجود دارد و همچنین این خط لوله دارای مسیر دسترسی می‌باشد که دسترسی به دو عدد از پایه‌های مورد نیاز را ممکن می‌کند و برای 4 پایه دیگر دو مسیر دسترسی مجموعا بطول حدود 500 متر نیاز می‌باشد، برای احداث این مسیرها حدود 10500 مترمکعب</w:t>
      </w:r>
      <w:r w:rsidR="005104FF">
        <w:rPr>
          <w:rFonts w:ascii="Arial" w:eastAsiaTheme="minorHAnsi" w:hAnsi="Arial" w:cs="B Zar" w:hint="cs"/>
          <w:sz w:val="22"/>
          <w:szCs w:val="26"/>
          <w:rtl/>
          <w:lang w:bidi="fa-IR"/>
        </w:rPr>
        <w:t xml:space="preserve"> عملیات خاکبرداری</w:t>
      </w:r>
      <w:r w:rsidR="00723E27">
        <w:rPr>
          <w:rFonts w:ascii="Arial" w:eastAsiaTheme="minorHAnsi" w:hAnsi="Arial" w:cs="B Zar" w:hint="cs"/>
          <w:sz w:val="22"/>
          <w:szCs w:val="26"/>
          <w:rtl/>
          <w:lang w:bidi="fa-IR"/>
        </w:rPr>
        <w:t xml:space="preserve"> در بافت سنگی</w:t>
      </w:r>
      <w:r w:rsidR="005104FF">
        <w:rPr>
          <w:rFonts w:ascii="Arial" w:eastAsiaTheme="minorHAnsi" w:hAnsi="Arial" w:cs="B Zar" w:hint="cs"/>
          <w:sz w:val="22"/>
          <w:szCs w:val="26"/>
          <w:rtl/>
          <w:lang w:bidi="fa-IR"/>
        </w:rPr>
        <w:t xml:space="preserve"> لازم است.</w:t>
      </w:r>
      <w:r>
        <w:rPr>
          <w:rFonts w:ascii="Arial" w:eastAsiaTheme="minorHAnsi" w:hAnsi="Arial" w:cs="B Zar" w:hint="cs"/>
          <w:sz w:val="22"/>
          <w:szCs w:val="26"/>
          <w:rtl/>
        </w:rPr>
        <w:t xml:space="preserve"> </w:t>
      </w:r>
    </w:p>
    <w:p w:rsidR="00B65499" w:rsidRDefault="00C532B5" w:rsidP="00B65499">
      <w:pPr>
        <w:spacing w:before="120" w:after="120"/>
        <w:ind w:left="-1440" w:right="-1440"/>
        <w:jc w:val="center"/>
        <w:rPr>
          <w:rFonts w:ascii="Arial" w:eastAsiaTheme="minorHAnsi" w:hAnsi="Arial" w:cs="B Zar"/>
          <w:sz w:val="22"/>
          <w:szCs w:val="26"/>
          <w:rtl/>
        </w:rPr>
      </w:pPr>
      <w:r w:rsidRPr="00C532B5">
        <w:rPr>
          <w:rFonts w:ascii="Arial" w:eastAsiaTheme="minorHAnsi" w:hAnsi="Arial" w:cs="B Zar" w:hint="cs"/>
          <w:noProof/>
          <w:sz w:val="22"/>
          <w:szCs w:val="26"/>
          <w:rtl/>
        </w:rPr>
        <mc:AlternateContent>
          <mc:Choice Requires="wps">
            <w:drawing>
              <wp:anchor distT="0" distB="0" distL="114300" distR="114300" simplePos="0" relativeHeight="251822592" behindDoc="0" locked="0" layoutInCell="1" allowOverlap="1" wp14:anchorId="2F8230D1" wp14:editId="3097A0A3">
                <wp:simplePos x="0" y="0"/>
                <wp:positionH relativeFrom="column">
                  <wp:posOffset>6042205</wp:posOffset>
                </wp:positionH>
                <wp:positionV relativeFrom="paragraph">
                  <wp:posOffset>1153448</wp:posOffset>
                </wp:positionV>
                <wp:extent cx="258792" cy="284421"/>
                <wp:effectExtent l="0" t="38100" r="65405" b="20955"/>
                <wp:wrapNone/>
                <wp:docPr id="232" name="Straight Arrow Connector 232"/>
                <wp:cNvGraphicFramePr/>
                <a:graphic xmlns:a="http://schemas.openxmlformats.org/drawingml/2006/main">
                  <a:graphicData uri="http://schemas.microsoft.com/office/word/2010/wordprocessingShape">
                    <wps:wsp>
                      <wps:cNvCnPr/>
                      <wps:spPr>
                        <a:xfrm flipV="1">
                          <a:off x="0" y="0"/>
                          <a:ext cx="258792" cy="28442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4117CB" id="Straight Arrow Connector 232" o:spid="_x0000_s1026" type="#_x0000_t32" style="position:absolute;margin-left:475.75pt;margin-top:90.8pt;width:20.4pt;height:22.4pt;flip:y;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" strokecolor="black [3040]">
                <v:stroke endarrow="open"/>
              </v:shape>
            </w:pict>
          </mc:Fallback>
        </mc:AlternateContent>
      </w:r>
      <w:r w:rsidRPr="00C532B5">
        <w:rPr>
          <w:rFonts w:ascii="Arial" w:eastAsiaTheme="minorHAnsi" w:hAnsi="Arial" w:cs="B Zar" w:hint="cs"/>
          <w:noProof/>
          <w:sz w:val="22"/>
          <w:szCs w:val="26"/>
          <w:rtl/>
        </w:rPr>
        <mc:AlternateContent>
          <mc:Choice Requires="wps">
            <w:drawing>
              <wp:anchor distT="0" distB="0" distL="114300" distR="114300" simplePos="0" relativeHeight="251821568" behindDoc="0" locked="0" layoutInCell="1" allowOverlap="1" wp14:anchorId="43FA5778" wp14:editId="75FA70A8">
                <wp:simplePos x="0" y="0"/>
                <wp:positionH relativeFrom="column">
                  <wp:posOffset>5153660</wp:posOffset>
                </wp:positionH>
                <wp:positionV relativeFrom="paragraph">
                  <wp:posOffset>1437640</wp:posOffset>
                </wp:positionV>
                <wp:extent cx="1103630" cy="310515"/>
                <wp:effectExtent l="0" t="0" r="20320" b="13335"/>
                <wp:wrapNone/>
                <wp:docPr id="231" name="Text Box 231"/>
                <wp:cNvGraphicFramePr/>
                <a:graphic xmlns:a="http://schemas.openxmlformats.org/drawingml/2006/main">
                  <a:graphicData uri="http://schemas.microsoft.com/office/word/2010/wordprocessingShape">
                    <wps:wsp>
                      <wps:cNvSpPr txBox="1"/>
                      <wps:spPr>
                        <a:xfrm>
                          <a:off x="0" y="0"/>
                          <a:ext cx="1103630"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C532B5">
                            <w:pPr>
                              <w:jc w:val="center"/>
                              <w:rPr>
                                <w:lang w:bidi="fa-IR"/>
                              </w:rPr>
                            </w:pPr>
                            <w:r>
                              <w:rPr>
                                <w:rFonts w:hint="cs"/>
                                <w:rtl/>
                                <w:lang w:bidi="fa-IR"/>
                              </w:rPr>
                              <w:t xml:space="preserve">جاده دسترسی </w:t>
                            </w:r>
                            <w:r>
                              <w:rPr>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A5778" id="Text Box 231" o:spid="_x0000_s1054" type="#_x0000_t202" style="position:absolute;left:0;text-align:left;margin-left:405.8pt;margin-top:113.2pt;width:86.9pt;height:24.4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" fillcolor="white [3201]" strokeweight=".5pt">
                <v:textbox>
                  <w:txbxContent>
                    <w:p w:rsidR="00216398" w:rsidRDefault="00216398" w:rsidP="00C532B5">
                      <w:pPr>
                        <w:jc w:val="center"/>
                        <w:rPr>
                          <w:lang w:bidi="fa-IR"/>
                        </w:rPr>
                      </w:pPr>
                      <w:r>
                        <w:rPr>
                          <w:rFonts w:hint="cs"/>
                          <w:rtl/>
                          <w:lang w:bidi="fa-IR"/>
                        </w:rPr>
                        <w:t xml:space="preserve">جاده دسترسی </w:t>
                      </w:r>
                      <w:r>
                        <w:rPr>
                          <w:lang w:bidi="fa-IR"/>
                        </w:rPr>
                        <w:t>BK12</w:t>
                      </w:r>
                    </w:p>
                  </w:txbxContent>
                </v:textbox>
              </v:shape>
            </w:pict>
          </mc:Fallback>
        </mc:AlternateContent>
      </w:r>
      <w:r w:rsidR="00B65499" w:rsidRPr="00B65499">
        <w:rPr>
          <w:rFonts w:ascii="Arial" w:eastAsiaTheme="minorHAnsi" w:hAnsi="Arial" w:cs="B Zar" w:hint="cs"/>
          <w:noProof/>
          <w:sz w:val="22"/>
          <w:szCs w:val="26"/>
          <w:rtl/>
        </w:rPr>
        <mc:AlternateContent>
          <mc:Choice Requires="wps">
            <w:drawing>
              <wp:anchor distT="0" distB="0" distL="114300" distR="114300" simplePos="0" relativeHeight="251819520" behindDoc="0" locked="0" layoutInCell="1" allowOverlap="1" wp14:anchorId="23C0C39C" wp14:editId="351D04C6">
                <wp:simplePos x="0" y="0"/>
                <wp:positionH relativeFrom="column">
                  <wp:posOffset>5490114</wp:posOffset>
                </wp:positionH>
                <wp:positionV relativeFrom="paragraph">
                  <wp:posOffset>368408</wp:posOffset>
                </wp:positionV>
                <wp:extent cx="431800" cy="292879"/>
                <wp:effectExtent l="0" t="0" r="82550" b="50165"/>
                <wp:wrapNone/>
                <wp:docPr id="230" name="Straight Arrow Connector 230"/>
                <wp:cNvGraphicFramePr/>
                <a:graphic xmlns:a="http://schemas.openxmlformats.org/drawingml/2006/main">
                  <a:graphicData uri="http://schemas.microsoft.com/office/word/2010/wordprocessingShape">
                    <wps:wsp>
                      <wps:cNvCnPr/>
                      <wps:spPr>
                        <a:xfrm>
                          <a:off x="0" y="0"/>
                          <a:ext cx="431800" cy="29287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FBA52F" id="Straight Arrow Connector 230" o:spid="_x0000_s1026" type="#_x0000_t32" style="position:absolute;margin-left:432.3pt;margin-top:29pt;width:34pt;height:23.0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" strokecolor="black [3040]">
                <v:stroke endarrow="open"/>
              </v:shape>
            </w:pict>
          </mc:Fallback>
        </mc:AlternateContent>
      </w:r>
      <w:r w:rsidR="00B65499" w:rsidRPr="00B65499">
        <w:rPr>
          <w:rFonts w:ascii="Arial" w:eastAsiaTheme="minorHAnsi" w:hAnsi="Arial" w:cs="B Zar" w:hint="cs"/>
          <w:noProof/>
          <w:sz w:val="22"/>
          <w:szCs w:val="26"/>
          <w:rtl/>
        </w:rPr>
        <mc:AlternateContent>
          <mc:Choice Requires="wps">
            <w:drawing>
              <wp:anchor distT="0" distB="0" distL="114300" distR="114300" simplePos="0" relativeHeight="251818496" behindDoc="0" locked="0" layoutInCell="1" allowOverlap="1" wp14:anchorId="354CF640" wp14:editId="648FB251">
                <wp:simplePos x="0" y="0"/>
                <wp:positionH relativeFrom="column">
                  <wp:posOffset>4998408</wp:posOffset>
                </wp:positionH>
                <wp:positionV relativeFrom="paragraph">
                  <wp:posOffset>57893</wp:posOffset>
                </wp:positionV>
                <wp:extent cx="706815" cy="310515"/>
                <wp:effectExtent l="0" t="0" r="17145" b="13335"/>
                <wp:wrapNone/>
                <wp:docPr id="229" name="Text Box 229"/>
                <wp:cNvGraphicFramePr/>
                <a:graphic xmlns:a="http://schemas.openxmlformats.org/drawingml/2006/main">
                  <a:graphicData uri="http://schemas.microsoft.com/office/word/2010/wordprocessingShape">
                    <wps:wsp>
                      <wps:cNvSpPr txBox="1"/>
                      <wps:spPr>
                        <a:xfrm>
                          <a:off x="0" y="0"/>
                          <a:ext cx="706815"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B65499">
                            <w:pPr>
                              <w:jc w:val="center"/>
                              <w:rPr>
                                <w:lang w:bidi="fa-IR"/>
                              </w:rPr>
                            </w:pPr>
                            <w:r>
                              <w:rPr>
                                <w:rFonts w:hint="cs"/>
                                <w:rtl/>
                                <w:lang w:bidi="fa-IR"/>
                              </w:rPr>
                              <w:t xml:space="preserve">چاه </w:t>
                            </w:r>
                            <w:r>
                              <w:rPr>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CF640" id="Text Box 229" o:spid="_x0000_s1055" type="#_x0000_t202" style="position:absolute;left:0;text-align:left;margin-left:393.6pt;margin-top:4.55pt;width:55.65pt;height:24.4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" fillcolor="white [3201]" strokeweight=".5pt">
                <v:textbox>
                  <w:txbxContent>
                    <w:p w:rsidR="00216398" w:rsidRDefault="00216398" w:rsidP="00B65499">
                      <w:pPr>
                        <w:jc w:val="center"/>
                        <w:rPr>
                          <w:lang w:bidi="fa-IR"/>
                        </w:rPr>
                      </w:pPr>
                      <w:r>
                        <w:rPr>
                          <w:rFonts w:hint="cs"/>
                          <w:rtl/>
                          <w:lang w:bidi="fa-IR"/>
                        </w:rPr>
                        <w:t xml:space="preserve">چاه </w:t>
                      </w:r>
                      <w:r>
                        <w:rPr>
                          <w:lang w:bidi="fa-IR"/>
                        </w:rPr>
                        <w:t>BK12</w:t>
                      </w:r>
                    </w:p>
                  </w:txbxContent>
                </v:textbox>
              </v:shape>
            </w:pict>
          </mc:Fallback>
        </mc:AlternateContent>
      </w:r>
      <w:r w:rsidR="00B65499" w:rsidRPr="00B65499">
        <w:rPr>
          <w:rFonts w:ascii="Arial" w:eastAsiaTheme="minorHAnsi" w:hAnsi="Arial" w:cs="B Zar" w:hint="cs"/>
          <w:noProof/>
          <w:sz w:val="22"/>
          <w:szCs w:val="26"/>
          <w:rtl/>
        </w:rPr>
        <mc:AlternateContent>
          <mc:Choice Requires="wps">
            <w:drawing>
              <wp:anchor distT="0" distB="0" distL="114300" distR="114300" simplePos="0" relativeHeight="251815424" behindDoc="0" locked="0" layoutInCell="1" allowOverlap="1" wp14:anchorId="77B8A8AF" wp14:editId="022C4AEC">
                <wp:simplePos x="0" y="0"/>
                <wp:positionH relativeFrom="column">
                  <wp:posOffset>4273550</wp:posOffset>
                </wp:positionH>
                <wp:positionV relativeFrom="paragraph">
                  <wp:posOffset>1817370</wp:posOffset>
                </wp:positionV>
                <wp:extent cx="1137920" cy="310515"/>
                <wp:effectExtent l="0" t="0" r="24130" b="13335"/>
                <wp:wrapNone/>
                <wp:docPr id="227" name="Text Box 227"/>
                <wp:cNvGraphicFramePr/>
                <a:graphic xmlns:a="http://schemas.openxmlformats.org/drawingml/2006/main">
                  <a:graphicData uri="http://schemas.microsoft.com/office/word/2010/wordprocessingShape">
                    <wps:wsp>
                      <wps:cNvSpPr txBox="1"/>
                      <wps:spPr>
                        <a:xfrm>
                          <a:off x="0" y="0"/>
                          <a:ext cx="1137920"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B65499">
                            <w:pPr>
                              <w:jc w:val="center"/>
                              <w:rPr>
                                <w:lang w:bidi="fa-IR"/>
                              </w:rPr>
                            </w:pPr>
                            <w:r>
                              <w:rPr>
                                <w:rFonts w:hint="cs"/>
                                <w:rtl/>
                                <w:lang w:bidi="fa-IR"/>
                              </w:rPr>
                              <w:t xml:space="preserve">مسیر برق‌رسانی </w:t>
                            </w:r>
                            <w:r>
                              <w:rPr>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8A8AF" id="Text Box 227" o:spid="_x0000_s1056" type="#_x0000_t202" style="position:absolute;left:0;text-align:left;margin-left:336.5pt;margin-top:143.1pt;width:89.6pt;height:24.4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" fillcolor="white [3201]" strokeweight=".5pt">
                <v:textbox>
                  <w:txbxContent>
                    <w:p w:rsidR="00216398" w:rsidRDefault="00216398" w:rsidP="00B65499">
                      <w:pPr>
                        <w:jc w:val="center"/>
                        <w:rPr>
                          <w:lang w:bidi="fa-IR"/>
                        </w:rPr>
                      </w:pPr>
                      <w:r>
                        <w:rPr>
                          <w:rFonts w:hint="cs"/>
                          <w:rtl/>
                          <w:lang w:bidi="fa-IR"/>
                        </w:rPr>
                        <w:t xml:space="preserve">مسیر برق‌رسانی </w:t>
                      </w:r>
                      <w:r>
                        <w:rPr>
                          <w:lang w:bidi="fa-IR"/>
                        </w:rPr>
                        <w:t>BK12</w:t>
                      </w:r>
                    </w:p>
                  </w:txbxContent>
                </v:textbox>
              </v:shape>
            </w:pict>
          </mc:Fallback>
        </mc:AlternateContent>
      </w:r>
      <w:r w:rsidR="00B65499" w:rsidRPr="00B65499">
        <w:rPr>
          <w:rFonts w:ascii="Arial" w:eastAsiaTheme="minorHAnsi" w:hAnsi="Arial" w:cs="B Zar" w:hint="cs"/>
          <w:noProof/>
          <w:sz w:val="22"/>
          <w:szCs w:val="26"/>
          <w:rtl/>
        </w:rPr>
        <mc:AlternateContent>
          <mc:Choice Requires="wps">
            <w:drawing>
              <wp:anchor distT="0" distB="0" distL="114300" distR="114300" simplePos="0" relativeHeight="251816448" behindDoc="0" locked="0" layoutInCell="1" allowOverlap="1" wp14:anchorId="7842F142" wp14:editId="3B2E73A8">
                <wp:simplePos x="0" y="0"/>
                <wp:positionH relativeFrom="column">
                  <wp:posOffset>4661535</wp:posOffset>
                </wp:positionH>
                <wp:positionV relativeFrom="paragraph">
                  <wp:posOffset>1437640</wp:posOffset>
                </wp:positionV>
                <wp:extent cx="0" cy="379095"/>
                <wp:effectExtent l="95250" t="38100" r="57150" b="20955"/>
                <wp:wrapNone/>
                <wp:docPr id="228" name="Straight Arrow Connector 228"/>
                <wp:cNvGraphicFramePr/>
                <a:graphic xmlns:a="http://schemas.openxmlformats.org/drawingml/2006/main">
                  <a:graphicData uri="http://schemas.microsoft.com/office/word/2010/wordprocessingShape">
                    <wps:wsp>
                      <wps:cNvCnPr/>
                      <wps:spPr>
                        <a:xfrm flipV="1">
                          <a:off x="0" y="0"/>
                          <a:ext cx="0" cy="37909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F0D4D6" id="Straight Arrow Connector 228" o:spid="_x0000_s1026" type="#_x0000_t32" style="position:absolute;margin-left:367.05pt;margin-top:113.2pt;width:0;height:29.85pt;flip:y;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" strokecolor="black [3040]">
                <v:stroke endarrow="open"/>
              </v:shape>
            </w:pict>
          </mc:Fallback>
        </mc:AlternateContent>
      </w:r>
      <w:r w:rsidR="00B65499" w:rsidRPr="00B65499">
        <w:rPr>
          <w:rFonts w:ascii="Arial" w:eastAsiaTheme="minorHAnsi" w:hAnsi="Arial" w:cs="B Zar" w:hint="cs"/>
          <w:noProof/>
          <w:sz w:val="22"/>
          <w:szCs w:val="26"/>
          <w:rtl/>
        </w:rPr>
        <mc:AlternateContent>
          <mc:Choice Requires="wps">
            <w:drawing>
              <wp:anchor distT="0" distB="0" distL="114300" distR="114300" simplePos="0" relativeHeight="251813376" behindDoc="0" locked="0" layoutInCell="1" allowOverlap="1" wp14:anchorId="0017B60C" wp14:editId="28AF9ED0">
                <wp:simplePos x="0" y="0"/>
                <wp:positionH relativeFrom="column">
                  <wp:posOffset>3945890</wp:posOffset>
                </wp:positionH>
                <wp:positionV relativeFrom="paragraph">
                  <wp:posOffset>454660</wp:posOffset>
                </wp:positionV>
                <wp:extent cx="568960" cy="491490"/>
                <wp:effectExtent l="0" t="0" r="78740" b="60960"/>
                <wp:wrapNone/>
                <wp:docPr id="226" name="Straight Arrow Connector 226"/>
                <wp:cNvGraphicFramePr/>
                <a:graphic xmlns:a="http://schemas.openxmlformats.org/drawingml/2006/main">
                  <a:graphicData uri="http://schemas.microsoft.com/office/word/2010/wordprocessingShape">
                    <wps:wsp>
                      <wps:cNvCnPr/>
                      <wps:spPr>
                        <a:xfrm>
                          <a:off x="0" y="0"/>
                          <a:ext cx="568960" cy="49149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F99509" id="Straight Arrow Connector 226" o:spid="_x0000_s1026" type="#_x0000_t32" style="position:absolute;margin-left:310.7pt;margin-top:35.8pt;width:44.8pt;height:38.7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" strokecolor="black [3040]">
                <v:stroke endarrow="open"/>
              </v:shape>
            </w:pict>
          </mc:Fallback>
        </mc:AlternateContent>
      </w:r>
      <w:r w:rsidR="00B65499" w:rsidRPr="00B65499">
        <w:rPr>
          <w:rFonts w:ascii="Arial" w:eastAsiaTheme="minorHAnsi" w:hAnsi="Arial" w:cs="B Zar" w:hint="cs"/>
          <w:noProof/>
          <w:sz w:val="22"/>
          <w:szCs w:val="26"/>
          <w:rtl/>
        </w:rPr>
        <mc:AlternateContent>
          <mc:Choice Requires="wps">
            <w:drawing>
              <wp:anchor distT="0" distB="0" distL="114300" distR="114300" simplePos="0" relativeHeight="251812352" behindDoc="0" locked="0" layoutInCell="1" allowOverlap="1" wp14:anchorId="746C4ABB" wp14:editId="797BE61C">
                <wp:simplePos x="0" y="0"/>
                <wp:positionH relativeFrom="column">
                  <wp:posOffset>3333511</wp:posOffset>
                </wp:positionH>
                <wp:positionV relativeFrom="paragraph">
                  <wp:posOffset>144157</wp:posOffset>
                </wp:positionV>
                <wp:extent cx="887790" cy="310515"/>
                <wp:effectExtent l="0" t="0" r="26670" b="13335"/>
                <wp:wrapNone/>
                <wp:docPr id="225" name="Text Box 225"/>
                <wp:cNvGraphicFramePr/>
                <a:graphic xmlns:a="http://schemas.openxmlformats.org/drawingml/2006/main">
                  <a:graphicData uri="http://schemas.microsoft.com/office/word/2010/wordprocessingShape">
                    <wps:wsp>
                      <wps:cNvSpPr txBox="1"/>
                      <wps:spPr>
                        <a:xfrm>
                          <a:off x="0" y="0"/>
                          <a:ext cx="887790"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B65499">
                            <w:pPr>
                              <w:jc w:val="center"/>
                              <w:rPr>
                                <w:lang w:bidi="fa-IR"/>
                              </w:rPr>
                            </w:pPr>
                            <w:r>
                              <w:rPr>
                                <w:rFonts w:hint="cs"/>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C4ABB" id="Text Box 225" o:spid="_x0000_s1057" type="#_x0000_t202" style="position:absolute;left:0;text-align:left;margin-left:262.5pt;margin-top:11.35pt;width:69.9pt;height:24.4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" fillcolor="white [3201]" strokeweight=".5pt">
                <v:textbox>
                  <w:txbxContent>
                    <w:p w:rsidR="00216398" w:rsidRDefault="00216398" w:rsidP="00B65499">
                      <w:pPr>
                        <w:jc w:val="center"/>
                        <w:rPr>
                          <w:lang w:bidi="fa-IR"/>
                        </w:rPr>
                      </w:pPr>
                      <w:r>
                        <w:rPr>
                          <w:rFonts w:hint="cs"/>
                          <w:rtl/>
                          <w:lang w:bidi="fa-IR"/>
                        </w:rPr>
                        <w:t>خط لوله جریانی</w:t>
                      </w:r>
                    </w:p>
                  </w:txbxContent>
                </v:textbox>
              </v:shape>
            </w:pict>
          </mc:Fallback>
        </mc:AlternateContent>
      </w:r>
      <w:r w:rsidR="00B65499">
        <w:rPr>
          <w:rFonts w:ascii="Arial" w:eastAsiaTheme="minorHAnsi" w:hAnsi="Arial" w:cs="B Zar" w:hint="cs"/>
          <w:noProof/>
          <w:sz w:val="22"/>
          <w:szCs w:val="26"/>
          <w:rtl/>
        </w:rPr>
        <mc:AlternateContent>
          <mc:Choice Requires="wps">
            <w:drawing>
              <wp:anchor distT="0" distB="0" distL="114300" distR="114300" simplePos="0" relativeHeight="251810304" behindDoc="0" locked="0" layoutInCell="1" allowOverlap="1" wp14:anchorId="2137BBE1" wp14:editId="722F7C61">
                <wp:simplePos x="0" y="0"/>
                <wp:positionH relativeFrom="column">
                  <wp:posOffset>279759</wp:posOffset>
                </wp:positionH>
                <wp:positionV relativeFrom="paragraph">
                  <wp:posOffset>385697</wp:posOffset>
                </wp:positionV>
                <wp:extent cx="310551" cy="353683"/>
                <wp:effectExtent l="0" t="0" r="70485" b="66040"/>
                <wp:wrapNone/>
                <wp:docPr id="224" name="Straight Arrow Connector 224"/>
                <wp:cNvGraphicFramePr/>
                <a:graphic xmlns:a="http://schemas.openxmlformats.org/drawingml/2006/main">
                  <a:graphicData uri="http://schemas.microsoft.com/office/word/2010/wordprocessingShape">
                    <wps:wsp>
                      <wps:cNvCnPr/>
                      <wps:spPr>
                        <a:xfrm>
                          <a:off x="0" y="0"/>
                          <a:ext cx="310551" cy="35368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3F074F" id="Straight Arrow Connector 224" o:spid="_x0000_s1026" type="#_x0000_t32" style="position:absolute;margin-left:22.05pt;margin-top:30.35pt;width:24.45pt;height:27.8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" strokecolor="black [3040]">
                <v:stroke endarrow="open"/>
              </v:shape>
            </w:pict>
          </mc:Fallback>
        </mc:AlternateContent>
      </w:r>
      <w:r w:rsidR="00B65499">
        <w:rPr>
          <w:rFonts w:ascii="Arial" w:eastAsiaTheme="minorHAnsi" w:hAnsi="Arial" w:cs="B Zar" w:hint="cs"/>
          <w:noProof/>
          <w:sz w:val="22"/>
          <w:szCs w:val="26"/>
          <w:rtl/>
        </w:rPr>
        <mc:AlternateContent>
          <mc:Choice Requires="wps">
            <w:drawing>
              <wp:anchor distT="0" distB="0" distL="114300" distR="114300" simplePos="0" relativeHeight="251809280" behindDoc="0" locked="0" layoutInCell="1" allowOverlap="1" wp14:anchorId="22C386AF" wp14:editId="42129B33">
                <wp:simplePos x="0" y="0"/>
                <wp:positionH relativeFrom="column">
                  <wp:posOffset>46343</wp:posOffset>
                </wp:positionH>
                <wp:positionV relativeFrom="paragraph">
                  <wp:posOffset>75026</wp:posOffset>
                </wp:positionV>
                <wp:extent cx="1199072" cy="310551"/>
                <wp:effectExtent l="0" t="0" r="20320" b="13335"/>
                <wp:wrapNone/>
                <wp:docPr id="223" name="Text Box 223"/>
                <wp:cNvGraphicFramePr/>
                <a:graphic xmlns:a="http://schemas.openxmlformats.org/drawingml/2006/main">
                  <a:graphicData uri="http://schemas.microsoft.com/office/word/2010/wordprocessingShape">
                    <wps:wsp>
                      <wps:cNvSpPr txBox="1"/>
                      <wps:spPr>
                        <a:xfrm>
                          <a:off x="0" y="0"/>
                          <a:ext cx="1199072" cy="3105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98" w:rsidRDefault="00216398" w:rsidP="00B65499">
                            <w:pPr>
                              <w:jc w:val="center"/>
                              <w:rPr>
                                <w:lang w:bidi="fa-IR"/>
                              </w:rPr>
                            </w:pPr>
                            <w:r>
                              <w:rPr>
                                <w:rFonts w:hint="cs"/>
                                <w:rtl/>
                                <w:lang w:bidi="fa-IR"/>
                              </w:rPr>
                              <w:t>خط انتقال 11 کیلوولت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386AF" id="Text Box 223" o:spid="_x0000_s1058" type="#_x0000_t202" style="position:absolute;left:0;text-align:left;margin-left:3.65pt;margin-top:5.9pt;width:94.4pt;height:24.4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" fillcolor="white [3201]" strokeweight=".5pt">
                <v:textbox>
                  <w:txbxContent>
                    <w:p w:rsidR="00216398" w:rsidRDefault="00216398" w:rsidP="00B65499">
                      <w:pPr>
                        <w:jc w:val="center"/>
                        <w:rPr>
                          <w:lang w:bidi="fa-IR"/>
                        </w:rPr>
                      </w:pPr>
                      <w:r>
                        <w:rPr>
                          <w:rFonts w:hint="cs"/>
                          <w:rtl/>
                          <w:lang w:bidi="fa-IR"/>
                        </w:rPr>
                        <w:t>خط انتقال 11 کیلوولت</w:t>
                      </w:r>
                    </w:p>
                  </w:txbxContent>
                </v:textbox>
              </v:shape>
            </w:pict>
          </mc:Fallback>
        </mc:AlternateContent>
      </w:r>
      <w:r w:rsidR="00B65499">
        <w:rPr>
          <w:rFonts w:ascii="Arial" w:eastAsiaTheme="minorHAnsi" w:hAnsi="Arial" w:cs="B Zar" w:hint="cs"/>
          <w:noProof/>
          <w:sz w:val="22"/>
          <w:szCs w:val="26"/>
          <w:rtl/>
        </w:rPr>
        <w:drawing>
          <wp:inline distT="0" distB="0" distL="0" distR="0" wp14:anchorId="5ED8D322" wp14:editId="3F28B6DD">
            <wp:extent cx="6481445" cy="219392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DBE9.tmp"/>
                    <pic:cNvPicPr/>
                  </pic:nvPicPr>
                  <pic:blipFill>
                    <a:blip r:embed="rId71">
                      <a:extLst>
                        <a:ext uri="{28A0092B-C50C-407E-A947-70E740481C1C}">
                          <a14:useLocalDpi xmlns:a14="http://schemas.microsoft.com/office/drawing/2010/main" val="0"/>
                        </a:ext>
                      </a:extLst>
                    </a:blip>
                    <a:stretch>
                      <a:fillRect/>
                    </a:stretch>
                  </pic:blipFill>
                  <pic:spPr>
                    <a:xfrm>
                      <a:off x="0" y="0"/>
                      <a:ext cx="6481445" cy="2193925"/>
                    </a:xfrm>
                    <a:prstGeom prst="rect">
                      <a:avLst/>
                    </a:prstGeom>
                  </pic:spPr>
                </pic:pic>
              </a:graphicData>
            </a:graphic>
          </wp:inline>
        </w:drawing>
      </w:r>
    </w:p>
    <w:p w:rsidR="00C532B5" w:rsidRDefault="00C532B5" w:rsidP="00C532B5">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مسیر برق رسانی چاه </w:t>
      </w:r>
      <w:r w:rsidRPr="00DA0502">
        <w:rPr>
          <w:rFonts w:ascii="Arial" w:eastAsiaTheme="minorHAnsi" w:hAnsi="Arial" w:cs="B Zar"/>
          <w:b/>
          <w:bCs/>
          <w:sz w:val="18"/>
          <w:szCs w:val="22"/>
        </w:rPr>
        <w:t>BK1</w:t>
      </w:r>
      <w:r>
        <w:rPr>
          <w:rFonts w:ascii="Arial" w:eastAsiaTheme="minorHAnsi" w:hAnsi="Arial" w:cs="B Zar"/>
          <w:b/>
          <w:bCs/>
          <w:sz w:val="18"/>
          <w:szCs w:val="22"/>
        </w:rPr>
        <w:t>2</w:t>
      </w:r>
      <w:r w:rsidRPr="00DA0502">
        <w:rPr>
          <w:rFonts w:ascii="Arial" w:eastAsiaTheme="minorHAnsi" w:hAnsi="Arial" w:cs="B Zar" w:hint="cs"/>
          <w:b/>
          <w:bCs/>
          <w:sz w:val="18"/>
          <w:szCs w:val="22"/>
          <w:rtl/>
        </w:rPr>
        <w:t xml:space="preserve">  </w:t>
      </w:r>
    </w:p>
    <w:p w:rsidR="006A7990" w:rsidRPr="00790D60" w:rsidRDefault="00312A1F"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24" w:name="_Toc96269757"/>
      <w:bookmarkEnd w:id="5"/>
      <w:bookmarkEnd w:id="6"/>
      <w:r>
        <w:rPr>
          <w:rFonts w:ascii="Arial Bold" w:eastAsiaTheme="majorEastAsia" w:hAnsi="Arial Bold" w:cs="B Zar" w:hint="cs"/>
          <w:b/>
          <w:bCs/>
          <w:sz w:val="24"/>
          <w:szCs w:val="28"/>
          <w:rtl/>
        </w:rPr>
        <w:lastRenderedPageBreak/>
        <w:t>جمع بندی</w:t>
      </w:r>
      <w:bookmarkEnd w:id="24"/>
    </w:p>
    <w:p w:rsidR="006A7990" w:rsidRDefault="006A7990" w:rsidP="0072484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با توجه به </w:t>
      </w:r>
      <w:r w:rsidR="00F83058">
        <w:rPr>
          <w:rFonts w:ascii="Arial" w:eastAsiaTheme="minorHAnsi" w:hAnsi="Arial" w:cs="B Zar" w:hint="cs"/>
          <w:sz w:val="22"/>
          <w:szCs w:val="26"/>
          <w:rtl/>
        </w:rPr>
        <w:t xml:space="preserve">موارد پیش‌گفته و طبق بازدید میدانی صورت گرفته حداقل </w:t>
      </w:r>
      <w:r w:rsidR="00724848">
        <w:rPr>
          <w:rFonts w:ascii="Arial" w:eastAsiaTheme="minorHAnsi" w:hAnsi="Arial" w:cs="B Zar" w:hint="cs"/>
          <w:sz w:val="22"/>
          <w:szCs w:val="26"/>
          <w:rtl/>
        </w:rPr>
        <w:t>5</w:t>
      </w:r>
      <w:r w:rsidR="00F83058">
        <w:rPr>
          <w:rFonts w:ascii="Arial" w:eastAsiaTheme="minorHAnsi" w:hAnsi="Arial" w:cs="B Zar" w:hint="cs"/>
          <w:sz w:val="22"/>
          <w:szCs w:val="26"/>
          <w:rtl/>
        </w:rPr>
        <w:t xml:space="preserve"> عدد کالورت نیاز به لایه‌روبی و پاکسازی مسیر جریان آب از داخل لوله فارسیت را دارد و مابقی نیز می‌باید مورد بررسی قرار بگیرند و از نظر عبور جریان آب آزمایش شوند. در </w:t>
      </w:r>
      <w:r w:rsidR="00724848">
        <w:rPr>
          <w:rFonts w:ascii="Arial" w:eastAsiaTheme="minorHAnsi" w:hAnsi="Arial" w:cs="B Zar" w:hint="cs"/>
          <w:sz w:val="22"/>
          <w:szCs w:val="26"/>
          <w:rtl/>
        </w:rPr>
        <w:t>6</w:t>
      </w:r>
      <w:r w:rsidR="00F83058">
        <w:rPr>
          <w:rFonts w:ascii="Arial" w:eastAsiaTheme="minorHAnsi" w:hAnsi="Arial" w:cs="B Zar" w:hint="cs"/>
          <w:sz w:val="22"/>
          <w:szCs w:val="26"/>
          <w:rtl/>
        </w:rPr>
        <w:t xml:space="preserve"> محل نیاز به پاکسازی، اصلاح و یا تعبیه کانال هدایت جریان آب به سمت </w:t>
      </w:r>
      <w:r w:rsidR="00724848">
        <w:rPr>
          <w:rFonts w:ascii="Arial" w:eastAsiaTheme="minorHAnsi" w:hAnsi="Arial" w:cs="B Zar" w:hint="cs"/>
          <w:sz w:val="22"/>
          <w:szCs w:val="26"/>
          <w:rtl/>
        </w:rPr>
        <w:t>کالورت جهت تخلیه آب وجود دارد.</w:t>
      </w:r>
      <w:r w:rsidR="00F83058">
        <w:rPr>
          <w:rFonts w:ascii="Arial" w:eastAsiaTheme="minorHAnsi" w:hAnsi="Arial" w:cs="B Zar" w:hint="cs"/>
          <w:sz w:val="22"/>
          <w:szCs w:val="26"/>
          <w:rtl/>
        </w:rPr>
        <w:t xml:space="preserve"> در تمامی طول مسیر نیاز به بررسی و تامین حداقل عرض 7 متر وجود دارد که </w:t>
      </w:r>
      <w:r w:rsidR="00F83058" w:rsidRPr="001552DC">
        <w:rPr>
          <w:rFonts w:ascii="Arial" w:eastAsiaTheme="minorHAnsi" w:hAnsi="Arial" w:cs="B Zar" w:hint="cs"/>
          <w:sz w:val="22"/>
          <w:szCs w:val="26"/>
          <w:rtl/>
        </w:rPr>
        <w:t>نیازمند اصلاح،</w:t>
      </w:r>
      <w:r w:rsidR="00F83058">
        <w:rPr>
          <w:rFonts w:ascii="Arial" w:eastAsiaTheme="minorHAnsi" w:hAnsi="Arial" w:cs="B Zar" w:hint="cs"/>
          <w:sz w:val="22"/>
          <w:szCs w:val="26"/>
          <w:rtl/>
        </w:rPr>
        <w:t xml:space="preserve"> </w:t>
      </w:r>
      <w:r w:rsidR="00F83058" w:rsidRPr="001552DC">
        <w:rPr>
          <w:rFonts w:ascii="Arial" w:eastAsiaTheme="minorHAnsi" w:hAnsi="Arial" w:cs="B Zar" w:hint="cs"/>
          <w:sz w:val="22"/>
          <w:szCs w:val="26"/>
          <w:rtl/>
        </w:rPr>
        <w:t>ریزش</w:t>
      </w:r>
      <w:r w:rsidR="00F83058">
        <w:rPr>
          <w:rFonts w:ascii="Arial" w:eastAsiaTheme="minorHAnsi" w:hAnsi="Arial" w:cs="B Zar" w:hint="cs"/>
          <w:sz w:val="22"/>
          <w:szCs w:val="26"/>
          <w:rtl/>
        </w:rPr>
        <w:t>‌</w:t>
      </w:r>
      <w:r w:rsidR="00F83058" w:rsidRPr="001552DC">
        <w:rPr>
          <w:rFonts w:ascii="Arial" w:eastAsiaTheme="minorHAnsi" w:hAnsi="Arial" w:cs="B Zar" w:hint="cs"/>
          <w:sz w:val="22"/>
          <w:szCs w:val="26"/>
          <w:rtl/>
        </w:rPr>
        <w:t>برداری</w:t>
      </w:r>
      <w:r w:rsidR="00724848">
        <w:rPr>
          <w:rFonts w:ascii="Arial" w:eastAsiaTheme="minorHAnsi" w:hAnsi="Arial" w:cs="B Zar" w:hint="cs"/>
          <w:sz w:val="22"/>
          <w:szCs w:val="26"/>
          <w:rtl/>
        </w:rPr>
        <w:t>، جمع‌آوری گیاهان خودرو</w:t>
      </w:r>
      <w:r w:rsidR="00F83058" w:rsidRPr="001552DC">
        <w:rPr>
          <w:rFonts w:ascii="Arial" w:eastAsiaTheme="minorHAnsi" w:hAnsi="Arial" w:cs="B Zar" w:hint="cs"/>
          <w:sz w:val="22"/>
          <w:szCs w:val="26"/>
          <w:rtl/>
        </w:rPr>
        <w:t xml:space="preserve"> و تامین عرض 7 متر می باشد. جهت تامین عرض 7 متر در مناطقی دیوار پای خاکریز و محافظت از ترانشه لازم است. </w:t>
      </w:r>
      <w:r w:rsidR="00F83058">
        <w:rPr>
          <w:rFonts w:ascii="Arial" w:eastAsiaTheme="minorHAnsi" w:hAnsi="Arial" w:cs="B Zar" w:hint="cs"/>
          <w:sz w:val="22"/>
          <w:szCs w:val="26"/>
          <w:rtl/>
        </w:rPr>
        <w:t xml:space="preserve">همچنین می‌باید شن‌ریزی و شیب بندی سطح جاده دسترسی در دستور کار قرار گیرد. حداقل </w:t>
      </w:r>
      <w:r w:rsidR="00724848">
        <w:rPr>
          <w:rFonts w:ascii="Arial" w:eastAsiaTheme="minorHAnsi" w:hAnsi="Arial" w:cs="B Zar" w:hint="cs"/>
          <w:sz w:val="22"/>
          <w:szCs w:val="26"/>
          <w:rtl/>
        </w:rPr>
        <w:t>5</w:t>
      </w:r>
      <w:r w:rsidR="00F83058">
        <w:rPr>
          <w:rFonts w:ascii="Arial" w:eastAsiaTheme="minorHAnsi" w:hAnsi="Arial" w:cs="B Zar" w:hint="cs"/>
          <w:sz w:val="22"/>
          <w:szCs w:val="26"/>
          <w:rtl/>
        </w:rPr>
        <w:t xml:space="preserve"> عدد از کالورت‌های موجود نیاز به اصلاح سنگ‌چینی و بررسی وضعیت سازه‌ای دارند و در </w:t>
      </w:r>
      <w:r w:rsidR="00724848">
        <w:rPr>
          <w:rFonts w:ascii="Arial" w:eastAsiaTheme="minorHAnsi" w:hAnsi="Arial" w:cs="B Zar" w:hint="cs"/>
          <w:sz w:val="22"/>
          <w:szCs w:val="26"/>
          <w:rtl/>
        </w:rPr>
        <w:t>دو</w:t>
      </w:r>
      <w:r w:rsidR="00F83058">
        <w:rPr>
          <w:rFonts w:ascii="Arial" w:eastAsiaTheme="minorHAnsi" w:hAnsi="Arial" w:cs="B Zar" w:hint="cs"/>
          <w:sz w:val="22"/>
          <w:szCs w:val="26"/>
          <w:rtl/>
        </w:rPr>
        <w:t xml:space="preserve"> محل کالورت یا لوله فارسیت تخریب شده است و نیاز به اصلاح اساسی دارد. در شرح خدمات تهیه و کارگ</w:t>
      </w:r>
      <w:r w:rsidR="00724848">
        <w:rPr>
          <w:rFonts w:ascii="Arial" w:eastAsiaTheme="minorHAnsi" w:hAnsi="Arial" w:cs="B Zar" w:hint="cs"/>
          <w:sz w:val="22"/>
          <w:szCs w:val="26"/>
          <w:rtl/>
        </w:rPr>
        <w:t>ذ</w:t>
      </w:r>
      <w:r w:rsidR="00F83058">
        <w:rPr>
          <w:rFonts w:ascii="Arial" w:eastAsiaTheme="minorHAnsi" w:hAnsi="Arial" w:cs="B Zar" w:hint="cs"/>
          <w:sz w:val="22"/>
          <w:szCs w:val="26"/>
          <w:rtl/>
        </w:rPr>
        <w:t xml:space="preserve">اری </w:t>
      </w:r>
      <w:r w:rsidR="00724848">
        <w:rPr>
          <w:rFonts w:ascii="Arial" w:eastAsiaTheme="minorHAnsi" w:hAnsi="Arial" w:cs="B Zar" w:hint="cs"/>
          <w:sz w:val="22"/>
          <w:szCs w:val="26"/>
          <w:rtl/>
        </w:rPr>
        <w:t>2</w:t>
      </w:r>
      <w:r w:rsidR="00F83058">
        <w:rPr>
          <w:rFonts w:ascii="Arial" w:eastAsiaTheme="minorHAnsi" w:hAnsi="Arial" w:cs="B Zar" w:hint="cs"/>
          <w:sz w:val="22"/>
          <w:szCs w:val="26"/>
          <w:rtl/>
        </w:rPr>
        <w:t xml:space="preserve"> دهانه فارسیت بتونی دیده شده است که در بررسی میدانی صورت گرفته</w:t>
      </w:r>
      <w:r w:rsidR="00724848">
        <w:rPr>
          <w:rFonts w:ascii="Arial" w:eastAsiaTheme="minorHAnsi" w:hAnsi="Arial" w:cs="B Zar" w:hint="cs"/>
          <w:sz w:val="22"/>
          <w:szCs w:val="26"/>
          <w:rtl/>
        </w:rPr>
        <w:t xml:space="preserve"> و مطالب پیش‌گفته احداث</w:t>
      </w:r>
      <w:r w:rsidR="00F83058">
        <w:rPr>
          <w:rFonts w:ascii="Arial" w:eastAsiaTheme="minorHAnsi" w:hAnsi="Arial" w:cs="B Zar" w:hint="cs"/>
          <w:sz w:val="22"/>
          <w:szCs w:val="26"/>
          <w:rtl/>
        </w:rPr>
        <w:t xml:space="preserve"> </w:t>
      </w:r>
      <w:r w:rsidR="00724848">
        <w:rPr>
          <w:rFonts w:ascii="Arial" w:eastAsiaTheme="minorHAnsi" w:hAnsi="Arial" w:cs="B Zar" w:hint="cs"/>
          <w:sz w:val="22"/>
          <w:szCs w:val="26"/>
          <w:rtl/>
        </w:rPr>
        <w:t xml:space="preserve">کالورت‌های جدید در دستور کار قرار می‌گیرد. </w:t>
      </w:r>
    </w:p>
    <w:p w:rsidR="00DB5ED1" w:rsidRDefault="00EA79D8" w:rsidP="00EA79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هیچ قسمتی از مسیر دسترسی دارای روکش</w:t>
      </w:r>
      <w:r w:rsidR="00DB5ED1">
        <w:rPr>
          <w:rFonts w:ascii="Arial" w:eastAsiaTheme="minorHAnsi" w:hAnsi="Arial" w:cs="B Zar" w:hint="cs"/>
          <w:sz w:val="22"/>
          <w:szCs w:val="26"/>
          <w:rtl/>
        </w:rPr>
        <w:t xml:space="preserve"> آسفالتی </w:t>
      </w:r>
      <w:r>
        <w:rPr>
          <w:rFonts w:ascii="Arial" w:eastAsiaTheme="minorHAnsi" w:hAnsi="Arial" w:cs="B Zar" w:hint="cs"/>
          <w:sz w:val="22"/>
          <w:szCs w:val="26"/>
          <w:rtl/>
        </w:rPr>
        <w:t>نمی‌باشد. همانگونه که در بندهای پیشین ذکر گردید دو قسمت از مسیر بدلیل شیب زیاد نیاز به روکش آسفالتی دارد، اجرای روکش آسفالتی از کیلومتر 030+2 الی 130+2 و 830+2 الی 200+3 در دستور کار قرار خواهد گرفت.</w:t>
      </w:r>
      <w:r w:rsidR="00DB5ED1">
        <w:rPr>
          <w:rFonts w:ascii="Arial" w:eastAsiaTheme="minorHAnsi" w:hAnsi="Arial" w:cs="B Zar" w:hint="cs"/>
          <w:sz w:val="22"/>
          <w:szCs w:val="26"/>
          <w:rtl/>
        </w:rPr>
        <w:t xml:space="preserve"> </w:t>
      </w:r>
    </w:p>
    <w:p w:rsidR="00E30770" w:rsidRDefault="001264D4" w:rsidP="00FE631E">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جدول زیر هر یک از آیتم های شرح کار برای چاه شماره 1</w:t>
      </w:r>
      <w:r w:rsidR="00EA79D8">
        <w:rPr>
          <w:rFonts w:ascii="Arial" w:eastAsiaTheme="minorHAnsi" w:hAnsi="Arial" w:cs="B Zar" w:hint="cs"/>
          <w:sz w:val="22"/>
          <w:szCs w:val="26"/>
          <w:rtl/>
        </w:rPr>
        <w:t>2</w:t>
      </w:r>
      <w:r>
        <w:rPr>
          <w:rFonts w:ascii="Arial" w:eastAsiaTheme="minorHAnsi" w:hAnsi="Arial" w:cs="B Zar" w:hint="cs"/>
          <w:sz w:val="22"/>
          <w:szCs w:val="26"/>
          <w:rtl/>
        </w:rPr>
        <w:t xml:space="preserve"> آورده شده و تطابق آن</w:t>
      </w:r>
      <w:r w:rsidR="001F1A5D">
        <w:rPr>
          <w:rFonts w:ascii="Arial" w:eastAsiaTheme="minorHAnsi" w:hAnsi="Arial" w:cs="B Zar" w:hint="cs"/>
          <w:sz w:val="22"/>
          <w:szCs w:val="26"/>
          <w:rtl/>
        </w:rPr>
        <w:t>‌</w:t>
      </w:r>
      <w:r>
        <w:rPr>
          <w:rFonts w:ascii="Arial" w:eastAsiaTheme="minorHAnsi" w:hAnsi="Arial" w:cs="B Zar" w:hint="cs"/>
          <w:sz w:val="22"/>
          <w:szCs w:val="26"/>
          <w:rtl/>
        </w:rPr>
        <w:t xml:space="preserve">ها با </w:t>
      </w:r>
      <w:r w:rsidR="00DF1F47">
        <w:rPr>
          <w:rFonts w:ascii="Arial" w:eastAsiaTheme="minorHAnsi" w:hAnsi="Arial" w:cs="B Zar" w:hint="cs"/>
          <w:sz w:val="22"/>
          <w:szCs w:val="26"/>
          <w:rtl/>
        </w:rPr>
        <w:t>نیازمندی های واقعی</w:t>
      </w:r>
      <w:r>
        <w:rPr>
          <w:rFonts w:ascii="Arial" w:eastAsiaTheme="minorHAnsi" w:hAnsi="Arial" w:cs="B Zar" w:hint="cs"/>
          <w:sz w:val="22"/>
          <w:szCs w:val="26"/>
          <w:rtl/>
        </w:rPr>
        <w:t xml:space="preserve"> </w:t>
      </w:r>
      <w:r w:rsidR="00DF1F47">
        <w:rPr>
          <w:rFonts w:ascii="Arial" w:eastAsiaTheme="minorHAnsi" w:hAnsi="Arial" w:cs="B Zar" w:hint="cs"/>
          <w:sz w:val="22"/>
          <w:szCs w:val="26"/>
          <w:rtl/>
        </w:rPr>
        <w:t>(</w:t>
      </w:r>
      <w:r w:rsidR="006C7469">
        <w:rPr>
          <w:rFonts w:ascii="Arial" w:eastAsiaTheme="minorHAnsi" w:hAnsi="Arial" w:cs="B Zar" w:hint="cs"/>
          <w:sz w:val="22"/>
          <w:szCs w:val="26"/>
          <w:rtl/>
        </w:rPr>
        <w:t>با توجه به نقشه</w:t>
      </w:r>
      <w:r w:rsidR="001F1A5D">
        <w:rPr>
          <w:rFonts w:ascii="Arial" w:eastAsiaTheme="minorHAnsi" w:hAnsi="Arial" w:cs="B Zar" w:hint="cs"/>
          <w:sz w:val="22"/>
          <w:szCs w:val="26"/>
          <w:rtl/>
        </w:rPr>
        <w:t>‌</w:t>
      </w:r>
      <w:r w:rsidR="006C7469">
        <w:rPr>
          <w:rFonts w:ascii="Arial" w:eastAsiaTheme="minorHAnsi" w:hAnsi="Arial" w:cs="B Zar" w:hint="cs"/>
          <w:sz w:val="22"/>
          <w:szCs w:val="26"/>
          <w:rtl/>
        </w:rPr>
        <w:t xml:space="preserve">برداری انجام شده و </w:t>
      </w:r>
      <w:r w:rsidR="00DF1F47">
        <w:rPr>
          <w:rFonts w:ascii="Arial" w:eastAsiaTheme="minorHAnsi" w:hAnsi="Arial" w:cs="B Zar" w:hint="cs"/>
          <w:sz w:val="22"/>
          <w:szCs w:val="26"/>
          <w:rtl/>
        </w:rPr>
        <w:t>بررسی های میدانی صورت گرفته)</w:t>
      </w:r>
      <w:r w:rsidR="006C7469">
        <w:rPr>
          <w:rFonts w:ascii="Arial" w:eastAsiaTheme="minorHAnsi" w:hAnsi="Arial" w:cs="B Zar" w:hint="cs"/>
          <w:sz w:val="22"/>
          <w:szCs w:val="26"/>
          <w:rtl/>
        </w:rPr>
        <w:t xml:space="preserve"> </w:t>
      </w:r>
      <w:r w:rsidR="00DF1F47">
        <w:rPr>
          <w:rFonts w:ascii="Arial" w:eastAsiaTheme="minorHAnsi" w:hAnsi="Arial" w:cs="B Zar" w:hint="cs"/>
          <w:sz w:val="22"/>
          <w:szCs w:val="26"/>
          <w:rtl/>
        </w:rPr>
        <w:t>بررسی</w:t>
      </w:r>
      <w:r>
        <w:rPr>
          <w:rFonts w:ascii="Arial" w:eastAsiaTheme="minorHAnsi" w:hAnsi="Arial" w:cs="B Zar" w:hint="cs"/>
          <w:sz w:val="22"/>
          <w:szCs w:val="26"/>
          <w:rtl/>
        </w:rPr>
        <w:t xml:space="preserve"> شده است.</w:t>
      </w:r>
    </w:p>
    <w:p w:rsidR="005C6552" w:rsidRDefault="005C6552" w:rsidP="00FE631E">
      <w:pPr>
        <w:spacing w:before="120" w:after="120"/>
        <w:ind w:left="476"/>
        <w:jc w:val="both"/>
        <w:rPr>
          <w:rFonts w:ascii="Arial" w:eastAsiaTheme="minorHAnsi" w:hAnsi="Arial" w:cs="B Zar"/>
          <w:sz w:val="22"/>
          <w:szCs w:val="26"/>
          <w:rtl/>
        </w:rPr>
      </w:pPr>
    </w:p>
    <w:p w:rsidR="005C6552" w:rsidRDefault="005C6552" w:rsidP="00FE631E">
      <w:pPr>
        <w:spacing w:before="120" w:after="120"/>
        <w:ind w:left="476"/>
        <w:jc w:val="both"/>
        <w:rPr>
          <w:rFonts w:ascii="Arial" w:eastAsiaTheme="minorHAnsi" w:hAnsi="Arial" w:cs="B Zar"/>
          <w:sz w:val="22"/>
          <w:szCs w:val="26"/>
          <w:rtl/>
        </w:rPr>
      </w:pPr>
    </w:p>
    <w:p w:rsidR="005C6552" w:rsidRDefault="005C6552" w:rsidP="00FE631E">
      <w:pPr>
        <w:spacing w:before="120" w:after="120"/>
        <w:ind w:left="476"/>
        <w:jc w:val="both"/>
        <w:rPr>
          <w:rFonts w:ascii="Arial" w:eastAsiaTheme="minorHAnsi" w:hAnsi="Arial" w:cs="B Zar"/>
          <w:sz w:val="22"/>
          <w:szCs w:val="26"/>
          <w:rtl/>
        </w:rPr>
      </w:pPr>
    </w:p>
    <w:p w:rsidR="005C6552" w:rsidRDefault="005C6552" w:rsidP="00FE631E">
      <w:pPr>
        <w:spacing w:before="120" w:after="120"/>
        <w:ind w:left="476"/>
        <w:jc w:val="both"/>
        <w:rPr>
          <w:rFonts w:ascii="Arial" w:eastAsiaTheme="minorHAnsi" w:hAnsi="Arial" w:cs="B Zar"/>
          <w:sz w:val="22"/>
          <w:szCs w:val="26"/>
          <w:rtl/>
        </w:rPr>
      </w:pPr>
    </w:p>
    <w:p w:rsidR="005C6552" w:rsidRDefault="005C6552" w:rsidP="00FE631E">
      <w:pPr>
        <w:spacing w:before="120" w:after="120"/>
        <w:ind w:left="476"/>
        <w:jc w:val="both"/>
        <w:rPr>
          <w:rFonts w:ascii="Arial" w:eastAsiaTheme="minorHAnsi" w:hAnsi="Arial" w:cs="B Zar"/>
          <w:sz w:val="22"/>
          <w:szCs w:val="26"/>
          <w:rtl/>
        </w:rPr>
      </w:pPr>
    </w:p>
    <w:p w:rsidR="005C6552" w:rsidRDefault="005C6552" w:rsidP="00FE631E">
      <w:pPr>
        <w:spacing w:before="120" w:after="120"/>
        <w:ind w:left="476"/>
        <w:jc w:val="both"/>
        <w:rPr>
          <w:rFonts w:ascii="Arial" w:eastAsiaTheme="minorHAnsi" w:hAnsi="Arial" w:cs="B Zar"/>
          <w:sz w:val="22"/>
          <w:szCs w:val="26"/>
          <w:rtl/>
        </w:rPr>
      </w:pPr>
    </w:p>
    <w:p w:rsidR="005C6552" w:rsidRDefault="005C6552" w:rsidP="00FE631E">
      <w:pPr>
        <w:spacing w:before="120" w:after="120"/>
        <w:ind w:left="476"/>
        <w:jc w:val="both"/>
        <w:rPr>
          <w:rFonts w:ascii="Arial" w:eastAsiaTheme="minorHAnsi" w:hAnsi="Arial" w:cs="B Zar"/>
          <w:sz w:val="22"/>
          <w:szCs w:val="26"/>
          <w:rtl/>
        </w:rPr>
      </w:pPr>
    </w:p>
    <w:p w:rsidR="005C6552" w:rsidRDefault="005C6552" w:rsidP="00FE631E">
      <w:pPr>
        <w:spacing w:before="120" w:after="120"/>
        <w:ind w:left="476"/>
        <w:jc w:val="both"/>
        <w:rPr>
          <w:rFonts w:ascii="Arial" w:eastAsiaTheme="minorHAnsi" w:hAnsi="Arial" w:cs="B Zar"/>
          <w:sz w:val="22"/>
          <w:szCs w:val="26"/>
          <w:rtl/>
        </w:rPr>
      </w:pPr>
    </w:p>
    <w:p w:rsidR="005C6552" w:rsidRDefault="005C6552" w:rsidP="00FE631E">
      <w:pPr>
        <w:spacing w:before="120" w:after="120"/>
        <w:ind w:left="476"/>
        <w:jc w:val="both"/>
        <w:rPr>
          <w:rFonts w:ascii="Arial" w:eastAsiaTheme="minorHAnsi" w:hAnsi="Arial" w:cs="B Zar"/>
          <w:sz w:val="22"/>
          <w:szCs w:val="26"/>
          <w:rtl/>
        </w:rPr>
      </w:pPr>
    </w:p>
    <w:tbl>
      <w:tblPr>
        <w:tblStyle w:val="TableGrid"/>
        <w:tblW w:w="10422" w:type="dxa"/>
        <w:tblLook w:val="04A0" w:firstRow="1" w:lastRow="0" w:firstColumn="1" w:lastColumn="0" w:noHBand="0" w:noVBand="1"/>
      </w:tblPr>
      <w:tblGrid>
        <w:gridCol w:w="4081"/>
        <w:gridCol w:w="5295"/>
        <w:gridCol w:w="1046"/>
      </w:tblGrid>
      <w:tr w:rsidR="00E30770" w:rsidTr="00FE2F5A">
        <w:trPr>
          <w:trHeight w:val="440"/>
          <w:tblHeader/>
        </w:trPr>
        <w:tc>
          <w:tcPr>
            <w:tcW w:w="4081" w:type="dxa"/>
            <w:shd w:val="clear" w:color="auto" w:fill="BFBFBF" w:themeFill="background1" w:themeFillShade="BF"/>
            <w:vAlign w:val="center"/>
          </w:tcPr>
          <w:p w:rsidR="00E30770" w:rsidRPr="008960D9" w:rsidRDefault="00992FCA" w:rsidP="00992FCA">
            <w:pPr>
              <w:spacing w:before="60" w:after="60"/>
              <w:jc w:val="center"/>
              <w:rPr>
                <w:rFonts w:ascii="Calibri" w:eastAsia="Calibri" w:hAnsi="Calibri" w:cs="B Nazanin"/>
                <w:b/>
                <w:bCs/>
                <w:sz w:val="22"/>
                <w:szCs w:val="22"/>
                <w:lang w:bidi="fa-IR"/>
              </w:rPr>
            </w:pPr>
            <w:r>
              <w:rPr>
                <w:rFonts w:ascii="Calibri" w:eastAsia="Calibri" w:hAnsi="Calibri" w:cs="B Nazanin" w:hint="cs"/>
                <w:b/>
                <w:bCs/>
                <w:sz w:val="22"/>
                <w:szCs w:val="22"/>
                <w:rtl/>
                <w:lang w:bidi="fa-IR"/>
              </w:rPr>
              <w:lastRenderedPageBreak/>
              <w:t>بررسی نیازمندی های واقعی/اقدامات</w:t>
            </w:r>
          </w:p>
        </w:tc>
        <w:tc>
          <w:tcPr>
            <w:tcW w:w="5295" w:type="dxa"/>
            <w:shd w:val="clear" w:color="auto" w:fill="BFBFBF" w:themeFill="background1" w:themeFillShade="BF"/>
            <w:vAlign w:val="center"/>
          </w:tcPr>
          <w:p w:rsidR="00E30770" w:rsidRPr="008960D9" w:rsidRDefault="00E30770" w:rsidP="00992FCA">
            <w:pPr>
              <w:spacing w:before="60" w:after="60"/>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توضیحات شرح کار</w:t>
            </w:r>
          </w:p>
        </w:tc>
        <w:tc>
          <w:tcPr>
            <w:tcW w:w="1046" w:type="dxa"/>
            <w:shd w:val="clear" w:color="auto" w:fill="BFBFBF" w:themeFill="background1" w:themeFillShade="BF"/>
            <w:vAlign w:val="center"/>
          </w:tcPr>
          <w:p w:rsidR="00E30770" w:rsidRPr="008960D9" w:rsidRDefault="00E30770" w:rsidP="00992FCA">
            <w:pPr>
              <w:spacing w:before="60" w:after="60"/>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شماره</w:t>
            </w:r>
          </w:p>
        </w:tc>
      </w:tr>
      <w:tr w:rsidR="00E30770" w:rsidTr="005C6552">
        <w:tc>
          <w:tcPr>
            <w:tcW w:w="4081" w:type="dxa"/>
            <w:shd w:val="clear" w:color="auto" w:fill="auto"/>
            <w:vAlign w:val="center"/>
          </w:tcPr>
          <w:p w:rsidR="00E30770" w:rsidRPr="005C6552" w:rsidRDefault="00E30770" w:rsidP="003E046E">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بر اساس نقشه</w:t>
            </w:r>
            <w:r w:rsidR="00205B9B" w:rsidRPr="005C6552">
              <w:rPr>
                <w:rFonts w:ascii="Calibri" w:eastAsia="Calibri" w:hAnsi="Calibri" w:cs="B Nazanin" w:hint="cs"/>
                <w:szCs w:val="20"/>
                <w:rtl/>
                <w:lang w:bidi="fa-IR"/>
              </w:rPr>
              <w:t>‌</w:t>
            </w:r>
            <w:r w:rsidRPr="005C6552">
              <w:rPr>
                <w:rFonts w:ascii="Calibri" w:eastAsia="Calibri" w:hAnsi="Calibri" w:cs="B Nazanin" w:hint="cs"/>
                <w:szCs w:val="20"/>
                <w:rtl/>
                <w:lang w:bidi="fa-IR"/>
              </w:rPr>
              <w:t>برداری انجام</w:t>
            </w:r>
            <w:r w:rsidR="00205B9B" w:rsidRPr="005C6552">
              <w:rPr>
                <w:rFonts w:ascii="Calibri" w:eastAsia="Calibri" w:hAnsi="Calibri" w:cs="B Nazanin" w:hint="cs"/>
                <w:szCs w:val="20"/>
                <w:rtl/>
                <w:lang w:bidi="fa-IR"/>
              </w:rPr>
              <w:t>‌</w:t>
            </w:r>
            <w:r w:rsidRPr="005C6552">
              <w:rPr>
                <w:rFonts w:ascii="Calibri" w:eastAsia="Calibri" w:hAnsi="Calibri" w:cs="B Nazanin" w:hint="cs"/>
                <w:szCs w:val="20"/>
                <w:rtl/>
                <w:lang w:bidi="fa-IR"/>
              </w:rPr>
              <w:t xml:space="preserve">شده، ابعاد محوطه چاه </w:t>
            </w:r>
            <w:r w:rsidR="00205B9B" w:rsidRPr="005C6552">
              <w:rPr>
                <w:rFonts w:ascii="Calibri" w:eastAsia="Calibri" w:hAnsi="Calibri" w:cs="B Nazanin" w:hint="cs"/>
                <w:szCs w:val="20"/>
                <w:rtl/>
                <w:lang w:bidi="fa-IR"/>
              </w:rPr>
              <w:t>79</w:t>
            </w:r>
            <w:r w:rsidR="00205B9B" w:rsidRPr="005C6552">
              <w:rPr>
                <w:rFonts w:ascii="Calibri" w:eastAsia="Calibri" w:hAnsi="Calibri" w:cs="B Nazanin"/>
                <w:szCs w:val="20"/>
                <w:rtl/>
                <w:lang w:bidi="fa-IR"/>
              </w:rPr>
              <w:t>×</w:t>
            </w:r>
            <w:r w:rsidR="00205B9B" w:rsidRPr="005C6552">
              <w:rPr>
                <w:rFonts w:ascii="Calibri" w:eastAsia="Calibri" w:hAnsi="Calibri" w:cs="B Nazanin" w:hint="cs"/>
                <w:szCs w:val="20"/>
                <w:rtl/>
                <w:lang w:bidi="fa-IR"/>
              </w:rPr>
              <w:t xml:space="preserve">136 متر </w:t>
            </w:r>
            <w:r w:rsidRPr="005C6552">
              <w:rPr>
                <w:rFonts w:ascii="Calibri" w:eastAsia="Calibri" w:hAnsi="Calibri" w:cs="B Nazanin" w:hint="cs"/>
                <w:szCs w:val="20"/>
                <w:rtl/>
                <w:lang w:bidi="fa-IR"/>
              </w:rPr>
              <w:t>است. هم چنین مساحت</w:t>
            </w:r>
            <w:r w:rsidR="0092003E" w:rsidRPr="005C6552">
              <w:rPr>
                <w:rFonts w:ascii="Calibri" w:eastAsia="Calibri" w:hAnsi="Calibri" w:cs="B Nazanin"/>
                <w:szCs w:val="20"/>
                <w:lang w:bidi="fa-IR"/>
              </w:rPr>
              <w:t xml:space="preserve"> </w:t>
            </w:r>
            <w:r w:rsidR="0092003E" w:rsidRPr="005C6552">
              <w:rPr>
                <w:rFonts w:ascii="Calibri" w:eastAsia="Calibri" w:hAnsi="Calibri" w:cs="B Nazanin" w:hint="cs"/>
                <w:szCs w:val="20"/>
                <w:rtl/>
                <w:lang w:bidi="fa-IR"/>
              </w:rPr>
              <w:t>قابل استفاده</w:t>
            </w:r>
            <w:r w:rsidRPr="005C6552">
              <w:rPr>
                <w:rFonts w:ascii="Calibri" w:eastAsia="Calibri" w:hAnsi="Calibri" w:cs="B Nazanin" w:hint="cs"/>
                <w:szCs w:val="20"/>
                <w:rtl/>
                <w:lang w:bidi="fa-IR"/>
              </w:rPr>
              <w:t xml:space="preserve"> پد بتنی موجود </w:t>
            </w:r>
            <w:r w:rsidR="00205B9B" w:rsidRPr="005C6552">
              <w:rPr>
                <w:rFonts w:ascii="Calibri" w:eastAsia="Calibri" w:hAnsi="Calibri" w:cs="B Nazanin" w:hint="cs"/>
                <w:szCs w:val="20"/>
                <w:rtl/>
                <w:lang w:bidi="fa-IR"/>
              </w:rPr>
              <w:t>643</w:t>
            </w:r>
            <w:r w:rsidRPr="005C6552">
              <w:rPr>
                <w:rFonts w:ascii="Calibri" w:eastAsia="Calibri" w:hAnsi="Calibri" w:cs="B Nazanin" w:hint="cs"/>
                <w:szCs w:val="20"/>
                <w:rtl/>
                <w:lang w:bidi="fa-IR"/>
              </w:rPr>
              <w:t xml:space="preserve"> مترمربع است که با احتساب تخریب بلوک</w:t>
            </w:r>
            <w:r w:rsidR="00205B9B" w:rsidRPr="005C6552">
              <w:rPr>
                <w:rFonts w:ascii="Calibri" w:eastAsia="Calibri" w:hAnsi="Calibri" w:cs="B Nazanin" w:hint="cs"/>
                <w:szCs w:val="20"/>
                <w:rtl/>
                <w:lang w:bidi="fa-IR"/>
              </w:rPr>
              <w:t>‌های</w:t>
            </w:r>
            <w:r w:rsidRPr="005C6552">
              <w:rPr>
                <w:rFonts w:ascii="Calibri" w:eastAsia="Calibri" w:hAnsi="Calibri" w:cs="B Nazanin" w:hint="cs"/>
                <w:szCs w:val="20"/>
                <w:rtl/>
                <w:lang w:bidi="fa-IR"/>
              </w:rPr>
              <w:t xml:space="preserve"> بت</w:t>
            </w:r>
            <w:r w:rsidR="00E53464" w:rsidRPr="005C6552">
              <w:rPr>
                <w:rFonts w:ascii="Calibri" w:eastAsia="Calibri" w:hAnsi="Calibri" w:cs="B Nazanin" w:hint="cs"/>
                <w:szCs w:val="20"/>
                <w:rtl/>
                <w:lang w:bidi="fa-IR"/>
              </w:rPr>
              <w:t>نی 6 متری اول</w:t>
            </w:r>
            <w:r w:rsidR="00205B9B" w:rsidRPr="005C6552">
              <w:rPr>
                <w:rFonts w:ascii="Calibri" w:eastAsia="Calibri" w:hAnsi="Calibri" w:cs="B Nazanin" w:hint="cs"/>
                <w:szCs w:val="20"/>
                <w:rtl/>
                <w:lang w:bidi="fa-IR"/>
              </w:rPr>
              <w:t xml:space="preserve"> و دوم</w:t>
            </w:r>
            <w:r w:rsidR="00E53464" w:rsidRPr="005C6552">
              <w:rPr>
                <w:rFonts w:ascii="Calibri" w:eastAsia="Calibri" w:hAnsi="Calibri" w:cs="B Nazanin" w:hint="cs"/>
                <w:szCs w:val="20"/>
                <w:rtl/>
                <w:lang w:bidi="fa-IR"/>
              </w:rPr>
              <w:t xml:space="preserve"> و محدوده زیر فنس</w:t>
            </w:r>
            <w:r w:rsidRPr="005C6552">
              <w:rPr>
                <w:rFonts w:ascii="Calibri" w:eastAsia="Calibri" w:hAnsi="Calibri" w:cs="B Nazanin" w:hint="cs"/>
                <w:szCs w:val="20"/>
                <w:rtl/>
                <w:lang w:bidi="fa-IR"/>
              </w:rPr>
              <w:t xml:space="preserve">، </w:t>
            </w:r>
            <w:r w:rsidR="003E046E" w:rsidRPr="005C6552">
              <w:rPr>
                <w:rFonts w:ascii="Calibri" w:eastAsia="Calibri" w:hAnsi="Calibri" w:cs="B Nazanin" w:hint="cs"/>
                <w:szCs w:val="20"/>
                <w:rtl/>
                <w:lang w:bidi="fa-IR"/>
              </w:rPr>
              <w:t>2167</w:t>
            </w:r>
            <w:r w:rsidRPr="005C6552">
              <w:rPr>
                <w:rFonts w:ascii="Calibri" w:eastAsia="Calibri" w:hAnsi="Calibri" w:cs="B Nazanin" w:hint="cs"/>
                <w:szCs w:val="20"/>
                <w:rtl/>
                <w:lang w:bidi="fa-IR"/>
              </w:rPr>
              <w:t xml:space="preserve"> مترمربع اطراف سلر باید بتن ریزی شود. هم</w:t>
            </w:r>
            <w:r w:rsidR="00205B9B" w:rsidRPr="005C6552">
              <w:rPr>
                <w:rFonts w:ascii="Calibri" w:eastAsia="Calibri" w:hAnsi="Calibri" w:cs="B Nazanin" w:hint="cs"/>
                <w:szCs w:val="20"/>
                <w:rtl/>
                <w:lang w:bidi="fa-IR"/>
              </w:rPr>
              <w:t>‌</w:t>
            </w:r>
            <w:r w:rsidRPr="005C6552">
              <w:rPr>
                <w:rFonts w:ascii="Calibri" w:eastAsia="Calibri" w:hAnsi="Calibri" w:cs="B Nazanin" w:hint="cs"/>
                <w:szCs w:val="20"/>
                <w:rtl/>
                <w:lang w:bidi="fa-IR"/>
              </w:rPr>
              <w:t>چنین محو</w:t>
            </w:r>
            <w:r w:rsidR="00E53464" w:rsidRPr="005C6552">
              <w:rPr>
                <w:rFonts w:ascii="Calibri" w:eastAsia="Calibri" w:hAnsi="Calibri" w:cs="B Nazanin" w:hint="cs"/>
                <w:szCs w:val="20"/>
                <w:rtl/>
                <w:lang w:bidi="fa-IR"/>
              </w:rPr>
              <w:t>طه بتن زیر مخ</w:t>
            </w:r>
            <w:r w:rsidRPr="005C6552">
              <w:rPr>
                <w:rFonts w:ascii="Calibri" w:eastAsia="Calibri" w:hAnsi="Calibri" w:cs="B Nazanin" w:hint="cs"/>
                <w:szCs w:val="20"/>
                <w:rtl/>
                <w:lang w:bidi="fa-IR"/>
              </w:rPr>
              <w:t xml:space="preserve">زن </w:t>
            </w:r>
            <w:r w:rsidR="00E53464" w:rsidRPr="005C6552">
              <w:rPr>
                <w:rFonts w:ascii="Calibri" w:eastAsia="Calibri" w:hAnsi="Calibri" w:cs="B Nazanin" w:hint="cs"/>
                <w:szCs w:val="20"/>
                <w:rtl/>
                <w:lang w:bidi="fa-IR"/>
              </w:rPr>
              <w:t>گازوئیل</w:t>
            </w:r>
            <w:r w:rsidR="00205B9B" w:rsidRPr="005C6552">
              <w:rPr>
                <w:rFonts w:ascii="Calibri" w:eastAsia="Calibri" w:hAnsi="Calibri" w:cs="B Nazanin" w:hint="cs"/>
                <w:szCs w:val="20"/>
                <w:rtl/>
                <w:lang w:bidi="fa-IR"/>
              </w:rPr>
              <w:t xml:space="preserve"> و پد هلی‌کوپتر</w:t>
            </w:r>
            <w:r w:rsidR="00E53464" w:rsidRPr="005C6552">
              <w:rPr>
                <w:rFonts w:ascii="Calibri" w:eastAsia="Calibri" w:hAnsi="Calibri" w:cs="B Nazanin" w:hint="cs"/>
                <w:szCs w:val="20"/>
                <w:rtl/>
                <w:lang w:bidi="fa-IR"/>
              </w:rPr>
              <w:t xml:space="preserve"> نیز (مطابق با مشخصات مورد نظر) احداث می گردد</w:t>
            </w:r>
            <w:r w:rsidRPr="005C6552">
              <w:rPr>
                <w:rFonts w:ascii="Calibri" w:eastAsia="Calibri" w:hAnsi="Calibri" w:cs="B Nazanin" w:hint="cs"/>
                <w:szCs w:val="20"/>
                <w:rtl/>
                <w:lang w:bidi="fa-IR"/>
              </w:rPr>
              <w:t xml:space="preserve">. </w:t>
            </w:r>
          </w:p>
        </w:tc>
        <w:tc>
          <w:tcPr>
            <w:tcW w:w="5295" w:type="dxa"/>
            <w:vAlign w:val="center"/>
          </w:tcPr>
          <w:p w:rsidR="00E30770" w:rsidRPr="00A55646" w:rsidRDefault="00E30770" w:rsidP="00C532B5">
            <w:pPr>
              <w:spacing w:before="60" w:after="60"/>
              <w:jc w:val="both"/>
              <w:rPr>
                <w:szCs w:val="20"/>
              </w:rPr>
            </w:pPr>
            <w:r w:rsidRPr="00A55646">
              <w:rPr>
                <w:rFonts w:ascii="Calibri" w:eastAsia="Calibri" w:hAnsi="Calibri" w:cs="B Nazanin" w:hint="eastAsia"/>
                <w:szCs w:val="20"/>
                <w:rtl/>
                <w:lang w:bidi="fa-IR"/>
              </w:rPr>
              <w:t>با</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انجام</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عمليات</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اجرايي</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ابعاد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محوطه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چاه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80*140 </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و</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ابعاد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بتن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اطراف</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سلر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قديمي</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بايد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2050 </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مربع</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افزايش</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يابد</w:t>
            </w:r>
            <w:r w:rsidRPr="00A55646">
              <w:rPr>
                <w:rFonts w:ascii="Calibri" w:eastAsia="Calibri" w:hAnsi="Calibri" w:cs="B Nazanin"/>
                <w:szCs w:val="20"/>
                <w:rtl/>
                <w:lang w:bidi="fa-IR"/>
              </w:rPr>
              <w:t>.</w:t>
            </w:r>
            <w:r w:rsidR="00C532B5" w:rsidRPr="00A55646">
              <w:rPr>
                <w:rFonts w:ascii="Calibri" w:eastAsia="Calibri" w:hAnsi="Calibri" w:cs="B Nazanin"/>
                <w:szCs w:val="20"/>
                <w:lang w:bidi="fa-IR"/>
              </w:rPr>
              <w:t xml:space="preserve"> </w:t>
            </w:r>
            <w:r w:rsidRPr="00A55646">
              <w:rPr>
                <w:rFonts w:ascii="Calibri" w:eastAsia="Calibri" w:hAnsi="Calibri" w:cs="B Nazanin" w:hint="eastAsia"/>
                <w:szCs w:val="20"/>
                <w:rtl/>
                <w:lang w:bidi="fa-IR"/>
              </w:rPr>
              <w:t>همچنين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بتن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براي</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زير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مخازن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همانند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گازوئيل</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و</w:t>
            </w:r>
            <w:r w:rsidRPr="00A55646">
              <w:rPr>
                <w:rFonts w:ascii="Calibri" w:eastAsia="Calibri" w:hAnsi="Calibri" w:cs="B Nazanin"/>
                <w:szCs w:val="20"/>
                <w:rtl/>
                <w:lang w:bidi="fa-IR"/>
              </w:rPr>
              <w:t>...)</w:t>
            </w:r>
            <w:r w:rsidR="00E53464" w:rsidRPr="00A55646">
              <w:rPr>
                <w:rFonts w:ascii="Calibri" w:eastAsia="Calibri" w:hAnsi="Calibri" w:cs="B Nazanin" w:hint="cs"/>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ميزان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حداقل</w:t>
            </w:r>
            <w:r w:rsidRPr="00A55646">
              <w:rPr>
                <w:rFonts w:ascii="Calibri" w:eastAsia="Calibri" w:hAnsi="Calibri" w:cs="B Nazanin"/>
                <w:szCs w:val="20"/>
                <w:rtl/>
                <w:lang w:bidi="fa-IR"/>
              </w:rPr>
              <w:t xml:space="preserve"> 240 </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مربع</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ضخامت</w:t>
            </w:r>
            <w:r w:rsidR="00E53464" w:rsidRPr="00A55646">
              <w:rPr>
                <w:rFonts w:ascii="Calibri" w:eastAsia="Calibri" w:hAnsi="Calibri" w:cs="B Nazanin" w:hint="cs"/>
                <w:szCs w:val="20"/>
                <w:rtl/>
                <w:lang w:bidi="fa-IR"/>
              </w:rPr>
              <w:t xml:space="preserve"> مجموع</w:t>
            </w:r>
            <w:r w:rsidR="00E53464" w:rsidRPr="00A55646">
              <w:rPr>
                <w:rFonts w:ascii="Calibri" w:eastAsia="Calibri" w:hAnsi="Calibri" w:cs="B Nazanin"/>
                <w:szCs w:val="20"/>
                <w:rtl/>
                <w:lang w:bidi="fa-IR"/>
              </w:rPr>
              <w:t xml:space="preserve"> 35/0</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بتن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مسلح</w:t>
            </w:r>
            <w:r w:rsidRPr="00A55646">
              <w:rPr>
                <w:rFonts w:ascii="Calibri" w:eastAsia="Calibri" w:hAnsi="Calibri" w:cs="B Nazanin"/>
                <w:szCs w:val="20"/>
                <w:rtl/>
                <w:lang w:bidi="fa-IR"/>
              </w:rPr>
              <w:t xml:space="preserve"> </w:t>
            </w:r>
            <w:r w:rsidR="00C532B5" w:rsidRPr="00A55646">
              <w:rPr>
                <w:rFonts w:ascii="Calibri" w:eastAsia="Calibri" w:hAnsi="Calibri" w:cs="B Nazanin" w:hint="cs"/>
                <w:szCs w:val="20"/>
                <w:rtl/>
                <w:lang w:bidi="fa-IR"/>
              </w:rPr>
              <w:t>با عیار 300 کیلوگرم سیمان در مترمکعب به ضخامت 2/0 متر بتن انکر غیر مسلح با عیار 150 کیلوگرم سیمان در مترمکعب.</w:t>
            </w:r>
          </w:p>
        </w:tc>
        <w:tc>
          <w:tcPr>
            <w:tcW w:w="1046" w:type="dxa"/>
            <w:vAlign w:val="center"/>
          </w:tcPr>
          <w:p w:rsidR="00E30770" w:rsidRPr="00A55646" w:rsidRDefault="00E30770" w:rsidP="00992FCA">
            <w:pPr>
              <w:spacing w:before="60" w:after="60"/>
              <w:jc w:val="center"/>
              <w:rPr>
                <w:rFonts w:cs="B Nazanin"/>
              </w:rPr>
            </w:pPr>
            <w:r w:rsidRPr="00A55646">
              <w:rPr>
                <w:rFonts w:cs="B Nazanin" w:hint="cs"/>
                <w:rtl/>
              </w:rPr>
              <w:t>1</w:t>
            </w:r>
          </w:p>
        </w:tc>
      </w:tr>
      <w:tr w:rsidR="00E30770" w:rsidTr="005C6552">
        <w:tc>
          <w:tcPr>
            <w:tcW w:w="4081" w:type="dxa"/>
            <w:shd w:val="clear" w:color="auto" w:fill="auto"/>
            <w:vAlign w:val="center"/>
          </w:tcPr>
          <w:p w:rsidR="00E30770" w:rsidRPr="005C6552" w:rsidRDefault="001E3D5F" w:rsidP="003E046E">
            <w:pPr>
              <w:spacing w:before="60" w:after="60"/>
              <w:jc w:val="both"/>
              <w:rPr>
                <w:rFonts w:ascii="Calibri" w:eastAsia="Calibri" w:hAnsi="Calibri" w:cs="B Nazanin"/>
                <w:szCs w:val="20"/>
                <w:lang w:bidi="fa-IR"/>
              </w:rPr>
            </w:pPr>
            <w:r w:rsidRPr="005C6552">
              <w:rPr>
                <w:rFonts w:ascii="Calibri" w:eastAsia="Calibri" w:hAnsi="Calibri" w:cs="B Nazanin" w:hint="cs"/>
                <w:szCs w:val="20"/>
                <w:rtl/>
                <w:lang w:bidi="fa-IR"/>
              </w:rPr>
              <w:t>با احتساب تخریب بخشی از بتن موجود</w:t>
            </w:r>
            <w:r w:rsidR="00E30770" w:rsidRPr="005C6552">
              <w:rPr>
                <w:rFonts w:ascii="Calibri" w:eastAsia="Calibri" w:hAnsi="Calibri" w:cs="B Nazanin" w:hint="cs"/>
                <w:szCs w:val="20"/>
                <w:rtl/>
                <w:lang w:bidi="fa-IR"/>
              </w:rPr>
              <w:t xml:space="preserve"> </w:t>
            </w:r>
            <w:r w:rsidRPr="005C6552">
              <w:rPr>
                <w:rFonts w:ascii="Calibri" w:eastAsia="Calibri" w:hAnsi="Calibri" w:cs="B Nazanin" w:hint="cs"/>
                <w:szCs w:val="20"/>
                <w:rtl/>
                <w:lang w:bidi="fa-IR"/>
              </w:rPr>
              <w:t xml:space="preserve">و </w:t>
            </w:r>
            <w:r w:rsidR="00E30770" w:rsidRPr="005C6552">
              <w:rPr>
                <w:rFonts w:ascii="Calibri" w:eastAsia="Calibri" w:hAnsi="Calibri" w:cs="B Nazanin" w:hint="cs"/>
                <w:szCs w:val="20"/>
                <w:rtl/>
                <w:lang w:bidi="fa-IR"/>
              </w:rPr>
              <w:t xml:space="preserve">برچیده شدن فنس مقدار </w:t>
            </w:r>
            <w:r w:rsidR="003E046E" w:rsidRPr="005C6552">
              <w:rPr>
                <w:rFonts w:ascii="Calibri" w:eastAsia="Calibri" w:hAnsi="Calibri" w:cs="B Nazanin" w:hint="cs"/>
                <w:szCs w:val="20"/>
                <w:rtl/>
                <w:lang w:bidi="fa-IR"/>
              </w:rPr>
              <w:t>10</w:t>
            </w:r>
            <w:r w:rsidR="00E30770" w:rsidRPr="005C6552">
              <w:rPr>
                <w:rFonts w:ascii="Calibri" w:eastAsia="Calibri" w:hAnsi="Calibri" w:cs="B Nazanin" w:hint="cs"/>
                <w:szCs w:val="20"/>
                <w:rtl/>
                <w:lang w:bidi="fa-IR"/>
              </w:rPr>
              <w:t xml:space="preserve"> مترمکعب بتن مسلح باید تخریب گردد.</w:t>
            </w:r>
          </w:p>
        </w:tc>
        <w:tc>
          <w:tcPr>
            <w:tcW w:w="5295" w:type="dxa"/>
            <w:vAlign w:val="center"/>
          </w:tcPr>
          <w:p w:rsidR="00E30770" w:rsidRPr="00A55646" w:rsidRDefault="00C532B5" w:rsidP="00C532B5">
            <w:pPr>
              <w:spacing w:before="60" w:after="60"/>
              <w:jc w:val="both"/>
              <w:rPr>
                <w:rFonts w:ascii="Calibri" w:eastAsia="Calibri" w:hAnsi="Calibri" w:cs="B Nazanin"/>
                <w:szCs w:val="20"/>
                <w:lang w:bidi="fa-IR"/>
              </w:rPr>
            </w:pPr>
            <w:r w:rsidRPr="00A55646">
              <w:rPr>
                <w:rFonts w:ascii="Calibri" w:eastAsia="Calibri" w:hAnsi="Calibri" w:cs="B Nazanin"/>
                <w:szCs w:val="20"/>
                <w:rtl/>
                <w:lang w:bidi="fa-IR"/>
              </w:rPr>
              <w:t>تخريب بتن غير مسلح زير فنس و انكر بتوني مسلح به مقدار 10 متر مكعب.</w:t>
            </w:r>
          </w:p>
        </w:tc>
        <w:tc>
          <w:tcPr>
            <w:tcW w:w="1046" w:type="dxa"/>
            <w:vAlign w:val="center"/>
          </w:tcPr>
          <w:p w:rsidR="00E30770" w:rsidRPr="00A55646" w:rsidRDefault="00E30770" w:rsidP="00992FCA">
            <w:pPr>
              <w:spacing w:before="60" w:after="60"/>
              <w:jc w:val="center"/>
              <w:rPr>
                <w:rFonts w:cs="B Nazanin"/>
              </w:rPr>
            </w:pPr>
            <w:r w:rsidRPr="00A55646">
              <w:rPr>
                <w:rFonts w:cs="B Nazanin" w:hint="cs"/>
                <w:rtl/>
              </w:rPr>
              <w:t>2</w:t>
            </w:r>
          </w:p>
        </w:tc>
      </w:tr>
      <w:tr w:rsidR="00A55646" w:rsidTr="005C6552">
        <w:tc>
          <w:tcPr>
            <w:tcW w:w="4081" w:type="dxa"/>
            <w:shd w:val="clear" w:color="auto" w:fill="auto"/>
            <w:vAlign w:val="center"/>
          </w:tcPr>
          <w:p w:rsidR="00A55646" w:rsidRPr="005C6552" w:rsidRDefault="008E52CF" w:rsidP="008E52CF">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تخریب بتن مسلح قدیمی بلوک‌های 6 متری اول و دوم مجموعا 50 مترمکعب.</w:t>
            </w:r>
          </w:p>
        </w:tc>
        <w:tc>
          <w:tcPr>
            <w:tcW w:w="5295" w:type="dxa"/>
            <w:vAlign w:val="center"/>
          </w:tcPr>
          <w:p w:rsidR="00A55646" w:rsidRPr="00C532B5" w:rsidRDefault="00A55646" w:rsidP="00C532B5">
            <w:pPr>
              <w:spacing w:before="60" w:after="60"/>
              <w:jc w:val="both"/>
              <w:rPr>
                <w:rFonts w:ascii="Calibri" w:eastAsia="Calibri" w:hAnsi="Calibri" w:cs="B Nazanin"/>
                <w:szCs w:val="20"/>
                <w:rtl/>
                <w:lang w:bidi="fa-IR"/>
              </w:rPr>
            </w:pPr>
            <w:r w:rsidRPr="00C532B5">
              <w:rPr>
                <w:rFonts w:ascii="Calibri" w:eastAsia="Calibri" w:hAnsi="Calibri" w:cs="B Nazanin"/>
                <w:szCs w:val="20"/>
                <w:rtl/>
                <w:lang w:bidi="fa-IR"/>
              </w:rPr>
              <w:t>تخريب بتن مسلح قديمي به ضخامت 20 سانتيمتر در محوطه چاه به مقدار 15 متر مكعب.</w:t>
            </w:r>
          </w:p>
        </w:tc>
        <w:tc>
          <w:tcPr>
            <w:tcW w:w="1046" w:type="dxa"/>
            <w:vAlign w:val="center"/>
          </w:tcPr>
          <w:p w:rsidR="00A55646" w:rsidRPr="00A55646" w:rsidRDefault="00A55646" w:rsidP="006E305B">
            <w:pPr>
              <w:spacing w:before="60" w:after="60"/>
              <w:jc w:val="center"/>
              <w:rPr>
                <w:rFonts w:cs="B Nazanin"/>
              </w:rPr>
            </w:pPr>
            <w:r w:rsidRPr="00A55646">
              <w:rPr>
                <w:rFonts w:cs="B Nazanin" w:hint="cs"/>
                <w:rtl/>
              </w:rPr>
              <w:t>3</w:t>
            </w:r>
          </w:p>
        </w:tc>
      </w:tr>
      <w:tr w:rsidR="00A55646" w:rsidTr="005C6552">
        <w:tc>
          <w:tcPr>
            <w:tcW w:w="4081" w:type="dxa"/>
            <w:shd w:val="clear" w:color="auto" w:fill="auto"/>
            <w:vAlign w:val="center"/>
          </w:tcPr>
          <w:p w:rsidR="00A55646" w:rsidRPr="005C6552" w:rsidRDefault="00D26124" w:rsidP="0092003E">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کیلومتر 506+2، 24 مترمکعب.</w:t>
            </w:r>
          </w:p>
          <w:p w:rsidR="00D26124" w:rsidRPr="005C6552" w:rsidRDefault="00D26124" w:rsidP="00D26124">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کیلومتر 859+2، 32 مترمکعب.</w:t>
            </w:r>
          </w:p>
          <w:p w:rsidR="00D26124" w:rsidRPr="005C6552" w:rsidRDefault="00D26124" w:rsidP="00D26124">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کیلومتر 940+2، 96 مترمکعب.</w:t>
            </w:r>
          </w:p>
          <w:p w:rsidR="00D26124" w:rsidRPr="005C6552" w:rsidRDefault="00D26124" w:rsidP="00D26124">
            <w:pPr>
              <w:spacing w:before="60" w:after="60"/>
              <w:jc w:val="both"/>
              <w:rPr>
                <w:rFonts w:ascii="Calibri" w:eastAsia="Calibri" w:hAnsi="Calibri" w:cs="B Nazanin"/>
                <w:szCs w:val="20"/>
                <w:rtl/>
                <w:lang w:bidi="fa-IR"/>
              </w:rPr>
            </w:pPr>
            <w:r w:rsidRPr="005C6552">
              <w:rPr>
                <w:rFonts w:ascii="Calibri" w:eastAsia="Calibri" w:hAnsi="Calibri" w:cs="B Nazanin" w:hint="cs"/>
                <w:szCs w:val="20"/>
                <w:u w:val="single"/>
                <w:rtl/>
                <w:lang w:bidi="fa-IR"/>
              </w:rPr>
              <w:t>جمع کل : 152 مترمکعب احداث دیوار سنگی</w:t>
            </w:r>
          </w:p>
        </w:tc>
        <w:tc>
          <w:tcPr>
            <w:tcW w:w="5295" w:type="dxa"/>
            <w:vAlign w:val="center"/>
          </w:tcPr>
          <w:p w:rsidR="00A55646" w:rsidRPr="00C532B5" w:rsidRDefault="00A55646" w:rsidP="00C532B5">
            <w:pPr>
              <w:spacing w:before="60" w:after="60"/>
              <w:jc w:val="both"/>
              <w:rPr>
                <w:rFonts w:ascii="Calibri" w:eastAsia="Calibri" w:hAnsi="Calibri" w:cs="B Nazanin"/>
                <w:szCs w:val="20"/>
                <w:rtl/>
                <w:lang w:bidi="fa-IR"/>
              </w:rPr>
            </w:pPr>
            <w:r w:rsidRPr="00C532B5">
              <w:rPr>
                <w:rFonts w:ascii="Calibri" w:eastAsia="Calibri" w:hAnsi="Calibri" w:cs="B Nazanin"/>
                <w:szCs w:val="20"/>
                <w:rtl/>
                <w:lang w:bidi="fa-IR"/>
              </w:rPr>
              <w:t>احداث ديوار حايل در نقاط مختلف جاده جمعا به مقدار 150 متر مكعب.</w:t>
            </w:r>
          </w:p>
        </w:tc>
        <w:tc>
          <w:tcPr>
            <w:tcW w:w="1046" w:type="dxa"/>
            <w:vAlign w:val="center"/>
          </w:tcPr>
          <w:p w:rsidR="00A55646" w:rsidRPr="00A55646" w:rsidRDefault="00A55646" w:rsidP="006E305B">
            <w:pPr>
              <w:spacing w:before="60" w:after="60"/>
              <w:jc w:val="center"/>
              <w:rPr>
                <w:rFonts w:cs="B Nazanin"/>
              </w:rPr>
            </w:pPr>
            <w:r w:rsidRPr="00A55646">
              <w:rPr>
                <w:rFonts w:cs="B Nazanin" w:hint="cs"/>
                <w:rtl/>
              </w:rPr>
              <w:t>4</w:t>
            </w:r>
          </w:p>
        </w:tc>
      </w:tr>
      <w:tr w:rsidR="00FE631E" w:rsidTr="005C6552">
        <w:tc>
          <w:tcPr>
            <w:tcW w:w="4081" w:type="dxa"/>
            <w:shd w:val="clear" w:color="auto" w:fill="auto"/>
            <w:vAlign w:val="center"/>
          </w:tcPr>
          <w:p w:rsidR="00FE631E" w:rsidRPr="005C6552" w:rsidRDefault="00FE631E" w:rsidP="00240FE8">
            <w:pPr>
              <w:spacing w:before="60" w:after="60"/>
              <w:jc w:val="both"/>
              <w:rPr>
                <w:rFonts w:ascii="Calibri" w:eastAsia="Calibri" w:hAnsi="Calibri" w:cs="B Nazanin"/>
                <w:szCs w:val="20"/>
                <w:lang w:bidi="fa-IR"/>
              </w:rPr>
            </w:pPr>
            <w:r w:rsidRPr="005C6552">
              <w:rPr>
                <w:rFonts w:ascii="Calibri" w:eastAsia="Calibri" w:hAnsi="Calibri" w:cs="B Nazanin" w:hint="cs"/>
                <w:szCs w:val="20"/>
                <w:rtl/>
                <w:lang w:bidi="fa-IR"/>
              </w:rPr>
              <w:t xml:space="preserve">اقدامات مقتضی انجام </w:t>
            </w:r>
            <w:r w:rsidR="00400B05" w:rsidRPr="005C6552">
              <w:rPr>
                <w:rFonts w:ascii="Calibri" w:eastAsia="Calibri" w:hAnsi="Calibri" w:cs="B Nazanin" w:hint="cs"/>
                <w:szCs w:val="20"/>
                <w:rtl/>
                <w:lang w:bidi="fa-IR"/>
              </w:rPr>
              <w:t>می‌شود</w:t>
            </w:r>
            <w:r w:rsidRPr="005C6552">
              <w:rPr>
                <w:rFonts w:ascii="Calibri" w:eastAsia="Calibri" w:hAnsi="Calibri" w:cs="B Nazanin" w:hint="cs"/>
                <w:szCs w:val="20"/>
                <w:rtl/>
                <w:lang w:bidi="fa-IR"/>
              </w:rPr>
              <w:t>.</w:t>
            </w:r>
          </w:p>
        </w:tc>
        <w:tc>
          <w:tcPr>
            <w:tcW w:w="5295" w:type="dxa"/>
            <w:vAlign w:val="center"/>
          </w:tcPr>
          <w:p w:rsidR="00FE631E" w:rsidRPr="00C532B5" w:rsidRDefault="00FE631E"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احداث</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يك</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دستگاه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سپتيك</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غير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جذبي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w:t>
            </w:r>
          </w:p>
        </w:tc>
        <w:tc>
          <w:tcPr>
            <w:tcW w:w="1046" w:type="dxa"/>
            <w:vAlign w:val="center"/>
          </w:tcPr>
          <w:p w:rsidR="00FE631E" w:rsidRPr="00A55646" w:rsidRDefault="00FE631E" w:rsidP="006E305B">
            <w:pPr>
              <w:spacing w:before="60" w:after="60"/>
              <w:jc w:val="center"/>
              <w:rPr>
                <w:rFonts w:cs="B Nazanin"/>
              </w:rPr>
            </w:pPr>
            <w:r w:rsidRPr="00A55646">
              <w:rPr>
                <w:rFonts w:cs="B Nazanin" w:hint="cs"/>
                <w:rtl/>
              </w:rPr>
              <w:t>5</w:t>
            </w:r>
          </w:p>
        </w:tc>
      </w:tr>
      <w:tr w:rsidR="00FE631E" w:rsidTr="005C6552">
        <w:tc>
          <w:tcPr>
            <w:tcW w:w="4081" w:type="dxa"/>
            <w:shd w:val="clear" w:color="auto" w:fill="auto"/>
            <w:vAlign w:val="center"/>
          </w:tcPr>
          <w:p w:rsidR="00FE631E" w:rsidRPr="005C6552" w:rsidRDefault="00A90D2A" w:rsidP="00A90D2A">
            <w:pPr>
              <w:spacing w:before="60" w:after="60"/>
              <w:jc w:val="both"/>
              <w:rPr>
                <w:rFonts w:ascii="Calibri" w:eastAsia="Calibri" w:hAnsi="Calibri" w:cs="Times New Roman"/>
                <w:szCs w:val="20"/>
                <w:rtl/>
                <w:lang w:bidi="fa-IR"/>
              </w:rPr>
            </w:pPr>
            <w:r w:rsidRPr="005C6552">
              <w:rPr>
                <w:rFonts w:ascii="Calibri" w:eastAsia="Calibri" w:hAnsi="Calibri" w:cs="B Nazanin" w:hint="cs"/>
                <w:szCs w:val="20"/>
                <w:rtl/>
                <w:lang w:bidi="fa-IR"/>
              </w:rPr>
              <w:t xml:space="preserve">مجموع مساحت دو گودال فعلی 2500 مترمربع می‌باشد که جهت تامین حجم مورد نیاز و بهبود شرایط فعلی حدود 2 متر عملیات خاکی با حجم 5000 مترمکعب صورت می‌گیرد. </w:t>
            </w:r>
          </w:p>
        </w:tc>
        <w:tc>
          <w:tcPr>
            <w:tcW w:w="5295" w:type="dxa"/>
            <w:vAlign w:val="center"/>
          </w:tcPr>
          <w:p w:rsidR="00FE631E" w:rsidRPr="00C532B5" w:rsidRDefault="00FE631E"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انجام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عمليات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خاكي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ترميمي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گودال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هاي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سوخت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آبگل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مقدار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حداقل</w:t>
            </w:r>
            <w:r w:rsidRPr="00C532B5">
              <w:rPr>
                <w:rFonts w:ascii="Calibri" w:eastAsia="Calibri" w:hAnsi="Calibri" w:cs="B Nazanin"/>
                <w:szCs w:val="20"/>
                <w:rtl/>
                <w:lang w:bidi="fa-IR"/>
              </w:rPr>
              <w:t xml:space="preserve"> 5000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بافت</w:t>
            </w:r>
            <w:r w:rsidRPr="00C532B5">
              <w:rPr>
                <w:rFonts w:ascii="Calibri" w:eastAsia="Calibri" w:hAnsi="Calibri" w:cs="B Nazanin"/>
                <w:szCs w:val="20"/>
                <w:rtl/>
                <w:lang w:bidi="fa-IR"/>
              </w:rPr>
              <w:t xml:space="preserve"> 70%</w:t>
            </w:r>
            <w:r w:rsidRPr="00C532B5">
              <w:rPr>
                <w:rFonts w:ascii="Calibri" w:eastAsia="Calibri" w:hAnsi="Calibri" w:cs="B Nazanin" w:hint="cs"/>
                <w:szCs w:val="20"/>
                <w:rtl/>
                <w:lang w:bidi="fa-IR"/>
              </w:rPr>
              <w:t>خاكي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30% </w:t>
            </w:r>
            <w:r w:rsidRPr="00C532B5">
              <w:rPr>
                <w:rFonts w:ascii="Calibri" w:eastAsia="Calibri" w:hAnsi="Calibri" w:cs="B Nazanin" w:hint="cs"/>
                <w:szCs w:val="20"/>
                <w:rtl/>
                <w:lang w:bidi="fa-IR"/>
              </w:rPr>
              <w:t>سنگي</w:t>
            </w:r>
            <w:r w:rsidRPr="00C532B5">
              <w:rPr>
                <w:rFonts w:ascii="Calibri" w:eastAsia="Calibri" w:hAnsi="Calibri" w:cs="B Nazanin"/>
                <w:szCs w:val="20"/>
                <w:rtl/>
                <w:lang w:bidi="fa-IR"/>
              </w:rPr>
              <w:t>)</w:t>
            </w:r>
          </w:p>
        </w:tc>
        <w:tc>
          <w:tcPr>
            <w:tcW w:w="1046" w:type="dxa"/>
            <w:vAlign w:val="center"/>
          </w:tcPr>
          <w:p w:rsidR="00FE631E" w:rsidRPr="00A55646" w:rsidRDefault="00FE631E" w:rsidP="006E305B">
            <w:pPr>
              <w:spacing w:before="60" w:after="60"/>
              <w:jc w:val="center"/>
              <w:rPr>
                <w:rFonts w:cs="B Nazanin"/>
              </w:rPr>
            </w:pPr>
            <w:r w:rsidRPr="00A55646">
              <w:rPr>
                <w:rFonts w:cs="B Nazanin" w:hint="cs"/>
                <w:rtl/>
              </w:rPr>
              <w:t>6</w:t>
            </w:r>
          </w:p>
        </w:tc>
      </w:tr>
      <w:tr w:rsidR="00C77C3A" w:rsidTr="005C6552">
        <w:tc>
          <w:tcPr>
            <w:tcW w:w="4081" w:type="dxa"/>
            <w:shd w:val="clear" w:color="auto" w:fill="auto"/>
            <w:vAlign w:val="center"/>
          </w:tcPr>
          <w:p w:rsidR="00C77C3A" w:rsidRPr="005C6552" w:rsidRDefault="00C77C3A" w:rsidP="00C77C3A">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کل محوطه 140</w:t>
            </w:r>
            <w:r w:rsidRPr="005C6552">
              <w:rPr>
                <w:rFonts w:ascii="Calibri" w:eastAsia="Calibri" w:hAnsi="Calibri" w:cs="B Nazanin"/>
                <w:szCs w:val="20"/>
                <w:rtl/>
                <w:lang w:bidi="fa-IR"/>
              </w:rPr>
              <w:t>×</w:t>
            </w:r>
            <w:r w:rsidRPr="005C6552">
              <w:rPr>
                <w:rFonts w:ascii="Calibri" w:eastAsia="Calibri" w:hAnsi="Calibri" w:cs="B Nazanin" w:hint="cs"/>
                <w:szCs w:val="20"/>
                <w:rtl/>
                <w:lang w:bidi="fa-IR"/>
              </w:rPr>
              <w:t>80 متر با مساحت 11200 مترمربع و کل طول جاده به طول 3200 متر و عرض 7 متر، جمعا 22400 مترمربع. مجموع دو بخش 33600 مترمربع.</w:t>
            </w:r>
          </w:p>
        </w:tc>
        <w:tc>
          <w:tcPr>
            <w:tcW w:w="5295" w:type="dxa"/>
            <w:vAlign w:val="center"/>
          </w:tcPr>
          <w:p w:rsidR="00C77C3A" w:rsidRPr="00C532B5" w:rsidRDefault="00C77C3A"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تسطيح</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رگلاژ</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Pr>
                <w:rFonts w:ascii="Calibri" w:eastAsia="Calibri" w:hAnsi="Calibri" w:cs="B Nazanin" w:hint="cs"/>
                <w:szCs w:val="20"/>
                <w:rtl/>
                <w:lang w:bidi="fa-IR"/>
              </w:rPr>
              <w:t xml:space="preserve"> 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3200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7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p>
        </w:tc>
        <w:tc>
          <w:tcPr>
            <w:tcW w:w="1046" w:type="dxa"/>
            <w:vAlign w:val="center"/>
          </w:tcPr>
          <w:p w:rsidR="00C77C3A" w:rsidRPr="00A55646" w:rsidRDefault="00C77C3A" w:rsidP="006E305B">
            <w:pPr>
              <w:spacing w:before="60" w:after="60"/>
              <w:jc w:val="center"/>
              <w:rPr>
                <w:rFonts w:cs="B Nazanin"/>
              </w:rPr>
            </w:pPr>
            <w:r w:rsidRPr="00A55646">
              <w:rPr>
                <w:rFonts w:cs="B Nazanin" w:hint="cs"/>
                <w:rtl/>
              </w:rPr>
              <w:t>7</w:t>
            </w:r>
          </w:p>
        </w:tc>
      </w:tr>
      <w:tr w:rsidR="00C77C3A" w:rsidTr="005C6552">
        <w:tc>
          <w:tcPr>
            <w:tcW w:w="4081" w:type="dxa"/>
            <w:shd w:val="clear" w:color="auto" w:fill="auto"/>
            <w:vAlign w:val="center"/>
          </w:tcPr>
          <w:p w:rsidR="00C77C3A" w:rsidRPr="005C6552" w:rsidRDefault="00270293" w:rsidP="00270293">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در محوطه 140</w:t>
            </w:r>
            <w:r w:rsidRPr="005C6552">
              <w:rPr>
                <w:rFonts w:ascii="Calibri" w:eastAsia="Calibri" w:hAnsi="Calibri" w:cs="B Nazanin"/>
                <w:szCs w:val="20"/>
                <w:rtl/>
                <w:lang w:bidi="fa-IR"/>
              </w:rPr>
              <w:t>×</w:t>
            </w:r>
            <w:r w:rsidRPr="005C6552">
              <w:rPr>
                <w:rFonts w:ascii="Calibri" w:eastAsia="Calibri" w:hAnsi="Calibri" w:cs="B Nazanin" w:hint="cs"/>
                <w:szCs w:val="20"/>
                <w:rtl/>
                <w:lang w:bidi="fa-IR"/>
              </w:rPr>
              <w:t>80 متر چاه به ضخامت 05/0 متر و حجم 600 مترمکعب و کل طول جاده با حجم 3360 مترمکعب. جمعا حدود 4000 مترمکعب مخلوط‌ریزی صورت می‌گیرد.</w:t>
            </w:r>
          </w:p>
        </w:tc>
        <w:tc>
          <w:tcPr>
            <w:tcW w:w="5295" w:type="dxa"/>
            <w:vAlign w:val="center"/>
          </w:tcPr>
          <w:p w:rsidR="00C77C3A" w:rsidRPr="00C532B5" w:rsidRDefault="00C77C3A" w:rsidP="00270293">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مخلوط</w:t>
            </w:r>
            <w:r w:rsidR="00270293">
              <w:rPr>
                <w:rFonts w:ascii="Calibri" w:eastAsia="Calibri" w:hAnsi="Calibri" w:cs="B Nazanin" w:hint="cs"/>
                <w:szCs w:val="20"/>
                <w:rtl/>
                <w:lang w:bidi="fa-IR"/>
              </w:rPr>
              <w:t>‌</w:t>
            </w:r>
            <w:r w:rsidRPr="00C532B5">
              <w:rPr>
                <w:rFonts w:ascii="Calibri" w:eastAsia="Calibri" w:hAnsi="Calibri" w:cs="B Nazanin" w:hint="cs"/>
                <w:szCs w:val="20"/>
                <w:rtl/>
                <w:lang w:bidi="fa-IR"/>
              </w:rPr>
              <w:t>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حدود</w:t>
            </w:r>
            <w:r w:rsidRPr="00C532B5">
              <w:rPr>
                <w:rFonts w:ascii="Calibri" w:eastAsia="Calibri" w:hAnsi="Calibri" w:cs="B Nazanin"/>
                <w:szCs w:val="20"/>
                <w:rtl/>
                <w:lang w:bidi="fa-IR"/>
              </w:rPr>
              <w:t xml:space="preserve"> 600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3200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7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ضخامت</w:t>
            </w:r>
            <w:r w:rsidRPr="00C532B5">
              <w:rPr>
                <w:rFonts w:ascii="Calibri" w:eastAsia="Calibri" w:hAnsi="Calibri" w:cs="B Nazanin"/>
                <w:szCs w:val="20"/>
                <w:rtl/>
                <w:lang w:bidi="fa-IR"/>
              </w:rPr>
              <w:t xml:space="preserve"> 15/0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p>
        </w:tc>
        <w:tc>
          <w:tcPr>
            <w:tcW w:w="1046" w:type="dxa"/>
            <w:vAlign w:val="center"/>
          </w:tcPr>
          <w:p w:rsidR="00C77C3A" w:rsidRPr="00A55646" w:rsidRDefault="00C77C3A" w:rsidP="006E305B">
            <w:pPr>
              <w:spacing w:before="60" w:after="60"/>
              <w:jc w:val="center"/>
              <w:rPr>
                <w:rFonts w:cs="B Nazanin"/>
              </w:rPr>
            </w:pPr>
            <w:r w:rsidRPr="00A55646">
              <w:rPr>
                <w:rFonts w:cs="B Nazanin" w:hint="cs"/>
                <w:rtl/>
              </w:rPr>
              <w:t>8</w:t>
            </w:r>
          </w:p>
        </w:tc>
      </w:tr>
      <w:tr w:rsidR="00C77C3A" w:rsidTr="005C6552">
        <w:tc>
          <w:tcPr>
            <w:tcW w:w="4081" w:type="dxa"/>
            <w:shd w:val="clear" w:color="auto" w:fill="auto"/>
            <w:vAlign w:val="center"/>
          </w:tcPr>
          <w:p w:rsidR="00C77C3A" w:rsidRPr="005C6552" w:rsidRDefault="00270293" w:rsidP="0092003E">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طبق نقشه‌برداری صورت گرفته</w:t>
            </w:r>
            <w:r w:rsidR="00400B05" w:rsidRPr="005C6552">
              <w:rPr>
                <w:rFonts w:ascii="Calibri" w:eastAsia="Calibri" w:hAnsi="Calibri" w:cs="B Nazanin" w:hint="cs"/>
                <w:szCs w:val="20"/>
                <w:rtl/>
                <w:lang w:bidi="fa-IR"/>
              </w:rPr>
              <w:t xml:space="preserve"> جهت تامین محوطه 140</w:t>
            </w:r>
            <w:r w:rsidR="00400B05" w:rsidRPr="005C6552">
              <w:rPr>
                <w:rFonts w:ascii="Calibri" w:eastAsia="Calibri" w:hAnsi="Calibri" w:cs="B Nazanin"/>
                <w:szCs w:val="20"/>
                <w:rtl/>
                <w:lang w:bidi="fa-IR"/>
              </w:rPr>
              <w:t>×</w:t>
            </w:r>
            <w:r w:rsidR="00400B05" w:rsidRPr="005C6552">
              <w:rPr>
                <w:rFonts w:ascii="Calibri" w:eastAsia="Calibri" w:hAnsi="Calibri" w:cs="B Nazanin" w:hint="cs"/>
                <w:szCs w:val="20"/>
                <w:rtl/>
                <w:lang w:bidi="fa-IR"/>
              </w:rPr>
              <w:t xml:space="preserve">80 متر و هم‌تراز شدن با پد بتنی موجود </w:t>
            </w:r>
            <w:r w:rsidR="00400B05" w:rsidRPr="005C6552">
              <w:rPr>
                <w:rFonts w:ascii="Calibri" w:eastAsia="Calibri" w:hAnsi="Calibri" w:cs="B Nazanin"/>
                <w:szCs w:val="20"/>
                <w:rtl/>
                <w:lang w:bidi="fa-IR"/>
              </w:rPr>
              <w:t>2000 مترمکعب خاکبردار</w:t>
            </w:r>
            <w:r w:rsidR="00400B05" w:rsidRPr="005C6552">
              <w:rPr>
                <w:rFonts w:ascii="Calibri" w:eastAsia="Calibri" w:hAnsi="Calibri" w:cs="B Nazanin" w:hint="cs"/>
                <w:szCs w:val="20"/>
                <w:rtl/>
                <w:lang w:bidi="fa-IR"/>
              </w:rPr>
              <w:t>ی</w:t>
            </w:r>
            <w:r w:rsidR="00400B05" w:rsidRPr="005C6552">
              <w:rPr>
                <w:rFonts w:ascii="Calibri" w:eastAsia="Calibri" w:hAnsi="Calibri" w:cs="B Nazanin"/>
                <w:szCs w:val="20"/>
                <w:rtl/>
                <w:lang w:bidi="fa-IR"/>
              </w:rPr>
              <w:t xml:space="preserve"> و 3000 مترمکعب خاکر</w:t>
            </w:r>
            <w:r w:rsidR="00400B05" w:rsidRPr="005C6552">
              <w:rPr>
                <w:rFonts w:ascii="Calibri" w:eastAsia="Calibri" w:hAnsi="Calibri" w:cs="B Nazanin" w:hint="cs"/>
                <w:szCs w:val="20"/>
                <w:rtl/>
                <w:lang w:bidi="fa-IR"/>
              </w:rPr>
              <w:t>ی</w:t>
            </w:r>
            <w:r w:rsidR="00400B05" w:rsidRPr="005C6552">
              <w:rPr>
                <w:rFonts w:ascii="Calibri" w:eastAsia="Calibri" w:hAnsi="Calibri" w:cs="B Nazanin" w:hint="eastAsia"/>
                <w:szCs w:val="20"/>
                <w:rtl/>
                <w:lang w:bidi="fa-IR"/>
              </w:rPr>
              <w:t>ز</w:t>
            </w:r>
            <w:r w:rsidR="00400B05" w:rsidRPr="005C6552">
              <w:rPr>
                <w:rFonts w:ascii="Calibri" w:eastAsia="Calibri" w:hAnsi="Calibri" w:cs="B Nazanin" w:hint="cs"/>
                <w:szCs w:val="20"/>
                <w:rtl/>
                <w:lang w:bidi="fa-IR"/>
              </w:rPr>
              <w:t>ی مورد نیاز است.</w:t>
            </w:r>
          </w:p>
        </w:tc>
        <w:tc>
          <w:tcPr>
            <w:tcW w:w="5295" w:type="dxa"/>
            <w:vAlign w:val="center"/>
          </w:tcPr>
          <w:p w:rsidR="00C77C3A" w:rsidRPr="00C532B5" w:rsidRDefault="00C77C3A"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خاكبرداري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بخشي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جهت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هم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تراز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شدن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بتن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حدودا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مقدار</w:t>
            </w:r>
            <w:r w:rsidRPr="00C532B5">
              <w:rPr>
                <w:rFonts w:ascii="Calibri" w:eastAsia="Calibri" w:hAnsi="Calibri" w:cs="B Nazanin"/>
                <w:szCs w:val="20"/>
                <w:rtl/>
                <w:lang w:bidi="fa-IR"/>
              </w:rPr>
              <w:t xml:space="preserve"> 1800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p>
        </w:tc>
        <w:tc>
          <w:tcPr>
            <w:tcW w:w="1046" w:type="dxa"/>
            <w:vAlign w:val="center"/>
          </w:tcPr>
          <w:p w:rsidR="00C77C3A" w:rsidRPr="00A55646" w:rsidRDefault="00C77C3A" w:rsidP="006E305B">
            <w:pPr>
              <w:spacing w:before="60" w:after="60"/>
              <w:jc w:val="center"/>
              <w:rPr>
                <w:rFonts w:cs="B Nazanin"/>
              </w:rPr>
            </w:pPr>
            <w:r w:rsidRPr="00A55646">
              <w:rPr>
                <w:rFonts w:cs="B Nazanin" w:hint="cs"/>
                <w:rtl/>
              </w:rPr>
              <w:t>9</w:t>
            </w:r>
          </w:p>
        </w:tc>
      </w:tr>
      <w:tr w:rsidR="00270293" w:rsidTr="005C6552">
        <w:tc>
          <w:tcPr>
            <w:tcW w:w="4081" w:type="dxa"/>
            <w:shd w:val="clear" w:color="auto" w:fill="auto"/>
            <w:vAlign w:val="center"/>
          </w:tcPr>
          <w:p w:rsidR="00270293" w:rsidRPr="005C6552" w:rsidRDefault="00270293" w:rsidP="00270293">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کلیه کالورت‌ها مورد بررسی قرار گرفت و تعداد 2 دهنه فارسیت مورد نیاز است.  (کیلومتر 703+1 و 506+2)</w:t>
            </w:r>
          </w:p>
          <w:p w:rsidR="00270293" w:rsidRPr="005C6552" w:rsidRDefault="00270293" w:rsidP="00400B05">
            <w:pPr>
              <w:spacing w:before="60" w:after="60"/>
              <w:jc w:val="both"/>
              <w:rPr>
                <w:rFonts w:ascii="Calibri" w:eastAsia="Calibri" w:hAnsi="Calibri" w:cs="B Nazanin"/>
                <w:szCs w:val="20"/>
                <w:lang w:bidi="fa-IR"/>
              </w:rPr>
            </w:pPr>
            <w:r w:rsidRPr="005C6552">
              <w:rPr>
                <w:rFonts w:ascii="Calibri" w:eastAsia="Calibri" w:hAnsi="Calibri" w:cs="B Nazanin" w:hint="cs"/>
                <w:szCs w:val="20"/>
                <w:rtl/>
                <w:lang w:bidi="fa-IR"/>
              </w:rPr>
              <w:t>مابقی کالورت‌ها نیازمند لایروبی، تنقیه، بازسازی دیواره های سنگی برگشتی و بالی شکل، ترمیم قرنیز، و اصلاح جریان ورودی آب دارند که جزو شرح کار نمی</w:t>
            </w:r>
            <w:r w:rsidR="00400B05" w:rsidRPr="005C6552">
              <w:rPr>
                <w:rFonts w:ascii="Calibri" w:eastAsia="Calibri" w:hAnsi="Calibri" w:cs="B Nazanin" w:hint="cs"/>
                <w:szCs w:val="20"/>
                <w:rtl/>
                <w:lang w:bidi="fa-IR"/>
              </w:rPr>
              <w:t>‌</w:t>
            </w:r>
            <w:r w:rsidRPr="005C6552">
              <w:rPr>
                <w:rFonts w:ascii="Calibri" w:eastAsia="Calibri" w:hAnsi="Calibri" w:cs="B Nazanin" w:hint="cs"/>
                <w:szCs w:val="20"/>
                <w:rtl/>
                <w:lang w:bidi="fa-IR"/>
              </w:rPr>
              <w:t>باشد.</w:t>
            </w:r>
          </w:p>
        </w:tc>
        <w:tc>
          <w:tcPr>
            <w:tcW w:w="5295" w:type="dxa"/>
            <w:vAlign w:val="center"/>
          </w:tcPr>
          <w:p w:rsidR="00270293" w:rsidRPr="00C532B5" w:rsidRDefault="00270293"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تهيه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كارگذاري</w:t>
            </w:r>
            <w:r w:rsidRPr="00C532B5">
              <w:rPr>
                <w:rFonts w:ascii="Calibri" w:eastAsia="Calibri" w:hAnsi="Calibri" w:cs="B Nazanin"/>
                <w:szCs w:val="20"/>
                <w:rtl/>
                <w:lang w:bidi="fa-IR"/>
              </w:rPr>
              <w:t xml:space="preserve"> 2 </w:t>
            </w:r>
            <w:r w:rsidRPr="00C532B5">
              <w:rPr>
                <w:rFonts w:ascii="Calibri" w:eastAsia="Calibri" w:hAnsi="Calibri" w:cs="B Nazanin" w:hint="cs"/>
                <w:szCs w:val="20"/>
                <w:rtl/>
                <w:lang w:bidi="fa-IR"/>
              </w:rPr>
              <w:t>دهنه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فارسيت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بتوني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قطر</w:t>
            </w:r>
            <w:r w:rsidRPr="00C532B5">
              <w:rPr>
                <w:rFonts w:ascii="Calibri" w:eastAsia="Calibri" w:hAnsi="Calibri" w:cs="B Nazanin"/>
                <w:szCs w:val="20"/>
                <w:rtl/>
                <w:lang w:bidi="fa-IR"/>
              </w:rPr>
              <w:t xml:space="preserve"> 80 </w:t>
            </w:r>
            <w:r w:rsidRPr="00C532B5">
              <w:rPr>
                <w:rFonts w:ascii="Calibri" w:eastAsia="Calibri" w:hAnsi="Calibri" w:cs="B Nazanin" w:hint="cs"/>
                <w:szCs w:val="20"/>
                <w:rtl/>
                <w:lang w:bidi="fa-IR"/>
              </w:rPr>
              <w:t>سانتيمتر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p>
        </w:tc>
        <w:tc>
          <w:tcPr>
            <w:tcW w:w="1046" w:type="dxa"/>
            <w:vAlign w:val="center"/>
          </w:tcPr>
          <w:p w:rsidR="00270293" w:rsidRPr="00A55646" w:rsidRDefault="00270293" w:rsidP="006E305B">
            <w:pPr>
              <w:spacing w:before="60" w:after="60"/>
              <w:jc w:val="center"/>
              <w:rPr>
                <w:rFonts w:cs="B Nazanin"/>
              </w:rPr>
            </w:pPr>
            <w:r w:rsidRPr="00A55646">
              <w:rPr>
                <w:rFonts w:cs="B Nazanin" w:hint="cs"/>
                <w:rtl/>
              </w:rPr>
              <w:t>10</w:t>
            </w:r>
          </w:p>
        </w:tc>
      </w:tr>
      <w:tr w:rsidR="00270293" w:rsidTr="005C6552">
        <w:tc>
          <w:tcPr>
            <w:tcW w:w="4081" w:type="dxa"/>
            <w:shd w:val="clear" w:color="auto" w:fill="auto"/>
            <w:vAlign w:val="center"/>
          </w:tcPr>
          <w:p w:rsidR="00270293" w:rsidRPr="005C6552" w:rsidRDefault="00270293" w:rsidP="00240FE8">
            <w:pPr>
              <w:spacing w:before="60" w:after="60"/>
              <w:jc w:val="both"/>
              <w:rPr>
                <w:rFonts w:ascii="Calibri" w:eastAsia="Calibri" w:hAnsi="Calibri" w:cs="B Nazanin"/>
                <w:sz w:val="18"/>
                <w:szCs w:val="18"/>
                <w:lang w:bidi="fa-IR"/>
              </w:rPr>
            </w:pPr>
            <w:r w:rsidRPr="005C6552">
              <w:rPr>
                <w:rFonts w:ascii="Calibri" w:eastAsia="Calibri" w:hAnsi="Calibri" w:cs="B Nazanin" w:hint="cs"/>
                <w:szCs w:val="20"/>
                <w:rtl/>
                <w:lang w:bidi="fa-IR"/>
              </w:rPr>
              <w:t>جهت محوطه چاه 360 مترمکعب شن شکسته لازم است.</w:t>
            </w:r>
          </w:p>
        </w:tc>
        <w:tc>
          <w:tcPr>
            <w:tcW w:w="5295" w:type="dxa"/>
            <w:vAlign w:val="center"/>
          </w:tcPr>
          <w:p w:rsidR="00270293" w:rsidRPr="00C532B5" w:rsidRDefault="00270293"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تهيه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حمل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پخش</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تسطيح</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شكسته</w:t>
            </w:r>
            <w:r w:rsidRPr="00C532B5">
              <w:rPr>
                <w:rFonts w:ascii="Calibri" w:eastAsia="Calibri" w:hAnsi="Calibri" w:cs="B Nazanin"/>
                <w:szCs w:val="20"/>
                <w:rtl/>
                <w:lang w:bidi="fa-IR"/>
              </w:rPr>
              <w:t xml:space="preserve"> 4/3 </w:t>
            </w:r>
            <w:r w:rsidRPr="00C532B5">
              <w:rPr>
                <w:rFonts w:ascii="Calibri" w:eastAsia="Calibri" w:hAnsi="Calibri" w:cs="B Nazanin" w:hint="cs"/>
                <w:szCs w:val="20"/>
                <w:rtl/>
                <w:lang w:bidi="fa-IR"/>
              </w:rPr>
              <w:t>اينچ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جهت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مقدار</w:t>
            </w:r>
            <w:r w:rsidRPr="00C532B5">
              <w:rPr>
                <w:rFonts w:ascii="Calibri" w:eastAsia="Calibri" w:hAnsi="Calibri" w:cs="B Nazanin"/>
                <w:szCs w:val="20"/>
                <w:rtl/>
                <w:lang w:bidi="fa-IR"/>
              </w:rPr>
              <w:t xml:space="preserve"> 360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p>
        </w:tc>
        <w:tc>
          <w:tcPr>
            <w:tcW w:w="1046" w:type="dxa"/>
            <w:vAlign w:val="center"/>
          </w:tcPr>
          <w:p w:rsidR="00270293" w:rsidRPr="00A55646" w:rsidRDefault="00270293" w:rsidP="006E305B">
            <w:pPr>
              <w:spacing w:before="60" w:after="60"/>
              <w:jc w:val="center"/>
              <w:rPr>
                <w:rFonts w:cs="B Nazanin"/>
              </w:rPr>
            </w:pPr>
            <w:r w:rsidRPr="00A55646">
              <w:rPr>
                <w:rFonts w:cs="B Nazanin" w:hint="cs"/>
                <w:rtl/>
              </w:rPr>
              <w:t>11</w:t>
            </w:r>
          </w:p>
        </w:tc>
      </w:tr>
      <w:tr w:rsidR="00270293" w:rsidTr="005C6552">
        <w:tc>
          <w:tcPr>
            <w:tcW w:w="4081" w:type="dxa"/>
            <w:shd w:val="clear" w:color="auto" w:fill="auto"/>
            <w:vAlign w:val="center"/>
          </w:tcPr>
          <w:p w:rsidR="00270293" w:rsidRPr="005C6552" w:rsidRDefault="00270293" w:rsidP="00400B05">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lastRenderedPageBreak/>
              <w:t>در تمام طول جاده در دو سمت (به غیر از مناطق پرتگاهی) لازم است، جمعا به حجم 1</w:t>
            </w:r>
            <w:r w:rsidR="00400B05" w:rsidRPr="005C6552">
              <w:rPr>
                <w:rFonts w:ascii="Calibri" w:eastAsia="Calibri" w:hAnsi="Calibri" w:cs="B Nazanin" w:hint="cs"/>
                <w:szCs w:val="20"/>
                <w:rtl/>
                <w:lang w:bidi="fa-IR"/>
              </w:rPr>
              <w:t>68</w:t>
            </w:r>
            <w:r w:rsidRPr="005C6552">
              <w:rPr>
                <w:rFonts w:ascii="Calibri" w:eastAsia="Calibri" w:hAnsi="Calibri" w:cs="B Nazanin" w:hint="cs"/>
                <w:szCs w:val="20"/>
                <w:rtl/>
                <w:lang w:bidi="fa-IR"/>
              </w:rPr>
              <w:t>0 مترمکعب</w:t>
            </w:r>
          </w:p>
        </w:tc>
        <w:tc>
          <w:tcPr>
            <w:tcW w:w="5295" w:type="dxa"/>
            <w:vAlign w:val="center"/>
          </w:tcPr>
          <w:p w:rsidR="00270293" w:rsidRPr="00C532B5" w:rsidRDefault="00270293"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تميز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نمودن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كانال</w:t>
            </w:r>
            <w:r w:rsidRPr="00C532B5">
              <w:rPr>
                <w:rFonts w:ascii="Calibri" w:eastAsia="Calibri" w:hAnsi="Calibri" w:cs="B Nazanin"/>
                <w:szCs w:val="20"/>
                <w:rtl/>
                <w:lang w:bidi="fa-IR"/>
              </w:rPr>
              <w:t xml:space="preserve"> </w:t>
            </w:r>
            <w:r w:rsidRPr="00C532B5">
              <w:rPr>
                <w:rFonts w:ascii="Calibri" w:eastAsia="Calibri" w:hAnsi="Calibri" w:cs="B Nazanin"/>
                <w:szCs w:val="20"/>
                <w:lang w:bidi="fa-IR"/>
              </w:rPr>
              <w:t>V</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شكل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جمعا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3500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8/0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عمق</w:t>
            </w:r>
            <w:r w:rsidRPr="00C532B5">
              <w:rPr>
                <w:rFonts w:ascii="Calibri" w:eastAsia="Calibri" w:hAnsi="Calibri" w:cs="B Nazanin"/>
                <w:szCs w:val="20"/>
                <w:rtl/>
                <w:lang w:bidi="fa-IR"/>
              </w:rPr>
              <w:t xml:space="preserve"> 6/0 </w:t>
            </w:r>
            <w:r w:rsidRPr="00C532B5">
              <w:rPr>
                <w:rFonts w:ascii="Calibri" w:eastAsia="Calibri" w:hAnsi="Calibri" w:cs="B Nazanin" w:hint="cs"/>
                <w:szCs w:val="20"/>
                <w:rtl/>
                <w:lang w:bidi="fa-IR"/>
              </w:rPr>
              <w:t>متر</w:t>
            </w:r>
          </w:p>
        </w:tc>
        <w:tc>
          <w:tcPr>
            <w:tcW w:w="1046" w:type="dxa"/>
            <w:vAlign w:val="center"/>
          </w:tcPr>
          <w:p w:rsidR="00270293" w:rsidRPr="00A55646" w:rsidRDefault="00270293" w:rsidP="006E305B">
            <w:pPr>
              <w:spacing w:before="60" w:after="60"/>
              <w:jc w:val="center"/>
              <w:rPr>
                <w:rFonts w:cs="B Nazanin"/>
              </w:rPr>
            </w:pPr>
            <w:r w:rsidRPr="00A55646">
              <w:rPr>
                <w:rFonts w:cs="B Nazanin" w:hint="cs"/>
                <w:rtl/>
              </w:rPr>
              <w:t>12</w:t>
            </w:r>
          </w:p>
        </w:tc>
      </w:tr>
      <w:tr w:rsidR="00270293" w:rsidTr="005C6552">
        <w:tc>
          <w:tcPr>
            <w:tcW w:w="4081" w:type="dxa"/>
            <w:shd w:val="clear" w:color="auto" w:fill="auto"/>
            <w:vAlign w:val="center"/>
          </w:tcPr>
          <w:p w:rsidR="00270293" w:rsidRPr="005C6552" w:rsidRDefault="00A90D2A" w:rsidP="00A90D2A">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 xml:space="preserve">در بخش هایی از جاده که دچار آب شستگی شده است به طول حدود 200 متر و عرض 4 متر و ضخامت 25/0 متر خاکریزی با حجم 200 مترمکعب انجام می‌شود. </w:t>
            </w:r>
          </w:p>
        </w:tc>
        <w:tc>
          <w:tcPr>
            <w:tcW w:w="5295" w:type="dxa"/>
            <w:vAlign w:val="center"/>
          </w:tcPr>
          <w:p w:rsidR="00270293" w:rsidRPr="00C532B5" w:rsidRDefault="00270293"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خاكريزي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50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8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ضخامت</w:t>
            </w:r>
            <w:r w:rsidRPr="00C532B5">
              <w:rPr>
                <w:rFonts w:ascii="Calibri" w:eastAsia="Calibri" w:hAnsi="Calibri" w:cs="B Nazanin"/>
                <w:szCs w:val="20"/>
                <w:rtl/>
                <w:lang w:bidi="fa-IR"/>
              </w:rPr>
              <w:t xml:space="preserve"> 25/0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p>
        </w:tc>
        <w:tc>
          <w:tcPr>
            <w:tcW w:w="1046" w:type="dxa"/>
            <w:vAlign w:val="center"/>
          </w:tcPr>
          <w:p w:rsidR="00270293" w:rsidRPr="00A55646" w:rsidRDefault="00270293" w:rsidP="006E305B">
            <w:pPr>
              <w:spacing w:before="60" w:after="60"/>
              <w:jc w:val="center"/>
              <w:rPr>
                <w:rFonts w:cs="B Nazanin"/>
              </w:rPr>
            </w:pPr>
            <w:r w:rsidRPr="00A55646">
              <w:rPr>
                <w:rFonts w:cs="B Nazanin" w:hint="cs"/>
                <w:rtl/>
              </w:rPr>
              <w:t>13</w:t>
            </w:r>
          </w:p>
        </w:tc>
      </w:tr>
      <w:tr w:rsidR="00270293" w:rsidTr="005C6552">
        <w:tc>
          <w:tcPr>
            <w:tcW w:w="4081" w:type="dxa"/>
            <w:shd w:val="clear" w:color="auto" w:fill="auto"/>
            <w:vAlign w:val="center"/>
          </w:tcPr>
          <w:p w:rsidR="00270293" w:rsidRPr="005C6552" w:rsidRDefault="00270293" w:rsidP="0092003E">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احتراماً، این بند ابهام دارد.</w:t>
            </w:r>
          </w:p>
        </w:tc>
        <w:tc>
          <w:tcPr>
            <w:tcW w:w="5295" w:type="dxa"/>
            <w:vAlign w:val="center"/>
          </w:tcPr>
          <w:p w:rsidR="00270293" w:rsidRPr="00C532B5" w:rsidRDefault="00270293" w:rsidP="00A55646">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احداث</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ابعاد</w:t>
            </w:r>
            <w:r w:rsidRPr="00C532B5">
              <w:rPr>
                <w:rFonts w:ascii="Calibri" w:eastAsia="Calibri" w:hAnsi="Calibri" w:cs="B Nazanin"/>
                <w:szCs w:val="20"/>
                <w:rtl/>
                <w:lang w:bidi="fa-IR"/>
              </w:rPr>
              <w:t xml:space="preserve"> (60</w:t>
            </w:r>
            <w:r>
              <w:rPr>
                <w:rFonts w:ascii="Calibri" w:eastAsia="Calibri" w:hAnsi="Calibri" w:cs="B Nazanin"/>
                <w:szCs w:val="20"/>
                <w:rtl/>
                <w:lang w:bidi="fa-IR"/>
              </w:rPr>
              <w:t>×</w:t>
            </w:r>
            <w:r w:rsidRPr="00C532B5">
              <w:rPr>
                <w:rFonts w:ascii="Calibri" w:eastAsia="Calibri" w:hAnsi="Calibri" w:cs="B Nazanin"/>
                <w:szCs w:val="20"/>
                <w:rtl/>
                <w:lang w:bidi="fa-IR"/>
              </w:rPr>
              <w:t xml:space="preserve">100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مخلوط</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r w:rsidRPr="00C532B5">
              <w:rPr>
                <w:rFonts w:ascii="Calibri" w:eastAsia="Calibri" w:hAnsi="Calibri" w:cs="B Nazanin"/>
                <w:szCs w:val="20"/>
                <w:rtl/>
                <w:lang w:bidi="fa-IR"/>
              </w:rPr>
              <w:t xml:space="preserve"> .</w:t>
            </w:r>
          </w:p>
        </w:tc>
        <w:tc>
          <w:tcPr>
            <w:tcW w:w="1046" w:type="dxa"/>
            <w:vAlign w:val="center"/>
          </w:tcPr>
          <w:p w:rsidR="00270293" w:rsidRPr="00A55646" w:rsidRDefault="00270293" w:rsidP="006E305B">
            <w:pPr>
              <w:spacing w:before="60" w:after="60"/>
              <w:jc w:val="center"/>
              <w:rPr>
                <w:rFonts w:cs="B Nazanin"/>
              </w:rPr>
            </w:pPr>
            <w:r w:rsidRPr="00A55646">
              <w:rPr>
                <w:rFonts w:cs="B Nazanin" w:hint="cs"/>
                <w:rtl/>
              </w:rPr>
              <w:t>14</w:t>
            </w:r>
          </w:p>
        </w:tc>
      </w:tr>
      <w:tr w:rsidR="00270293" w:rsidTr="005C6552">
        <w:tc>
          <w:tcPr>
            <w:tcW w:w="4081" w:type="dxa"/>
            <w:shd w:val="clear" w:color="auto" w:fill="auto"/>
            <w:vAlign w:val="center"/>
          </w:tcPr>
          <w:p w:rsidR="00270293" w:rsidRPr="005C6552" w:rsidRDefault="00270293" w:rsidP="00240FE8">
            <w:pPr>
              <w:spacing w:before="60" w:after="60"/>
              <w:jc w:val="both"/>
            </w:pPr>
            <w:r w:rsidRPr="005C6552">
              <w:rPr>
                <w:rFonts w:ascii="Calibri" w:eastAsia="Calibri" w:hAnsi="Calibri" w:cs="B Nazanin" w:hint="cs"/>
                <w:szCs w:val="20"/>
                <w:rtl/>
                <w:lang w:bidi="fa-IR"/>
              </w:rPr>
              <w:t>اقدامات مقتضی انجام خواهد شد.</w:t>
            </w:r>
          </w:p>
        </w:tc>
        <w:tc>
          <w:tcPr>
            <w:tcW w:w="5295" w:type="dxa"/>
            <w:vAlign w:val="center"/>
          </w:tcPr>
          <w:p w:rsidR="00270293" w:rsidRPr="00C532B5" w:rsidRDefault="00270293"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لوله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قطر</w:t>
            </w:r>
            <w:r w:rsidRPr="00C532B5">
              <w:rPr>
                <w:rFonts w:ascii="Calibri" w:eastAsia="Calibri" w:hAnsi="Calibri" w:cs="B Nazanin"/>
                <w:szCs w:val="20"/>
                <w:rtl/>
                <w:lang w:bidi="fa-IR"/>
              </w:rPr>
              <w:t xml:space="preserve"> 4 </w:t>
            </w:r>
            <w:r w:rsidRPr="00C532B5">
              <w:rPr>
                <w:rFonts w:ascii="Calibri" w:eastAsia="Calibri" w:hAnsi="Calibri" w:cs="B Nazanin" w:hint="cs"/>
                <w:szCs w:val="20"/>
                <w:rtl/>
                <w:lang w:bidi="fa-IR"/>
              </w:rPr>
              <w:t>اينچ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مشخصات</w:t>
            </w:r>
            <w:r w:rsidRPr="00C532B5">
              <w:rPr>
                <w:rFonts w:ascii="Calibri" w:eastAsia="Calibri" w:hAnsi="Calibri" w:cs="B Nazanin"/>
                <w:szCs w:val="20"/>
                <w:rtl/>
                <w:lang w:bidi="fa-IR"/>
              </w:rPr>
              <w:t xml:space="preserve"> </w:t>
            </w:r>
            <w:r w:rsidRPr="00C532B5">
              <w:rPr>
                <w:rFonts w:ascii="Calibri" w:eastAsia="Calibri" w:hAnsi="Calibri" w:cs="B Nazanin"/>
                <w:szCs w:val="20"/>
                <w:lang w:bidi="fa-IR"/>
              </w:rPr>
              <w:t>API5L X52,PSL2 NACE, SEAMLESS THK 7.9 mm</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100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w:t>
            </w:r>
          </w:p>
        </w:tc>
        <w:tc>
          <w:tcPr>
            <w:tcW w:w="1046" w:type="dxa"/>
            <w:vAlign w:val="center"/>
          </w:tcPr>
          <w:p w:rsidR="00270293" w:rsidRPr="00A55646" w:rsidRDefault="00270293" w:rsidP="006E305B">
            <w:pPr>
              <w:spacing w:before="60" w:after="60"/>
              <w:jc w:val="center"/>
              <w:rPr>
                <w:rFonts w:cs="B Nazanin"/>
                <w:rtl/>
              </w:rPr>
            </w:pPr>
            <w:r w:rsidRPr="00A55646">
              <w:rPr>
                <w:rFonts w:cs="B Nazanin" w:hint="cs"/>
                <w:rtl/>
              </w:rPr>
              <w:t>15</w:t>
            </w:r>
          </w:p>
        </w:tc>
      </w:tr>
      <w:tr w:rsidR="00270293" w:rsidTr="005C6552">
        <w:tc>
          <w:tcPr>
            <w:tcW w:w="4081" w:type="dxa"/>
            <w:vAlign w:val="center"/>
          </w:tcPr>
          <w:p w:rsidR="00270293" w:rsidRPr="00514F4B" w:rsidRDefault="00270293" w:rsidP="00AA1709">
            <w:pPr>
              <w:spacing w:before="60" w:after="60"/>
              <w:jc w:val="both"/>
              <w:rPr>
                <w:rFonts w:ascii="Calibri" w:eastAsia="Calibri" w:hAnsi="Calibri" w:cs="B Nazanin"/>
                <w:szCs w:val="20"/>
                <w:highlight w:val="yellow"/>
                <w:lang w:bidi="fa-IR"/>
              </w:rPr>
            </w:pPr>
            <w:r w:rsidRPr="00FE631E">
              <w:rPr>
                <w:rFonts w:ascii="Calibri" w:eastAsia="Calibri" w:hAnsi="Calibri" w:cs="B Nazanin" w:hint="cs"/>
                <w:szCs w:val="20"/>
                <w:rtl/>
                <w:lang w:bidi="fa-IR"/>
              </w:rPr>
              <w:t>اقدامات مقتضی انجام می</w:t>
            </w:r>
            <w:r w:rsidR="00AA1709">
              <w:rPr>
                <w:rFonts w:ascii="Calibri" w:eastAsia="Calibri" w:hAnsi="Calibri" w:cs="B Nazanin" w:hint="cs"/>
                <w:szCs w:val="20"/>
                <w:rtl/>
                <w:lang w:bidi="fa-IR"/>
              </w:rPr>
              <w:t>‌</w:t>
            </w:r>
            <w:r w:rsidRPr="00FE631E">
              <w:rPr>
                <w:rFonts w:ascii="Calibri" w:eastAsia="Calibri" w:hAnsi="Calibri" w:cs="B Nazanin" w:hint="cs"/>
                <w:szCs w:val="20"/>
                <w:rtl/>
                <w:lang w:bidi="fa-IR"/>
              </w:rPr>
              <w:t>شود.</w:t>
            </w:r>
          </w:p>
        </w:tc>
        <w:tc>
          <w:tcPr>
            <w:tcW w:w="5295" w:type="dxa"/>
            <w:shd w:val="clear" w:color="auto" w:fill="auto"/>
            <w:vAlign w:val="center"/>
          </w:tcPr>
          <w:p w:rsidR="00270293" w:rsidRPr="00C532B5" w:rsidRDefault="005C6552" w:rsidP="00C532B5">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لوله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كشي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موقت</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آب</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به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قطر</w:t>
            </w:r>
            <w:r w:rsidRPr="005C6552">
              <w:rPr>
                <w:rFonts w:ascii="Calibri" w:eastAsia="Calibri" w:hAnsi="Calibri" w:cs="B Nazanin"/>
                <w:szCs w:val="20"/>
                <w:rtl/>
                <w:lang w:bidi="fa-IR"/>
              </w:rPr>
              <w:t xml:space="preserve"> 4 </w:t>
            </w:r>
            <w:r w:rsidRPr="005C6552">
              <w:rPr>
                <w:rFonts w:ascii="Calibri" w:eastAsia="Calibri" w:hAnsi="Calibri" w:cs="B Nazanin" w:hint="cs"/>
                <w:szCs w:val="20"/>
                <w:rtl/>
                <w:lang w:bidi="fa-IR"/>
              </w:rPr>
              <w:t>اينچ</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از</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محل</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چاه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تا</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جاده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اصلي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گناوه</w:t>
            </w:r>
            <w:r w:rsidRPr="005C6552">
              <w:rPr>
                <w:rFonts w:ascii="Calibri" w:eastAsia="Calibri" w:hAnsi="Calibri" w:cs="B Nazanin"/>
                <w:szCs w:val="20"/>
                <w:rtl/>
                <w:lang w:bidi="fa-IR"/>
              </w:rPr>
              <w:t xml:space="preserve"> </w:t>
            </w:r>
            <w:r w:rsidRPr="005C6552">
              <w:rPr>
                <w:rFonts w:ascii="Calibri" w:eastAsia="Calibri" w:hAnsi="Calibri" w:cs="B Nazanin" w:hint="eastAsia"/>
                <w:szCs w:val="20"/>
                <w:rtl/>
                <w:lang w:bidi="fa-IR"/>
              </w:rPr>
              <w:t>–</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ديلم</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به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طول</w:t>
            </w:r>
            <w:r w:rsidRPr="005C6552">
              <w:rPr>
                <w:rFonts w:ascii="Calibri" w:eastAsia="Calibri" w:hAnsi="Calibri" w:cs="B Nazanin"/>
                <w:szCs w:val="20"/>
                <w:rtl/>
                <w:lang w:bidi="fa-IR"/>
              </w:rPr>
              <w:t xml:space="preserve"> 3300 </w:t>
            </w:r>
            <w:r w:rsidRPr="005C6552">
              <w:rPr>
                <w:rFonts w:ascii="Calibri" w:eastAsia="Calibri" w:hAnsi="Calibri" w:cs="B Nazanin" w:hint="cs"/>
                <w:szCs w:val="20"/>
                <w:rtl/>
                <w:lang w:bidi="fa-IR"/>
              </w:rPr>
              <w:t>متر</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كه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پس</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از</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مشخص</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شدن</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محل</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پمپ</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سايت</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در</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مجاور</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خليج</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فارس</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بايستي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مابقي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اضافه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شود</w:t>
            </w:r>
          </w:p>
        </w:tc>
        <w:tc>
          <w:tcPr>
            <w:tcW w:w="1046" w:type="dxa"/>
            <w:vAlign w:val="center"/>
          </w:tcPr>
          <w:p w:rsidR="00270293" w:rsidRPr="00A55646" w:rsidRDefault="00270293" w:rsidP="006E305B">
            <w:pPr>
              <w:spacing w:before="60" w:after="60"/>
              <w:jc w:val="center"/>
              <w:rPr>
                <w:rFonts w:cs="B Nazanin"/>
              </w:rPr>
            </w:pPr>
            <w:r w:rsidRPr="00A55646">
              <w:rPr>
                <w:rFonts w:cs="B Nazanin" w:hint="cs"/>
                <w:rtl/>
              </w:rPr>
              <w:t>16</w:t>
            </w:r>
          </w:p>
        </w:tc>
      </w:tr>
      <w:tr w:rsidR="00270293" w:rsidTr="00437CB2">
        <w:tc>
          <w:tcPr>
            <w:tcW w:w="4081" w:type="dxa"/>
            <w:vAlign w:val="center"/>
          </w:tcPr>
          <w:p w:rsidR="00270293" w:rsidRPr="00FE17D1" w:rsidRDefault="00270293" w:rsidP="00FE631E">
            <w:pPr>
              <w:spacing w:before="60" w:after="60"/>
              <w:jc w:val="both"/>
              <w:rPr>
                <w:rFonts w:ascii="Calibri" w:eastAsia="Calibri" w:hAnsi="Calibri" w:cs="B Nazanin"/>
                <w:szCs w:val="20"/>
                <w:lang w:bidi="fa-IR"/>
              </w:rPr>
            </w:pPr>
            <w:r>
              <w:rPr>
                <w:rFonts w:ascii="Calibri" w:eastAsia="Calibri" w:hAnsi="Calibri" w:cs="B Nazanin" w:hint="cs"/>
                <w:szCs w:val="20"/>
                <w:rtl/>
                <w:lang w:bidi="fa-IR"/>
              </w:rPr>
              <w:t>تعداد 20 عدد انکر در طول مسیر گودال سوخت</w:t>
            </w:r>
            <w:r w:rsidR="00D53435">
              <w:rPr>
                <w:rFonts w:ascii="Calibri" w:eastAsia="Calibri" w:hAnsi="Calibri" w:cs="B Nazanin" w:hint="cs"/>
                <w:szCs w:val="20"/>
                <w:rtl/>
                <w:lang w:bidi="fa-IR"/>
              </w:rPr>
              <w:t xml:space="preserve"> و خط جریانی</w:t>
            </w:r>
            <w:r>
              <w:rPr>
                <w:rFonts w:ascii="Calibri" w:eastAsia="Calibri" w:hAnsi="Calibri" w:cs="B Nazanin" w:hint="cs"/>
                <w:szCs w:val="20"/>
                <w:rtl/>
                <w:lang w:bidi="fa-IR"/>
              </w:rPr>
              <w:t xml:space="preserve"> مورد نیاز است.</w:t>
            </w:r>
          </w:p>
        </w:tc>
        <w:tc>
          <w:tcPr>
            <w:tcW w:w="5295" w:type="dxa"/>
            <w:vAlign w:val="center"/>
          </w:tcPr>
          <w:p w:rsidR="00270293" w:rsidRPr="00C532B5" w:rsidRDefault="00270293" w:rsidP="00A55646">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تهيه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ساخت</w:t>
            </w:r>
            <w:r w:rsidRPr="00C532B5">
              <w:rPr>
                <w:rFonts w:ascii="Calibri" w:eastAsia="Calibri" w:hAnsi="Calibri" w:cs="B Nazanin"/>
                <w:szCs w:val="20"/>
                <w:rtl/>
                <w:lang w:bidi="fa-IR"/>
              </w:rPr>
              <w:t xml:space="preserve"> 20 </w:t>
            </w:r>
            <w:r w:rsidRPr="00C532B5">
              <w:rPr>
                <w:rFonts w:ascii="Calibri" w:eastAsia="Calibri" w:hAnsi="Calibri" w:cs="B Nazanin" w:hint="cs"/>
                <w:szCs w:val="20"/>
                <w:rtl/>
                <w:lang w:bidi="fa-IR"/>
              </w:rPr>
              <w:t>عدد</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انكر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نگهدارنده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لوله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بتن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پي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ابعاد</w:t>
            </w:r>
            <w:r w:rsidRPr="00C532B5">
              <w:rPr>
                <w:rFonts w:ascii="Calibri" w:eastAsia="Calibri" w:hAnsi="Calibri" w:cs="B Nazanin"/>
                <w:szCs w:val="20"/>
                <w:rtl/>
                <w:lang w:bidi="fa-IR"/>
              </w:rPr>
              <w:t xml:space="preserve"> (5/0</w:t>
            </w:r>
            <w:r>
              <w:rPr>
                <w:rFonts w:ascii="Calibri" w:eastAsia="Calibri" w:hAnsi="Calibri" w:cs="B Nazanin"/>
                <w:szCs w:val="20"/>
                <w:rtl/>
                <w:lang w:bidi="fa-IR"/>
              </w:rPr>
              <w:t>×</w:t>
            </w:r>
            <w:r w:rsidRPr="00C532B5">
              <w:rPr>
                <w:rFonts w:ascii="Calibri" w:eastAsia="Calibri" w:hAnsi="Calibri" w:cs="B Nazanin"/>
                <w:szCs w:val="20"/>
                <w:rtl/>
                <w:lang w:bidi="fa-IR"/>
              </w:rPr>
              <w:t>6/0</w:t>
            </w:r>
            <w:r>
              <w:rPr>
                <w:rFonts w:ascii="Calibri" w:eastAsia="Calibri" w:hAnsi="Calibri" w:cs="B Nazanin"/>
                <w:szCs w:val="20"/>
                <w:rtl/>
                <w:lang w:bidi="fa-IR"/>
              </w:rPr>
              <w:t>×</w:t>
            </w:r>
            <w:r w:rsidRPr="00C532B5">
              <w:rPr>
                <w:rFonts w:ascii="Calibri" w:eastAsia="Calibri" w:hAnsi="Calibri" w:cs="B Nazanin"/>
                <w:szCs w:val="20"/>
                <w:rtl/>
                <w:lang w:bidi="fa-IR"/>
              </w:rPr>
              <w:t xml:space="preserve">1)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براي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هر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عدد</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انكر</w:t>
            </w:r>
          </w:p>
        </w:tc>
        <w:tc>
          <w:tcPr>
            <w:tcW w:w="1046" w:type="dxa"/>
            <w:vAlign w:val="center"/>
          </w:tcPr>
          <w:p w:rsidR="00270293" w:rsidRPr="00A55646" w:rsidRDefault="00270293" w:rsidP="006E305B">
            <w:pPr>
              <w:spacing w:before="60" w:after="60"/>
              <w:jc w:val="center"/>
              <w:rPr>
                <w:rFonts w:cs="B Nazanin"/>
              </w:rPr>
            </w:pPr>
            <w:r w:rsidRPr="00A55646">
              <w:rPr>
                <w:rFonts w:cs="B Nazanin" w:hint="cs"/>
                <w:rtl/>
              </w:rPr>
              <w:t>17</w:t>
            </w:r>
          </w:p>
        </w:tc>
      </w:tr>
      <w:tr w:rsidR="00270293" w:rsidTr="005C6552">
        <w:tc>
          <w:tcPr>
            <w:tcW w:w="4081" w:type="dxa"/>
            <w:shd w:val="clear" w:color="auto" w:fill="auto"/>
            <w:vAlign w:val="center"/>
          </w:tcPr>
          <w:p w:rsidR="00270293" w:rsidRPr="005C6552" w:rsidRDefault="00270293" w:rsidP="00FE631E">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حدفاصل کیلومتر 030+2 تا 130+2 به طول 100 متر</w:t>
            </w:r>
          </w:p>
          <w:p w:rsidR="00270293" w:rsidRPr="005C6552" w:rsidRDefault="00270293" w:rsidP="00FE631E">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حدفاصل کیلومتر 830+2 تا 200+3 به طول 400 متر</w:t>
            </w:r>
          </w:p>
          <w:p w:rsidR="00270293" w:rsidRPr="005C6552" w:rsidRDefault="00270293" w:rsidP="00FE631E">
            <w:pPr>
              <w:spacing w:before="60" w:after="60"/>
              <w:jc w:val="both"/>
              <w:rPr>
                <w:rFonts w:ascii="Calibri" w:eastAsia="Calibri" w:hAnsi="Calibri" w:cs="B Nazanin"/>
                <w:szCs w:val="20"/>
                <w:rtl/>
                <w:lang w:bidi="fa-IR"/>
              </w:rPr>
            </w:pPr>
            <w:r w:rsidRPr="005C6552">
              <w:rPr>
                <w:rFonts w:ascii="Calibri" w:eastAsia="Calibri" w:hAnsi="Calibri" w:cs="B Nazanin" w:hint="cs"/>
                <w:szCs w:val="20"/>
                <w:u w:val="single"/>
                <w:rtl/>
                <w:lang w:bidi="fa-IR"/>
              </w:rPr>
              <w:t>جمعا به طول 500 متر</w:t>
            </w:r>
          </w:p>
        </w:tc>
        <w:tc>
          <w:tcPr>
            <w:tcW w:w="5295" w:type="dxa"/>
            <w:vAlign w:val="center"/>
          </w:tcPr>
          <w:p w:rsidR="00270293" w:rsidRPr="00FE631E" w:rsidRDefault="00270293" w:rsidP="00C532B5">
            <w:pPr>
              <w:spacing w:before="60" w:after="60"/>
              <w:jc w:val="both"/>
              <w:rPr>
                <w:rFonts w:ascii="Calibri" w:eastAsia="Calibri" w:hAnsi="Calibri" w:cs="B Nazanin"/>
                <w:szCs w:val="20"/>
                <w:rtl/>
                <w:lang w:bidi="fa-IR"/>
              </w:rPr>
            </w:pPr>
            <w:r w:rsidRPr="00FE631E">
              <w:rPr>
                <w:rFonts w:ascii="Calibri" w:eastAsia="Calibri" w:hAnsi="Calibri" w:cs="B Nazanin" w:hint="cs"/>
                <w:szCs w:val="20"/>
                <w:rtl/>
                <w:lang w:bidi="fa-IR"/>
              </w:rPr>
              <w:t>اجراي</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يك</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لايه</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آسفالت</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گرم</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اساس</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قيري</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در</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جاده</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به</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طول</w:t>
            </w:r>
            <w:r w:rsidRPr="00FE631E">
              <w:rPr>
                <w:rFonts w:ascii="Calibri" w:eastAsia="Calibri" w:hAnsi="Calibri" w:cs="B Nazanin"/>
                <w:szCs w:val="20"/>
                <w:rtl/>
                <w:lang w:bidi="fa-IR"/>
              </w:rPr>
              <w:t xml:space="preserve"> 500 </w:t>
            </w:r>
            <w:r w:rsidRPr="00FE631E">
              <w:rPr>
                <w:rFonts w:ascii="Calibri" w:eastAsia="Calibri" w:hAnsi="Calibri" w:cs="B Nazanin" w:hint="cs"/>
                <w:szCs w:val="20"/>
                <w:rtl/>
                <w:lang w:bidi="fa-IR"/>
              </w:rPr>
              <w:t>متر</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و</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عرض</w:t>
            </w:r>
            <w:r w:rsidRPr="00FE631E">
              <w:rPr>
                <w:rFonts w:ascii="Calibri" w:eastAsia="Calibri" w:hAnsi="Calibri" w:cs="B Nazanin"/>
                <w:szCs w:val="20"/>
                <w:rtl/>
                <w:lang w:bidi="fa-IR"/>
              </w:rPr>
              <w:t xml:space="preserve"> 6 </w:t>
            </w:r>
            <w:r w:rsidRPr="00FE631E">
              <w:rPr>
                <w:rFonts w:ascii="Calibri" w:eastAsia="Calibri" w:hAnsi="Calibri" w:cs="B Nazanin" w:hint="cs"/>
                <w:szCs w:val="20"/>
                <w:rtl/>
                <w:lang w:bidi="fa-IR"/>
              </w:rPr>
              <w:t>متر</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و</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ضخامت</w:t>
            </w:r>
            <w:r w:rsidRPr="00FE631E">
              <w:rPr>
                <w:rFonts w:ascii="Calibri" w:eastAsia="Calibri" w:hAnsi="Calibri" w:cs="B Nazanin"/>
                <w:szCs w:val="20"/>
                <w:rtl/>
                <w:lang w:bidi="fa-IR"/>
              </w:rPr>
              <w:t xml:space="preserve"> 7 </w:t>
            </w:r>
            <w:r w:rsidRPr="00FE631E">
              <w:rPr>
                <w:rFonts w:ascii="Calibri" w:eastAsia="Calibri" w:hAnsi="Calibri" w:cs="B Nazanin" w:hint="cs"/>
                <w:szCs w:val="20"/>
                <w:rtl/>
                <w:lang w:bidi="fa-IR"/>
              </w:rPr>
              <w:t>سانتيمتر</w:t>
            </w:r>
            <w:r w:rsidRPr="00FE631E">
              <w:rPr>
                <w:rFonts w:ascii="Calibri" w:eastAsia="Calibri" w:hAnsi="Calibri" w:cs="B Nazanin"/>
                <w:szCs w:val="20"/>
                <w:rtl/>
                <w:lang w:bidi="fa-IR"/>
              </w:rPr>
              <w:t>.</w:t>
            </w:r>
          </w:p>
        </w:tc>
        <w:tc>
          <w:tcPr>
            <w:tcW w:w="1046" w:type="dxa"/>
            <w:vAlign w:val="center"/>
          </w:tcPr>
          <w:p w:rsidR="00270293" w:rsidRPr="00A55646" w:rsidRDefault="00270293" w:rsidP="006E305B">
            <w:pPr>
              <w:spacing w:before="60" w:after="60"/>
              <w:jc w:val="center"/>
              <w:rPr>
                <w:rFonts w:cs="B Nazanin"/>
              </w:rPr>
            </w:pPr>
            <w:r w:rsidRPr="00A55646">
              <w:rPr>
                <w:rFonts w:cs="B Nazanin" w:hint="cs"/>
                <w:rtl/>
              </w:rPr>
              <w:t>18</w:t>
            </w:r>
          </w:p>
        </w:tc>
      </w:tr>
      <w:tr w:rsidR="00270293" w:rsidTr="005C6552">
        <w:tc>
          <w:tcPr>
            <w:tcW w:w="4081" w:type="dxa"/>
            <w:shd w:val="clear" w:color="auto" w:fill="auto"/>
            <w:vAlign w:val="center"/>
          </w:tcPr>
          <w:p w:rsidR="00270293" w:rsidRPr="005C6552" w:rsidRDefault="00D26124" w:rsidP="0092003E">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در محل تقاطع با رودخانه‌ها کیلومتر 428+1 و 776+1 دیوار با تور سنگ با مشخصات مدنظر بطول حدود 60 متر اجرا می‌گردد.</w:t>
            </w:r>
          </w:p>
        </w:tc>
        <w:tc>
          <w:tcPr>
            <w:tcW w:w="5295" w:type="dxa"/>
            <w:vAlign w:val="center"/>
          </w:tcPr>
          <w:p w:rsidR="00270293" w:rsidRPr="00C532B5" w:rsidRDefault="00270293"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اجراي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ديوار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تور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سنگ</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گابيون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50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متوسط</w:t>
            </w:r>
            <w:r w:rsidRPr="00C532B5">
              <w:rPr>
                <w:rFonts w:ascii="Calibri" w:eastAsia="Calibri" w:hAnsi="Calibri" w:cs="B Nazanin"/>
                <w:szCs w:val="20"/>
                <w:rtl/>
                <w:lang w:bidi="fa-IR"/>
              </w:rPr>
              <w:t xml:space="preserve"> 2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ارتفاع</w:t>
            </w:r>
            <w:r w:rsidRPr="00C532B5">
              <w:rPr>
                <w:rFonts w:ascii="Calibri" w:eastAsia="Calibri" w:hAnsi="Calibri" w:cs="B Nazanin"/>
                <w:szCs w:val="20"/>
                <w:rtl/>
                <w:lang w:bidi="fa-IR"/>
              </w:rPr>
              <w:t xml:space="preserve"> 4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w:t>
            </w:r>
          </w:p>
        </w:tc>
        <w:tc>
          <w:tcPr>
            <w:tcW w:w="1046" w:type="dxa"/>
            <w:vAlign w:val="center"/>
          </w:tcPr>
          <w:p w:rsidR="00270293" w:rsidRPr="00A55646" w:rsidRDefault="00270293" w:rsidP="006E305B">
            <w:pPr>
              <w:spacing w:before="60" w:after="60"/>
              <w:jc w:val="center"/>
              <w:rPr>
                <w:rFonts w:cs="B Nazanin"/>
              </w:rPr>
            </w:pPr>
            <w:r w:rsidRPr="00A55646">
              <w:rPr>
                <w:rFonts w:cs="B Nazanin" w:hint="cs"/>
                <w:rtl/>
              </w:rPr>
              <w:t>19</w:t>
            </w:r>
          </w:p>
        </w:tc>
      </w:tr>
    </w:tbl>
    <w:p w:rsidR="00DB5ED1" w:rsidRDefault="00DB5ED1" w:rsidP="00850ED5">
      <w:pPr>
        <w:spacing w:before="120" w:after="120"/>
        <w:jc w:val="both"/>
        <w:rPr>
          <w:rFonts w:ascii="Arial" w:eastAsiaTheme="minorHAnsi" w:hAnsi="Arial" w:cs="Times New Roman"/>
          <w:sz w:val="22"/>
          <w:szCs w:val="26"/>
        </w:rPr>
      </w:pPr>
    </w:p>
    <w:sectPr w:rsidR="00DB5ED1" w:rsidSect="000675B8">
      <w:pgSz w:w="11907" w:h="16840" w:code="9"/>
      <w:pgMar w:top="850" w:right="850" w:bottom="850" w:left="85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45A82" w:rsidRDefault="00845A82" w:rsidP="00053F8D">
      <w:r>
        <w:separator/>
      </w:r>
    </w:p>
  </w:endnote>
  <w:endnote w:type="continuationSeparator" w:id="0">
    <w:p w:rsidR="00845A82" w:rsidRDefault="00845A82"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itional Arabic">
    <w:altName w:val="Times New Roman"/>
    <w:charset w:val="00"/>
    <w:family w:val="roman"/>
    <w:pitch w:val="variable"/>
    <w:sig w:usb0="00002003"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Arial Bold">
    <w:panose1 w:val="020B0704020202020204"/>
    <w:charset w:val="00"/>
    <w:family w:val="roman"/>
    <w:notTrueType/>
    <w:pitch w:val="default"/>
  </w:font>
  <w:font w:name="B Mitra">
    <w:panose1 w:val="00000400000000000000"/>
    <w:charset w:val="B2"/>
    <w:family w:val="auto"/>
    <w:pitch w:val="variable"/>
    <w:sig w:usb0="00002001" w:usb1="80000000" w:usb2="00000008"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45A82" w:rsidRDefault="00845A82" w:rsidP="00053F8D">
      <w:r>
        <w:separator/>
      </w:r>
    </w:p>
  </w:footnote>
  <w:footnote w:type="continuationSeparator" w:id="0">
    <w:p w:rsidR="00845A82" w:rsidRDefault="00845A82" w:rsidP="00053F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216398" w:rsidRPr="008C593B" w:rsidTr="00DC71AC">
      <w:trPr>
        <w:cantSplit/>
        <w:trHeight w:val="1843"/>
        <w:jc w:val="center"/>
      </w:trPr>
      <w:tc>
        <w:tcPr>
          <w:tcW w:w="2524" w:type="dxa"/>
          <w:tcBorders>
            <w:top w:val="single" w:sz="12" w:space="0" w:color="auto"/>
            <w:left w:val="single" w:sz="12" w:space="0" w:color="auto"/>
          </w:tcBorders>
        </w:tcPr>
        <w:p w:rsidR="00216398" w:rsidRDefault="00216398" w:rsidP="00C83FC3">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5168" behindDoc="0" locked="0" layoutInCell="1" allowOverlap="1" wp14:anchorId="6895FC8E" wp14:editId="5D06B6DD">
                <wp:simplePos x="0" y="0"/>
                <wp:positionH relativeFrom="column">
                  <wp:posOffset>475017</wp:posOffset>
                </wp:positionH>
                <wp:positionV relativeFrom="paragraph">
                  <wp:posOffset>164465</wp:posOffset>
                </wp:positionV>
                <wp:extent cx="512064" cy="485416"/>
                <wp:effectExtent l="0" t="0" r="254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216398" w:rsidRPr="00ED37F3" w:rsidRDefault="00216398" w:rsidP="00C83FC3">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2096" behindDoc="0" locked="0" layoutInCell="1" allowOverlap="1" wp14:anchorId="65A22FF9" wp14:editId="1A174EAF">
                <wp:simplePos x="0" y="0"/>
                <wp:positionH relativeFrom="column">
                  <wp:posOffset>815340</wp:posOffset>
                </wp:positionH>
                <wp:positionV relativeFrom="paragraph">
                  <wp:posOffset>482600</wp:posOffset>
                </wp:positionV>
                <wp:extent cx="508635" cy="371475"/>
                <wp:effectExtent l="0" t="0" r="571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50048" behindDoc="0" locked="0" layoutInCell="1" allowOverlap="1" wp14:anchorId="0B324048" wp14:editId="21D8C02F">
                <wp:simplePos x="0" y="0"/>
                <wp:positionH relativeFrom="column">
                  <wp:posOffset>46355</wp:posOffset>
                </wp:positionH>
                <wp:positionV relativeFrom="paragraph">
                  <wp:posOffset>442595</wp:posOffset>
                </wp:positionV>
                <wp:extent cx="723900" cy="4272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216398" w:rsidRPr="00FA21C4" w:rsidRDefault="00216398" w:rsidP="00C83FC3">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216398" w:rsidRDefault="00216398" w:rsidP="00C83FC3">
          <w:pPr>
            <w:tabs>
              <w:tab w:val="right" w:pos="29"/>
            </w:tabs>
            <w:jc w:val="center"/>
            <w:rPr>
              <w:rFonts w:ascii="Arial" w:hAnsi="Arial" w:cs="B Zar"/>
              <w:b/>
              <w:bCs/>
              <w:sz w:val="24"/>
              <w:rtl/>
              <w:lang w:bidi="fa-IR"/>
            </w:rPr>
          </w:pPr>
          <w:r>
            <w:rPr>
              <w:rFonts w:ascii="Arial" w:hAnsi="Arial" w:cs="B Zar" w:hint="cs"/>
              <w:b/>
              <w:bCs/>
              <w:sz w:val="22"/>
              <w:szCs w:val="22"/>
              <w:rtl/>
              <w:lang w:bidi="fa-IR"/>
            </w:rPr>
            <w:t>فعالیت های رو زمینی در بسته های کاری تحت</w:t>
          </w:r>
          <w:r w:rsidRPr="00FA21C4">
            <w:rPr>
              <w:rFonts w:ascii="Arial" w:hAnsi="Arial" w:cs="B Zar"/>
              <w:b/>
              <w:bCs/>
              <w:sz w:val="22"/>
              <w:szCs w:val="22"/>
              <w:rtl/>
              <w:lang w:bidi="fa-IR"/>
            </w:rPr>
            <w:t xml:space="preserve"> الارض</w:t>
          </w:r>
          <w:r w:rsidRPr="0000058B">
            <w:rPr>
              <w:rFonts w:ascii="Arial" w:hAnsi="Arial" w:cs="B Zar" w:hint="cs"/>
              <w:b/>
              <w:bCs/>
              <w:sz w:val="24"/>
              <w:rtl/>
              <w:lang w:bidi="fa-IR"/>
            </w:rPr>
            <w:t xml:space="preserve"> </w:t>
          </w:r>
        </w:p>
        <w:p w:rsidR="00216398" w:rsidRPr="0037207F" w:rsidRDefault="00216398" w:rsidP="00C83FC3">
          <w:pPr>
            <w:tabs>
              <w:tab w:val="right" w:pos="29"/>
            </w:tabs>
            <w:jc w:val="center"/>
            <w:rPr>
              <w:rFonts w:ascii="Arial" w:hAnsi="Arial" w:cs="B Zar"/>
              <w:b/>
              <w:bCs/>
              <w:sz w:val="12"/>
              <w:szCs w:val="12"/>
              <w:rtl/>
              <w:lang w:bidi="fa-IR"/>
            </w:rPr>
          </w:pPr>
        </w:p>
        <w:p w:rsidR="00216398" w:rsidRPr="002B2C10" w:rsidRDefault="00216398" w:rsidP="00DD50C1">
          <w:pPr>
            <w:tabs>
              <w:tab w:val="right" w:pos="29"/>
            </w:tabs>
            <w:jc w:val="center"/>
            <w:rPr>
              <w:rFonts w:ascii="Arial Bold" w:hAnsi="Arial Bold" w:cs="B Zar"/>
              <w:b/>
              <w:bCs/>
              <w:sz w:val="22"/>
              <w:szCs w:val="26"/>
              <w:rtl/>
              <w:lang w:bidi="fa-IR"/>
            </w:rPr>
          </w:pPr>
          <w:r w:rsidRPr="00C12050">
            <w:rPr>
              <w:rFonts w:ascii="Arial" w:hAnsi="Arial" w:cs="B Zar"/>
              <w:b/>
              <w:bCs/>
              <w:sz w:val="22"/>
              <w:szCs w:val="26"/>
              <w:rtl/>
              <w:lang w:bidi="fa-IR"/>
            </w:rPr>
            <w:t>تسه</w:t>
          </w:r>
          <w:r w:rsidRPr="00C12050">
            <w:rPr>
              <w:rFonts w:ascii="Arial" w:hAnsi="Arial" w:cs="B Zar" w:hint="cs"/>
              <w:b/>
              <w:bCs/>
              <w:sz w:val="22"/>
              <w:szCs w:val="26"/>
              <w:rtl/>
              <w:lang w:bidi="fa-IR"/>
            </w:rPr>
            <w:t>ی</w:t>
          </w:r>
          <w:r w:rsidRPr="00C12050">
            <w:rPr>
              <w:rFonts w:ascii="Arial" w:hAnsi="Arial" w:cs="B Zar" w:hint="eastAsia"/>
              <w:b/>
              <w:bCs/>
              <w:sz w:val="22"/>
              <w:szCs w:val="26"/>
              <w:rtl/>
              <w:lang w:bidi="fa-IR"/>
            </w:rPr>
            <w:t>لات</w:t>
          </w:r>
          <w:r w:rsidRPr="00C12050">
            <w:rPr>
              <w:rFonts w:ascii="Arial" w:hAnsi="Arial" w:cs="B Zar"/>
              <w:b/>
              <w:bCs/>
              <w:sz w:val="22"/>
              <w:szCs w:val="26"/>
              <w:rtl/>
              <w:lang w:bidi="fa-IR"/>
            </w:rPr>
            <w:t xml:space="preserve"> برق رسان</w:t>
          </w:r>
          <w:r w:rsidRPr="00C12050">
            <w:rPr>
              <w:rFonts w:ascii="Arial" w:hAnsi="Arial" w:cs="B Zar" w:hint="cs"/>
              <w:b/>
              <w:bCs/>
              <w:sz w:val="22"/>
              <w:szCs w:val="26"/>
              <w:rtl/>
              <w:lang w:bidi="fa-IR"/>
            </w:rPr>
            <w:t>ی</w:t>
          </w:r>
          <w:r w:rsidRPr="00C12050">
            <w:rPr>
              <w:rFonts w:ascii="Arial" w:hAnsi="Arial" w:cs="B Zar"/>
              <w:b/>
              <w:bCs/>
              <w:sz w:val="22"/>
              <w:szCs w:val="26"/>
              <w:rtl/>
              <w:lang w:bidi="fa-IR"/>
            </w:rPr>
            <w:t xml:space="preserve"> </w:t>
          </w:r>
          <w:r w:rsidRPr="00C12050">
            <w:rPr>
              <w:rFonts w:ascii="Arial" w:hAnsi="Arial" w:cs="B Zar" w:hint="cs"/>
              <w:b/>
              <w:bCs/>
              <w:sz w:val="22"/>
              <w:szCs w:val="26"/>
              <w:rtl/>
              <w:lang w:bidi="fa-IR"/>
            </w:rPr>
            <w:t xml:space="preserve">و انجام اصلاحات مربوط به چاه تعمیری </w:t>
          </w:r>
          <w:r w:rsidRPr="00C12050">
            <w:rPr>
              <w:rFonts w:ascii="Arial" w:hAnsi="Arial" w:cs="B Zar"/>
              <w:b/>
              <w:bCs/>
              <w:sz w:val="22"/>
              <w:szCs w:val="26"/>
              <w:lang w:bidi="fa-IR"/>
            </w:rPr>
            <w:t>BK1</w:t>
          </w:r>
          <w:r>
            <w:rPr>
              <w:rFonts w:ascii="Arial" w:hAnsi="Arial" w:cs="B Zar"/>
              <w:b/>
              <w:bCs/>
              <w:sz w:val="22"/>
              <w:szCs w:val="26"/>
              <w:lang w:bidi="fa-IR"/>
            </w:rPr>
            <w:t>2</w:t>
          </w:r>
        </w:p>
      </w:tc>
      <w:tc>
        <w:tcPr>
          <w:tcW w:w="2327" w:type="dxa"/>
          <w:tcBorders>
            <w:top w:val="single" w:sz="12" w:space="0" w:color="auto"/>
            <w:right w:val="single" w:sz="12" w:space="0" w:color="auto"/>
          </w:tcBorders>
          <w:vAlign w:val="center"/>
        </w:tcPr>
        <w:p w:rsidR="00216398" w:rsidRPr="0034040D" w:rsidRDefault="00216398" w:rsidP="00C83FC3">
          <w:pPr>
            <w:bidi w:val="0"/>
            <w:jc w:val="center"/>
            <w:rPr>
              <w:noProof/>
              <w:sz w:val="24"/>
              <w:rtl/>
            </w:rPr>
          </w:pPr>
          <w:r w:rsidRPr="0034040D">
            <w:rPr>
              <w:rFonts w:ascii="Arial" w:hAnsi="Arial" w:cs="B Zar"/>
              <w:noProof/>
              <w:color w:val="000000"/>
              <w:sz w:val="24"/>
            </w:rPr>
            <w:drawing>
              <wp:inline distT="0" distB="0" distL="0" distR="0" wp14:anchorId="13517D21" wp14:editId="383A1B5A">
                <wp:extent cx="845634" cy="619125"/>
                <wp:effectExtent l="0" t="0" r="0" b="0"/>
                <wp:docPr id="24" name="Picture 24"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216398" w:rsidRPr="0034040D" w:rsidRDefault="00216398" w:rsidP="00C83FC3">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216398" w:rsidRPr="008C593B" w:rsidTr="00DC71AC">
      <w:trPr>
        <w:cantSplit/>
        <w:trHeight w:val="150"/>
        <w:jc w:val="center"/>
      </w:trPr>
      <w:tc>
        <w:tcPr>
          <w:tcW w:w="2524" w:type="dxa"/>
          <w:vMerge w:val="restart"/>
          <w:tcBorders>
            <w:left w:val="single" w:sz="12" w:space="0" w:color="auto"/>
          </w:tcBorders>
          <w:vAlign w:val="center"/>
        </w:tcPr>
        <w:p w:rsidR="00216398" w:rsidRPr="00F67855" w:rsidRDefault="00216398" w:rsidP="008121D1">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9C0F03">
            <w:rPr>
              <w:rFonts w:ascii="Arial" w:hAnsi="Arial" w:cs="B Zar"/>
              <w:b/>
              <w:bCs/>
              <w:noProof/>
              <w:color w:val="000000"/>
              <w:sz w:val="18"/>
              <w:szCs w:val="18"/>
              <w:rtl/>
            </w:rPr>
            <w:t>20</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9C0F03">
            <w:rPr>
              <w:rFonts w:ascii="Arial" w:hAnsi="Arial" w:cs="B Zar"/>
              <w:b/>
              <w:bCs/>
              <w:noProof/>
              <w:color w:val="000000"/>
              <w:sz w:val="18"/>
              <w:szCs w:val="18"/>
              <w:rtl/>
            </w:rPr>
            <w:t>26</w:t>
          </w:r>
          <w:r w:rsidRPr="00F1221B">
            <w:rPr>
              <w:rFonts w:ascii="Arial" w:hAnsi="Arial" w:cs="B Zar"/>
              <w:b/>
              <w:bCs/>
              <w:color w:val="000000"/>
              <w:sz w:val="18"/>
              <w:szCs w:val="18"/>
            </w:rPr>
            <w:fldChar w:fldCharType="end"/>
          </w:r>
        </w:p>
      </w:tc>
      <w:tc>
        <w:tcPr>
          <w:tcW w:w="5868" w:type="dxa"/>
          <w:gridSpan w:val="8"/>
          <w:vAlign w:val="center"/>
        </w:tcPr>
        <w:p w:rsidR="00216398" w:rsidRPr="000C06DB" w:rsidRDefault="00216398" w:rsidP="00DD50C1">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w:t>
          </w:r>
          <w:r>
            <w:rPr>
              <w:rFonts w:asciiTheme="minorBidi" w:hAnsiTheme="minorBidi" w:cstheme="minorBidi"/>
              <w:b/>
              <w:bCs/>
              <w:color w:val="000000"/>
              <w:sz w:val="16"/>
              <w:szCs w:val="16"/>
            </w:rPr>
            <w:t>2</w:t>
          </w:r>
        </w:p>
      </w:tc>
      <w:tc>
        <w:tcPr>
          <w:tcW w:w="2327" w:type="dxa"/>
          <w:tcBorders>
            <w:bottom w:val="nil"/>
            <w:right w:val="single" w:sz="12" w:space="0" w:color="auto"/>
          </w:tcBorders>
          <w:vAlign w:val="center"/>
        </w:tcPr>
        <w:p w:rsidR="00216398" w:rsidRPr="007B6EBF" w:rsidRDefault="00216398" w:rsidP="008121D1">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216398" w:rsidRPr="008C593B" w:rsidTr="00DC71AC">
      <w:trPr>
        <w:cantSplit/>
        <w:trHeight w:val="207"/>
        <w:jc w:val="center"/>
      </w:trPr>
      <w:tc>
        <w:tcPr>
          <w:tcW w:w="2524" w:type="dxa"/>
          <w:vMerge/>
          <w:tcBorders>
            <w:left w:val="single" w:sz="12" w:space="0" w:color="auto"/>
          </w:tcBorders>
          <w:vAlign w:val="center"/>
        </w:tcPr>
        <w:p w:rsidR="00216398" w:rsidRPr="00F1221B" w:rsidRDefault="00216398" w:rsidP="008121D1">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216398" w:rsidRPr="00571B19" w:rsidRDefault="00216398"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216398" w:rsidRPr="00571B19" w:rsidRDefault="00216398"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216398" w:rsidRPr="00571B19" w:rsidRDefault="00216398"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216398" w:rsidRPr="00571B19" w:rsidRDefault="00216398" w:rsidP="008121D1">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216398" w:rsidRPr="00571B19" w:rsidRDefault="00216398"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216398" w:rsidRPr="00571B19" w:rsidRDefault="00216398" w:rsidP="008121D1">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216398" w:rsidRPr="00571B19" w:rsidRDefault="00216398" w:rsidP="008121D1">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216398" w:rsidRPr="00571B19" w:rsidRDefault="00216398"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216398" w:rsidRPr="00470459" w:rsidRDefault="00216398" w:rsidP="008121D1">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216398" w:rsidRPr="008C593B" w:rsidTr="00DC71AC">
      <w:trPr>
        <w:cantSplit/>
        <w:trHeight w:val="206"/>
        <w:jc w:val="center"/>
      </w:trPr>
      <w:tc>
        <w:tcPr>
          <w:tcW w:w="2524" w:type="dxa"/>
          <w:vMerge/>
          <w:tcBorders>
            <w:left w:val="single" w:sz="12" w:space="0" w:color="auto"/>
            <w:bottom w:val="single" w:sz="12" w:space="0" w:color="auto"/>
          </w:tcBorders>
          <w:vAlign w:val="center"/>
        </w:tcPr>
        <w:p w:rsidR="00216398" w:rsidRPr="008C593B" w:rsidRDefault="00216398" w:rsidP="008121D1">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216398" w:rsidRPr="007B6EBF" w:rsidRDefault="00216398" w:rsidP="00DD50C1">
          <w:pPr>
            <w:pStyle w:val="Header"/>
            <w:bidi w:val="0"/>
            <w:jc w:val="center"/>
            <w:rPr>
              <w:rFonts w:ascii="Arial" w:hAnsi="Arial" w:cs="B Zar"/>
              <w:color w:val="000000"/>
              <w:sz w:val="16"/>
              <w:szCs w:val="16"/>
            </w:rPr>
          </w:pPr>
          <w:r>
            <w:rPr>
              <w:rFonts w:ascii="Arial" w:hAnsi="Arial" w:cs="B Zar"/>
              <w:color w:val="000000"/>
              <w:sz w:val="16"/>
              <w:szCs w:val="16"/>
            </w:rPr>
            <w:t>D00</w:t>
          </w:r>
        </w:p>
      </w:tc>
      <w:tc>
        <w:tcPr>
          <w:tcW w:w="711" w:type="dxa"/>
          <w:tcBorders>
            <w:bottom w:val="single" w:sz="12" w:space="0" w:color="auto"/>
          </w:tcBorders>
          <w:vAlign w:val="center"/>
        </w:tcPr>
        <w:p w:rsidR="00216398" w:rsidRPr="007B6EBF" w:rsidRDefault="00216398" w:rsidP="008121D1">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216398" w:rsidRPr="007B6EBF" w:rsidRDefault="00216398" w:rsidP="008121D1">
          <w:pPr>
            <w:pStyle w:val="Header"/>
            <w:bidi w:val="0"/>
            <w:jc w:val="center"/>
            <w:rPr>
              <w:rFonts w:ascii="Arial" w:hAnsi="Arial" w:cs="B Zar"/>
              <w:color w:val="000000"/>
              <w:sz w:val="16"/>
              <w:szCs w:val="16"/>
            </w:rPr>
          </w:pPr>
          <w:r>
            <w:rPr>
              <w:rFonts w:ascii="Arial" w:hAnsi="Arial" w:cs="B Zar"/>
              <w:color w:val="000000"/>
              <w:sz w:val="16"/>
              <w:szCs w:val="16"/>
            </w:rPr>
            <w:t>RT</w:t>
          </w:r>
        </w:p>
      </w:tc>
      <w:tc>
        <w:tcPr>
          <w:tcW w:w="540" w:type="dxa"/>
          <w:tcBorders>
            <w:bottom w:val="single" w:sz="12" w:space="0" w:color="auto"/>
          </w:tcBorders>
          <w:vAlign w:val="center"/>
        </w:tcPr>
        <w:p w:rsidR="00216398" w:rsidRPr="007B6EBF" w:rsidRDefault="00216398" w:rsidP="008121D1">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216398" w:rsidRPr="007B6EBF" w:rsidRDefault="0021639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900" w:type="dxa"/>
          <w:tcBorders>
            <w:bottom w:val="single" w:sz="12" w:space="0" w:color="auto"/>
          </w:tcBorders>
          <w:vAlign w:val="center"/>
        </w:tcPr>
        <w:p w:rsidR="00216398" w:rsidRPr="007B6EBF" w:rsidRDefault="0021639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216398" w:rsidRPr="007B6EBF" w:rsidRDefault="00216398" w:rsidP="00DD50C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BK12</w:t>
          </w:r>
        </w:p>
      </w:tc>
      <w:tc>
        <w:tcPr>
          <w:tcW w:w="720" w:type="dxa"/>
          <w:tcBorders>
            <w:bottom w:val="single" w:sz="12" w:space="0" w:color="auto"/>
          </w:tcBorders>
          <w:vAlign w:val="center"/>
        </w:tcPr>
        <w:p w:rsidR="00216398" w:rsidRPr="007B6EBF" w:rsidRDefault="0021639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216398" w:rsidRPr="008C593B" w:rsidRDefault="00216398" w:rsidP="008121D1">
          <w:pPr>
            <w:bidi w:val="0"/>
            <w:jc w:val="center"/>
            <w:rPr>
              <w:rFonts w:ascii="Arial" w:hAnsi="Arial" w:cs="Arial"/>
              <w:b/>
              <w:bCs/>
              <w:rtl/>
              <w:lang w:bidi="fa-IR"/>
            </w:rPr>
          </w:pPr>
        </w:p>
      </w:tc>
    </w:tr>
  </w:tbl>
  <w:p w:rsidR="00216398" w:rsidRPr="00CE0376" w:rsidRDefault="00216398"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0648A"/>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
    <w:nsid w:val="0C0A00FB"/>
    <w:multiLevelType w:val="hybridMultilevel"/>
    <w:tmpl w:val="9982AE7C"/>
    <w:lvl w:ilvl="0" w:tplc="AF66767A">
      <w:start w:val="1"/>
      <w:numFmt w:val="bullet"/>
      <w:lvlText w:val=""/>
      <w:lvlJc w:val="left"/>
      <w:pPr>
        <w:ind w:left="1080" w:hanging="360"/>
      </w:pPr>
      <w:rPr>
        <w:rFonts w:ascii="Wingdings" w:hAnsi="Wingdings" w:hint="default"/>
      </w:rPr>
    </w:lvl>
    <w:lvl w:ilvl="1" w:tplc="5DFADD64">
      <w:numFmt w:val="bullet"/>
      <w:lvlText w:val="•"/>
      <w:lvlJc w:val="left"/>
      <w:pPr>
        <w:ind w:left="1800" w:hanging="360"/>
      </w:pPr>
      <w:rPr>
        <w:rFonts w:ascii="Arial" w:eastAsia="Arial" w:hAnsi="Arial" w:cs="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nsid w:val="1AB83CA6"/>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
    <w:nsid w:val="205222CE"/>
    <w:multiLevelType w:val="hybridMultilevel"/>
    <w:tmpl w:val="62EA2C00"/>
    <w:lvl w:ilvl="0" w:tplc="B77CC454">
      <w:start w:val="1"/>
      <w:numFmt w:val="decimal"/>
      <w:lvlText w:val="%1."/>
      <w:lvlJc w:val="left"/>
      <w:pPr>
        <w:ind w:left="1066" w:hanging="360"/>
      </w:pPr>
      <w:rPr>
        <w:rFonts w:hint="default"/>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4">
    <w:nsid w:val="2C5C0F47"/>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5">
    <w:nsid w:val="3647119E"/>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6">
    <w:nsid w:val="3D07750E"/>
    <w:multiLevelType w:val="hybridMultilevel"/>
    <w:tmpl w:val="C0BEAE6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7">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573376F4"/>
    <w:multiLevelType w:val="hybridMultilevel"/>
    <w:tmpl w:val="2A347A5E"/>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2EE8E642">
      <w:start w:val="1"/>
      <w:numFmt w:val="decimal"/>
      <w:lvlText w:val="1.4.%3"/>
      <w:lvlJc w:val="left"/>
      <w:pPr>
        <w:tabs>
          <w:tab w:val="num" w:pos="2869"/>
        </w:tabs>
        <w:ind w:left="2869" w:hanging="360"/>
      </w:pPr>
      <w:rPr>
        <w:rFont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9">
    <w:nsid w:val="5A2A3D55"/>
    <w:multiLevelType w:val="multilevel"/>
    <w:tmpl w:val="C1161754"/>
    <w:lvl w:ilvl="0">
      <w:start w:val="1"/>
      <w:numFmt w:val="decimal"/>
      <w:lvlText w:val="%1.0"/>
      <w:lvlJc w:val="left"/>
      <w:pPr>
        <w:tabs>
          <w:tab w:val="num" w:pos="720"/>
        </w:tabs>
        <w:ind w:left="720" w:hanging="720"/>
      </w:pPr>
      <w:rPr>
        <w:rFonts w:hint="default"/>
        <w:b/>
        <w:bCs/>
        <w:sz w:val="24"/>
        <w:szCs w:val="24"/>
        <w:u w:val="none"/>
      </w:rPr>
    </w:lvl>
    <w:lvl w:ilvl="1">
      <w:start w:val="1"/>
      <w:numFmt w:val="decimal"/>
      <w:pStyle w:val="Heading2"/>
      <w:lvlText w:val="%1.%2"/>
      <w:lvlJc w:val="left"/>
      <w:pPr>
        <w:tabs>
          <w:tab w:val="num" w:pos="1440"/>
        </w:tabs>
        <w:ind w:left="1440"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0">
    <w:nsid w:val="643E5A5D"/>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1">
    <w:nsid w:val="6D785849"/>
    <w:multiLevelType w:val="hybridMultilevel"/>
    <w:tmpl w:val="6E96E27C"/>
    <w:lvl w:ilvl="0" w:tplc="7168FF6E">
      <w:start w:val="1"/>
      <w:numFmt w:val="bullet"/>
      <w:lvlText w:val=""/>
      <w:lvlJc w:val="left"/>
      <w:pPr>
        <w:ind w:left="1429" w:hanging="360"/>
      </w:pPr>
      <w:rPr>
        <w:rFonts w:ascii="Symbol" w:hAnsi="Symbol" w:hint="default"/>
      </w:rPr>
    </w:lvl>
    <w:lvl w:ilvl="1" w:tplc="E428953E" w:tentative="1">
      <w:start w:val="1"/>
      <w:numFmt w:val="bullet"/>
      <w:lvlText w:val="o"/>
      <w:lvlJc w:val="left"/>
      <w:pPr>
        <w:ind w:left="2149" w:hanging="360"/>
      </w:pPr>
      <w:rPr>
        <w:rFonts w:ascii="Courier New" w:hAnsi="Courier New" w:cs="Courier New" w:hint="default"/>
      </w:rPr>
    </w:lvl>
    <w:lvl w:ilvl="2" w:tplc="012444F4" w:tentative="1">
      <w:start w:val="1"/>
      <w:numFmt w:val="bullet"/>
      <w:lvlText w:val=""/>
      <w:lvlJc w:val="left"/>
      <w:pPr>
        <w:ind w:left="2869" w:hanging="360"/>
      </w:pPr>
      <w:rPr>
        <w:rFonts w:ascii="Wingdings" w:hAnsi="Wingdings" w:hint="default"/>
      </w:rPr>
    </w:lvl>
    <w:lvl w:ilvl="3" w:tplc="96E66512" w:tentative="1">
      <w:start w:val="1"/>
      <w:numFmt w:val="bullet"/>
      <w:lvlText w:val=""/>
      <w:lvlJc w:val="left"/>
      <w:pPr>
        <w:ind w:left="3589" w:hanging="360"/>
      </w:pPr>
      <w:rPr>
        <w:rFonts w:ascii="Symbol" w:hAnsi="Symbol" w:hint="default"/>
      </w:rPr>
    </w:lvl>
    <w:lvl w:ilvl="4" w:tplc="F040715C" w:tentative="1">
      <w:start w:val="1"/>
      <w:numFmt w:val="bullet"/>
      <w:lvlText w:val="o"/>
      <w:lvlJc w:val="left"/>
      <w:pPr>
        <w:ind w:left="4309" w:hanging="360"/>
      </w:pPr>
      <w:rPr>
        <w:rFonts w:ascii="Courier New" w:hAnsi="Courier New" w:cs="Courier New" w:hint="default"/>
      </w:rPr>
    </w:lvl>
    <w:lvl w:ilvl="5" w:tplc="6BF6386A" w:tentative="1">
      <w:start w:val="1"/>
      <w:numFmt w:val="bullet"/>
      <w:lvlText w:val=""/>
      <w:lvlJc w:val="left"/>
      <w:pPr>
        <w:ind w:left="5029" w:hanging="360"/>
      </w:pPr>
      <w:rPr>
        <w:rFonts w:ascii="Wingdings" w:hAnsi="Wingdings" w:hint="default"/>
      </w:rPr>
    </w:lvl>
    <w:lvl w:ilvl="6" w:tplc="995000A2" w:tentative="1">
      <w:start w:val="1"/>
      <w:numFmt w:val="bullet"/>
      <w:lvlText w:val=""/>
      <w:lvlJc w:val="left"/>
      <w:pPr>
        <w:ind w:left="5749" w:hanging="360"/>
      </w:pPr>
      <w:rPr>
        <w:rFonts w:ascii="Symbol" w:hAnsi="Symbol" w:hint="default"/>
      </w:rPr>
    </w:lvl>
    <w:lvl w:ilvl="7" w:tplc="C2861F34" w:tentative="1">
      <w:start w:val="1"/>
      <w:numFmt w:val="bullet"/>
      <w:lvlText w:val="o"/>
      <w:lvlJc w:val="left"/>
      <w:pPr>
        <w:ind w:left="6469" w:hanging="360"/>
      </w:pPr>
      <w:rPr>
        <w:rFonts w:ascii="Courier New" w:hAnsi="Courier New" w:cs="Courier New" w:hint="default"/>
      </w:rPr>
    </w:lvl>
    <w:lvl w:ilvl="8" w:tplc="5E1CCA9E" w:tentative="1">
      <w:start w:val="1"/>
      <w:numFmt w:val="bullet"/>
      <w:lvlText w:val=""/>
      <w:lvlJc w:val="left"/>
      <w:pPr>
        <w:ind w:left="7189" w:hanging="360"/>
      </w:pPr>
      <w:rPr>
        <w:rFonts w:ascii="Wingdings" w:hAnsi="Wingdings" w:hint="default"/>
      </w:rPr>
    </w:lvl>
  </w:abstractNum>
  <w:abstractNum w:abstractNumId="12">
    <w:nsid w:val="702B044D"/>
    <w:multiLevelType w:val="hybridMultilevel"/>
    <w:tmpl w:val="65E0A81E"/>
    <w:lvl w:ilvl="0" w:tplc="04090001">
      <w:start w:val="1"/>
      <w:numFmt w:val="decimal"/>
      <w:lvlText w:val="1.2.%1."/>
      <w:lvlJc w:val="left"/>
      <w:pPr>
        <w:ind w:left="1429" w:hanging="360"/>
      </w:pPr>
      <w:rPr>
        <w:rFonts w:hint="default"/>
      </w:rPr>
    </w:lvl>
    <w:lvl w:ilvl="1" w:tplc="04090003" w:tentative="1">
      <w:start w:val="1"/>
      <w:numFmt w:val="lowerLetter"/>
      <w:lvlText w:val="%2."/>
      <w:lvlJc w:val="left"/>
      <w:pPr>
        <w:ind w:left="2149" w:hanging="360"/>
      </w:pPr>
    </w:lvl>
    <w:lvl w:ilvl="2" w:tplc="04090005" w:tentative="1">
      <w:start w:val="1"/>
      <w:numFmt w:val="lowerRoman"/>
      <w:lvlText w:val="%3."/>
      <w:lvlJc w:val="right"/>
      <w:pPr>
        <w:ind w:left="2869" w:hanging="180"/>
      </w:pPr>
    </w:lvl>
    <w:lvl w:ilvl="3" w:tplc="04090001" w:tentative="1">
      <w:start w:val="1"/>
      <w:numFmt w:val="decimal"/>
      <w:lvlText w:val="%4."/>
      <w:lvlJc w:val="left"/>
      <w:pPr>
        <w:ind w:left="3589" w:hanging="360"/>
      </w:pPr>
    </w:lvl>
    <w:lvl w:ilvl="4" w:tplc="04090003" w:tentative="1">
      <w:start w:val="1"/>
      <w:numFmt w:val="lowerLetter"/>
      <w:lvlText w:val="%5."/>
      <w:lvlJc w:val="left"/>
      <w:pPr>
        <w:ind w:left="4309" w:hanging="360"/>
      </w:pPr>
    </w:lvl>
    <w:lvl w:ilvl="5" w:tplc="04090005" w:tentative="1">
      <w:start w:val="1"/>
      <w:numFmt w:val="lowerRoman"/>
      <w:lvlText w:val="%6."/>
      <w:lvlJc w:val="right"/>
      <w:pPr>
        <w:ind w:left="5029" w:hanging="180"/>
      </w:pPr>
    </w:lvl>
    <w:lvl w:ilvl="6" w:tplc="04090001" w:tentative="1">
      <w:start w:val="1"/>
      <w:numFmt w:val="decimal"/>
      <w:lvlText w:val="%7."/>
      <w:lvlJc w:val="left"/>
      <w:pPr>
        <w:ind w:left="5749" w:hanging="360"/>
      </w:pPr>
    </w:lvl>
    <w:lvl w:ilvl="7" w:tplc="04090003" w:tentative="1">
      <w:start w:val="1"/>
      <w:numFmt w:val="lowerLetter"/>
      <w:lvlText w:val="%8."/>
      <w:lvlJc w:val="left"/>
      <w:pPr>
        <w:ind w:left="6469" w:hanging="360"/>
      </w:pPr>
    </w:lvl>
    <w:lvl w:ilvl="8" w:tplc="04090005" w:tentative="1">
      <w:start w:val="1"/>
      <w:numFmt w:val="lowerRoman"/>
      <w:lvlText w:val="%9."/>
      <w:lvlJc w:val="right"/>
      <w:pPr>
        <w:ind w:left="7189" w:hanging="180"/>
      </w:pPr>
    </w:lvl>
  </w:abstractNum>
  <w:abstractNum w:abstractNumId="13">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9"/>
  </w:num>
  <w:num w:numId="2">
    <w:abstractNumId w:val="13"/>
  </w:num>
  <w:num w:numId="3">
    <w:abstractNumId w:val="11"/>
  </w:num>
  <w:num w:numId="4">
    <w:abstractNumId w:val="12"/>
  </w:num>
  <w:num w:numId="5">
    <w:abstractNumId w:val="8"/>
  </w:num>
  <w:num w:numId="6">
    <w:abstractNumId w:val="7"/>
  </w:num>
  <w:num w:numId="7">
    <w:abstractNumId w:val="3"/>
  </w:num>
  <w:num w:numId="8">
    <w:abstractNumId w:val="9"/>
  </w:num>
  <w:num w:numId="9">
    <w:abstractNumId w:val="5"/>
  </w:num>
  <w:num w:numId="10">
    <w:abstractNumId w:val="1"/>
  </w:num>
  <w:num w:numId="11">
    <w:abstractNumId w:val="5"/>
  </w:num>
  <w:num w:numId="12">
    <w:abstractNumId w:val="6"/>
  </w:num>
  <w:num w:numId="13">
    <w:abstractNumId w:val="2"/>
  </w:num>
  <w:num w:numId="14">
    <w:abstractNumId w:val="0"/>
  </w:num>
  <w:num w:numId="15">
    <w:abstractNumId w:val="10"/>
  </w:num>
  <w:num w:numId="1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3F8D"/>
    <w:rsid w:val="00001EAD"/>
    <w:rsid w:val="0001269C"/>
    <w:rsid w:val="00013924"/>
    <w:rsid w:val="00015633"/>
    <w:rsid w:val="000208CE"/>
    <w:rsid w:val="000222DB"/>
    <w:rsid w:val="00024794"/>
    <w:rsid w:val="00025DE7"/>
    <w:rsid w:val="000333BE"/>
    <w:rsid w:val="0003381E"/>
    <w:rsid w:val="0003384E"/>
    <w:rsid w:val="000352E8"/>
    <w:rsid w:val="00042BC4"/>
    <w:rsid w:val="000450FE"/>
    <w:rsid w:val="000461D4"/>
    <w:rsid w:val="00046A73"/>
    <w:rsid w:val="00050550"/>
    <w:rsid w:val="00053E84"/>
    <w:rsid w:val="00053F8D"/>
    <w:rsid w:val="00063CD4"/>
    <w:rsid w:val="000648E7"/>
    <w:rsid w:val="00064A6F"/>
    <w:rsid w:val="00065FE1"/>
    <w:rsid w:val="000675B8"/>
    <w:rsid w:val="000701F1"/>
    <w:rsid w:val="00070A5C"/>
    <w:rsid w:val="00071989"/>
    <w:rsid w:val="00080BDD"/>
    <w:rsid w:val="00087D8D"/>
    <w:rsid w:val="00090AC4"/>
    <w:rsid w:val="000913D5"/>
    <w:rsid w:val="00091822"/>
    <w:rsid w:val="00091F8E"/>
    <w:rsid w:val="0009491A"/>
    <w:rsid w:val="000967D6"/>
    <w:rsid w:val="00097E0E"/>
    <w:rsid w:val="000A23E4"/>
    <w:rsid w:val="000A33BC"/>
    <w:rsid w:val="000A44D4"/>
    <w:rsid w:val="000A4E5E"/>
    <w:rsid w:val="000A6A96"/>
    <w:rsid w:val="000A6B82"/>
    <w:rsid w:val="000B027C"/>
    <w:rsid w:val="000B3F14"/>
    <w:rsid w:val="000B6582"/>
    <w:rsid w:val="000B7B46"/>
    <w:rsid w:val="000C06DB"/>
    <w:rsid w:val="000C0C3C"/>
    <w:rsid w:val="000C1D7F"/>
    <w:rsid w:val="000C38B1"/>
    <w:rsid w:val="000C3C86"/>
    <w:rsid w:val="000C4EAB"/>
    <w:rsid w:val="000C7433"/>
    <w:rsid w:val="000D3655"/>
    <w:rsid w:val="000D719F"/>
    <w:rsid w:val="000D7763"/>
    <w:rsid w:val="000E2DDE"/>
    <w:rsid w:val="000E5C72"/>
    <w:rsid w:val="000F5F03"/>
    <w:rsid w:val="0010138E"/>
    <w:rsid w:val="00110C11"/>
    <w:rsid w:val="00112055"/>
    <w:rsid w:val="00112D2E"/>
    <w:rsid w:val="00113474"/>
    <w:rsid w:val="00113941"/>
    <w:rsid w:val="001147EA"/>
    <w:rsid w:val="00114FA7"/>
    <w:rsid w:val="00123330"/>
    <w:rsid w:val="001264D4"/>
    <w:rsid w:val="00126C3E"/>
    <w:rsid w:val="00130F25"/>
    <w:rsid w:val="00136C80"/>
    <w:rsid w:val="00144153"/>
    <w:rsid w:val="0014610C"/>
    <w:rsid w:val="00150794"/>
    <w:rsid w:val="00150A83"/>
    <w:rsid w:val="001531B5"/>
    <w:rsid w:val="00153DC8"/>
    <w:rsid w:val="0015410F"/>
    <w:rsid w:val="00154E36"/>
    <w:rsid w:val="001552DC"/>
    <w:rsid w:val="001553C2"/>
    <w:rsid w:val="001574C8"/>
    <w:rsid w:val="00164186"/>
    <w:rsid w:val="0016777A"/>
    <w:rsid w:val="00174739"/>
    <w:rsid w:val="00174C8D"/>
    <w:rsid w:val="001751D5"/>
    <w:rsid w:val="0017554C"/>
    <w:rsid w:val="00177BB0"/>
    <w:rsid w:val="00180D86"/>
    <w:rsid w:val="0018275F"/>
    <w:rsid w:val="0019579A"/>
    <w:rsid w:val="00196407"/>
    <w:rsid w:val="001A0674"/>
    <w:rsid w:val="001A3679"/>
    <w:rsid w:val="001A4127"/>
    <w:rsid w:val="001A64FC"/>
    <w:rsid w:val="001A6ECD"/>
    <w:rsid w:val="001B3E50"/>
    <w:rsid w:val="001B77A3"/>
    <w:rsid w:val="001C1825"/>
    <w:rsid w:val="001C2BE4"/>
    <w:rsid w:val="001C52B9"/>
    <w:rsid w:val="001C55B5"/>
    <w:rsid w:val="001C7B0A"/>
    <w:rsid w:val="001D3D57"/>
    <w:rsid w:val="001D4C9F"/>
    <w:rsid w:val="001D5B7F"/>
    <w:rsid w:val="001D692B"/>
    <w:rsid w:val="001E3690"/>
    <w:rsid w:val="001E3946"/>
    <w:rsid w:val="001E3D5F"/>
    <w:rsid w:val="001E4809"/>
    <w:rsid w:val="001E4C59"/>
    <w:rsid w:val="001E5B5F"/>
    <w:rsid w:val="001F0228"/>
    <w:rsid w:val="001F1A5D"/>
    <w:rsid w:val="001F20FC"/>
    <w:rsid w:val="001F310F"/>
    <w:rsid w:val="001F47C8"/>
    <w:rsid w:val="001F7F5E"/>
    <w:rsid w:val="00202F81"/>
    <w:rsid w:val="00205B9B"/>
    <w:rsid w:val="0020613B"/>
    <w:rsid w:val="00206A35"/>
    <w:rsid w:val="00216398"/>
    <w:rsid w:val="00216AFD"/>
    <w:rsid w:val="0022151F"/>
    <w:rsid w:val="00223996"/>
    <w:rsid w:val="00226297"/>
    <w:rsid w:val="00231A23"/>
    <w:rsid w:val="00233B24"/>
    <w:rsid w:val="00236DB2"/>
    <w:rsid w:val="00240FE8"/>
    <w:rsid w:val="002539AC"/>
    <w:rsid w:val="002545B8"/>
    <w:rsid w:val="00257A8D"/>
    <w:rsid w:val="00260743"/>
    <w:rsid w:val="00262A43"/>
    <w:rsid w:val="00265187"/>
    <w:rsid w:val="00270293"/>
    <w:rsid w:val="0027058A"/>
    <w:rsid w:val="002733B5"/>
    <w:rsid w:val="00280952"/>
    <w:rsid w:val="002854BF"/>
    <w:rsid w:val="00291A41"/>
    <w:rsid w:val="00292627"/>
    <w:rsid w:val="00293484"/>
    <w:rsid w:val="00294CBA"/>
    <w:rsid w:val="00295345"/>
    <w:rsid w:val="002957B6"/>
    <w:rsid w:val="00295A85"/>
    <w:rsid w:val="002B15CA"/>
    <w:rsid w:val="002B2368"/>
    <w:rsid w:val="002B265A"/>
    <w:rsid w:val="002B37E0"/>
    <w:rsid w:val="002B7033"/>
    <w:rsid w:val="002C076E"/>
    <w:rsid w:val="002C578A"/>
    <w:rsid w:val="002C737E"/>
    <w:rsid w:val="002D05AE"/>
    <w:rsid w:val="002D0A01"/>
    <w:rsid w:val="002D111E"/>
    <w:rsid w:val="002D33E4"/>
    <w:rsid w:val="002D6A75"/>
    <w:rsid w:val="002E0372"/>
    <w:rsid w:val="002E0954"/>
    <w:rsid w:val="002E3B0C"/>
    <w:rsid w:val="002E3D3D"/>
    <w:rsid w:val="002E4197"/>
    <w:rsid w:val="002E4A3F"/>
    <w:rsid w:val="002E54D9"/>
    <w:rsid w:val="002E5CFC"/>
    <w:rsid w:val="002F6F2D"/>
    <w:rsid w:val="002F7477"/>
    <w:rsid w:val="002F7868"/>
    <w:rsid w:val="002F7B4E"/>
    <w:rsid w:val="003006B8"/>
    <w:rsid w:val="00300EB6"/>
    <w:rsid w:val="00302048"/>
    <w:rsid w:val="003039C9"/>
    <w:rsid w:val="0030566B"/>
    <w:rsid w:val="00306040"/>
    <w:rsid w:val="00312262"/>
    <w:rsid w:val="00312A1F"/>
    <w:rsid w:val="003147B4"/>
    <w:rsid w:val="00314BD5"/>
    <w:rsid w:val="0031550C"/>
    <w:rsid w:val="003223A8"/>
    <w:rsid w:val="0032286E"/>
    <w:rsid w:val="00327126"/>
    <w:rsid w:val="00327C1C"/>
    <w:rsid w:val="00330C3E"/>
    <w:rsid w:val="0033267C"/>
    <w:rsid w:val="003326A4"/>
    <w:rsid w:val="003327BF"/>
    <w:rsid w:val="00334B91"/>
    <w:rsid w:val="003477CE"/>
    <w:rsid w:val="00352724"/>
    <w:rsid w:val="00352FCF"/>
    <w:rsid w:val="003655D9"/>
    <w:rsid w:val="00366E3B"/>
    <w:rsid w:val="0036768E"/>
    <w:rsid w:val="003715CB"/>
    <w:rsid w:val="00371D80"/>
    <w:rsid w:val="00383102"/>
    <w:rsid w:val="00383184"/>
    <w:rsid w:val="00383301"/>
    <w:rsid w:val="00387DEA"/>
    <w:rsid w:val="00394F1B"/>
    <w:rsid w:val="003B02ED"/>
    <w:rsid w:val="003B1A41"/>
    <w:rsid w:val="003B1B97"/>
    <w:rsid w:val="003B25CA"/>
    <w:rsid w:val="003C208B"/>
    <w:rsid w:val="003C369B"/>
    <w:rsid w:val="003C54A9"/>
    <w:rsid w:val="003C740A"/>
    <w:rsid w:val="003D061E"/>
    <w:rsid w:val="003D0D10"/>
    <w:rsid w:val="003D14D0"/>
    <w:rsid w:val="003D349C"/>
    <w:rsid w:val="003D3CF7"/>
    <w:rsid w:val="003D3FDF"/>
    <w:rsid w:val="003D5293"/>
    <w:rsid w:val="003D61D1"/>
    <w:rsid w:val="003D67F9"/>
    <w:rsid w:val="003E0357"/>
    <w:rsid w:val="003E046E"/>
    <w:rsid w:val="003E0A8F"/>
    <w:rsid w:val="003E261A"/>
    <w:rsid w:val="003F0B65"/>
    <w:rsid w:val="003F3138"/>
    <w:rsid w:val="003F3E9C"/>
    <w:rsid w:val="003F4ED4"/>
    <w:rsid w:val="003F68C8"/>
    <w:rsid w:val="003F6C17"/>
    <w:rsid w:val="003F6F9C"/>
    <w:rsid w:val="003F7C1E"/>
    <w:rsid w:val="004007D5"/>
    <w:rsid w:val="00400B05"/>
    <w:rsid w:val="00400D9D"/>
    <w:rsid w:val="00400DC8"/>
    <w:rsid w:val="00406023"/>
    <w:rsid w:val="004075D0"/>
    <w:rsid w:val="00411071"/>
    <w:rsid w:val="004138B9"/>
    <w:rsid w:val="0041786C"/>
    <w:rsid w:val="00417C20"/>
    <w:rsid w:val="0042473D"/>
    <w:rsid w:val="00424830"/>
    <w:rsid w:val="00426114"/>
    <w:rsid w:val="00426B75"/>
    <w:rsid w:val="00427940"/>
    <w:rsid w:val="00437CB2"/>
    <w:rsid w:val="0044034D"/>
    <w:rsid w:val="0044310B"/>
    <w:rsid w:val="0044624C"/>
    <w:rsid w:val="00446580"/>
    <w:rsid w:val="00447CC2"/>
    <w:rsid w:val="00447F6C"/>
    <w:rsid w:val="00450002"/>
    <w:rsid w:val="0045046C"/>
    <w:rsid w:val="0045374C"/>
    <w:rsid w:val="004633A9"/>
    <w:rsid w:val="00470459"/>
    <w:rsid w:val="00472C85"/>
    <w:rsid w:val="004822FE"/>
    <w:rsid w:val="00482674"/>
    <w:rsid w:val="00487F42"/>
    <w:rsid w:val="004929C4"/>
    <w:rsid w:val="00495A5D"/>
    <w:rsid w:val="004A2C4F"/>
    <w:rsid w:val="004A3F9E"/>
    <w:rsid w:val="004A659F"/>
    <w:rsid w:val="004B04D8"/>
    <w:rsid w:val="004B0B37"/>
    <w:rsid w:val="004B1238"/>
    <w:rsid w:val="004B5BE6"/>
    <w:rsid w:val="004C0007"/>
    <w:rsid w:val="004C3241"/>
    <w:rsid w:val="004C5A62"/>
    <w:rsid w:val="004C7ADA"/>
    <w:rsid w:val="004E3E87"/>
    <w:rsid w:val="004E424D"/>
    <w:rsid w:val="004E556C"/>
    <w:rsid w:val="004E6108"/>
    <w:rsid w:val="004E7439"/>
    <w:rsid w:val="004E757E"/>
    <w:rsid w:val="004F0595"/>
    <w:rsid w:val="0050312F"/>
    <w:rsid w:val="00506772"/>
    <w:rsid w:val="00506918"/>
    <w:rsid w:val="00506F7A"/>
    <w:rsid w:val="005102CB"/>
    <w:rsid w:val="005104FF"/>
    <w:rsid w:val="005110E0"/>
    <w:rsid w:val="00511DC0"/>
    <w:rsid w:val="00512A74"/>
    <w:rsid w:val="00514F4B"/>
    <w:rsid w:val="00521131"/>
    <w:rsid w:val="0052274F"/>
    <w:rsid w:val="0052315A"/>
    <w:rsid w:val="0052522A"/>
    <w:rsid w:val="005259D7"/>
    <w:rsid w:val="00532ECB"/>
    <w:rsid w:val="00532F7D"/>
    <w:rsid w:val="0053423C"/>
    <w:rsid w:val="0054124F"/>
    <w:rsid w:val="005429CA"/>
    <w:rsid w:val="00544501"/>
    <w:rsid w:val="00552E71"/>
    <w:rsid w:val="005533F0"/>
    <w:rsid w:val="0055514A"/>
    <w:rsid w:val="005563BA"/>
    <w:rsid w:val="00557362"/>
    <w:rsid w:val="0055754F"/>
    <w:rsid w:val="005618E7"/>
    <w:rsid w:val="00561E6D"/>
    <w:rsid w:val="005628DB"/>
    <w:rsid w:val="005654C0"/>
    <w:rsid w:val="00565CDC"/>
    <w:rsid w:val="005670FD"/>
    <w:rsid w:val="00571B19"/>
    <w:rsid w:val="00572507"/>
    <w:rsid w:val="00573345"/>
    <w:rsid w:val="005742DF"/>
    <w:rsid w:val="00574B8F"/>
    <w:rsid w:val="0057759A"/>
    <w:rsid w:val="00584CF5"/>
    <w:rsid w:val="00586CB8"/>
    <w:rsid w:val="005925B2"/>
    <w:rsid w:val="00593B76"/>
    <w:rsid w:val="005976FC"/>
    <w:rsid w:val="005A06CC"/>
    <w:rsid w:val="005A075B"/>
    <w:rsid w:val="005A1FD5"/>
    <w:rsid w:val="005A3DD9"/>
    <w:rsid w:val="005A57BF"/>
    <w:rsid w:val="005A683B"/>
    <w:rsid w:val="005B6A7C"/>
    <w:rsid w:val="005B6FAD"/>
    <w:rsid w:val="005C0591"/>
    <w:rsid w:val="005C0B0A"/>
    <w:rsid w:val="005C2A36"/>
    <w:rsid w:val="005C363F"/>
    <w:rsid w:val="005C3D3F"/>
    <w:rsid w:val="005C4643"/>
    <w:rsid w:val="005C6020"/>
    <w:rsid w:val="005C6552"/>
    <w:rsid w:val="005C682E"/>
    <w:rsid w:val="005D2E2B"/>
    <w:rsid w:val="005D34AA"/>
    <w:rsid w:val="005D39E3"/>
    <w:rsid w:val="005D4379"/>
    <w:rsid w:val="005D5D4F"/>
    <w:rsid w:val="005E1155"/>
    <w:rsid w:val="005E1A4E"/>
    <w:rsid w:val="005E2BA9"/>
    <w:rsid w:val="005E3DDA"/>
    <w:rsid w:val="005E4E9A"/>
    <w:rsid w:val="005E514B"/>
    <w:rsid w:val="005E63BA"/>
    <w:rsid w:val="005E7A61"/>
    <w:rsid w:val="005F3A35"/>
    <w:rsid w:val="005F64DD"/>
    <w:rsid w:val="005F6504"/>
    <w:rsid w:val="006018FB"/>
    <w:rsid w:val="0060299C"/>
    <w:rsid w:val="00612F70"/>
    <w:rsid w:val="0061350B"/>
    <w:rsid w:val="00613A0C"/>
    <w:rsid w:val="0061441F"/>
    <w:rsid w:val="00614CA8"/>
    <w:rsid w:val="006159C2"/>
    <w:rsid w:val="0061642D"/>
    <w:rsid w:val="006165CC"/>
    <w:rsid w:val="00617241"/>
    <w:rsid w:val="00623060"/>
    <w:rsid w:val="00623755"/>
    <w:rsid w:val="00626690"/>
    <w:rsid w:val="006271DE"/>
    <w:rsid w:val="00630525"/>
    <w:rsid w:val="00632ED4"/>
    <w:rsid w:val="006350E1"/>
    <w:rsid w:val="0063684E"/>
    <w:rsid w:val="00641A0B"/>
    <w:rsid w:val="006424D6"/>
    <w:rsid w:val="00642D7A"/>
    <w:rsid w:val="0064338E"/>
    <w:rsid w:val="00644174"/>
    <w:rsid w:val="0064421D"/>
    <w:rsid w:val="00644F74"/>
    <w:rsid w:val="00646542"/>
    <w:rsid w:val="00650180"/>
    <w:rsid w:val="006506F4"/>
    <w:rsid w:val="00654E93"/>
    <w:rsid w:val="0065552A"/>
    <w:rsid w:val="00657313"/>
    <w:rsid w:val="00660B2F"/>
    <w:rsid w:val="0066103F"/>
    <w:rsid w:val="006616C3"/>
    <w:rsid w:val="0066519A"/>
    <w:rsid w:val="00665EBE"/>
    <w:rsid w:val="00670C79"/>
    <w:rsid w:val="006732E0"/>
    <w:rsid w:val="0067377A"/>
    <w:rsid w:val="0067598D"/>
    <w:rsid w:val="0067672D"/>
    <w:rsid w:val="006800CB"/>
    <w:rsid w:val="00680EF0"/>
    <w:rsid w:val="00681424"/>
    <w:rsid w:val="006858E5"/>
    <w:rsid w:val="006864FD"/>
    <w:rsid w:val="00687D7A"/>
    <w:rsid w:val="006913EA"/>
    <w:rsid w:val="006946F7"/>
    <w:rsid w:val="00696B26"/>
    <w:rsid w:val="006A2F9B"/>
    <w:rsid w:val="006A5BD3"/>
    <w:rsid w:val="006A6CFE"/>
    <w:rsid w:val="006A71F7"/>
    <w:rsid w:val="006A7990"/>
    <w:rsid w:val="006B3415"/>
    <w:rsid w:val="006B3F9C"/>
    <w:rsid w:val="006B6A69"/>
    <w:rsid w:val="006B7CE7"/>
    <w:rsid w:val="006C1A75"/>
    <w:rsid w:val="006C1D9F"/>
    <w:rsid w:val="006C3483"/>
    <w:rsid w:val="006C4D8F"/>
    <w:rsid w:val="006C57FB"/>
    <w:rsid w:val="006C66F8"/>
    <w:rsid w:val="006C7469"/>
    <w:rsid w:val="006D4B08"/>
    <w:rsid w:val="006D4E25"/>
    <w:rsid w:val="006D59C2"/>
    <w:rsid w:val="006D6371"/>
    <w:rsid w:val="006E2505"/>
    <w:rsid w:val="006E2C22"/>
    <w:rsid w:val="006E305B"/>
    <w:rsid w:val="006E5CD1"/>
    <w:rsid w:val="006E7645"/>
    <w:rsid w:val="006F7F7B"/>
    <w:rsid w:val="007031D7"/>
    <w:rsid w:val="007040A4"/>
    <w:rsid w:val="0071361A"/>
    <w:rsid w:val="00723BE6"/>
    <w:rsid w:val="00723E27"/>
    <w:rsid w:val="00724848"/>
    <w:rsid w:val="0072496E"/>
    <w:rsid w:val="00724C3D"/>
    <w:rsid w:val="00727098"/>
    <w:rsid w:val="00730A4D"/>
    <w:rsid w:val="007310CB"/>
    <w:rsid w:val="00732F2F"/>
    <w:rsid w:val="00735B02"/>
    <w:rsid w:val="00735D0E"/>
    <w:rsid w:val="00736740"/>
    <w:rsid w:val="00736C4F"/>
    <w:rsid w:val="00737635"/>
    <w:rsid w:val="00737F90"/>
    <w:rsid w:val="007402E7"/>
    <w:rsid w:val="00743C15"/>
    <w:rsid w:val="007440EB"/>
    <w:rsid w:val="007463F1"/>
    <w:rsid w:val="0074659C"/>
    <w:rsid w:val="00750665"/>
    <w:rsid w:val="00751ED1"/>
    <w:rsid w:val="00753466"/>
    <w:rsid w:val="00755958"/>
    <w:rsid w:val="007579D2"/>
    <w:rsid w:val="00760A69"/>
    <w:rsid w:val="00761085"/>
    <w:rsid w:val="00762975"/>
    <w:rsid w:val="00764739"/>
    <w:rsid w:val="00765536"/>
    <w:rsid w:val="00775E5E"/>
    <w:rsid w:val="00775E6A"/>
    <w:rsid w:val="00776586"/>
    <w:rsid w:val="0078450A"/>
    <w:rsid w:val="00790D60"/>
    <w:rsid w:val="00791741"/>
    <w:rsid w:val="007919D8"/>
    <w:rsid w:val="00792135"/>
    <w:rsid w:val="00792323"/>
    <w:rsid w:val="00794081"/>
    <w:rsid w:val="007941CA"/>
    <w:rsid w:val="0079477B"/>
    <w:rsid w:val="007A0299"/>
    <w:rsid w:val="007A134C"/>
    <w:rsid w:val="007A1BA6"/>
    <w:rsid w:val="007A413F"/>
    <w:rsid w:val="007A4152"/>
    <w:rsid w:val="007B048F"/>
    <w:rsid w:val="007B13B6"/>
    <w:rsid w:val="007B1F32"/>
    <w:rsid w:val="007B200D"/>
    <w:rsid w:val="007B3301"/>
    <w:rsid w:val="007B6EBF"/>
    <w:rsid w:val="007B792A"/>
    <w:rsid w:val="007C0860"/>
    <w:rsid w:val="007C3094"/>
    <w:rsid w:val="007C3EA8"/>
    <w:rsid w:val="007C46E3"/>
    <w:rsid w:val="007D2451"/>
    <w:rsid w:val="007D4304"/>
    <w:rsid w:val="007D563C"/>
    <w:rsid w:val="007D6811"/>
    <w:rsid w:val="007E1E6D"/>
    <w:rsid w:val="007E5134"/>
    <w:rsid w:val="007F4D95"/>
    <w:rsid w:val="007F50DE"/>
    <w:rsid w:val="007F6E88"/>
    <w:rsid w:val="008006D0"/>
    <w:rsid w:val="00800F3C"/>
    <w:rsid w:val="008016B5"/>
    <w:rsid w:val="0080257D"/>
    <w:rsid w:val="00804237"/>
    <w:rsid w:val="00804564"/>
    <w:rsid w:val="0080489A"/>
    <w:rsid w:val="008054B6"/>
    <w:rsid w:val="0080562C"/>
    <w:rsid w:val="00805D91"/>
    <w:rsid w:val="008121D1"/>
    <w:rsid w:val="008157B8"/>
    <w:rsid w:val="00815865"/>
    <w:rsid w:val="008203D8"/>
    <w:rsid w:val="008208C2"/>
    <w:rsid w:val="0082104D"/>
    <w:rsid w:val="00821229"/>
    <w:rsid w:val="0082197D"/>
    <w:rsid w:val="00821E84"/>
    <w:rsid w:val="00821E8D"/>
    <w:rsid w:val="00823557"/>
    <w:rsid w:val="0082436C"/>
    <w:rsid w:val="00825126"/>
    <w:rsid w:val="008313BE"/>
    <w:rsid w:val="00831481"/>
    <w:rsid w:val="00835FA6"/>
    <w:rsid w:val="00836F8B"/>
    <w:rsid w:val="008422AA"/>
    <w:rsid w:val="008448DA"/>
    <w:rsid w:val="008452E2"/>
    <w:rsid w:val="0084580C"/>
    <w:rsid w:val="00845A82"/>
    <w:rsid w:val="00847D72"/>
    <w:rsid w:val="00850ED5"/>
    <w:rsid w:val="00855832"/>
    <w:rsid w:val="0086453D"/>
    <w:rsid w:val="008649B1"/>
    <w:rsid w:val="008651D8"/>
    <w:rsid w:val="008748BE"/>
    <w:rsid w:val="00886EF4"/>
    <w:rsid w:val="00890A2D"/>
    <w:rsid w:val="008921D7"/>
    <w:rsid w:val="00896DDC"/>
    <w:rsid w:val="00897F48"/>
    <w:rsid w:val="008A3242"/>
    <w:rsid w:val="008A3EC7"/>
    <w:rsid w:val="008A575D"/>
    <w:rsid w:val="008A7ACE"/>
    <w:rsid w:val="008B5738"/>
    <w:rsid w:val="008C2A59"/>
    <w:rsid w:val="008C2D58"/>
    <w:rsid w:val="008C3B32"/>
    <w:rsid w:val="008C425D"/>
    <w:rsid w:val="008C6D69"/>
    <w:rsid w:val="008D0A80"/>
    <w:rsid w:val="008D1B77"/>
    <w:rsid w:val="008D2BBD"/>
    <w:rsid w:val="008D3067"/>
    <w:rsid w:val="008D34BA"/>
    <w:rsid w:val="008D6AC8"/>
    <w:rsid w:val="008D7A70"/>
    <w:rsid w:val="008E3268"/>
    <w:rsid w:val="008E52CF"/>
    <w:rsid w:val="008E7CCF"/>
    <w:rsid w:val="008F7539"/>
    <w:rsid w:val="008F7D80"/>
    <w:rsid w:val="00903F79"/>
    <w:rsid w:val="00914E3E"/>
    <w:rsid w:val="00915C34"/>
    <w:rsid w:val="0092003E"/>
    <w:rsid w:val="009204DD"/>
    <w:rsid w:val="009230C2"/>
    <w:rsid w:val="00923245"/>
    <w:rsid w:val="009242FA"/>
    <w:rsid w:val="00924C28"/>
    <w:rsid w:val="00925A05"/>
    <w:rsid w:val="00933641"/>
    <w:rsid w:val="00936754"/>
    <w:rsid w:val="009375CB"/>
    <w:rsid w:val="00943759"/>
    <w:rsid w:val="00945D84"/>
    <w:rsid w:val="00947E1D"/>
    <w:rsid w:val="00950DD4"/>
    <w:rsid w:val="00953B13"/>
    <w:rsid w:val="00956369"/>
    <w:rsid w:val="0095738C"/>
    <w:rsid w:val="00960D1A"/>
    <w:rsid w:val="0096616D"/>
    <w:rsid w:val="00970DAE"/>
    <w:rsid w:val="00973777"/>
    <w:rsid w:val="0097764C"/>
    <w:rsid w:val="0098455D"/>
    <w:rsid w:val="00984CA6"/>
    <w:rsid w:val="009857EC"/>
    <w:rsid w:val="00986C1D"/>
    <w:rsid w:val="00986DAC"/>
    <w:rsid w:val="009902FD"/>
    <w:rsid w:val="00992BB1"/>
    <w:rsid w:val="00992FCA"/>
    <w:rsid w:val="00993175"/>
    <w:rsid w:val="009960FF"/>
    <w:rsid w:val="009968D3"/>
    <w:rsid w:val="009A0E93"/>
    <w:rsid w:val="009A2389"/>
    <w:rsid w:val="009A320C"/>
    <w:rsid w:val="009A3B1B"/>
    <w:rsid w:val="009A421B"/>
    <w:rsid w:val="009A47E8"/>
    <w:rsid w:val="009A60CE"/>
    <w:rsid w:val="009A7AEA"/>
    <w:rsid w:val="009B328B"/>
    <w:rsid w:val="009B350E"/>
    <w:rsid w:val="009B5657"/>
    <w:rsid w:val="009B6BE8"/>
    <w:rsid w:val="009B70B5"/>
    <w:rsid w:val="009C0F03"/>
    <w:rsid w:val="009C1887"/>
    <w:rsid w:val="009C3981"/>
    <w:rsid w:val="009C410A"/>
    <w:rsid w:val="009C51B9"/>
    <w:rsid w:val="009C534A"/>
    <w:rsid w:val="009D165C"/>
    <w:rsid w:val="009D22BE"/>
    <w:rsid w:val="009D29E7"/>
    <w:rsid w:val="009F2D00"/>
    <w:rsid w:val="009F4A31"/>
    <w:rsid w:val="009F7162"/>
    <w:rsid w:val="009F7400"/>
    <w:rsid w:val="00A01AC8"/>
    <w:rsid w:val="00A031B5"/>
    <w:rsid w:val="00A052FF"/>
    <w:rsid w:val="00A06D76"/>
    <w:rsid w:val="00A06FEE"/>
    <w:rsid w:val="00A07CE6"/>
    <w:rsid w:val="00A11DA4"/>
    <w:rsid w:val="00A310BD"/>
    <w:rsid w:val="00A31D47"/>
    <w:rsid w:val="00A33135"/>
    <w:rsid w:val="00A36189"/>
    <w:rsid w:val="00A37381"/>
    <w:rsid w:val="00A41585"/>
    <w:rsid w:val="00A51E75"/>
    <w:rsid w:val="00A528A6"/>
    <w:rsid w:val="00A54C22"/>
    <w:rsid w:val="00A55646"/>
    <w:rsid w:val="00A61ED6"/>
    <w:rsid w:val="00A62638"/>
    <w:rsid w:val="00A651D7"/>
    <w:rsid w:val="00A70B42"/>
    <w:rsid w:val="00A72152"/>
    <w:rsid w:val="00A73566"/>
    <w:rsid w:val="00A745E1"/>
    <w:rsid w:val="00A74996"/>
    <w:rsid w:val="00A8133D"/>
    <w:rsid w:val="00A8166D"/>
    <w:rsid w:val="00A827DF"/>
    <w:rsid w:val="00A860D1"/>
    <w:rsid w:val="00A90D2A"/>
    <w:rsid w:val="00A93C6A"/>
    <w:rsid w:val="00A949AB"/>
    <w:rsid w:val="00AA1709"/>
    <w:rsid w:val="00AA1BB9"/>
    <w:rsid w:val="00AA4462"/>
    <w:rsid w:val="00AA60FC"/>
    <w:rsid w:val="00AA725F"/>
    <w:rsid w:val="00AB0C14"/>
    <w:rsid w:val="00AB29D7"/>
    <w:rsid w:val="00AB40AD"/>
    <w:rsid w:val="00AB5FF3"/>
    <w:rsid w:val="00AB676B"/>
    <w:rsid w:val="00AC0600"/>
    <w:rsid w:val="00AC0648"/>
    <w:rsid w:val="00AC13F9"/>
    <w:rsid w:val="00AC2306"/>
    <w:rsid w:val="00AC3817"/>
    <w:rsid w:val="00AC3CD1"/>
    <w:rsid w:val="00AC3CF2"/>
    <w:rsid w:val="00AC5741"/>
    <w:rsid w:val="00AC5831"/>
    <w:rsid w:val="00AC79DC"/>
    <w:rsid w:val="00AD1748"/>
    <w:rsid w:val="00AD6457"/>
    <w:rsid w:val="00AE05F6"/>
    <w:rsid w:val="00AE73B4"/>
    <w:rsid w:val="00AF0B9D"/>
    <w:rsid w:val="00AF0FA4"/>
    <w:rsid w:val="00AF14F9"/>
    <w:rsid w:val="00AF4D7D"/>
    <w:rsid w:val="00AF732C"/>
    <w:rsid w:val="00B00C7D"/>
    <w:rsid w:val="00B0523E"/>
    <w:rsid w:val="00B05255"/>
    <w:rsid w:val="00B06539"/>
    <w:rsid w:val="00B07C89"/>
    <w:rsid w:val="00B11AC7"/>
    <w:rsid w:val="00B12A9D"/>
    <w:rsid w:val="00B1456B"/>
    <w:rsid w:val="00B17A7A"/>
    <w:rsid w:val="00B22573"/>
    <w:rsid w:val="00B23D05"/>
    <w:rsid w:val="00B25C71"/>
    <w:rsid w:val="00B269B5"/>
    <w:rsid w:val="00B30C55"/>
    <w:rsid w:val="00B31A83"/>
    <w:rsid w:val="00B40246"/>
    <w:rsid w:val="00B4053D"/>
    <w:rsid w:val="00B43748"/>
    <w:rsid w:val="00B43C03"/>
    <w:rsid w:val="00B43EBD"/>
    <w:rsid w:val="00B44536"/>
    <w:rsid w:val="00B459C5"/>
    <w:rsid w:val="00B524AA"/>
    <w:rsid w:val="00B52776"/>
    <w:rsid w:val="00B55398"/>
    <w:rsid w:val="00B5542E"/>
    <w:rsid w:val="00B56598"/>
    <w:rsid w:val="00B6232E"/>
    <w:rsid w:val="00B626EA"/>
    <w:rsid w:val="00B62C03"/>
    <w:rsid w:val="00B65499"/>
    <w:rsid w:val="00B700F7"/>
    <w:rsid w:val="00B720D2"/>
    <w:rsid w:val="00B7346A"/>
    <w:rsid w:val="00B73E44"/>
    <w:rsid w:val="00B76AD5"/>
    <w:rsid w:val="00B7788D"/>
    <w:rsid w:val="00B80A46"/>
    <w:rsid w:val="00B91F23"/>
    <w:rsid w:val="00B96DB8"/>
    <w:rsid w:val="00B97347"/>
    <w:rsid w:val="00B97B4B"/>
    <w:rsid w:val="00BA2989"/>
    <w:rsid w:val="00BA57D1"/>
    <w:rsid w:val="00BA7996"/>
    <w:rsid w:val="00BB64C1"/>
    <w:rsid w:val="00BC1743"/>
    <w:rsid w:val="00BC45CA"/>
    <w:rsid w:val="00BC5285"/>
    <w:rsid w:val="00BC7AC4"/>
    <w:rsid w:val="00BD2402"/>
    <w:rsid w:val="00BD3793"/>
    <w:rsid w:val="00BD3EA5"/>
    <w:rsid w:val="00BD4215"/>
    <w:rsid w:val="00BD451F"/>
    <w:rsid w:val="00BD4713"/>
    <w:rsid w:val="00BD4B24"/>
    <w:rsid w:val="00BD7937"/>
    <w:rsid w:val="00BE0A4A"/>
    <w:rsid w:val="00BE259C"/>
    <w:rsid w:val="00BE401A"/>
    <w:rsid w:val="00BE42FA"/>
    <w:rsid w:val="00BE6B87"/>
    <w:rsid w:val="00BE7407"/>
    <w:rsid w:val="00BF6117"/>
    <w:rsid w:val="00BF7B75"/>
    <w:rsid w:val="00C0112E"/>
    <w:rsid w:val="00C01458"/>
    <w:rsid w:val="00C0154C"/>
    <w:rsid w:val="00C016B8"/>
    <w:rsid w:val="00C02308"/>
    <w:rsid w:val="00C10E61"/>
    <w:rsid w:val="00C13831"/>
    <w:rsid w:val="00C165CD"/>
    <w:rsid w:val="00C1695E"/>
    <w:rsid w:val="00C210D8"/>
    <w:rsid w:val="00C2188B"/>
    <w:rsid w:val="00C24789"/>
    <w:rsid w:val="00C2677E"/>
    <w:rsid w:val="00C31165"/>
    <w:rsid w:val="00C32458"/>
    <w:rsid w:val="00C33210"/>
    <w:rsid w:val="00C332EE"/>
    <w:rsid w:val="00C34D9C"/>
    <w:rsid w:val="00C369B5"/>
    <w:rsid w:val="00C36DDE"/>
    <w:rsid w:val="00C36E94"/>
    <w:rsid w:val="00C3749F"/>
    <w:rsid w:val="00C37927"/>
    <w:rsid w:val="00C41454"/>
    <w:rsid w:val="00C446DE"/>
    <w:rsid w:val="00C4732D"/>
    <w:rsid w:val="00C4767B"/>
    <w:rsid w:val="00C532B5"/>
    <w:rsid w:val="00C53C22"/>
    <w:rsid w:val="00C53C23"/>
    <w:rsid w:val="00C549D6"/>
    <w:rsid w:val="00C55783"/>
    <w:rsid w:val="00C5721E"/>
    <w:rsid w:val="00C57559"/>
    <w:rsid w:val="00C57D6F"/>
    <w:rsid w:val="00C605FB"/>
    <w:rsid w:val="00C633DD"/>
    <w:rsid w:val="00C67515"/>
    <w:rsid w:val="00C7134C"/>
    <w:rsid w:val="00C71535"/>
    <w:rsid w:val="00C71831"/>
    <w:rsid w:val="00C7494E"/>
    <w:rsid w:val="00C74CA3"/>
    <w:rsid w:val="00C74CE8"/>
    <w:rsid w:val="00C77C3A"/>
    <w:rsid w:val="00C82D74"/>
    <w:rsid w:val="00C83FC3"/>
    <w:rsid w:val="00C879FF"/>
    <w:rsid w:val="00C9109A"/>
    <w:rsid w:val="00C946AB"/>
    <w:rsid w:val="00CA0F62"/>
    <w:rsid w:val="00CA2C52"/>
    <w:rsid w:val="00CA4A4B"/>
    <w:rsid w:val="00CB09D8"/>
    <w:rsid w:val="00CB11A3"/>
    <w:rsid w:val="00CB2C98"/>
    <w:rsid w:val="00CB563C"/>
    <w:rsid w:val="00CC666E"/>
    <w:rsid w:val="00CC6969"/>
    <w:rsid w:val="00CD240F"/>
    <w:rsid w:val="00CD3973"/>
    <w:rsid w:val="00CD5D2A"/>
    <w:rsid w:val="00CD7301"/>
    <w:rsid w:val="00CE0376"/>
    <w:rsid w:val="00CE3C27"/>
    <w:rsid w:val="00CE46D6"/>
    <w:rsid w:val="00CE599A"/>
    <w:rsid w:val="00CF0266"/>
    <w:rsid w:val="00CF46D4"/>
    <w:rsid w:val="00CF4AFC"/>
    <w:rsid w:val="00CF4F91"/>
    <w:rsid w:val="00D00287"/>
    <w:rsid w:val="00D009AE"/>
    <w:rsid w:val="00D022BF"/>
    <w:rsid w:val="00D04174"/>
    <w:rsid w:val="00D053D5"/>
    <w:rsid w:val="00D070C3"/>
    <w:rsid w:val="00D10A86"/>
    <w:rsid w:val="00D17DED"/>
    <w:rsid w:val="00D20F66"/>
    <w:rsid w:val="00D22C39"/>
    <w:rsid w:val="00D26124"/>
    <w:rsid w:val="00D26BCE"/>
    <w:rsid w:val="00D27245"/>
    <w:rsid w:val="00D27443"/>
    <w:rsid w:val="00D37E27"/>
    <w:rsid w:val="00D42B2F"/>
    <w:rsid w:val="00D42E1D"/>
    <w:rsid w:val="00D53435"/>
    <w:rsid w:val="00D54D90"/>
    <w:rsid w:val="00D56045"/>
    <w:rsid w:val="00D602F7"/>
    <w:rsid w:val="00D61099"/>
    <w:rsid w:val="00D636EF"/>
    <w:rsid w:val="00D64623"/>
    <w:rsid w:val="00D6606E"/>
    <w:rsid w:val="00D6623B"/>
    <w:rsid w:val="00D70889"/>
    <w:rsid w:val="00D74F6F"/>
    <w:rsid w:val="00D76F37"/>
    <w:rsid w:val="00D77E43"/>
    <w:rsid w:val="00D813B2"/>
    <w:rsid w:val="00D82106"/>
    <w:rsid w:val="00D83877"/>
    <w:rsid w:val="00D843D0"/>
    <w:rsid w:val="00D85C11"/>
    <w:rsid w:val="00D87A7B"/>
    <w:rsid w:val="00D93BA2"/>
    <w:rsid w:val="00DA04D8"/>
    <w:rsid w:val="00DA0502"/>
    <w:rsid w:val="00DA4101"/>
    <w:rsid w:val="00DA4DC9"/>
    <w:rsid w:val="00DA5D93"/>
    <w:rsid w:val="00DB1A99"/>
    <w:rsid w:val="00DB1B55"/>
    <w:rsid w:val="00DB5ED1"/>
    <w:rsid w:val="00DC0A10"/>
    <w:rsid w:val="00DC2472"/>
    <w:rsid w:val="00DC3E9D"/>
    <w:rsid w:val="00DC47F7"/>
    <w:rsid w:val="00DC71AC"/>
    <w:rsid w:val="00DD13E8"/>
    <w:rsid w:val="00DD1729"/>
    <w:rsid w:val="00DD2E19"/>
    <w:rsid w:val="00DD4332"/>
    <w:rsid w:val="00DD50C1"/>
    <w:rsid w:val="00DD7807"/>
    <w:rsid w:val="00DE185F"/>
    <w:rsid w:val="00DE2526"/>
    <w:rsid w:val="00DE6BC7"/>
    <w:rsid w:val="00DE79DB"/>
    <w:rsid w:val="00DF1F47"/>
    <w:rsid w:val="00DF3C71"/>
    <w:rsid w:val="00DF5BA9"/>
    <w:rsid w:val="00E00CE8"/>
    <w:rsid w:val="00E01525"/>
    <w:rsid w:val="00E04619"/>
    <w:rsid w:val="00E06F93"/>
    <w:rsid w:val="00E10D1B"/>
    <w:rsid w:val="00E11CFB"/>
    <w:rsid w:val="00E12AAD"/>
    <w:rsid w:val="00E12DFD"/>
    <w:rsid w:val="00E153D7"/>
    <w:rsid w:val="00E20E0A"/>
    <w:rsid w:val="00E26A7D"/>
    <w:rsid w:val="00E27AF3"/>
    <w:rsid w:val="00E30770"/>
    <w:rsid w:val="00E33279"/>
    <w:rsid w:val="00E335AF"/>
    <w:rsid w:val="00E34FDE"/>
    <w:rsid w:val="00E378FE"/>
    <w:rsid w:val="00E41370"/>
    <w:rsid w:val="00E42337"/>
    <w:rsid w:val="00E4347A"/>
    <w:rsid w:val="00E53464"/>
    <w:rsid w:val="00E544CF"/>
    <w:rsid w:val="00E54E9D"/>
    <w:rsid w:val="00E56DF1"/>
    <w:rsid w:val="00E64322"/>
    <w:rsid w:val="00E65AE1"/>
    <w:rsid w:val="00E66D90"/>
    <w:rsid w:val="00E72C45"/>
    <w:rsid w:val="00E82848"/>
    <w:rsid w:val="00E860F5"/>
    <w:rsid w:val="00E8781D"/>
    <w:rsid w:val="00E90109"/>
    <w:rsid w:val="00E9342E"/>
    <w:rsid w:val="00E9730E"/>
    <w:rsid w:val="00EA009D"/>
    <w:rsid w:val="00EA3057"/>
    <w:rsid w:val="00EA3F70"/>
    <w:rsid w:val="00EA58B4"/>
    <w:rsid w:val="00EA6AD5"/>
    <w:rsid w:val="00EA79D8"/>
    <w:rsid w:val="00EB2106"/>
    <w:rsid w:val="00EB2A77"/>
    <w:rsid w:val="00EB2D3E"/>
    <w:rsid w:val="00EB7C80"/>
    <w:rsid w:val="00EC0630"/>
    <w:rsid w:val="00EC0BE1"/>
    <w:rsid w:val="00EC217E"/>
    <w:rsid w:val="00EC392A"/>
    <w:rsid w:val="00EC5CDC"/>
    <w:rsid w:val="00EC6D12"/>
    <w:rsid w:val="00ED0DFE"/>
    <w:rsid w:val="00ED1066"/>
    <w:rsid w:val="00ED2F17"/>
    <w:rsid w:val="00ED37F3"/>
    <w:rsid w:val="00ED4061"/>
    <w:rsid w:val="00ED6036"/>
    <w:rsid w:val="00ED6252"/>
    <w:rsid w:val="00EE3DFE"/>
    <w:rsid w:val="00EE410D"/>
    <w:rsid w:val="00EE486A"/>
    <w:rsid w:val="00EE70B3"/>
    <w:rsid w:val="00EF480F"/>
    <w:rsid w:val="00EF6B3F"/>
    <w:rsid w:val="00F002AE"/>
    <w:rsid w:val="00F00C50"/>
    <w:rsid w:val="00F02398"/>
    <w:rsid w:val="00F11041"/>
    <w:rsid w:val="00F1221B"/>
    <w:rsid w:val="00F12586"/>
    <w:rsid w:val="00F14B36"/>
    <w:rsid w:val="00F2203F"/>
    <w:rsid w:val="00F221EF"/>
    <w:rsid w:val="00F239AE"/>
    <w:rsid w:val="00F257E2"/>
    <w:rsid w:val="00F26A88"/>
    <w:rsid w:val="00F277A9"/>
    <w:rsid w:val="00F27C91"/>
    <w:rsid w:val="00F31045"/>
    <w:rsid w:val="00F33BFB"/>
    <w:rsid w:val="00F33E8E"/>
    <w:rsid w:val="00F34253"/>
    <w:rsid w:val="00F36FEE"/>
    <w:rsid w:val="00F40DF0"/>
    <w:rsid w:val="00F42723"/>
    <w:rsid w:val="00F45F04"/>
    <w:rsid w:val="00F47741"/>
    <w:rsid w:val="00F55F7E"/>
    <w:rsid w:val="00F5641A"/>
    <w:rsid w:val="00F61F33"/>
    <w:rsid w:val="00F62DD9"/>
    <w:rsid w:val="00F639EA"/>
    <w:rsid w:val="00F64E18"/>
    <w:rsid w:val="00F67855"/>
    <w:rsid w:val="00F70D97"/>
    <w:rsid w:val="00F73F74"/>
    <w:rsid w:val="00F7463B"/>
    <w:rsid w:val="00F74B12"/>
    <w:rsid w:val="00F76B4B"/>
    <w:rsid w:val="00F82018"/>
    <w:rsid w:val="00F82556"/>
    <w:rsid w:val="00F83058"/>
    <w:rsid w:val="00F83C38"/>
    <w:rsid w:val="00F913BC"/>
    <w:rsid w:val="00FA3E65"/>
    <w:rsid w:val="00FA3F45"/>
    <w:rsid w:val="00FA442D"/>
    <w:rsid w:val="00FB14E1"/>
    <w:rsid w:val="00FB21FE"/>
    <w:rsid w:val="00FB6FEA"/>
    <w:rsid w:val="00FC41E2"/>
    <w:rsid w:val="00FC4809"/>
    <w:rsid w:val="00FC4BE1"/>
    <w:rsid w:val="00FC6D4C"/>
    <w:rsid w:val="00FD3BF7"/>
    <w:rsid w:val="00FE17D1"/>
    <w:rsid w:val="00FE25FB"/>
    <w:rsid w:val="00FE2723"/>
    <w:rsid w:val="00FE2F5A"/>
    <w:rsid w:val="00FE631E"/>
    <w:rsid w:val="00FE70C2"/>
    <w:rsid w:val="00FF0DB1"/>
    <w:rsid w:val="00FF153C"/>
    <w:rsid w:val="00FF1C3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212E5FD-3891-4769-ADD8-FF69A6E78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790D60"/>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tmp"/><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1.png"/><Relationship Id="rId51" Type="http://schemas.openxmlformats.org/officeDocument/2006/relationships/image" Target="media/image47.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tmp"/><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tmp"/><Relationship Id="rId65" Type="http://schemas.openxmlformats.org/officeDocument/2006/relationships/image" Target="media/image61.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67.tmp"/></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emf"/><Relationship Id="rId1" Type="http://schemas.openxmlformats.org/officeDocument/2006/relationships/image" Target="media/image2.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7580C1-FC98-480F-81D2-C0CB0C812A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3480</TotalTime>
  <Pages>1</Pages>
  <Words>2934</Words>
  <Characters>16730</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19625</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Niloofar Ayati</dc:creator>
  <cp:lastModifiedBy>Nasrin Aghajani</cp:lastModifiedBy>
  <cp:revision>2</cp:revision>
  <cp:lastPrinted>2022-06-21T11:43:00Z</cp:lastPrinted>
  <dcterms:created xsi:type="dcterms:W3CDTF">2022-06-12T12:17:00Z</dcterms:created>
  <dcterms:modified xsi:type="dcterms:W3CDTF">2022-06-24T19:00:00Z</dcterms:modified>
</cp:coreProperties>
</file>