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tmp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"/>
        <w:gridCol w:w="1401"/>
        <w:gridCol w:w="2162"/>
        <w:gridCol w:w="1532"/>
        <w:gridCol w:w="1350"/>
        <w:gridCol w:w="1461"/>
        <w:gridCol w:w="1828"/>
        <w:gridCol w:w="8"/>
      </w:tblGrid>
      <w:tr w:rsidR="008F7539" w:rsidRPr="00070ED8" w:rsidTr="00823557">
        <w:trPr>
          <w:trHeight w:val="3710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F7539" w:rsidRPr="00DF3C71" w:rsidRDefault="00DF3C71" w:rsidP="00CC666E">
            <w:pPr>
              <w:widowControl w:val="0"/>
              <w:jc w:val="center"/>
              <w:rPr>
                <w:rFonts w:ascii="Arial" w:hAnsi="Arial" w:cs="B Zar"/>
                <w:b/>
                <w:bCs/>
                <w:sz w:val="36"/>
                <w:szCs w:val="36"/>
                <w:rtl/>
                <w:lang w:bidi="fa-IR"/>
              </w:rPr>
            </w:pP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طرح نگهداشت و افزایش تولید 2</w:t>
            </w:r>
            <w:r w:rsidR="00CC66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7</w:t>
            </w: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 xml:space="preserve"> مخزن</w:t>
            </w:r>
          </w:p>
        </w:tc>
      </w:tr>
      <w:tr w:rsidR="00DF3C71" w:rsidRPr="00070ED8" w:rsidTr="00823557">
        <w:trPr>
          <w:trHeight w:val="3456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1642D" w:rsidRDefault="0061642D" w:rsidP="00173D89">
            <w:pPr>
              <w:widowControl w:val="0"/>
              <w:jc w:val="center"/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</w:pP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Site Visit Report (Civil Work) - BK1</w:t>
            </w:r>
            <w:r w:rsidR="00173D89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5</w:t>
            </w:r>
            <w:r w:rsidRPr="0061642D">
              <w:rPr>
                <w:rFonts w:ascii="Calibri" w:hAnsi="Calibri" w:cs="B Titr" w:hint="cs"/>
                <w:b/>
                <w:bCs/>
                <w:sz w:val="40"/>
                <w:szCs w:val="40"/>
                <w:rtl/>
                <w:lang w:bidi="fa-IR"/>
              </w:rPr>
              <w:t xml:space="preserve"> </w:t>
            </w:r>
          </w:p>
          <w:p w:rsidR="001A0674" w:rsidRPr="00EA3057" w:rsidRDefault="001A0674" w:rsidP="00956369">
            <w:pPr>
              <w:widowControl w:val="0"/>
              <w:jc w:val="center"/>
              <w:rPr>
                <w:rFonts w:ascii="Arial" w:hAnsi="Arial" w:cs="Arial"/>
                <w:b/>
                <w:bCs/>
                <w:sz w:val="32"/>
                <w:szCs w:val="32"/>
                <w:rtl/>
              </w:rPr>
            </w:pPr>
            <w:r w:rsidRPr="00BB1E47">
              <w:rPr>
                <w:rFonts w:asciiTheme="majorBidi" w:hAnsiTheme="majorBidi" w:cs="B Nazanin" w:hint="cs"/>
                <w:b/>
                <w:bCs/>
                <w:color w:val="365F91"/>
                <w:sz w:val="32"/>
                <w:szCs w:val="32"/>
                <w:rtl/>
                <w:lang w:bidi="fa-IR"/>
              </w:rPr>
              <w:t>نگهداشت و افزایش تولید میدان نفتی بینک</w:t>
            </w:r>
          </w:p>
        </w:tc>
      </w:tr>
      <w:tr w:rsidR="002B2368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85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0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</w:p>
        </w:tc>
        <w:tc>
          <w:tcPr>
            <w:tcW w:w="216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53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828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</w:tr>
      <w:tr w:rsidR="00EB2D3E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85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6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C66E37" w:rsidRDefault="00EB2D3E" w:rsidP="00EB2D3E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2918D6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2B2368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85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64" w:right="-115" w:hanging="18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6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61642D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8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0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956369">
            <w:pPr>
              <w:widowControl w:val="0"/>
              <w:bidi w:val="0"/>
              <w:spacing w:before="20" w:after="20"/>
              <w:ind w:left="-64" w:right="-115" w:hanging="104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6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956369">
            <w:pPr>
              <w:widowControl w:val="0"/>
              <w:bidi w:val="0"/>
              <w:spacing w:before="20" w:after="20"/>
              <w:ind w:left="-87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66E37" w:rsidRDefault="0061642D" w:rsidP="00DC71AC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2918D6" w:rsidRDefault="0061642D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61642D" w:rsidRPr="00C9109A" w:rsidRDefault="0061642D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</w:tr>
      <w:tr w:rsidR="0061642D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8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D00</w:t>
            </w:r>
          </w:p>
        </w:tc>
        <w:tc>
          <w:tcPr>
            <w:tcW w:w="140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173D89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JUNE. 2022</w:t>
            </w:r>
          </w:p>
        </w:tc>
        <w:tc>
          <w:tcPr>
            <w:tcW w:w="216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IFC</w:t>
            </w:r>
          </w:p>
        </w:tc>
        <w:tc>
          <w:tcPr>
            <w:tcW w:w="153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66E37" w:rsidRDefault="0061642D" w:rsidP="00DC71AC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  <w:proofErr w:type="spellStart"/>
            <w:r>
              <w:rPr>
                <w:rFonts w:ascii="Arial" w:hAnsi="Arial" w:cs="Arial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0E2E1E" w:rsidRDefault="0061642D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proofErr w:type="spellStart"/>
            <w:r>
              <w:rPr>
                <w:rFonts w:ascii="Arial" w:hAnsi="Arial" w:cs="Arial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2918D6" w:rsidRDefault="0061642D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proofErr w:type="spellStart"/>
            <w:r w:rsidRPr="00F34253">
              <w:rPr>
                <w:rFonts w:ascii="Arial" w:hAnsi="Arial" w:cs="Arial"/>
                <w:szCs w:val="20"/>
              </w:rPr>
              <w:t>M.Mehrshad</w:t>
            </w:r>
            <w:proofErr w:type="spellEnd"/>
          </w:p>
        </w:tc>
        <w:tc>
          <w:tcPr>
            <w:tcW w:w="18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61642D" w:rsidRPr="000E2E1E" w:rsidRDefault="0061642D" w:rsidP="00DC71AC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61642D" w:rsidRPr="000E2E1E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8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Rev.</w:t>
            </w:r>
          </w:p>
        </w:tc>
        <w:tc>
          <w:tcPr>
            <w:tcW w:w="140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sz w:val="17"/>
                <w:szCs w:val="17"/>
              </w:rPr>
              <w:t>Date</w:t>
            </w:r>
          </w:p>
        </w:tc>
        <w:tc>
          <w:tcPr>
            <w:tcW w:w="216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Purpose of Issue/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Status</w:t>
            </w:r>
          </w:p>
        </w:tc>
        <w:tc>
          <w:tcPr>
            <w:tcW w:w="153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Prepared by: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Checked by: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Approved by:</w:t>
            </w:r>
          </w:p>
        </w:tc>
        <w:tc>
          <w:tcPr>
            <w:tcW w:w="18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61642D" w:rsidRPr="00CD3973" w:rsidRDefault="0061642D" w:rsidP="00DC71AC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 xml:space="preserve"> Approval</w:t>
            </w:r>
          </w:p>
        </w:tc>
      </w:tr>
      <w:tr w:rsidR="0061642D" w:rsidRPr="00FB14E1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322"/>
          <w:jc w:val="center"/>
        </w:trPr>
        <w:tc>
          <w:tcPr>
            <w:tcW w:w="2386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642D" w:rsidRPr="00FB14E1" w:rsidRDefault="0061642D" w:rsidP="00956369">
            <w:pPr>
              <w:widowControl w:val="0"/>
              <w:bidi w:val="0"/>
              <w:ind w:hanging="59"/>
              <w:jc w:val="both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Class:</w:t>
            </w:r>
            <w:r w:rsidR="00173D89">
              <w:rPr>
                <w:rFonts w:ascii="Arial" w:hAnsi="Arial" w:cs="Arial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833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1642D" w:rsidRPr="0045129D" w:rsidRDefault="0061642D" w:rsidP="00DC71AC">
            <w:pPr>
              <w:widowControl w:val="0"/>
              <w:bidi w:val="0"/>
              <w:ind w:hanging="59"/>
              <w:jc w:val="both"/>
              <w:rPr>
                <w:rFonts w:asciiTheme="minorBidi" w:hAnsiTheme="minorBidi" w:cstheme="minorBid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45129D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Doc. Number:</w:t>
            </w:r>
            <w:r w:rsidR="00173D89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F0Z-708380</w:t>
            </w:r>
          </w:p>
        </w:tc>
      </w:tr>
      <w:tr w:rsidR="0061642D" w:rsidRPr="00FB14E1" w:rsidTr="0061642D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478"/>
          <w:jc w:val="center"/>
        </w:trPr>
        <w:tc>
          <w:tcPr>
            <w:tcW w:w="985" w:type="dxa"/>
            <w:tcBorders>
              <w:top w:val="single" w:sz="4" w:space="0" w:color="auto"/>
              <w:right w:val="nil"/>
            </w:tcBorders>
          </w:tcPr>
          <w:p w:rsidR="0061642D" w:rsidRPr="00FB14E1" w:rsidRDefault="0061642D" w:rsidP="00956369">
            <w:pPr>
              <w:widowControl w:val="0"/>
              <w:bidi w:val="0"/>
              <w:ind w:left="180" w:hanging="18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Status:</w:t>
            </w:r>
          </w:p>
        </w:tc>
        <w:tc>
          <w:tcPr>
            <w:tcW w:w="9734" w:type="dxa"/>
            <w:gridSpan w:val="6"/>
            <w:tcBorders>
              <w:top w:val="single" w:sz="4" w:space="0" w:color="auto"/>
              <w:left w:val="nil"/>
              <w:bottom w:val="single" w:sz="12" w:space="0" w:color="auto"/>
            </w:tcBorders>
          </w:tcPr>
          <w:p w:rsidR="0061642D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</w:p>
          <w:p w:rsidR="0061642D" w:rsidRPr="00C10E61" w:rsidRDefault="0061642D" w:rsidP="00EB2D3E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IDC: Inter-Discipline Check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IFC: Issued For Comment 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IFA: Issued For Approval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AFD: Approved For Design 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AFC: Approved For Construction 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AFP: Approved For Purchase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sz w:val="14"/>
                <w:szCs w:val="14"/>
              </w:rPr>
              <w:t xml:space="preserve">AFQ: </w:t>
            </w:r>
            <w:r w:rsidRPr="00C10E61">
              <w:rPr>
                <w:rFonts w:asciiTheme="minorBidi" w:hAnsiTheme="minorBidi" w:cstheme="minorBidi"/>
                <w:sz w:val="14"/>
                <w:szCs w:val="14"/>
              </w:rPr>
              <w:t xml:space="preserve">Approved For Quotation 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IFI: Issued For Information</w:t>
            </w:r>
          </w:p>
          <w:p w:rsidR="0061642D" w:rsidRPr="00C10E61" w:rsidRDefault="0061642D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AB-R: As-Built for </w:t>
            </w:r>
            <w:r w:rsidRPr="00E635F9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CLIENT</w:t>
            </w: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 Review </w:t>
            </w:r>
          </w:p>
          <w:p w:rsidR="0061642D" w:rsidRPr="003B1A41" w:rsidRDefault="0061642D" w:rsidP="00956369">
            <w:pPr>
              <w:widowControl w:val="0"/>
              <w:bidi w:val="0"/>
              <w:spacing w:before="60" w:after="60"/>
              <w:ind w:hanging="58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AB-A: As-Built –Approved</w:t>
            </w:r>
          </w:p>
        </w:tc>
      </w:tr>
    </w:tbl>
    <w:p w:rsidR="008F7539" w:rsidRDefault="008F7539" w:rsidP="00956369">
      <w:pPr>
        <w:widowControl w:val="0"/>
        <w:spacing w:line="360" w:lineRule="auto"/>
        <w:ind w:left="720" w:right="540"/>
        <w:jc w:val="center"/>
        <w:rPr>
          <w:rFonts w:ascii="Arial" w:hAnsi="Arial" w:cs="Arial"/>
          <w:sz w:val="4"/>
          <w:szCs w:val="4"/>
          <w:lang w:bidi="fa-IR"/>
        </w:rPr>
      </w:pPr>
    </w:p>
    <w:p w:rsidR="00C83FC3" w:rsidRDefault="00C83FC3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</w:p>
    <w:p w:rsidR="008F7539" w:rsidRDefault="00C633DD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szCs w:val="20"/>
        </w:rPr>
        <w:lastRenderedPageBreak/>
        <w:t>REVISION</w:t>
      </w:r>
      <w:r w:rsidR="008F7539" w:rsidRPr="0090540C">
        <w:rPr>
          <w:rFonts w:ascii="Arial" w:hAnsi="Arial" w:cs="Arial"/>
          <w:b/>
          <w:szCs w:val="20"/>
        </w:rPr>
        <w:t xml:space="preserve"> RECORD SHEET</w:t>
      </w:r>
    </w:p>
    <w:tbl>
      <w:tblPr>
        <w:tblW w:w="92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540"/>
        <w:gridCol w:w="576"/>
        <w:gridCol w:w="678"/>
        <w:gridCol w:w="636"/>
        <w:gridCol w:w="636"/>
        <w:gridCol w:w="1149"/>
        <w:gridCol w:w="915"/>
        <w:gridCol w:w="630"/>
        <w:gridCol w:w="630"/>
        <w:gridCol w:w="562"/>
        <w:gridCol w:w="648"/>
        <w:gridCol w:w="649"/>
      </w:tblGrid>
      <w:tr w:rsidR="00737F90" w:rsidRPr="005F03BB" w:rsidTr="007941CA">
        <w:trPr>
          <w:trHeight w:hRule="exact" w:val="359"/>
          <w:jc w:val="center"/>
        </w:trPr>
        <w:tc>
          <w:tcPr>
            <w:tcW w:w="951" w:type="dxa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540" w:type="dxa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57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678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  <w:tc>
          <w:tcPr>
            <w:tcW w:w="1149" w:type="dxa"/>
            <w:vMerge w:val="restar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37F90" w:rsidRPr="005F03BB" w:rsidRDefault="00737F90" w:rsidP="007941CA">
            <w:pPr>
              <w:widowControl w:val="0"/>
              <w:spacing w:line="160" w:lineRule="exact"/>
              <w:jc w:val="center"/>
              <w:rPr>
                <w:rFonts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562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48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49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  <w:rtl/>
                <w:lang w:bidi="fa-IR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26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27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29</w:t>
            </w:r>
          </w:p>
        </w:tc>
        <w:tc>
          <w:tcPr>
            <w:tcW w:w="540" w:type="dxa"/>
            <w:vAlign w:val="center"/>
          </w:tcPr>
          <w:p w:rsidR="00482461" w:rsidRPr="0090540C" w:rsidRDefault="00DB5C5E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34</w:t>
            </w:r>
          </w:p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7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B720D2" w:rsidRDefault="00B720D2" w:rsidP="0010138E">
      <w:pPr>
        <w:widowControl w:val="0"/>
        <w:bidi w:val="0"/>
        <w:jc w:val="center"/>
        <w:rPr>
          <w:rFonts w:ascii="Arial" w:hAnsi="Arial" w:cs="Arial"/>
          <w:color w:val="000000"/>
          <w:sz w:val="22"/>
          <w:szCs w:val="22"/>
          <w:lang w:val="en-GB"/>
        </w:rPr>
      </w:pPr>
    </w:p>
    <w:p w:rsidR="0010138E" w:rsidRPr="00925A05" w:rsidRDefault="0010138E" w:rsidP="0010138E">
      <w:pPr>
        <w:jc w:val="center"/>
        <w:rPr>
          <w:rFonts w:ascii="Calibri" w:hAnsi="Calibri" w:cs="B Zar"/>
          <w:b/>
          <w:bCs/>
          <w:caps/>
          <w:color w:val="000000"/>
          <w:sz w:val="32"/>
          <w:szCs w:val="32"/>
          <w:u w:val="single"/>
          <w:rtl/>
          <w:lang w:bidi="fa-IR"/>
        </w:rPr>
      </w:pPr>
      <w:r>
        <w:rPr>
          <w:rFonts w:ascii="Calibri" w:hAnsi="Calibri" w:cs="B Zar"/>
          <w:b/>
          <w:bCs/>
          <w:caps/>
          <w:color w:val="000000"/>
          <w:sz w:val="28"/>
          <w:szCs w:val="28"/>
          <w:lang w:bidi="fa-IR"/>
        </w:rPr>
        <w:br w:type="page"/>
      </w:r>
      <w:r w:rsidRPr="00FA4E0B">
        <w:rPr>
          <w:rFonts w:ascii="Calibri" w:hAnsi="Calibri" w:cs="B Zar" w:hint="cs"/>
          <w:b/>
          <w:bCs/>
          <w:caps/>
          <w:color w:val="000000"/>
          <w:sz w:val="28"/>
          <w:szCs w:val="28"/>
          <w:u w:val="single"/>
          <w:rtl/>
          <w:lang w:bidi="fa-IR"/>
        </w:rPr>
        <w:lastRenderedPageBreak/>
        <w:t>فهرست مطالب</w:t>
      </w:r>
    </w:p>
    <w:p w:rsidR="000C06DB" w:rsidRPr="009346CE" w:rsidRDefault="0010138E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cs="B Zar"/>
          <w:sz w:val="22"/>
          <w:szCs w:val="22"/>
        </w:rPr>
        <w:fldChar w:fldCharType="begin"/>
      </w:r>
      <w:r w:rsidRPr="009346CE">
        <w:rPr>
          <w:rFonts w:cs="B Zar"/>
          <w:sz w:val="22"/>
          <w:szCs w:val="22"/>
        </w:rPr>
        <w:instrText xml:space="preserve"> TOC \o "1-3" \h \z \u </w:instrText>
      </w:r>
      <w:r w:rsidRPr="009346CE">
        <w:rPr>
          <w:rFonts w:cs="B Zar"/>
          <w:sz w:val="22"/>
          <w:szCs w:val="22"/>
        </w:rPr>
        <w:fldChar w:fldCharType="separate"/>
      </w:r>
      <w:hyperlink w:anchor="_Toc87190007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1-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مقدمه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_Toc87190007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3E0A6C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F02E2C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8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2-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هدف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_Toc87190008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3E0A6C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F02E2C" w:rsidP="00925A05">
      <w:pPr>
        <w:pStyle w:val="TOC1"/>
        <w:tabs>
          <w:tab w:val="left" w:pos="132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9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3-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جاده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دسترس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_Toc87190009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3E0A6C">
          <w:rPr>
            <w:rFonts w:cs="B Zar"/>
            <w:webHidden/>
            <w:sz w:val="22"/>
            <w:szCs w:val="22"/>
            <w:rtl/>
          </w:rPr>
          <w:t>6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F02E2C" w:rsidP="000C06DB">
      <w:pPr>
        <w:pStyle w:val="TOC1"/>
        <w:tabs>
          <w:tab w:val="left" w:pos="3766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12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4-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محوط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لوک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شن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گودالها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و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خط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لوله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جر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925A05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_Toc87190012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3E0A6C">
          <w:rPr>
            <w:rFonts w:cs="B Zar"/>
            <w:webHidden/>
            <w:sz w:val="22"/>
            <w:szCs w:val="22"/>
            <w:rtl/>
          </w:rPr>
          <w:t>19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F02E2C" w:rsidP="000C06DB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25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5-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برق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رسان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_Toc87190025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3E0A6C">
          <w:rPr>
            <w:rFonts w:cs="B Zar"/>
            <w:webHidden/>
            <w:sz w:val="22"/>
            <w:szCs w:val="22"/>
            <w:rtl/>
          </w:rPr>
          <w:t>25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925A05" w:rsidRPr="009346CE" w:rsidRDefault="0010138E" w:rsidP="009346CE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ascii="Calibri" w:hAnsi="Calibri" w:cs="B Zar"/>
          <w:sz w:val="22"/>
          <w:szCs w:val="22"/>
        </w:rPr>
        <w:fldChar w:fldCharType="end"/>
      </w:r>
      <w:r w:rsidR="00925A05" w:rsidRPr="009346CE">
        <w:rPr>
          <w:rFonts w:cs="B Zar" w:hint="cs"/>
          <w:sz w:val="22"/>
          <w:szCs w:val="22"/>
          <w:rtl/>
        </w:rPr>
        <w:t>6-</w:t>
      </w:r>
      <w:r w:rsidR="00925A05" w:rsidRPr="009346CE"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  <w:tab/>
      </w:r>
      <w:r w:rsidR="00925A05" w:rsidRPr="009346CE">
        <w:rPr>
          <w:rFonts w:cs="B Zar" w:hint="cs"/>
          <w:sz w:val="22"/>
          <w:szCs w:val="22"/>
          <w:rtl/>
        </w:rPr>
        <w:t>نتیجه‌ گ</w:t>
      </w:r>
      <w:r w:rsidR="00925A05" w:rsidRPr="009346CE">
        <w:rPr>
          <w:rFonts w:cs="B Zar" w:hint="cs"/>
          <w:sz w:val="22"/>
          <w:szCs w:val="22"/>
          <w:rtl/>
        </w:rPr>
        <w:t>ی</w:t>
      </w:r>
      <w:r w:rsidR="00925A05" w:rsidRPr="009346CE">
        <w:rPr>
          <w:rFonts w:cs="B Zar" w:hint="cs"/>
          <w:sz w:val="22"/>
          <w:szCs w:val="22"/>
          <w:rtl/>
        </w:rPr>
        <w:t>ری</w:t>
      </w:r>
      <w:r w:rsidR="00673BB3">
        <w:rPr>
          <w:rFonts w:cs="B Zar" w:hint="cs"/>
          <w:sz w:val="22"/>
          <w:szCs w:val="22"/>
          <w:rtl/>
        </w:rPr>
        <w:t xml:space="preserve"> و مقایسه وضع موجود با شرح کار اسناد مناقصه</w:t>
      </w:r>
      <w:bookmarkStart w:id="0" w:name="_GoBack"/>
      <w:bookmarkEnd w:id="0"/>
      <w:r w:rsidR="00673BB3">
        <w:rPr>
          <w:rFonts w:cs="B Zar" w:hint="cs"/>
          <w:sz w:val="22"/>
          <w:szCs w:val="22"/>
          <w:rtl/>
        </w:rPr>
        <w:t xml:space="preserve"> </w:t>
      </w:r>
      <w:r w:rsidR="00925A05" w:rsidRPr="009346CE">
        <w:rPr>
          <w:rFonts w:cs="B Zar"/>
          <w:webHidden/>
          <w:sz w:val="22"/>
          <w:szCs w:val="22"/>
        </w:rPr>
        <w:tab/>
      </w:r>
      <w:r w:rsidR="009346CE" w:rsidRPr="009346CE">
        <w:rPr>
          <w:rFonts w:cs="B Zar" w:hint="cs"/>
          <w:webHidden/>
          <w:sz w:val="22"/>
          <w:szCs w:val="22"/>
          <w:rtl/>
        </w:rPr>
        <w:t>27</w:t>
      </w:r>
    </w:p>
    <w:p w:rsidR="0010138E" w:rsidRPr="00925A05" w:rsidRDefault="0010138E" w:rsidP="000C06DB">
      <w:pPr>
        <w:widowControl w:val="0"/>
        <w:tabs>
          <w:tab w:val="right" w:leader="dot" w:pos="9356"/>
        </w:tabs>
        <w:mirrorIndents/>
        <w:rPr>
          <w:rFonts w:cs="B Zar"/>
          <w:b/>
          <w:bCs/>
          <w:sz w:val="22"/>
          <w:szCs w:val="28"/>
        </w:rPr>
      </w:pPr>
    </w:p>
    <w:p w:rsidR="0010138E" w:rsidRPr="000C06DB" w:rsidRDefault="0010138E" w:rsidP="000C06DB">
      <w:pPr>
        <w:widowControl w:val="0"/>
        <w:rPr>
          <w:rFonts w:ascii="Arial" w:hAnsi="Arial" w:cs="B Zar"/>
          <w:sz w:val="22"/>
          <w:szCs w:val="22"/>
          <w:lang w:bidi="fa-IR"/>
        </w:rPr>
      </w:pPr>
      <w:r w:rsidRPr="000C06DB">
        <w:rPr>
          <w:rFonts w:ascii="Arial" w:hAnsi="Arial" w:cs="B Zar"/>
          <w:sz w:val="22"/>
          <w:szCs w:val="22"/>
          <w:lang w:bidi="fa-IR"/>
        </w:rPr>
        <w:br w:type="page"/>
      </w:r>
    </w:p>
    <w:p w:rsidR="0010138E" w:rsidRDefault="0010138E" w:rsidP="0010138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" w:name="_Toc75605878"/>
      <w:bookmarkStart w:id="2" w:name="_Toc75873846"/>
      <w:bookmarkStart w:id="3" w:name="_Toc87190007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مقدمه</w:t>
      </w:r>
      <w:bookmarkEnd w:id="1"/>
      <w:bookmarkEnd w:id="2"/>
      <w:bookmarkEnd w:id="3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 </w:t>
      </w:r>
    </w:p>
    <w:p w:rsidR="0010138E" w:rsidRDefault="0010138E" w:rsidP="0010138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4" w:name="_Toc343001687"/>
      <w:bookmarkStart w:id="5" w:name="_Toc343327775"/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میدان نفتی بينك در استان بوشهر در فاصله 20 كيلومتري شمال غربي شهرستان گناوه، واقع شده است. شرکت ملی مناطق نفتخیز جنوب به عنوان کارفرمای اصلی، پروژه نگهداشت و افزایش تولید میدان نفتی بینک (بسته بینک) را در قالب پیمان </w:t>
      </w:r>
      <w:r w:rsidRPr="0010138E">
        <w:rPr>
          <w:rFonts w:ascii="Arial" w:eastAsiaTheme="minorHAnsi" w:hAnsi="Arial" w:cs="B Zar"/>
          <w:sz w:val="22"/>
          <w:szCs w:val="26"/>
        </w:rPr>
        <w:t>EPD-EPC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شرکت توسعه پترو ایران محول نموده است. شرکت توسعه پترو ایران نیز (به عنوان پیمانکار عمومی پروژه/</w:t>
      </w:r>
      <w:r w:rsidRPr="0010138E">
        <w:rPr>
          <w:rFonts w:ascii="Arial" w:eastAsiaTheme="minorHAnsi" w:hAnsi="Arial" w:cs="B Zar"/>
          <w:sz w:val="22"/>
          <w:szCs w:val="26"/>
        </w:rPr>
        <w:t>General Contractor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) بخش سطح الارض و ابنیه تحت الارض این بسته را به صورت </w:t>
      </w:r>
      <w:r w:rsidRPr="0010138E">
        <w:rPr>
          <w:rFonts w:ascii="Arial" w:eastAsiaTheme="minorHAnsi" w:hAnsi="Arial" w:cs="B Zar"/>
          <w:sz w:val="22"/>
          <w:szCs w:val="26"/>
        </w:rPr>
        <w:t>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مشارکت "هیرگان انرژی- طرح و بازرسی" واگذار کرده است.</w:t>
      </w:r>
    </w:p>
    <w:p w:rsidR="004E7439" w:rsidRPr="00A22BB8" w:rsidRDefault="00AB40AD" w:rsidP="00173D8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در </w:t>
      </w:r>
      <w:r w:rsidR="006C1A75" w:rsidRPr="00DC47F7">
        <w:rPr>
          <w:rFonts w:ascii="Arial" w:eastAsiaTheme="minorHAnsi" w:hAnsi="Arial" w:cs="B Zar" w:hint="cs"/>
          <w:sz w:val="22"/>
          <w:szCs w:val="26"/>
          <w:rtl/>
        </w:rPr>
        <w:t xml:space="preserve">این </w:t>
      </w: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بخش </w:t>
      </w:r>
      <w:r w:rsidR="006C1A75" w:rsidRPr="00DC47F7">
        <w:rPr>
          <w:rFonts w:ascii="Arial" w:eastAsiaTheme="minorHAnsi" w:hAnsi="Arial" w:cs="B Zar" w:hint="cs"/>
          <w:sz w:val="22"/>
          <w:szCs w:val="26"/>
          <w:rtl/>
        </w:rPr>
        <w:t>از</w:t>
      </w: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 پروژه، </w:t>
      </w:r>
      <w:r w:rsidR="004E7439" w:rsidRPr="00A22BB8">
        <w:rPr>
          <w:rFonts w:ascii="Arial" w:eastAsiaTheme="minorHAnsi" w:hAnsi="Arial" w:cs="B Zar" w:hint="cs"/>
          <w:sz w:val="22"/>
          <w:szCs w:val="26"/>
          <w:rtl/>
        </w:rPr>
        <w:t xml:space="preserve">انجام اصلاحات در چاه </w:t>
      </w:r>
      <w:r w:rsidR="004E7439">
        <w:rPr>
          <w:rFonts w:ascii="Arial" w:eastAsiaTheme="minorHAnsi" w:hAnsi="Arial" w:cs="B Zar" w:hint="cs"/>
          <w:sz w:val="22"/>
          <w:szCs w:val="26"/>
          <w:rtl/>
        </w:rPr>
        <w:t xml:space="preserve">تعمیری </w:t>
      </w:r>
      <w:r w:rsidR="004E7439">
        <w:rPr>
          <w:rFonts w:ascii="Arial" w:eastAsiaTheme="minorHAnsi" w:hAnsi="Arial" w:cs="B Zar"/>
          <w:sz w:val="22"/>
          <w:szCs w:val="26"/>
        </w:rPr>
        <w:t>BK1</w:t>
      </w:r>
      <w:r w:rsidR="00173D89">
        <w:rPr>
          <w:rFonts w:ascii="Arial" w:eastAsiaTheme="minorHAnsi" w:hAnsi="Arial" w:cs="B Zar"/>
          <w:sz w:val="22"/>
          <w:szCs w:val="26"/>
        </w:rPr>
        <w:t>5</w:t>
      </w:r>
      <w:r w:rsidR="004E7439" w:rsidRPr="00A22BB8">
        <w:rPr>
          <w:rFonts w:ascii="Arial" w:eastAsiaTheme="minorHAnsi" w:hAnsi="Arial" w:cs="B Zar" w:hint="cs"/>
          <w:sz w:val="22"/>
          <w:szCs w:val="26"/>
          <w:rtl/>
        </w:rPr>
        <w:t xml:space="preserve"> (به همراه برق رسانی جهت مصارف پمپ درون چاهی و دیگر تسهیلات مورد نیاز) در دستور کار قرار دارد. </w:t>
      </w:r>
    </w:p>
    <w:p w:rsidR="0010138E" w:rsidRPr="0010138E" w:rsidRDefault="0010138E" w:rsidP="0010138E">
      <w:pPr>
        <w:tabs>
          <w:tab w:val="right" w:pos="1115"/>
        </w:tabs>
        <w:spacing w:after="200" w:line="276" w:lineRule="auto"/>
        <w:ind w:left="575"/>
        <w:contextualSpacing/>
        <w:jc w:val="both"/>
        <w:rPr>
          <w:rFonts w:ascii="Arial" w:eastAsia="Arial" w:hAnsi="Arial" w:cs="B Zar"/>
          <w:b/>
          <w:bCs/>
          <w:sz w:val="22"/>
          <w:szCs w:val="26"/>
          <w:u w:val="single"/>
        </w:rPr>
      </w:pPr>
      <w:r w:rsidRPr="0010138E">
        <w:rPr>
          <w:rFonts w:ascii="Arial" w:eastAsia="Arial" w:hAnsi="Arial" w:cs="B Zar" w:hint="cs"/>
          <w:b/>
          <w:bCs/>
          <w:sz w:val="22"/>
          <w:szCs w:val="26"/>
          <w:u w:val="single"/>
          <w:rtl/>
        </w:rPr>
        <w:t>تعاریف</w:t>
      </w:r>
    </w:p>
    <w:tbl>
      <w:tblPr>
        <w:tblStyle w:val="TableGrid2"/>
        <w:bidiVisual/>
        <w:tblW w:w="0" w:type="auto"/>
        <w:tblInd w:w="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5397"/>
      </w:tblGrid>
      <w:tr w:rsidR="0010138E" w:rsidRPr="0010138E" w:rsidTr="00DC71AC">
        <w:tc>
          <w:tcPr>
            <w:tcW w:w="3150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کارفرمای اصلی:</w:t>
            </w:r>
          </w:p>
        </w:tc>
        <w:tc>
          <w:tcPr>
            <w:tcW w:w="5397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ملی نفت خیز جنوب</w:t>
            </w:r>
          </w:p>
        </w:tc>
      </w:tr>
      <w:tr w:rsidR="0010138E" w:rsidRPr="0010138E" w:rsidTr="00DC71AC">
        <w:tc>
          <w:tcPr>
            <w:tcW w:w="3150" w:type="dxa"/>
            <w:hideMark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پروژه:</w:t>
            </w:r>
          </w:p>
        </w:tc>
        <w:tc>
          <w:tcPr>
            <w:tcW w:w="5397" w:type="dxa"/>
            <w:hideMark/>
          </w:tcPr>
          <w:p w:rsidR="0010138E" w:rsidRPr="0010138E" w:rsidRDefault="0010138E" w:rsidP="003729C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نگهداشت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و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افزایش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تولید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میدان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نفتی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بینک</w:t>
            </w:r>
            <w:r w:rsidRPr="0010138E">
              <w:rPr>
                <w:rFonts w:ascii="Arial" w:eastAsia="Arial" w:hAnsi="Arial" w:cs="B Zar"/>
                <w:szCs w:val="26"/>
              </w:rPr>
              <w:t xml:space="preserve">/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 </w:t>
            </w:r>
            <w:r w:rsidR="00AB40AD">
              <w:rPr>
                <w:rFonts w:ascii="Arial" w:eastAsia="Arial" w:hAnsi="Arial" w:cs="B Zar" w:hint="cs"/>
                <w:szCs w:val="26"/>
                <w:rtl/>
              </w:rPr>
              <w:t>تحت الارض</w:t>
            </w:r>
            <w:r>
              <w:rPr>
                <w:rFonts w:ascii="Arial" w:eastAsia="Arial" w:hAnsi="Arial" w:cs="B Zar" w:hint="cs"/>
                <w:szCs w:val="26"/>
                <w:rtl/>
              </w:rPr>
              <w:t xml:space="preserve">؛ </w:t>
            </w:r>
            <w:r w:rsidR="004E7439"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انجام اصلاحات در چاه </w:t>
            </w:r>
            <w:r w:rsidR="004E7439">
              <w:rPr>
                <w:rFonts w:ascii="Arial" w:eastAsiaTheme="minorHAnsi" w:hAnsi="Arial" w:cs="B Zar" w:hint="cs"/>
                <w:szCs w:val="26"/>
                <w:rtl/>
              </w:rPr>
              <w:t xml:space="preserve">تعمیری </w:t>
            </w:r>
            <w:r w:rsidR="004E7439">
              <w:rPr>
                <w:rFonts w:ascii="Arial" w:eastAsiaTheme="minorHAnsi" w:hAnsi="Arial" w:cs="B Zar"/>
                <w:szCs w:val="26"/>
              </w:rPr>
              <w:t>BK1</w:t>
            </w:r>
            <w:r w:rsidR="003729C5">
              <w:rPr>
                <w:rFonts w:ascii="Arial" w:eastAsiaTheme="minorHAnsi" w:hAnsi="Arial" w:cs="B Zar"/>
                <w:szCs w:val="26"/>
              </w:rPr>
              <w:t>5</w:t>
            </w:r>
            <w:r w:rsidR="004E7439"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 (به همراه برق رسانی) </w:t>
            </w:r>
          </w:p>
        </w:tc>
      </w:tr>
      <w:tr w:rsidR="0010138E" w:rsidRPr="0010138E" w:rsidTr="00DC71AC">
        <w:tc>
          <w:tcPr>
            <w:tcW w:w="3150" w:type="dxa"/>
          </w:tcPr>
          <w:p w:rsidR="0010138E" w:rsidRPr="0010138E" w:rsidRDefault="00C446D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2706C">
              <w:rPr>
                <w:rFonts w:ascii="Arial" w:eastAsia="Arial" w:hAnsi="Arial" w:cs="B Zar"/>
                <w:szCs w:val="26"/>
              </w:rPr>
              <w:t>EPD/EPC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 (</w:t>
            </w:r>
            <w:r w:rsidRPr="00C2706C">
              <w:rPr>
                <w:rFonts w:ascii="Arial" w:eastAsia="Arial" w:hAnsi="Arial" w:cs="B Zar"/>
                <w:szCs w:val="26"/>
              </w:rPr>
              <w:t>GC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>)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پتروایران</w:t>
            </w:r>
          </w:p>
        </w:tc>
      </w:tr>
      <w:tr w:rsidR="0010138E" w:rsidRPr="0010138E" w:rsidTr="00DC71AC">
        <w:tc>
          <w:tcPr>
            <w:tcW w:w="3150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10138E">
              <w:rPr>
                <w:rFonts w:ascii="Arial" w:eastAsia="Arial" w:hAnsi="Arial" w:cs="B Zar"/>
                <w:szCs w:val="26"/>
              </w:rPr>
              <w:t>EPC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مشارکت "هیرگان انرژی- طرح و بازرسی"</w:t>
            </w:r>
          </w:p>
        </w:tc>
      </w:tr>
    </w:tbl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bookmarkStart w:id="6" w:name="_Toc75537218"/>
      <w:bookmarkStart w:id="7" w:name="_Toc87190008"/>
    </w:p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هدف</w:t>
      </w:r>
      <w:bookmarkEnd w:id="6"/>
      <w:bookmarkEnd w:id="7"/>
    </w:p>
    <w:p w:rsidR="00790D60" w:rsidRPr="001552DC" w:rsidRDefault="00790D60" w:rsidP="008D0D1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در این گزارش، نتایج حاصل از بازدید چاه تعمیراتی </w:t>
      </w:r>
      <w:r w:rsidRPr="001552DC">
        <w:rPr>
          <w:rFonts w:ascii="Arial" w:eastAsiaTheme="minorHAnsi" w:hAnsi="Arial" w:cs="B Zar"/>
          <w:sz w:val="22"/>
          <w:szCs w:val="26"/>
        </w:rPr>
        <w:t>BK1</w:t>
      </w:r>
      <w:r w:rsidR="008D0D12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، شرایط موجود این چاه، امکان سنجی شرح خدمات موجود در شرح کار و ملزومات مورد نیاز جهت انجام خدمات تکمیلی و مورد بررسی قرار گرفته است. </w:t>
      </w:r>
    </w:p>
    <w:p w:rsidR="00790D60" w:rsidRPr="001552DC" w:rsidRDefault="00790D60" w:rsidP="002C69C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چاه محل تعمیراتی </w:t>
      </w:r>
      <w:r w:rsidRPr="001552DC">
        <w:rPr>
          <w:rFonts w:ascii="Arial" w:eastAsiaTheme="minorHAnsi" w:hAnsi="Arial" w:cs="B Zar"/>
          <w:sz w:val="22"/>
          <w:szCs w:val="26"/>
        </w:rPr>
        <w:t>BK-1</w:t>
      </w:r>
      <w:r w:rsidR="008D7AA8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در میدان نفتی بینک و در مختصات (</w:t>
      </w:r>
      <w:r w:rsidR="002C69C0">
        <w:rPr>
          <w:rFonts w:ascii="Arial" w:eastAsiaTheme="minorHAnsi" w:hAnsi="Arial" w:cs="B Zar" w:hint="cs"/>
          <w:sz w:val="22"/>
          <w:szCs w:val="26"/>
          <w:rtl/>
        </w:rPr>
        <w:t>3287937.688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="002C69C0">
        <w:rPr>
          <w:rFonts w:ascii="Arial" w:eastAsiaTheme="minorHAnsi" w:hAnsi="Arial" w:cs="B Zar" w:hint="cs"/>
          <w:sz w:val="22"/>
          <w:szCs w:val="26"/>
          <w:rtl/>
          <w:lang w:bidi="fa-IR"/>
        </w:rPr>
        <w:t>442338.421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) (سیستم مختصات </w:t>
      </w:r>
      <w:r w:rsidRPr="001552DC">
        <w:rPr>
          <w:rFonts w:ascii="Arial" w:eastAsiaTheme="minorHAnsi" w:hAnsi="Arial" w:cs="B Zar"/>
          <w:sz w:val="22"/>
          <w:szCs w:val="26"/>
        </w:rPr>
        <w:t>UTM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زون 39 شمالی) قرار دارد. ارتفاع محوطه این چاه حدود </w:t>
      </w:r>
      <w:r w:rsidR="002C69C0">
        <w:rPr>
          <w:rFonts w:ascii="Arial" w:eastAsiaTheme="minorHAnsi" w:hAnsi="Arial" w:cs="B Zar" w:hint="cs"/>
          <w:sz w:val="22"/>
          <w:szCs w:val="26"/>
          <w:rtl/>
        </w:rPr>
        <w:t>125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متر بالاتر از سطح آبهای آزاد است. شکل زیر موقعیت این چاه محل را بر روی عکس های ماهواره ای نشان می دهد.</w:t>
      </w:r>
    </w:p>
    <w:p w:rsidR="00790D60" w:rsidRPr="00790D60" w:rsidRDefault="00790D60" w:rsidP="0021552E">
      <w:pPr>
        <w:keepNext/>
        <w:spacing w:before="120" w:after="120"/>
        <w:ind w:left="485"/>
        <w:jc w:val="center"/>
      </w:pPr>
      <w:r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DA8894B" wp14:editId="65A7CD06">
                <wp:simplePos x="0" y="0"/>
                <wp:positionH relativeFrom="column">
                  <wp:posOffset>4358641</wp:posOffset>
                </wp:positionH>
                <wp:positionV relativeFrom="paragraph">
                  <wp:posOffset>106660</wp:posOffset>
                </wp:positionV>
                <wp:extent cx="753164" cy="634465"/>
                <wp:effectExtent l="0" t="0" r="46990" b="32385"/>
                <wp:wrapNone/>
                <wp:docPr id="4" name="Right Arrow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11364">
                          <a:off x="0" y="0"/>
                          <a:ext cx="753164" cy="634465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22797" w:rsidRPr="007D0B18" w:rsidRDefault="00622797" w:rsidP="00790D60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4" o:spid="_x0000_s1026" type="#_x0000_t13" style="position:absolute;left:0;text-align:left;margin-left:343.2pt;margin-top:8.4pt;width:59.3pt;height:49.95pt;rotation:10607399fd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" adj="12502" fillcolor="windowText" strokeweight="2pt">
                <v:textbox>
                  <w:txbxContent>
                    <w:p w:rsidR="00622797" w:rsidRPr="007D0B18" w:rsidRDefault="00622797" w:rsidP="00790D60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851F86">
        <w:rPr>
          <w:noProof/>
        </w:rPr>
        <w:drawing>
          <wp:inline distT="0" distB="0" distL="0" distR="0" wp14:anchorId="717143A8" wp14:editId="213D7420">
            <wp:extent cx="5271778" cy="2966484"/>
            <wp:effectExtent l="0" t="0" r="508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ll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" b="8951"/>
                    <a:stretch/>
                  </pic:blipFill>
                  <pic:spPr bwMode="auto">
                    <a:xfrm>
                      <a:off x="0" y="0"/>
                      <a:ext cx="5271778" cy="2966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D60" w:rsidRPr="00D233B2" w:rsidRDefault="00790D60" w:rsidP="00656D0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موقعیت چاه تعمیراتی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>BK1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5 </w:t>
      </w:r>
      <w:r w:rsidR="00656D00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تصاویر ماهواره ای</w:t>
      </w:r>
    </w:p>
    <w:p w:rsidR="00656D00" w:rsidRDefault="00851F86" w:rsidP="0021552E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4D9CBF46" wp14:editId="1162BD7E">
                <wp:simplePos x="0" y="0"/>
                <wp:positionH relativeFrom="column">
                  <wp:posOffset>862329</wp:posOffset>
                </wp:positionH>
                <wp:positionV relativeFrom="paragraph">
                  <wp:posOffset>475157</wp:posOffset>
                </wp:positionV>
                <wp:extent cx="819150" cy="440690"/>
                <wp:effectExtent l="0" t="0" r="0" b="1651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0566">
                          <a:off x="0" y="0"/>
                          <a:ext cx="819150" cy="440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797" w:rsidRPr="0021552E" w:rsidRDefault="00622797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FL to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Binak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Cluster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67.9pt;margin-top:37.4pt;width:64.5pt;height:34.7pt;rotation:197226fd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" filled="f" stroked="f">
                <v:textbox>
                  <w:txbxContent>
                    <w:p w:rsidR="00622797" w:rsidRPr="0021552E" w:rsidRDefault="00622797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FL to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Binak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Cluster</w:t>
                      </w:r>
                    </w:p>
                  </w:txbxContent>
                </v:textbox>
              </v:shape>
            </w:pict>
          </mc:Fallback>
        </mc:AlternateContent>
      </w: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140C552E" wp14:editId="382C8759">
                <wp:simplePos x="0" y="0"/>
                <wp:positionH relativeFrom="column">
                  <wp:posOffset>4748530</wp:posOffset>
                </wp:positionH>
                <wp:positionV relativeFrom="paragraph">
                  <wp:posOffset>681990</wp:posOffset>
                </wp:positionV>
                <wp:extent cx="909955" cy="234315"/>
                <wp:effectExtent l="0" t="76200" r="0" b="89535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863036">
                          <a:off x="0" y="0"/>
                          <a:ext cx="90995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797" w:rsidRPr="0021552E" w:rsidRDefault="00622797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FL to Burn pit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73.9pt;margin-top:53.7pt;width:71.65pt;height:18.45pt;rotation:942665fd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" filled="f" stroked="f">
                <v:textbox>
                  <w:txbxContent>
                    <w:p w:rsidR="00622797" w:rsidRPr="0021552E" w:rsidRDefault="00622797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FL to Burn pit</w:t>
                      </w:r>
                    </w:p>
                  </w:txbxContent>
                </v:textbox>
              </v:shape>
            </w:pict>
          </mc:Fallback>
        </mc:AlternateContent>
      </w: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1F513FAB" wp14:editId="0B0450E6">
                <wp:simplePos x="0" y="0"/>
                <wp:positionH relativeFrom="column">
                  <wp:posOffset>2870835</wp:posOffset>
                </wp:positionH>
                <wp:positionV relativeFrom="paragraph">
                  <wp:posOffset>2193290</wp:posOffset>
                </wp:positionV>
                <wp:extent cx="532765" cy="234315"/>
                <wp:effectExtent l="19050" t="19050" r="19685" b="32385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45983">
                          <a:off x="0" y="0"/>
                          <a:ext cx="532765" cy="2343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797" w:rsidRPr="0021552E" w:rsidRDefault="00622797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BK15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26.05pt;margin-top:172.7pt;width:41.95pt;height:18.45pt;rotation:268679fd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" fillcolor="white [3212]" stroked="f">
                <v:textbox>
                  <w:txbxContent>
                    <w:p w:rsidR="00622797" w:rsidRPr="0021552E" w:rsidRDefault="00622797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BK15 </w:t>
                      </w:r>
                    </w:p>
                  </w:txbxContent>
                </v:textbox>
              </v:shape>
            </w:pict>
          </mc:Fallback>
        </mc:AlternateContent>
      </w:r>
      <w:r w:rsidR="0021552E"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3FA04FDC" wp14:editId="04248FA1">
                <wp:simplePos x="0" y="0"/>
                <wp:positionH relativeFrom="column">
                  <wp:posOffset>859045</wp:posOffset>
                </wp:positionH>
                <wp:positionV relativeFrom="paragraph">
                  <wp:posOffset>2021592</wp:posOffset>
                </wp:positionV>
                <wp:extent cx="220345" cy="234562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345" cy="2345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797" w:rsidRPr="0021552E" w:rsidRDefault="00622797" w:rsidP="0021552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1552E">
                              <w:rPr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67.65pt;margin-top:159.2pt;width:17.35pt;height:18.4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" filled="f" stroked="f">
                <v:textbox>
                  <w:txbxContent>
                    <w:p w:rsidR="00622797" w:rsidRPr="0021552E" w:rsidRDefault="00622797" w:rsidP="0021552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21552E">
                        <w:rPr>
                          <w:sz w:val="18"/>
                          <w:szCs w:val="18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21552E"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09A6CBC3" wp14:editId="5EE3BB20">
                <wp:simplePos x="0" y="0"/>
                <wp:positionH relativeFrom="column">
                  <wp:posOffset>873125</wp:posOffset>
                </wp:positionH>
                <wp:positionV relativeFrom="paragraph">
                  <wp:posOffset>2254250</wp:posOffset>
                </wp:positionV>
                <wp:extent cx="182880" cy="182880"/>
                <wp:effectExtent l="19050" t="19050" r="45720" b="26670"/>
                <wp:wrapNone/>
                <wp:docPr id="34" name="Right Arrow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82880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22797" w:rsidRPr="00656D00" w:rsidRDefault="00622797" w:rsidP="00656D00">
                            <w:pPr>
                              <w:jc w:val="center"/>
                              <w:rPr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656D00">
                              <w:rPr>
                                <w:sz w:val="18"/>
                                <w:szCs w:val="18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Arrow 34" o:spid="_x0000_s1031" type="#_x0000_t13" style="position:absolute;left:0;text-align:left;margin-left:68.75pt;margin-top:177.5pt;width:14.4pt;height:14.4pt;rotation:-90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" adj="10800" fillcolor="windowText" strokeweight="2pt">
                <v:textbox>
                  <w:txbxContent>
                    <w:p w:rsidR="00622797" w:rsidRPr="00656D00" w:rsidRDefault="00622797" w:rsidP="00656D00">
                      <w:pPr>
                        <w:jc w:val="center"/>
                        <w:rPr>
                          <w:sz w:val="18"/>
                          <w:szCs w:val="18"/>
                          <w:lang w:bidi="fa-IR"/>
                        </w:rPr>
                      </w:pPr>
                      <w:r w:rsidRPr="00656D00">
                        <w:rPr>
                          <w:sz w:val="18"/>
                          <w:szCs w:val="18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HAnsi" w:hAnsi="Arial" w:cs="B Zar" w:hint="cs"/>
          <w:b/>
          <w:bCs/>
          <w:noProof/>
          <w:sz w:val="18"/>
          <w:szCs w:val="22"/>
          <w:rtl/>
        </w:rPr>
        <w:drawing>
          <wp:inline distT="0" distB="0" distL="0" distR="0" wp14:anchorId="618E98CF" wp14:editId="36892367">
            <wp:extent cx="5357143" cy="309407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ll pahpadf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9317" cy="310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D00" w:rsidRPr="00D233B2" w:rsidRDefault="00656D00" w:rsidP="00656D0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>موقعیت سلار، فنس و خطوط لوله جریانی و گودال سوخت چاه تعمیراتی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تصاویر هوایی پهپاد</w:t>
      </w:r>
    </w:p>
    <w:p w:rsidR="00656D00" w:rsidRDefault="00656D00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Pr="00DA0502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8" w:name="_Toc8719000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جاده دسترسی </w:t>
      </w:r>
      <w:bookmarkEnd w:id="8"/>
    </w:p>
    <w:p w:rsidR="0081098C" w:rsidRDefault="001C1AF4" w:rsidP="008E3EC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461FF6F7" wp14:editId="535245AF">
                <wp:simplePos x="0" y="0"/>
                <wp:positionH relativeFrom="column">
                  <wp:posOffset>1075055</wp:posOffset>
                </wp:positionH>
                <wp:positionV relativeFrom="paragraph">
                  <wp:posOffset>2320290</wp:posOffset>
                </wp:positionV>
                <wp:extent cx="396875" cy="1403985"/>
                <wp:effectExtent l="0" t="0" r="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569710">
                          <a:off x="0" y="0"/>
                          <a:ext cx="3968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797" w:rsidRPr="001C1AF4" w:rsidRDefault="00622797" w:rsidP="001C1AF4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84.65pt;margin-top:182.7pt;width:31.25pt;height:110.55pt;rotation:-5494418fd;z-index:2516915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" filled="f" stroked="f">
                <v:textbox style="mso-fit-shape-to-text:t">
                  <w:txbxContent>
                    <w:p w:rsidR="00622797" w:rsidRPr="001C1AF4" w:rsidRDefault="00622797" w:rsidP="001C1AF4">
                      <w:pPr>
                        <w:rPr>
                          <w:rFonts w:cs="B Nazanin"/>
                          <w:rtl/>
                          <w:lang w:bidi="fa-IR"/>
                        </w:rPr>
                      </w:pPr>
                      <w:r w:rsidRPr="001C1AF4">
                        <w:rPr>
                          <w:rFonts w:cs="B Nazanin" w:hint="cs"/>
                          <w:rtl/>
                          <w:lang w:bidi="fa-IR"/>
                        </w:rPr>
                        <w:t>دیلم</w:t>
                      </w:r>
                    </w:p>
                  </w:txbxContent>
                </v:textbox>
              </v:shape>
            </w:pict>
          </mc:Fallback>
        </mc:AlternateConten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bookmarkStart w:id="9" w:name="_Toc87190010"/>
      <w:r w:rsidR="000B0FE7">
        <w:rPr>
          <w:rFonts w:ascii="Arial" w:eastAsiaTheme="minorHAnsi" w:hAnsi="Arial" w:cs="B Zar" w:hint="cs"/>
          <w:sz w:val="22"/>
          <w:szCs w:val="26"/>
          <w:rtl/>
        </w:rPr>
        <w:t>جاده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دسترسی به چاه تعمیراتی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A7CA0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>از کیلومتر 11 جاده اصلی بندر گناوه به بندر دیلم منشعب می شود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>.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 xml:space="preserve"> طول جاده دسترسی از محل تقاطع تا چاه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حدود 53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9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 متر است. این جاده دسترسی بین چاههای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است و درکیلومتر100+3  مسیر دسترسی چاه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 قراردارد. عرض جاده بین 4 تا 7 متر متغیر است</w:t>
      </w:r>
      <w:r w:rsidR="00EA7CA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 در بسیاری از نقاط جاده شاهد آبشستگی، افتادگی، نشست و تخریب هستیم. روکش</w:t>
      </w:r>
      <w:r w:rsidR="002829C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جاده شنی </w:t>
      </w:r>
      <w:r w:rsidR="00556E17">
        <w:rPr>
          <w:rFonts w:ascii="Arial" w:eastAsiaTheme="minorHAnsi" w:hAnsi="Arial" w:cs="B Zar" w:hint="cs"/>
          <w:sz w:val="22"/>
          <w:szCs w:val="26"/>
          <w:rtl/>
          <w:lang w:bidi="fa-IR"/>
        </w:rPr>
        <w:t>و در مناطقی با شیب بالای 10 درصد در طول 2000 متر روکش آسفالتی اجرا شده که به دلیل عدم دفع صحیح آبهای سطحی عملا تخریب شده است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، البته روکش شنی در اکثر طول مسیر شسته شده و زیرسازی و جسم راه به دلیل عدم تراکم کافی دارای استحکام نیست</w:t>
      </w:r>
      <w:r w:rsidR="00556E1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با توجه به طول زیاد این مسیر و به دلیل اینکه در محدوده نسبتا گسترده ای تنها راه دسترسی به بخشهای شمالی جاده اصلی بندر گناوه به دیلم است علاوه بر ترددهای مربوط به حراست، تعمیرات و نگهداری چاهها، تردد های محلی افراد بومی و کوچ رو نیز از این جاده انجام می شود.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کمترین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مسیر حدود 7 متر و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بیشترین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به حدود 142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می رسد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شیب طولی در ابتدای مسیر در حدود 1 تا 2 درصد ولی در اواسط و انتهای </w:t>
      </w:r>
      <w:r w:rsidR="008E3EC3">
        <w:rPr>
          <w:rFonts w:ascii="Arial" w:eastAsiaTheme="minorHAnsi" w:hAnsi="Arial" w:cs="B Zar" w:hint="cs"/>
          <w:sz w:val="22"/>
          <w:szCs w:val="26"/>
          <w:rtl/>
          <w:lang w:bidi="fa-IR"/>
        </w:rPr>
        <w:t>جاده شیبهای طولی تند وجود دارد و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بعضی مقاطع 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به حدود </w:t>
      </w:r>
      <w:r w:rsidR="0077506F">
        <w:rPr>
          <w:rFonts w:ascii="Arial" w:eastAsiaTheme="minorHAnsi" w:hAnsi="Arial" w:cs="B Zar" w:hint="cs"/>
          <w:sz w:val="22"/>
          <w:szCs w:val="26"/>
          <w:rtl/>
          <w:lang w:bidi="fa-IR"/>
        </w:rPr>
        <w:t>25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درصد می رسد.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p w:rsidR="008E3EC3" w:rsidRDefault="00300304" w:rsidP="008E3EC3">
      <w:pPr>
        <w:keepNext/>
        <w:spacing w:before="120" w:after="120"/>
        <w:ind w:left="476"/>
        <w:jc w:val="center"/>
      </w:pPr>
      <w:r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16483041" wp14:editId="6A6FF3BE">
                <wp:simplePos x="0" y="0"/>
                <wp:positionH relativeFrom="column">
                  <wp:posOffset>127787</wp:posOffset>
                </wp:positionH>
                <wp:positionV relativeFrom="paragraph">
                  <wp:posOffset>11586</wp:posOffset>
                </wp:positionV>
                <wp:extent cx="572135" cy="623135"/>
                <wp:effectExtent l="12700" t="0" r="0" b="69215"/>
                <wp:wrapNone/>
                <wp:docPr id="50" name="Right Arrow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354289">
                          <a:off x="0" y="0"/>
                          <a:ext cx="572135" cy="623135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22797" w:rsidRPr="007D0B18" w:rsidRDefault="00622797" w:rsidP="001C1AF4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Arrow 50" o:spid="_x0000_s1033" type="#_x0000_t13" style="position:absolute;left:0;text-align:left;margin-left:10.05pt;margin-top:.9pt;width:45.05pt;height:49.05pt;rotation:-3545182fd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" adj="10800" fillcolor="windowText" strokeweight="2pt">
                <v:textbox>
                  <w:txbxContent>
                    <w:p w:rsidR="00622797" w:rsidRPr="007D0B18" w:rsidRDefault="00622797" w:rsidP="001C1AF4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63E6C0D3" wp14:editId="268041B6">
                <wp:simplePos x="0" y="0"/>
                <wp:positionH relativeFrom="column">
                  <wp:posOffset>4920137</wp:posOffset>
                </wp:positionH>
                <wp:positionV relativeFrom="paragraph">
                  <wp:posOffset>315523</wp:posOffset>
                </wp:positionV>
                <wp:extent cx="379561" cy="405442"/>
                <wp:effectExtent l="57150" t="38100" r="59055" b="90170"/>
                <wp:wrapNone/>
                <wp:docPr id="55" name="Straight Arrow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9561" cy="405442"/>
                        </a:xfrm>
                        <a:prstGeom prst="straightConnector1">
                          <a:avLst/>
                        </a:prstGeom>
                        <a:ln w="31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5" o:spid="_x0000_s1026" type="#_x0000_t32" style="position:absolute;margin-left:387.4pt;margin-top:24.85pt;width:29.9pt;height:31.9pt;flip:x y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" strokecolor="black [3200]" strokeweight="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21659B8A" wp14:editId="520CCE5B">
                <wp:simplePos x="0" y="0"/>
                <wp:positionH relativeFrom="column">
                  <wp:posOffset>995117</wp:posOffset>
                </wp:positionH>
                <wp:positionV relativeFrom="paragraph">
                  <wp:posOffset>893494</wp:posOffset>
                </wp:positionV>
                <wp:extent cx="258792" cy="362308"/>
                <wp:effectExtent l="57150" t="38100" r="65405" b="95250"/>
                <wp:wrapNone/>
                <wp:docPr id="54" name="Straight Arrow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8792" cy="362308"/>
                        </a:xfrm>
                        <a:prstGeom prst="straightConnector1">
                          <a:avLst/>
                        </a:prstGeom>
                        <a:ln w="31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4" o:spid="_x0000_s1026" type="#_x0000_t32" style="position:absolute;margin-left:78.35pt;margin-top:70.35pt;width:20.4pt;height:28.55pt;flip:x y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" strokecolor="black [3200]" strokeweight="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50554F00" wp14:editId="73C499F3">
                <wp:simplePos x="0" y="0"/>
                <wp:positionH relativeFrom="column">
                  <wp:posOffset>1024555</wp:posOffset>
                </wp:positionH>
                <wp:positionV relativeFrom="paragraph">
                  <wp:posOffset>1221297</wp:posOffset>
                </wp:positionV>
                <wp:extent cx="387254" cy="1403985"/>
                <wp:effectExtent l="57150" t="38100" r="51435" b="73025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254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2797" w:rsidRPr="00A91166" w:rsidRDefault="00622797" w:rsidP="00A91166">
                            <w:pPr>
                              <w:jc w:val="center"/>
                              <w:rPr>
                                <w:rFonts w:cs="B Nazanin"/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A91166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ابتدا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80.65pt;margin-top:96.15pt;width:30.5pt;height:110.55pt;z-index:251700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" fillcolor="white [3212]" stroked="f">
                <v:shadow on="t" color="black" opacity="24903f" origin=",.5" offset="0,.55556mm"/>
                <v:textbox style="mso-fit-shape-to-text:t">
                  <w:txbxContent>
                    <w:p w:rsidR="00622797" w:rsidRPr="00A91166" w:rsidRDefault="00622797" w:rsidP="00A91166">
                      <w:pPr>
                        <w:jc w:val="center"/>
                        <w:rPr>
                          <w:rFonts w:cs="B Nazanin"/>
                          <w:sz w:val="18"/>
                          <w:szCs w:val="18"/>
                          <w:lang w:bidi="fa-IR"/>
                        </w:rPr>
                      </w:pPr>
                      <w:r w:rsidRPr="00A91166">
                        <w:rPr>
                          <w:rFonts w:cs="B Nazanin" w:hint="cs"/>
                          <w:sz w:val="18"/>
                          <w:szCs w:val="18"/>
                          <w:rtl/>
                          <w:lang w:bidi="fa-IR"/>
                        </w:rPr>
                        <w:t>ابتدا</w:t>
                      </w:r>
                    </w:p>
                  </w:txbxContent>
                </v:textbox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5852EF25" wp14:editId="00AD3FA1">
                <wp:simplePos x="0" y="0"/>
                <wp:positionH relativeFrom="column">
                  <wp:posOffset>5048250</wp:posOffset>
                </wp:positionH>
                <wp:positionV relativeFrom="paragraph">
                  <wp:posOffset>683895</wp:posOffset>
                </wp:positionV>
                <wp:extent cx="413385" cy="1403985"/>
                <wp:effectExtent l="57150" t="38100" r="62865" b="7366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2797" w:rsidRPr="00A91166" w:rsidRDefault="00622797" w:rsidP="00A91166">
                            <w:pPr>
                              <w:jc w:val="center"/>
                              <w:rPr>
                                <w:rFonts w:cs="B Nazanin"/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A91166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انتها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397.5pt;margin-top:53.85pt;width:32.55pt;height:110.55pt;z-index:2517027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" fillcolor="white [3212]" stroked="f">
                <v:shadow on="t" color="black" opacity="24903f" origin=",.5" offset="0,.55556mm"/>
                <v:textbox style="mso-fit-shape-to-text:t">
                  <w:txbxContent>
                    <w:p w:rsidR="00622797" w:rsidRPr="00A91166" w:rsidRDefault="00622797" w:rsidP="00A91166">
                      <w:pPr>
                        <w:jc w:val="center"/>
                        <w:rPr>
                          <w:rFonts w:cs="B Nazanin"/>
                          <w:sz w:val="18"/>
                          <w:szCs w:val="18"/>
                          <w:lang w:bidi="fa-IR"/>
                        </w:rPr>
                      </w:pPr>
                      <w:r w:rsidRPr="00A91166">
                        <w:rPr>
                          <w:rFonts w:cs="B Nazanin" w:hint="cs"/>
                          <w:sz w:val="18"/>
                          <w:szCs w:val="18"/>
                          <w:rtl/>
                          <w:lang w:bidi="fa-IR"/>
                        </w:rPr>
                        <w:t>انتها</w:t>
                      </w:r>
                    </w:p>
                  </w:txbxContent>
                </v:textbox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116EA728" wp14:editId="5D0F6EB1">
                <wp:simplePos x="0" y="0"/>
                <wp:positionH relativeFrom="column">
                  <wp:posOffset>2961640</wp:posOffset>
                </wp:positionH>
                <wp:positionV relativeFrom="paragraph">
                  <wp:posOffset>582930</wp:posOffset>
                </wp:positionV>
                <wp:extent cx="568960" cy="560705"/>
                <wp:effectExtent l="57150" t="38100" r="40640" b="86995"/>
                <wp:wrapNone/>
                <wp:docPr id="48" name="Straight Arrow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960" cy="56070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8" o:spid="_x0000_s1026" type="#_x0000_t32" style="position:absolute;margin-left:233.2pt;margin-top:45.9pt;width:44.8pt;height:44.15pt;flip:x y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" strokecolor="black [3200]" strokeweight="2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34165461" wp14:editId="57AFE7C0">
                <wp:simplePos x="0" y="0"/>
                <wp:positionH relativeFrom="column">
                  <wp:posOffset>2780030</wp:posOffset>
                </wp:positionH>
                <wp:positionV relativeFrom="paragraph">
                  <wp:posOffset>1153160</wp:posOffset>
                </wp:positionV>
                <wp:extent cx="1466215" cy="1403985"/>
                <wp:effectExtent l="57150" t="38100" r="76835" b="9271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21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2797" w:rsidRPr="001C1AF4" w:rsidRDefault="00622797" w:rsidP="001C1AF4">
                            <w:pPr>
                              <w:rPr>
                                <w:rFonts w:cs="B Nazanin"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 xml:space="preserve">جاده دسترسی چاه </w:t>
                            </w:r>
                            <w:r>
                              <w:rPr>
                                <w:rFonts w:cs="B Nazanin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218.9pt;margin-top:90.8pt;width:115.45pt;height:110.55pt;z-index:2516966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:rsidR="00622797" w:rsidRPr="001C1AF4" w:rsidRDefault="00622797" w:rsidP="001C1AF4">
                      <w:pPr>
                        <w:rPr>
                          <w:rFonts w:cs="B Nazanin"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 xml:space="preserve">جاده دسترسی چاه </w:t>
                      </w:r>
                      <w:r>
                        <w:rPr>
                          <w:rFonts w:cs="B Nazanin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1C1AF4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125A9AC7" wp14:editId="38F07898">
                <wp:simplePos x="0" y="0"/>
                <wp:positionH relativeFrom="column">
                  <wp:posOffset>895243</wp:posOffset>
                </wp:positionH>
                <wp:positionV relativeFrom="paragraph">
                  <wp:posOffset>869590</wp:posOffset>
                </wp:positionV>
                <wp:extent cx="455803" cy="1403985"/>
                <wp:effectExtent l="0" t="0" r="28257" b="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569710">
                          <a:off x="0" y="0"/>
                          <a:ext cx="455803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797" w:rsidRPr="001C1AF4" w:rsidRDefault="00622797" w:rsidP="001C1AF4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70.5pt;margin-top:68.45pt;width:35.9pt;height:110.55pt;rotation:-5494418fd;z-index:2516935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" filled="f" stroked="f">
                <v:textbox style="mso-fit-shape-to-text:t">
                  <w:txbxContent>
                    <w:p w:rsidR="00622797" w:rsidRPr="001C1AF4" w:rsidRDefault="00622797" w:rsidP="001C1AF4">
                      <w:pPr>
                        <w:rPr>
                          <w:rFonts w:cs="B Nazanin"/>
                          <w:rtl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>گناوه</w:t>
                      </w:r>
                    </w:p>
                  </w:txbxContent>
                </v:textbox>
              </v:shape>
            </w:pict>
          </mc:Fallback>
        </mc:AlternateContent>
      </w:r>
      <w:r w:rsidR="001C1AF4">
        <w:rPr>
          <w:rFonts w:ascii="Arial" w:eastAsiaTheme="minorHAnsi" w:hAnsi="Arial" w:cs="B Zar" w:hint="cs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7C4F30D0" wp14:editId="0510945A">
                <wp:simplePos x="0" y="0"/>
                <wp:positionH relativeFrom="column">
                  <wp:posOffset>632533</wp:posOffset>
                </wp:positionH>
                <wp:positionV relativeFrom="paragraph">
                  <wp:posOffset>1479861</wp:posOffset>
                </wp:positionV>
                <wp:extent cx="215112" cy="114774"/>
                <wp:effectExtent l="12065" t="6985" r="6985" b="6985"/>
                <wp:wrapNone/>
                <wp:docPr id="45" name="Right Arrow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65372">
                          <a:off x="0" y="0"/>
                          <a:ext cx="215112" cy="114774"/>
                        </a:xfrm>
                        <a:prstGeom prst="rightArrow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Arrow 45" o:spid="_x0000_s1026" type="#_x0000_t13" style="position:absolute;margin-left:49.8pt;margin-top:116.5pt;width:16.95pt;height:9.05pt;rotation:6406550fd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" adj="15838" fillcolor="#d6e3bc [1302]" stroked="f" strokeweight="2pt"/>
            </w:pict>
          </mc:Fallback>
        </mc:AlternateContent>
      </w:r>
      <w:r w:rsidR="001C1AF4">
        <w:rPr>
          <w:rFonts w:ascii="Arial" w:eastAsiaTheme="minorHAnsi" w:hAnsi="Arial" w:cs="B Zar" w:hint="cs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817ECAD" wp14:editId="78DF9A96">
                <wp:simplePos x="0" y="0"/>
                <wp:positionH relativeFrom="column">
                  <wp:posOffset>793953</wp:posOffset>
                </wp:positionH>
                <wp:positionV relativeFrom="paragraph">
                  <wp:posOffset>104038</wp:posOffset>
                </wp:positionV>
                <wp:extent cx="215112" cy="114774"/>
                <wp:effectExtent l="12065" t="6985" r="6985" b="6985"/>
                <wp:wrapNone/>
                <wp:docPr id="44" name="Right Arrow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17337">
                          <a:off x="0" y="0"/>
                          <a:ext cx="215112" cy="114774"/>
                        </a:xfrm>
                        <a:prstGeom prst="rightArrow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Arrow 44" o:spid="_x0000_s1026" type="#_x0000_t13" style="position:absolute;margin-left:62.5pt;margin-top:8.2pt;width:16.95pt;height:9.05pt;rotation:-5660850fd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" adj="15838" fillcolor="#d6e3bc [1302]" stroked="f" strokeweight="2pt"/>
            </w:pict>
          </mc:Fallback>
        </mc:AlternateContent>
      </w:r>
      <w:r w:rsidR="008E3EC3">
        <w:rPr>
          <w:rFonts w:ascii="Arial" w:eastAsiaTheme="minorHAnsi" w:hAnsi="Arial" w:cs="B Zar" w:hint="cs"/>
          <w:noProof/>
          <w:sz w:val="22"/>
          <w:szCs w:val="26"/>
          <w:rtl/>
        </w:rPr>
        <w:drawing>
          <wp:inline distT="0" distB="0" distL="0" distR="0" wp14:anchorId="353A625B" wp14:editId="1BDC0C43">
            <wp:extent cx="5911474" cy="2950234"/>
            <wp:effectExtent l="0" t="0" r="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Profil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722" cy="29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EC3" w:rsidRPr="00D233B2" w:rsidRDefault="00A974F2" w:rsidP="008E3EC3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پ</w:t>
      </w:r>
      <w:r w:rsidR="008E3EC3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لان و پروفیل طولی جاده دسترسی چاه </w:t>
      </w:r>
      <w:r w:rsidR="008E3EC3"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BK15</w:t>
      </w:r>
    </w:p>
    <w:p w:rsidR="00961040" w:rsidRDefault="00961040" w:rsidP="0096104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45"/>
        <w:gridCol w:w="5000"/>
      </w:tblGrid>
      <w:tr w:rsidR="00B44695" w:rsidTr="009E1740">
        <w:tc>
          <w:tcPr>
            <w:tcW w:w="4945" w:type="dxa"/>
          </w:tcPr>
          <w:p w:rsidR="00B44695" w:rsidRDefault="00E01CB2" w:rsidP="0081098C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63CF1997" wp14:editId="1B1598FD">
                  <wp:extent cx="2965836" cy="2224450"/>
                  <wp:effectExtent l="0" t="0" r="6350" b="444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946" cy="2229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0" w:type="dxa"/>
          </w:tcPr>
          <w:p w:rsidR="00B44695" w:rsidRDefault="00652417" w:rsidP="009E174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269AE14D" wp14:editId="1EC21414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933450</wp:posOffset>
                      </wp:positionV>
                      <wp:extent cx="214630" cy="114300"/>
                      <wp:effectExtent l="0" t="0" r="0" b="0"/>
                      <wp:wrapNone/>
                      <wp:docPr id="60" name="Right Arrow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Right Arrow 60" o:spid="_x0000_s1026" type="#_x0000_t13" style="position:absolute;margin-left:12pt;margin-top:73.5pt;width:16.9pt;height:9pt;rotation:180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" adj="15849" fillcolor="#d6e3bc [1302]" stroked="f" strokeweight="2pt"/>
                  </w:pict>
                </mc:Fallback>
              </mc:AlternateContent>
            </w:r>
            <w:r w:rsidR="00C55B36" w:rsidRP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1688F339" wp14:editId="1EE78EC7">
                      <wp:simplePos x="0" y="0"/>
                      <wp:positionH relativeFrom="column">
                        <wp:posOffset>1127599</wp:posOffset>
                      </wp:positionH>
                      <wp:positionV relativeFrom="paragraph">
                        <wp:posOffset>497840</wp:posOffset>
                      </wp:positionV>
                      <wp:extent cx="805218" cy="1403985"/>
                      <wp:effectExtent l="0" t="0" r="13970" b="16510"/>
                      <wp:wrapNone/>
                      <wp:docPr id="6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5218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22797" w:rsidRPr="00C55B36" w:rsidRDefault="00622797" w:rsidP="00C55B36">
                                  <w:pPr>
                                    <w:jc w:val="center"/>
                                    <w:rPr>
                                      <w:rFonts w:cs="B Nazanin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</w:pP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تقاطع </w:t>
                                  </w: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جاده دسترسی چاه 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BK15</w:t>
                                  </w: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 با جاده اصلی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left:0;text-align:left;margin-left:88.8pt;margin-top:39.2pt;width:63.4pt;height:110.55pt;z-index:251718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" filled="f">
                      <v:textbox style="mso-fit-shape-to-text:t">
                        <w:txbxContent>
                          <w:p w:rsidR="00622797" w:rsidRPr="00C55B36" w:rsidRDefault="00622797" w:rsidP="00C55B36">
                            <w:pPr>
                              <w:jc w:val="center"/>
                              <w:rPr>
                                <w:rFonts w:cs="B Nazanin"/>
                                <w:sz w:val="12"/>
                                <w:szCs w:val="12"/>
                                <w:rtl/>
                                <w:lang w:bidi="fa-IR"/>
                              </w:rPr>
                            </w:pP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تقاطع </w:t>
                            </w: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جاده دسترسی چاه 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BK15</w:t>
                            </w: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 با جاده اصلی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 wp14:anchorId="345D1D32" wp14:editId="7335C3C7">
                      <wp:simplePos x="0" y="0"/>
                      <wp:positionH relativeFrom="column">
                        <wp:posOffset>1394745</wp:posOffset>
                      </wp:positionH>
                      <wp:positionV relativeFrom="paragraph">
                        <wp:posOffset>928768</wp:posOffset>
                      </wp:positionV>
                      <wp:extent cx="305975" cy="163196"/>
                      <wp:effectExtent l="0" t="5080" r="0" b="0"/>
                      <wp:wrapNone/>
                      <wp:docPr id="63" name="Right Arrow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305975" cy="163196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Right Arrow 63" o:spid="_x0000_s1026" type="#_x0000_t13" style="position:absolute;margin-left:109.8pt;margin-top:73.15pt;width:24.1pt;height:12.85pt;rotation:90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" adj="15840" fillcolor="yellow" stroked="f" strokeweight="2pt"/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 wp14:anchorId="70A4A778" wp14:editId="77B9A24C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694547</wp:posOffset>
                      </wp:positionV>
                      <wp:extent cx="455295" cy="1403985"/>
                      <wp:effectExtent l="0" t="0" r="0" b="0"/>
                      <wp:wrapNone/>
                      <wp:docPr id="6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22797" w:rsidRPr="001C1AF4" w:rsidRDefault="00622797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گناوه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left:0;text-align:left;margin-left:1pt;margin-top:54.7pt;width:35.85pt;height:110.55pt;z-index:251715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" filled="f" stroked="f">
                      <v:textbox style="mso-fit-shape-to-text:t">
                        <w:txbxContent>
                          <w:p w:rsidR="00622797" w:rsidRPr="001C1AF4" w:rsidRDefault="00622797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2794399E" wp14:editId="7C732D8C">
                      <wp:simplePos x="0" y="0"/>
                      <wp:positionH relativeFrom="column">
                        <wp:posOffset>2366010</wp:posOffset>
                      </wp:positionH>
                      <wp:positionV relativeFrom="paragraph">
                        <wp:posOffset>612793</wp:posOffset>
                      </wp:positionV>
                      <wp:extent cx="396875" cy="1403985"/>
                      <wp:effectExtent l="0" t="0" r="0" b="0"/>
                      <wp:wrapNone/>
                      <wp:docPr id="6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87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22797" w:rsidRPr="001C1AF4" w:rsidRDefault="00622797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 w:rsidRPr="001C1AF4"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دیلم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left:0;text-align:left;margin-left:186.3pt;margin-top:48.25pt;width:31.25pt;height:110.55pt;z-index:251713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" filled="f" stroked="f">
                      <v:textbox style="mso-fit-shape-to-text:t">
                        <w:txbxContent>
                          <w:p w:rsidR="00622797" w:rsidRPr="001C1AF4" w:rsidRDefault="00622797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69A75B2D" wp14:editId="5461CF59">
                      <wp:simplePos x="0" y="0"/>
                      <wp:positionH relativeFrom="column">
                        <wp:posOffset>2447676</wp:posOffset>
                      </wp:positionH>
                      <wp:positionV relativeFrom="paragraph">
                        <wp:posOffset>830664</wp:posOffset>
                      </wp:positionV>
                      <wp:extent cx="214630" cy="114300"/>
                      <wp:effectExtent l="19050" t="19050" r="13970" b="0"/>
                      <wp:wrapNone/>
                      <wp:docPr id="57" name="Right Arrow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363253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Right Arrow 57" o:spid="_x0000_s1026" type="#_x0000_t13" style="position:absolute;margin-left:192.75pt;margin-top:65.4pt;width:16.9pt;height:9pt;rotation:-258591fd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" adj="15849" fillcolor="#d6e3bc [1302]" stroked="f" strokeweight="2pt"/>
                  </w:pict>
                </mc:Fallback>
              </mc:AlternateContent>
            </w:r>
            <w:r w:rsidR="00B44695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75C68CA" wp14:editId="3F2CF6F5">
                  <wp:extent cx="3013544" cy="2260232"/>
                  <wp:effectExtent l="0" t="0" r="0" b="698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0806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271" cy="226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1740" w:rsidRPr="00D233B2" w:rsidRDefault="00C55B36" w:rsidP="009E174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نمایی از جاده دسترسی و خط برق موازی آن (سمت راست) و ابتدای جاده دسترسی چاه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(سمت چپ)</w:t>
      </w:r>
    </w:p>
    <w:p w:rsidR="00300304" w:rsidRDefault="000E533E" w:rsidP="0030030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از کیلومتر 900+2 تا 390+5 مسیر در محدوده توپوگرافی کوهستان سخت قرار می گیرد و شعاع قوس های افقی به 6 متر کاهش پیدا می کند، به همین دلیل در قوسهایی با وضعیت مشابه، اضافه عرض جهت تامین گردش وسایل نقلیه طویل لازم است.</w:t>
      </w:r>
      <w:r w:rsidR="002473D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بحرانی ترین نقطه از این نظر کیلومتر 500+4 تا 100+5 است که در آن شیب طولی حدود 18 درصد و قوس های پی در پی با شعاع کمتر از حد استاندارد ترکیب شده است. 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>این محدوده نیازمند اصلاح هندسی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احداث روکش آسفالتی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، نصب علائم ایمنی و حفاظتی (نیوجرسی</w:t>
      </w:r>
      <w:r w:rsidR="00F02E2C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F02E2C">
        <w:rPr>
          <w:rFonts w:ascii="Arial" w:eastAsiaTheme="minorHAnsi" w:hAnsi="Arial" w:cs="B Zar" w:hint="cs"/>
          <w:sz w:val="22"/>
          <w:szCs w:val="26"/>
          <w:rtl/>
          <w:lang w:bidi="fa-IR"/>
        </w:rPr>
        <w:t>و گاردریل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) در سمت پرتگاه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بطور کلی بهسازی جامع جهت تردد ایمن ماشین آلات و نیروی انسانی است.</w:t>
      </w:r>
    </w:p>
    <w:p w:rsidR="00300304" w:rsidRDefault="00BC4DCA" w:rsidP="00300304">
      <w:pPr>
        <w:keepNext/>
        <w:spacing w:before="120" w:after="120"/>
        <w:ind w:left="476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B0AEC39" wp14:editId="2D150AAB">
                <wp:simplePos x="0" y="0"/>
                <wp:positionH relativeFrom="column">
                  <wp:posOffset>1188720</wp:posOffset>
                </wp:positionH>
                <wp:positionV relativeFrom="paragraph">
                  <wp:posOffset>-5715</wp:posOffset>
                </wp:positionV>
                <wp:extent cx="1009015" cy="1403985"/>
                <wp:effectExtent l="227013" t="39687" r="265747" b="37148"/>
                <wp:wrapNone/>
                <wp:docPr id="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151239">
                          <a:off x="0" y="0"/>
                          <a:ext cx="10090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797" w:rsidRPr="00300304" w:rsidRDefault="00622797" w:rsidP="00300304">
                            <w:pPr>
                              <w:rPr>
                                <w:rFonts w:cs="B Nazanin"/>
                              </w:rPr>
                            </w:pPr>
                            <w:r w:rsidRPr="00300304">
                              <w:rPr>
                                <w:rFonts w:cs="B Nazanin" w:hint="cs"/>
                                <w:rtl/>
                              </w:rPr>
                              <w:t>محدوده بحرانی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93.6pt;margin-top:-.45pt;width:79.45pt;height:110.55pt;rotation:-3766967fd;z-index:251721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">
                <v:textbox style="mso-fit-shape-to-text:t">
                  <w:txbxContent>
                    <w:p w:rsidR="00622797" w:rsidRPr="00300304" w:rsidRDefault="00622797" w:rsidP="00300304">
                      <w:pPr>
                        <w:rPr>
                          <w:rFonts w:cs="B Nazanin"/>
                        </w:rPr>
                      </w:pPr>
                      <w:r w:rsidRPr="00300304">
                        <w:rPr>
                          <w:rFonts w:cs="B Nazanin" w:hint="cs"/>
                          <w:rtl/>
                        </w:rPr>
                        <w:t>محدوده بحرانی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1B47124C" wp14:editId="1095AEBA">
                <wp:simplePos x="0" y="0"/>
                <wp:positionH relativeFrom="column">
                  <wp:posOffset>4562954</wp:posOffset>
                </wp:positionH>
                <wp:positionV relativeFrom="paragraph">
                  <wp:posOffset>2168022</wp:posOffset>
                </wp:positionV>
                <wp:extent cx="572135" cy="622935"/>
                <wp:effectExtent l="12700" t="25400" r="31115" b="12065"/>
                <wp:wrapNone/>
                <wp:docPr id="70" name="Right Arrow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72135" cy="622935"/>
                        </a:xfrm>
                        <a:prstGeom prst="rightArrow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22797" w:rsidRPr="007D0B18" w:rsidRDefault="00622797" w:rsidP="00300304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Arrow 70" o:spid="_x0000_s1042" type="#_x0000_t13" style="position:absolute;left:0;text-align:left;margin-left:359.3pt;margin-top:170.7pt;width:45.05pt;height:49.05pt;rotation:-90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" adj="10800" fillcolor="white [3212]" strokeweight="2pt">
                <v:textbox>
                  <w:txbxContent>
                    <w:p w:rsidR="00622797" w:rsidRPr="007D0B18" w:rsidRDefault="00622797" w:rsidP="00300304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300304"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595CC320" wp14:editId="56B68D3F">
                <wp:simplePos x="0" y="0"/>
                <wp:positionH relativeFrom="column">
                  <wp:posOffset>2071047</wp:posOffset>
                </wp:positionH>
                <wp:positionV relativeFrom="paragraph">
                  <wp:posOffset>2199197</wp:posOffset>
                </wp:positionV>
                <wp:extent cx="1466215" cy="1403985"/>
                <wp:effectExtent l="57150" t="38100" r="76835" b="92710"/>
                <wp:wrapNone/>
                <wp:docPr id="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21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2797" w:rsidRPr="001C1AF4" w:rsidRDefault="00622797" w:rsidP="00300304">
                            <w:pPr>
                              <w:rPr>
                                <w:rFonts w:cs="B Nazanin"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 xml:space="preserve">جاده دسترسی چاه </w:t>
                            </w:r>
                            <w:r>
                              <w:rPr>
                                <w:rFonts w:cs="B Nazanin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163.05pt;margin-top:173.15pt;width:115.45pt;height:110.55pt;z-index:251724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:rsidR="00622797" w:rsidRPr="001C1AF4" w:rsidRDefault="00622797" w:rsidP="00300304">
                      <w:pPr>
                        <w:rPr>
                          <w:rFonts w:cs="B Nazanin"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 xml:space="preserve">جاده دسترسی چاه </w:t>
                      </w:r>
                      <w:r>
                        <w:rPr>
                          <w:rFonts w:cs="B Nazanin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300304"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345595EF" wp14:editId="5265C8D1">
                <wp:simplePos x="0" y="0"/>
                <wp:positionH relativeFrom="column">
                  <wp:posOffset>2312983</wp:posOffset>
                </wp:positionH>
                <wp:positionV relativeFrom="paragraph">
                  <wp:posOffset>1640025</wp:posOffset>
                </wp:positionV>
                <wp:extent cx="568960" cy="560705"/>
                <wp:effectExtent l="57150" t="38100" r="40640" b="86995"/>
                <wp:wrapNone/>
                <wp:docPr id="68" name="Straight Arrow Connec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960" cy="5607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bg1">
                              <a:lumMod val="95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8" o:spid="_x0000_s1026" type="#_x0000_t32" style="position:absolute;margin-left:182.1pt;margin-top:129.15pt;width:44.8pt;height:44.15pt;flip:x y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" strokecolor="#f2f2f2 [3052]" strokeweight="2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30030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25D5CF59" wp14:editId="16803F82">
                <wp:simplePos x="0" y="0"/>
                <wp:positionH relativeFrom="column">
                  <wp:posOffset>1245283</wp:posOffset>
                </wp:positionH>
                <wp:positionV relativeFrom="paragraph">
                  <wp:posOffset>176554</wp:posOffset>
                </wp:positionV>
                <wp:extent cx="966158" cy="1457864"/>
                <wp:effectExtent l="38100" t="38100" r="43815" b="28575"/>
                <wp:wrapNone/>
                <wp:docPr id="66" name="Straight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6158" cy="1457864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66" o:spid="_x0000_s1026" style="position:absolute;flip:x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05pt,13.9pt" to="174.15pt,1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" strokecolor="yellow" strokeweight="6pt"/>
            </w:pict>
          </mc:Fallback>
        </mc:AlternateContent>
      </w:r>
      <w:r w:rsidR="00300304">
        <w:rPr>
          <w:rFonts w:ascii="Arial" w:eastAsiaTheme="minorHAnsi" w:hAnsi="Arial" w:cs="B Zar"/>
          <w:noProof/>
          <w:sz w:val="22"/>
          <w:szCs w:val="26"/>
        </w:rPr>
        <w:drawing>
          <wp:inline distT="0" distB="0" distL="0" distR="0" wp14:anchorId="51111E37" wp14:editId="18C10278">
            <wp:extent cx="4387238" cy="2814332"/>
            <wp:effectExtent l="0" t="0" r="0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00  to 510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518" cy="281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304" w:rsidRPr="00D233B2" w:rsidRDefault="00300304" w:rsidP="0030030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محدوده بحرانی کیلومتر 500+4 الی 100+5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58"/>
        <w:gridCol w:w="4987"/>
      </w:tblGrid>
      <w:tr w:rsidR="005A2239" w:rsidTr="005A2239">
        <w:tc>
          <w:tcPr>
            <w:tcW w:w="4958" w:type="dxa"/>
          </w:tcPr>
          <w:p w:rsidR="005A2239" w:rsidRDefault="00605288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3F886AF1" wp14:editId="6F7B85FA">
                  <wp:extent cx="2968393" cy="2226366"/>
                  <wp:effectExtent l="0" t="0" r="3810" b="254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21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405" cy="2236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7" w:type="dxa"/>
          </w:tcPr>
          <w:p w:rsidR="005A2239" w:rsidRDefault="005A2239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70CFAD45" wp14:editId="6A372E2B">
                  <wp:extent cx="3027872" cy="2270978"/>
                  <wp:effectExtent l="0" t="0" r="127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3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128" cy="2272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239" w:rsidTr="005A2239">
        <w:tc>
          <w:tcPr>
            <w:tcW w:w="4958" w:type="dxa"/>
          </w:tcPr>
          <w:p w:rsidR="005A2239" w:rsidRDefault="005A2239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61F31C6F" wp14:editId="4696AEFB">
                  <wp:extent cx="2965742" cy="2224379"/>
                  <wp:effectExtent l="0" t="0" r="6350" b="508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19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069" cy="2226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7" w:type="dxa"/>
          </w:tcPr>
          <w:p w:rsidR="005A2239" w:rsidRDefault="005A2239" w:rsidP="005A2239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1DC3B92A" wp14:editId="78A33BE6">
                  <wp:extent cx="2976113" cy="2232158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14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398" cy="2240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2239" w:rsidRPr="00D233B2" w:rsidRDefault="005A2239" w:rsidP="005A2239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بحرانی کیلومتر 500+4 الی 100+5-</w:t>
      </w:r>
    </w:p>
    <w:p w:rsidR="009F2F16" w:rsidRPr="00B628D3" w:rsidRDefault="005A2239" w:rsidP="00B628D3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شیب طولی بحرانی، روکش نامناسب، عدم تامین فاصله دید و پرتگاه بدون تمهیدات حفاظتی</w:t>
      </w:r>
    </w:p>
    <w:tbl>
      <w:tblPr>
        <w:tblStyle w:val="TableGrid"/>
        <w:bidiVisual/>
        <w:tblW w:w="0" w:type="auto"/>
        <w:tblInd w:w="413" w:type="dxa"/>
        <w:tblLook w:val="04A0" w:firstRow="1" w:lastRow="0" w:firstColumn="1" w:lastColumn="0" w:noHBand="0" w:noVBand="1"/>
      </w:tblPr>
      <w:tblGrid>
        <w:gridCol w:w="4797"/>
        <w:gridCol w:w="5211"/>
      </w:tblGrid>
      <w:tr w:rsidR="009F2F16" w:rsidTr="007F0579">
        <w:tc>
          <w:tcPr>
            <w:tcW w:w="4797" w:type="dxa"/>
          </w:tcPr>
          <w:p w:rsidR="009F2F16" w:rsidRDefault="00B628D3" w:rsidP="005A2239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93DD6E0" wp14:editId="44690DA4">
                  <wp:extent cx="2576222" cy="193223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407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448" cy="193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9F2F16" w:rsidRDefault="009F2F16" w:rsidP="00B628D3">
            <w:pPr>
              <w:keepNext/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D3D243F" wp14:editId="7DA44C4A">
                  <wp:extent cx="2597343" cy="194807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520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370" cy="1963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2F16" w:rsidRPr="0095396D" w:rsidRDefault="00B628D3" w:rsidP="0095396D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تخریب آبرو لوله ای ،آبشستگی شدید، تخریب روکش و عرض کم جاده دسترسی </w:t>
      </w:r>
    </w:p>
    <w:p w:rsidR="00810F90" w:rsidRDefault="00CB150A" w:rsidP="000F583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روکش جاده دسترسی در </w:t>
      </w:r>
      <w:r w:rsid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>چهار</w:t>
      </w:r>
      <w:r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به دلیل شیب طولی بیش از 10 درصد آسفالتی است. در جدول زیر موقعیت شروع و پایان این محدوده ها آمده است. متاسفانه روکش آسفالتی در این محدوده ها تا حد زیادی تخریب شده و تمام طول این محدوده نیازمند </w:t>
      </w:r>
      <w:r w:rsidR="00810F90"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>بهسازی و روکش مجدد است.</w:t>
      </w:r>
      <w:r w:rsidR="000F583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حدود 900 متر از طول مسیر بقایای روکش آسفالتی مشاهده می گردد</w:t>
      </w:r>
      <w:r w:rsidR="0060312E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0F583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اما جهت تامین عبور و مرور دکل ، حدود 2000 متر از طول مسیر نیازمند روکش آسفالتی است.</w:t>
      </w:r>
    </w:p>
    <w:p w:rsidR="005E03E8" w:rsidRPr="00D233B2" w:rsidRDefault="005E03E8" w:rsidP="005E03E8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جدول محدوده های آسفالتی جاده دسترسی</w:t>
      </w:r>
    </w:p>
    <w:tbl>
      <w:tblPr>
        <w:tblStyle w:val="LightGrid"/>
        <w:bidiVisual/>
        <w:tblW w:w="3020" w:type="pct"/>
        <w:jc w:val="center"/>
        <w:tblLook w:val="04A0" w:firstRow="1" w:lastRow="0" w:firstColumn="1" w:lastColumn="0" w:noHBand="0" w:noVBand="1"/>
      </w:tblPr>
      <w:tblGrid>
        <w:gridCol w:w="836"/>
        <w:gridCol w:w="2178"/>
        <w:gridCol w:w="2101"/>
        <w:gridCol w:w="1179"/>
      </w:tblGrid>
      <w:tr w:rsidR="004274DA" w:rsidRPr="005E03E8" w:rsidTr="004274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شماره</w:t>
            </w:r>
          </w:p>
        </w:tc>
        <w:tc>
          <w:tcPr>
            <w:tcW w:w="1730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کیلومتر شروع آسفالت</w:t>
            </w:r>
          </w:p>
        </w:tc>
        <w:tc>
          <w:tcPr>
            <w:tcW w:w="1669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کیلومتر پایان آسفالت</w:t>
            </w:r>
          </w:p>
        </w:tc>
        <w:tc>
          <w:tcPr>
            <w:tcW w:w="937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طول (متر)</w:t>
            </w:r>
          </w:p>
        </w:tc>
      </w:tr>
      <w:tr w:rsidR="004274DA" w:rsidRPr="005E03E8" w:rsidTr="004274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400+3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500+3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100</w:t>
            </w:r>
          </w:p>
        </w:tc>
      </w:tr>
      <w:tr w:rsidR="004274DA" w:rsidRPr="005E03E8" w:rsidTr="004274D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650+3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850+3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200</w:t>
            </w:r>
          </w:p>
        </w:tc>
      </w:tr>
      <w:tr w:rsidR="004274DA" w:rsidRPr="005E03E8" w:rsidTr="004274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3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250+4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420+4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170</w:t>
            </w:r>
          </w:p>
        </w:tc>
      </w:tr>
      <w:tr w:rsidR="00810F90" w:rsidRPr="005E03E8" w:rsidTr="004274D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630+4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050+5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420</w:t>
            </w:r>
          </w:p>
        </w:tc>
      </w:tr>
    </w:tbl>
    <w:p w:rsidR="00810F90" w:rsidRDefault="00810F90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72"/>
        <w:gridCol w:w="4973"/>
      </w:tblGrid>
      <w:tr w:rsidR="0095396D" w:rsidTr="00B15FD0">
        <w:tc>
          <w:tcPr>
            <w:tcW w:w="4972" w:type="dxa"/>
          </w:tcPr>
          <w:p w:rsidR="0095396D" w:rsidRDefault="00B15FD0" w:rsidP="00810F90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230FB70F" wp14:editId="2CEE7DD0">
                  <wp:extent cx="3032000" cy="2274073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449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374" cy="2275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3" w:type="dxa"/>
          </w:tcPr>
          <w:p w:rsidR="0095396D" w:rsidRDefault="0095396D" w:rsidP="00B15FD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545D535A" wp14:editId="1B5385C7">
                  <wp:extent cx="3031998" cy="2274073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124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259" cy="2276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5FD0" w:rsidRPr="0095396D" w:rsidRDefault="00B15FD0" w:rsidP="00B15FD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های آسفالتی جاده دسترسی</w:t>
      </w:r>
      <w:r w:rsidR="004274DA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</w:t>
      </w:r>
    </w:p>
    <w:p w:rsidR="00D233B2" w:rsidRDefault="00D233B2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21"/>
        <w:gridCol w:w="5024"/>
      </w:tblGrid>
      <w:tr w:rsidR="004274DA" w:rsidTr="000F24DF">
        <w:tc>
          <w:tcPr>
            <w:tcW w:w="4972" w:type="dxa"/>
          </w:tcPr>
          <w:p w:rsidR="004274DA" w:rsidRDefault="004274DA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6E3FF437" wp14:editId="2688C26A">
                  <wp:extent cx="2926080" cy="2194632"/>
                  <wp:effectExtent l="0" t="0" r="762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710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999" cy="2197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3" w:type="dxa"/>
          </w:tcPr>
          <w:p w:rsidR="004274DA" w:rsidRDefault="004274DA" w:rsidP="000F24DF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67972DA7" wp14:editId="2DBF5502">
                  <wp:extent cx="3053301" cy="229005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65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382" cy="2292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74DA" w:rsidRPr="00AC1D17" w:rsidRDefault="004274DA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های آسفالتی تخریب شده ی جاده دسترسی</w:t>
      </w:r>
    </w:p>
    <w:p w:rsidR="00F551CD" w:rsidRPr="00F551CD" w:rsidRDefault="00F551CD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</w:rPr>
      </w:pP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تقاطع های 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  <w:lang w:bidi="fa-IR"/>
        </w:rPr>
        <w:t>اصلی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 </w:t>
      </w:r>
    </w:p>
    <w:p w:rsidR="00CB150A" w:rsidRDefault="00CB150A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تقاطع های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اصلی</w:t>
      </w:r>
      <w:r w:rsidR="00652417">
        <w:rPr>
          <w:rFonts w:ascii="Arial" w:eastAsiaTheme="minorHAnsi" w:hAnsi="Arial" w:cs="B Zar" w:hint="cs"/>
          <w:sz w:val="22"/>
          <w:szCs w:val="26"/>
          <w:rtl/>
        </w:rPr>
        <w:t xml:space="preserve"> مسیر </w:t>
      </w:r>
      <w:r>
        <w:rPr>
          <w:rFonts w:ascii="Arial" w:eastAsiaTheme="minorHAnsi" w:hAnsi="Arial" w:cs="B Zar" w:hint="cs"/>
          <w:sz w:val="22"/>
          <w:szCs w:val="26"/>
          <w:rtl/>
        </w:rPr>
        <w:t>به شرح زیر می باشند.</w:t>
      </w:r>
    </w:p>
    <w:p w:rsidR="00CB150A" w:rsidRDefault="00652417" w:rsidP="001264B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تقاطع با خط</w:t>
      </w:r>
      <w:r w:rsidR="001264B2">
        <w:rPr>
          <w:rFonts w:ascii="Arial" w:eastAsiaTheme="minorHAnsi" w:hAnsi="Arial" w:cs="B Zar" w:hint="cs"/>
          <w:sz w:val="22"/>
          <w:szCs w:val="26"/>
          <w:u w:val="single"/>
          <w:rtl/>
        </w:rPr>
        <w:t>وط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لوله روزمینی 6 اینچ</w:t>
      </w:r>
      <w:r w:rsidR="001D33E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این تقاطع در کیلومتر 850+0 از جاده دسترسی واقع شده و خط لوله 6 اینچ نفت روزمینی توسط یک کالورت از جاده دسترسی عبور می کند.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67"/>
        <w:gridCol w:w="4978"/>
      </w:tblGrid>
      <w:tr w:rsidR="001D33EA" w:rsidTr="00AC1D17">
        <w:tc>
          <w:tcPr>
            <w:tcW w:w="4967" w:type="dxa"/>
          </w:tcPr>
          <w:p w:rsidR="001D33EA" w:rsidRDefault="00AC1D17" w:rsidP="001D33E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202CF270" wp14:editId="775D7BD1">
                  <wp:extent cx="2947188" cy="2210463"/>
                  <wp:effectExtent l="0" t="0" r="571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592" cy="221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8" w:type="dxa"/>
          </w:tcPr>
          <w:p w:rsidR="001D33EA" w:rsidRDefault="00AC1D17" w:rsidP="00AC1D17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5863E58E" wp14:editId="0B6A5055">
                  <wp:extent cx="2947188" cy="2210463"/>
                  <wp:effectExtent l="0" t="0" r="571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883" cy="221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1D17" w:rsidRPr="00AC1D17" w:rsidRDefault="00AC1D17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خط لوله نفت روزمینی و محل تقاطع با جاده دسترسی</w:t>
      </w:r>
      <w:r w:rsidR="001264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(کیلومتر 850+0)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AC1D17" w:rsidRPr="00CB150A" w:rsidRDefault="00AC1D17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1264B2" w:rsidRDefault="001264B2" w:rsidP="00C42D8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تقاطع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دیگر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036+3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از جاده دسترسی واقع شده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که مربوط به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خط لوله 6 اینچ نفت روزمینی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است که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توسط یک کالورت </w:t>
      </w:r>
      <w:r w:rsidR="00C42D8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لوله ای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از جاده دسترسی عبور می کند.</w:t>
      </w:r>
    </w:p>
    <w:tbl>
      <w:tblPr>
        <w:tblStyle w:val="TableGrid"/>
        <w:bidiVisual/>
        <w:tblW w:w="0" w:type="auto"/>
        <w:jc w:val="center"/>
        <w:tblInd w:w="651" w:type="dxa"/>
        <w:tblLook w:val="04A0" w:firstRow="1" w:lastRow="0" w:firstColumn="1" w:lastColumn="0" w:noHBand="0" w:noVBand="1"/>
      </w:tblPr>
      <w:tblGrid>
        <w:gridCol w:w="4532"/>
        <w:gridCol w:w="5238"/>
      </w:tblGrid>
      <w:tr w:rsidR="00C42D88" w:rsidTr="00090A75">
        <w:trPr>
          <w:jc w:val="center"/>
        </w:trPr>
        <w:tc>
          <w:tcPr>
            <w:tcW w:w="4768" w:type="dxa"/>
          </w:tcPr>
          <w:p w:rsidR="00C42D88" w:rsidRDefault="00C42D88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89874E5" wp14:editId="5BC92884">
                  <wp:extent cx="2607929" cy="1956013"/>
                  <wp:effectExtent l="0" t="0" r="2540" b="63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42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449" cy="198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2" w:type="dxa"/>
          </w:tcPr>
          <w:p w:rsidR="00C42D88" w:rsidRDefault="00C42D88" w:rsidP="00C42D88">
            <w:pPr>
              <w:keepNext/>
              <w:tabs>
                <w:tab w:val="left" w:pos="1031"/>
              </w:tabs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  <w:tab/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F243A0D" wp14:editId="3BD3E65B">
                  <wp:extent cx="2533738" cy="1900362"/>
                  <wp:effectExtent l="0" t="0" r="0" b="508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34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636" cy="1933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64B2" w:rsidRPr="00090A75" w:rsidRDefault="00C42D88" w:rsidP="00090A75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خط لوله نفت روزمینی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و محل تقاطع با جاده دسترسی (کیلومتر 036+3)</w:t>
      </w:r>
    </w:p>
    <w:p w:rsidR="00CB150A" w:rsidRDefault="007F0579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تقاطع با جاده دسترسی چاه </w:t>
      </w:r>
      <w:r w:rsidRPr="00CB150A">
        <w:rPr>
          <w:rFonts w:ascii="Arial" w:eastAsiaTheme="minorHAnsi" w:hAnsi="Arial" w:cs="B Zar"/>
          <w:sz w:val="22"/>
          <w:szCs w:val="26"/>
          <w:u w:val="single"/>
          <w:lang w:bidi="fa-IR"/>
        </w:rPr>
        <w:t>BK5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(کیلومتر215+3)</w:t>
      </w:r>
      <w:r w:rsidR="00090A75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090A75" w:rsidRPr="00B04061" w:rsidRDefault="00B04061" w:rsidP="00CB150A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  <w:lang w:bidi="fa-IR"/>
        </w:rPr>
      </w:pPr>
      <w:r w:rsidRPr="00B0406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جاده دسترسی چاه </w:t>
      </w:r>
      <w:r w:rsidRPr="00B04061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Pr="00B0406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215+3 از جاده دسترسی منشعب می گردد. جسم راه در این محدوده بسیار آسیب دیده و نیازمند بهسازی کامل می باشد.</w:t>
      </w:r>
      <w:r w:rsidR="00F551CD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F551C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هم چنین احداث یک دهانه پل</w:t>
      </w:r>
      <w:r w:rsidR="00CA5C6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سه متری</w:t>
      </w:r>
      <w:r w:rsidR="00F551C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این تقاطع به دلیل تقاطع با رودخانه لازم است.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33"/>
        <w:gridCol w:w="5012"/>
      </w:tblGrid>
      <w:tr w:rsidR="00B04061" w:rsidTr="00B04061">
        <w:tc>
          <w:tcPr>
            <w:tcW w:w="4933" w:type="dxa"/>
          </w:tcPr>
          <w:p w:rsidR="00B04061" w:rsidRDefault="00B04061" w:rsidP="00CB150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u w:val="single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w:drawing>
                <wp:inline distT="0" distB="0" distL="0" distR="0" wp14:anchorId="4B38FE89" wp14:editId="6489A090">
                  <wp:extent cx="2997642" cy="2248305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648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479" cy="2248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</w:tcPr>
          <w:p w:rsidR="00B04061" w:rsidRDefault="00F551CD" w:rsidP="00B04061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u w:val="single"/>
                <w:rtl/>
                <w:lang w:bidi="fa-IR"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748864" behindDoc="0" locked="0" layoutInCell="1" allowOverlap="1" wp14:anchorId="0EE1A981" wp14:editId="023070A4">
                      <wp:simplePos x="0" y="0"/>
                      <wp:positionH relativeFrom="column">
                        <wp:posOffset>1439490</wp:posOffset>
                      </wp:positionH>
                      <wp:positionV relativeFrom="paragraph">
                        <wp:posOffset>524676</wp:posOffset>
                      </wp:positionV>
                      <wp:extent cx="134730" cy="787179"/>
                      <wp:effectExtent l="76200" t="0" r="36830" b="51435"/>
                      <wp:wrapNone/>
                      <wp:docPr id="3" name="Straight Arrow Connecto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4730" cy="78717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3" o:spid="_x0000_s1026" type="#_x0000_t32" style="position:absolute;margin-left:113.35pt;margin-top:41.3pt;width:10.6pt;height:62pt;flip:x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" strokecolor="black [3213]">
                      <v:stroke endarrow="open"/>
                    </v:shape>
                  </w:pict>
                </mc:Fallback>
              </mc:AlternateContent>
            </w:r>
            <w:r w:rsidRPr="00F551CD">
              <w:rPr>
                <w:rFonts w:ascii="Arial" w:eastAsiaTheme="minorHAnsi" w:hAnsi="Arial" w:cs="B Zar"/>
                <w:noProof/>
                <w:sz w:val="22"/>
                <w:szCs w:val="26"/>
                <w:u w:val="single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747840" behindDoc="0" locked="0" layoutInCell="1" allowOverlap="1" wp14:anchorId="175DEE97" wp14:editId="0996D461">
                      <wp:simplePos x="0" y="0"/>
                      <wp:positionH relativeFrom="column">
                        <wp:posOffset>1320800</wp:posOffset>
                      </wp:positionH>
                      <wp:positionV relativeFrom="paragraph">
                        <wp:posOffset>178103</wp:posOffset>
                      </wp:positionV>
                      <wp:extent cx="1014537" cy="1403985"/>
                      <wp:effectExtent l="0" t="0" r="14605" b="26670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4537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22797" w:rsidRPr="00F551CD" w:rsidRDefault="00622797" w:rsidP="00F551CD">
                                  <w:pPr>
                                    <w:rPr>
                                      <w:rFonts w:cs="B Zar"/>
                                    </w:rPr>
                                  </w:pPr>
                                  <w:r w:rsidRPr="00F551CD">
                                    <w:rPr>
                                      <w:rFonts w:cs="B Zar" w:hint="cs"/>
                                      <w:rtl/>
                                    </w:rPr>
                                    <w:t xml:space="preserve">محل </w:t>
                                  </w:r>
                                  <w:r w:rsidRPr="00F551CD">
                                    <w:rPr>
                                      <w:rFonts w:cs="B Zar" w:hint="cs"/>
                                      <w:rtl/>
                                    </w:rPr>
                                    <w:t>پل مورد نیاز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left:0;text-align:left;margin-left:104pt;margin-top:14pt;width:79.9pt;height:110.55pt;z-index:251747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" filled="f">
                      <v:textbox style="mso-fit-shape-to-text:t">
                        <w:txbxContent>
                          <w:p w:rsidR="00622797" w:rsidRPr="00F551CD" w:rsidRDefault="00622797" w:rsidP="00F551CD">
                            <w:pPr>
                              <w:rPr>
                                <w:rFonts w:cs="B Zar"/>
                              </w:rPr>
                            </w:pPr>
                            <w:r w:rsidRPr="00F551CD">
                              <w:rPr>
                                <w:rFonts w:cs="B Zar" w:hint="cs"/>
                                <w:rtl/>
                              </w:rPr>
                              <w:t xml:space="preserve">محل </w:t>
                            </w:r>
                            <w:r w:rsidRPr="00F551CD">
                              <w:rPr>
                                <w:rFonts w:cs="B Zar" w:hint="cs"/>
                                <w:rtl/>
                              </w:rPr>
                              <w:t>پل مورد نیاز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mc:AlternateContent>
                <mc:Choice Requires="wps">
                  <w:drawing>
                    <wp:anchor distT="0" distB="0" distL="114300" distR="114300" simplePos="0" relativeHeight="251745792" behindDoc="0" locked="0" layoutInCell="1" allowOverlap="1" wp14:anchorId="7A5E3639" wp14:editId="0B531043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1311469</wp:posOffset>
                      </wp:positionV>
                      <wp:extent cx="1391479" cy="63610"/>
                      <wp:effectExtent l="0" t="19050" r="18415" b="50800"/>
                      <wp:wrapNone/>
                      <wp:docPr id="1" name="Straight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91479" cy="6361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traight Connector 1" o:spid="_x0000_s1026" style="position:absolute;flip:x y;z-index:2517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.85pt,103.25pt" to="168.4pt,10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" strokecolor="yellow" strokeweight="4.5pt"/>
                  </w:pict>
                </mc:Fallback>
              </mc:AlternateContent>
            </w:r>
            <w:r w:rsidR="00B04061"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w:drawing>
                <wp:inline distT="0" distB="0" distL="0" distR="0" wp14:anchorId="0CA38F05" wp14:editId="79B25A86">
                  <wp:extent cx="3045349" cy="2284087"/>
                  <wp:effectExtent l="0" t="0" r="3175" b="254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546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349" cy="2284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4061" w:rsidRPr="00090A75" w:rsidRDefault="00B04061" w:rsidP="00B0406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محل تقاطع جاده دسترسی با جاده دسترسی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</w:p>
    <w:p w:rsidR="00B04061" w:rsidRDefault="00B04061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</w:p>
    <w:p w:rsidR="00727596" w:rsidRPr="00CB150A" w:rsidRDefault="00727596" w:rsidP="00F551CD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CB150A" w:rsidRDefault="007F0579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  <w:r w:rsidR="005553E3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ت</w:t>
      </w:r>
      <w:r w:rsid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قاطع با رودخانه (کیلومتر 500+3)</w:t>
      </w:r>
      <w:r w:rsidR="005553E3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  <w:r w:rsidR="00727596">
        <w:rPr>
          <w:rFonts w:ascii="Arial" w:eastAsiaTheme="minorHAnsi" w:hAnsi="Arial" w:cs="B Zar"/>
          <w:sz w:val="22"/>
          <w:szCs w:val="26"/>
          <w:u w:val="single"/>
          <w:lang w:bidi="fa-IR"/>
        </w:rPr>
        <w:t>:</w:t>
      </w:r>
    </w:p>
    <w:p w:rsidR="00727596" w:rsidRDefault="00727596" w:rsidP="0072759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72759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حدود 500 متر بعد از تقاطع جاده دسترسی </w:t>
      </w:r>
      <w:r w:rsidRPr="00727596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Pr="0072759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تقاطع با رودخانه وجود دارد. جهت عبور از رودخانه 15 عدد کالورت لوله ای در کنار هم قرار گرفته و دیوار برگشتی به طول 40 متر در طرفین احداث شده است.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بستر زیرین کالورتها دچار آبشستگی شده و با زیر بار ترافیک رفتن جاده دسترسی، کالورتها قطعا دچار تخریب و نشست خواهند شد. لذا ترمیم و بهسازی کالورتها لازم است</w:t>
      </w:r>
      <w:r w:rsidR="00CE6BC1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که با توجه به طول زیاد و تعداد زیاد کالورتها خارج از شرح کار</w:t>
      </w:r>
      <w:r w:rsidR="00C9422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اشاره شده در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مدارک پایه است. 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880"/>
        <w:gridCol w:w="5065"/>
      </w:tblGrid>
      <w:tr w:rsidR="005969D8" w:rsidTr="00604742">
        <w:tc>
          <w:tcPr>
            <w:tcW w:w="4880" w:type="dxa"/>
          </w:tcPr>
          <w:p w:rsidR="005969D8" w:rsidRDefault="005969D8" w:rsidP="00727596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A47D139" wp14:editId="40324C00">
                  <wp:extent cx="2631881" cy="1973977"/>
                  <wp:effectExtent l="0" t="0" r="0" b="762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422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190" cy="198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5" w:type="dxa"/>
          </w:tcPr>
          <w:p w:rsidR="005969D8" w:rsidRDefault="005969D8" w:rsidP="00604742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29408" behindDoc="0" locked="0" layoutInCell="1" allowOverlap="1" wp14:anchorId="649A8319" wp14:editId="16A453E4">
                      <wp:simplePos x="0" y="0"/>
                      <wp:positionH relativeFrom="column">
                        <wp:posOffset>1420089</wp:posOffset>
                      </wp:positionH>
                      <wp:positionV relativeFrom="paragraph">
                        <wp:posOffset>1678636</wp:posOffset>
                      </wp:positionV>
                      <wp:extent cx="938123" cy="219456"/>
                      <wp:effectExtent l="57150" t="38100" r="71755" b="104775"/>
                      <wp:wrapNone/>
                      <wp:docPr id="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8123" cy="219456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22797" w:rsidRPr="005969D8" w:rsidRDefault="00622797" w:rsidP="005969D8">
                                  <w:pPr>
                                    <w:jc w:val="center"/>
                                    <w:rPr>
                                      <w:rFonts w:cs="B Nazanin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5969D8"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محل تقاطع با رودخانه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111.8pt;margin-top:132.2pt;width:73.85pt;height:17.3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>
                        <w:txbxContent>
                          <w:p w:rsidR="00622797" w:rsidRPr="005969D8" w:rsidRDefault="00622797" w:rsidP="005969D8">
                            <w:pPr>
                              <w:jc w:val="center"/>
                              <w:rPr>
                                <w:rFonts w:cs="B Nazanin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5969D8"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محل تقاطع با رودخانه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28384" behindDoc="0" locked="0" layoutInCell="1" allowOverlap="1" wp14:anchorId="39330455" wp14:editId="7539F4B0">
                      <wp:simplePos x="0" y="0"/>
                      <wp:positionH relativeFrom="column">
                        <wp:posOffset>1419860</wp:posOffset>
                      </wp:positionH>
                      <wp:positionV relativeFrom="paragraph">
                        <wp:posOffset>1012825</wp:posOffset>
                      </wp:positionV>
                      <wp:extent cx="445770" cy="665480"/>
                      <wp:effectExtent l="57150" t="38100" r="49530" b="77470"/>
                      <wp:wrapNone/>
                      <wp:docPr id="93" name="Straight Arrow Connector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45770" cy="66548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95000"/>
                                  </a:schemeClr>
                                </a:solidFill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93" o:spid="_x0000_s1026" type="#_x0000_t32" style="position:absolute;margin-left:111.8pt;margin-top:79.75pt;width:35.1pt;height:52.4pt;flip:x y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" strokecolor="#f2f2f2 [3052]" strokeweight="2.25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object w:dxaOrig="6780" w:dyaOrig="45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14" type="#_x0000_t75" style="width:230.85pt;height:155.8pt" o:ole="">
                  <v:imagedata r:id="rId32" o:title=""/>
                </v:shape>
                <o:OLEObject Type="Embed" ProgID="PBrush" ShapeID="_x0000_i1114" DrawAspect="Content" ObjectID="_1717334239" r:id="rId33"/>
              </w:object>
            </w:r>
          </w:p>
        </w:tc>
      </w:tr>
    </w:tbl>
    <w:p w:rsidR="00727596" w:rsidRPr="00267034" w:rsidRDefault="00604742" w:rsidP="0026703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محل تقاطع جاده دسترسی با رودخانه و تعدد کالورتهای لوله ای در کیلومتر 500+3</w:t>
      </w:r>
    </w:p>
    <w:p w:rsidR="00652417" w:rsidRPr="00CB150A" w:rsidRDefault="00BE40C9" w:rsidP="007D100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تقاطع با خط انتقال برق</w:t>
      </w:r>
      <w:r w:rsidR="000E533E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11 کیلوولت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  <w:r w:rsidRPr="00CB150A">
        <w:rPr>
          <w:rFonts w:eastAsiaTheme="minorHAnsi" w:cs="Times New Roman" w:hint="cs"/>
          <w:sz w:val="22"/>
          <w:szCs w:val="26"/>
          <w:u w:val="single"/>
          <w:rtl/>
          <w:lang w:bidi="fa-IR"/>
        </w:rPr>
        <w:t>–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خط احداثی آتی (کیلومتر </w:t>
      </w:r>
      <w:r w:rsidR="007D1004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32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7+5)</w:t>
      </w:r>
      <w:r w:rsidR="007F0579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</w:p>
    <w:p w:rsidR="007F0579" w:rsidRDefault="007D1004" w:rsidP="000F24D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تقریبا در  انتهای مسیر دسترسی تقاطع با خط برق آتی از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BK15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چاه </w:t>
      </w:r>
      <w:r>
        <w:rPr>
          <w:rFonts w:ascii="Arial" w:eastAsiaTheme="minorHAnsi" w:hAnsi="Arial" w:cs="B Zar"/>
          <w:sz w:val="22"/>
          <w:szCs w:val="26"/>
          <w:lang w:bidi="fa-IR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(کیلومتر 327+5) وجود دارد که لازم است ارتفاع کابل ها در این محدوده با تراز فعلی جاده دسترسی مدنظر قرار بگیرد. با توجه به ارتفاع کابلهای طراحی شده و محدودیت مربوط به موقعیت  برج های قبل و بعد در این نقطه اصلاح پروفیل ط</w:t>
      </w:r>
      <w:r w:rsidR="000F24DF">
        <w:rPr>
          <w:rFonts w:ascii="Arial" w:eastAsiaTheme="minorHAnsi" w:hAnsi="Arial" w:cs="B Zar" w:hint="cs"/>
          <w:sz w:val="22"/>
          <w:szCs w:val="26"/>
          <w:rtl/>
          <w:lang w:bidi="fa-IR"/>
        </w:rPr>
        <w:t>و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لی جاده دسترسی لازم است.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745"/>
        <w:gridCol w:w="5200"/>
      </w:tblGrid>
      <w:tr w:rsidR="00267034" w:rsidTr="00267034">
        <w:tc>
          <w:tcPr>
            <w:tcW w:w="4745" w:type="dxa"/>
          </w:tcPr>
          <w:p w:rsidR="00267034" w:rsidRDefault="00CB440A" w:rsidP="00267034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0672" behindDoc="0" locked="0" layoutInCell="1" allowOverlap="1" wp14:anchorId="4B6CEC89" wp14:editId="2CBB337D">
                      <wp:simplePos x="0" y="0"/>
                      <wp:positionH relativeFrom="column">
                        <wp:posOffset>797560</wp:posOffset>
                      </wp:positionH>
                      <wp:positionV relativeFrom="paragraph">
                        <wp:posOffset>927100</wp:posOffset>
                      </wp:positionV>
                      <wp:extent cx="67945" cy="565785"/>
                      <wp:effectExtent l="19050" t="38100" r="65405" b="24765"/>
                      <wp:wrapNone/>
                      <wp:docPr id="95" name="Straight Arrow Connector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7945" cy="5657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95" o:spid="_x0000_s1026" type="#_x0000_t32" style="position:absolute;margin-left:62.8pt;margin-top:73pt;width:5.35pt;height:44.55pt;flip:y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624" behindDoc="0" locked="0" layoutInCell="1" allowOverlap="1" wp14:anchorId="24B31595" wp14:editId="054FC070">
                      <wp:simplePos x="0" y="0"/>
                      <wp:positionH relativeFrom="column">
                        <wp:posOffset>335280</wp:posOffset>
                      </wp:positionH>
                      <wp:positionV relativeFrom="paragraph">
                        <wp:posOffset>1491216</wp:posOffset>
                      </wp:positionV>
                      <wp:extent cx="902023" cy="1403985"/>
                      <wp:effectExtent l="0" t="0" r="12700" b="17145"/>
                      <wp:wrapNone/>
                      <wp:docPr id="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2023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22797" w:rsidRPr="00CB440A" w:rsidRDefault="00622797" w:rsidP="00CB440A">
                                  <w:pPr>
                                    <w:jc w:val="center"/>
                                    <w:rPr>
                                      <w:rFonts w:cs="B Nazanin"/>
                                      <w:sz w:val="14"/>
                                      <w:szCs w:val="14"/>
                                      <w:lang w:bidi="fa-IR"/>
                                    </w:rPr>
                                  </w:pPr>
                                  <w:r w:rsidRPr="00CB440A">
                                    <w:rPr>
                                      <w:rFonts w:cs="B Nazanin" w:hint="cs"/>
                                      <w:sz w:val="14"/>
                                      <w:szCs w:val="14"/>
                                      <w:rtl/>
                                      <w:lang w:bidi="fa-IR"/>
                                    </w:rPr>
                                    <w:t xml:space="preserve">انتهای </w:t>
                                  </w:r>
                                  <w:r w:rsidRPr="00CB440A">
                                    <w:rPr>
                                      <w:rFonts w:cs="B Nazanin" w:hint="cs"/>
                                      <w:sz w:val="14"/>
                                      <w:szCs w:val="14"/>
                                      <w:rtl/>
                                      <w:lang w:bidi="fa-IR"/>
                                    </w:rPr>
                                    <w:t>جاده دسترسی (دید به سمت جنوب)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left:0;text-align:left;margin-left:26.4pt;margin-top:117.4pt;width:71.05pt;height:110.55pt;z-index:251738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">
                      <v:textbox style="mso-fit-shape-to-text:t">
                        <w:txbxContent>
                          <w:p w:rsidR="00622797" w:rsidRPr="00CB440A" w:rsidRDefault="00622797" w:rsidP="00CB440A">
                            <w:pPr>
                              <w:jc w:val="center"/>
                              <w:rPr>
                                <w:rFonts w:cs="B Nazanin"/>
                                <w:sz w:val="14"/>
                                <w:szCs w:val="14"/>
                                <w:lang w:bidi="fa-IR"/>
                              </w:rPr>
                            </w:pPr>
                            <w:r w:rsidRPr="00CB440A">
                              <w:rPr>
                                <w:rFonts w:cs="B Nazanin" w:hint="cs"/>
                                <w:sz w:val="14"/>
                                <w:szCs w:val="14"/>
                                <w:rtl/>
                                <w:lang w:bidi="fa-IR"/>
                              </w:rPr>
                              <w:t xml:space="preserve">انتهای </w:t>
                            </w:r>
                            <w:r w:rsidRPr="00CB440A">
                              <w:rPr>
                                <w:rFonts w:cs="B Nazanin" w:hint="cs"/>
                                <w:sz w:val="14"/>
                                <w:szCs w:val="14"/>
                                <w:rtl/>
                                <w:lang w:bidi="fa-IR"/>
                              </w:rPr>
                              <w:t>جاده دسترسی (دید به سمت جنوب)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848F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576" behindDoc="0" locked="0" layoutInCell="1" allowOverlap="1" wp14:anchorId="5F962ADA" wp14:editId="1EF6E6CE">
                      <wp:simplePos x="0" y="0"/>
                      <wp:positionH relativeFrom="column">
                        <wp:posOffset>1800964</wp:posOffset>
                      </wp:positionH>
                      <wp:positionV relativeFrom="paragraph">
                        <wp:posOffset>224790</wp:posOffset>
                      </wp:positionV>
                      <wp:extent cx="313899" cy="928048"/>
                      <wp:effectExtent l="57150" t="38100" r="29210" b="24765"/>
                      <wp:wrapNone/>
                      <wp:docPr id="91" name="Straight Arrow Connector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13899" cy="928048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91" o:spid="_x0000_s1026" type="#_x0000_t32" style="position:absolute;margin-left:141.8pt;margin-top:17.7pt;width:24.7pt;height:73.05pt;flip:x y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" strokecolor="black [3213]">
                      <v:stroke endarrow="open"/>
                    </v:shape>
                  </w:pict>
                </mc:Fallback>
              </mc:AlternateContent>
            </w:r>
            <w:r w:rsidR="003848F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552" behindDoc="0" locked="0" layoutInCell="1" allowOverlap="1" wp14:anchorId="01013F1D" wp14:editId="27DED995">
                      <wp:simplePos x="0" y="0"/>
                      <wp:positionH relativeFrom="column">
                        <wp:posOffset>1591802</wp:posOffset>
                      </wp:positionH>
                      <wp:positionV relativeFrom="paragraph">
                        <wp:posOffset>1152800</wp:posOffset>
                      </wp:positionV>
                      <wp:extent cx="915802" cy="1403985"/>
                      <wp:effectExtent l="0" t="0" r="17780" b="15875"/>
                      <wp:wrapNone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5802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22797" w:rsidRPr="003848F8" w:rsidRDefault="00622797" w:rsidP="003848F8">
                                  <w:pPr>
                                    <w:rPr>
                                      <w:rFonts w:cs="B Nazanin"/>
                                      <w:sz w:val="18"/>
                                      <w:szCs w:val="18"/>
                                    </w:rPr>
                                  </w:pPr>
                                  <w:r w:rsidRPr="003848F8">
                                    <w:rPr>
                                      <w:rFonts w:cs="B Nazanin" w:hint="cs"/>
                                      <w:sz w:val="18"/>
                                      <w:szCs w:val="18"/>
                                      <w:rtl/>
                                    </w:rPr>
                                    <w:t>محل عبور خط برق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125.35pt;margin-top:90.75pt;width:72.1pt;height:110.55pt;z-index:251735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">
                      <v:textbox style="mso-fit-shape-to-text:t">
                        <w:txbxContent>
                          <w:p w:rsidR="00622797" w:rsidRPr="003848F8" w:rsidRDefault="00622797" w:rsidP="003848F8">
                            <w:pPr>
                              <w:rPr>
                                <w:rFonts w:cs="B Nazanin"/>
                                <w:sz w:val="18"/>
                                <w:szCs w:val="18"/>
                              </w:rPr>
                            </w:pPr>
                            <w:r w:rsidRPr="003848F8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</w:rPr>
                              <w:t>محل عبور خط برق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7034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33504" behindDoc="0" locked="0" layoutInCell="1" allowOverlap="1" wp14:anchorId="2B4DFCC0" wp14:editId="69E62C00">
                      <wp:simplePos x="0" y="0"/>
                      <wp:positionH relativeFrom="column">
                        <wp:posOffset>361125</wp:posOffset>
                      </wp:positionH>
                      <wp:positionV relativeFrom="paragraph">
                        <wp:posOffset>108784</wp:posOffset>
                      </wp:positionV>
                      <wp:extent cx="2094051" cy="266065"/>
                      <wp:effectExtent l="0" t="19050" r="20955" b="38735"/>
                      <wp:wrapNone/>
                      <wp:docPr id="82" name="Straight Connector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94051" cy="266065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82" o:spid="_x0000_s1026" style="position:absolute;flip:x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.45pt,8.55pt" to="193.35pt,2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" strokecolor="yellow" strokeweight="4.5pt"/>
                  </w:pict>
                </mc:Fallback>
              </mc:AlternateContent>
            </w:r>
            <w:r w:rsidR="00267034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3E32E0D1" wp14:editId="40E787CB">
                  <wp:extent cx="2372265" cy="1779257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85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163" cy="1784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0" w:type="dxa"/>
          </w:tcPr>
          <w:p w:rsidR="00267034" w:rsidRDefault="00267034" w:rsidP="00267034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31456" behindDoc="0" locked="0" layoutInCell="1" allowOverlap="1" wp14:anchorId="0D5156BC" wp14:editId="04791190">
                      <wp:simplePos x="0" y="0"/>
                      <wp:positionH relativeFrom="column">
                        <wp:posOffset>1704672</wp:posOffset>
                      </wp:positionH>
                      <wp:positionV relativeFrom="paragraph">
                        <wp:posOffset>1337084</wp:posOffset>
                      </wp:positionV>
                      <wp:extent cx="327546" cy="211539"/>
                      <wp:effectExtent l="57150" t="38100" r="34925" b="93345"/>
                      <wp:wrapNone/>
                      <wp:docPr id="42" name="Straight Arrow Connector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27546" cy="211539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95000"/>
                                  </a:schemeClr>
                                </a:solidFill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42" o:spid="_x0000_s1026" type="#_x0000_t32" style="position:absolute;margin-left:134.25pt;margin-top:105.3pt;width:25.8pt;height:16.65pt;flip:x y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" strokecolor="#f2f2f2 [3052]" strokeweight="2.25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32480" behindDoc="0" locked="0" layoutInCell="1" allowOverlap="1" wp14:anchorId="33A37BAF" wp14:editId="21CCAF29">
                      <wp:simplePos x="0" y="0"/>
                      <wp:positionH relativeFrom="column">
                        <wp:posOffset>2032000</wp:posOffset>
                      </wp:positionH>
                      <wp:positionV relativeFrom="paragraph">
                        <wp:posOffset>1459865</wp:posOffset>
                      </wp:positionV>
                      <wp:extent cx="937895" cy="219075"/>
                      <wp:effectExtent l="57150" t="38100" r="71755" b="104775"/>
                      <wp:wrapNone/>
                      <wp:docPr id="3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7895" cy="219075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22797" w:rsidRPr="005969D8" w:rsidRDefault="00622797" w:rsidP="00267034">
                                  <w:pPr>
                                    <w:jc w:val="center"/>
                                    <w:rPr>
                                      <w:rFonts w:cs="B Nazanin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</w:pPr>
                                  <w:r w:rsidRPr="005969D8"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 xml:space="preserve">محل تقاطع با </w:t>
                                  </w:r>
                                  <w:r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خط برق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160pt;margin-top:114.95pt;width:73.85pt;height:17.2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>
                        <w:txbxContent>
                          <w:p w:rsidR="00622797" w:rsidRPr="005969D8" w:rsidRDefault="00622797" w:rsidP="00267034">
                            <w:pPr>
                              <w:jc w:val="center"/>
                              <w:rPr>
                                <w:rFonts w:cs="B Nazanin"/>
                                <w:sz w:val="16"/>
                                <w:szCs w:val="16"/>
                                <w:rtl/>
                                <w:lang w:bidi="fa-IR"/>
                              </w:rPr>
                            </w:pPr>
                            <w:r w:rsidRPr="005969D8"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محل تقاطع با </w:t>
                            </w:r>
                            <w:r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خط برق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10470" w:dyaOrig="5640">
                <v:shape id="_x0000_i1115" type="#_x0000_t75" style="width:249.2pt;height:134.25pt" o:ole="">
                  <v:imagedata r:id="rId35" o:title=""/>
                </v:shape>
                <o:OLEObject Type="Embed" ProgID="PBrush" ShapeID="_x0000_i1115" DrawAspect="Content" ObjectID="_1717334240" r:id="rId36"/>
              </w:object>
            </w:r>
          </w:p>
        </w:tc>
      </w:tr>
    </w:tbl>
    <w:p w:rsidR="00267034" w:rsidRPr="00267034" w:rsidRDefault="00267034" w:rsidP="0026703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محل تقاطع جاده دسترسی با خط برق آتی و نحوه عبور خط برق</w:t>
      </w:r>
    </w:p>
    <w:p w:rsidR="008D7B27" w:rsidRDefault="008D7B27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8D7B27" w:rsidRPr="008D7B27" w:rsidRDefault="008D7B27" w:rsidP="008D7B2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کالورتهای مسیر دسترسی:</w:t>
      </w:r>
    </w:p>
    <w:p w:rsidR="002B7033" w:rsidRDefault="00DA0502" w:rsidP="0062279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</w:rPr>
        <w:t>با توجه به نقشه‌برداری صورت‌گرفته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5023F2">
        <w:rPr>
          <w:rFonts w:ascii="Arial" w:eastAsiaTheme="minorHAnsi" w:hAnsi="Arial" w:cs="B Zar" w:hint="cs"/>
          <w:sz w:val="22"/>
          <w:szCs w:val="26"/>
          <w:rtl/>
        </w:rPr>
        <w:t>20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کالورت</w:t>
      </w:r>
      <w:r w:rsidR="002C52F5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>(بجز تقاطع با رودخانه اصلی) موجود است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>که</w:t>
      </w:r>
      <w:r w:rsidR="00F650E6">
        <w:rPr>
          <w:rFonts w:ascii="Arial" w:eastAsiaTheme="minorHAnsi" w:hAnsi="Arial" w:cs="B Zar" w:hint="cs"/>
          <w:sz w:val="22"/>
          <w:szCs w:val="26"/>
          <w:rtl/>
        </w:rPr>
        <w:t xml:space="preserve"> عمدتا از نوع لوله ای هستند.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لیست کالورتها و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موقعیت و کیلومتر </w:t>
      </w:r>
      <w:r w:rsidR="002C52F5">
        <w:rPr>
          <w:rFonts w:ascii="Arial" w:eastAsiaTheme="minorHAnsi" w:hAnsi="Arial" w:cs="B Zar" w:hint="cs"/>
          <w:sz w:val="22"/>
          <w:szCs w:val="26"/>
          <w:rtl/>
          <w:lang w:bidi="fa-IR"/>
        </w:rPr>
        <w:t>آنها</w:t>
      </w:r>
      <w:r w:rsidR="00D575DF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</w:t>
      </w:r>
      <w:r w:rsidR="00F7205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شکل زیر نشان داده </w:t>
      </w:r>
      <w:r w:rsidR="00D575DF">
        <w:rPr>
          <w:rFonts w:ascii="Arial" w:eastAsiaTheme="minorHAnsi" w:hAnsi="Arial" w:cs="B Zar" w:hint="cs"/>
          <w:sz w:val="22"/>
          <w:szCs w:val="26"/>
          <w:rtl/>
          <w:lang w:bidi="fa-IR"/>
        </w:rPr>
        <w:t>است.</w:t>
      </w:r>
    </w:p>
    <w:p w:rsidR="00F72058" w:rsidRDefault="00F72058" w:rsidP="00B40B40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B40B40" w:rsidP="00B40B40">
      <w:pPr>
        <w:spacing w:before="120" w:after="120"/>
        <w:ind w:left="476" w:right="450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/>
          <w:noProof/>
          <w:sz w:val="22"/>
          <w:szCs w:val="26"/>
          <w:rtl/>
        </w:rPr>
        <w:drawing>
          <wp:inline distT="0" distB="0" distL="0" distR="0" wp14:anchorId="44686F6B" wp14:editId="75872632">
            <wp:extent cx="6169879" cy="1908313"/>
            <wp:effectExtent l="0" t="0" r="254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C33DA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764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502" w:rsidRDefault="00DA0502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موقعیت و کیلومتر کالورت‌ها</w:t>
      </w:r>
      <w:r w:rsidR="00B40B40"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 xml:space="preserve">ی مسیر دسترسی چاه </w:t>
      </w:r>
      <w:r w:rsidR="00B40B40">
        <w:rPr>
          <w:rFonts w:ascii="Arial" w:eastAsiaTheme="minorHAnsi" w:hAnsi="Arial" w:cs="B Zar"/>
          <w:b/>
          <w:bCs/>
          <w:sz w:val="18"/>
          <w:szCs w:val="22"/>
          <w:lang w:bidi="fa-IR"/>
        </w:rPr>
        <w:t>BK15</w:t>
      </w: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tblInd w:w="593" w:type="dxa"/>
        <w:tblLook w:val="04A0" w:firstRow="1" w:lastRow="0" w:firstColumn="1" w:lastColumn="0" w:noHBand="0" w:noVBand="1"/>
      </w:tblPr>
      <w:tblGrid>
        <w:gridCol w:w="2012"/>
        <w:gridCol w:w="2605"/>
        <w:gridCol w:w="5013"/>
      </w:tblGrid>
      <w:tr w:rsidR="004254C4" w:rsidTr="002B7793">
        <w:tc>
          <w:tcPr>
            <w:tcW w:w="2012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کیلومتر 459+0</w:t>
            </w:r>
          </w:p>
        </w:tc>
        <w:tc>
          <w:tcPr>
            <w:tcW w:w="2605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دو دهانه</w:t>
            </w:r>
          </w:p>
        </w:tc>
        <w:tc>
          <w:tcPr>
            <w:tcW w:w="5013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ارتفاع آزادکالورت مناسب نیست، مسدود شده و نیاز به پاکسازی دارد</w:t>
            </w:r>
          </w:p>
        </w:tc>
      </w:tr>
      <w:tr w:rsidR="004254C4" w:rsidTr="002B7793">
        <w:tc>
          <w:tcPr>
            <w:tcW w:w="9630" w:type="dxa"/>
            <w:gridSpan w:val="3"/>
          </w:tcPr>
          <w:p w:rsid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CD1538F" wp14:editId="657F777A">
                  <wp:extent cx="2711299" cy="2033540"/>
                  <wp:effectExtent l="0" t="0" r="0" b="508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00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614" cy="2034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Ind w:w="53" w:type="dxa"/>
        <w:tblLook w:val="04A0" w:firstRow="1" w:lastRow="0" w:firstColumn="1" w:lastColumn="0" w:noHBand="0" w:noVBand="1"/>
      </w:tblPr>
      <w:tblGrid>
        <w:gridCol w:w="2291"/>
        <w:gridCol w:w="2919"/>
        <w:gridCol w:w="5158"/>
      </w:tblGrid>
      <w:tr w:rsidR="002B7793" w:rsidTr="002B7793">
        <w:trPr>
          <w:jc w:val="center"/>
        </w:trPr>
        <w:tc>
          <w:tcPr>
            <w:tcW w:w="2208" w:type="dxa"/>
          </w:tcPr>
          <w:p w:rsidR="004254C4" w:rsidRPr="004254C4" w:rsidRDefault="004254C4" w:rsidP="004254C4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599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احداث کالورت جدید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محل تجمع آبهای سطحی </w:t>
            </w:r>
            <w:r>
              <w:rPr>
                <w:rFonts w:eastAsiaTheme="minorHAnsi" w:cs="Times New Roman" w:hint="cs"/>
                <w:sz w:val="18"/>
                <w:szCs w:val="22"/>
                <w:rtl/>
                <w:lang w:bidi="fa-IR"/>
              </w:rPr>
              <w:t>–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به دلیل عدم وجود کالورت جسم راه آسیب دیده است</w:t>
            </w:r>
          </w:p>
        </w:tc>
      </w:tr>
      <w:tr w:rsidR="005023F2" w:rsidTr="002B7793">
        <w:trPr>
          <w:jc w:val="center"/>
        </w:trPr>
        <w:tc>
          <w:tcPr>
            <w:tcW w:w="5165" w:type="dxa"/>
            <w:gridSpan w:val="2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6177E0D" wp14:editId="2E4BA6CB">
                  <wp:extent cx="3220279" cy="2415288"/>
                  <wp:effectExtent l="0" t="0" r="0" b="444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0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633" cy="241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74A8D11" wp14:editId="72129E6A">
                  <wp:extent cx="3188473" cy="2391434"/>
                  <wp:effectExtent l="0" t="0" r="0" b="889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35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301" cy="23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200"/>
        <w:gridCol w:w="4145"/>
        <w:gridCol w:w="5076"/>
      </w:tblGrid>
      <w:tr w:rsidR="00F650E6" w:rsidTr="002B7793">
        <w:trPr>
          <w:jc w:val="center"/>
        </w:trPr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850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F650E6" w:rsidRPr="004254C4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تقاطع خط لوله جریانی-دال بتنی ، دیواره های سنگی</w:t>
            </w:r>
          </w:p>
        </w:tc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نیاز به </w:t>
            </w:r>
            <w:r>
              <w:rPr>
                <w:rFonts w:ascii="Arial" w:eastAsiaTheme="minorHAnsi" w:hAnsi="Arial" w:cs="B Zar"/>
                <w:sz w:val="18"/>
                <w:szCs w:val="22"/>
                <w:lang w:bidi="fa-IR"/>
              </w:rPr>
              <w:t>slab protection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در طرفین برای جلوگیری از صدمات احتمالی</w:t>
            </w:r>
          </w:p>
        </w:tc>
      </w:tr>
      <w:tr w:rsidR="00F650E6" w:rsidTr="002B7793">
        <w:trPr>
          <w:jc w:val="center"/>
        </w:trPr>
        <w:tc>
          <w:tcPr>
            <w:tcW w:w="0" w:type="auto"/>
            <w:gridSpan w:val="2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F542F29" wp14:editId="6BA20C09">
                  <wp:extent cx="2989593" cy="2242268"/>
                  <wp:effectExtent l="0" t="0" r="1270" b="571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23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918" cy="2245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2B4B4CC" wp14:editId="2988D5F2">
                  <wp:extent cx="3077154" cy="2307940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536" cy="2311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63"/>
        <w:gridCol w:w="3273"/>
        <w:gridCol w:w="5076"/>
      </w:tblGrid>
      <w:tr w:rsidR="0023254F" w:rsidTr="002B7793">
        <w:trPr>
          <w:jc w:val="center"/>
        </w:trPr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044+1</w:t>
            </w:r>
          </w:p>
        </w:tc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دیواره های سنگی</w:t>
            </w:r>
          </w:p>
        </w:tc>
        <w:tc>
          <w:tcPr>
            <w:tcW w:w="0" w:type="auto"/>
          </w:tcPr>
          <w:p w:rsidR="0023254F" w:rsidRPr="004254C4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لایروبی</w:t>
            </w:r>
          </w:p>
        </w:tc>
      </w:tr>
      <w:tr w:rsidR="0023254F" w:rsidTr="002B7793">
        <w:trPr>
          <w:jc w:val="center"/>
        </w:trPr>
        <w:tc>
          <w:tcPr>
            <w:tcW w:w="0" w:type="auto"/>
            <w:gridSpan w:val="2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184649B" wp14:editId="4F1450EB">
                  <wp:extent cx="3116912" cy="2337761"/>
                  <wp:effectExtent l="0" t="0" r="7620" b="571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655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911" cy="23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9713391" wp14:editId="66D43211">
                  <wp:extent cx="3085106" cy="2313905"/>
                  <wp:effectExtent l="0" t="0" r="127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708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694" cy="231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28"/>
        <w:gridCol w:w="3083"/>
        <w:gridCol w:w="5312"/>
      </w:tblGrid>
      <w:tr w:rsidR="00A12FFE" w:rsidTr="002B7793">
        <w:trPr>
          <w:jc w:val="center"/>
        </w:trPr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651+1</w:t>
            </w:r>
          </w:p>
        </w:tc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با دیواره های سنگی</w:t>
            </w:r>
          </w:p>
        </w:tc>
        <w:tc>
          <w:tcPr>
            <w:tcW w:w="5312" w:type="dxa"/>
          </w:tcPr>
          <w:p w:rsidR="00A12FFE" w:rsidRPr="004254C4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لوله گذاری-دیواره های سنگی سست می باشند-رویش گیاهان مسیر آب را مسدود کرده است</w:t>
            </w:r>
          </w:p>
        </w:tc>
      </w:tr>
      <w:tr w:rsidR="00A12FFE" w:rsidTr="002B7793">
        <w:trPr>
          <w:jc w:val="center"/>
        </w:trPr>
        <w:tc>
          <w:tcPr>
            <w:tcW w:w="0" w:type="auto"/>
            <w:gridSpan w:val="2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591A1B2" wp14:editId="6EF51C9A">
                  <wp:extent cx="2981630" cy="2236295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954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285" cy="2239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2" w:type="dxa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C57325C" wp14:editId="4833DB59">
                  <wp:extent cx="3045349" cy="2284087"/>
                  <wp:effectExtent l="0" t="0" r="3175" b="254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019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028" cy="228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2FFE" w:rsidRDefault="00A12FFE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Pr="00DA0502" w:rsidRDefault="007354A8" w:rsidP="00EA0C6E">
      <w:pPr>
        <w:spacing w:before="120" w:after="120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tbl>
      <w:tblPr>
        <w:tblStyle w:val="TableGrid"/>
        <w:bidiVisual/>
        <w:tblW w:w="0" w:type="auto"/>
        <w:jc w:val="center"/>
        <w:tblInd w:w="-2" w:type="dxa"/>
        <w:tblLook w:val="04A0" w:firstRow="1" w:lastRow="0" w:firstColumn="1" w:lastColumn="0" w:noHBand="0" w:noVBand="1"/>
      </w:tblPr>
      <w:tblGrid>
        <w:gridCol w:w="2605"/>
        <w:gridCol w:w="2567"/>
        <w:gridCol w:w="5143"/>
      </w:tblGrid>
      <w:tr w:rsidR="002B7793" w:rsidTr="002B7793">
        <w:trPr>
          <w:jc w:val="center"/>
        </w:trPr>
        <w:tc>
          <w:tcPr>
            <w:tcW w:w="2605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779+1</w:t>
            </w:r>
          </w:p>
        </w:tc>
        <w:tc>
          <w:tcPr>
            <w:tcW w:w="2567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دیواره های سنگی کاملا تخریب شده</w:t>
            </w:r>
          </w:p>
        </w:tc>
        <w:tc>
          <w:tcPr>
            <w:tcW w:w="5143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احداث دیواره سنگی</w:t>
            </w:r>
          </w:p>
        </w:tc>
      </w:tr>
      <w:tr w:rsidR="002B7793" w:rsidTr="002B7793">
        <w:trPr>
          <w:jc w:val="center"/>
        </w:trPr>
        <w:tc>
          <w:tcPr>
            <w:tcW w:w="5172" w:type="dxa"/>
            <w:gridSpan w:val="2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872BCB4" wp14:editId="34BDF0ED">
                  <wp:extent cx="3005488" cy="2254190"/>
                  <wp:effectExtent l="0" t="0" r="4445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3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851" cy="226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3" w:type="dxa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5D07C07" wp14:editId="5A3300C4">
                  <wp:extent cx="3045350" cy="2284087"/>
                  <wp:effectExtent l="0" t="0" r="3175" b="254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43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325" cy="229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Ind w:w="-1" w:type="dxa"/>
        <w:tblLook w:val="04A0" w:firstRow="1" w:lastRow="0" w:firstColumn="1" w:lastColumn="0" w:noHBand="0" w:noVBand="1"/>
      </w:tblPr>
      <w:tblGrid>
        <w:gridCol w:w="2197"/>
        <w:gridCol w:w="2677"/>
        <w:gridCol w:w="5440"/>
      </w:tblGrid>
      <w:tr w:rsidR="00EA0C6E" w:rsidTr="002B7793">
        <w:trPr>
          <w:jc w:val="center"/>
        </w:trPr>
        <w:tc>
          <w:tcPr>
            <w:tcW w:w="0" w:type="auto"/>
          </w:tcPr>
          <w:p w:rsidR="00EA0C6E" w:rsidRPr="004254C4" w:rsidRDefault="00EA0C6E" w:rsidP="00EA0C6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939+1</w:t>
            </w:r>
          </w:p>
        </w:tc>
        <w:tc>
          <w:tcPr>
            <w:tcW w:w="0" w:type="auto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سنگی</w:t>
            </w:r>
          </w:p>
        </w:tc>
        <w:tc>
          <w:tcPr>
            <w:tcW w:w="5440" w:type="dxa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کاملا مسدود شده و ظرفیت هیدرولیکی آن کافی نیست-نیازمند احداث کالورت جدید</w:t>
            </w:r>
          </w:p>
        </w:tc>
      </w:tr>
      <w:tr w:rsidR="00EA0C6E" w:rsidTr="002B7793">
        <w:trPr>
          <w:jc w:val="center"/>
        </w:trPr>
        <w:tc>
          <w:tcPr>
            <w:tcW w:w="0" w:type="auto"/>
            <w:gridSpan w:val="2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1B15284" wp14:editId="3AB780B3">
                  <wp:extent cx="2957885" cy="2218485"/>
                  <wp:effectExtent l="0" t="0" r="0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2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244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0" w:type="dxa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CD1187D" wp14:editId="6CA5357F">
                  <wp:extent cx="3076253" cy="2307265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4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983" cy="231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Ind w:w="233" w:type="dxa"/>
        <w:tblLook w:val="04A0" w:firstRow="1" w:lastRow="0" w:firstColumn="1" w:lastColumn="0" w:noHBand="0" w:noVBand="1"/>
      </w:tblPr>
      <w:tblGrid>
        <w:gridCol w:w="2402"/>
        <w:gridCol w:w="2622"/>
        <w:gridCol w:w="4876"/>
      </w:tblGrid>
      <w:tr w:rsidR="005F1BEF" w:rsidTr="002B7793">
        <w:trPr>
          <w:jc w:val="center"/>
        </w:trPr>
        <w:tc>
          <w:tcPr>
            <w:tcW w:w="240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066+3</w:t>
            </w:r>
          </w:p>
        </w:tc>
        <w:tc>
          <w:tcPr>
            <w:tcW w:w="262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4876" w:type="dxa"/>
          </w:tcPr>
          <w:p w:rsidR="005F1BEF" w:rsidRPr="004254C4" w:rsidRDefault="005F1BEF" w:rsidP="005F1BEF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لوله با قطر بیشتر لازم است-دیواره سنگی نیازمند ترمیم است</w:t>
            </w:r>
          </w:p>
        </w:tc>
      </w:tr>
      <w:tr w:rsidR="005F1BEF" w:rsidTr="002B7793">
        <w:trPr>
          <w:jc w:val="center"/>
        </w:trPr>
        <w:tc>
          <w:tcPr>
            <w:tcW w:w="5024" w:type="dxa"/>
            <w:gridSpan w:val="2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9022AEC" wp14:editId="033554DD">
                  <wp:extent cx="2814761" cy="2111138"/>
                  <wp:effectExtent l="0" t="0" r="5080" b="381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850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040" cy="2115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0054D72" wp14:editId="5678D9DE">
                  <wp:extent cx="2862376" cy="2146852"/>
                  <wp:effectExtent l="0" t="0" r="0" b="635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900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95" cy="214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Ind w:w="-1" w:type="dxa"/>
        <w:tblLook w:val="04A0" w:firstRow="1" w:lastRow="0" w:firstColumn="1" w:lastColumn="0" w:noHBand="0" w:noVBand="1"/>
      </w:tblPr>
      <w:tblGrid>
        <w:gridCol w:w="1858"/>
        <w:gridCol w:w="2889"/>
        <w:gridCol w:w="5153"/>
      </w:tblGrid>
      <w:tr w:rsidR="002B7793" w:rsidTr="002B7793">
        <w:trPr>
          <w:jc w:val="center"/>
        </w:trPr>
        <w:tc>
          <w:tcPr>
            <w:tcW w:w="1858" w:type="dxa"/>
          </w:tcPr>
          <w:p w:rsidR="00714787" w:rsidRPr="004254C4" w:rsidRDefault="00714787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994+</w:t>
            </w:r>
            <w:r w:rsidR="004D6123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3</w:t>
            </w:r>
          </w:p>
        </w:tc>
        <w:tc>
          <w:tcPr>
            <w:tcW w:w="0" w:type="auto"/>
          </w:tcPr>
          <w:p w:rsidR="00714787" w:rsidRPr="004254C4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5153" w:type="dxa"/>
          </w:tcPr>
          <w:p w:rsidR="00714787" w:rsidRPr="004254C4" w:rsidRDefault="00714787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لایروبی لازم است-دیواره سنگی نیازمند ترمیم است-عدم وجود دیوار موجب آبشستگی جسم راه شده است.</w:t>
            </w:r>
          </w:p>
        </w:tc>
      </w:tr>
      <w:tr w:rsidR="00714787" w:rsidTr="002B7793">
        <w:trPr>
          <w:jc w:val="center"/>
        </w:trPr>
        <w:tc>
          <w:tcPr>
            <w:tcW w:w="4747" w:type="dxa"/>
            <w:gridSpan w:val="2"/>
          </w:tcPr>
          <w:p w:rsidR="00714787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54B071E" wp14:editId="5A5CF233">
                  <wp:extent cx="2870479" cy="2152930"/>
                  <wp:effectExtent l="0" t="0" r="6350" b="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934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595" cy="2159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714787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AC4625F" wp14:editId="1AFEBA2B">
                  <wp:extent cx="2906973" cy="2180303"/>
                  <wp:effectExtent l="0" t="0" r="8255" b="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903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645" cy="2183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/>
          <w:sz w:val="22"/>
          <w:szCs w:val="26"/>
          <w:rtl/>
        </w:rPr>
        <w:br w:type="page"/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579"/>
        <w:gridCol w:w="3632"/>
        <w:gridCol w:w="2562"/>
      </w:tblGrid>
      <w:tr w:rsidR="00663899" w:rsidTr="002B7793">
        <w:trPr>
          <w:jc w:val="center"/>
        </w:trPr>
        <w:tc>
          <w:tcPr>
            <w:tcW w:w="3579" w:type="dxa"/>
          </w:tcPr>
          <w:p w:rsidR="00663899" w:rsidRPr="004254C4" w:rsidRDefault="00663899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 w:rsidR="004D6123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100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+4</w:t>
            </w:r>
          </w:p>
        </w:tc>
        <w:tc>
          <w:tcPr>
            <w:tcW w:w="3632" w:type="dxa"/>
          </w:tcPr>
          <w:p w:rsidR="00663899" w:rsidRPr="004254C4" w:rsidRDefault="00663899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2562" w:type="dxa"/>
          </w:tcPr>
          <w:p w:rsidR="00663899" w:rsidRPr="004254C4" w:rsidRDefault="00663899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دیواره سنگی ترک برداشته و نیازمند احداث کامل دیوار است-لایروبی نیاز است</w:t>
            </w:r>
          </w:p>
        </w:tc>
      </w:tr>
      <w:tr w:rsidR="00663899" w:rsidTr="002B7793">
        <w:trPr>
          <w:jc w:val="center"/>
        </w:trPr>
        <w:tc>
          <w:tcPr>
            <w:tcW w:w="9773" w:type="dxa"/>
            <w:gridSpan w:val="3"/>
          </w:tcPr>
          <w:p w:rsidR="00663899" w:rsidRDefault="0066389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938CD6D" wp14:editId="532DA537">
                  <wp:extent cx="3248167" cy="2436205"/>
                  <wp:effectExtent l="0" t="0" r="0" b="254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103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294" cy="243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3899" w:rsidRDefault="00663899" w:rsidP="009968D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tbl>
      <w:tblPr>
        <w:tblStyle w:val="TableGrid"/>
        <w:bidiVisual/>
        <w:tblW w:w="0" w:type="auto"/>
        <w:jc w:val="center"/>
        <w:tblInd w:w="233" w:type="dxa"/>
        <w:tblLook w:val="04A0" w:firstRow="1" w:lastRow="0" w:firstColumn="1" w:lastColumn="0" w:noHBand="0" w:noVBand="1"/>
      </w:tblPr>
      <w:tblGrid>
        <w:gridCol w:w="3346"/>
        <w:gridCol w:w="1631"/>
        <w:gridCol w:w="2001"/>
        <w:gridCol w:w="2832"/>
      </w:tblGrid>
      <w:tr w:rsidR="004D6123" w:rsidTr="002B7793">
        <w:trPr>
          <w:jc w:val="center"/>
        </w:trPr>
        <w:tc>
          <w:tcPr>
            <w:tcW w:w="3346" w:type="dxa"/>
          </w:tcPr>
          <w:p w:rsidR="004D6123" w:rsidRPr="004254C4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268+4</w:t>
            </w:r>
          </w:p>
        </w:tc>
        <w:tc>
          <w:tcPr>
            <w:tcW w:w="3632" w:type="dxa"/>
            <w:gridSpan w:val="2"/>
          </w:tcPr>
          <w:p w:rsidR="004D6123" w:rsidRPr="004254C4" w:rsidRDefault="004D6123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کالورت لوله ای </w:t>
            </w:r>
          </w:p>
        </w:tc>
        <w:tc>
          <w:tcPr>
            <w:tcW w:w="2832" w:type="dxa"/>
          </w:tcPr>
          <w:p w:rsidR="004D6123" w:rsidRPr="004254C4" w:rsidRDefault="004D6123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کاملا تخریب شده، نیازمند احداث کالورت جدید با دیواره ها</w:t>
            </w:r>
          </w:p>
        </w:tc>
      </w:tr>
      <w:tr w:rsidR="004D6123" w:rsidTr="002B7793">
        <w:trPr>
          <w:jc w:val="center"/>
        </w:trPr>
        <w:tc>
          <w:tcPr>
            <w:tcW w:w="4977" w:type="dxa"/>
            <w:gridSpan w:val="2"/>
          </w:tcPr>
          <w:p w:rsidR="004D6123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92807EC" wp14:editId="2FC4B384">
                  <wp:extent cx="2865928" cy="2149515"/>
                  <wp:effectExtent l="0" t="0" r="0" b="3175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41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109" cy="215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3" w:type="dxa"/>
            <w:gridSpan w:val="2"/>
          </w:tcPr>
          <w:p w:rsidR="004D6123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w:drawing>
                <wp:inline distT="0" distB="0" distL="0" distR="0" wp14:anchorId="28278D12" wp14:editId="105BB546">
                  <wp:extent cx="2865936" cy="2149522"/>
                  <wp:effectExtent l="0" t="0" r="0" b="317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520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164" cy="2151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3899" w:rsidRDefault="00663899" w:rsidP="009968D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216AFD" w:rsidRDefault="00216AFD" w:rsidP="002A6FF2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10" w:name="_Toc87190012"/>
      <w:bookmarkEnd w:id="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محوطه لوکیشن ، گودالها و مسیر خط لوله جریانی </w:t>
      </w:r>
      <w:bookmarkEnd w:id="10"/>
    </w:p>
    <w:p w:rsidR="00925A05" w:rsidRDefault="00790D60" w:rsidP="0015083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11" w:name="_Toc87190013"/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ابعاد محوطه لوکیشن 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حدود </w:t>
      </w:r>
      <w:r w:rsidR="00BE42FA" w:rsidRPr="002E4197">
        <w:rPr>
          <w:rFonts w:ascii="Arial" w:eastAsiaTheme="minorHAnsi" w:hAnsi="Arial" w:cs="B Zar" w:hint="cs"/>
          <w:sz w:val="22"/>
          <w:szCs w:val="26"/>
          <w:rtl/>
        </w:rPr>
        <w:t>1</w:t>
      </w:r>
      <w:r w:rsidR="00577455">
        <w:rPr>
          <w:rFonts w:ascii="Arial" w:eastAsiaTheme="minorHAnsi" w:hAnsi="Arial" w:cs="B Zar" w:hint="cs"/>
          <w:sz w:val="22"/>
          <w:szCs w:val="26"/>
          <w:rtl/>
        </w:rPr>
        <w:t>2</w:t>
      </w:r>
      <w:r w:rsidR="00BE42FA" w:rsidRPr="002E4197">
        <w:rPr>
          <w:rFonts w:ascii="Arial" w:eastAsiaTheme="minorHAnsi" w:hAnsi="Arial" w:cs="B Zar" w:hint="cs"/>
          <w:sz w:val="22"/>
          <w:szCs w:val="26"/>
          <w:rtl/>
        </w:rPr>
        <w:t>5</w:t>
      </w:r>
      <w:r w:rsidR="003D0D10" w:rsidRPr="002E4197">
        <w:rPr>
          <w:rFonts w:ascii="Arial" w:eastAsiaTheme="minorHAnsi" w:hAnsi="Arial" w:cs="Arial"/>
          <w:sz w:val="22"/>
          <w:szCs w:val="26"/>
          <w:rtl/>
        </w:rPr>
        <w:t>×</w:t>
      </w:r>
      <w:r w:rsidR="00577455">
        <w:rPr>
          <w:rFonts w:ascii="Arial" w:eastAsiaTheme="minorHAnsi" w:hAnsi="Arial" w:cs="B Zar" w:hint="cs"/>
          <w:sz w:val="22"/>
          <w:szCs w:val="26"/>
          <w:rtl/>
        </w:rPr>
        <w:t>65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متر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 xml:space="preserve"> است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و در تراز 125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>.10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اجرا شده است.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چاه از هر چهار طرف با ترانشه محصور شده و جهت افزایش ابعاد آن به </w:t>
      </w:r>
      <w:r w:rsidR="00E76787" w:rsidRPr="002E4197">
        <w:rPr>
          <w:rFonts w:ascii="Arial" w:eastAsiaTheme="minorHAnsi" w:hAnsi="Arial" w:cs="B Zar" w:hint="cs"/>
          <w:sz w:val="22"/>
          <w:szCs w:val="26"/>
          <w:rtl/>
        </w:rPr>
        <w:t>140</w:t>
      </w:r>
      <w:r w:rsidR="00E76787" w:rsidRPr="002E4197">
        <w:rPr>
          <w:rFonts w:ascii="Arial" w:eastAsiaTheme="minorHAnsi" w:hAnsi="Arial" w:cs="Arial"/>
          <w:sz w:val="22"/>
          <w:szCs w:val="26"/>
        </w:rPr>
        <w:t>×</w:t>
      </w:r>
      <w:r w:rsidR="00E76787" w:rsidRPr="002E4197">
        <w:rPr>
          <w:rFonts w:ascii="Arial" w:eastAsiaTheme="minorHAnsi" w:hAnsi="Arial" w:cs="B Zar" w:hint="cs"/>
          <w:sz w:val="22"/>
          <w:szCs w:val="26"/>
          <w:rtl/>
        </w:rPr>
        <w:t>80 متر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نیازمند طبق نقشه برداری صورت گرفته عملیات خاکبرداری در حدود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150834">
        <w:rPr>
          <w:rFonts w:ascii="Arial" w:eastAsiaTheme="minorHAnsi" w:hAnsi="Arial" w:cs="B Zar" w:hint="cs"/>
          <w:sz w:val="22"/>
          <w:szCs w:val="26"/>
          <w:rtl/>
          <w:lang w:bidi="fa-IR"/>
        </w:rPr>
        <w:t>15500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مکعب مورد نیاز است.</w:t>
      </w:r>
      <w:r w:rsidR="004057E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مساحت بتن موجود سرچاه حدود </w:t>
      </w:r>
      <w:r w:rsidR="00150834">
        <w:rPr>
          <w:rFonts w:ascii="Arial" w:eastAsiaTheme="minorHAnsi" w:hAnsi="Arial" w:cs="B Zar" w:hint="cs"/>
          <w:sz w:val="22"/>
          <w:szCs w:val="26"/>
          <w:rtl/>
          <w:lang w:bidi="fa-IR"/>
        </w:rPr>
        <w:t>650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متر مربع می باشد که لازم است به 2560 متر مربع افزایش یابد. بر اساس بازدید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بصری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کیفیت و ضخامت بتن داخل محدوده فنس و اطراف سلر مطلوب به نظر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ن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می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رسد </w:t>
      </w:r>
      <w:r w:rsidR="0023519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در هر صورت اظهارنظر دقیق نیازمند انجام آزمایش است. </w:t>
      </w:r>
      <w:r w:rsidR="007F4605">
        <w:rPr>
          <w:rFonts w:ascii="Arial" w:eastAsiaTheme="minorHAnsi" w:hAnsi="Arial" w:cs="B Zar" w:hint="cs"/>
          <w:sz w:val="22"/>
          <w:szCs w:val="26"/>
          <w:rtl/>
        </w:rPr>
        <w:t xml:space="preserve">آب حاصل از بارندگی تا لبه سلر جمع شده و امکان تخلیه ندارد، این فرآیند موجب خوردگی تجهیزات سرچاهی شده است.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خارج از محوطه بتنی یک لایه شن ریزی جهت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 xml:space="preserve"> شیب‌بندی و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رگلاژ سطح نیاز است. هم چنین پد بتنی هلی کوپتر در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غرب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لوکیشن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و در فاصله 250 متری از آن موجود است و به دلیل وجود موانع خط لوله و آبراهه مسیر دسترسی به چاه وجود ندارد</w:t>
      </w:r>
      <w:bookmarkEnd w:id="11"/>
      <w:r w:rsidR="004057E4">
        <w:rPr>
          <w:rFonts w:ascii="Arial" w:eastAsiaTheme="minorHAnsi" w:hAnsi="Arial" w:cs="B Zar" w:hint="cs"/>
          <w:sz w:val="22"/>
          <w:szCs w:val="26"/>
          <w:rtl/>
        </w:rPr>
        <w:t>.</w:t>
      </w:r>
      <w:r w:rsidR="0023519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محوطه فاقد پد بتنی مخازن گازوییل، سپتیک و کانال هدایت سوخت  است. </w:t>
      </w:r>
    </w:p>
    <w:tbl>
      <w:tblPr>
        <w:tblStyle w:val="TableGrid"/>
        <w:bidiVisual/>
        <w:tblW w:w="10238" w:type="dxa"/>
        <w:jc w:val="center"/>
        <w:tblInd w:w="760" w:type="dxa"/>
        <w:tblLook w:val="04A0" w:firstRow="1" w:lastRow="0" w:firstColumn="1" w:lastColumn="0" w:noHBand="0" w:noVBand="1"/>
      </w:tblPr>
      <w:tblGrid>
        <w:gridCol w:w="5222"/>
        <w:gridCol w:w="5016"/>
      </w:tblGrid>
      <w:tr w:rsidR="007579D2" w:rsidTr="00235193">
        <w:trPr>
          <w:jc w:val="center"/>
        </w:trPr>
        <w:tc>
          <w:tcPr>
            <w:tcW w:w="5222" w:type="dxa"/>
          </w:tcPr>
          <w:p w:rsidR="007579D2" w:rsidRDefault="00235193" w:rsidP="00C57559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2945E7B8" wp14:editId="79D7348A">
                  <wp:extent cx="2989594" cy="2242268"/>
                  <wp:effectExtent l="0" t="0" r="1270" b="5715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348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044" cy="2243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6" w:type="dxa"/>
          </w:tcPr>
          <w:p w:rsidR="007579D2" w:rsidRDefault="00235193" w:rsidP="00C57559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500782E6" wp14:editId="4B3599A1">
                  <wp:extent cx="2965837" cy="2224451"/>
                  <wp:effectExtent l="0" t="0" r="6350" b="4445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55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374" cy="2225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9D2" w:rsidTr="00235193">
        <w:trPr>
          <w:jc w:val="center"/>
        </w:trPr>
        <w:tc>
          <w:tcPr>
            <w:tcW w:w="10238" w:type="dxa"/>
            <w:gridSpan w:val="2"/>
          </w:tcPr>
          <w:p w:rsidR="007579D2" w:rsidRPr="007579D2" w:rsidRDefault="007579D2" w:rsidP="0023519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محوطه شنی 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BK1</w:t>
            </w:r>
            <w:r w:rsidR="0023519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5</w:t>
            </w:r>
          </w:p>
        </w:tc>
      </w:tr>
    </w:tbl>
    <w:p w:rsidR="007579D2" w:rsidRPr="00DA0502" w:rsidRDefault="007579D2" w:rsidP="00C5755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790D60" w:rsidRPr="00790D60" w:rsidRDefault="00790D60" w:rsidP="00790D60">
      <w:pPr>
        <w:keepNext/>
        <w:keepLines/>
        <w:tabs>
          <w:tab w:val="right" w:pos="485"/>
        </w:tabs>
        <w:spacing w:before="120" w:after="120"/>
        <w:ind w:left="485"/>
        <w:jc w:val="center"/>
        <w:outlineLvl w:val="0"/>
      </w:pPr>
    </w:p>
    <w:p w:rsidR="00790D60" w:rsidRPr="00790D60" w:rsidRDefault="00235193" w:rsidP="00790D60">
      <w:pPr>
        <w:keepNext/>
        <w:keepLines/>
        <w:tabs>
          <w:tab w:val="right" w:pos="485"/>
        </w:tabs>
        <w:spacing w:before="120" w:after="120"/>
        <w:ind w:left="485"/>
        <w:jc w:val="center"/>
        <w:outlineLvl w:val="0"/>
      </w:pPr>
      <w:r>
        <w:rPr>
          <w:noProof/>
        </w:rPr>
        <w:drawing>
          <wp:inline distT="0" distB="0" distL="0" distR="0" wp14:anchorId="62539ACA" wp14:editId="3C662767">
            <wp:extent cx="4198289" cy="314882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32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647" cy="315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DA0502" w:rsidRDefault="00790D60" w:rsidP="00235193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نمایی از محوطه داخل فنس و اطراف سلر چاه تعمیراتی </w:t>
      </w:r>
      <w:r w:rsidRPr="00DA0502">
        <w:rPr>
          <w:rFonts w:ascii="Arial" w:eastAsiaTheme="minorHAnsi" w:hAnsi="Arial" w:cs="B Zar"/>
          <w:b/>
          <w:bCs/>
          <w:sz w:val="18"/>
          <w:szCs w:val="22"/>
        </w:rPr>
        <w:t>BK1</w:t>
      </w:r>
      <w:r w:rsidR="00235193">
        <w:rPr>
          <w:rFonts w:ascii="Arial" w:eastAsiaTheme="minorHAnsi" w:hAnsi="Arial" w:cs="B Zar"/>
          <w:b/>
          <w:bCs/>
          <w:sz w:val="18"/>
          <w:szCs w:val="22"/>
        </w:rPr>
        <w:t>5</w:t>
      </w:r>
      <w:r w:rsidR="00235193">
        <w:rPr>
          <w:rFonts w:ascii="Arial" w:eastAsiaTheme="minorHAnsi" w:hAnsi="Arial" w:cs="B Zar" w:hint="cs"/>
          <w:b/>
          <w:bCs/>
          <w:sz w:val="18"/>
          <w:szCs w:val="22"/>
          <w:rtl/>
        </w:rPr>
        <w:t>- جمع شدن آب تا لبه سلر قابل توجه است</w:t>
      </w:r>
    </w:p>
    <w:p w:rsidR="00790D60" w:rsidRPr="00790D60" w:rsidRDefault="00790D60" w:rsidP="00790D60">
      <w:pPr>
        <w:keepNext/>
        <w:keepLines/>
        <w:tabs>
          <w:tab w:val="right" w:pos="485"/>
        </w:tabs>
        <w:spacing w:before="120" w:after="120"/>
        <w:ind w:left="485"/>
        <w:jc w:val="both"/>
        <w:outlineLvl w:val="0"/>
        <w:rPr>
          <w:rFonts w:asciiTheme="minorHAnsi" w:eastAsiaTheme="majorEastAsia" w:hAnsiTheme="minorHAnsi" w:cs="B Zar"/>
          <w:sz w:val="24"/>
          <w:rtl/>
          <w:lang w:bidi="fa-IR"/>
        </w:rPr>
      </w:pPr>
    </w:p>
    <w:p w:rsidR="00790D60" w:rsidRPr="00790D60" w:rsidRDefault="007F4605" w:rsidP="007579D2">
      <w:pPr>
        <w:keepNext/>
        <w:keepLines/>
        <w:tabs>
          <w:tab w:val="right" w:pos="125"/>
        </w:tabs>
        <w:spacing w:before="120" w:after="120"/>
        <w:ind w:left="35"/>
        <w:jc w:val="center"/>
        <w:outlineLvl w:val="0"/>
      </w:pPr>
      <w:r>
        <w:rPr>
          <w:noProof/>
        </w:rPr>
        <w:drawing>
          <wp:inline distT="0" distB="0" distL="0" distR="0" wp14:anchorId="36026319" wp14:editId="14A09744">
            <wp:extent cx="4277802" cy="3208456"/>
            <wp:effectExtent l="0" t="0" r="889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5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2295" cy="321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Default="00790D60" w:rsidP="00790D6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نمایی از محوطه بتنی خارج از محدوده فنس</w:t>
      </w:r>
    </w:p>
    <w:p w:rsidR="007579D2" w:rsidRPr="00DA0502" w:rsidRDefault="007579D2" w:rsidP="00790D6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p w:rsidR="00790D60" w:rsidRPr="00790D60" w:rsidRDefault="007F4605" w:rsidP="007579D2">
      <w:pPr>
        <w:jc w:val="center"/>
        <w:rPr>
          <w:rtl/>
        </w:rPr>
      </w:pPr>
      <w:r>
        <w:rPr>
          <w:noProof/>
          <w:rtl/>
        </w:rPr>
        <w:drawing>
          <wp:inline distT="0" distB="0" distL="0" distR="0" wp14:anchorId="6FD7D5BB" wp14:editId="462F5275">
            <wp:extent cx="4505591" cy="3379304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3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486" cy="338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790D60" w:rsidRDefault="007579D2" w:rsidP="007579D2">
      <w:pPr>
        <w:spacing w:before="120" w:after="120"/>
        <w:jc w:val="center"/>
        <w:rPr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نمایی از بتن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زیر 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فنس</w:t>
      </w:r>
    </w:p>
    <w:p w:rsidR="00790D60" w:rsidRPr="00790D60" w:rsidRDefault="00790D60" w:rsidP="00790D60">
      <w:pPr>
        <w:tabs>
          <w:tab w:val="left" w:pos="2164"/>
        </w:tabs>
        <w:rPr>
          <w:rtl/>
        </w:rPr>
      </w:pPr>
      <w:r w:rsidRPr="00790D60">
        <w:rPr>
          <w:rtl/>
        </w:rPr>
        <w:tab/>
      </w:r>
    </w:p>
    <w:p w:rsidR="00790D60" w:rsidRPr="00790D60" w:rsidRDefault="007F4605" w:rsidP="00790D60">
      <w:pPr>
        <w:keepNext/>
        <w:jc w:val="center"/>
      </w:pPr>
      <w:r>
        <w:rPr>
          <w:noProof/>
        </w:rPr>
        <w:drawing>
          <wp:inline distT="0" distB="0" distL="0" distR="0" wp14:anchorId="207B1F28" wp14:editId="2E671467">
            <wp:extent cx="4452730" cy="3339657"/>
            <wp:effectExtent l="0" t="0" r="508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0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262" cy="334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A05" w:rsidRPr="007F4605" w:rsidRDefault="00790D60" w:rsidP="007F4605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محل خروج لوله های خط جریانی و خط لوله گودال سوخت از محدوده فنس </w:t>
      </w:r>
      <w:bookmarkStart w:id="12" w:name="_Toc87190020"/>
    </w:p>
    <w:p w:rsidR="00A50D9C" w:rsidRDefault="00EE4488" w:rsidP="00EE4488">
      <w:pPr>
        <w:keepNext/>
        <w:keepLines/>
        <w:tabs>
          <w:tab w:val="right" w:pos="485"/>
        </w:tabs>
        <w:spacing w:before="120" w:after="120"/>
        <w:jc w:val="both"/>
        <w:outlineLvl w:val="0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>در محوطه هیچ گونه تاسیساتی برای دفع پسماند حفاری اعم از کانال انتقال آب و گل و گودالها به چشم نمی خورد. ظاهرا هنگام حفاری پسماند از طریق خط القعر طبیعی به سمت پایین دست هدایت می شده و در محوطه پایین دست محصور می شده است. در هر صورت گودالی وجود ندارد و عملا احداث کامل گودالها و کانال انتقال باید در دستور کار قرار گیرد. عملیات خاکی گودالهای آب و گل و کانال آن حدود 12000 متر مکعب می باشد.</w:t>
      </w:r>
    </w:p>
    <w:p w:rsidR="008413F5" w:rsidRDefault="00FC6B81" w:rsidP="008413F5">
      <w:pPr>
        <w:keepNext/>
        <w:keepLines/>
        <w:tabs>
          <w:tab w:val="right" w:pos="485"/>
        </w:tabs>
        <w:spacing w:before="120" w:after="120"/>
        <w:jc w:val="center"/>
        <w:outlineLvl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43868936" wp14:editId="1B4AB5A2">
                <wp:simplePos x="0" y="0"/>
                <wp:positionH relativeFrom="column">
                  <wp:posOffset>3562488</wp:posOffset>
                </wp:positionH>
                <wp:positionV relativeFrom="paragraph">
                  <wp:posOffset>1090571</wp:posOffset>
                </wp:positionV>
                <wp:extent cx="166977" cy="190831"/>
                <wp:effectExtent l="38100" t="38100" r="24130" b="19050"/>
                <wp:wrapNone/>
                <wp:docPr id="295" name="Straight Arrow Connector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6977" cy="19083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95" o:spid="_x0000_s1026" type="#_x0000_t32" style="position:absolute;margin-left:280.5pt;margin-top:85.85pt;width:13.15pt;height:15.05pt;flip:x y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" strokecolor="black [3213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1C26D99A" wp14:editId="1976A2F1">
                <wp:simplePos x="0" y="0"/>
                <wp:positionH relativeFrom="column">
                  <wp:posOffset>3714418</wp:posOffset>
                </wp:positionH>
                <wp:positionV relativeFrom="paragraph">
                  <wp:posOffset>1280216</wp:posOffset>
                </wp:positionV>
                <wp:extent cx="1205450" cy="1403985"/>
                <wp:effectExtent l="0" t="0" r="13970" b="18415"/>
                <wp:wrapNone/>
                <wp:docPr id="2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54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797" w:rsidRPr="00FC6B81" w:rsidRDefault="00622797" w:rsidP="00FC6B81">
                            <w:pPr>
                              <w:rPr>
                                <w:rFonts w:cs="B Zar"/>
                                <w:sz w:val="16"/>
                                <w:szCs w:val="16"/>
                              </w:rPr>
                            </w:pPr>
                            <w:r w:rsidRPr="00FC6B81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</w:rPr>
                              <w:t>محدوده ای که پسماند به طور طبیعی جمع می شده است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292.45pt;margin-top:100.8pt;width:94.9pt;height:110.55pt;z-index:2517437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">
                <v:textbox style="mso-fit-shape-to-text:t">
                  <w:txbxContent>
                    <w:p w:rsidR="00622797" w:rsidRPr="00FC6B81" w:rsidRDefault="00622797" w:rsidP="00FC6B81">
                      <w:pPr>
                        <w:rPr>
                          <w:rFonts w:cs="B Zar"/>
                          <w:sz w:val="16"/>
                          <w:szCs w:val="16"/>
                        </w:rPr>
                      </w:pPr>
                      <w:r w:rsidRPr="00FC6B81">
                        <w:rPr>
                          <w:rFonts w:cs="B Zar" w:hint="cs"/>
                          <w:sz w:val="16"/>
                          <w:szCs w:val="16"/>
                          <w:rtl/>
                        </w:rPr>
                        <w:t>محدوده ای که پسماند به طور طبیعی جمع می شده است</w:t>
                      </w:r>
                    </w:p>
                  </w:txbxContent>
                </v:textbox>
              </v:shape>
            </w:pict>
          </mc:Fallback>
        </mc:AlternateContent>
      </w:r>
      <w:r w:rsidR="008413F5">
        <w:rPr>
          <w:rFonts w:ascii="Arial Bold" w:eastAsiaTheme="majorEastAsia" w:hAnsi="Arial Bold" w:cs="B Zar" w:hint="cs"/>
          <w:noProof/>
          <w:sz w:val="24"/>
          <w:szCs w:val="28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7755C1A7" wp14:editId="2FF31629">
                <wp:simplePos x="0" y="0"/>
                <wp:positionH relativeFrom="column">
                  <wp:posOffset>2679700</wp:posOffset>
                </wp:positionH>
                <wp:positionV relativeFrom="paragraph">
                  <wp:posOffset>112229</wp:posOffset>
                </wp:positionV>
                <wp:extent cx="1049572" cy="1144850"/>
                <wp:effectExtent l="0" t="0" r="17780" b="17780"/>
                <wp:wrapNone/>
                <wp:docPr id="293" name="Oval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572" cy="114485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93" o:spid="_x0000_s1026" style="position:absolute;margin-left:211pt;margin-top:8.85pt;width:82.65pt;height:90.1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" filled="f" strokecolor="#243f60 [1604]" strokeweight="2pt"/>
            </w:pict>
          </mc:Fallback>
        </mc:AlternateContent>
      </w:r>
      <w:r w:rsidR="008413F5">
        <w:rPr>
          <w:rFonts w:ascii="Arial Bold" w:eastAsiaTheme="majorEastAsia" w:hAnsi="Arial Bold" w:cs="B Zar" w:hint="cs"/>
          <w:noProof/>
          <w:sz w:val="24"/>
          <w:szCs w:val="28"/>
        </w:rPr>
        <w:drawing>
          <wp:inline distT="0" distB="0" distL="0" distR="0" wp14:anchorId="1BA5EB5A" wp14:editId="4742A7F9">
            <wp:extent cx="3904091" cy="3385047"/>
            <wp:effectExtent l="0" t="0" r="1270" b="635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071" cy="338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D60" w:rsidRPr="00CA5C66" w:rsidRDefault="008413F5" w:rsidP="00CA5C66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محدوده اطراف چاه</w:t>
      </w:r>
      <w:r w:rsidR="00FC6B81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</w:t>
      </w:r>
      <w:bookmarkEnd w:id="12"/>
    </w:p>
    <w:p w:rsidR="004F1EAF" w:rsidRDefault="00790D60" w:rsidP="00CA5C6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خط لوله جریانی از سمت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>شمال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محوطه چاه خارج می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شود و در مسیری صعب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العبور به سمت واحد فرآورش بینک ادامه پیدا می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کند. جاده دسترسی گودال سوخت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 xml:space="preserve"> وجود ندارد و 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به دلیل مجاورت با آبریزهای طبیعی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>و آبشستگی مسیر دسترسی ماشین آلات به گودال سوخت قطع است. جاده گودال سوخت نیازمند احداث کامل است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 xml:space="preserve">برخی از </w:t>
      </w:r>
      <w:r w:rsidR="0055754F">
        <w:rPr>
          <w:rFonts w:ascii="Arial" w:eastAsiaTheme="minorHAnsi" w:hAnsi="Arial" w:cs="B Zar" w:hint="cs"/>
          <w:sz w:val="22"/>
          <w:szCs w:val="26"/>
          <w:rtl/>
          <w:lang w:bidi="fa-IR"/>
        </w:rPr>
        <w:t>ساپورت‌های خط لوله</w:t>
      </w:r>
      <w:r w:rsidR="00CA5C6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گودال و بخصوص فنداسیون آنها دچار مشکلات جدی و نیازمند تعویض هستند.</w:t>
      </w:r>
      <w:r w:rsidR="00CA06E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نحوه خروج خط لوله جریانی به شکلی است که بخشی از محدوده مفید چاه را اشغال کرده و محوطه پشت آن را بلا استفاده نموده است. با توجه به محدودیت های توپوگرافی  اطراف چاه و حجم عملیات خاکی قابل توجه، پیشنهاد می گردد که 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بخشی از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>مسیر خط لوله جریانی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طول 100 متر،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پس از افزایش ابعاد چاه به 140 *80 متر به منتهی الیه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شمال غربی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تغییر کند.</w:t>
      </w:r>
    </w:p>
    <w:p w:rsidR="0055754F" w:rsidRPr="0053423C" w:rsidRDefault="00CA5C66" w:rsidP="00CA5C6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195"/>
        <w:gridCol w:w="15"/>
        <w:gridCol w:w="5211"/>
      </w:tblGrid>
      <w:tr w:rsidR="005445AC" w:rsidTr="00622797">
        <w:trPr>
          <w:jc w:val="center"/>
        </w:trPr>
        <w:tc>
          <w:tcPr>
            <w:tcW w:w="5210" w:type="dxa"/>
            <w:gridSpan w:val="2"/>
          </w:tcPr>
          <w:p w:rsidR="005445AC" w:rsidRDefault="005445AC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332D1D9" wp14:editId="2FA95C3B">
                  <wp:extent cx="3013436" cy="2260152"/>
                  <wp:effectExtent l="0" t="0" r="0" b="698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059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151" cy="2266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5445AC" w:rsidRDefault="005445AC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F441A94" wp14:editId="42BC5CC2">
                  <wp:extent cx="2536466" cy="2471965"/>
                  <wp:effectExtent l="0" t="0" r="0" b="508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01.jp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35" t="14286"/>
                          <a:stretch/>
                        </pic:blipFill>
                        <pic:spPr bwMode="auto">
                          <a:xfrm>
                            <a:off x="0" y="0"/>
                            <a:ext cx="2536550" cy="247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1D7F" w:rsidTr="001B3E50">
        <w:trPr>
          <w:jc w:val="center"/>
        </w:trPr>
        <w:tc>
          <w:tcPr>
            <w:tcW w:w="10421" w:type="dxa"/>
            <w:gridSpan w:val="3"/>
          </w:tcPr>
          <w:p w:rsidR="000C1D7F" w:rsidRDefault="000C1D7F" w:rsidP="00623BAA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وضعیت نامناسب </w:t>
            </w:r>
            <w:r w:rsidR="002C578A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ساپورتهای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خط لوله گودال سوخت</w:t>
            </w:r>
            <w:r w:rsidR="005445AC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(سمت راست) و خط جریانی (سمت چپ)</w:t>
            </w:r>
          </w:p>
        </w:tc>
      </w:tr>
      <w:tr w:rsidR="0055754F" w:rsidTr="00623BAA">
        <w:trPr>
          <w:jc w:val="center"/>
        </w:trPr>
        <w:tc>
          <w:tcPr>
            <w:tcW w:w="5195" w:type="dxa"/>
          </w:tcPr>
          <w:p w:rsidR="0055754F" w:rsidRDefault="00623BAA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object w:dxaOrig="6435" w:dyaOrig="5460">
                <v:shape id="_x0000_i1116" type="#_x0000_t75" style="width:216.55pt;height:184pt" o:ole="">
                  <v:imagedata r:id="rId67" o:title=""/>
                </v:shape>
                <o:OLEObject Type="Embed" ProgID="PBrush" ShapeID="_x0000_i1116" DrawAspect="Content" ObjectID="_1717334241" r:id="rId68"/>
              </w:object>
            </w:r>
          </w:p>
        </w:tc>
        <w:tc>
          <w:tcPr>
            <w:tcW w:w="5226" w:type="dxa"/>
            <w:gridSpan w:val="2"/>
          </w:tcPr>
          <w:p w:rsidR="0055754F" w:rsidRDefault="00623BAA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F3F52C5" wp14:editId="4B5736AB">
                  <wp:extent cx="3172571" cy="2379506"/>
                  <wp:effectExtent l="0" t="0" r="889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23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536" cy="238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BAA" w:rsidTr="00623BAA">
        <w:trPr>
          <w:jc w:val="center"/>
        </w:trPr>
        <w:tc>
          <w:tcPr>
            <w:tcW w:w="5195" w:type="dxa"/>
          </w:tcPr>
          <w:p w:rsidR="00623BAA" w:rsidRDefault="00623BAA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گودال سوخت چاه </w:t>
            </w:r>
            <w:r w:rsidR="00CA06E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BK15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که شکل آن غیر مدور است</w:t>
            </w:r>
          </w:p>
        </w:tc>
        <w:tc>
          <w:tcPr>
            <w:tcW w:w="5226" w:type="dxa"/>
            <w:gridSpan w:val="2"/>
          </w:tcPr>
          <w:p w:rsidR="00623BAA" w:rsidRDefault="00623BAA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مسیر عبور خط لوله جریانی از شمال محوطه شنی </w:t>
            </w:r>
          </w:p>
        </w:tc>
      </w:tr>
      <w:tr w:rsidR="00623BAA" w:rsidTr="00622797">
        <w:trPr>
          <w:jc w:val="center"/>
        </w:trPr>
        <w:tc>
          <w:tcPr>
            <w:tcW w:w="5210" w:type="dxa"/>
            <w:gridSpan w:val="2"/>
          </w:tcPr>
          <w:p w:rsidR="00623BAA" w:rsidRDefault="00623BAA" w:rsidP="000C1D7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BD9158F" wp14:editId="021D0E2E">
                  <wp:extent cx="2957789" cy="2218414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117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130" cy="221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623BAA" w:rsidRDefault="00623BAA" w:rsidP="000C1D7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FB5BEAC" wp14:editId="6A609CA8">
                  <wp:extent cx="2989691" cy="2242341"/>
                  <wp:effectExtent l="0" t="0" r="1270" b="571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108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546" cy="2248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577" w:rsidTr="00622797">
        <w:trPr>
          <w:jc w:val="center"/>
        </w:trPr>
        <w:tc>
          <w:tcPr>
            <w:tcW w:w="10421" w:type="dxa"/>
            <w:gridSpan w:val="3"/>
          </w:tcPr>
          <w:p w:rsidR="00971577" w:rsidRDefault="00971577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خط لوله گودال سوخت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(عکس</w:t>
            </w:r>
            <w:r w:rsidR="00C916FD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ها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به سمت گودال) و عدم وجود جاده دسترسی </w:t>
            </w:r>
          </w:p>
        </w:tc>
      </w:tr>
    </w:tbl>
    <w:p w:rsidR="007E1E6D" w:rsidRDefault="007E1E6D" w:rsidP="007E1E6D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tbl>
      <w:tblPr>
        <w:tblStyle w:val="TableGrid"/>
        <w:bidiVisual/>
        <w:tblW w:w="10410" w:type="dxa"/>
        <w:jc w:val="center"/>
        <w:tblInd w:w="760" w:type="dxa"/>
        <w:tblLook w:val="04A0" w:firstRow="1" w:lastRow="0" w:firstColumn="1" w:lastColumn="0" w:noHBand="0" w:noVBand="1"/>
      </w:tblPr>
      <w:tblGrid>
        <w:gridCol w:w="10410"/>
      </w:tblGrid>
      <w:tr w:rsidR="00C916FD" w:rsidTr="006F5734">
        <w:trPr>
          <w:jc w:val="center"/>
        </w:trPr>
        <w:tc>
          <w:tcPr>
            <w:tcW w:w="10410" w:type="dxa"/>
          </w:tcPr>
          <w:p w:rsidR="00C916FD" w:rsidRDefault="000C1C2B" w:rsidP="00622797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2176" behindDoc="0" locked="0" layoutInCell="1" allowOverlap="1" wp14:anchorId="1766D783" wp14:editId="5F668771">
                      <wp:simplePos x="0" y="0"/>
                      <wp:positionH relativeFrom="column">
                        <wp:posOffset>3105454</wp:posOffset>
                      </wp:positionH>
                      <wp:positionV relativeFrom="paragraph">
                        <wp:posOffset>1942189</wp:posOffset>
                      </wp:positionV>
                      <wp:extent cx="420701" cy="1557822"/>
                      <wp:effectExtent l="57150" t="38100" r="36830" b="23495"/>
                      <wp:wrapNone/>
                      <wp:docPr id="30" name="Straight Arrow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20701" cy="1557822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30" o:spid="_x0000_s1026" type="#_x0000_t32" style="position:absolute;margin-left:244.5pt;margin-top:152.95pt;width:33.15pt;height:122.65pt;flip:x y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rFonts w:eastAsiaTheme="minorHAnsi"/>
                <w:rtl/>
              </w:rPr>
              <mc:AlternateContent>
                <mc:Choice Requires="wps">
                  <w:drawing>
                    <wp:anchor distT="0" distB="0" distL="114300" distR="114300" simplePos="0" relativeHeight="251769344" behindDoc="0" locked="0" layoutInCell="1" allowOverlap="1" wp14:anchorId="7B66E57F" wp14:editId="357F251C">
                      <wp:simplePos x="0" y="0"/>
                      <wp:positionH relativeFrom="column">
                        <wp:posOffset>4131172</wp:posOffset>
                      </wp:positionH>
                      <wp:positionV relativeFrom="paragraph">
                        <wp:posOffset>1518837</wp:posOffset>
                      </wp:positionV>
                      <wp:extent cx="404964" cy="311758"/>
                      <wp:effectExtent l="38100" t="38100" r="33655" b="31750"/>
                      <wp:wrapNone/>
                      <wp:docPr id="58" name="Straight Arrow Connector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04964" cy="311758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58" o:spid="_x0000_s1026" type="#_x0000_t32" style="position:absolute;margin-left:325.3pt;margin-top:119.6pt;width:31.9pt;height:24.55pt;flip:x y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rFonts w:eastAsiaTheme="minorHAnsi"/>
                <w:rtl/>
              </w:rPr>
              <mc:AlternateContent>
                <mc:Choice Requires="wps">
                  <w:drawing>
                    <wp:anchor distT="0" distB="0" distL="114300" distR="114300" simplePos="0" relativeHeight="251776512" behindDoc="0" locked="0" layoutInCell="1" allowOverlap="1" wp14:anchorId="69BF7345" wp14:editId="70B5FE92">
                      <wp:simplePos x="0" y="0"/>
                      <wp:positionH relativeFrom="column">
                        <wp:posOffset>4647565</wp:posOffset>
                      </wp:positionH>
                      <wp:positionV relativeFrom="paragraph">
                        <wp:posOffset>2105660</wp:posOffset>
                      </wp:positionV>
                      <wp:extent cx="340995" cy="1003935"/>
                      <wp:effectExtent l="0" t="0" r="78105" b="62865"/>
                      <wp:wrapNone/>
                      <wp:docPr id="96" name="Straight Arrow Connector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0995" cy="10039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96" o:spid="_x0000_s1026" type="#_x0000_t32" style="position:absolute;margin-left:365.95pt;margin-top:165.8pt;width:26.85pt;height:79.0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rtl/>
              </w:rPr>
              <mc:AlternateContent>
                <mc:Choice Requires="wps">
                  <w:drawing>
                    <wp:anchor distT="0" distB="0" distL="114300" distR="114300" simplePos="0" relativeHeight="251768320" behindDoc="0" locked="0" layoutInCell="1" allowOverlap="1" wp14:anchorId="10F42572" wp14:editId="014D4A61">
                      <wp:simplePos x="0" y="0"/>
                      <wp:positionH relativeFrom="column">
                        <wp:posOffset>4469765</wp:posOffset>
                      </wp:positionH>
                      <wp:positionV relativeFrom="paragraph">
                        <wp:posOffset>1828165</wp:posOffset>
                      </wp:positionV>
                      <wp:extent cx="1085850" cy="1403985"/>
                      <wp:effectExtent l="0" t="0" r="19050" b="16510"/>
                      <wp:wrapNone/>
                      <wp:docPr id="5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5850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22797" w:rsidRPr="00C916FD" w:rsidRDefault="00622797" w:rsidP="00C916FD">
                                  <w:pPr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C916FD">
                                    <w:rPr>
                                      <w:rFonts w:cs="B Zar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 xml:space="preserve">خط جریانی چاه </w:t>
                                  </w:r>
                                  <w:r w:rsidRPr="00C916FD"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351.95pt;margin-top:143.95pt;width:85.5pt;height:110.55pt;z-index:2517683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" filled="f">
                      <v:textbox style="mso-fit-shape-to-text:t">
                        <w:txbxContent>
                          <w:p w:rsidR="00622797" w:rsidRPr="00C916FD" w:rsidRDefault="00622797" w:rsidP="00C916FD">
                            <w:pPr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C916FD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خط جریانی چاه </w:t>
                            </w:r>
                            <w:r w:rsidRPr="00C916FD"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5734" w:rsidRPr="006F5734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772416" behindDoc="0" locked="0" layoutInCell="1" allowOverlap="1" wp14:anchorId="0D2B150D" wp14:editId="48D354D6">
                      <wp:simplePos x="0" y="0"/>
                      <wp:positionH relativeFrom="column">
                        <wp:posOffset>1880235</wp:posOffset>
                      </wp:positionH>
                      <wp:positionV relativeFrom="paragraph">
                        <wp:posOffset>777240</wp:posOffset>
                      </wp:positionV>
                      <wp:extent cx="922655" cy="2400935"/>
                      <wp:effectExtent l="0" t="0" r="67945" b="56515"/>
                      <wp:wrapNone/>
                      <wp:docPr id="76" name="Straight Arrow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22655" cy="24009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76" o:spid="_x0000_s1026" type="#_x0000_t32" style="position:absolute;margin-left:148.05pt;margin-top:61.2pt;width:72.65pt;height:189.05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" strokecolor="black [3213]">
                      <v:stroke endarrow="open"/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6272" behindDoc="0" locked="0" layoutInCell="1" allowOverlap="1" wp14:anchorId="6E6A7529" wp14:editId="051D9F22">
                      <wp:simplePos x="0" y="0"/>
                      <wp:positionH relativeFrom="column">
                        <wp:posOffset>5872508</wp:posOffset>
                      </wp:positionH>
                      <wp:positionV relativeFrom="paragraph">
                        <wp:posOffset>1361744</wp:posOffset>
                      </wp:positionV>
                      <wp:extent cx="47708" cy="387681"/>
                      <wp:effectExtent l="57150" t="0" r="104775" b="50800"/>
                      <wp:wrapNone/>
                      <wp:docPr id="32" name="Straight Arrow Connector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7708" cy="38768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32" o:spid="_x0000_s1026" type="#_x0000_t32" style="position:absolute;margin-left:462.4pt;margin-top:107.2pt;width:3.75pt;height:30.55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" strokecolor="black [3213]">
                      <v:stroke endarrow="open"/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3984" behindDoc="0" locked="0" layoutInCell="1" allowOverlap="1" wp14:anchorId="5C6E8AEE" wp14:editId="17D4B36A">
                      <wp:simplePos x="0" y="0"/>
                      <wp:positionH relativeFrom="column">
                        <wp:posOffset>553085</wp:posOffset>
                      </wp:positionH>
                      <wp:positionV relativeFrom="paragraph">
                        <wp:posOffset>507365</wp:posOffset>
                      </wp:positionV>
                      <wp:extent cx="0" cy="736600"/>
                      <wp:effectExtent l="95250" t="0" r="57150" b="63500"/>
                      <wp:wrapNone/>
                      <wp:docPr id="23" name="Straight Arrow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36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23" o:spid="_x0000_s1026" type="#_x0000_t32" style="position:absolute;margin-left:43.55pt;margin-top:39.95pt;width:0;height:58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" strokecolor="black [3213]">
                      <v:stroke endarrow="open"/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760128" behindDoc="0" locked="0" layoutInCell="1" allowOverlap="1" wp14:anchorId="55F3B303" wp14:editId="01275B33">
                      <wp:simplePos x="0" y="0"/>
                      <wp:positionH relativeFrom="column">
                        <wp:posOffset>209550</wp:posOffset>
                      </wp:positionH>
                      <wp:positionV relativeFrom="paragraph">
                        <wp:posOffset>153035</wp:posOffset>
                      </wp:positionV>
                      <wp:extent cx="840105" cy="1403985"/>
                      <wp:effectExtent l="0" t="0" r="17145" b="26670"/>
                      <wp:wrapNone/>
                      <wp:docPr id="2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010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22797" w:rsidRPr="00C916FD" w:rsidRDefault="00622797" w:rsidP="00C916FD">
                                  <w:pPr>
                                    <w:rPr>
                                      <w:rFonts w:cs="B Zar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Zar" w:hint="cs"/>
                                      <w:rtl/>
                                      <w:lang w:bidi="fa-IR"/>
                                    </w:rPr>
                                    <w:t xml:space="preserve">پد </w:t>
                                  </w:r>
                                  <w:r>
                                    <w:rPr>
                                      <w:rFonts w:cs="B Zar" w:hint="cs"/>
                                      <w:rtl/>
                                      <w:lang w:bidi="fa-IR"/>
                                    </w:rPr>
                                    <w:t>هلی کوپتر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16.5pt;margin-top:12.05pt;width:66.15pt;height:110.55pt;z-index:2517601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" filled="f">
                      <v:textbox style="mso-fit-shape-to-text:t">
                        <w:txbxContent>
                          <w:p w:rsidR="00622797" w:rsidRPr="00C916FD" w:rsidRDefault="00622797" w:rsidP="00C916FD">
                            <w:pPr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پد </w:t>
                            </w: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هلی کوپتر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764224" behindDoc="0" locked="0" layoutInCell="1" allowOverlap="1" wp14:anchorId="5DE27696" wp14:editId="53EC4823">
                      <wp:simplePos x="0" y="0"/>
                      <wp:positionH relativeFrom="column">
                        <wp:posOffset>5600286</wp:posOffset>
                      </wp:positionH>
                      <wp:positionV relativeFrom="paragraph">
                        <wp:posOffset>1751358</wp:posOffset>
                      </wp:positionV>
                      <wp:extent cx="744413" cy="1403985"/>
                      <wp:effectExtent l="0" t="0" r="17780" b="26670"/>
                      <wp:wrapNone/>
                      <wp:docPr id="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4413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22797" w:rsidRPr="00C916FD" w:rsidRDefault="00622797" w:rsidP="00C916FD">
                                  <w:pPr>
                                    <w:rPr>
                                      <w:rFonts w:cs="B Zar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Zar" w:hint="cs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>
                                    <w:rPr>
                                      <w:rFonts w:cs="B Zar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left:0;text-align:left;margin-left:440.95pt;margin-top:137.9pt;width:58.6pt;height:110.55pt;z-index:251764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" filled="f">
                      <v:textbox style="mso-fit-shape-to-text:t">
                        <w:txbxContent>
                          <w:p w:rsidR="00622797" w:rsidRPr="00C916FD" w:rsidRDefault="00622797" w:rsidP="00C916FD">
                            <w:pPr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چاه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1936" behindDoc="0" locked="0" layoutInCell="1" allowOverlap="1" wp14:anchorId="2A983E62" wp14:editId="2D9DFD02">
                      <wp:simplePos x="0" y="0"/>
                      <wp:positionH relativeFrom="column">
                        <wp:posOffset>1244600</wp:posOffset>
                      </wp:positionH>
                      <wp:positionV relativeFrom="paragraph">
                        <wp:posOffset>777240</wp:posOffset>
                      </wp:positionV>
                      <wp:extent cx="635635" cy="745490"/>
                      <wp:effectExtent l="38100" t="0" r="31115" b="54610"/>
                      <wp:wrapNone/>
                      <wp:docPr id="22" name="Straight Arrow Connector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35635" cy="74549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22" o:spid="_x0000_s1026" type="#_x0000_t32" style="position:absolute;margin-left:98pt;margin-top:61.2pt;width:50.05pt;height:58.7pt;flip:x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" strokecolor="black [3213]">
                      <v:stroke endarrow="open"/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750912" behindDoc="0" locked="0" layoutInCell="1" allowOverlap="1" wp14:anchorId="2100138A" wp14:editId="1AFA587F">
                      <wp:simplePos x="0" y="0"/>
                      <wp:positionH relativeFrom="column">
                        <wp:posOffset>1766570</wp:posOffset>
                      </wp:positionH>
                      <wp:positionV relativeFrom="paragraph">
                        <wp:posOffset>422910</wp:posOffset>
                      </wp:positionV>
                      <wp:extent cx="1031240" cy="1403985"/>
                      <wp:effectExtent l="0" t="0" r="16510" b="26670"/>
                      <wp:wrapNone/>
                      <wp:docPr id="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31240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22797" w:rsidRPr="00C916FD" w:rsidRDefault="00622797" w:rsidP="00C916FD">
                                  <w:pPr>
                                    <w:rPr>
                                      <w:rFonts w:cs="B Zar"/>
                                    </w:rPr>
                                  </w:pPr>
                                  <w:r w:rsidRPr="00C916FD">
                                    <w:rPr>
                                      <w:rFonts w:cs="B Zar" w:hint="cs"/>
                                      <w:rtl/>
                                    </w:rPr>
                                    <w:t xml:space="preserve">پل </w:t>
                                  </w:r>
                                  <w:r w:rsidRPr="00C916FD">
                                    <w:rPr>
                                      <w:rFonts w:cs="B Zar" w:hint="cs"/>
                                      <w:rtl/>
                                    </w:rPr>
                                    <w:t>عبور خط لوله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53" type="#_x0000_t202" style="position:absolute;left:0;text-align:left;margin-left:139.1pt;margin-top:33.3pt;width:81.2pt;height:110.55pt;z-index:2517509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" filled="f">
                      <v:textbox style="mso-fit-shape-to-text:t">
                        <w:txbxContent>
                          <w:p w:rsidR="00622797" w:rsidRPr="00C916FD" w:rsidRDefault="00622797" w:rsidP="00C916FD">
                            <w:pPr>
                              <w:rPr>
                                <w:rFonts w:cs="B Zar"/>
                              </w:rPr>
                            </w:pPr>
                            <w:r w:rsidRPr="00C916FD">
                              <w:rPr>
                                <w:rFonts w:cs="B Zar" w:hint="cs"/>
                                <w:rtl/>
                              </w:rPr>
                              <w:t xml:space="preserve">پل </w:t>
                            </w:r>
                            <w:r w:rsidRPr="00C916FD">
                              <w:rPr>
                                <w:rFonts w:cs="B Zar" w:hint="cs"/>
                                <w:rtl/>
                              </w:rPr>
                              <w:t>عبور خط لوله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object w:dxaOrig="15375" w:dyaOrig="5055">
                <v:shape id="_x0000_i1117" type="#_x0000_t75" style="width:509.7pt;height:167.55pt" o:ole="">
                  <v:imagedata r:id="rId72" o:title=""/>
                </v:shape>
                <o:OLEObject Type="Embed" ProgID="PBrush" ShapeID="_x0000_i1117" DrawAspect="Content" ObjectID="_1717334242" r:id="rId73"/>
              </w:object>
            </w:r>
          </w:p>
        </w:tc>
      </w:tr>
      <w:tr w:rsidR="00C916FD" w:rsidTr="006F5734">
        <w:trPr>
          <w:jc w:val="center"/>
        </w:trPr>
        <w:tc>
          <w:tcPr>
            <w:tcW w:w="10410" w:type="dxa"/>
          </w:tcPr>
          <w:p w:rsidR="00C916FD" w:rsidRPr="007579D2" w:rsidRDefault="006F5734" w:rsidP="0062279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74464" behindDoc="0" locked="0" layoutInCell="1" allowOverlap="1" wp14:anchorId="1121BEEE" wp14:editId="56A66C2D">
                      <wp:simplePos x="0" y="0"/>
                      <wp:positionH relativeFrom="column">
                        <wp:posOffset>1968418</wp:posOffset>
                      </wp:positionH>
                      <wp:positionV relativeFrom="paragraph">
                        <wp:posOffset>1285571</wp:posOffset>
                      </wp:positionV>
                      <wp:extent cx="1049571" cy="87465"/>
                      <wp:effectExtent l="19050" t="76200" r="17780" b="27305"/>
                      <wp:wrapNone/>
                      <wp:docPr id="83" name="Straight Arrow Connector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49571" cy="8746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83" o:spid="_x0000_s1026" type="#_x0000_t32" style="position:absolute;margin-left:155pt;margin-top:101.25pt;width:82.65pt;height:6.9pt;flip:x y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" strokecolor="black [3213]">
                      <v:stroke endarrow="open"/>
                    </v:shape>
                  </w:pict>
                </mc:Fallback>
              </mc:AlternateContent>
            </w:r>
            <w:r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758080" behindDoc="0" locked="0" layoutInCell="1" allowOverlap="1" wp14:anchorId="4990F1A2" wp14:editId="5892B448">
                      <wp:simplePos x="0" y="0"/>
                      <wp:positionH relativeFrom="column">
                        <wp:posOffset>3018790</wp:posOffset>
                      </wp:positionH>
                      <wp:positionV relativeFrom="paragraph">
                        <wp:posOffset>1212850</wp:posOffset>
                      </wp:positionV>
                      <wp:extent cx="1971675" cy="1403985"/>
                      <wp:effectExtent l="0" t="0" r="28575" b="16510"/>
                      <wp:wrapNone/>
                      <wp:docPr id="2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71675" cy="14039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22797" w:rsidRPr="002C149B" w:rsidRDefault="00622797" w:rsidP="002C149B">
                                  <w:pPr>
                                    <w:jc w:val="center"/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2C149B">
                                    <w:rPr>
                                      <w:rFonts w:cs="B Zar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خروج خط جریانی از مجاورت جاده دسترسی چاه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left:0;text-align:left;margin-left:237.7pt;margin-top:95.5pt;width:155.25pt;height:110.55pt;z-index:2517580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" fillcolor="white [3212]">
                      <v:textbox style="mso-fit-shape-to-text:t">
                        <w:txbxContent>
                          <w:p w:rsidR="00622797" w:rsidRPr="002C149B" w:rsidRDefault="00622797" w:rsidP="002C149B">
                            <w:pPr>
                              <w:jc w:val="center"/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2C149B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خروج خط جریانی از مجاورت جاده دسترسی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F1B2598" wp14:editId="1F7E003A">
                  <wp:extent cx="6289482" cy="228997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85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2538" cy="229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734" w:rsidTr="006F5734">
        <w:trPr>
          <w:jc w:val="center"/>
        </w:trPr>
        <w:tc>
          <w:tcPr>
            <w:tcW w:w="10410" w:type="dxa"/>
          </w:tcPr>
          <w:p w:rsidR="006F5734" w:rsidRDefault="006F5734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خط لوله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جریانی و نحوه عبور از محدوده </w:t>
            </w:r>
            <w:r w:rsidR="00CA06E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شنی چاه </w:t>
            </w:r>
            <w:r w:rsidR="00CA06E3"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BK15</w:t>
            </w:r>
          </w:p>
        </w:tc>
      </w:tr>
    </w:tbl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3" w:name="_Toc87190025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مسیر برق رسانی</w:t>
      </w:r>
      <w:bookmarkEnd w:id="13"/>
    </w:p>
    <w:p w:rsidR="009A3AE5" w:rsidRDefault="009A3AE5" w:rsidP="00DB5C5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>مسیر برق رسانی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برای چاه‌های </w:t>
      </w:r>
      <w:r>
        <w:rPr>
          <w:rFonts w:ascii="Arial" w:eastAsiaTheme="minorHAnsi" w:hAnsi="Arial" w:cs="B Zar"/>
          <w:sz w:val="22"/>
          <w:szCs w:val="26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>
        <w:rPr>
          <w:rFonts w:ascii="Arial" w:eastAsiaTheme="minorHAnsi" w:hAnsi="Arial" w:cs="B Zar"/>
          <w:sz w:val="22"/>
          <w:szCs w:val="26"/>
          <w:lang w:bidi="fa-IR"/>
        </w:rPr>
        <w:t>BK12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>
        <w:rPr>
          <w:rFonts w:ascii="Arial" w:eastAsiaTheme="minorHAnsi" w:hAnsi="Arial" w:cs="B Zar"/>
          <w:sz w:val="22"/>
          <w:szCs w:val="26"/>
          <w:lang w:bidi="fa-IR"/>
        </w:rPr>
        <w:t>BK15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می‌باشد. مسیر برق رسانی مذکور از پایه شماره 9 مسیر خط انتقال 11 کیلوولت موجود، از واحد تقویت فشار گاز بینک به واحد نمک زدایی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شروع </w:t>
      </w:r>
      <w:r>
        <w:rPr>
          <w:rFonts w:ascii="Arial" w:eastAsiaTheme="minorHAnsi" w:hAnsi="Arial" w:cs="B Zar" w:hint="cs"/>
          <w:sz w:val="22"/>
          <w:szCs w:val="26"/>
          <w:rtl/>
        </w:rPr>
        <w:t>می‌شود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و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با احداث خط انتقال سه فاز تک مداره از پایه شماره 9 تا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محوطه چاه شماره 12 بطول حدود 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1000 متر</w:t>
      </w:r>
      <w:r>
        <w:rPr>
          <w:rFonts w:ascii="Arial" w:eastAsiaTheme="minorHAnsi" w:hAnsi="Arial" w:cs="B Zar"/>
          <w:sz w:val="22"/>
          <w:szCs w:val="26"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از چاه شماره 12 تا چاه 15 حدود 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1810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تکمیل می‌شود. اطلاعات تکمیلی در مدرک مربوطه </w:t>
      </w:r>
      <w:r w:rsidRPr="008448DA">
        <w:rPr>
          <w:rFonts w:ascii="Arial" w:eastAsiaTheme="minorHAnsi" w:hAnsi="Arial" w:cs="B Zar"/>
          <w:sz w:val="22"/>
          <w:szCs w:val="26"/>
        </w:rPr>
        <w:t>Over Head Line Plan and Profile - BK1</w:t>
      </w:r>
      <w:r>
        <w:rPr>
          <w:rFonts w:ascii="Arial" w:eastAsiaTheme="minorHAnsi" w:hAnsi="Arial" w:cs="B Zar"/>
          <w:sz w:val="22"/>
          <w:szCs w:val="26"/>
        </w:rPr>
        <w:t>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با شماره </w:t>
      </w:r>
      <w:r w:rsidRPr="008448DA">
        <w:rPr>
          <w:rFonts w:ascii="Arial" w:eastAsiaTheme="minorHAnsi" w:hAnsi="Arial" w:cs="B Zar"/>
          <w:sz w:val="22"/>
          <w:szCs w:val="26"/>
        </w:rPr>
        <w:t>BK-BK1</w:t>
      </w:r>
      <w:r>
        <w:rPr>
          <w:rFonts w:ascii="Arial" w:eastAsiaTheme="minorHAnsi" w:hAnsi="Arial" w:cs="B Zar"/>
          <w:sz w:val="22"/>
          <w:szCs w:val="26"/>
        </w:rPr>
        <w:t>5</w:t>
      </w:r>
      <w:r w:rsidRPr="008448DA">
        <w:rPr>
          <w:rFonts w:ascii="Arial" w:eastAsiaTheme="minorHAnsi" w:hAnsi="Arial" w:cs="B Zar"/>
          <w:sz w:val="22"/>
          <w:szCs w:val="26"/>
        </w:rPr>
        <w:t>-PEDCO-110-SU-DW-0001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ارائه گردیده است.</w:t>
      </w:r>
    </w:p>
    <w:p w:rsidR="00670E20" w:rsidRDefault="00670E20" w:rsidP="009A3AE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p w:rsidR="00670E20" w:rsidRDefault="00670E20" w:rsidP="009A3AE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p w:rsidR="00790D60" w:rsidRPr="00670E20" w:rsidRDefault="00670E20" w:rsidP="00670E20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>جهت احداث خط انتقال به 5 عدد پایه دکل برق نیاز است، با توجه به عدم وجود جاده دسترسی به پای دکل ها حدود 15000 مترمکعب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عملیات خاکبرداری در بافت سنگی لازم است.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</w:p>
    <w:p w:rsidR="00EC4E83" w:rsidRDefault="00EC4E83" w:rsidP="00E01525">
      <w:pPr>
        <w:keepNext/>
        <w:jc w:val="center"/>
        <w:rPr>
          <w:rFonts w:hint="cs"/>
          <w:rtl/>
        </w:rPr>
      </w:pPr>
    </w:p>
    <w:p w:rsidR="00EC4E83" w:rsidRDefault="00425B72" w:rsidP="00E01525">
      <w:pPr>
        <w:keepNext/>
        <w:jc w:val="center"/>
      </w:pPr>
      <w:r>
        <w:rPr>
          <w:noProof/>
        </w:rPr>
        <w:drawing>
          <wp:inline distT="0" distB="0" distL="0" distR="0" wp14:anchorId="3FDB79E7" wp14:editId="61E05BAC">
            <wp:extent cx="5152446" cy="2898092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978" cy="290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E83" w:rsidRPr="00790D60" w:rsidRDefault="00EC4E83" w:rsidP="00E01525">
      <w:pPr>
        <w:keepNext/>
        <w:jc w:val="center"/>
      </w:pPr>
    </w:p>
    <w:p w:rsidR="0010138E" w:rsidRDefault="00790D60" w:rsidP="00DB5C5E">
      <w:pPr>
        <w:spacing w:before="120" w:after="120"/>
        <w:jc w:val="center"/>
        <w:rPr>
          <w:rFonts w:ascii="Arial" w:eastAsiaTheme="minorHAnsi" w:hAnsi="Arial" w:cs="B Zar" w:hint="cs"/>
          <w:b/>
          <w:bCs/>
          <w:sz w:val="18"/>
          <w:szCs w:val="22"/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مسیر برق رسانی چاه </w:t>
      </w:r>
      <w:r w:rsidRPr="00DA0502">
        <w:rPr>
          <w:rFonts w:ascii="Arial" w:eastAsiaTheme="minorHAnsi" w:hAnsi="Arial" w:cs="B Zar"/>
          <w:b/>
          <w:bCs/>
          <w:sz w:val="18"/>
          <w:szCs w:val="22"/>
        </w:rPr>
        <w:t>BK1</w:t>
      </w:r>
      <w:r w:rsidR="00F76D3B">
        <w:rPr>
          <w:rFonts w:ascii="Arial" w:eastAsiaTheme="minorHAnsi" w:hAnsi="Arial" w:cs="B Zar"/>
          <w:b/>
          <w:bCs/>
          <w:sz w:val="18"/>
          <w:szCs w:val="22"/>
        </w:rPr>
        <w:t>5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 (خط قرمز رنگ) به طول حدود </w:t>
      </w:r>
      <w:r w:rsidR="00DB5C5E"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>1810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متر</w:t>
      </w:r>
      <w:bookmarkEnd w:id="4"/>
      <w:bookmarkEnd w:id="5"/>
    </w:p>
    <w:p w:rsidR="00DB5C5E" w:rsidRDefault="00DB5C5E" w:rsidP="00DB5C5E">
      <w:pPr>
        <w:keepNext/>
        <w:spacing w:before="120" w:after="120"/>
        <w:jc w:val="center"/>
      </w:pPr>
      <w:r>
        <w:rPr>
          <w:rFonts w:ascii="Arial" w:eastAsiaTheme="minorHAnsi" w:hAnsi="Arial" w:cs="B Zar"/>
          <w:b/>
          <w:bCs/>
          <w:noProof/>
          <w:sz w:val="18"/>
          <w:szCs w:val="22"/>
        </w:rPr>
        <w:drawing>
          <wp:inline distT="0" distB="0" distL="0" distR="0" wp14:anchorId="74C9B986" wp14:editId="79DF4BAD">
            <wp:extent cx="5049078" cy="2701912"/>
            <wp:effectExtent l="0" t="0" r="0" b="381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01547.tmp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485" cy="270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C5E" w:rsidRDefault="00DB5C5E" w:rsidP="00DB5C5E">
      <w:pPr>
        <w:spacing w:before="120" w:after="120"/>
        <w:jc w:val="center"/>
        <w:rPr>
          <w:rFonts w:ascii="Arial" w:eastAsiaTheme="minorHAnsi" w:hAnsi="Arial" w:cs="B Zar" w:hint="cs"/>
          <w:b/>
          <w:bCs/>
          <w:sz w:val="18"/>
          <w:szCs w:val="22"/>
          <w:rtl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 xml:space="preserve">پروفیل طولی 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مسیر برق رسانی چاه </w:t>
      </w:r>
      <w:r w:rsidRPr="00DA0502">
        <w:rPr>
          <w:rFonts w:ascii="Arial" w:eastAsiaTheme="minorHAnsi" w:hAnsi="Arial" w:cs="B Zar"/>
          <w:b/>
          <w:bCs/>
          <w:sz w:val="18"/>
          <w:szCs w:val="22"/>
        </w:rPr>
        <w:t>BK1</w:t>
      </w:r>
      <w:r>
        <w:rPr>
          <w:rFonts w:ascii="Arial" w:eastAsiaTheme="minorHAnsi" w:hAnsi="Arial" w:cs="B Zar"/>
          <w:b/>
          <w:bCs/>
          <w:sz w:val="18"/>
          <w:szCs w:val="22"/>
        </w:rPr>
        <w:t>5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 </w:t>
      </w:r>
    </w:p>
    <w:p w:rsidR="00DB5C5E" w:rsidRDefault="00DB5C5E" w:rsidP="00F76D3B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</w:rPr>
      </w:pPr>
    </w:p>
    <w:p w:rsidR="00DB5C5E" w:rsidRDefault="00DB5C5E" w:rsidP="00F76D3B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p w:rsidR="006A7990" w:rsidRPr="00790D60" w:rsidRDefault="006A7990" w:rsidP="00622797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نتیجه‌گیری</w:t>
      </w:r>
      <w:r w:rsidR="001264D4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 و مقایسه وضع موجود با شرح کار در اسناد م</w:t>
      </w:r>
      <w:r w:rsidR="00564C3E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ناق</w:t>
      </w:r>
      <w:r w:rsidR="001264D4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صه</w:t>
      </w:r>
    </w:p>
    <w:p w:rsidR="00E30770" w:rsidRDefault="006A7990" w:rsidP="0062279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با توجه به </w:t>
      </w:r>
      <w:r w:rsidR="00F83058">
        <w:rPr>
          <w:rFonts w:ascii="Arial" w:eastAsiaTheme="minorHAnsi" w:hAnsi="Arial" w:cs="B Zar" w:hint="cs"/>
          <w:sz w:val="22"/>
          <w:szCs w:val="26"/>
          <w:rtl/>
        </w:rPr>
        <w:t xml:space="preserve">موارد پیش‌گفته و طبق بازدید میدانی صورت گرفته </w:t>
      </w:r>
      <w:r w:rsidR="009F7E07">
        <w:rPr>
          <w:rFonts w:ascii="Arial" w:eastAsiaTheme="minorHAnsi" w:hAnsi="Arial" w:cs="B Zar" w:hint="cs"/>
          <w:sz w:val="22"/>
          <w:szCs w:val="26"/>
          <w:rtl/>
        </w:rPr>
        <w:t>12</w:t>
      </w:r>
      <w:r w:rsidR="00F83058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9F7E07">
        <w:rPr>
          <w:rFonts w:ascii="Arial" w:eastAsiaTheme="minorHAnsi" w:hAnsi="Arial" w:cs="B Zar" w:hint="cs"/>
          <w:sz w:val="22"/>
          <w:szCs w:val="26"/>
          <w:rtl/>
        </w:rPr>
        <w:t xml:space="preserve">دستگاه کالورت لوله ای بتنی (کل جاده دسترسی شامل جاده دسترسی </w:t>
      </w:r>
      <w:r w:rsidR="009F7E07">
        <w:rPr>
          <w:rFonts w:ascii="Arial" w:eastAsiaTheme="minorHAnsi" w:hAnsi="Arial" w:cs="B Zar"/>
          <w:sz w:val="22"/>
          <w:szCs w:val="26"/>
        </w:rPr>
        <w:t>BK15</w:t>
      </w:r>
      <w:r w:rsidR="009F7E0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9F7E0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9F7E0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) و یک دستگاه کالورت بتنی با یک دهانه سه متری در محل تقاطع جاده دسترسی اصلی </w:t>
      </w:r>
      <w:r w:rsidR="00622797">
        <w:rPr>
          <w:rFonts w:ascii="Arial" w:eastAsiaTheme="minorHAnsi" w:hAnsi="Arial" w:cs="B Zar" w:hint="cs"/>
          <w:sz w:val="22"/>
          <w:szCs w:val="26"/>
          <w:rtl/>
          <w:lang w:bidi="fa-IR"/>
        </w:rPr>
        <w:t>با</w:t>
      </w:r>
      <w:r w:rsidR="009F7E0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انشعاب جاده دسترسی </w:t>
      </w:r>
      <w:r w:rsidR="009F7E0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9F7E0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9F7E07">
        <w:rPr>
          <w:rFonts w:ascii="Arial" w:eastAsiaTheme="minorHAnsi" w:hAnsi="Arial" w:cs="B Zar" w:hint="cs"/>
          <w:sz w:val="22"/>
          <w:szCs w:val="26"/>
          <w:rtl/>
        </w:rPr>
        <w:t>باید احداث گردد</w:t>
      </w:r>
      <w:r w:rsidR="009F7E0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</w:t>
      </w:r>
      <w:r w:rsidR="009F7E07">
        <w:rPr>
          <w:rFonts w:ascii="Arial" w:eastAsiaTheme="minorHAnsi" w:hAnsi="Arial" w:cs="B Zar" w:hint="cs"/>
          <w:sz w:val="22"/>
          <w:szCs w:val="26"/>
          <w:rtl/>
        </w:rPr>
        <w:t>سایر</w:t>
      </w:r>
      <w:r w:rsidR="00F83058">
        <w:rPr>
          <w:rFonts w:ascii="Arial" w:eastAsiaTheme="minorHAnsi" w:hAnsi="Arial" w:cs="B Zar" w:hint="cs"/>
          <w:sz w:val="22"/>
          <w:szCs w:val="26"/>
          <w:rtl/>
        </w:rPr>
        <w:t xml:space="preserve"> کالورت</w:t>
      </w:r>
      <w:r w:rsidR="009F7E07">
        <w:rPr>
          <w:rFonts w:ascii="Arial" w:eastAsiaTheme="minorHAnsi" w:hAnsi="Arial" w:cs="B Zar" w:hint="cs"/>
          <w:sz w:val="22"/>
          <w:szCs w:val="26"/>
          <w:rtl/>
        </w:rPr>
        <w:t xml:space="preserve"> ها</w:t>
      </w:r>
      <w:r w:rsidR="00F83058">
        <w:rPr>
          <w:rFonts w:ascii="Arial" w:eastAsiaTheme="minorHAnsi" w:hAnsi="Arial" w:cs="B Zar" w:hint="cs"/>
          <w:sz w:val="22"/>
          <w:szCs w:val="26"/>
          <w:rtl/>
        </w:rPr>
        <w:t xml:space="preserve"> نیاز به </w:t>
      </w:r>
      <w:r w:rsidR="009F7E07">
        <w:rPr>
          <w:rFonts w:ascii="Arial" w:eastAsiaTheme="minorHAnsi" w:hAnsi="Arial" w:cs="B Zar" w:hint="cs"/>
          <w:sz w:val="22"/>
          <w:szCs w:val="26"/>
          <w:rtl/>
        </w:rPr>
        <w:t xml:space="preserve">عملیاتی </w:t>
      </w:r>
      <w:r w:rsidR="00F83058">
        <w:rPr>
          <w:rFonts w:ascii="Arial" w:eastAsiaTheme="minorHAnsi" w:hAnsi="Arial" w:cs="B Zar" w:hint="cs"/>
          <w:sz w:val="22"/>
          <w:szCs w:val="26"/>
          <w:rtl/>
        </w:rPr>
        <w:t xml:space="preserve">لایه‌روبی و پاکسازی مسیر جریان آب از داخل لوله فارسیت را دارد و مابقی نیز می‌باید مورد بررسی قرار بگیرند و از نظر عبور جریان آب آزمایش شوند. </w:t>
      </w:r>
      <w:r w:rsidR="003E3018">
        <w:rPr>
          <w:rFonts w:ascii="Arial" w:eastAsiaTheme="minorHAnsi" w:hAnsi="Arial" w:cs="B Zar" w:hint="cs"/>
          <w:sz w:val="22"/>
          <w:szCs w:val="26"/>
          <w:rtl/>
        </w:rPr>
        <w:t>جاده دسترسی از کیلومتر 500+2 نیاز به بهسازی کامل دارد</w:t>
      </w:r>
      <w:r w:rsidR="00F83058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3E3018">
        <w:rPr>
          <w:rFonts w:ascii="Arial" w:eastAsiaTheme="minorHAnsi" w:hAnsi="Arial" w:cs="B Zar" w:hint="cs"/>
          <w:sz w:val="22"/>
          <w:szCs w:val="26"/>
          <w:rtl/>
        </w:rPr>
        <w:t>(ترمیم کانالهای هدایت آب</w:t>
      </w:r>
      <w:r w:rsidR="00F83058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="003E3018">
        <w:rPr>
          <w:rFonts w:ascii="Arial" w:eastAsiaTheme="minorHAnsi" w:hAnsi="Arial" w:cs="B Zar" w:hint="cs"/>
          <w:sz w:val="22"/>
          <w:szCs w:val="26"/>
          <w:rtl/>
        </w:rPr>
        <w:t xml:space="preserve">ترمیم </w:t>
      </w:r>
      <w:r w:rsidR="00F83058">
        <w:rPr>
          <w:rFonts w:ascii="Arial" w:eastAsiaTheme="minorHAnsi" w:hAnsi="Arial" w:cs="B Zar" w:hint="cs"/>
          <w:sz w:val="22"/>
          <w:szCs w:val="26"/>
          <w:rtl/>
        </w:rPr>
        <w:t>آب‌شستگی</w:t>
      </w:r>
      <w:r w:rsidR="003E3018">
        <w:rPr>
          <w:rFonts w:ascii="Arial" w:eastAsiaTheme="minorHAnsi" w:hAnsi="Arial" w:cs="B Zar" w:hint="cs"/>
          <w:sz w:val="22"/>
          <w:szCs w:val="26"/>
          <w:rtl/>
        </w:rPr>
        <w:t xml:space="preserve"> های متعدد،</w:t>
      </w:r>
      <w:r w:rsidR="00F83058">
        <w:rPr>
          <w:rFonts w:ascii="Arial" w:eastAsiaTheme="minorHAnsi" w:hAnsi="Arial" w:cs="B Zar" w:hint="cs"/>
          <w:sz w:val="22"/>
          <w:szCs w:val="26"/>
          <w:rtl/>
        </w:rPr>
        <w:t xml:space="preserve"> تامین حداقل عرض 7 متر</w:t>
      </w:r>
      <w:r w:rsidR="003E3018">
        <w:rPr>
          <w:rFonts w:ascii="Arial" w:eastAsiaTheme="minorHAnsi" w:hAnsi="Arial" w:cs="B Zar" w:hint="cs"/>
          <w:sz w:val="22"/>
          <w:szCs w:val="26"/>
          <w:rtl/>
        </w:rPr>
        <w:t xml:space="preserve">، احداث روکش آسفالتی، خاکریزی و ریزش برداری، نصب علائم ایمنی و احداث دیوارهای سنگی).محدوده ای از مسیر از کیلومتر 100+4 تا 100+5 </w:t>
      </w:r>
      <w:r w:rsidR="003E301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DB5ED1">
        <w:rPr>
          <w:rFonts w:ascii="Arial" w:eastAsiaTheme="minorHAnsi" w:hAnsi="Arial" w:cs="B Zar" w:hint="cs"/>
          <w:sz w:val="22"/>
          <w:szCs w:val="26"/>
          <w:rtl/>
        </w:rPr>
        <w:t xml:space="preserve">بخش‌های آسفالتی وضعیت </w:t>
      </w:r>
      <w:r w:rsidR="003E3018">
        <w:rPr>
          <w:rFonts w:ascii="Arial" w:eastAsiaTheme="minorHAnsi" w:hAnsi="Arial" w:cs="B Zar" w:hint="cs"/>
          <w:sz w:val="22"/>
          <w:szCs w:val="26"/>
          <w:rtl/>
        </w:rPr>
        <w:t>نا</w:t>
      </w:r>
      <w:r w:rsidR="00DB5ED1">
        <w:rPr>
          <w:rFonts w:ascii="Arial" w:eastAsiaTheme="minorHAnsi" w:hAnsi="Arial" w:cs="B Zar" w:hint="cs"/>
          <w:sz w:val="22"/>
          <w:szCs w:val="26"/>
          <w:rtl/>
        </w:rPr>
        <w:t>مناسبی دارند</w:t>
      </w:r>
      <w:r w:rsidR="003E3018">
        <w:rPr>
          <w:rFonts w:ascii="Arial" w:eastAsiaTheme="minorHAnsi" w:hAnsi="Arial" w:cs="B Zar" w:hint="cs"/>
          <w:sz w:val="22"/>
          <w:szCs w:val="26"/>
          <w:rtl/>
        </w:rPr>
        <w:t xml:space="preserve"> و نیازمند عملیات قابل توجه خاکبرداری و خاکریزی، اصلاح شیب طولی و تامین ایمنی لازم است</w:t>
      </w:r>
      <w:r w:rsidR="00DB5ED1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3E3018">
        <w:rPr>
          <w:rFonts w:ascii="Arial" w:eastAsiaTheme="minorHAnsi" w:hAnsi="Arial" w:cs="B Zar" w:hint="cs"/>
          <w:sz w:val="22"/>
          <w:szCs w:val="26"/>
          <w:rtl/>
        </w:rPr>
        <w:t>حجم دقیق عملیات در این محدوده ها پس از تهیه نقشه های تفصیلی مشخص می گردد.</w:t>
      </w:r>
      <w:r w:rsidR="00BC210F">
        <w:rPr>
          <w:rFonts w:ascii="Arial" w:eastAsiaTheme="minorHAnsi" w:hAnsi="Arial" w:cs="B Zar" w:hint="cs"/>
          <w:sz w:val="22"/>
          <w:szCs w:val="26"/>
          <w:rtl/>
        </w:rPr>
        <w:t xml:space="preserve"> گودالهای آب و گل باید بطور کامل احداث گردند و کانال انتقال نیز بایستی خاکبرداری و احیا گردد. جاده دسترسی گودال سوخت نیز با احجام خاکی قابل توجه باید بطور کامل احداث کامل گردد و در محل تقاطع های آن کالورت اجرا گردد.</w:t>
      </w:r>
      <w:r w:rsidR="00BC210F" w:rsidRPr="00BC210F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BC210F">
        <w:rPr>
          <w:rFonts w:ascii="Arial" w:eastAsiaTheme="minorHAnsi" w:hAnsi="Arial" w:cs="B Zar" w:hint="cs"/>
          <w:sz w:val="22"/>
          <w:szCs w:val="26"/>
          <w:rtl/>
        </w:rPr>
        <w:t>حجم دقیق عملیات آن پس از تهیه نقشه های تفصیلی امکان پذیر است.</w:t>
      </w:r>
    </w:p>
    <w:p w:rsidR="001264D4" w:rsidRDefault="001264D4" w:rsidP="00BC210F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در جدول زیر هر یک از آیتم های در نظر گرفته شده در شرح کار برای چاه شماره </w:t>
      </w:r>
      <w:r w:rsidR="00BC210F">
        <w:rPr>
          <w:rFonts w:ascii="Arial" w:eastAsiaTheme="minorHAnsi" w:hAnsi="Arial" w:cs="B Zar" w:hint="cs"/>
          <w:sz w:val="22"/>
          <w:szCs w:val="26"/>
          <w:rtl/>
        </w:rPr>
        <w:t>15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آورده شده و تطابق آن</w:t>
      </w:r>
      <w:r w:rsidR="001F1A5D">
        <w:rPr>
          <w:rFonts w:ascii="Arial" w:eastAsiaTheme="minorHAnsi" w:hAnsi="Arial" w:cs="B Zar" w:hint="cs"/>
          <w:sz w:val="22"/>
          <w:szCs w:val="26"/>
          <w:rtl/>
        </w:rPr>
        <w:t>‌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ها با وضع موجود </w:t>
      </w:r>
      <w:r w:rsidR="006C7469">
        <w:rPr>
          <w:rFonts w:ascii="Arial" w:eastAsiaTheme="minorHAnsi" w:hAnsi="Arial" w:cs="B Zar" w:hint="cs"/>
          <w:sz w:val="22"/>
          <w:szCs w:val="26"/>
          <w:rtl/>
        </w:rPr>
        <w:t>با توجه به نقشه</w:t>
      </w:r>
      <w:r w:rsidR="001F1A5D">
        <w:rPr>
          <w:rFonts w:ascii="Arial" w:eastAsiaTheme="minorHAnsi" w:hAnsi="Arial" w:cs="B Zar" w:hint="cs"/>
          <w:sz w:val="22"/>
          <w:szCs w:val="26"/>
          <w:rtl/>
        </w:rPr>
        <w:t>‌</w:t>
      </w:r>
      <w:r w:rsidR="006C7469">
        <w:rPr>
          <w:rFonts w:ascii="Arial" w:eastAsiaTheme="minorHAnsi" w:hAnsi="Arial" w:cs="B Zar" w:hint="cs"/>
          <w:sz w:val="22"/>
          <w:szCs w:val="26"/>
          <w:rtl/>
        </w:rPr>
        <w:t>برداری انجام شده و عکس</w:t>
      </w:r>
      <w:r w:rsidR="001F1A5D">
        <w:rPr>
          <w:rFonts w:ascii="Arial" w:eastAsiaTheme="minorHAnsi" w:hAnsi="Arial" w:cs="B Zar" w:hint="cs"/>
          <w:sz w:val="22"/>
          <w:szCs w:val="26"/>
          <w:rtl/>
        </w:rPr>
        <w:t>‌</w:t>
      </w:r>
      <w:r w:rsidR="006C7469">
        <w:rPr>
          <w:rFonts w:ascii="Arial" w:eastAsiaTheme="minorHAnsi" w:hAnsi="Arial" w:cs="B Zar" w:hint="cs"/>
          <w:sz w:val="22"/>
          <w:szCs w:val="26"/>
          <w:rtl/>
        </w:rPr>
        <w:t xml:space="preserve">های اخذ شده ، </w:t>
      </w:r>
      <w:r>
        <w:rPr>
          <w:rFonts w:ascii="Arial" w:eastAsiaTheme="minorHAnsi" w:hAnsi="Arial" w:cs="B Zar" w:hint="cs"/>
          <w:sz w:val="22"/>
          <w:szCs w:val="26"/>
          <w:rtl/>
        </w:rPr>
        <w:t>شرح داده شده است.</w:t>
      </w:r>
    </w:p>
    <w:p w:rsidR="00DB5C5E" w:rsidRDefault="00DB5C5E" w:rsidP="00BC210F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DB5C5E" w:rsidRDefault="00DB5C5E" w:rsidP="00BC210F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DB5C5E" w:rsidRDefault="00DB5C5E" w:rsidP="00BC210F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DB5C5E" w:rsidRDefault="00DB5C5E" w:rsidP="00BC210F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DB5C5E" w:rsidRDefault="00DB5C5E" w:rsidP="00BC210F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DB5C5E" w:rsidRDefault="00DB5C5E" w:rsidP="00BC210F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DB5C5E" w:rsidRDefault="00DB5C5E" w:rsidP="00BC210F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DB5C5E" w:rsidRDefault="00DB5C5E" w:rsidP="00BC210F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DB5C5E" w:rsidRDefault="00DB5C5E" w:rsidP="00BC210F">
      <w:pPr>
        <w:spacing w:before="120" w:after="120"/>
        <w:ind w:left="476"/>
        <w:jc w:val="both"/>
        <w:rPr>
          <w:rFonts w:ascii="Arial" w:eastAsiaTheme="minorHAnsi" w:hAnsi="Arial" w:cs="B Zar" w:hint="cs"/>
          <w:sz w:val="22"/>
          <w:szCs w:val="26"/>
          <w:rtl/>
        </w:rPr>
      </w:pPr>
    </w:p>
    <w:p w:rsidR="00DB5C5E" w:rsidRDefault="00DB5C5E" w:rsidP="00BC210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tbl>
      <w:tblPr>
        <w:tblStyle w:val="TableGrid"/>
        <w:tblW w:w="10422" w:type="dxa"/>
        <w:tblLook w:val="04A0" w:firstRow="1" w:lastRow="0" w:firstColumn="1" w:lastColumn="0" w:noHBand="0" w:noVBand="1"/>
      </w:tblPr>
      <w:tblGrid>
        <w:gridCol w:w="4207"/>
        <w:gridCol w:w="5483"/>
        <w:gridCol w:w="732"/>
      </w:tblGrid>
      <w:tr w:rsidR="00E30770" w:rsidTr="001F1A5D">
        <w:trPr>
          <w:trHeight w:val="440"/>
        </w:trPr>
        <w:tc>
          <w:tcPr>
            <w:tcW w:w="4207" w:type="dxa"/>
            <w:shd w:val="clear" w:color="auto" w:fill="BFBFBF" w:themeFill="background1" w:themeFillShade="BF"/>
            <w:vAlign w:val="center"/>
          </w:tcPr>
          <w:p w:rsidR="00E30770" w:rsidRPr="008960D9" w:rsidRDefault="00E30770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نقشه برداری، مشاهدات و بررسی های انجام شده</w:t>
            </w:r>
          </w:p>
        </w:tc>
        <w:tc>
          <w:tcPr>
            <w:tcW w:w="5483" w:type="dxa"/>
            <w:shd w:val="clear" w:color="auto" w:fill="BFBFBF" w:themeFill="background1" w:themeFillShade="BF"/>
            <w:vAlign w:val="center"/>
          </w:tcPr>
          <w:p w:rsidR="00E30770" w:rsidRPr="008960D9" w:rsidRDefault="00E30770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توضیحات شرح کار</w:t>
            </w:r>
          </w:p>
        </w:tc>
        <w:tc>
          <w:tcPr>
            <w:tcW w:w="732" w:type="dxa"/>
            <w:shd w:val="clear" w:color="auto" w:fill="BFBFBF" w:themeFill="background1" w:themeFillShade="BF"/>
            <w:vAlign w:val="center"/>
          </w:tcPr>
          <w:p w:rsidR="00E30770" w:rsidRPr="008960D9" w:rsidRDefault="00E30770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شماره</w:t>
            </w:r>
          </w:p>
        </w:tc>
      </w:tr>
      <w:tr w:rsidR="00E30770" w:rsidTr="003174A6">
        <w:tc>
          <w:tcPr>
            <w:tcW w:w="4207" w:type="dxa"/>
            <w:vAlign w:val="center"/>
          </w:tcPr>
          <w:p w:rsidR="00E30770" w:rsidRPr="00FE17D1" w:rsidRDefault="002B5C0C" w:rsidP="003174A6">
            <w:pPr>
              <w:rPr>
                <w:rFonts w:ascii="Calibri" w:eastAsia="Calibri" w:hAnsi="Calibri" w:cs="B Nazanin"/>
                <w:szCs w:val="20"/>
                <w:rtl/>
                <w:lang w:bidi="fa-IR"/>
              </w:rPr>
            </w:pPr>
            <w:r w:rsidRPr="00A55646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 اساس نقشه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‌</w:t>
            </w:r>
            <w:r w:rsidRPr="00A55646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برداری انجام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‌</w:t>
            </w:r>
            <w:r w:rsidRPr="00A55646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شده، ابعاد محوطه چاه </w:t>
            </w:r>
            <w:r w:rsidR="0015083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65</w:t>
            </w:r>
            <w:r>
              <w:rPr>
                <w:rFonts w:ascii="Calibri" w:eastAsia="Calibri" w:hAnsi="Calibri" w:cs="B Nazanin"/>
                <w:szCs w:val="20"/>
                <w:rtl/>
                <w:lang w:bidi="fa-IR"/>
              </w:rPr>
              <w:t>×</w:t>
            </w:r>
            <w:r w:rsidR="0015083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125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متر </w:t>
            </w:r>
            <w:r w:rsidRPr="00A55646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است. هم چنین مساحت</w:t>
            </w:r>
            <w:r w:rsidRPr="00A55646">
              <w:rPr>
                <w:rFonts w:ascii="Calibri" w:eastAsia="Calibri" w:hAnsi="Calibri" w:cs="B Nazanin"/>
                <w:szCs w:val="20"/>
                <w:lang w:bidi="fa-IR"/>
              </w:rPr>
              <w:t xml:space="preserve"> </w:t>
            </w:r>
            <w:r w:rsidRPr="00A55646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قابل استفاده پد بتنی موجود </w:t>
            </w:r>
            <w:r w:rsidR="0015083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650</w:t>
            </w:r>
            <w:r w:rsidRPr="00A55646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مترمربع است که با احتساب تخریب بلوک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‌های</w:t>
            </w:r>
            <w:r w:rsidRPr="00A55646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بتنی </w:t>
            </w:r>
            <w:r w:rsidR="0015083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و </w:t>
            </w:r>
            <w:r w:rsidRPr="00A55646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محدوده زیر فنس، </w:t>
            </w:r>
            <w:r w:rsidR="0015083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2180</w:t>
            </w:r>
            <w:r w:rsidRPr="00A55646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مترمربع اطراف سلر باید بتن ریزی شود. هم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‌</w:t>
            </w:r>
            <w:r w:rsidRPr="00A55646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چنین محوطه بتن زیر مخزن گازوئیل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</w:t>
            </w:r>
            <w:r w:rsidRPr="00A55646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نیز (مطابق با مشخصات مورد نظر) احداث می گردد.</w:t>
            </w:r>
          </w:p>
        </w:tc>
        <w:tc>
          <w:tcPr>
            <w:tcW w:w="5483" w:type="dxa"/>
            <w:vAlign w:val="center"/>
          </w:tcPr>
          <w:p w:rsidR="00724C83" w:rsidRPr="00724C83" w:rsidRDefault="00724C83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انجام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عمليات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اجرايي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80*140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اطراف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سلر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قديمي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بايد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2050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مربع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افزايش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يابد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همچنين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زير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مخازن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همانند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گازوئيل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...)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ميزان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240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مربع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مشخصات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مسلح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عيار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كيلوگرم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سيمان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غير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مسلح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عيار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كيلوگرم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سيمان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  <w:p w:rsidR="00E30770" w:rsidRPr="00D523DE" w:rsidRDefault="00E30770" w:rsidP="003174A6">
            <w:pPr>
              <w:rPr>
                <w:szCs w:val="20"/>
              </w:rPr>
            </w:pPr>
          </w:p>
        </w:tc>
        <w:tc>
          <w:tcPr>
            <w:tcW w:w="732" w:type="dxa"/>
            <w:vAlign w:val="center"/>
          </w:tcPr>
          <w:p w:rsidR="00E30770" w:rsidRPr="00D523DE" w:rsidRDefault="00E30770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</w:t>
            </w:r>
          </w:p>
        </w:tc>
      </w:tr>
      <w:tr w:rsidR="00E30770" w:rsidTr="003174A6">
        <w:tc>
          <w:tcPr>
            <w:tcW w:w="4207" w:type="dxa"/>
            <w:vAlign w:val="center"/>
          </w:tcPr>
          <w:p w:rsidR="00E30770" w:rsidRPr="00150834" w:rsidRDefault="00150834" w:rsidP="003174A6">
            <w:pPr>
              <w:rPr>
                <w:rFonts w:ascii="Calibri" w:eastAsia="Calibri" w:hAnsi="Calibri" w:cs="B Nazanin"/>
                <w:szCs w:val="20"/>
                <w:highlight w:val="yellow"/>
                <w:lang w:bidi="fa-IR"/>
              </w:rPr>
            </w:pPr>
            <w:r w:rsidRPr="0015083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 احتساب تخریب بخشی از بتن موجود و برچیده شدن فنس مقدار 10 مترمکعب بتن مسلح باید تخریب گردد.</w:t>
            </w:r>
          </w:p>
        </w:tc>
        <w:tc>
          <w:tcPr>
            <w:tcW w:w="5483" w:type="dxa"/>
            <w:vAlign w:val="center"/>
          </w:tcPr>
          <w:p w:rsidR="00724C83" w:rsidRPr="00724C83" w:rsidRDefault="00724C83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تخريب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مسلح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زير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فنس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  <w:p w:rsidR="00E30770" w:rsidRPr="00D523DE" w:rsidRDefault="00E30770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</w:p>
        </w:tc>
        <w:tc>
          <w:tcPr>
            <w:tcW w:w="732" w:type="dxa"/>
            <w:vAlign w:val="center"/>
          </w:tcPr>
          <w:p w:rsidR="00E30770" w:rsidRPr="00D523DE" w:rsidRDefault="00E30770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2</w:t>
            </w:r>
          </w:p>
        </w:tc>
      </w:tr>
      <w:tr w:rsidR="00E30770" w:rsidTr="003174A6">
        <w:tc>
          <w:tcPr>
            <w:tcW w:w="4207" w:type="dxa"/>
            <w:vAlign w:val="center"/>
          </w:tcPr>
          <w:p w:rsidR="00E30770" w:rsidRPr="00150834" w:rsidRDefault="00150834" w:rsidP="003174A6">
            <w:pPr>
              <w:rPr>
                <w:rFonts w:ascii="Calibri" w:eastAsia="Calibri" w:hAnsi="Calibri" w:cs="B Nazanin"/>
                <w:szCs w:val="20"/>
                <w:rtl/>
                <w:lang w:bidi="fa-IR"/>
              </w:rPr>
            </w:pPr>
            <w:r w:rsidRPr="0015083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 اساس نقشه برداری صورت گرفته جهت حصول ابعاد استاندارد حدود 15500 مترمکعب خاکبرداری در بافت های ذکر شده مورد نیاز است.</w:t>
            </w:r>
          </w:p>
        </w:tc>
        <w:tc>
          <w:tcPr>
            <w:tcW w:w="5483" w:type="dxa"/>
            <w:vAlign w:val="center"/>
          </w:tcPr>
          <w:p w:rsidR="00724C83" w:rsidRPr="00724C83" w:rsidRDefault="00724C83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خاكبرداري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جهت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حصول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استاندارد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بافت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سنگي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پيكوري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انجام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گيرد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  <w:p w:rsidR="00E30770" w:rsidRDefault="00E30770" w:rsidP="003174A6"/>
        </w:tc>
        <w:tc>
          <w:tcPr>
            <w:tcW w:w="732" w:type="dxa"/>
            <w:vAlign w:val="center"/>
          </w:tcPr>
          <w:p w:rsidR="00E30770" w:rsidRPr="00D523DE" w:rsidRDefault="00E30770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3</w:t>
            </w:r>
          </w:p>
        </w:tc>
      </w:tr>
      <w:tr w:rsidR="00E30770" w:rsidTr="003174A6">
        <w:tc>
          <w:tcPr>
            <w:tcW w:w="4207" w:type="dxa"/>
            <w:vAlign w:val="center"/>
          </w:tcPr>
          <w:p w:rsidR="00E30770" w:rsidRPr="00FE17D1" w:rsidRDefault="00150834" w:rsidP="003174A6">
            <w:pPr>
              <w:rPr>
                <w:rFonts w:ascii="Calibri" w:eastAsia="Calibri" w:hAnsi="Calibri" w:cs="B Nazanin"/>
                <w:szCs w:val="20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 بخش های متعددی احداث دیواره سنگی مورد نیاز است. ضمن اینکه</w:t>
            </w:r>
            <w:r w:rsidR="00351A45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در کالورتهایی که دیواره آنها قابل استفاده نیست(5 دستگاه کالورت)،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</w:t>
            </w:r>
            <w:r w:rsidR="00351A45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تخریب دیواره سنگی و احداث مجدد باید در مدنظر قرار گیرد.</w:t>
            </w:r>
          </w:p>
        </w:tc>
        <w:tc>
          <w:tcPr>
            <w:tcW w:w="5483" w:type="dxa"/>
            <w:vAlign w:val="center"/>
          </w:tcPr>
          <w:p w:rsidR="00E30770" w:rsidRPr="00724C83" w:rsidRDefault="00724C83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احداث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ديوار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حايل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قسمت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E30770" w:rsidRPr="00D523DE" w:rsidRDefault="00E30770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4</w:t>
            </w:r>
          </w:p>
        </w:tc>
      </w:tr>
      <w:tr w:rsidR="00E30770" w:rsidTr="003174A6">
        <w:tc>
          <w:tcPr>
            <w:tcW w:w="4207" w:type="dxa"/>
            <w:vAlign w:val="center"/>
          </w:tcPr>
          <w:p w:rsidR="00E30770" w:rsidRPr="00FE17D1" w:rsidRDefault="000D0181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اقدامات مقتضی انجام می‌شود.</w:t>
            </w:r>
          </w:p>
        </w:tc>
        <w:tc>
          <w:tcPr>
            <w:tcW w:w="5483" w:type="dxa"/>
            <w:vAlign w:val="center"/>
          </w:tcPr>
          <w:p w:rsidR="00E30770" w:rsidRPr="00D523DE" w:rsidRDefault="00724C83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احداث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دستگاه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سپتيك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غير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جذبي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E30770" w:rsidRPr="00D523DE" w:rsidRDefault="00E30770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5</w:t>
            </w:r>
          </w:p>
        </w:tc>
      </w:tr>
      <w:tr w:rsidR="00E30770" w:rsidTr="003174A6">
        <w:tc>
          <w:tcPr>
            <w:tcW w:w="4207" w:type="dxa"/>
            <w:vAlign w:val="center"/>
          </w:tcPr>
          <w:p w:rsidR="00E30770" w:rsidRPr="00FE17D1" w:rsidRDefault="000D0181" w:rsidP="003174A6">
            <w:pPr>
              <w:rPr>
                <w:rFonts w:ascii="Calibri" w:eastAsia="Calibri" w:hAnsi="Calibri" w:cs="B Nazanin"/>
                <w:szCs w:val="20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ریزش برداری بخصوص از کیلومتر 900+2 تا 200+5 در مناطق مختلف انجام خواهد شد.</w:t>
            </w:r>
          </w:p>
        </w:tc>
        <w:tc>
          <w:tcPr>
            <w:tcW w:w="5483" w:type="dxa"/>
            <w:vAlign w:val="center"/>
          </w:tcPr>
          <w:p w:rsidR="00E30770" w:rsidRPr="00D523DE" w:rsidRDefault="00724C83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برداري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نقاط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</w:tc>
        <w:tc>
          <w:tcPr>
            <w:tcW w:w="732" w:type="dxa"/>
            <w:vAlign w:val="center"/>
          </w:tcPr>
          <w:p w:rsidR="00E30770" w:rsidRPr="00D523DE" w:rsidRDefault="00E30770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6</w:t>
            </w:r>
          </w:p>
        </w:tc>
      </w:tr>
      <w:tr w:rsidR="00E30770" w:rsidTr="003174A6">
        <w:tc>
          <w:tcPr>
            <w:tcW w:w="4207" w:type="dxa"/>
            <w:vAlign w:val="center"/>
          </w:tcPr>
          <w:p w:rsidR="00E30770" w:rsidRPr="00FE17D1" w:rsidRDefault="000D0181" w:rsidP="003174A6"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اقدامات مقتضی انجام می‌شود.</w:t>
            </w:r>
          </w:p>
        </w:tc>
        <w:tc>
          <w:tcPr>
            <w:tcW w:w="5483" w:type="dxa"/>
            <w:vAlign w:val="center"/>
          </w:tcPr>
          <w:p w:rsidR="00E30770" w:rsidRPr="00D523DE" w:rsidRDefault="00724C83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لايروبي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كانال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آْبگل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حفاري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</w:tc>
        <w:tc>
          <w:tcPr>
            <w:tcW w:w="732" w:type="dxa"/>
            <w:vAlign w:val="center"/>
          </w:tcPr>
          <w:p w:rsidR="00E30770" w:rsidRPr="00D523DE" w:rsidRDefault="00E30770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7</w:t>
            </w:r>
          </w:p>
        </w:tc>
      </w:tr>
      <w:tr w:rsidR="00E30770" w:rsidTr="003174A6">
        <w:tc>
          <w:tcPr>
            <w:tcW w:w="4207" w:type="dxa"/>
            <w:vAlign w:val="center"/>
          </w:tcPr>
          <w:p w:rsidR="00E30770" w:rsidRPr="000D0181" w:rsidRDefault="000D0181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0D0181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 کامل گودالها باید انجام گردد.</w:t>
            </w:r>
          </w:p>
        </w:tc>
        <w:tc>
          <w:tcPr>
            <w:tcW w:w="5483" w:type="dxa"/>
            <w:vAlign w:val="center"/>
          </w:tcPr>
          <w:p w:rsidR="00E30770" w:rsidRPr="00D523DE" w:rsidRDefault="00724C83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ترميم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انجام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عمليات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گودالهاي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آبگل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سوخت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بافت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سنگ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E30770" w:rsidRPr="00D523DE" w:rsidRDefault="00E30770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8</w:t>
            </w:r>
          </w:p>
        </w:tc>
      </w:tr>
      <w:tr w:rsidR="000D0181" w:rsidTr="003174A6">
        <w:tc>
          <w:tcPr>
            <w:tcW w:w="4207" w:type="dxa"/>
            <w:vAlign w:val="center"/>
          </w:tcPr>
          <w:p w:rsidR="000D0181" w:rsidRPr="00544501" w:rsidRDefault="000D0181" w:rsidP="003174A6">
            <w:pPr>
              <w:spacing w:before="60" w:after="60"/>
              <w:rPr>
                <w:rFonts w:ascii="Calibri" w:eastAsia="Calibri" w:hAnsi="Calibri" w:cs="B Nazanin"/>
                <w:szCs w:val="20"/>
                <w:highlight w:val="yellow"/>
                <w:rtl/>
                <w:lang w:bidi="fa-IR"/>
              </w:rPr>
            </w:pPr>
            <w:r w:rsidRPr="000D0181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کل محوطه چاه 140</w:t>
            </w:r>
            <w:r w:rsidRPr="000D0181">
              <w:rPr>
                <w:rFonts w:ascii="Calibri" w:eastAsia="Calibri" w:hAnsi="Calibri" w:cs="B Nazanin"/>
                <w:szCs w:val="20"/>
                <w:rtl/>
                <w:lang w:bidi="fa-IR"/>
              </w:rPr>
              <w:t>×</w:t>
            </w:r>
            <w:r w:rsidRPr="000D0181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80 متر با مساحت 11200 مترمربع و کل طول جاده به طول 2400 متر و عرض 7 متر، جمعا 16800 مترمربع. مجموع دو بخش 28000 مترمربع.</w:t>
            </w:r>
          </w:p>
        </w:tc>
        <w:tc>
          <w:tcPr>
            <w:tcW w:w="5483" w:type="dxa"/>
            <w:vAlign w:val="center"/>
          </w:tcPr>
          <w:p w:rsidR="000D0181" w:rsidRPr="00D523DE" w:rsidRDefault="000D0181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تسطيح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رگلاژ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2400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انضمام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آبپاشي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كوبيدن</w:t>
            </w:r>
          </w:p>
        </w:tc>
        <w:tc>
          <w:tcPr>
            <w:tcW w:w="732" w:type="dxa"/>
            <w:vAlign w:val="center"/>
          </w:tcPr>
          <w:p w:rsidR="000D0181" w:rsidRPr="00D523DE" w:rsidRDefault="000D0181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9</w:t>
            </w:r>
          </w:p>
        </w:tc>
      </w:tr>
      <w:tr w:rsidR="000D0181" w:rsidTr="003174A6">
        <w:tc>
          <w:tcPr>
            <w:tcW w:w="4207" w:type="dxa"/>
            <w:vAlign w:val="center"/>
          </w:tcPr>
          <w:p w:rsidR="000D0181" w:rsidRPr="00FE17D1" w:rsidRDefault="00262619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983ED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 محوطه چاه به ابعاد 140</w:t>
            </w:r>
            <w:r w:rsidRPr="00983ED4">
              <w:rPr>
                <w:rFonts w:ascii="Calibri" w:eastAsia="Calibri" w:hAnsi="Calibri" w:cs="B Nazanin"/>
                <w:szCs w:val="20"/>
                <w:rtl/>
                <w:lang w:bidi="fa-IR"/>
              </w:rPr>
              <w:t>×</w:t>
            </w:r>
            <w:r w:rsidRPr="00983ED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80 متر به ضخامت 05/0 متر و حجم 600 مترمکعب و 1500 متر از کل طول جاده (با توجه به مشاهدات و نقشه برداری) با حجم </w:t>
            </w:r>
            <w:r w:rsidR="00983ED4" w:rsidRPr="00983ED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1600</w:t>
            </w:r>
            <w:r w:rsidRPr="00983ED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مترمکعب. جمعا حدود </w:t>
            </w:r>
            <w:r w:rsidR="00983ED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2200</w:t>
            </w:r>
            <w:r w:rsidRPr="00983ED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مترمکعب مخلوط‌ریزی صورت می‌گیرد.</w:t>
            </w:r>
          </w:p>
        </w:tc>
        <w:tc>
          <w:tcPr>
            <w:tcW w:w="5483" w:type="dxa"/>
            <w:vAlign w:val="center"/>
          </w:tcPr>
          <w:p w:rsidR="000D0181" w:rsidRPr="00D523DE" w:rsidRDefault="000D0181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مخلوط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بخشي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انضمام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آبپاشي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كوبيدن</w:t>
            </w:r>
          </w:p>
        </w:tc>
        <w:tc>
          <w:tcPr>
            <w:tcW w:w="732" w:type="dxa"/>
            <w:vAlign w:val="center"/>
          </w:tcPr>
          <w:p w:rsidR="000D0181" w:rsidRPr="00D523DE" w:rsidRDefault="000D0181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10</w:t>
            </w:r>
          </w:p>
        </w:tc>
      </w:tr>
      <w:tr w:rsidR="00983ED4" w:rsidTr="003174A6">
        <w:tc>
          <w:tcPr>
            <w:tcW w:w="4207" w:type="dxa"/>
            <w:vAlign w:val="center"/>
          </w:tcPr>
          <w:p w:rsidR="00983ED4" w:rsidRDefault="00983ED4" w:rsidP="003174A6">
            <w:pPr>
              <w:spacing w:before="60" w:after="60"/>
              <w:rPr>
                <w:rFonts w:ascii="Calibri" w:eastAsia="Calibri" w:hAnsi="Calibri" w:cs="B Nazanin"/>
                <w:szCs w:val="20"/>
                <w:rtl/>
                <w:lang w:bidi="fa-IR"/>
              </w:rPr>
            </w:pPr>
            <w:r w:rsidRPr="00FE17D1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کلیه کالورت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‌</w:t>
            </w:r>
            <w:r w:rsidRPr="00FE17D1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ها مورد بررسی قرار گرفت و تعداد 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4</w:t>
            </w:r>
            <w:r w:rsidRPr="00FE17D1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دهنه فارسیت مورد نیاز است.</w:t>
            </w:r>
          </w:p>
          <w:p w:rsidR="00983ED4" w:rsidRPr="00FE17D1" w:rsidRDefault="00983ED4" w:rsidP="003174A6"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مابقی</w:t>
            </w:r>
            <w:r w:rsidRPr="00FE17D1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کالورت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‌ها</w:t>
            </w:r>
            <w:r w:rsidRPr="00FE17D1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نیازمند لایروبی، تنقیه، بازسازی دیواره های سنگی برگشتی و بالی شکل، ترمیم قرنی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ز، و اصلاح جریان ورودی آب دارند.</w:t>
            </w:r>
          </w:p>
        </w:tc>
        <w:tc>
          <w:tcPr>
            <w:tcW w:w="5483" w:type="dxa"/>
            <w:vAlign w:val="center"/>
          </w:tcPr>
          <w:p w:rsidR="00983ED4" w:rsidRPr="00D523DE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كارگزاري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دهنه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فاريست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قطر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سانتيمتر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نقاط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توسط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كارفرما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تعيين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ميگردند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983ED4" w:rsidRPr="00D523DE" w:rsidRDefault="00983ED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11</w:t>
            </w:r>
          </w:p>
        </w:tc>
      </w:tr>
      <w:tr w:rsidR="00983ED4" w:rsidTr="003174A6">
        <w:tc>
          <w:tcPr>
            <w:tcW w:w="4207" w:type="dxa"/>
            <w:vAlign w:val="center"/>
          </w:tcPr>
          <w:p w:rsidR="00983ED4" w:rsidRPr="00FE17D1" w:rsidRDefault="00983ED4" w:rsidP="003174A6"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اقدامات مقتضی انجام می‌شود.</w:t>
            </w:r>
          </w:p>
        </w:tc>
        <w:tc>
          <w:tcPr>
            <w:tcW w:w="5483" w:type="dxa"/>
            <w:vAlign w:val="center"/>
          </w:tcPr>
          <w:p w:rsidR="00983ED4" w:rsidRPr="00D523DE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حمل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پخش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تسطيح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شكسته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4/3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اينچ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جهت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360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</w:tc>
        <w:tc>
          <w:tcPr>
            <w:tcW w:w="732" w:type="dxa"/>
            <w:vAlign w:val="center"/>
          </w:tcPr>
          <w:p w:rsidR="00983ED4" w:rsidRPr="00D523DE" w:rsidRDefault="00983ED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12</w:t>
            </w:r>
          </w:p>
        </w:tc>
      </w:tr>
      <w:tr w:rsidR="00983ED4" w:rsidTr="003174A6">
        <w:tc>
          <w:tcPr>
            <w:tcW w:w="4207" w:type="dxa"/>
            <w:vAlign w:val="center"/>
          </w:tcPr>
          <w:p w:rsidR="00983ED4" w:rsidRPr="00FE17D1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lastRenderedPageBreak/>
              <w:t xml:space="preserve">در تمام طول جاده در دو سمت (به غیر از مناطق پرتگاهی) لازم است، جمعا به </w:t>
            </w:r>
            <w:r w:rsidRPr="00983ED4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حجم 1680 مترمکعب</w:t>
            </w:r>
          </w:p>
        </w:tc>
        <w:tc>
          <w:tcPr>
            <w:tcW w:w="5483" w:type="dxa"/>
            <w:vAlign w:val="center"/>
          </w:tcPr>
          <w:p w:rsidR="00983ED4" w:rsidRPr="00D523DE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تميز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نمودن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كانال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/>
                <w:szCs w:val="20"/>
                <w:lang w:bidi="fa-IR"/>
              </w:rPr>
              <w:t>V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شكل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عمق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</w:p>
        </w:tc>
        <w:tc>
          <w:tcPr>
            <w:tcW w:w="732" w:type="dxa"/>
            <w:vAlign w:val="center"/>
          </w:tcPr>
          <w:p w:rsidR="00983ED4" w:rsidRPr="00D523DE" w:rsidRDefault="00983ED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13</w:t>
            </w:r>
          </w:p>
        </w:tc>
      </w:tr>
      <w:tr w:rsidR="00983ED4" w:rsidTr="003174A6">
        <w:tc>
          <w:tcPr>
            <w:tcW w:w="4207" w:type="dxa"/>
            <w:vAlign w:val="center"/>
          </w:tcPr>
          <w:p w:rsidR="00983ED4" w:rsidRPr="00FE17D1" w:rsidRDefault="00983ED4" w:rsidP="003174A6">
            <w:pPr>
              <w:rPr>
                <w:rFonts w:ascii="Calibri" w:eastAsia="Calibri" w:hAnsi="Calibri" w:cs="B Nazanin"/>
                <w:szCs w:val="20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اقدامات مقتضی انجام می‌شود.</w:t>
            </w:r>
          </w:p>
        </w:tc>
        <w:tc>
          <w:tcPr>
            <w:tcW w:w="5483" w:type="dxa"/>
            <w:vAlign w:val="center"/>
          </w:tcPr>
          <w:p w:rsidR="00983ED4" w:rsidRPr="00D523DE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ساخت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عدد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نگهدارنده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انضمام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(5/0*6/0*1)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عدد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</w:p>
        </w:tc>
        <w:tc>
          <w:tcPr>
            <w:tcW w:w="732" w:type="dxa"/>
            <w:vAlign w:val="center"/>
          </w:tcPr>
          <w:p w:rsidR="00983ED4" w:rsidRPr="00D523DE" w:rsidRDefault="00983ED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14</w:t>
            </w:r>
          </w:p>
        </w:tc>
      </w:tr>
      <w:tr w:rsidR="00983ED4" w:rsidTr="003174A6">
        <w:tc>
          <w:tcPr>
            <w:tcW w:w="4207" w:type="dxa"/>
            <w:vAlign w:val="center"/>
          </w:tcPr>
          <w:p w:rsidR="00983ED4" w:rsidRPr="00FE17D1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 اساس نقشه برداری و مشاهدات و شیب های طولی بالای 10 درصد 2000 متر از کل مسیر نیازمند روکش آسفالتی است.</w:t>
            </w:r>
          </w:p>
        </w:tc>
        <w:tc>
          <w:tcPr>
            <w:tcW w:w="5483" w:type="dxa"/>
            <w:vAlign w:val="center"/>
          </w:tcPr>
          <w:p w:rsidR="00983ED4" w:rsidRPr="00D523DE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اجراي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لايه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آسفالت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گرم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روكش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روي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آسفالت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قديمي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موجود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سانتيمتر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983ED4" w:rsidRPr="00D523DE" w:rsidRDefault="00983ED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15</w:t>
            </w:r>
          </w:p>
        </w:tc>
      </w:tr>
      <w:tr w:rsidR="00983ED4" w:rsidTr="003174A6">
        <w:tc>
          <w:tcPr>
            <w:tcW w:w="4207" w:type="dxa"/>
            <w:vAlign w:val="center"/>
          </w:tcPr>
          <w:p w:rsidR="00983ED4" w:rsidRPr="00FE17D1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FE631E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اقدامات مقتضی انجام می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‌</w:t>
            </w:r>
            <w:r w:rsidRPr="00FE631E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شود.</w:t>
            </w:r>
          </w:p>
        </w:tc>
        <w:tc>
          <w:tcPr>
            <w:tcW w:w="5483" w:type="dxa"/>
            <w:vAlign w:val="center"/>
          </w:tcPr>
          <w:p w:rsidR="00983ED4" w:rsidRPr="00D523DE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قطر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اينچ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مشخصات </w:t>
            </w:r>
            <w:r w:rsidRPr="00724C83">
              <w:rPr>
                <w:rFonts w:ascii="Calibri" w:eastAsia="Calibri" w:hAnsi="Calibri" w:cs="B Nazanin"/>
                <w:szCs w:val="20"/>
                <w:lang w:bidi="fa-IR"/>
              </w:rPr>
              <w:t>API5L X52,PSL2 NACE, SEAMLESS THK 7.9 mm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در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983ED4" w:rsidRPr="00D523DE" w:rsidRDefault="00983ED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16</w:t>
            </w:r>
          </w:p>
        </w:tc>
      </w:tr>
      <w:tr w:rsidR="00983ED4" w:rsidTr="003174A6">
        <w:tc>
          <w:tcPr>
            <w:tcW w:w="4207" w:type="dxa"/>
            <w:vMerge w:val="restart"/>
            <w:vAlign w:val="center"/>
          </w:tcPr>
          <w:p w:rsidR="00983ED4" w:rsidRPr="00FE17D1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FE631E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اقدامات مقتضی انجام می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‌</w:t>
            </w:r>
            <w:r w:rsidRPr="00FE631E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شود.</w:t>
            </w:r>
          </w:p>
        </w:tc>
        <w:tc>
          <w:tcPr>
            <w:tcW w:w="5483" w:type="dxa"/>
            <w:vAlign w:val="center"/>
          </w:tcPr>
          <w:p w:rsidR="00983ED4" w:rsidRPr="00D523DE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موقت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قطر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اينچ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اصلي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گناوه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ديلم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حدود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5700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پس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مشخص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نمودن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پمپ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سايت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مجاور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خليج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فارس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بايستي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مابقي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اضافه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شود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983ED4" w:rsidRPr="00D523DE" w:rsidRDefault="00983ED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17</w:t>
            </w:r>
          </w:p>
        </w:tc>
      </w:tr>
      <w:tr w:rsidR="00983ED4" w:rsidTr="003174A6">
        <w:tc>
          <w:tcPr>
            <w:tcW w:w="4207" w:type="dxa"/>
            <w:vMerge/>
            <w:vAlign w:val="center"/>
          </w:tcPr>
          <w:p w:rsidR="00983ED4" w:rsidRPr="00FE17D1" w:rsidRDefault="00983ED4" w:rsidP="003174A6"/>
        </w:tc>
        <w:tc>
          <w:tcPr>
            <w:tcW w:w="5483" w:type="dxa"/>
            <w:vAlign w:val="center"/>
          </w:tcPr>
          <w:p w:rsidR="00983ED4" w:rsidRPr="00724C83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احداث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بوستر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پمپ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شامل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خاكبرداري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تسطيح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رگلاژ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مخلوط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(30*30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ساخت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(6*10)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سپتيك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غير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جذبي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آوري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روغن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موتور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پمپ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  <w:p w:rsidR="00983ED4" w:rsidRPr="00C2677E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</w:p>
        </w:tc>
        <w:tc>
          <w:tcPr>
            <w:tcW w:w="732" w:type="dxa"/>
            <w:vAlign w:val="center"/>
          </w:tcPr>
          <w:p w:rsidR="00983ED4" w:rsidRPr="00C2677E" w:rsidRDefault="00983ED4" w:rsidP="003174A6">
            <w:pPr>
              <w:jc w:val="center"/>
              <w:rPr>
                <w:rFonts w:cs="B Nazanin"/>
              </w:rPr>
            </w:pPr>
            <w:r w:rsidRPr="00C2677E">
              <w:rPr>
                <w:rFonts w:cs="B Nazanin" w:hint="cs"/>
                <w:rtl/>
              </w:rPr>
              <w:t>18</w:t>
            </w:r>
          </w:p>
        </w:tc>
      </w:tr>
      <w:tr w:rsidR="00983ED4" w:rsidTr="003174A6">
        <w:tc>
          <w:tcPr>
            <w:tcW w:w="4207" w:type="dxa"/>
            <w:vAlign w:val="center"/>
          </w:tcPr>
          <w:p w:rsidR="00983ED4" w:rsidRPr="00FE17D1" w:rsidRDefault="003174A6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FE631E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اقدامات مقتضی انجام می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‌</w:t>
            </w:r>
            <w:r w:rsidRPr="00FE631E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شود.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 xml:space="preserve"> در بخش هایی از مسیر برای تامین ایمنی نیوجرسی لازم است.</w:t>
            </w:r>
          </w:p>
        </w:tc>
        <w:tc>
          <w:tcPr>
            <w:tcW w:w="5483" w:type="dxa"/>
            <w:vAlign w:val="center"/>
          </w:tcPr>
          <w:p w:rsidR="00983ED4" w:rsidRPr="00724C83" w:rsidRDefault="00983ED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اجراي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گاردريل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حفاظ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جانبي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نقاط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983ED4" w:rsidRPr="00B73E44" w:rsidRDefault="00983ED4" w:rsidP="003174A6">
            <w:pPr>
              <w:jc w:val="center"/>
              <w:rPr>
                <w:rFonts w:cs="B Nazanin"/>
                <w:highlight w:val="yellow"/>
              </w:rPr>
            </w:pPr>
            <w:r w:rsidRPr="003174A6">
              <w:rPr>
                <w:rFonts w:cs="B Nazanin" w:hint="cs"/>
                <w:rtl/>
              </w:rPr>
              <w:t>19</w:t>
            </w:r>
          </w:p>
        </w:tc>
      </w:tr>
      <w:tr w:rsidR="003174A6" w:rsidTr="003174A6">
        <w:tc>
          <w:tcPr>
            <w:tcW w:w="4207" w:type="dxa"/>
            <w:vAlign w:val="center"/>
          </w:tcPr>
          <w:p w:rsidR="003174A6" w:rsidRPr="00FE17D1" w:rsidRDefault="003174A6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FE631E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اقدامات مقتضی انجام می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‌</w:t>
            </w:r>
            <w:r w:rsidRPr="00FE631E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شود.</w:t>
            </w:r>
          </w:p>
        </w:tc>
        <w:tc>
          <w:tcPr>
            <w:tcW w:w="5483" w:type="dxa"/>
            <w:vAlign w:val="center"/>
          </w:tcPr>
          <w:p w:rsidR="003174A6" w:rsidRPr="00C2677E" w:rsidRDefault="003174A6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تميز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نمودن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كانال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اطراف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سلر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داخل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سلر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بوسيله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كاركرد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ابزار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دستي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3174A6" w:rsidRPr="00C2677E" w:rsidRDefault="003174A6" w:rsidP="003174A6">
            <w:pPr>
              <w:jc w:val="center"/>
              <w:rPr>
                <w:rFonts w:cs="B Nazanin"/>
              </w:rPr>
            </w:pPr>
            <w:r w:rsidRPr="00C2677E">
              <w:rPr>
                <w:rFonts w:cs="B Nazanin" w:hint="cs"/>
                <w:rtl/>
              </w:rPr>
              <w:t>22</w:t>
            </w:r>
          </w:p>
        </w:tc>
      </w:tr>
    </w:tbl>
    <w:p w:rsidR="00DB5ED1" w:rsidRPr="00F83058" w:rsidRDefault="00DB5ED1" w:rsidP="00DB5ED1">
      <w:pPr>
        <w:spacing w:before="120" w:after="120"/>
        <w:ind w:left="476"/>
        <w:jc w:val="both"/>
        <w:rPr>
          <w:rFonts w:ascii="Arial" w:eastAsiaTheme="minorHAnsi" w:hAnsi="Arial" w:cs="Times New Roman"/>
          <w:sz w:val="22"/>
          <w:szCs w:val="26"/>
        </w:rPr>
      </w:pPr>
    </w:p>
    <w:sectPr w:rsidR="00DB5ED1" w:rsidRPr="00F83058" w:rsidSect="00A031B5">
      <w:headerReference w:type="default" r:id="rId77"/>
      <w:pgSz w:w="11907" w:h="16840" w:code="9"/>
      <w:pgMar w:top="34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2797" w:rsidRDefault="00622797" w:rsidP="00053F8D">
      <w:r>
        <w:separator/>
      </w:r>
    </w:p>
  </w:endnote>
  <w:endnote w:type="continuationSeparator" w:id="0">
    <w:p w:rsidR="00622797" w:rsidRDefault="00622797" w:rsidP="0005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Arial Bold">
    <w:panose1 w:val="00000000000000000000"/>
    <w:charset w:val="00"/>
    <w:family w:val="roman"/>
    <w:notTrueType/>
    <w:pitch w:val="default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RMVSIE+TTE1960528t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2797" w:rsidRDefault="00622797" w:rsidP="00053F8D">
      <w:r>
        <w:separator/>
      </w:r>
    </w:p>
  </w:footnote>
  <w:footnote w:type="continuationSeparator" w:id="0">
    <w:p w:rsidR="00622797" w:rsidRDefault="00622797" w:rsidP="00053F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1071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24"/>
      <w:gridCol w:w="567"/>
      <w:gridCol w:w="711"/>
      <w:gridCol w:w="900"/>
      <w:gridCol w:w="540"/>
      <w:gridCol w:w="720"/>
      <w:gridCol w:w="900"/>
      <w:gridCol w:w="810"/>
      <w:gridCol w:w="720"/>
      <w:gridCol w:w="2327"/>
    </w:tblGrid>
    <w:tr w:rsidR="00622797" w:rsidRPr="008C593B" w:rsidTr="00DC71AC">
      <w:trPr>
        <w:cantSplit/>
        <w:trHeight w:val="1843"/>
        <w:jc w:val="center"/>
      </w:trPr>
      <w:tc>
        <w:tcPr>
          <w:tcW w:w="2524" w:type="dxa"/>
          <w:tcBorders>
            <w:top w:val="single" w:sz="12" w:space="0" w:color="auto"/>
            <w:left w:val="single" w:sz="12" w:space="0" w:color="auto"/>
          </w:tcBorders>
        </w:tcPr>
        <w:p w:rsidR="00622797" w:rsidRDefault="00622797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</w:rPr>
          </w:pPr>
          <w:r w:rsidRPr="007B2E0C">
            <w:rPr>
              <w:rFonts w:ascii="Arial" w:hAnsi="Arial" w:cs="Arial"/>
              <w:b/>
              <w:bCs/>
              <w:noProof/>
              <w:sz w:val="16"/>
              <w:szCs w:val="16"/>
            </w:rPr>
            <w:drawing>
              <wp:anchor distT="0" distB="0" distL="114300" distR="114300" simplePos="0" relativeHeight="251660288" behindDoc="0" locked="0" layoutInCell="1" allowOverlap="1" wp14:anchorId="720782C7" wp14:editId="2531096D">
                <wp:simplePos x="0" y="0"/>
                <wp:positionH relativeFrom="column">
                  <wp:posOffset>475017</wp:posOffset>
                </wp:positionH>
                <wp:positionV relativeFrom="paragraph">
                  <wp:posOffset>164465</wp:posOffset>
                </wp:positionV>
                <wp:extent cx="512064" cy="485416"/>
                <wp:effectExtent l="0" t="0" r="2540" b="0"/>
                <wp:wrapNone/>
                <wp:docPr id="120" name="Picture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064" cy="485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622797" w:rsidRPr="00ED37F3" w:rsidRDefault="00622797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  <w:lang w:bidi="fa-IR"/>
            </w:rPr>
          </w:pP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8240" behindDoc="0" locked="0" layoutInCell="1" allowOverlap="1" wp14:anchorId="65435B42" wp14:editId="6410E9D0">
                <wp:simplePos x="0" y="0"/>
                <wp:positionH relativeFrom="column">
                  <wp:posOffset>815340</wp:posOffset>
                </wp:positionH>
                <wp:positionV relativeFrom="paragraph">
                  <wp:posOffset>482600</wp:posOffset>
                </wp:positionV>
                <wp:extent cx="508635" cy="371475"/>
                <wp:effectExtent l="0" t="0" r="5715" b="9525"/>
                <wp:wrapNone/>
                <wp:docPr id="121" name="Picture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63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6192" behindDoc="0" locked="0" layoutInCell="1" allowOverlap="1" wp14:anchorId="77E6AD8C" wp14:editId="679CBDA8">
                <wp:simplePos x="0" y="0"/>
                <wp:positionH relativeFrom="column">
                  <wp:posOffset>46355</wp:posOffset>
                </wp:positionH>
                <wp:positionV relativeFrom="paragraph">
                  <wp:posOffset>442595</wp:posOffset>
                </wp:positionV>
                <wp:extent cx="723900" cy="427231"/>
                <wp:effectExtent l="0" t="0" r="0" b="0"/>
                <wp:wrapNone/>
                <wp:docPr id="167" name="Picture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767" cy="42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868" w:type="dxa"/>
          <w:gridSpan w:val="8"/>
          <w:tcBorders>
            <w:top w:val="single" w:sz="12" w:space="0" w:color="auto"/>
          </w:tcBorders>
          <w:vAlign w:val="center"/>
        </w:tcPr>
        <w:p w:rsidR="00622797" w:rsidRPr="00FA21C4" w:rsidRDefault="00622797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</w:pP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>نگهداشت و افزا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ش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تول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م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دان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نفت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ب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نک</w:t>
          </w:r>
        </w:p>
        <w:p w:rsidR="00622797" w:rsidRDefault="00622797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4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فعالیت های رو زمینی در بسته های کاری تحت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الارض</w:t>
          </w:r>
          <w:r w:rsidRPr="0000058B">
            <w:rPr>
              <w:rFonts w:ascii="Arial" w:hAnsi="Arial" w:cs="B Zar" w:hint="cs"/>
              <w:b/>
              <w:bCs/>
              <w:sz w:val="24"/>
              <w:rtl/>
              <w:lang w:bidi="fa-IR"/>
            </w:rPr>
            <w:t xml:space="preserve"> </w:t>
          </w:r>
        </w:p>
        <w:p w:rsidR="00622797" w:rsidRPr="0037207F" w:rsidRDefault="00622797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12"/>
              <w:szCs w:val="12"/>
              <w:rtl/>
              <w:lang w:bidi="fa-IR"/>
            </w:rPr>
          </w:pPr>
        </w:p>
        <w:p w:rsidR="00622797" w:rsidRPr="002B2C10" w:rsidRDefault="00622797" w:rsidP="00C83FC3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>تسه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 w:hint="eastAsia"/>
              <w:b/>
              <w:bCs/>
              <w:sz w:val="22"/>
              <w:szCs w:val="26"/>
              <w:rtl/>
              <w:lang w:bidi="fa-IR"/>
            </w:rPr>
            <w:t>لات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برق رسان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 xml:space="preserve">و انجام اصلاحات مربوط به چاه تعمیری 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BK1</w:t>
          </w:r>
          <w:r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5</w:t>
          </w:r>
        </w:p>
      </w:tc>
      <w:tc>
        <w:tcPr>
          <w:tcW w:w="2327" w:type="dxa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622797" w:rsidRPr="0034040D" w:rsidRDefault="00622797" w:rsidP="00C83FC3">
          <w:pPr>
            <w:bidi w:val="0"/>
            <w:jc w:val="center"/>
            <w:rPr>
              <w:noProof/>
              <w:sz w:val="24"/>
              <w:rtl/>
            </w:rPr>
          </w:pPr>
          <w:r w:rsidRPr="0034040D">
            <w:rPr>
              <w:rFonts w:ascii="Arial" w:hAnsi="Arial" w:cs="B Zar"/>
              <w:noProof/>
              <w:color w:val="000000"/>
              <w:sz w:val="24"/>
            </w:rPr>
            <w:drawing>
              <wp:inline distT="0" distB="0" distL="0" distR="0" wp14:anchorId="0324C228" wp14:editId="34393021">
                <wp:extent cx="845634" cy="619125"/>
                <wp:effectExtent l="0" t="0" r="0" b="0"/>
                <wp:docPr id="178" name="Picture 178" descr="oilc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oilc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8352" cy="6284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622797" w:rsidRPr="0034040D" w:rsidRDefault="00622797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24"/>
            </w:rPr>
          </w:pPr>
          <w:r w:rsidRPr="0034040D">
            <w:rPr>
              <w:rFonts w:asciiTheme="majorBidi" w:hAnsiTheme="majorBidi" w:cstheme="majorBidi"/>
              <w:b/>
              <w:bCs/>
              <w:color w:val="000000"/>
              <w:sz w:val="24"/>
              <w:lang w:bidi="fa-IR"/>
            </w:rPr>
            <w:t>NISOC</w:t>
          </w:r>
        </w:p>
      </w:tc>
    </w:tr>
    <w:tr w:rsidR="00622797" w:rsidRPr="008C593B" w:rsidTr="00DC71AC">
      <w:trPr>
        <w:cantSplit/>
        <w:trHeight w:val="150"/>
        <w:jc w:val="center"/>
      </w:trPr>
      <w:tc>
        <w:tcPr>
          <w:tcW w:w="2524" w:type="dxa"/>
          <w:vMerge w:val="restart"/>
          <w:tcBorders>
            <w:left w:val="single" w:sz="12" w:space="0" w:color="auto"/>
          </w:tcBorders>
          <w:vAlign w:val="center"/>
        </w:tcPr>
        <w:p w:rsidR="00622797" w:rsidRPr="00F67855" w:rsidRDefault="00622797" w:rsidP="008121D1">
          <w:pPr>
            <w:pStyle w:val="Header"/>
            <w:tabs>
              <w:tab w:val="left" w:pos="888"/>
              <w:tab w:val="right" w:pos="2730"/>
            </w:tabs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</w:rPr>
          </w:pP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>شماره صفحه</w:t>
          </w:r>
          <w:r w:rsidRPr="00EA3057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: </w:t>
          </w: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PAGE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3E0A6C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2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 از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NUMPAGES 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3E0A6C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29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</w:p>
      </w:tc>
      <w:tc>
        <w:tcPr>
          <w:tcW w:w="5868" w:type="dxa"/>
          <w:gridSpan w:val="8"/>
          <w:vAlign w:val="center"/>
        </w:tcPr>
        <w:p w:rsidR="00622797" w:rsidRPr="000C06DB" w:rsidRDefault="00622797" w:rsidP="008121D1">
          <w:pPr>
            <w:pStyle w:val="Header"/>
            <w:jc w:val="center"/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  <w:lang w:bidi="fa-IR"/>
            </w:rPr>
          </w:pPr>
          <w:r w:rsidRPr="0061642D"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Site Visit Report (Civil Work) - BK14</w:t>
          </w:r>
        </w:p>
      </w:tc>
      <w:tc>
        <w:tcPr>
          <w:tcW w:w="2327" w:type="dxa"/>
          <w:tcBorders>
            <w:bottom w:val="nil"/>
            <w:right w:val="single" w:sz="12" w:space="0" w:color="auto"/>
          </w:tcBorders>
          <w:vAlign w:val="center"/>
        </w:tcPr>
        <w:p w:rsidR="00622797" w:rsidRPr="007B6EBF" w:rsidRDefault="00622797" w:rsidP="008121D1">
          <w:pPr>
            <w:pStyle w:val="Header"/>
            <w:spacing w:before="20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  <w:lang w:bidi="fa-IR"/>
            </w:rPr>
            <w:t>شماره پیمان</w:t>
          </w:r>
          <w:r w:rsidRPr="007B6EBF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:</w:t>
          </w:r>
        </w:p>
      </w:tc>
    </w:tr>
    <w:tr w:rsidR="00622797" w:rsidRPr="008C593B" w:rsidTr="00DC71AC">
      <w:trPr>
        <w:cantSplit/>
        <w:trHeight w:val="207"/>
        <w:jc w:val="center"/>
      </w:trPr>
      <w:tc>
        <w:tcPr>
          <w:tcW w:w="2524" w:type="dxa"/>
          <w:vMerge/>
          <w:tcBorders>
            <w:left w:val="single" w:sz="12" w:space="0" w:color="auto"/>
          </w:tcBorders>
          <w:vAlign w:val="center"/>
        </w:tcPr>
        <w:p w:rsidR="00622797" w:rsidRPr="00F1221B" w:rsidRDefault="00622797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</w:p>
      </w:tc>
      <w:tc>
        <w:tcPr>
          <w:tcW w:w="567" w:type="dxa"/>
          <w:vAlign w:val="center"/>
        </w:tcPr>
        <w:p w:rsidR="00622797" w:rsidRPr="00571B19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نسخه</w:t>
          </w:r>
        </w:p>
      </w:tc>
      <w:tc>
        <w:tcPr>
          <w:tcW w:w="711" w:type="dxa"/>
          <w:vAlign w:val="center"/>
        </w:tcPr>
        <w:p w:rsidR="00622797" w:rsidRPr="00571B19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سریال</w:t>
          </w:r>
        </w:p>
      </w:tc>
      <w:tc>
        <w:tcPr>
          <w:tcW w:w="900" w:type="dxa"/>
          <w:vAlign w:val="center"/>
        </w:tcPr>
        <w:p w:rsidR="00622797" w:rsidRPr="00571B19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نوع مدرک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540" w:type="dxa"/>
          <w:vAlign w:val="center"/>
        </w:tcPr>
        <w:p w:rsidR="00622797" w:rsidRPr="00571B19" w:rsidRDefault="00622797" w:rsidP="008121D1">
          <w:pPr>
            <w:pStyle w:val="Header"/>
            <w:bidi w:val="0"/>
            <w:ind w:left="-108" w:right="-108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رشته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720" w:type="dxa"/>
          <w:vAlign w:val="center"/>
        </w:tcPr>
        <w:p w:rsidR="00622797" w:rsidRPr="00571B19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تسهیلات</w:t>
          </w:r>
        </w:p>
      </w:tc>
      <w:tc>
        <w:tcPr>
          <w:tcW w:w="900" w:type="dxa"/>
          <w:vAlign w:val="center"/>
        </w:tcPr>
        <w:p w:rsidR="00622797" w:rsidRPr="00571B19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صادرکننده</w:t>
          </w:r>
        </w:p>
      </w:tc>
      <w:tc>
        <w:tcPr>
          <w:tcW w:w="810" w:type="dxa"/>
          <w:vAlign w:val="center"/>
        </w:tcPr>
        <w:p w:rsidR="00622797" w:rsidRPr="00571B19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بسته کاری</w:t>
          </w:r>
        </w:p>
      </w:tc>
      <w:tc>
        <w:tcPr>
          <w:tcW w:w="720" w:type="dxa"/>
          <w:vAlign w:val="center"/>
        </w:tcPr>
        <w:p w:rsidR="00622797" w:rsidRPr="00571B19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پروژه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2327" w:type="dxa"/>
          <w:vMerge w:val="restart"/>
          <w:tcBorders>
            <w:top w:val="nil"/>
            <w:bottom w:val="single" w:sz="12" w:space="0" w:color="auto"/>
            <w:right w:val="single" w:sz="12" w:space="0" w:color="auto"/>
          </w:tcBorders>
          <w:vAlign w:val="center"/>
        </w:tcPr>
        <w:p w:rsidR="00622797" w:rsidRPr="00470459" w:rsidRDefault="00622797" w:rsidP="008121D1">
          <w:pPr>
            <w:jc w:val="center"/>
            <w:rPr>
              <w:rFonts w:ascii="Arial" w:hAnsi="Arial" w:cs="B Zar"/>
              <w:color w:val="000000"/>
              <w:sz w:val="22"/>
              <w:szCs w:val="22"/>
              <w:rtl/>
            </w:rPr>
          </w:pP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9184 </w:t>
          </w:r>
          <w:r>
            <w:rPr>
              <w:rFonts w:cs="Times New Roman" w:hint="cs"/>
              <w:color w:val="000000"/>
              <w:sz w:val="22"/>
              <w:szCs w:val="22"/>
              <w:rtl/>
            </w:rPr>
            <w:t>–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  <w:lang w:bidi="fa-IR"/>
            </w:rPr>
            <w:t xml:space="preserve">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073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 -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053</w:t>
          </w:r>
        </w:p>
      </w:tc>
    </w:tr>
    <w:tr w:rsidR="00622797" w:rsidRPr="008C593B" w:rsidTr="00DC71AC">
      <w:trPr>
        <w:cantSplit/>
        <w:trHeight w:val="206"/>
        <w:jc w:val="center"/>
      </w:trPr>
      <w:tc>
        <w:tcPr>
          <w:tcW w:w="2524" w:type="dxa"/>
          <w:vMerge/>
          <w:tcBorders>
            <w:left w:val="single" w:sz="12" w:space="0" w:color="auto"/>
            <w:bottom w:val="single" w:sz="12" w:space="0" w:color="auto"/>
          </w:tcBorders>
          <w:vAlign w:val="center"/>
        </w:tcPr>
        <w:p w:rsidR="00622797" w:rsidRPr="008C593B" w:rsidRDefault="00622797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</w:p>
      </w:tc>
      <w:tc>
        <w:tcPr>
          <w:tcW w:w="567" w:type="dxa"/>
          <w:tcBorders>
            <w:bottom w:val="single" w:sz="12" w:space="0" w:color="auto"/>
          </w:tcBorders>
          <w:vAlign w:val="center"/>
        </w:tcPr>
        <w:p w:rsidR="00622797" w:rsidRPr="007B6EBF" w:rsidRDefault="00622797" w:rsidP="0061642D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D00</w:t>
          </w:r>
        </w:p>
      </w:tc>
      <w:tc>
        <w:tcPr>
          <w:tcW w:w="711" w:type="dxa"/>
          <w:tcBorders>
            <w:bottom w:val="single" w:sz="12" w:space="0" w:color="auto"/>
          </w:tcBorders>
          <w:vAlign w:val="center"/>
        </w:tcPr>
        <w:p w:rsidR="00622797" w:rsidRPr="007B6EBF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0001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622797" w:rsidRPr="007B6EBF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RT</w:t>
          </w:r>
        </w:p>
      </w:tc>
      <w:tc>
        <w:tcPr>
          <w:tcW w:w="540" w:type="dxa"/>
          <w:tcBorders>
            <w:bottom w:val="single" w:sz="12" w:space="0" w:color="auto"/>
          </w:tcBorders>
          <w:vAlign w:val="center"/>
        </w:tcPr>
        <w:p w:rsidR="00622797" w:rsidRPr="007B6EBF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CV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622797" w:rsidRPr="007B6EBF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110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622797" w:rsidRPr="007B6EBF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PEDCO</w:t>
          </w:r>
        </w:p>
      </w:tc>
      <w:tc>
        <w:tcPr>
          <w:tcW w:w="810" w:type="dxa"/>
          <w:tcBorders>
            <w:bottom w:val="single" w:sz="12" w:space="0" w:color="auto"/>
          </w:tcBorders>
          <w:vAlign w:val="center"/>
        </w:tcPr>
        <w:p w:rsidR="00622797" w:rsidRPr="007B6EBF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BK15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622797" w:rsidRPr="007B6EBF" w:rsidRDefault="00622797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</w:t>
          </w:r>
        </w:p>
      </w:tc>
      <w:tc>
        <w:tcPr>
          <w:tcW w:w="2327" w:type="dxa"/>
          <w:vMerge/>
          <w:tcBorders>
            <w:bottom w:val="single" w:sz="12" w:space="0" w:color="auto"/>
            <w:right w:val="single" w:sz="12" w:space="0" w:color="auto"/>
          </w:tcBorders>
          <w:vAlign w:val="center"/>
        </w:tcPr>
        <w:p w:rsidR="00622797" w:rsidRPr="008C593B" w:rsidRDefault="00622797" w:rsidP="008121D1">
          <w:pPr>
            <w:bidi w:val="0"/>
            <w:jc w:val="center"/>
            <w:rPr>
              <w:rFonts w:ascii="Arial" w:hAnsi="Arial" w:cs="Arial"/>
              <w:b/>
              <w:bCs/>
              <w:rtl/>
              <w:lang w:bidi="fa-IR"/>
            </w:rPr>
          </w:pPr>
        </w:p>
      </w:tc>
    </w:tr>
  </w:tbl>
  <w:p w:rsidR="00622797" w:rsidRPr="00CE0376" w:rsidRDefault="00622797" w:rsidP="00C879FF">
    <w:pPr>
      <w:pStyle w:val="Header"/>
      <w:bidi w:val="0"/>
      <w:jc w:val="center"/>
      <w:rPr>
        <w:rFonts w:ascii="Arial" w:hAnsi="Arial" w:cs="Arial"/>
        <w:b/>
        <w:bCs/>
        <w:sz w:val="16"/>
        <w:szCs w:val="16"/>
        <w:lang w:bidi="fa-IR"/>
      </w:rPr>
    </w:pPr>
    <w:r w:rsidRPr="00C879FF">
      <w:rPr>
        <w:rFonts w:ascii="Arial" w:hAnsi="Arial" w:cs="B Zar"/>
        <w:b/>
        <w:bCs/>
        <w:color w:val="000000"/>
        <w:sz w:val="16"/>
        <w:szCs w:val="16"/>
        <w:lang w:bidi="fa-IR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0648A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">
    <w:nsid w:val="08D3245C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5C230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0A00FB"/>
    <w:multiLevelType w:val="hybridMultilevel"/>
    <w:tmpl w:val="9982AE7C"/>
    <w:lvl w:ilvl="0" w:tplc="AF66767A">
      <w:start w:val="1"/>
      <w:numFmt w:val="bullet"/>
      <w:lvlText w:val=""/>
      <w:lvlJc w:val="left"/>
      <w:pPr>
        <w:ind w:left="1080" w:hanging="360"/>
      </w:pPr>
      <w:rPr>
        <w:rFonts w:ascii="Wingdings" w:hAnsi="Wingdings" w:hint="default"/>
      </w:rPr>
    </w:lvl>
    <w:lvl w:ilvl="1" w:tplc="5DFADD64">
      <w:numFmt w:val="bullet"/>
      <w:lvlText w:val="•"/>
      <w:lvlJc w:val="left"/>
      <w:pPr>
        <w:ind w:left="1800" w:hanging="360"/>
      </w:pPr>
      <w:rPr>
        <w:rFonts w:ascii="Arial" w:eastAsia="Arial" w:hAnsi="Arial" w:cs="Arial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FFB46A8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3447E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B83CA6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7">
    <w:nsid w:val="205222CE"/>
    <w:multiLevelType w:val="hybridMultilevel"/>
    <w:tmpl w:val="62EA2C00"/>
    <w:lvl w:ilvl="0" w:tplc="B77CC454">
      <w:start w:val="1"/>
      <w:numFmt w:val="decimal"/>
      <w:lvlText w:val="%1."/>
      <w:lvlJc w:val="left"/>
      <w:pPr>
        <w:ind w:left="10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6" w:hanging="360"/>
      </w:pPr>
    </w:lvl>
    <w:lvl w:ilvl="2" w:tplc="0409001B" w:tentative="1">
      <w:start w:val="1"/>
      <w:numFmt w:val="lowerRoman"/>
      <w:lvlText w:val="%3."/>
      <w:lvlJc w:val="right"/>
      <w:pPr>
        <w:ind w:left="2506" w:hanging="180"/>
      </w:pPr>
    </w:lvl>
    <w:lvl w:ilvl="3" w:tplc="0409000F" w:tentative="1">
      <w:start w:val="1"/>
      <w:numFmt w:val="decimal"/>
      <w:lvlText w:val="%4."/>
      <w:lvlJc w:val="left"/>
      <w:pPr>
        <w:ind w:left="3226" w:hanging="360"/>
      </w:pPr>
    </w:lvl>
    <w:lvl w:ilvl="4" w:tplc="04090019" w:tentative="1">
      <w:start w:val="1"/>
      <w:numFmt w:val="lowerLetter"/>
      <w:lvlText w:val="%5."/>
      <w:lvlJc w:val="left"/>
      <w:pPr>
        <w:ind w:left="3946" w:hanging="360"/>
      </w:pPr>
    </w:lvl>
    <w:lvl w:ilvl="5" w:tplc="0409001B" w:tentative="1">
      <w:start w:val="1"/>
      <w:numFmt w:val="lowerRoman"/>
      <w:lvlText w:val="%6."/>
      <w:lvlJc w:val="right"/>
      <w:pPr>
        <w:ind w:left="4666" w:hanging="180"/>
      </w:pPr>
    </w:lvl>
    <w:lvl w:ilvl="6" w:tplc="0409000F" w:tentative="1">
      <w:start w:val="1"/>
      <w:numFmt w:val="decimal"/>
      <w:lvlText w:val="%7."/>
      <w:lvlJc w:val="left"/>
      <w:pPr>
        <w:ind w:left="5386" w:hanging="360"/>
      </w:pPr>
    </w:lvl>
    <w:lvl w:ilvl="7" w:tplc="04090019" w:tentative="1">
      <w:start w:val="1"/>
      <w:numFmt w:val="lowerLetter"/>
      <w:lvlText w:val="%8."/>
      <w:lvlJc w:val="left"/>
      <w:pPr>
        <w:ind w:left="6106" w:hanging="360"/>
      </w:pPr>
    </w:lvl>
    <w:lvl w:ilvl="8" w:tplc="0409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8">
    <w:nsid w:val="2332002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2B41C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330D9D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274F9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647119E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3">
    <w:nsid w:val="3A0051E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D07750E"/>
    <w:multiLevelType w:val="hybridMultilevel"/>
    <w:tmpl w:val="C0BEAE6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5">
    <w:nsid w:val="401D57AA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7B597F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569044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93110C2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08E1985"/>
    <w:multiLevelType w:val="hybridMultilevel"/>
    <w:tmpl w:val="8AA0A3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56C2230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73376F4"/>
    <w:multiLevelType w:val="hybridMultilevel"/>
    <w:tmpl w:val="2A347A5E"/>
    <w:lvl w:ilvl="0" w:tplc="FFFFFFFF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2EE8E642">
      <w:start w:val="1"/>
      <w:numFmt w:val="decimal"/>
      <w:lvlText w:val="1.4.%3"/>
      <w:lvlJc w:val="left"/>
      <w:pPr>
        <w:tabs>
          <w:tab w:val="num" w:pos="2869"/>
        </w:tabs>
        <w:ind w:left="2869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2">
    <w:nsid w:val="57966ED7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A2A3D55"/>
    <w:multiLevelType w:val="multilevel"/>
    <w:tmpl w:val="C1161754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  <w:b/>
        <w:bCs/>
        <w:sz w:val="24"/>
        <w:szCs w:val="24"/>
        <w:u w:val="none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bCs/>
        <w:sz w:val="24"/>
        <w:szCs w:val="24"/>
      </w:rPr>
    </w:lvl>
    <w:lvl w:ilvl="2">
      <w:start w:val="1"/>
      <w:numFmt w:val="decimal"/>
      <w:lvlText w:val="3.%3"/>
      <w:lvlJc w:val="left"/>
      <w:pPr>
        <w:tabs>
          <w:tab w:val="num" w:pos="2160"/>
        </w:tabs>
        <w:ind w:left="2160" w:hanging="720"/>
      </w:pPr>
      <w:rPr>
        <w:rFonts w:hint="default"/>
        <w:b/>
        <w:bCs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4">
    <w:nsid w:val="5A85754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D6661E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D785849"/>
    <w:multiLevelType w:val="hybridMultilevel"/>
    <w:tmpl w:val="6E96E27C"/>
    <w:lvl w:ilvl="0" w:tplc="7168FF6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E428953E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12444F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96E6651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040715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F6386A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995000A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C2861F3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5E1CCA9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702B044D"/>
    <w:multiLevelType w:val="hybridMultilevel"/>
    <w:tmpl w:val="65E0A81E"/>
    <w:lvl w:ilvl="0" w:tplc="04090001">
      <w:start w:val="1"/>
      <w:numFmt w:val="decimal"/>
      <w:lvlText w:val="1.2.%1."/>
      <w:lvlJc w:val="left"/>
      <w:pPr>
        <w:ind w:left="1429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2149" w:hanging="360"/>
      </w:pPr>
    </w:lvl>
    <w:lvl w:ilvl="2" w:tplc="04090005" w:tentative="1">
      <w:start w:val="1"/>
      <w:numFmt w:val="lowerRoman"/>
      <w:lvlText w:val="%3."/>
      <w:lvlJc w:val="right"/>
      <w:pPr>
        <w:ind w:left="2869" w:hanging="180"/>
      </w:pPr>
    </w:lvl>
    <w:lvl w:ilvl="3" w:tplc="04090001" w:tentative="1">
      <w:start w:val="1"/>
      <w:numFmt w:val="decimal"/>
      <w:lvlText w:val="%4."/>
      <w:lvlJc w:val="left"/>
      <w:pPr>
        <w:ind w:left="3589" w:hanging="360"/>
      </w:pPr>
    </w:lvl>
    <w:lvl w:ilvl="4" w:tplc="04090003" w:tentative="1">
      <w:start w:val="1"/>
      <w:numFmt w:val="lowerLetter"/>
      <w:lvlText w:val="%5."/>
      <w:lvlJc w:val="left"/>
      <w:pPr>
        <w:ind w:left="4309" w:hanging="360"/>
      </w:pPr>
    </w:lvl>
    <w:lvl w:ilvl="5" w:tplc="04090005" w:tentative="1">
      <w:start w:val="1"/>
      <w:numFmt w:val="lowerRoman"/>
      <w:lvlText w:val="%6."/>
      <w:lvlJc w:val="right"/>
      <w:pPr>
        <w:ind w:left="5029" w:hanging="180"/>
      </w:pPr>
    </w:lvl>
    <w:lvl w:ilvl="6" w:tplc="04090001" w:tentative="1">
      <w:start w:val="1"/>
      <w:numFmt w:val="decimal"/>
      <w:lvlText w:val="%7."/>
      <w:lvlJc w:val="left"/>
      <w:pPr>
        <w:ind w:left="5749" w:hanging="360"/>
      </w:pPr>
    </w:lvl>
    <w:lvl w:ilvl="7" w:tplc="04090003" w:tentative="1">
      <w:start w:val="1"/>
      <w:numFmt w:val="lowerLetter"/>
      <w:lvlText w:val="%8."/>
      <w:lvlJc w:val="left"/>
      <w:pPr>
        <w:ind w:left="6469" w:hanging="360"/>
      </w:pPr>
    </w:lvl>
    <w:lvl w:ilvl="8" w:tplc="04090005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73491A1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95E65B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D115313"/>
    <w:multiLevelType w:val="multilevel"/>
    <w:tmpl w:val="9894060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lang w:val="en-US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954"/>
        </w:tabs>
        <w:ind w:left="95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num w:numId="1">
    <w:abstractNumId w:val="23"/>
  </w:num>
  <w:num w:numId="2">
    <w:abstractNumId w:val="30"/>
  </w:num>
  <w:num w:numId="3">
    <w:abstractNumId w:val="26"/>
  </w:num>
  <w:num w:numId="4">
    <w:abstractNumId w:val="27"/>
  </w:num>
  <w:num w:numId="5">
    <w:abstractNumId w:val="21"/>
  </w:num>
  <w:num w:numId="6">
    <w:abstractNumId w:val="19"/>
  </w:num>
  <w:num w:numId="7">
    <w:abstractNumId w:val="7"/>
  </w:num>
  <w:num w:numId="8">
    <w:abstractNumId w:val="23"/>
  </w:num>
  <w:num w:numId="9">
    <w:abstractNumId w:val="12"/>
  </w:num>
  <w:num w:numId="10">
    <w:abstractNumId w:val="3"/>
  </w:num>
  <w:num w:numId="11">
    <w:abstractNumId w:val="12"/>
  </w:num>
  <w:num w:numId="12">
    <w:abstractNumId w:val="14"/>
  </w:num>
  <w:num w:numId="13">
    <w:abstractNumId w:val="6"/>
  </w:num>
  <w:num w:numId="14">
    <w:abstractNumId w:val="0"/>
  </w:num>
  <w:num w:numId="15">
    <w:abstractNumId w:val="1"/>
  </w:num>
  <w:num w:numId="16">
    <w:abstractNumId w:val="25"/>
  </w:num>
  <w:num w:numId="17">
    <w:abstractNumId w:val="28"/>
  </w:num>
  <w:num w:numId="18">
    <w:abstractNumId w:val="20"/>
  </w:num>
  <w:num w:numId="19">
    <w:abstractNumId w:val="2"/>
  </w:num>
  <w:num w:numId="20">
    <w:abstractNumId w:val="29"/>
  </w:num>
  <w:num w:numId="21">
    <w:abstractNumId w:val="5"/>
  </w:num>
  <w:num w:numId="22">
    <w:abstractNumId w:val="10"/>
  </w:num>
  <w:num w:numId="23">
    <w:abstractNumId w:val="18"/>
  </w:num>
  <w:num w:numId="24">
    <w:abstractNumId w:val="15"/>
  </w:num>
  <w:num w:numId="25">
    <w:abstractNumId w:val="9"/>
  </w:num>
  <w:num w:numId="26">
    <w:abstractNumId w:val="24"/>
  </w:num>
  <w:num w:numId="27">
    <w:abstractNumId w:val="11"/>
  </w:num>
  <w:num w:numId="28">
    <w:abstractNumId w:val="13"/>
  </w:num>
  <w:num w:numId="29">
    <w:abstractNumId w:val="8"/>
  </w:num>
  <w:num w:numId="30">
    <w:abstractNumId w:val="4"/>
  </w:num>
  <w:num w:numId="31">
    <w:abstractNumId w:val="22"/>
  </w:num>
  <w:num w:numId="32">
    <w:abstractNumId w:val="16"/>
  </w:num>
  <w:num w:numId="33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F8D"/>
    <w:rsid w:val="00001EAD"/>
    <w:rsid w:val="0001269C"/>
    <w:rsid w:val="00013924"/>
    <w:rsid w:val="00015633"/>
    <w:rsid w:val="000208CE"/>
    <w:rsid w:val="000222DB"/>
    <w:rsid w:val="00024794"/>
    <w:rsid w:val="00025DE7"/>
    <w:rsid w:val="000333BE"/>
    <w:rsid w:val="0003381E"/>
    <w:rsid w:val="0003384E"/>
    <w:rsid w:val="000352E8"/>
    <w:rsid w:val="00042BC4"/>
    <w:rsid w:val="000450FE"/>
    <w:rsid w:val="00046A73"/>
    <w:rsid w:val="00050550"/>
    <w:rsid w:val="00053F8D"/>
    <w:rsid w:val="00063CD4"/>
    <w:rsid w:val="000648E7"/>
    <w:rsid w:val="00064A6F"/>
    <w:rsid w:val="00065FE1"/>
    <w:rsid w:val="000701F1"/>
    <w:rsid w:val="00070A5C"/>
    <w:rsid w:val="00071989"/>
    <w:rsid w:val="00080BDD"/>
    <w:rsid w:val="00087D8D"/>
    <w:rsid w:val="00090A75"/>
    <w:rsid w:val="00090AC4"/>
    <w:rsid w:val="000913D5"/>
    <w:rsid w:val="00091822"/>
    <w:rsid w:val="00091F8E"/>
    <w:rsid w:val="0009491A"/>
    <w:rsid w:val="000967D6"/>
    <w:rsid w:val="00097E0E"/>
    <w:rsid w:val="000A23E4"/>
    <w:rsid w:val="000A33BC"/>
    <w:rsid w:val="000A44D4"/>
    <w:rsid w:val="000A4E5E"/>
    <w:rsid w:val="000A6A96"/>
    <w:rsid w:val="000A6B82"/>
    <w:rsid w:val="000B027C"/>
    <w:rsid w:val="000B0FE7"/>
    <w:rsid w:val="000B3F14"/>
    <w:rsid w:val="000B6582"/>
    <w:rsid w:val="000B7B46"/>
    <w:rsid w:val="000C06DB"/>
    <w:rsid w:val="000C0C3C"/>
    <w:rsid w:val="000C1C2B"/>
    <w:rsid w:val="000C1D7F"/>
    <w:rsid w:val="000C38B1"/>
    <w:rsid w:val="000C3C86"/>
    <w:rsid w:val="000C4EAB"/>
    <w:rsid w:val="000C7433"/>
    <w:rsid w:val="000D0181"/>
    <w:rsid w:val="000D719F"/>
    <w:rsid w:val="000D7763"/>
    <w:rsid w:val="000E234A"/>
    <w:rsid w:val="000E2DDE"/>
    <w:rsid w:val="000E533E"/>
    <w:rsid w:val="000E5C72"/>
    <w:rsid w:val="000F24DF"/>
    <w:rsid w:val="000F583B"/>
    <w:rsid w:val="000F5F03"/>
    <w:rsid w:val="0010138E"/>
    <w:rsid w:val="00110C11"/>
    <w:rsid w:val="00112055"/>
    <w:rsid w:val="00112D2E"/>
    <w:rsid w:val="00113474"/>
    <w:rsid w:val="00113941"/>
    <w:rsid w:val="00114FA7"/>
    <w:rsid w:val="00123330"/>
    <w:rsid w:val="001264B2"/>
    <w:rsid w:val="001264D4"/>
    <w:rsid w:val="00126C3E"/>
    <w:rsid w:val="00130F25"/>
    <w:rsid w:val="00136C80"/>
    <w:rsid w:val="00144153"/>
    <w:rsid w:val="0014610C"/>
    <w:rsid w:val="00150794"/>
    <w:rsid w:val="00150834"/>
    <w:rsid w:val="00150A83"/>
    <w:rsid w:val="001531B5"/>
    <w:rsid w:val="0015410F"/>
    <w:rsid w:val="00154E36"/>
    <w:rsid w:val="001552DC"/>
    <w:rsid w:val="001553C2"/>
    <w:rsid w:val="001574C8"/>
    <w:rsid w:val="00163303"/>
    <w:rsid w:val="00164186"/>
    <w:rsid w:val="0016777A"/>
    <w:rsid w:val="00173D89"/>
    <w:rsid w:val="00174739"/>
    <w:rsid w:val="00174C8D"/>
    <w:rsid w:val="001751D5"/>
    <w:rsid w:val="00177BB0"/>
    <w:rsid w:val="00180D86"/>
    <w:rsid w:val="0018275F"/>
    <w:rsid w:val="0019579A"/>
    <w:rsid w:val="00196407"/>
    <w:rsid w:val="001A0674"/>
    <w:rsid w:val="001A4127"/>
    <w:rsid w:val="001A64FC"/>
    <w:rsid w:val="001B3E50"/>
    <w:rsid w:val="001B77A3"/>
    <w:rsid w:val="001C1AF4"/>
    <w:rsid w:val="001C2BE4"/>
    <w:rsid w:val="001C52B9"/>
    <w:rsid w:val="001C55B5"/>
    <w:rsid w:val="001C7B0A"/>
    <w:rsid w:val="001D33EA"/>
    <w:rsid w:val="001D3D57"/>
    <w:rsid w:val="001D4C9F"/>
    <w:rsid w:val="001D5B7F"/>
    <w:rsid w:val="001D692B"/>
    <w:rsid w:val="001E3690"/>
    <w:rsid w:val="001E3946"/>
    <w:rsid w:val="001E4809"/>
    <w:rsid w:val="001E4C59"/>
    <w:rsid w:val="001E5B5F"/>
    <w:rsid w:val="001F0228"/>
    <w:rsid w:val="001F1A5D"/>
    <w:rsid w:val="001F20FC"/>
    <w:rsid w:val="001F310F"/>
    <w:rsid w:val="001F47C8"/>
    <w:rsid w:val="001F7F5E"/>
    <w:rsid w:val="00202F81"/>
    <w:rsid w:val="00206A35"/>
    <w:rsid w:val="0021552E"/>
    <w:rsid w:val="00216AFD"/>
    <w:rsid w:val="0022151F"/>
    <w:rsid w:val="00226297"/>
    <w:rsid w:val="00231A23"/>
    <w:rsid w:val="0023254F"/>
    <w:rsid w:val="00235193"/>
    <w:rsid w:val="002364A3"/>
    <w:rsid w:val="00236DB2"/>
    <w:rsid w:val="002473D1"/>
    <w:rsid w:val="002539AC"/>
    <w:rsid w:val="002545B8"/>
    <w:rsid w:val="00257A8D"/>
    <w:rsid w:val="00260743"/>
    <w:rsid w:val="00262619"/>
    <w:rsid w:val="00262A43"/>
    <w:rsid w:val="00265187"/>
    <w:rsid w:val="00267034"/>
    <w:rsid w:val="0027058A"/>
    <w:rsid w:val="002733B5"/>
    <w:rsid w:val="00280952"/>
    <w:rsid w:val="002829C8"/>
    <w:rsid w:val="002854BF"/>
    <w:rsid w:val="00291A41"/>
    <w:rsid w:val="00292627"/>
    <w:rsid w:val="00293484"/>
    <w:rsid w:val="00294CBA"/>
    <w:rsid w:val="00295345"/>
    <w:rsid w:val="002957B6"/>
    <w:rsid w:val="00295A85"/>
    <w:rsid w:val="002A6FF2"/>
    <w:rsid w:val="002B15CA"/>
    <w:rsid w:val="002B2368"/>
    <w:rsid w:val="002B37E0"/>
    <w:rsid w:val="002B5C0C"/>
    <w:rsid w:val="002B7033"/>
    <w:rsid w:val="002B7793"/>
    <w:rsid w:val="002C076E"/>
    <w:rsid w:val="002C149B"/>
    <w:rsid w:val="002C52F5"/>
    <w:rsid w:val="002C578A"/>
    <w:rsid w:val="002C69C0"/>
    <w:rsid w:val="002C737E"/>
    <w:rsid w:val="002C792C"/>
    <w:rsid w:val="002D05AE"/>
    <w:rsid w:val="002D0A01"/>
    <w:rsid w:val="002D111E"/>
    <w:rsid w:val="002D33E4"/>
    <w:rsid w:val="002E0372"/>
    <w:rsid w:val="002E3B0C"/>
    <w:rsid w:val="002E3D3D"/>
    <w:rsid w:val="002E4197"/>
    <w:rsid w:val="002E4A3F"/>
    <w:rsid w:val="002E54D9"/>
    <w:rsid w:val="002E5CFC"/>
    <w:rsid w:val="002F6F2D"/>
    <w:rsid w:val="002F7477"/>
    <w:rsid w:val="002F7868"/>
    <w:rsid w:val="002F7B4E"/>
    <w:rsid w:val="00300304"/>
    <w:rsid w:val="003006B8"/>
    <w:rsid w:val="00300EB6"/>
    <w:rsid w:val="00302048"/>
    <w:rsid w:val="003039C9"/>
    <w:rsid w:val="0030566B"/>
    <w:rsid w:val="00306040"/>
    <w:rsid w:val="00312262"/>
    <w:rsid w:val="003147B4"/>
    <w:rsid w:val="00314BD5"/>
    <w:rsid w:val="0031550C"/>
    <w:rsid w:val="003174A6"/>
    <w:rsid w:val="003223A8"/>
    <w:rsid w:val="00327126"/>
    <w:rsid w:val="00327C1C"/>
    <w:rsid w:val="00330C3E"/>
    <w:rsid w:val="0033267C"/>
    <w:rsid w:val="003326A4"/>
    <w:rsid w:val="003327BF"/>
    <w:rsid w:val="00334B91"/>
    <w:rsid w:val="00335B69"/>
    <w:rsid w:val="003477CE"/>
    <w:rsid w:val="00351A45"/>
    <w:rsid w:val="00352FCF"/>
    <w:rsid w:val="003655D9"/>
    <w:rsid w:val="0036579A"/>
    <w:rsid w:val="00366E3B"/>
    <w:rsid w:val="0036768E"/>
    <w:rsid w:val="003715CB"/>
    <w:rsid w:val="00371D80"/>
    <w:rsid w:val="003729C5"/>
    <w:rsid w:val="00383301"/>
    <w:rsid w:val="003848F8"/>
    <w:rsid w:val="00387DEA"/>
    <w:rsid w:val="00394F1B"/>
    <w:rsid w:val="003B02ED"/>
    <w:rsid w:val="003B1A41"/>
    <w:rsid w:val="003B1B97"/>
    <w:rsid w:val="003C208B"/>
    <w:rsid w:val="003C369B"/>
    <w:rsid w:val="003C54A9"/>
    <w:rsid w:val="003C740A"/>
    <w:rsid w:val="003D061E"/>
    <w:rsid w:val="003D0D10"/>
    <w:rsid w:val="003D14D0"/>
    <w:rsid w:val="003D3CF7"/>
    <w:rsid w:val="003D3FDF"/>
    <w:rsid w:val="003D5293"/>
    <w:rsid w:val="003D61D1"/>
    <w:rsid w:val="003E0357"/>
    <w:rsid w:val="003E0A6C"/>
    <w:rsid w:val="003E0A8F"/>
    <w:rsid w:val="003E261A"/>
    <w:rsid w:val="003E3018"/>
    <w:rsid w:val="003F3138"/>
    <w:rsid w:val="003F4ED4"/>
    <w:rsid w:val="003F68C8"/>
    <w:rsid w:val="003F6C17"/>
    <w:rsid w:val="003F6F9C"/>
    <w:rsid w:val="004007D5"/>
    <w:rsid w:val="004057E4"/>
    <w:rsid w:val="00406023"/>
    <w:rsid w:val="004075D0"/>
    <w:rsid w:val="00411071"/>
    <w:rsid w:val="004138B9"/>
    <w:rsid w:val="0041786C"/>
    <w:rsid w:val="00417C20"/>
    <w:rsid w:val="0042473D"/>
    <w:rsid w:val="00424830"/>
    <w:rsid w:val="004254C4"/>
    <w:rsid w:val="00425B72"/>
    <w:rsid w:val="00426114"/>
    <w:rsid w:val="00426B75"/>
    <w:rsid w:val="004274DA"/>
    <w:rsid w:val="00427940"/>
    <w:rsid w:val="0044034D"/>
    <w:rsid w:val="0044624C"/>
    <w:rsid w:val="00446580"/>
    <w:rsid w:val="00447CC2"/>
    <w:rsid w:val="00447F6C"/>
    <w:rsid w:val="00450002"/>
    <w:rsid w:val="0045046C"/>
    <w:rsid w:val="0045374C"/>
    <w:rsid w:val="004633A9"/>
    <w:rsid w:val="00470459"/>
    <w:rsid w:val="00472C85"/>
    <w:rsid w:val="004822FE"/>
    <w:rsid w:val="00482461"/>
    <w:rsid w:val="00482674"/>
    <w:rsid w:val="00487F42"/>
    <w:rsid w:val="004929C4"/>
    <w:rsid w:val="00495A5D"/>
    <w:rsid w:val="004A2C4F"/>
    <w:rsid w:val="004A3F9E"/>
    <w:rsid w:val="004A659F"/>
    <w:rsid w:val="004B04D8"/>
    <w:rsid w:val="004B0B37"/>
    <w:rsid w:val="004B1238"/>
    <w:rsid w:val="004B5BE6"/>
    <w:rsid w:val="004C0007"/>
    <w:rsid w:val="004C3241"/>
    <w:rsid w:val="004C7ADA"/>
    <w:rsid w:val="004D6123"/>
    <w:rsid w:val="004E3E87"/>
    <w:rsid w:val="004E424D"/>
    <w:rsid w:val="004E6108"/>
    <w:rsid w:val="004E7439"/>
    <w:rsid w:val="004E757E"/>
    <w:rsid w:val="004F0595"/>
    <w:rsid w:val="004F1EAF"/>
    <w:rsid w:val="005023F2"/>
    <w:rsid w:val="0050312F"/>
    <w:rsid w:val="00506772"/>
    <w:rsid w:val="00506F7A"/>
    <w:rsid w:val="005110E0"/>
    <w:rsid w:val="00511DC0"/>
    <w:rsid w:val="00512A74"/>
    <w:rsid w:val="00521131"/>
    <w:rsid w:val="0052274F"/>
    <w:rsid w:val="0052522A"/>
    <w:rsid w:val="005259D7"/>
    <w:rsid w:val="00532ECB"/>
    <w:rsid w:val="00532F7D"/>
    <w:rsid w:val="0053423C"/>
    <w:rsid w:val="0054124F"/>
    <w:rsid w:val="005429CA"/>
    <w:rsid w:val="005445AC"/>
    <w:rsid w:val="00552E71"/>
    <w:rsid w:val="005533F0"/>
    <w:rsid w:val="0055514A"/>
    <w:rsid w:val="005553E3"/>
    <w:rsid w:val="005563BA"/>
    <w:rsid w:val="00556E17"/>
    <w:rsid w:val="00557362"/>
    <w:rsid w:val="0055754F"/>
    <w:rsid w:val="005618E7"/>
    <w:rsid w:val="00561E6D"/>
    <w:rsid w:val="005628DB"/>
    <w:rsid w:val="00564C3E"/>
    <w:rsid w:val="00565CDC"/>
    <w:rsid w:val="005670FD"/>
    <w:rsid w:val="00571B19"/>
    <w:rsid w:val="00572507"/>
    <w:rsid w:val="00573345"/>
    <w:rsid w:val="005742DF"/>
    <w:rsid w:val="00574B8F"/>
    <w:rsid w:val="00577455"/>
    <w:rsid w:val="0057759A"/>
    <w:rsid w:val="00584CF5"/>
    <w:rsid w:val="00586CB8"/>
    <w:rsid w:val="005925B2"/>
    <w:rsid w:val="00593B76"/>
    <w:rsid w:val="005969D8"/>
    <w:rsid w:val="005976FC"/>
    <w:rsid w:val="005A06CC"/>
    <w:rsid w:val="005A075B"/>
    <w:rsid w:val="005A2239"/>
    <w:rsid w:val="005A3DD9"/>
    <w:rsid w:val="005A57BF"/>
    <w:rsid w:val="005A683B"/>
    <w:rsid w:val="005B6A7C"/>
    <w:rsid w:val="005B6FAD"/>
    <w:rsid w:val="005C0591"/>
    <w:rsid w:val="005C0B0A"/>
    <w:rsid w:val="005C2A36"/>
    <w:rsid w:val="005C363F"/>
    <w:rsid w:val="005C3D3F"/>
    <w:rsid w:val="005C682E"/>
    <w:rsid w:val="005D2E2B"/>
    <w:rsid w:val="005D34AA"/>
    <w:rsid w:val="005D39E3"/>
    <w:rsid w:val="005D4379"/>
    <w:rsid w:val="005D5D4F"/>
    <w:rsid w:val="005E03E8"/>
    <w:rsid w:val="005E1155"/>
    <w:rsid w:val="005E1A4E"/>
    <w:rsid w:val="005E2BA9"/>
    <w:rsid w:val="005E3DDA"/>
    <w:rsid w:val="005E4E9A"/>
    <w:rsid w:val="005E63BA"/>
    <w:rsid w:val="005E7A61"/>
    <w:rsid w:val="005F1BEF"/>
    <w:rsid w:val="005F64DD"/>
    <w:rsid w:val="005F6504"/>
    <w:rsid w:val="006018FB"/>
    <w:rsid w:val="0060299C"/>
    <w:rsid w:val="0060312E"/>
    <w:rsid w:val="00604742"/>
    <w:rsid w:val="00605288"/>
    <w:rsid w:val="00612F70"/>
    <w:rsid w:val="00613A0C"/>
    <w:rsid w:val="0061441F"/>
    <w:rsid w:val="00614CA8"/>
    <w:rsid w:val="006159C2"/>
    <w:rsid w:val="0061642D"/>
    <w:rsid w:val="00617241"/>
    <w:rsid w:val="00622797"/>
    <w:rsid w:val="00623060"/>
    <w:rsid w:val="00623755"/>
    <w:rsid w:val="00623BAA"/>
    <w:rsid w:val="00626690"/>
    <w:rsid w:val="00627716"/>
    <w:rsid w:val="00630525"/>
    <w:rsid w:val="00632ED4"/>
    <w:rsid w:val="006350E1"/>
    <w:rsid w:val="0063684E"/>
    <w:rsid w:val="00641A0B"/>
    <w:rsid w:val="006424D6"/>
    <w:rsid w:val="0064338E"/>
    <w:rsid w:val="0064421D"/>
    <w:rsid w:val="00644F74"/>
    <w:rsid w:val="00650180"/>
    <w:rsid w:val="006506F4"/>
    <w:rsid w:val="00652417"/>
    <w:rsid w:val="00654E93"/>
    <w:rsid w:val="0065552A"/>
    <w:rsid w:val="00656D00"/>
    <w:rsid w:val="00657313"/>
    <w:rsid w:val="00660B2F"/>
    <w:rsid w:val="0066103F"/>
    <w:rsid w:val="006616C3"/>
    <w:rsid w:val="00663899"/>
    <w:rsid w:val="0066519A"/>
    <w:rsid w:val="00665EBE"/>
    <w:rsid w:val="00670C79"/>
    <w:rsid w:val="00670E20"/>
    <w:rsid w:val="0067377A"/>
    <w:rsid w:val="00673BB3"/>
    <w:rsid w:val="0067598D"/>
    <w:rsid w:val="0067672D"/>
    <w:rsid w:val="006800CB"/>
    <w:rsid w:val="00680EF0"/>
    <w:rsid w:val="00681424"/>
    <w:rsid w:val="006858E5"/>
    <w:rsid w:val="00687D7A"/>
    <w:rsid w:val="006913EA"/>
    <w:rsid w:val="006946F7"/>
    <w:rsid w:val="00696B26"/>
    <w:rsid w:val="006A2F9B"/>
    <w:rsid w:val="006A5BD3"/>
    <w:rsid w:val="006A6CFE"/>
    <w:rsid w:val="006A71F7"/>
    <w:rsid w:val="006A7990"/>
    <w:rsid w:val="006B3415"/>
    <w:rsid w:val="006B3F9C"/>
    <w:rsid w:val="006B6A69"/>
    <w:rsid w:val="006B7CE7"/>
    <w:rsid w:val="006C1A75"/>
    <w:rsid w:val="006C1D9F"/>
    <w:rsid w:val="006C3483"/>
    <w:rsid w:val="006C4D8F"/>
    <w:rsid w:val="006C57FB"/>
    <w:rsid w:val="006C7469"/>
    <w:rsid w:val="006D4B08"/>
    <w:rsid w:val="006D4E25"/>
    <w:rsid w:val="006D59C2"/>
    <w:rsid w:val="006D6371"/>
    <w:rsid w:val="006E2505"/>
    <w:rsid w:val="006E2C22"/>
    <w:rsid w:val="006E7645"/>
    <w:rsid w:val="006F5734"/>
    <w:rsid w:val="006F7F7B"/>
    <w:rsid w:val="007031D7"/>
    <w:rsid w:val="007040A4"/>
    <w:rsid w:val="0071361A"/>
    <w:rsid w:val="00714787"/>
    <w:rsid w:val="00723BE6"/>
    <w:rsid w:val="0072496E"/>
    <w:rsid w:val="00724C3D"/>
    <w:rsid w:val="00724C83"/>
    <w:rsid w:val="00727098"/>
    <w:rsid w:val="00727596"/>
    <w:rsid w:val="00730A4D"/>
    <w:rsid w:val="007310CB"/>
    <w:rsid w:val="00732F2F"/>
    <w:rsid w:val="007354A8"/>
    <w:rsid w:val="00735B02"/>
    <w:rsid w:val="00735D0E"/>
    <w:rsid w:val="00736740"/>
    <w:rsid w:val="00736C4F"/>
    <w:rsid w:val="00737635"/>
    <w:rsid w:val="00737F90"/>
    <w:rsid w:val="007402E7"/>
    <w:rsid w:val="007421D0"/>
    <w:rsid w:val="007440EB"/>
    <w:rsid w:val="007463F1"/>
    <w:rsid w:val="0074659C"/>
    <w:rsid w:val="00750665"/>
    <w:rsid w:val="00751ED1"/>
    <w:rsid w:val="00753466"/>
    <w:rsid w:val="00755958"/>
    <w:rsid w:val="007579D2"/>
    <w:rsid w:val="00762975"/>
    <w:rsid w:val="00764739"/>
    <w:rsid w:val="0077506F"/>
    <w:rsid w:val="00775E6A"/>
    <w:rsid w:val="00776586"/>
    <w:rsid w:val="0078450A"/>
    <w:rsid w:val="00790D60"/>
    <w:rsid w:val="00791741"/>
    <w:rsid w:val="007919D8"/>
    <w:rsid w:val="00792135"/>
    <w:rsid w:val="00792323"/>
    <w:rsid w:val="007941CA"/>
    <w:rsid w:val="0079477B"/>
    <w:rsid w:val="007A0299"/>
    <w:rsid w:val="007A1BA6"/>
    <w:rsid w:val="007A413F"/>
    <w:rsid w:val="007A4152"/>
    <w:rsid w:val="007B048F"/>
    <w:rsid w:val="007B13B6"/>
    <w:rsid w:val="007B1F32"/>
    <w:rsid w:val="007B200D"/>
    <w:rsid w:val="007B3301"/>
    <w:rsid w:val="007B6EBF"/>
    <w:rsid w:val="007B792A"/>
    <w:rsid w:val="007C3EA8"/>
    <w:rsid w:val="007C46E3"/>
    <w:rsid w:val="007D1004"/>
    <w:rsid w:val="007D2451"/>
    <w:rsid w:val="007D4304"/>
    <w:rsid w:val="007D6811"/>
    <w:rsid w:val="007E1E6D"/>
    <w:rsid w:val="007E290D"/>
    <w:rsid w:val="007E5134"/>
    <w:rsid w:val="007F0579"/>
    <w:rsid w:val="007F4605"/>
    <w:rsid w:val="007F4D95"/>
    <w:rsid w:val="007F50DE"/>
    <w:rsid w:val="007F6E88"/>
    <w:rsid w:val="008006D0"/>
    <w:rsid w:val="00800F3C"/>
    <w:rsid w:val="008016B5"/>
    <w:rsid w:val="0080257D"/>
    <w:rsid w:val="00804237"/>
    <w:rsid w:val="0080489A"/>
    <w:rsid w:val="008054B6"/>
    <w:rsid w:val="0080562C"/>
    <w:rsid w:val="00805D91"/>
    <w:rsid w:val="0081098C"/>
    <w:rsid w:val="00810F90"/>
    <w:rsid w:val="008121D1"/>
    <w:rsid w:val="008157B8"/>
    <w:rsid w:val="00815865"/>
    <w:rsid w:val="008203D8"/>
    <w:rsid w:val="008208C2"/>
    <w:rsid w:val="0082104D"/>
    <w:rsid w:val="00821229"/>
    <w:rsid w:val="0082197D"/>
    <w:rsid w:val="00821E84"/>
    <w:rsid w:val="00821E8D"/>
    <w:rsid w:val="00823557"/>
    <w:rsid w:val="0082436C"/>
    <w:rsid w:val="00825126"/>
    <w:rsid w:val="008313BE"/>
    <w:rsid w:val="00831481"/>
    <w:rsid w:val="00835FA6"/>
    <w:rsid w:val="00836F8B"/>
    <w:rsid w:val="008413F5"/>
    <w:rsid w:val="008422AA"/>
    <w:rsid w:val="00842DF7"/>
    <w:rsid w:val="008452E2"/>
    <w:rsid w:val="0084580C"/>
    <w:rsid w:val="00847D72"/>
    <w:rsid w:val="00851F86"/>
    <w:rsid w:val="0085452A"/>
    <w:rsid w:val="00855832"/>
    <w:rsid w:val="00862818"/>
    <w:rsid w:val="0086453D"/>
    <w:rsid w:val="008649B1"/>
    <w:rsid w:val="008748BE"/>
    <w:rsid w:val="00890A2D"/>
    <w:rsid w:val="008921D7"/>
    <w:rsid w:val="00897F48"/>
    <w:rsid w:val="008A3242"/>
    <w:rsid w:val="008A3EC7"/>
    <w:rsid w:val="008A575D"/>
    <w:rsid w:val="008A7ACE"/>
    <w:rsid w:val="008B5738"/>
    <w:rsid w:val="008C2A59"/>
    <w:rsid w:val="008C2D58"/>
    <w:rsid w:val="008C3B32"/>
    <w:rsid w:val="008C425D"/>
    <w:rsid w:val="008C6D69"/>
    <w:rsid w:val="008D0D12"/>
    <w:rsid w:val="008D1B77"/>
    <w:rsid w:val="008D2BBD"/>
    <w:rsid w:val="008D3067"/>
    <w:rsid w:val="008D34BA"/>
    <w:rsid w:val="008D6AC8"/>
    <w:rsid w:val="008D7A70"/>
    <w:rsid w:val="008D7AA8"/>
    <w:rsid w:val="008D7B27"/>
    <w:rsid w:val="008E3268"/>
    <w:rsid w:val="008E3EC3"/>
    <w:rsid w:val="008E7CCF"/>
    <w:rsid w:val="008F7539"/>
    <w:rsid w:val="00903F79"/>
    <w:rsid w:val="00914E3E"/>
    <w:rsid w:val="00915C34"/>
    <w:rsid w:val="009204DD"/>
    <w:rsid w:val="009230C2"/>
    <w:rsid w:val="00923245"/>
    <w:rsid w:val="009242FA"/>
    <w:rsid w:val="00924C28"/>
    <w:rsid w:val="00925A05"/>
    <w:rsid w:val="00933641"/>
    <w:rsid w:val="009346CE"/>
    <w:rsid w:val="00936754"/>
    <w:rsid w:val="009375CB"/>
    <w:rsid w:val="00943759"/>
    <w:rsid w:val="00945877"/>
    <w:rsid w:val="00945D84"/>
    <w:rsid w:val="00947E1D"/>
    <w:rsid w:val="00950DD4"/>
    <w:rsid w:val="0095396D"/>
    <w:rsid w:val="00953B13"/>
    <w:rsid w:val="00956369"/>
    <w:rsid w:val="0095738C"/>
    <w:rsid w:val="00960D1A"/>
    <w:rsid w:val="00961040"/>
    <w:rsid w:val="00962C97"/>
    <w:rsid w:val="0096616D"/>
    <w:rsid w:val="00970DAE"/>
    <w:rsid w:val="00971577"/>
    <w:rsid w:val="00973777"/>
    <w:rsid w:val="00983ED4"/>
    <w:rsid w:val="0098455D"/>
    <w:rsid w:val="00984CA6"/>
    <w:rsid w:val="009857EC"/>
    <w:rsid w:val="00986C1D"/>
    <w:rsid w:val="009902FD"/>
    <w:rsid w:val="00992BB1"/>
    <w:rsid w:val="00993175"/>
    <w:rsid w:val="009968D3"/>
    <w:rsid w:val="009A0E93"/>
    <w:rsid w:val="009A320C"/>
    <w:rsid w:val="009A3AE5"/>
    <w:rsid w:val="009A3B1B"/>
    <w:rsid w:val="009A47E8"/>
    <w:rsid w:val="009A60CE"/>
    <w:rsid w:val="009A7AEA"/>
    <w:rsid w:val="009B328B"/>
    <w:rsid w:val="009B350E"/>
    <w:rsid w:val="009B5657"/>
    <w:rsid w:val="009B6BE8"/>
    <w:rsid w:val="009B70B5"/>
    <w:rsid w:val="009C1887"/>
    <w:rsid w:val="009C3981"/>
    <w:rsid w:val="009C410A"/>
    <w:rsid w:val="009C51B9"/>
    <w:rsid w:val="009C534A"/>
    <w:rsid w:val="009D165C"/>
    <w:rsid w:val="009D22BE"/>
    <w:rsid w:val="009D29E7"/>
    <w:rsid w:val="009E1740"/>
    <w:rsid w:val="009F2D00"/>
    <w:rsid w:val="009F2F16"/>
    <w:rsid w:val="009F4A31"/>
    <w:rsid w:val="009F7162"/>
    <w:rsid w:val="009F7400"/>
    <w:rsid w:val="009F7E07"/>
    <w:rsid w:val="00A01AC8"/>
    <w:rsid w:val="00A031B5"/>
    <w:rsid w:val="00A052FF"/>
    <w:rsid w:val="00A06D76"/>
    <w:rsid w:val="00A06FEE"/>
    <w:rsid w:val="00A07CE6"/>
    <w:rsid w:val="00A11DA4"/>
    <w:rsid w:val="00A12FFE"/>
    <w:rsid w:val="00A310BD"/>
    <w:rsid w:val="00A31D47"/>
    <w:rsid w:val="00A33135"/>
    <w:rsid w:val="00A36189"/>
    <w:rsid w:val="00A37381"/>
    <w:rsid w:val="00A41585"/>
    <w:rsid w:val="00A50D9C"/>
    <w:rsid w:val="00A51E75"/>
    <w:rsid w:val="00A528A6"/>
    <w:rsid w:val="00A61ED6"/>
    <w:rsid w:val="00A62638"/>
    <w:rsid w:val="00A651D7"/>
    <w:rsid w:val="00A70B42"/>
    <w:rsid w:val="00A72152"/>
    <w:rsid w:val="00A73566"/>
    <w:rsid w:val="00A745E1"/>
    <w:rsid w:val="00A74996"/>
    <w:rsid w:val="00A860D1"/>
    <w:rsid w:val="00A91166"/>
    <w:rsid w:val="00A934C2"/>
    <w:rsid w:val="00A93C6A"/>
    <w:rsid w:val="00A974F2"/>
    <w:rsid w:val="00AA1BB9"/>
    <w:rsid w:val="00AA4462"/>
    <w:rsid w:val="00AA60FC"/>
    <w:rsid w:val="00AA725F"/>
    <w:rsid w:val="00AB0C14"/>
    <w:rsid w:val="00AB40AD"/>
    <w:rsid w:val="00AB5FF3"/>
    <w:rsid w:val="00AB676B"/>
    <w:rsid w:val="00AC0600"/>
    <w:rsid w:val="00AC0648"/>
    <w:rsid w:val="00AC13F9"/>
    <w:rsid w:val="00AC1D17"/>
    <w:rsid w:val="00AC2306"/>
    <w:rsid w:val="00AC3817"/>
    <w:rsid w:val="00AC3CD1"/>
    <w:rsid w:val="00AC3CF2"/>
    <w:rsid w:val="00AC5741"/>
    <w:rsid w:val="00AC5831"/>
    <w:rsid w:val="00AC79DC"/>
    <w:rsid w:val="00AD1748"/>
    <w:rsid w:val="00AD6457"/>
    <w:rsid w:val="00AE05F6"/>
    <w:rsid w:val="00AE73B4"/>
    <w:rsid w:val="00AF0B9D"/>
    <w:rsid w:val="00AF0FA4"/>
    <w:rsid w:val="00AF14F9"/>
    <w:rsid w:val="00AF4D7D"/>
    <w:rsid w:val="00AF656E"/>
    <w:rsid w:val="00AF732C"/>
    <w:rsid w:val="00B00C7D"/>
    <w:rsid w:val="00B04061"/>
    <w:rsid w:val="00B0523E"/>
    <w:rsid w:val="00B05255"/>
    <w:rsid w:val="00B06539"/>
    <w:rsid w:val="00B07C89"/>
    <w:rsid w:val="00B11AC7"/>
    <w:rsid w:val="00B12A9D"/>
    <w:rsid w:val="00B1456B"/>
    <w:rsid w:val="00B15FD0"/>
    <w:rsid w:val="00B17A7A"/>
    <w:rsid w:val="00B22573"/>
    <w:rsid w:val="00B23D05"/>
    <w:rsid w:val="00B25C71"/>
    <w:rsid w:val="00B269B5"/>
    <w:rsid w:val="00B30C55"/>
    <w:rsid w:val="00B31A83"/>
    <w:rsid w:val="00B40246"/>
    <w:rsid w:val="00B4053D"/>
    <w:rsid w:val="00B40B40"/>
    <w:rsid w:val="00B43748"/>
    <w:rsid w:val="00B43C03"/>
    <w:rsid w:val="00B43EBD"/>
    <w:rsid w:val="00B44536"/>
    <w:rsid w:val="00B44695"/>
    <w:rsid w:val="00B459C5"/>
    <w:rsid w:val="00B524AA"/>
    <w:rsid w:val="00B52776"/>
    <w:rsid w:val="00B55398"/>
    <w:rsid w:val="00B5542E"/>
    <w:rsid w:val="00B56598"/>
    <w:rsid w:val="00B6232E"/>
    <w:rsid w:val="00B626EA"/>
    <w:rsid w:val="00B628D3"/>
    <w:rsid w:val="00B62C03"/>
    <w:rsid w:val="00B700F7"/>
    <w:rsid w:val="00B720D2"/>
    <w:rsid w:val="00B72C29"/>
    <w:rsid w:val="00B7346A"/>
    <w:rsid w:val="00B73E44"/>
    <w:rsid w:val="00B76AD5"/>
    <w:rsid w:val="00B7788D"/>
    <w:rsid w:val="00B91F23"/>
    <w:rsid w:val="00B97347"/>
    <w:rsid w:val="00B97B4B"/>
    <w:rsid w:val="00BA7996"/>
    <w:rsid w:val="00BB64C1"/>
    <w:rsid w:val="00BC1743"/>
    <w:rsid w:val="00BC210F"/>
    <w:rsid w:val="00BC45CA"/>
    <w:rsid w:val="00BC4DCA"/>
    <w:rsid w:val="00BC7AC4"/>
    <w:rsid w:val="00BD2402"/>
    <w:rsid w:val="00BD3793"/>
    <w:rsid w:val="00BD3EA5"/>
    <w:rsid w:val="00BD4215"/>
    <w:rsid w:val="00BD451F"/>
    <w:rsid w:val="00BD4713"/>
    <w:rsid w:val="00BD4B24"/>
    <w:rsid w:val="00BD7937"/>
    <w:rsid w:val="00BE0A4A"/>
    <w:rsid w:val="00BE259C"/>
    <w:rsid w:val="00BE401A"/>
    <w:rsid w:val="00BE40C9"/>
    <w:rsid w:val="00BE42FA"/>
    <w:rsid w:val="00BE6B87"/>
    <w:rsid w:val="00BE7407"/>
    <w:rsid w:val="00BF7B75"/>
    <w:rsid w:val="00C0112E"/>
    <w:rsid w:val="00C01458"/>
    <w:rsid w:val="00C016B8"/>
    <w:rsid w:val="00C02308"/>
    <w:rsid w:val="00C10E61"/>
    <w:rsid w:val="00C13831"/>
    <w:rsid w:val="00C165CD"/>
    <w:rsid w:val="00C1695E"/>
    <w:rsid w:val="00C210D8"/>
    <w:rsid w:val="00C2188B"/>
    <w:rsid w:val="00C24789"/>
    <w:rsid w:val="00C2677E"/>
    <w:rsid w:val="00C31165"/>
    <w:rsid w:val="00C32458"/>
    <w:rsid w:val="00C33210"/>
    <w:rsid w:val="00C332EE"/>
    <w:rsid w:val="00C369B5"/>
    <w:rsid w:val="00C36DDE"/>
    <w:rsid w:val="00C36E94"/>
    <w:rsid w:val="00C37927"/>
    <w:rsid w:val="00C41454"/>
    <w:rsid w:val="00C42D88"/>
    <w:rsid w:val="00C446DE"/>
    <w:rsid w:val="00C4732D"/>
    <w:rsid w:val="00C4767B"/>
    <w:rsid w:val="00C53C22"/>
    <w:rsid w:val="00C55B36"/>
    <w:rsid w:val="00C5721E"/>
    <w:rsid w:val="00C57559"/>
    <w:rsid w:val="00C57D6F"/>
    <w:rsid w:val="00C605FB"/>
    <w:rsid w:val="00C633DD"/>
    <w:rsid w:val="00C67515"/>
    <w:rsid w:val="00C7134C"/>
    <w:rsid w:val="00C71535"/>
    <w:rsid w:val="00C71831"/>
    <w:rsid w:val="00C7494E"/>
    <w:rsid w:val="00C74CA3"/>
    <w:rsid w:val="00C74CE8"/>
    <w:rsid w:val="00C82D74"/>
    <w:rsid w:val="00C83FC3"/>
    <w:rsid w:val="00C879FF"/>
    <w:rsid w:val="00C9109A"/>
    <w:rsid w:val="00C916FD"/>
    <w:rsid w:val="00C94226"/>
    <w:rsid w:val="00C946AB"/>
    <w:rsid w:val="00CA06E3"/>
    <w:rsid w:val="00CA0F62"/>
    <w:rsid w:val="00CA4615"/>
    <w:rsid w:val="00CA4A4B"/>
    <w:rsid w:val="00CA5C66"/>
    <w:rsid w:val="00CB09D8"/>
    <w:rsid w:val="00CB11A3"/>
    <w:rsid w:val="00CB150A"/>
    <w:rsid w:val="00CB2C98"/>
    <w:rsid w:val="00CB440A"/>
    <w:rsid w:val="00CC666E"/>
    <w:rsid w:val="00CC6969"/>
    <w:rsid w:val="00CD240F"/>
    <w:rsid w:val="00CD3973"/>
    <w:rsid w:val="00CD5D2A"/>
    <w:rsid w:val="00CE0376"/>
    <w:rsid w:val="00CE3C27"/>
    <w:rsid w:val="00CE599A"/>
    <w:rsid w:val="00CE6BC1"/>
    <w:rsid w:val="00CF0266"/>
    <w:rsid w:val="00CF46D4"/>
    <w:rsid w:val="00CF4AFC"/>
    <w:rsid w:val="00CF4F91"/>
    <w:rsid w:val="00D00287"/>
    <w:rsid w:val="00D009AE"/>
    <w:rsid w:val="00D022BF"/>
    <w:rsid w:val="00D04174"/>
    <w:rsid w:val="00D053D5"/>
    <w:rsid w:val="00D10A86"/>
    <w:rsid w:val="00D16522"/>
    <w:rsid w:val="00D20F66"/>
    <w:rsid w:val="00D22C39"/>
    <w:rsid w:val="00D233B2"/>
    <w:rsid w:val="00D26BCE"/>
    <w:rsid w:val="00D27443"/>
    <w:rsid w:val="00D37E27"/>
    <w:rsid w:val="00D54D90"/>
    <w:rsid w:val="00D56045"/>
    <w:rsid w:val="00D575DF"/>
    <w:rsid w:val="00D602F7"/>
    <w:rsid w:val="00D61099"/>
    <w:rsid w:val="00D636EF"/>
    <w:rsid w:val="00D64623"/>
    <w:rsid w:val="00D6606E"/>
    <w:rsid w:val="00D6623B"/>
    <w:rsid w:val="00D70889"/>
    <w:rsid w:val="00D74F6F"/>
    <w:rsid w:val="00D76F37"/>
    <w:rsid w:val="00D813B2"/>
    <w:rsid w:val="00D82106"/>
    <w:rsid w:val="00D83877"/>
    <w:rsid w:val="00D843D0"/>
    <w:rsid w:val="00D85C11"/>
    <w:rsid w:val="00D87A7B"/>
    <w:rsid w:val="00D93BA2"/>
    <w:rsid w:val="00DA04D8"/>
    <w:rsid w:val="00DA0502"/>
    <w:rsid w:val="00DA4101"/>
    <w:rsid w:val="00DA4DC9"/>
    <w:rsid w:val="00DA5D93"/>
    <w:rsid w:val="00DB1A99"/>
    <w:rsid w:val="00DB1B55"/>
    <w:rsid w:val="00DB5C5E"/>
    <w:rsid w:val="00DB5ED1"/>
    <w:rsid w:val="00DC0A10"/>
    <w:rsid w:val="00DC2472"/>
    <w:rsid w:val="00DC3E9D"/>
    <w:rsid w:val="00DC47F7"/>
    <w:rsid w:val="00DC71AC"/>
    <w:rsid w:val="00DD1729"/>
    <w:rsid w:val="00DD2E19"/>
    <w:rsid w:val="00DD7807"/>
    <w:rsid w:val="00DE185F"/>
    <w:rsid w:val="00DE2526"/>
    <w:rsid w:val="00DE6BC7"/>
    <w:rsid w:val="00DE79DB"/>
    <w:rsid w:val="00DF3C71"/>
    <w:rsid w:val="00DF5BA9"/>
    <w:rsid w:val="00E00CE8"/>
    <w:rsid w:val="00E01525"/>
    <w:rsid w:val="00E01CB2"/>
    <w:rsid w:val="00E04619"/>
    <w:rsid w:val="00E06F93"/>
    <w:rsid w:val="00E10D1B"/>
    <w:rsid w:val="00E11CFB"/>
    <w:rsid w:val="00E12AAD"/>
    <w:rsid w:val="00E12DFD"/>
    <w:rsid w:val="00E153D7"/>
    <w:rsid w:val="00E16951"/>
    <w:rsid w:val="00E20E0A"/>
    <w:rsid w:val="00E26A7D"/>
    <w:rsid w:val="00E27AF3"/>
    <w:rsid w:val="00E30770"/>
    <w:rsid w:val="00E33279"/>
    <w:rsid w:val="00E335AF"/>
    <w:rsid w:val="00E34FDE"/>
    <w:rsid w:val="00E378FE"/>
    <w:rsid w:val="00E41370"/>
    <w:rsid w:val="00E42337"/>
    <w:rsid w:val="00E4347A"/>
    <w:rsid w:val="00E54E9D"/>
    <w:rsid w:val="00E56DF1"/>
    <w:rsid w:val="00E64322"/>
    <w:rsid w:val="00E655B3"/>
    <w:rsid w:val="00E65AE1"/>
    <w:rsid w:val="00E66D90"/>
    <w:rsid w:val="00E72C45"/>
    <w:rsid w:val="00E76787"/>
    <w:rsid w:val="00E82848"/>
    <w:rsid w:val="00E860F5"/>
    <w:rsid w:val="00E8781D"/>
    <w:rsid w:val="00E90109"/>
    <w:rsid w:val="00E9342E"/>
    <w:rsid w:val="00EA009D"/>
    <w:rsid w:val="00EA0C6E"/>
    <w:rsid w:val="00EA3057"/>
    <w:rsid w:val="00EA58B4"/>
    <w:rsid w:val="00EA6AD5"/>
    <w:rsid w:val="00EA7CA0"/>
    <w:rsid w:val="00EB2106"/>
    <w:rsid w:val="00EB2A77"/>
    <w:rsid w:val="00EB2D3E"/>
    <w:rsid w:val="00EB7C80"/>
    <w:rsid w:val="00EC04A0"/>
    <w:rsid w:val="00EC0630"/>
    <w:rsid w:val="00EC0BE1"/>
    <w:rsid w:val="00EC217E"/>
    <w:rsid w:val="00EC392A"/>
    <w:rsid w:val="00EC4E83"/>
    <w:rsid w:val="00EC5CDC"/>
    <w:rsid w:val="00ED0DFE"/>
    <w:rsid w:val="00ED1066"/>
    <w:rsid w:val="00ED2F17"/>
    <w:rsid w:val="00ED37F3"/>
    <w:rsid w:val="00ED4061"/>
    <w:rsid w:val="00ED6036"/>
    <w:rsid w:val="00ED6252"/>
    <w:rsid w:val="00EE3DFE"/>
    <w:rsid w:val="00EE410D"/>
    <w:rsid w:val="00EE4488"/>
    <w:rsid w:val="00EE486A"/>
    <w:rsid w:val="00EE70B3"/>
    <w:rsid w:val="00EF480F"/>
    <w:rsid w:val="00EF6B3F"/>
    <w:rsid w:val="00F002AE"/>
    <w:rsid w:val="00F00C50"/>
    <w:rsid w:val="00F02E2C"/>
    <w:rsid w:val="00F11041"/>
    <w:rsid w:val="00F1221B"/>
    <w:rsid w:val="00F12586"/>
    <w:rsid w:val="00F14B36"/>
    <w:rsid w:val="00F2203F"/>
    <w:rsid w:val="00F221EF"/>
    <w:rsid w:val="00F239AE"/>
    <w:rsid w:val="00F257E2"/>
    <w:rsid w:val="00F26A88"/>
    <w:rsid w:val="00F277A9"/>
    <w:rsid w:val="00F27C91"/>
    <w:rsid w:val="00F31045"/>
    <w:rsid w:val="00F33BFB"/>
    <w:rsid w:val="00F33E8E"/>
    <w:rsid w:val="00F34253"/>
    <w:rsid w:val="00F40DF0"/>
    <w:rsid w:val="00F42723"/>
    <w:rsid w:val="00F45F04"/>
    <w:rsid w:val="00F53C90"/>
    <w:rsid w:val="00F551CD"/>
    <w:rsid w:val="00F55F7E"/>
    <w:rsid w:val="00F5641A"/>
    <w:rsid w:val="00F61F33"/>
    <w:rsid w:val="00F62DD9"/>
    <w:rsid w:val="00F639EA"/>
    <w:rsid w:val="00F64E18"/>
    <w:rsid w:val="00F650E6"/>
    <w:rsid w:val="00F67855"/>
    <w:rsid w:val="00F70D97"/>
    <w:rsid w:val="00F72058"/>
    <w:rsid w:val="00F73F74"/>
    <w:rsid w:val="00F7463B"/>
    <w:rsid w:val="00F74B12"/>
    <w:rsid w:val="00F76D3B"/>
    <w:rsid w:val="00F82018"/>
    <w:rsid w:val="00F82556"/>
    <w:rsid w:val="00F83058"/>
    <w:rsid w:val="00F83C38"/>
    <w:rsid w:val="00F913BC"/>
    <w:rsid w:val="00FA3E65"/>
    <w:rsid w:val="00FA3F45"/>
    <w:rsid w:val="00FA442D"/>
    <w:rsid w:val="00FB14E1"/>
    <w:rsid w:val="00FB21FE"/>
    <w:rsid w:val="00FB6FEA"/>
    <w:rsid w:val="00FC41E2"/>
    <w:rsid w:val="00FC4809"/>
    <w:rsid w:val="00FC4BE1"/>
    <w:rsid w:val="00FC6B81"/>
    <w:rsid w:val="00FD3BF7"/>
    <w:rsid w:val="00FE17D1"/>
    <w:rsid w:val="00FE25FB"/>
    <w:rsid w:val="00FE2723"/>
    <w:rsid w:val="00FF0DB1"/>
    <w:rsid w:val="00FF1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8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63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1295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10199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894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4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4731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59765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677688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0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99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43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39630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7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32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60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6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92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9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828059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53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3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0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oleObject" Target="embeddings/oleObject3.bin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7.tmp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2.jpeg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19" Type="http://schemas.openxmlformats.org/officeDocument/2006/relationships/image" Target="media/image11.jpeg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69" Type="http://schemas.openxmlformats.org/officeDocument/2006/relationships/image" Target="media/image58.jpeg"/><Relationship Id="rId77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oleObject" Target="embeddings/oleObject1.bin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oleObject" Target="embeddings/oleObject2.bin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oleObject" Target="embeddings/oleObject4.bin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9.jpeg"/><Relationship Id="rId34" Type="http://schemas.openxmlformats.org/officeDocument/2006/relationships/image" Target="media/image25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4.tmp"/><Relationship Id="rId7" Type="http://schemas.openxmlformats.org/officeDocument/2006/relationships/footnotes" Target="foot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21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7.png"/><Relationship Id="rId2" Type="http://schemas.openxmlformats.org/officeDocument/2006/relationships/image" Target="media/image66.emf"/><Relationship Id="rId1" Type="http://schemas.openxmlformats.org/officeDocument/2006/relationships/image" Target="media/image65.jpeg"/><Relationship Id="rId4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FA43B9-73D0-45BE-9426-CF41A4A283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1209</TotalTime>
  <Pages>29</Pages>
  <Words>2833</Words>
  <Characters>16152</Characters>
  <Application>Microsoft Office Word</Application>
  <DocSecurity>0</DocSecurity>
  <Lines>134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Computer5</Company>
  <LinksUpToDate>false</LinksUpToDate>
  <CharactersWithSpaces>18948</CharactersWithSpaces>
  <SharedDoc>false</SharedDoc>
  <HLinks>
    <vt:vector size="12" baseType="variant">
      <vt:variant>
        <vt:i4>1114169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_Toc324677957</vt:lpwstr>
      </vt:variant>
      <vt:variant>
        <vt:i4>1114169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_Toc324677956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Niloofar Ayati</dc:creator>
  <cp:lastModifiedBy>Tayeb Alipour</cp:lastModifiedBy>
  <cp:revision>109</cp:revision>
  <cp:lastPrinted>2022-06-21T11:58:00Z</cp:lastPrinted>
  <dcterms:created xsi:type="dcterms:W3CDTF">2022-02-05T10:36:00Z</dcterms:created>
  <dcterms:modified xsi:type="dcterms:W3CDTF">2022-06-21T11:59:00Z</dcterms:modified>
</cp:coreProperties>
</file>