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1"/>
        <w:gridCol w:w="1402"/>
        <w:gridCol w:w="2150"/>
        <w:gridCol w:w="1533"/>
        <w:gridCol w:w="1350"/>
        <w:gridCol w:w="1458"/>
        <w:gridCol w:w="1840"/>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23452" w:rsidRDefault="00823452" w:rsidP="00823452">
            <w:pPr>
              <w:widowControl w:val="0"/>
              <w:jc w:val="center"/>
              <w:rPr>
                <w:rFonts w:ascii="Arial" w:hAnsi="Arial" w:cs="B Zar"/>
                <w:caps/>
                <w:color w:val="000000"/>
                <w:sz w:val="32"/>
                <w:szCs w:val="32"/>
                <w:lang w:bidi="fa-IR"/>
              </w:rPr>
            </w:pPr>
            <w:r w:rsidRPr="00823452">
              <w:rPr>
                <w:rFonts w:ascii="Arial" w:hAnsi="Arial" w:cs="B Zar"/>
                <w:b/>
                <w:bCs/>
                <w:caps/>
                <w:color w:val="000000"/>
                <w:sz w:val="32"/>
                <w:szCs w:val="32"/>
                <w:lang w:bidi="fa-IR"/>
              </w:rPr>
              <w:t xml:space="preserve">pmr for CONTROL VALVE </w:t>
            </w:r>
            <w:r>
              <w:rPr>
                <w:rFonts w:ascii="Arial" w:hAnsi="Arial" w:cs="B Zar"/>
                <w:b/>
                <w:bCs/>
                <w:caps/>
                <w:color w:val="000000"/>
                <w:sz w:val="32"/>
                <w:szCs w:val="32"/>
                <w:lang w:bidi="fa-IR"/>
              </w:rPr>
              <w:t>–</w:t>
            </w:r>
            <w:r w:rsidRPr="00823452">
              <w:rPr>
                <w:rFonts w:ascii="Arial" w:hAnsi="Arial" w:cs="B Zar"/>
                <w:b/>
                <w:bCs/>
                <w:caps/>
                <w:color w:val="000000"/>
                <w:sz w:val="32"/>
                <w:szCs w:val="32"/>
                <w:lang w:bidi="fa-IR"/>
              </w:rPr>
              <w:t xml:space="preserve"> </w:t>
            </w:r>
          </w:p>
          <w:p w:rsidR="00F173A3" w:rsidRPr="00823452" w:rsidRDefault="00823452" w:rsidP="00823452">
            <w:pPr>
              <w:widowControl w:val="0"/>
              <w:jc w:val="center"/>
              <w:rPr>
                <w:rFonts w:ascii="Arial" w:hAnsi="Arial" w:cs="Arial"/>
                <w:b/>
                <w:bCs/>
                <w:sz w:val="32"/>
                <w:szCs w:val="32"/>
              </w:rPr>
            </w:pPr>
            <w:r w:rsidRPr="00823452">
              <w:rPr>
                <w:rFonts w:ascii="Arial" w:hAnsi="Arial" w:cs="B Zar"/>
                <w:b/>
                <w:bCs/>
                <w:caps/>
                <w:color w:val="000000"/>
                <w:sz w:val="32"/>
                <w:szCs w:val="32"/>
                <w:lang w:bidi="fa-IR"/>
              </w:rPr>
              <w:t>Extension of Binak B/C Manifold</w:t>
            </w:r>
            <w:r w:rsidRPr="00823452">
              <w:rPr>
                <w:rFonts w:ascii="Arial" w:hAnsi="Arial" w:cs="Arial"/>
                <w:b/>
                <w:bCs/>
                <w:sz w:val="32"/>
                <w:szCs w:val="32"/>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F625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4" w:space="0" w:color="auto"/>
              <w:right w:val="single" w:sz="2" w:space="0" w:color="auto"/>
            </w:tcBorders>
            <w:vAlign w:val="center"/>
          </w:tcPr>
          <w:p w:rsidR="006F6253" w:rsidRPr="000E2E1E" w:rsidRDefault="006F6253" w:rsidP="006F625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6F6253">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6F625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F6253" w:rsidRPr="00C66E37" w:rsidRDefault="006F6253" w:rsidP="006F6253">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6F625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F6253" w:rsidRPr="002918D6" w:rsidRDefault="006F6253" w:rsidP="006F625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F6253" w:rsidRPr="00C9109A" w:rsidRDefault="006F6253" w:rsidP="00956369">
            <w:pPr>
              <w:widowControl w:val="0"/>
              <w:bidi w:val="0"/>
              <w:spacing w:before="20" w:after="20"/>
              <w:jc w:val="center"/>
              <w:rPr>
                <w:rFonts w:ascii="Arial" w:hAnsi="Arial" w:cs="Arial"/>
                <w:szCs w:val="20"/>
              </w:rPr>
            </w:pPr>
          </w:p>
        </w:tc>
      </w:tr>
      <w:tr w:rsidR="006F625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4" w:space="0" w:color="auto"/>
              <w:right w:val="single" w:sz="2" w:space="0" w:color="auto"/>
            </w:tcBorders>
            <w:vAlign w:val="center"/>
          </w:tcPr>
          <w:p w:rsidR="006F6253" w:rsidRPr="000E2E1E" w:rsidRDefault="006F6253"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DD70BE">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52"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F6253" w:rsidRPr="00C66E37" w:rsidRDefault="006F6253"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6F6253" w:rsidRPr="000E2E1E" w:rsidRDefault="006F625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F6253" w:rsidRPr="002918D6" w:rsidRDefault="006F6253"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F6253" w:rsidRPr="00C9109A" w:rsidRDefault="006F6253" w:rsidP="00956369">
            <w:pPr>
              <w:widowControl w:val="0"/>
              <w:bidi w:val="0"/>
              <w:spacing w:before="20" w:after="20"/>
              <w:jc w:val="center"/>
              <w:rPr>
                <w:rFonts w:ascii="Arial" w:hAnsi="Arial" w:cs="Arial"/>
                <w:szCs w:val="20"/>
              </w:rPr>
            </w:pPr>
          </w:p>
        </w:tc>
      </w:tr>
      <w:tr w:rsidR="006F6253" w:rsidRPr="000E2E1E"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gridSpan w:val="2"/>
            <w:tcBorders>
              <w:top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F6253" w:rsidRPr="00CD3973" w:rsidRDefault="006F625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F6253" w:rsidRPr="00CD3973" w:rsidRDefault="006F625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F6253"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3"/>
            <w:tcBorders>
              <w:top w:val="single" w:sz="12" w:space="0" w:color="auto"/>
              <w:bottom w:val="single" w:sz="4" w:space="0" w:color="auto"/>
              <w:right w:val="single" w:sz="2" w:space="0" w:color="auto"/>
            </w:tcBorders>
            <w:vAlign w:val="center"/>
          </w:tcPr>
          <w:p w:rsidR="006F6253" w:rsidRPr="00FB14E1" w:rsidRDefault="006F625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4</w:t>
            </w:r>
          </w:p>
        </w:tc>
        <w:tc>
          <w:tcPr>
            <w:tcW w:w="8334" w:type="dxa"/>
            <w:gridSpan w:val="5"/>
            <w:tcBorders>
              <w:top w:val="single" w:sz="12" w:space="0" w:color="auto"/>
              <w:left w:val="single" w:sz="2" w:space="0" w:color="auto"/>
              <w:bottom w:val="single" w:sz="4" w:space="0" w:color="auto"/>
            </w:tcBorders>
            <w:vAlign w:val="center"/>
          </w:tcPr>
          <w:p w:rsidR="006F6253" w:rsidRPr="00FB14E1" w:rsidRDefault="006F6253"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82956">
              <w:rPr>
                <w:rFonts w:asciiTheme="minorBidi" w:hAnsiTheme="minorBidi" w:cstheme="minorBidi"/>
                <w:b/>
                <w:bCs/>
                <w:color w:val="000000"/>
                <w:sz w:val="17"/>
                <w:szCs w:val="17"/>
              </w:rPr>
              <w:t>F0Z-708111</w:t>
            </w:r>
          </w:p>
        </w:tc>
      </w:tr>
      <w:tr w:rsidR="006F6253" w:rsidRPr="00FB14E1"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gridSpan w:val="2"/>
            <w:tcBorders>
              <w:top w:val="single" w:sz="4" w:space="0" w:color="auto"/>
              <w:right w:val="nil"/>
            </w:tcBorders>
          </w:tcPr>
          <w:p w:rsidR="006F6253" w:rsidRPr="00FB14E1" w:rsidRDefault="006F625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F6253" w:rsidRDefault="006F6253" w:rsidP="00956369">
            <w:pPr>
              <w:widowControl w:val="0"/>
              <w:bidi w:val="0"/>
              <w:spacing w:before="60" w:after="60"/>
              <w:ind w:hanging="57"/>
              <w:rPr>
                <w:rFonts w:asciiTheme="minorBidi" w:hAnsiTheme="minorBidi" w:cstheme="minorBidi"/>
                <w:b/>
                <w:bCs/>
                <w:color w:val="000000"/>
                <w:sz w:val="14"/>
                <w:szCs w:val="14"/>
              </w:rPr>
            </w:pPr>
          </w:p>
          <w:p w:rsidR="006F6253" w:rsidRPr="00C10E61" w:rsidRDefault="006F625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F6253" w:rsidRPr="00C10E61" w:rsidRDefault="006F6253"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F6253" w:rsidRPr="00C10E61" w:rsidRDefault="006F625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F6253" w:rsidRPr="00C10E61" w:rsidRDefault="006F625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F6253" w:rsidRPr="003B1A41" w:rsidRDefault="006F625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F6253" w:rsidRPr="00290A48" w:rsidRDefault="006F625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6253" w:rsidRPr="00290A48" w:rsidRDefault="006F6253"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F6253" w:rsidRPr="00290A48" w:rsidRDefault="006F625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6253" w:rsidRPr="00290A48" w:rsidRDefault="006F6253" w:rsidP="006F625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F6253" w:rsidRPr="00290A48" w:rsidRDefault="006F625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78"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F6253" w:rsidRPr="00290A48" w:rsidRDefault="006F625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78"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636" w:type="dxa"/>
            <w:vAlign w:val="center"/>
          </w:tcPr>
          <w:p w:rsidR="006F6253" w:rsidRPr="00290A48" w:rsidRDefault="006F6253"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7013A4" w:rsidRPr="005F03BB" w:rsidTr="00FF0DB1">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013A4" w:rsidRPr="00290A48" w:rsidRDefault="007013A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7013A4" w:rsidRPr="005F03BB" w:rsidTr="008B388D">
        <w:trPr>
          <w:trHeight w:hRule="exact" w:val="170"/>
          <w:jc w:val="center"/>
        </w:trPr>
        <w:tc>
          <w:tcPr>
            <w:tcW w:w="951" w:type="dxa"/>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7013A4" w:rsidRDefault="007013A4" w:rsidP="00347B09">
            <w:pPr>
              <w:jc w:val="center"/>
            </w:pPr>
            <w:r w:rsidRPr="00F32325">
              <w:rPr>
                <w:rFonts w:ascii="Arial" w:hAnsi="Arial" w:cs="Arial"/>
                <w:bCs/>
                <w:sz w:val="16"/>
                <w:szCs w:val="16"/>
              </w:rPr>
              <w:t>X</w:t>
            </w:r>
          </w:p>
        </w:tc>
        <w:tc>
          <w:tcPr>
            <w:tcW w:w="576" w:type="dxa"/>
            <w:vAlign w:val="center"/>
          </w:tcPr>
          <w:p w:rsidR="007013A4" w:rsidRPr="00290A48" w:rsidRDefault="007013A4" w:rsidP="00F01C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636" w:type="dxa"/>
            <w:vAlign w:val="center"/>
          </w:tcPr>
          <w:p w:rsidR="007013A4" w:rsidRPr="0090540C" w:rsidRDefault="007013A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013A4" w:rsidRPr="005F03BB" w:rsidRDefault="007013A4" w:rsidP="00956369">
            <w:pPr>
              <w:widowControl w:val="0"/>
              <w:spacing w:line="192" w:lineRule="auto"/>
              <w:jc w:val="center"/>
              <w:rPr>
                <w:rFonts w:cs="Arial"/>
                <w:b/>
                <w:sz w:val="16"/>
                <w:szCs w:val="16"/>
              </w:rPr>
            </w:pPr>
          </w:p>
        </w:tc>
        <w:tc>
          <w:tcPr>
            <w:tcW w:w="915" w:type="dxa"/>
            <w:shd w:val="clear" w:color="auto" w:fill="auto"/>
            <w:vAlign w:val="center"/>
          </w:tcPr>
          <w:p w:rsidR="007013A4" w:rsidRPr="00A54E86" w:rsidRDefault="007013A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013A4" w:rsidRPr="0090540C" w:rsidRDefault="007013A4" w:rsidP="00956369">
            <w:pPr>
              <w:widowControl w:val="0"/>
              <w:spacing w:line="192" w:lineRule="auto"/>
              <w:jc w:val="center"/>
              <w:rPr>
                <w:rFonts w:ascii="Arial" w:hAnsi="Arial" w:cs="Arial"/>
                <w:b/>
                <w:sz w:val="16"/>
                <w:szCs w:val="16"/>
              </w:rPr>
            </w:pPr>
          </w:p>
        </w:tc>
      </w:tr>
      <w:tr w:rsidR="006F6253" w:rsidRPr="005F03BB" w:rsidTr="008B388D">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6F6253" w:rsidRDefault="006F6253" w:rsidP="00347B09">
            <w:pPr>
              <w:jc w:val="center"/>
            </w:pPr>
            <w:r w:rsidRPr="00F32325">
              <w:rPr>
                <w:rFonts w:ascii="Arial" w:hAnsi="Arial" w:cs="Arial"/>
                <w:bCs/>
                <w:sz w:val="16"/>
                <w:szCs w:val="16"/>
              </w:rPr>
              <w:t>X</w:t>
            </w: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34</w:t>
            </w:r>
          </w:p>
          <w:p w:rsidR="006F6253" w:rsidRPr="00A54E86" w:rsidRDefault="006F6253" w:rsidP="00956369">
            <w:pPr>
              <w:widowControl w:val="0"/>
              <w:jc w:val="center"/>
              <w:rPr>
                <w:rFonts w:ascii="Arial" w:hAnsi="Arial" w:cs="Arial"/>
                <w:b/>
                <w:sz w:val="16"/>
                <w:szCs w:val="16"/>
              </w:rPr>
            </w:pP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0"/>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r w:rsidR="006F6253" w:rsidRPr="005F03BB" w:rsidTr="00FF0DB1">
        <w:trPr>
          <w:trHeight w:hRule="exact" w:val="177"/>
          <w:jc w:val="center"/>
        </w:trPr>
        <w:tc>
          <w:tcPr>
            <w:tcW w:w="951" w:type="dxa"/>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57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78"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636" w:type="dxa"/>
            <w:vAlign w:val="center"/>
          </w:tcPr>
          <w:p w:rsidR="006F6253" w:rsidRPr="0090540C" w:rsidRDefault="006F625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6253" w:rsidRPr="005F03BB" w:rsidRDefault="006F6253" w:rsidP="00956369">
            <w:pPr>
              <w:widowControl w:val="0"/>
              <w:spacing w:line="192" w:lineRule="auto"/>
              <w:jc w:val="center"/>
              <w:rPr>
                <w:rFonts w:cs="Arial"/>
                <w:b/>
                <w:sz w:val="16"/>
                <w:szCs w:val="16"/>
              </w:rPr>
            </w:pPr>
          </w:p>
        </w:tc>
        <w:tc>
          <w:tcPr>
            <w:tcW w:w="915" w:type="dxa"/>
            <w:shd w:val="clear" w:color="auto" w:fill="auto"/>
            <w:vAlign w:val="center"/>
          </w:tcPr>
          <w:p w:rsidR="006F6253" w:rsidRPr="00A54E86" w:rsidRDefault="006F625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F6253" w:rsidRPr="0090540C" w:rsidRDefault="006F625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013A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640261" w:history="1">
        <w:r w:rsidR="007013A4" w:rsidRPr="005834C5">
          <w:rPr>
            <w:rStyle w:val="Hyperlink"/>
          </w:rPr>
          <w:t>1.0</w:t>
        </w:r>
        <w:r w:rsidR="007013A4">
          <w:rPr>
            <w:rFonts w:asciiTheme="minorHAnsi" w:eastAsiaTheme="minorEastAsia" w:hAnsiTheme="minorHAnsi" w:cstheme="minorBidi"/>
            <w:b w:val="0"/>
            <w:bCs w:val="0"/>
            <w:caps w:val="0"/>
            <w:kern w:val="0"/>
            <w:sz w:val="22"/>
            <w:szCs w:val="22"/>
          </w:rPr>
          <w:tab/>
        </w:r>
        <w:r w:rsidR="007013A4" w:rsidRPr="005834C5">
          <w:rPr>
            <w:rStyle w:val="Hyperlink"/>
          </w:rPr>
          <w:t>INTRODUCTION</w:t>
        </w:r>
        <w:r w:rsidR="007013A4">
          <w:rPr>
            <w:webHidden/>
          </w:rPr>
          <w:tab/>
        </w:r>
        <w:r w:rsidR="007013A4">
          <w:rPr>
            <w:webHidden/>
          </w:rPr>
          <w:fldChar w:fldCharType="begin"/>
        </w:r>
        <w:r w:rsidR="007013A4">
          <w:rPr>
            <w:webHidden/>
          </w:rPr>
          <w:instrText xml:space="preserve"> PAGEREF _Toc106640261 \h </w:instrText>
        </w:r>
        <w:r w:rsidR="007013A4">
          <w:rPr>
            <w:webHidden/>
          </w:rPr>
        </w:r>
        <w:r w:rsidR="007013A4">
          <w:rPr>
            <w:webHidden/>
          </w:rPr>
          <w:fldChar w:fldCharType="separate"/>
        </w:r>
        <w:r w:rsidR="00D2540A">
          <w:rPr>
            <w:webHidden/>
          </w:rPr>
          <w:t>4</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62" w:history="1">
        <w:r w:rsidR="007013A4" w:rsidRPr="005834C5">
          <w:rPr>
            <w:rStyle w:val="Hyperlink"/>
          </w:rPr>
          <w:t>2.0</w:t>
        </w:r>
        <w:r w:rsidR="007013A4">
          <w:rPr>
            <w:rFonts w:asciiTheme="minorHAnsi" w:eastAsiaTheme="minorEastAsia" w:hAnsiTheme="minorHAnsi" w:cstheme="minorBidi"/>
            <w:b w:val="0"/>
            <w:bCs w:val="0"/>
            <w:caps w:val="0"/>
            <w:kern w:val="0"/>
            <w:sz w:val="22"/>
            <w:szCs w:val="22"/>
          </w:rPr>
          <w:tab/>
        </w:r>
        <w:r w:rsidR="007013A4" w:rsidRPr="005834C5">
          <w:rPr>
            <w:rStyle w:val="Hyperlink"/>
          </w:rPr>
          <w:t>GENERAL</w:t>
        </w:r>
        <w:r w:rsidR="007013A4">
          <w:rPr>
            <w:webHidden/>
          </w:rPr>
          <w:tab/>
        </w:r>
        <w:r w:rsidR="007013A4">
          <w:rPr>
            <w:webHidden/>
          </w:rPr>
          <w:fldChar w:fldCharType="begin"/>
        </w:r>
        <w:r w:rsidR="007013A4">
          <w:rPr>
            <w:webHidden/>
          </w:rPr>
          <w:instrText xml:space="preserve"> PAGEREF _Toc106640262 \h </w:instrText>
        </w:r>
        <w:r w:rsidR="007013A4">
          <w:rPr>
            <w:webHidden/>
          </w:rPr>
        </w:r>
        <w:r w:rsidR="007013A4">
          <w:rPr>
            <w:webHidden/>
          </w:rPr>
          <w:fldChar w:fldCharType="separate"/>
        </w:r>
        <w:r>
          <w:rPr>
            <w:webHidden/>
          </w:rPr>
          <w:t>5</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63" w:history="1">
        <w:r w:rsidR="007013A4" w:rsidRPr="005834C5">
          <w:rPr>
            <w:rStyle w:val="Hyperlink"/>
          </w:rPr>
          <w:t>3.0</w:t>
        </w:r>
        <w:r w:rsidR="007013A4">
          <w:rPr>
            <w:rFonts w:asciiTheme="minorHAnsi" w:eastAsiaTheme="minorEastAsia" w:hAnsiTheme="minorHAnsi" w:cstheme="minorBidi"/>
            <w:b w:val="0"/>
            <w:bCs w:val="0"/>
            <w:caps w:val="0"/>
            <w:kern w:val="0"/>
            <w:sz w:val="22"/>
            <w:szCs w:val="22"/>
          </w:rPr>
          <w:tab/>
        </w:r>
        <w:r w:rsidR="007013A4" w:rsidRPr="005834C5">
          <w:rPr>
            <w:rStyle w:val="Hyperlink"/>
          </w:rPr>
          <w:t>reference / ATTACHED DOCUMENTS</w:t>
        </w:r>
        <w:r w:rsidR="007013A4">
          <w:rPr>
            <w:webHidden/>
          </w:rPr>
          <w:tab/>
        </w:r>
        <w:r w:rsidR="007013A4">
          <w:rPr>
            <w:webHidden/>
          </w:rPr>
          <w:fldChar w:fldCharType="begin"/>
        </w:r>
        <w:r w:rsidR="007013A4">
          <w:rPr>
            <w:webHidden/>
          </w:rPr>
          <w:instrText xml:space="preserve"> PAGEREF _Toc106640263 \h </w:instrText>
        </w:r>
        <w:r w:rsidR="007013A4">
          <w:rPr>
            <w:webHidden/>
          </w:rPr>
        </w:r>
        <w:r w:rsidR="007013A4">
          <w:rPr>
            <w:webHidden/>
          </w:rPr>
          <w:fldChar w:fldCharType="separate"/>
        </w:r>
        <w:r>
          <w:rPr>
            <w:webHidden/>
          </w:rPr>
          <w:t>5</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64" w:history="1">
        <w:r w:rsidR="007013A4" w:rsidRPr="005834C5">
          <w:rPr>
            <w:rStyle w:val="Hyperlink"/>
          </w:rPr>
          <w:t>4.0</w:t>
        </w:r>
        <w:r w:rsidR="007013A4">
          <w:rPr>
            <w:rFonts w:asciiTheme="minorHAnsi" w:eastAsiaTheme="minorEastAsia" w:hAnsiTheme="minorHAnsi" w:cstheme="minorBidi"/>
            <w:b w:val="0"/>
            <w:bCs w:val="0"/>
            <w:caps w:val="0"/>
            <w:kern w:val="0"/>
            <w:sz w:val="22"/>
            <w:szCs w:val="22"/>
          </w:rPr>
          <w:tab/>
        </w:r>
        <w:r w:rsidR="007013A4" w:rsidRPr="005834C5">
          <w:rPr>
            <w:rStyle w:val="Hyperlink"/>
          </w:rPr>
          <w:t>SUBJECT OF THE SUPPLY</w:t>
        </w:r>
        <w:r w:rsidR="007013A4">
          <w:rPr>
            <w:webHidden/>
          </w:rPr>
          <w:tab/>
        </w:r>
        <w:r w:rsidR="007013A4">
          <w:rPr>
            <w:webHidden/>
          </w:rPr>
          <w:fldChar w:fldCharType="begin"/>
        </w:r>
        <w:r w:rsidR="007013A4">
          <w:rPr>
            <w:webHidden/>
          </w:rPr>
          <w:instrText xml:space="preserve"> PAGEREF _Toc106640264 \h </w:instrText>
        </w:r>
        <w:r w:rsidR="007013A4">
          <w:rPr>
            <w:webHidden/>
          </w:rPr>
        </w:r>
        <w:r w:rsidR="007013A4">
          <w:rPr>
            <w:webHidden/>
          </w:rPr>
          <w:fldChar w:fldCharType="separate"/>
        </w:r>
        <w:r>
          <w:rPr>
            <w:webHidden/>
          </w:rPr>
          <w:t>6</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65" w:history="1">
        <w:r w:rsidR="007013A4" w:rsidRPr="005834C5">
          <w:rPr>
            <w:rStyle w:val="Hyperlink"/>
          </w:rPr>
          <w:t>5.0</w:t>
        </w:r>
        <w:r w:rsidR="007013A4">
          <w:rPr>
            <w:rFonts w:asciiTheme="minorHAnsi" w:eastAsiaTheme="minorEastAsia" w:hAnsiTheme="minorHAnsi" w:cstheme="minorBidi"/>
            <w:b w:val="0"/>
            <w:bCs w:val="0"/>
            <w:caps w:val="0"/>
            <w:kern w:val="0"/>
            <w:sz w:val="22"/>
            <w:szCs w:val="22"/>
          </w:rPr>
          <w:tab/>
        </w:r>
        <w:r w:rsidR="007013A4" w:rsidRPr="005834C5">
          <w:rPr>
            <w:rStyle w:val="Hyperlink"/>
          </w:rPr>
          <w:t>LIMITS OF SUPPLY</w:t>
        </w:r>
        <w:r w:rsidR="007013A4">
          <w:rPr>
            <w:webHidden/>
          </w:rPr>
          <w:tab/>
        </w:r>
        <w:r w:rsidR="007013A4">
          <w:rPr>
            <w:webHidden/>
          </w:rPr>
          <w:fldChar w:fldCharType="begin"/>
        </w:r>
        <w:r w:rsidR="007013A4">
          <w:rPr>
            <w:webHidden/>
          </w:rPr>
          <w:instrText xml:space="preserve"> PAGEREF _Toc106640265 \h </w:instrText>
        </w:r>
        <w:r w:rsidR="007013A4">
          <w:rPr>
            <w:webHidden/>
          </w:rPr>
        </w:r>
        <w:r w:rsidR="007013A4">
          <w:rPr>
            <w:webHidden/>
          </w:rPr>
          <w:fldChar w:fldCharType="separate"/>
        </w:r>
        <w:r>
          <w:rPr>
            <w:webHidden/>
          </w:rPr>
          <w:t>6</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66" w:history="1">
        <w:r w:rsidR="007013A4" w:rsidRPr="005834C5">
          <w:rPr>
            <w:rStyle w:val="Hyperlink"/>
          </w:rPr>
          <w:t>5.1</w:t>
        </w:r>
        <w:r w:rsidR="007013A4">
          <w:rPr>
            <w:rFonts w:asciiTheme="minorHAnsi" w:eastAsiaTheme="minorEastAsia" w:hAnsiTheme="minorHAnsi" w:cstheme="minorBidi"/>
            <w:b w:val="0"/>
            <w:bCs w:val="0"/>
            <w:caps w:val="0"/>
            <w:kern w:val="0"/>
            <w:sz w:val="22"/>
            <w:szCs w:val="22"/>
          </w:rPr>
          <w:tab/>
        </w:r>
        <w:r w:rsidR="007013A4" w:rsidRPr="005834C5">
          <w:rPr>
            <w:rStyle w:val="Hyperlink"/>
          </w:rPr>
          <w:t>scope of supply</w:t>
        </w:r>
        <w:r w:rsidR="007013A4">
          <w:rPr>
            <w:webHidden/>
          </w:rPr>
          <w:tab/>
        </w:r>
        <w:r w:rsidR="007013A4">
          <w:rPr>
            <w:webHidden/>
          </w:rPr>
          <w:fldChar w:fldCharType="begin"/>
        </w:r>
        <w:r w:rsidR="007013A4">
          <w:rPr>
            <w:webHidden/>
          </w:rPr>
          <w:instrText xml:space="preserve"> PAGEREF _Toc106640266 \h </w:instrText>
        </w:r>
        <w:r w:rsidR="007013A4">
          <w:rPr>
            <w:webHidden/>
          </w:rPr>
        </w:r>
        <w:r w:rsidR="007013A4">
          <w:rPr>
            <w:webHidden/>
          </w:rPr>
          <w:fldChar w:fldCharType="separate"/>
        </w:r>
        <w:r>
          <w:rPr>
            <w:webHidden/>
          </w:rPr>
          <w:t>6</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0" w:history="1">
        <w:r w:rsidR="007013A4" w:rsidRPr="005834C5">
          <w:rPr>
            <w:rStyle w:val="Hyperlink"/>
          </w:rPr>
          <w:t>5.2</w:t>
        </w:r>
        <w:r w:rsidR="007013A4">
          <w:rPr>
            <w:rFonts w:asciiTheme="minorHAnsi" w:eastAsiaTheme="minorEastAsia" w:hAnsiTheme="minorHAnsi" w:cstheme="minorBidi"/>
            <w:b w:val="0"/>
            <w:bCs w:val="0"/>
            <w:caps w:val="0"/>
            <w:kern w:val="0"/>
            <w:sz w:val="22"/>
            <w:szCs w:val="22"/>
          </w:rPr>
          <w:tab/>
        </w:r>
        <w:r w:rsidR="007013A4" w:rsidRPr="005834C5">
          <w:rPr>
            <w:rStyle w:val="Hyperlink"/>
          </w:rPr>
          <w:t>Exclusions</w:t>
        </w:r>
        <w:r w:rsidR="007013A4">
          <w:rPr>
            <w:webHidden/>
          </w:rPr>
          <w:tab/>
        </w:r>
        <w:r w:rsidR="007013A4">
          <w:rPr>
            <w:webHidden/>
          </w:rPr>
          <w:fldChar w:fldCharType="begin"/>
        </w:r>
        <w:r w:rsidR="007013A4">
          <w:rPr>
            <w:webHidden/>
          </w:rPr>
          <w:instrText xml:space="preserve"> PAGEREF _Toc106640270 \h </w:instrText>
        </w:r>
        <w:r w:rsidR="007013A4">
          <w:rPr>
            <w:webHidden/>
          </w:rPr>
        </w:r>
        <w:r w:rsidR="007013A4">
          <w:rPr>
            <w:webHidden/>
          </w:rPr>
          <w:fldChar w:fldCharType="separate"/>
        </w:r>
        <w:r>
          <w:rPr>
            <w:webHidden/>
          </w:rPr>
          <w:t>7</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1" w:history="1">
        <w:r w:rsidR="007013A4" w:rsidRPr="005834C5">
          <w:rPr>
            <w:rStyle w:val="Hyperlink"/>
          </w:rPr>
          <w:t>5.3</w:t>
        </w:r>
        <w:r w:rsidR="007013A4">
          <w:rPr>
            <w:rFonts w:asciiTheme="minorHAnsi" w:eastAsiaTheme="minorEastAsia" w:hAnsiTheme="minorHAnsi" w:cstheme="minorBidi"/>
            <w:b w:val="0"/>
            <w:bCs w:val="0"/>
            <w:caps w:val="0"/>
            <w:kern w:val="0"/>
            <w:sz w:val="22"/>
            <w:szCs w:val="22"/>
          </w:rPr>
          <w:tab/>
        </w:r>
        <w:r w:rsidR="007013A4" w:rsidRPr="005834C5">
          <w:rPr>
            <w:rStyle w:val="Hyperlink"/>
          </w:rPr>
          <w:t>Battery Limits</w:t>
        </w:r>
        <w:r w:rsidR="007013A4">
          <w:rPr>
            <w:webHidden/>
          </w:rPr>
          <w:tab/>
        </w:r>
        <w:r w:rsidR="007013A4">
          <w:rPr>
            <w:webHidden/>
          </w:rPr>
          <w:fldChar w:fldCharType="begin"/>
        </w:r>
        <w:r w:rsidR="007013A4">
          <w:rPr>
            <w:webHidden/>
          </w:rPr>
          <w:instrText xml:space="preserve"> PAGEREF _Toc106640271 \h </w:instrText>
        </w:r>
        <w:r w:rsidR="007013A4">
          <w:rPr>
            <w:webHidden/>
          </w:rPr>
        </w:r>
        <w:r w:rsidR="007013A4">
          <w:rPr>
            <w:webHidden/>
          </w:rPr>
          <w:fldChar w:fldCharType="separate"/>
        </w:r>
        <w:r>
          <w:rPr>
            <w:webHidden/>
          </w:rPr>
          <w:t>7</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2" w:history="1">
        <w:r w:rsidR="007013A4" w:rsidRPr="005834C5">
          <w:rPr>
            <w:rStyle w:val="Hyperlink"/>
          </w:rPr>
          <w:t>6.0</w:t>
        </w:r>
        <w:r w:rsidR="007013A4">
          <w:rPr>
            <w:rFonts w:asciiTheme="minorHAnsi" w:eastAsiaTheme="minorEastAsia" w:hAnsiTheme="minorHAnsi" w:cstheme="minorBidi"/>
            <w:b w:val="0"/>
            <w:bCs w:val="0"/>
            <w:caps w:val="0"/>
            <w:kern w:val="0"/>
            <w:sz w:val="22"/>
            <w:szCs w:val="22"/>
          </w:rPr>
          <w:tab/>
        </w:r>
        <w:r w:rsidR="007013A4" w:rsidRPr="005834C5">
          <w:rPr>
            <w:rStyle w:val="Hyperlink"/>
          </w:rPr>
          <w:t>INSPECTION AND TESTS</w:t>
        </w:r>
        <w:r w:rsidR="007013A4">
          <w:rPr>
            <w:webHidden/>
          </w:rPr>
          <w:tab/>
        </w:r>
        <w:r w:rsidR="007013A4">
          <w:rPr>
            <w:webHidden/>
          </w:rPr>
          <w:fldChar w:fldCharType="begin"/>
        </w:r>
        <w:r w:rsidR="007013A4">
          <w:rPr>
            <w:webHidden/>
          </w:rPr>
          <w:instrText xml:space="preserve"> PAGEREF _Toc106640272 \h </w:instrText>
        </w:r>
        <w:r w:rsidR="007013A4">
          <w:rPr>
            <w:webHidden/>
          </w:rPr>
        </w:r>
        <w:r w:rsidR="007013A4">
          <w:rPr>
            <w:webHidden/>
          </w:rPr>
          <w:fldChar w:fldCharType="separate"/>
        </w:r>
        <w:r>
          <w:rPr>
            <w:webHidden/>
          </w:rPr>
          <w:t>8</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3" w:history="1">
        <w:r w:rsidR="007013A4" w:rsidRPr="005834C5">
          <w:rPr>
            <w:rStyle w:val="Hyperlink"/>
          </w:rPr>
          <w:t>7.0</w:t>
        </w:r>
        <w:r w:rsidR="007013A4">
          <w:rPr>
            <w:rFonts w:asciiTheme="minorHAnsi" w:eastAsiaTheme="minorEastAsia" w:hAnsiTheme="minorHAnsi" w:cstheme="minorBidi"/>
            <w:b w:val="0"/>
            <w:bCs w:val="0"/>
            <w:caps w:val="0"/>
            <w:kern w:val="0"/>
            <w:sz w:val="22"/>
            <w:szCs w:val="22"/>
          </w:rPr>
          <w:tab/>
        </w:r>
        <w:r w:rsidR="007013A4" w:rsidRPr="005834C5">
          <w:rPr>
            <w:rStyle w:val="Hyperlink"/>
          </w:rPr>
          <w:t>VENDOR DOCUMENTATION REQUIREMENTS &amp; SCHEDULE</w:t>
        </w:r>
        <w:r w:rsidR="007013A4">
          <w:rPr>
            <w:webHidden/>
          </w:rPr>
          <w:tab/>
        </w:r>
        <w:r w:rsidR="007013A4">
          <w:rPr>
            <w:webHidden/>
          </w:rPr>
          <w:fldChar w:fldCharType="begin"/>
        </w:r>
        <w:r w:rsidR="007013A4">
          <w:rPr>
            <w:webHidden/>
          </w:rPr>
          <w:instrText xml:space="preserve"> PAGEREF _Toc106640273 \h </w:instrText>
        </w:r>
        <w:r w:rsidR="007013A4">
          <w:rPr>
            <w:webHidden/>
          </w:rPr>
        </w:r>
        <w:r w:rsidR="007013A4">
          <w:rPr>
            <w:webHidden/>
          </w:rPr>
          <w:fldChar w:fldCharType="separate"/>
        </w:r>
        <w:r>
          <w:rPr>
            <w:webHidden/>
          </w:rPr>
          <w:t>8</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4" w:history="1">
        <w:r w:rsidR="007013A4" w:rsidRPr="005834C5">
          <w:rPr>
            <w:rStyle w:val="Hyperlink"/>
          </w:rPr>
          <w:t>8.0</w:t>
        </w:r>
        <w:r w:rsidR="007013A4">
          <w:rPr>
            <w:rFonts w:asciiTheme="minorHAnsi" w:eastAsiaTheme="minorEastAsia" w:hAnsiTheme="minorHAnsi" w:cstheme="minorBidi"/>
            <w:b w:val="0"/>
            <w:bCs w:val="0"/>
            <w:caps w:val="0"/>
            <w:kern w:val="0"/>
            <w:sz w:val="22"/>
            <w:szCs w:val="22"/>
          </w:rPr>
          <w:tab/>
        </w:r>
        <w:r w:rsidR="007013A4" w:rsidRPr="005834C5">
          <w:rPr>
            <w:rStyle w:val="Hyperlink"/>
          </w:rPr>
          <w:t>VENDOR RESPONSIBILITY</w:t>
        </w:r>
        <w:r w:rsidR="007013A4">
          <w:rPr>
            <w:webHidden/>
          </w:rPr>
          <w:tab/>
        </w:r>
        <w:r w:rsidR="007013A4">
          <w:rPr>
            <w:webHidden/>
          </w:rPr>
          <w:fldChar w:fldCharType="begin"/>
        </w:r>
        <w:r w:rsidR="007013A4">
          <w:rPr>
            <w:webHidden/>
          </w:rPr>
          <w:instrText xml:space="preserve"> PAGEREF _Toc106640274 \h </w:instrText>
        </w:r>
        <w:r w:rsidR="007013A4">
          <w:rPr>
            <w:webHidden/>
          </w:rPr>
        </w:r>
        <w:r w:rsidR="007013A4">
          <w:rPr>
            <w:webHidden/>
          </w:rPr>
          <w:fldChar w:fldCharType="separate"/>
        </w:r>
        <w:r>
          <w:rPr>
            <w:webHidden/>
          </w:rPr>
          <w:t>9</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5" w:history="1">
        <w:r w:rsidR="007013A4" w:rsidRPr="005834C5">
          <w:rPr>
            <w:rStyle w:val="Hyperlink"/>
            <w:highlight w:val="lightGray"/>
          </w:rPr>
          <w:t>9.0</w:t>
        </w:r>
        <w:r w:rsidR="007013A4">
          <w:rPr>
            <w:rFonts w:asciiTheme="minorHAnsi" w:eastAsiaTheme="minorEastAsia" w:hAnsiTheme="minorHAnsi" w:cstheme="minorBidi"/>
            <w:b w:val="0"/>
            <w:bCs w:val="0"/>
            <w:caps w:val="0"/>
            <w:kern w:val="0"/>
            <w:sz w:val="22"/>
            <w:szCs w:val="22"/>
          </w:rPr>
          <w:tab/>
        </w:r>
        <w:r w:rsidR="007013A4" w:rsidRPr="005834C5">
          <w:rPr>
            <w:rStyle w:val="Hyperlink"/>
            <w:highlight w:val="lightGray"/>
          </w:rPr>
          <w:t>PRESERVATION, STORAGE AND SHIPMENT</w:t>
        </w:r>
        <w:r w:rsidR="007013A4">
          <w:rPr>
            <w:webHidden/>
          </w:rPr>
          <w:tab/>
        </w:r>
        <w:r w:rsidR="007013A4">
          <w:rPr>
            <w:webHidden/>
          </w:rPr>
          <w:fldChar w:fldCharType="begin"/>
        </w:r>
        <w:r w:rsidR="007013A4">
          <w:rPr>
            <w:webHidden/>
          </w:rPr>
          <w:instrText xml:space="preserve"> PAGEREF _Toc106640275 \h </w:instrText>
        </w:r>
        <w:r w:rsidR="007013A4">
          <w:rPr>
            <w:webHidden/>
          </w:rPr>
        </w:r>
        <w:r w:rsidR="007013A4">
          <w:rPr>
            <w:webHidden/>
          </w:rPr>
          <w:fldChar w:fldCharType="separate"/>
        </w:r>
        <w:r>
          <w:rPr>
            <w:webHidden/>
          </w:rPr>
          <w:t>9</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6" w:history="1">
        <w:r w:rsidR="007013A4" w:rsidRPr="005834C5">
          <w:rPr>
            <w:rStyle w:val="Hyperlink"/>
          </w:rPr>
          <w:t>10.0</w:t>
        </w:r>
        <w:r w:rsidR="007013A4">
          <w:rPr>
            <w:rFonts w:asciiTheme="minorHAnsi" w:eastAsiaTheme="minorEastAsia" w:hAnsiTheme="minorHAnsi" w:cstheme="minorBidi"/>
            <w:b w:val="0"/>
            <w:bCs w:val="0"/>
            <w:caps w:val="0"/>
            <w:kern w:val="0"/>
            <w:sz w:val="22"/>
            <w:szCs w:val="22"/>
          </w:rPr>
          <w:tab/>
        </w:r>
        <w:r w:rsidR="007013A4" w:rsidRPr="005834C5">
          <w:rPr>
            <w:rStyle w:val="Hyperlink"/>
          </w:rPr>
          <w:t>GUARANTEE AND WARRANTY</w:t>
        </w:r>
        <w:r w:rsidR="007013A4">
          <w:rPr>
            <w:webHidden/>
          </w:rPr>
          <w:tab/>
        </w:r>
        <w:r w:rsidR="007013A4">
          <w:rPr>
            <w:webHidden/>
          </w:rPr>
          <w:fldChar w:fldCharType="begin"/>
        </w:r>
        <w:r w:rsidR="007013A4">
          <w:rPr>
            <w:webHidden/>
          </w:rPr>
          <w:instrText xml:space="preserve"> PAGEREF _Toc106640276 \h </w:instrText>
        </w:r>
        <w:r w:rsidR="007013A4">
          <w:rPr>
            <w:webHidden/>
          </w:rPr>
        </w:r>
        <w:r w:rsidR="007013A4">
          <w:rPr>
            <w:webHidden/>
          </w:rPr>
          <w:fldChar w:fldCharType="separate"/>
        </w:r>
        <w:r>
          <w:rPr>
            <w:webHidden/>
          </w:rPr>
          <w:t>9</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7" w:history="1">
        <w:r w:rsidR="007013A4" w:rsidRPr="005834C5">
          <w:rPr>
            <w:rStyle w:val="Hyperlink"/>
          </w:rPr>
          <w:t>11.0</w:t>
        </w:r>
        <w:r w:rsidR="007013A4">
          <w:rPr>
            <w:rFonts w:asciiTheme="minorHAnsi" w:eastAsiaTheme="minorEastAsia" w:hAnsiTheme="minorHAnsi" w:cstheme="minorBidi"/>
            <w:b w:val="0"/>
            <w:bCs w:val="0"/>
            <w:caps w:val="0"/>
            <w:kern w:val="0"/>
            <w:sz w:val="22"/>
            <w:szCs w:val="22"/>
          </w:rPr>
          <w:tab/>
        </w:r>
        <w:r w:rsidR="007013A4" w:rsidRPr="005834C5">
          <w:rPr>
            <w:rStyle w:val="Hyperlink"/>
          </w:rPr>
          <w:t>DEVIATION</w:t>
        </w:r>
        <w:r w:rsidR="007013A4">
          <w:rPr>
            <w:webHidden/>
          </w:rPr>
          <w:tab/>
        </w:r>
        <w:r w:rsidR="007013A4">
          <w:rPr>
            <w:webHidden/>
          </w:rPr>
          <w:fldChar w:fldCharType="begin"/>
        </w:r>
        <w:r w:rsidR="007013A4">
          <w:rPr>
            <w:webHidden/>
          </w:rPr>
          <w:instrText xml:space="preserve"> PAGEREF _Toc106640277 \h </w:instrText>
        </w:r>
        <w:r w:rsidR="007013A4">
          <w:rPr>
            <w:webHidden/>
          </w:rPr>
        </w:r>
        <w:r w:rsidR="007013A4">
          <w:rPr>
            <w:webHidden/>
          </w:rPr>
          <w:fldChar w:fldCharType="separate"/>
        </w:r>
        <w:r>
          <w:rPr>
            <w:webHidden/>
          </w:rPr>
          <w:t>10</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8" w:history="1">
        <w:r w:rsidR="007013A4" w:rsidRPr="005834C5">
          <w:rPr>
            <w:rStyle w:val="Hyperlink"/>
          </w:rPr>
          <w:t>12.0</w:t>
        </w:r>
        <w:r w:rsidR="007013A4">
          <w:rPr>
            <w:rFonts w:asciiTheme="minorHAnsi" w:eastAsiaTheme="minorEastAsia" w:hAnsiTheme="minorHAnsi" w:cstheme="minorBidi"/>
            <w:b w:val="0"/>
            <w:bCs w:val="0"/>
            <w:caps w:val="0"/>
            <w:kern w:val="0"/>
            <w:sz w:val="22"/>
            <w:szCs w:val="22"/>
          </w:rPr>
          <w:tab/>
        </w:r>
        <w:r w:rsidR="007013A4" w:rsidRPr="005834C5">
          <w:rPr>
            <w:rStyle w:val="Hyperlink"/>
          </w:rPr>
          <w:t>PRICE BREAKDOWN</w:t>
        </w:r>
        <w:r w:rsidR="007013A4">
          <w:rPr>
            <w:webHidden/>
          </w:rPr>
          <w:tab/>
        </w:r>
        <w:r w:rsidR="007013A4">
          <w:rPr>
            <w:webHidden/>
          </w:rPr>
          <w:fldChar w:fldCharType="begin"/>
        </w:r>
        <w:r w:rsidR="007013A4">
          <w:rPr>
            <w:webHidden/>
          </w:rPr>
          <w:instrText xml:space="preserve"> PAGEREF _Toc106640278 \h </w:instrText>
        </w:r>
        <w:r w:rsidR="007013A4">
          <w:rPr>
            <w:webHidden/>
          </w:rPr>
        </w:r>
        <w:r w:rsidR="007013A4">
          <w:rPr>
            <w:webHidden/>
          </w:rPr>
          <w:fldChar w:fldCharType="separate"/>
        </w:r>
        <w:r>
          <w:rPr>
            <w:webHidden/>
          </w:rPr>
          <w:t>11</w:t>
        </w:r>
        <w:r w:rsidR="007013A4">
          <w:rPr>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79" w:history="1">
        <w:r w:rsidR="007013A4" w:rsidRPr="005834C5">
          <w:rPr>
            <w:rStyle w:val="Hyperlink"/>
            <w:rFonts w:eastAsiaTheme="majorEastAsia"/>
          </w:rPr>
          <w:t>ATTACHMENT 1</w:t>
        </w:r>
        <w:r w:rsidR="007013A4">
          <w:rPr>
            <w:webHidden/>
          </w:rPr>
          <w:tab/>
        </w:r>
        <w:r w:rsidR="007013A4">
          <w:rPr>
            <w:webHidden/>
          </w:rPr>
          <w:fldChar w:fldCharType="begin"/>
        </w:r>
        <w:r w:rsidR="007013A4">
          <w:rPr>
            <w:webHidden/>
          </w:rPr>
          <w:instrText xml:space="preserve"> PAGEREF _Toc106640279 \h </w:instrText>
        </w:r>
        <w:r w:rsidR="007013A4">
          <w:rPr>
            <w:webHidden/>
          </w:rPr>
        </w:r>
        <w:r w:rsidR="007013A4">
          <w:rPr>
            <w:webHidden/>
          </w:rPr>
          <w:fldChar w:fldCharType="separate"/>
        </w:r>
        <w:r>
          <w:rPr>
            <w:webHidden/>
          </w:rPr>
          <w:t>12</w:t>
        </w:r>
        <w:r w:rsidR="007013A4">
          <w:rPr>
            <w:webHidden/>
          </w:rPr>
          <w:fldChar w:fldCharType="end"/>
        </w:r>
      </w:hyperlink>
    </w:p>
    <w:p w:rsidR="007013A4" w:rsidRDefault="00D2540A">
      <w:pPr>
        <w:pStyle w:val="TOC2"/>
        <w:rPr>
          <w:rFonts w:asciiTheme="minorHAnsi" w:eastAsiaTheme="minorEastAsia" w:hAnsiTheme="minorHAnsi" w:cstheme="minorBidi"/>
          <w:smallCaps w:val="0"/>
          <w:noProof/>
          <w:sz w:val="22"/>
          <w:szCs w:val="22"/>
        </w:rPr>
      </w:pPr>
      <w:hyperlink w:anchor="_Toc106640280" w:history="1">
        <w:r w:rsidR="007013A4" w:rsidRPr="005834C5">
          <w:rPr>
            <w:rStyle w:val="Hyperlink"/>
            <w:rFonts w:eastAsiaTheme="minorHAnsi"/>
            <w:noProof/>
          </w:rPr>
          <w:t>12.1</w:t>
        </w:r>
        <w:r w:rsidR="007013A4">
          <w:rPr>
            <w:rFonts w:asciiTheme="minorHAnsi" w:eastAsiaTheme="minorEastAsia" w:hAnsiTheme="minorHAnsi" w:cstheme="minorBidi"/>
            <w:smallCaps w:val="0"/>
            <w:noProof/>
            <w:sz w:val="22"/>
            <w:szCs w:val="22"/>
          </w:rPr>
          <w:tab/>
        </w:r>
        <w:r w:rsidR="007013A4" w:rsidRPr="005834C5">
          <w:rPr>
            <w:rStyle w:val="Hyperlink"/>
            <w:rFonts w:eastAsiaTheme="minorHAnsi"/>
            <w:noProof/>
          </w:rPr>
          <w:t>LIST OF REFERENCE / APPLICABLE DOCUMENTS</w:t>
        </w:r>
        <w:r w:rsidR="007013A4">
          <w:rPr>
            <w:noProof/>
            <w:webHidden/>
          </w:rPr>
          <w:tab/>
        </w:r>
        <w:r w:rsidR="007013A4">
          <w:rPr>
            <w:noProof/>
            <w:webHidden/>
          </w:rPr>
          <w:fldChar w:fldCharType="begin"/>
        </w:r>
        <w:r w:rsidR="007013A4">
          <w:rPr>
            <w:noProof/>
            <w:webHidden/>
          </w:rPr>
          <w:instrText xml:space="preserve"> PAGEREF _Toc106640280 \h </w:instrText>
        </w:r>
        <w:r w:rsidR="007013A4">
          <w:rPr>
            <w:noProof/>
            <w:webHidden/>
          </w:rPr>
        </w:r>
        <w:r w:rsidR="007013A4">
          <w:rPr>
            <w:noProof/>
            <w:webHidden/>
          </w:rPr>
          <w:fldChar w:fldCharType="separate"/>
        </w:r>
        <w:r>
          <w:rPr>
            <w:noProof/>
            <w:webHidden/>
          </w:rPr>
          <w:t>12</w:t>
        </w:r>
        <w:r w:rsidR="007013A4">
          <w:rPr>
            <w:noProof/>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81" w:history="1">
        <w:r w:rsidR="007013A4" w:rsidRPr="005834C5">
          <w:rPr>
            <w:rStyle w:val="Hyperlink"/>
            <w:rFonts w:eastAsiaTheme="majorEastAsia"/>
          </w:rPr>
          <w:t>ATTACHMENT 2</w:t>
        </w:r>
        <w:r w:rsidR="007013A4">
          <w:rPr>
            <w:webHidden/>
          </w:rPr>
          <w:tab/>
        </w:r>
        <w:r w:rsidR="007013A4">
          <w:rPr>
            <w:webHidden/>
          </w:rPr>
          <w:fldChar w:fldCharType="begin"/>
        </w:r>
        <w:r w:rsidR="007013A4">
          <w:rPr>
            <w:webHidden/>
          </w:rPr>
          <w:instrText xml:space="preserve"> PAGEREF _Toc106640281 \h </w:instrText>
        </w:r>
        <w:r w:rsidR="007013A4">
          <w:rPr>
            <w:webHidden/>
          </w:rPr>
        </w:r>
        <w:r w:rsidR="007013A4">
          <w:rPr>
            <w:webHidden/>
          </w:rPr>
          <w:fldChar w:fldCharType="separate"/>
        </w:r>
        <w:r>
          <w:rPr>
            <w:webHidden/>
          </w:rPr>
          <w:t>13</w:t>
        </w:r>
        <w:r w:rsidR="007013A4">
          <w:rPr>
            <w:webHidden/>
          </w:rPr>
          <w:fldChar w:fldCharType="end"/>
        </w:r>
      </w:hyperlink>
    </w:p>
    <w:p w:rsidR="007013A4" w:rsidRDefault="00D2540A">
      <w:pPr>
        <w:pStyle w:val="TOC2"/>
        <w:rPr>
          <w:rFonts w:asciiTheme="minorHAnsi" w:eastAsiaTheme="minorEastAsia" w:hAnsiTheme="minorHAnsi" w:cstheme="minorBidi"/>
          <w:smallCaps w:val="0"/>
          <w:noProof/>
          <w:sz w:val="22"/>
          <w:szCs w:val="22"/>
        </w:rPr>
      </w:pPr>
      <w:hyperlink w:anchor="_Toc106640282" w:history="1">
        <w:r w:rsidR="007013A4" w:rsidRPr="005834C5">
          <w:rPr>
            <w:rStyle w:val="Hyperlink"/>
            <w:rFonts w:ascii="Arial" w:eastAsiaTheme="minorHAnsi" w:hAnsi="Arial" w:cs="Arial"/>
            <w:b/>
            <w:bCs/>
            <w:caps/>
            <w:noProof/>
            <w:lang w:val="en-GB"/>
          </w:rPr>
          <w:t>12.2</w:t>
        </w:r>
        <w:r w:rsidR="007013A4">
          <w:rPr>
            <w:rFonts w:asciiTheme="minorHAnsi" w:eastAsiaTheme="minorEastAsia" w:hAnsiTheme="minorHAnsi" w:cstheme="minorBidi"/>
            <w:smallCaps w:val="0"/>
            <w:noProof/>
            <w:sz w:val="22"/>
            <w:szCs w:val="22"/>
          </w:rPr>
          <w:tab/>
        </w:r>
        <w:r w:rsidR="007013A4" w:rsidRPr="005834C5">
          <w:rPr>
            <w:rStyle w:val="Hyperlink"/>
            <w:rFonts w:ascii="Arial" w:eastAsiaTheme="minorHAnsi" w:hAnsi="Arial" w:cs="Arial"/>
            <w:b/>
            <w:bCs/>
            <w:caps/>
            <w:noProof/>
            <w:lang w:val="en-GB"/>
          </w:rPr>
          <w:t>VENDOR DOCUMENTS MIN. REQUIREMENT</w:t>
        </w:r>
        <w:r w:rsidR="007013A4">
          <w:rPr>
            <w:noProof/>
            <w:webHidden/>
          </w:rPr>
          <w:tab/>
        </w:r>
        <w:r w:rsidR="007013A4">
          <w:rPr>
            <w:noProof/>
            <w:webHidden/>
          </w:rPr>
          <w:fldChar w:fldCharType="begin"/>
        </w:r>
        <w:r w:rsidR="007013A4">
          <w:rPr>
            <w:noProof/>
            <w:webHidden/>
          </w:rPr>
          <w:instrText xml:space="preserve"> PAGEREF _Toc106640282 \h </w:instrText>
        </w:r>
        <w:r w:rsidR="007013A4">
          <w:rPr>
            <w:noProof/>
            <w:webHidden/>
          </w:rPr>
        </w:r>
        <w:r w:rsidR="007013A4">
          <w:rPr>
            <w:noProof/>
            <w:webHidden/>
          </w:rPr>
          <w:fldChar w:fldCharType="separate"/>
        </w:r>
        <w:r>
          <w:rPr>
            <w:noProof/>
            <w:webHidden/>
          </w:rPr>
          <w:t>13</w:t>
        </w:r>
        <w:r w:rsidR="007013A4">
          <w:rPr>
            <w:noProof/>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83" w:history="1">
        <w:r w:rsidR="007013A4" w:rsidRPr="005834C5">
          <w:rPr>
            <w:rStyle w:val="Hyperlink"/>
            <w:rFonts w:eastAsiaTheme="majorEastAsia"/>
          </w:rPr>
          <w:t>ATTACHMENT 3</w:t>
        </w:r>
        <w:r w:rsidR="007013A4">
          <w:rPr>
            <w:webHidden/>
          </w:rPr>
          <w:tab/>
        </w:r>
        <w:r w:rsidR="007013A4">
          <w:rPr>
            <w:webHidden/>
          </w:rPr>
          <w:fldChar w:fldCharType="begin"/>
        </w:r>
        <w:r w:rsidR="007013A4">
          <w:rPr>
            <w:webHidden/>
          </w:rPr>
          <w:instrText xml:space="preserve"> PAGEREF _Toc106640283 \h </w:instrText>
        </w:r>
        <w:r w:rsidR="007013A4">
          <w:rPr>
            <w:webHidden/>
          </w:rPr>
        </w:r>
        <w:r w:rsidR="007013A4">
          <w:rPr>
            <w:webHidden/>
          </w:rPr>
          <w:fldChar w:fldCharType="separate"/>
        </w:r>
        <w:r>
          <w:rPr>
            <w:webHidden/>
          </w:rPr>
          <w:t>19</w:t>
        </w:r>
        <w:r w:rsidR="007013A4">
          <w:rPr>
            <w:webHidden/>
          </w:rPr>
          <w:fldChar w:fldCharType="end"/>
        </w:r>
      </w:hyperlink>
    </w:p>
    <w:p w:rsidR="007013A4" w:rsidRDefault="00D2540A">
      <w:pPr>
        <w:pStyle w:val="TOC2"/>
        <w:rPr>
          <w:rFonts w:asciiTheme="minorHAnsi" w:eastAsiaTheme="minorEastAsia" w:hAnsiTheme="minorHAnsi" w:cstheme="minorBidi"/>
          <w:smallCaps w:val="0"/>
          <w:noProof/>
          <w:sz w:val="22"/>
          <w:szCs w:val="22"/>
        </w:rPr>
      </w:pPr>
      <w:hyperlink w:anchor="_Toc106640284" w:history="1">
        <w:r w:rsidR="007013A4" w:rsidRPr="005834C5">
          <w:rPr>
            <w:rStyle w:val="Hyperlink"/>
            <w:rFonts w:ascii="Arial" w:eastAsiaTheme="minorHAnsi" w:hAnsi="Arial" w:cs="Arial"/>
            <w:b/>
            <w:bCs/>
            <w:caps/>
            <w:noProof/>
            <w:lang w:val="en-GB"/>
          </w:rPr>
          <w:t>12.3</w:t>
        </w:r>
        <w:r w:rsidR="007013A4">
          <w:rPr>
            <w:rFonts w:asciiTheme="minorHAnsi" w:eastAsiaTheme="minorEastAsia" w:hAnsiTheme="minorHAnsi" w:cstheme="minorBidi"/>
            <w:smallCaps w:val="0"/>
            <w:noProof/>
            <w:sz w:val="22"/>
            <w:szCs w:val="22"/>
          </w:rPr>
          <w:tab/>
        </w:r>
        <w:r w:rsidR="007013A4" w:rsidRPr="005834C5">
          <w:rPr>
            <w:rStyle w:val="Hyperlink"/>
            <w:rFonts w:ascii="Arial" w:eastAsiaTheme="minorHAnsi" w:hAnsi="Arial" w:cs="Arial"/>
            <w:b/>
            <w:bCs/>
            <w:caps/>
            <w:noProof/>
            <w:lang w:val="en-GB"/>
          </w:rPr>
          <w:t>DEVIATIONS / EXCEPTIONS TO JOB SPECIFICATION</w:t>
        </w:r>
        <w:r w:rsidR="007013A4">
          <w:rPr>
            <w:noProof/>
            <w:webHidden/>
          </w:rPr>
          <w:tab/>
        </w:r>
        <w:r w:rsidR="007013A4">
          <w:rPr>
            <w:noProof/>
            <w:webHidden/>
          </w:rPr>
          <w:fldChar w:fldCharType="begin"/>
        </w:r>
        <w:r w:rsidR="007013A4">
          <w:rPr>
            <w:noProof/>
            <w:webHidden/>
          </w:rPr>
          <w:instrText xml:space="preserve"> PAGEREF _Toc106640284 \h </w:instrText>
        </w:r>
        <w:r w:rsidR="007013A4">
          <w:rPr>
            <w:noProof/>
            <w:webHidden/>
          </w:rPr>
        </w:r>
        <w:r w:rsidR="007013A4">
          <w:rPr>
            <w:noProof/>
            <w:webHidden/>
          </w:rPr>
          <w:fldChar w:fldCharType="separate"/>
        </w:r>
        <w:r>
          <w:rPr>
            <w:noProof/>
            <w:webHidden/>
          </w:rPr>
          <w:t>19</w:t>
        </w:r>
        <w:r w:rsidR="007013A4">
          <w:rPr>
            <w:noProof/>
            <w:webHidden/>
          </w:rPr>
          <w:fldChar w:fldCharType="end"/>
        </w:r>
      </w:hyperlink>
    </w:p>
    <w:p w:rsidR="007013A4" w:rsidRDefault="00D2540A">
      <w:pPr>
        <w:pStyle w:val="TOC1"/>
        <w:rPr>
          <w:rFonts w:asciiTheme="minorHAnsi" w:eastAsiaTheme="minorEastAsia" w:hAnsiTheme="minorHAnsi" w:cstheme="minorBidi"/>
          <w:b w:val="0"/>
          <w:bCs w:val="0"/>
          <w:caps w:val="0"/>
          <w:kern w:val="0"/>
          <w:sz w:val="22"/>
          <w:szCs w:val="22"/>
        </w:rPr>
      </w:pPr>
      <w:hyperlink w:anchor="_Toc106640285" w:history="1">
        <w:r w:rsidR="007013A4" w:rsidRPr="005834C5">
          <w:rPr>
            <w:rStyle w:val="Hyperlink"/>
            <w:rFonts w:eastAsiaTheme="majorEastAsia"/>
          </w:rPr>
          <w:t>ATTACHMENT 4</w:t>
        </w:r>
        <w:r w:rsidR="007013A4">
          <w:rPr>
            <w:webHidden/>
          </w:rPr>
          <w:tab/>
        </w:r>
        <w:r w:rsidR="007013A4">
          <w:rPr>
            <w:webHidden/>
          </w:rPr>
          <w:fldChar w:fldCharType="begin"/>
        </w:r>
        <w:r w:rsidR="007013A4">
          <w:rPr>
            <w:webHidden/>
          </w:rPr>
          <w:instrText xml:space="preserve"> PAGEREF _Toc106640285 \h </w:instrText>
        </w:r>
        <w:r w:rsidR="007013A4">
          <w:rPr>
            <w:webHidden/>
          </w:rPr>
        </w:r>
        <w:r w:rsidR="007013A4">
          <w:rPr>
            <w:webHidden/>
          </w:rPr>
          <w:fldChar w:fldCharType="separate"/>
        </w:r>
        <w:r>
          <w:rPr>
            <w:webHidden/>
          </w:rPr>
          <w:t>20</w:t>
        </w:r>
        <w:r w:rsidR="007013A4">
          <w:rPr>
            <w:webHidden/>
          </w:rPr>
          <w:fldChar w:fldCharType="end"/>
        </w:r>
      </w:hyperlink>
    </w:p>
    <w:p w:rsidR="007013A4" w:rsidRDefault="00D2540A">
      <w:pPr>
        <w:pStyle w:val="TOC2"/>
        <w:rPr>
          <w:rFonts w:asciiTheme="minorHAnsi" w:eastAsiaTheme="minorEastAsia" w:hAnsiTheme="minorHAnsi" w:cstheme="minorBidi"/>
          <w:smallCaps w:val="0"/>
          <w:noProof/>
          <w:sz w:val="22"/>
          <w:szCs w:val="22"/>
        </w:rPr>
      </w:pPr>
      <w:hyperlink w:anchor="_Toc106640286" w:history="1">
        <w:r w:rsidR="007013A4" w:rsidRPr="005834C5">
          <w:rPr>
            <w:rStyle w:val="Hyperlink"/>
            <w:rFonts w:ascii="Arial" w:eastAsiaTheme="minorHAnsi" w:hAnsi="Arial" w:cs="Arial"/>
            <w:b/>
            <w:bCs/>
            <w:caps/>
            <w:noProof/>
            <w:lang w:val="en-GB"/>
          </w:rPr>
          <w:t>12.4</w:t>
        </w:r>
        <w:r w:rsidR="007013A4">
          <w:rPr>
            <w:rFonts w:asciiTheme="minorHAnsi" w:eastAsiaTheme="minorEastAsia" w:hAnsiTheme="minorHAnsi" w:cstheme="minorBidi"/>
            <w:smallCaps w:val="0"/>
            <w:noProof/>
            <w:sz w:val="22"/>
            <w:szCs w:val="22"/>
          </w:rPr>
          <w:tab/>
        </w:r>
        <w:r w:rsidR="007013A4" w:rsidRPr="005834C5">
          <w:rPr>
            <w:rStyle w:val="Hyperlink"/>
            <w:rFonts w:ascii="Arial" w:eastAsiaTheme="minorHAnsi" w:hAnsi="Arial" w:cs="Arial"/>
            <w:b/>
            <w:bCs/>
            <w:caps/>
            <w:noProof/>
            <w:lang w:val="en-GB"/>
          </w:rPr>
          <w:t>ALTERNATIVES TO JOB SPECIFICATION</w:t>
        </w:r>
        <w:r w:rsidR="007013A4">
          <w:rPr>
            <w:noProof/>
            <w:webHidden/>
          </w:rPr>
          <w:tab/>
        </w:r>
        <w:r w:rsidR="007013A4">
          <w:rPr>
            <w:noProof/>
            <w:webHidden/>
          </w:rPr>
          <w:fldChar w:fldCharType="begin"/>
        </w:r>
        <w:r w:rsidR="007013A4">
          <w:rPr>
            <w:noProof/>
            <w:webHidden/>
          </w:rPr>
          <w:instrText xml:space="preserve"> PAGEREF _Toc106640286 \h </w:instrText>
        </w:r>
        <w:r w:rsidR="007013A4">
          <w:rPr>
            <w:noProof/>
            <w:webHidden/>
          </w:rPr>
        </w:r>
        <w:r w:rsidR="007013A4">
          <w:rPr>
            <w:noProof/>
            <w:webHidden/>
          </w:rPr>
          <w:fldChar w:fldCharType="separate"/>
        </w:r>
        <w:r>
          <w:rPr>
            <w:noProof/>
            <w:webHidden/>
          </w:rPr>
          <w:t>20</w:t>
        </w:r>
        <w:r w:rsidR="007013A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640261"/>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26878">
        <w:trPr>
          <w:trHeight w:val="352"/>
        </w:trPr>
        <w:tc>
          <w:tcPr>
            <w:tcW w:w="3780"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26878">
        <w:tc>
          <w:tcPr>
            <w:tcW w:w="3780"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6640262"/>
      <w:r w:rsidRPr="00CE2D90">
        <w:rPr>
          <w:rFonts w:ascii="Arial" w:hAnsi="Arial" w:cs="Arial"/>
          <w:b/>
          <w:bCs/>
          <w:caps/>
          <w:kern w:val="28"/>
          <w:sz w:val="24"/>
        </w:rPr>
        <w:lastRenderedPageBreak/>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9D0CA2" w:rsidP="00445BC8">
      <w:pPr>
        <w:pStyle w:val="ListParagraph"/>
        <w:numPr>
          <w:ilvl w:val="0"/>
          <w:numId w:val="20"/>
        </w:numPr>
        <w:bidi w:val="0"/>
        <w:spacing w:line="276" w:lineRule="auto"/>
        <w:jc w:val="both"/>
        <w:rPr>
          <w:rFonts w:asciiTheme="minorBidi" w:eastAsiaTheme="minorHAnsi" w:hAnsiTheme="minorBidi" w:cstheme="minorBidi"/>
          <w:sz w:val="22"/>
          <w:szCs w:val="28"/>
        </w:rPr>
      </w:pPr>
      <w:r w:rsidRPr="00260AC9">
        <w:rPr>
          <w:b/>
          <w:bCs/>
          <w:caps/>
          <w:noProof/>
          <w:snapToGrid w:val="0"/>
          <w:szCs w:val="20"/>
        </w:rPr>
        <mc:AlternateContent>
          <mc:Choice Requires="wps">
            <w:drawing>
              <wp:anchor distT="0" distB="0" distL="114300" distR="114300" simplePos="0" relativeHeight="251659264" behindDoc="0" locked="0" layoutInCell="1" allowOverlap="1" wp14:anchorId="7FF95E66" wp14:editId="1CA773D5">
                <wp:simplePos x="0" y="0"/>
                <wp:positionH relativeFrom="column">
                  <wp:posOffset>3985260</wp:posOffset>
                </wp:positionH>
                <wp:positionV relativeFrom="paragraph">
                  <wp:posOffset>647700</wp:posOffset>
                </wp:positionV>
                <wp:extent cx="589280" cy="510540"/>
                <wp:effectExtent l="19050" t="19050" r="39370"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9D0CA2">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313.8pt;margin-top:51pt;width:46.4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" fillcolor="window">
                <v:textbox inset="0,0,0,0">
                  <w:txbxContent>
                    <w:p w:rsidR="007623AA" w:rsidRPr="005C7E2C" w:rsidRDefault="007623AA" w:rsidP="009D0CA2">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445BC8">
        <w:rPr>
          <w:rFonts w:asciiTheme="minorBidi" w:eastAsiaTheme="minorHAnsi" w:hAnsiTheme="minorBidi" w:cstheme="minorBidi"/>
          <w:sz w:val="22"/>
          <w:szCs w:val="28"/>
        </w:rPr>
        <w:t xml:space="preserve"> a</w:t>
      </w:r>
      <w:r w:rsidR="00445BC8" w:rsidRPr="002B5E11">
        <w:rPr>
          <w:rFonts w:asciiTheme="minorBidi" w:eastAsiaTheme="minorHAnsi" w:hAnsiTheme="minorBidi" w:cstheme="minorBidi"/>
          <w:sz w:val="22"/>
          <w:szCs w:val="28"/>
        </w:rPr>
        <w:t xml:space="preserve">s listed </w:t>
      </w:r>
      <w:r w:rsidR="00445BC8">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9D0CA2" w:rsidRPr="009D0CA2">
        <w:rPr>
          <w:b/>
          <w:bCs/>
          <w:caps/>
          <w:noProof/>
          <w:snapToGrid w:val="0"/>
          <w:szCs w:val="20"/>
        </w:rPr>
        <w:t xml:space="preserve"> </w:t>
      </w:r>
    </w:p>
    <w:p w:rsidR="000E6253" w:rsidRDefault="000E6253" w:rsidP="000E6253">
      <w:pPr>
        <w:bidi w:val="0"/>
        <w:spacing w:line="276" w:lineRule="auto"/>
        <w:jc w:val="both"/>
        <w:rPr>
          <w:rFonts w:asciiTheme="minorBidi" w:eastAsiaTheme="minorHAnsi" w:hAnsiTheme="minorBidi" w:cstheme="minorBidi"/>
          <w:sz w:val="22"/>
          <w:szCs w:val="28"/>
        </w:rPr>
      </w:pPr>
    </w:p>
    <w:tbl>
      <w:tblPr>
        <w:tblW w:w="9090" w:type="dxa"/>
        <w:tblInd w:w="648" w:type="dxa"/>
        <w:tblLook w:val="04A0" w:firstRow="1" w:lastRow="0" w:firstColumn="1" w:lastColumn="0" w:noHBand="0" w:noVBand="1"/>
      </w:tblPr>
      <w:tblGrid>
        <w:gridCol w:w="990"/>
        <w:gridCol w:w="1980"/>
        <w:gridCol w:w="4770"/>
        <w:gridCol w:w="1350"/>
      </w:tblGrid>
      <w:tr w:rsidR="000E6253" w:rsidRPr="000E6253"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0E6253" w:rsidRDefault="000E6253" w:rsidP="000E6253">
            <w:pPr>
              <w:bidi w:val="0"/>
              <w:jc w:val="center"/>
              <w:rPr>
                <w:rFonts w:ascii="Arial" w:hAnsi="Arial" w:cs="Arial"/>
                <w:b/>
                <w:bCs/>
                <w:color w:val="000000"/>
                <w:sz w:val="22"/>
                <w:szCs w:val="22"/>
              </w:rPr>
            </w:pPr>
            <w:r w:rsidRPr="000E6253">
              <w:rPr>
                <w:rFonts w:ascii="Arial" w:hAnsi="Arial" w:cs="Arial"/>
                <w:b/>
                <w:bCs/>
                <w:color w:val="000000"/>
                <w:sz w:val="22"/>
                <w:szCs w:val="22"/>
              </w:rPr>
              <w:t>Total QTY.</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1</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FCV-1701A</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5068F8"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FB1C46" w:rsidRPr="00FB1C46">
              <w:rPr>
                <w:rFonts w:asciiTheme="minorBidi" w:eastAsiaTheme="minorHAnsi" w:hAnsiTheme="minorBidi" w:cstheme="minorBidi"/>
                <w:szCs w:val="28"/>
                <w:highlight w:val="lightGray"/>
              </w:rPr>
              <w:t>2</w:t>
            </w:r>
            <w:r w:rsidRPr="00FB1C46">
              <w:rPr>
                <w:rFonts w:asciiTheme="minorBidi" w:eastAsiaTheme="minorHAnsi" w:hAnsiTheme="minorBidi" w:cstheme="minorBidi"/>
                <w:szCs w:val="28"/>
                <w:highlight w:val="lightGray"/>
              </w:rPr>
              <w:t>”</w:t>
            </w:r>
            <w:r>
              <w:rPr>
                <w:rFonts w:asciiTheme="minorBidi" w:eastAsiaTheme="minorHAnsi" w:hAnsiTheme="minorBidi" w:cstheme="minorBidi"/>
                <w:szCs w:val="28"/>
              </w:rPr>
              <w:t xml:space="preserve"> #</w:t>
            </w:r>
            <w:r w:rsidR="00481104">
              <w:rPr>
                <w:rFonts w:asciiTheme="minorBidi" w:eastAsiaTheme="minorHAnsi" w:hAnsiTheme="minorBidi" w:cstheme="minorBidi"/>
                <w:szCs w:val="28"/>
              </w:rPr>
              <w:t>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2</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FCV-1701B</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FB1C46" w:rsidRPr="00FB1C46">
              <w:rPr>
                <w:rFonts w:asciiTheme="minorBidi" w:eastAsiaTheme="minorHAnsi" w:hAnsiTheme="minorBidi" w:cstheme="minorBidi"/>
                <w:szCs w:val="28"/>
                <w:highlight w:val="lightGray"/>
              </w:rPr>
              <w:t>3</w:t>
            </w:r>
            <w:r w:rsidRPr="00FB1C46">
              <w:rPr>
                <w:rFonts w:asciiTheme="minorBidi" w:eastAsiaTheme="minorHAnsi" w:hAnsiTheme="minorBidi" w:cstheme="minorBidi"/>
                <w:szCs w:val="28"/>
                <w:highlight w:val="lightGray"/>
              </w:rPr>
              <w:t>”</w:t>
            </w:r>
            <w:r>
              <w:rPr>
                <w:rFonts w:asciiTheme="minorBidi" w:eastAsiaTheme="minorHAnsi" w:hAnsiTheme="minorBidi" w:cstheme="minorBidi"/>
                <w:szCs w:val="28"/>
              </w:rPr>
              <w:t xml:space="preserve"> #600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3</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FCV-1701C</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Globe Type</w:t>
            </w:r>
            <w:r w:rsidRPr="00FB1C46">
              <w:rPr>
                <w:rFonts w:asciiTheme="minorBidi" w:eastAsiaTheme="minorHAnsi" w:hAnsiTheme="minorBidi" w:cstheme="minorBidi"/>
                <w:szCs w:val="28"/>
                <w:highlight w:val="lightGray"/>
              </w:rPr>
              <w:t xml:space="preserve">, </w:t>
            </w:r>
            <w:r w:rsidR="00FB1C46" w:rsidRPr="00FB1C46">
              <w:rPr>
                <w:rFonts w:asciiTheme="minorBidi" w:eastAsiaTheme="minorHAnsi" w:hAnsiTheme="minorBidi" w:cstheme="minorBidi"/>
                <w:szCs w:val="28"/>
                <w:highlight w:val="lightGray"/>
              </w:rPr>
              <w:t>2</w:t>
            </w:r>
            <w:r w:rsidRPr="00FB1C46">
              <w:rPr>
                <w:rFonts w:asciiTheme="minorBidi" w:eastAsiaTheme="minorHAnsi" w:hAnsiTheme="minorBidi" w:cstheme="minorBidi"/>
                <w:szCs w:val="28"/>
                <w:highlight w:val="lightGray"/>
              </w:rPr>
              <w:t>”</w:t>
            </w:r>
            <w:r>
              <w:rPr>
                <w:rFonts w:asciiTheme="minorBidi" w:eastAsiaTheme="minorHAnsi" w:hAnsiTheme="minorBidi" w:cstheme="minorBidi"/>
                <w:szCs w:val="28"/>
              </w:rPr>
              <w:t xml:space="preserve"> #600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4</w:t>
            </w:r>
          </w:p>
        </w:tc>
        <w:tc>
          <w:tcPr>
            <w:tcW w:w="1980" w:type="dxa"/>
            <w:tcBorders>
              <w:top w:val="nil"/>
              <w:left w:val="nil"/>
              <w:bottom w:val="single" w:sz="4" w:space="0" w:color="auto"/>
              <w:right w:val="single" w:sz="4" w:space="0" w:color="auto"/>
            </w:tcBorders>
            <w:shd w:val="clear" w:color="auto" w:fill="auto"/>
            <w:noWrap/>
            <w:vAlign w:val="center"/>
          </w:tcPr>
          <w:p w:rsidR="005068F8" w:rsidRPr="00FB1C46" w:rsidRDefault="005068F8">
            <w:pPr>
              <w:bidi w:val="0"/>
              <w:jc w:val="center"/>
              <w:rPr>
                <w:rFonts w:ascii="Calibri" w:hAnsi="Calibri" w:cstheme="minorBidi"/>
                <w:szCs w:val="20"/>
                <w:rtl/>
                <w:lang w:bidi="fa-IR"/>
              </w:rPr>
            </w:pPr>
            <w:r>
              <w:rPr>
                <w:rFonts w:ascii="Calibri" w:hAnsi="Calibri" w:cs="Calibri"/>
                <w:szCs w:val="20"/>
              </w:rPr>
              <w:t>FCV-1701D</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0E6253">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Globe Type, 4” #600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5</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FCV-1701E</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FB1C46" w:rsidRPr="00FB1C46">
              <w:rPr>
                <w:rFonts w:asciiTheme="minorBidi" w:eastAsiaTheme="minorHAnsi" w:hAnsiTheme="minorBidi" w:cstheme="minorBidi"/>
                <w:szCs w:val="28"/>
                <w:highlight w:val="lightGray"/>
              </w:rPr>
              <w:t>3</w:t>
            </w:r>
            <w:r w:rsidRPr="00FB1C46">
              <w:rPr>
                <w:rFonts w:asciiTheme="minorBidi" w:eastAsiaTheme="minorHAnsi" w:hAnsiTheme="minorBidi" w:cstheme="minorBidi"/>
                <w:szCs w:val="28"/>
                <w:highlight w:val="lightGray"/>
              </w:rPr>
              <w:t>”</w:t>
            </w:r>
            <w:r>
              <w:rPr>
                <w:rFonts w:asciiTheme="minorBidi" w:eastAsiaTheme="minorHAnsi" w:hAnsiTheme="minorBidi" w:cstheme="minorBidi"/>
                <w:szCs w:val="28"/>
              </w:rPr>
              <w:t xml:space="preserve"> #600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r w:rsidR="005068F8" w:rsidRPr="000E6253"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0E6253" w:rsidRDefault="005068F8" w:rsidP="000E6253">
            <w:pPr>
              <w:bidi w:val="0"/>
              <w:jc w:val="center"/>
              <w:rPr>
                <w:rFonts w:ascii="Arial" w:hAnsi="Arial" w:cs="Arial"/>
                <w:color w:val="000000"/>
                <w:szCs w:val="20"/>
              </w:rPr>
            </w:pPr>
            <w:r>
              <w:rPr>
                <w:rFonts w:ascii="Arial" w:hAnsi="Arial" w:cs="Arial"/>
                <w:color w:val="000000"/>
                <w:szCs w:val="20"/>
              </w:rPr>
              <w:t>6</w:t>
            </w:r>
          </w:p>
        </w:tc>
        <w:tc>
          <w:tcPr>
            <w:tcW w:w="1980" w:type="dxa"/>
            <w:tcBorders>
              <w:top w:val="nil"/>
              <w:left w:val="nil"/>
              <w:bottom w:val="single" w:sz="4" w:space="0" w:color="auto"/>
              <w:right w:val="single" w:sz="4" w:space="0" w:color="auto"/>
            </w:tcBorders>
            <w:shd w:val="clear" w:color="auto" w:fill="auto"/>
            <w:noWrap/>
            <w:vAlign w:val="center"/>
          </w:tcPr>
          <w:p w:rsidR="005068F8" w:rsidRDefault="005068F8">
            <w:pPr>
              <w:bidi w:val="0"/>
              <w:jc w:val="center"/>
              <w:rPr>
                <w:rFonts w:ascii="Calibri" w:hAnsi="Calibri" w:cs="Calibri"/>
                <w:szCs w:val="20"/>
              </w:rPr>
            </w:pPr>
            <w:r>
              <w:rPr>
                <w:rFonts w:ascii="Calibri" w:hAnsi="Calibri" w:cs="Calibri"/>
                <w:szCs w:val="20"/>
              </w:rPr>
              <w:t>FCV-1701F</w:t>
            </w:r>
          </w:p>
        </w:tc>
        <w:tc>
          <w:tcPr>
            <w:tcW w:w="4770" w:type="dxa"/>
            <w:tcBorders>
              <w:top w:val="nil"/>
              <w:left w:val="nil"/>
              <w:bottom w:val="single" w:sz="4" w:space="0" w:color="auto"/>
              <w:right w:val="single" w:sz="4" w:space="0" w:color="auto"/>
            </w:tcBorders>
            <w:shd w:val="clear" w:color="auto" w:fill="auto"/>
            <w:vAlign w:val="center"/>
          </w:tcPr>
          <w:p w:rsidR="005068F8" w:rsidRPr="000E6253" w:rsidRDefault="00481104" w:rsidP="00FB1C46">
            <w:pPr>
              <w:bidi w:val="0"/>
              <w:jc w:val="center"/>
              <w:rPr>
                <w:rFonts w:ascii="Arial" w:hAnsi="Arial" w:cs="Arial"/>
                <w:color w:val="000000"/>
                <w:szCs w:val="20"/>
              </w:rPr>
            </w:pPr>
            <w:r>
              <w:rPr>
                <w:rFonts w:asciiTheme="minorBidi" w:eastAsiaTheme="minorHAnsi" w:hAnsiTheme="minorBidi" w:cstheme="minorBidi"/>
                <w:szCs w:val="28"/>
              </w:rPr>
              <w:t>Control</w:t>
            </w:r>
            <w:r w:rsidRPr="00AF136F">
              <w:rPr>
                <w:rFonts w:asciiTheme="minorBidi" w:eastAsiaTheme="minorHAnsi" w:hAnsiTheme="minorBidi" w:cstheme="minorBidi"/>
                <w:szCs w:val="28"/>
              </w:rPr>
              <w:t xml:space="preserve"> Valves</w:t>
            </w:r>
            <w:r>
              <w:rPr>
                <w:rFonts w:asciiTheme="minorBidi" w:eastAsiaTheme="minorHAnsi" w:hAnsiTheme="minorBidi" w:cstheme="minorBidi"/>
                <w:szCs w:val="28"/>
              </w:rPr>
              <w:t xml:space="preserve">, Globe Type, </w:t>
            </w:r>
            <w:r w:rsidR="00FB1C46" w:rsidRPr="00FB1C46">
              <w:rPr>
                <w:rFonts w:asciiTheme="minorBidi" w:eastAsiaTheme="minorHAnsi" w:hAnsiTheme="minorBidi" w:cstheme="minorBidi"/>
                <w:szCs w:val="28"/>
                <w:highlight w:val="lightGray"/>
              </w:rPr>
              <w:t>2</w:t>
            </w:r>
            <w:r w:rsidRPr="00FB1C46">
              <w:rPr>
                <w:rFonts w:asciiTheme="minorBidi" w:eastAsiaTheme="minorHAnsi" w:hAnsiTheme="minorBidi" w:cstheme="minorBidi"/>
                <w:szCs w:val="28"/>
                <w:highlight w:val="lightGray"/>
              </w:rPr>
              <w:t>”</w:t>
            </w:r>
            <w:r>
              <w:rPr>
                <w:rFonts w:asciiTheme="minorBidi" w:eastAsiaTheme="minorHAnsi" w:hAnsiTheme="minorBidi" w:cstheme="minorBidi"/>
                <w:szCs w:val="28"/>
              </w:rPr>
              <w:t xml:space="preserve"> #600</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0E6253" w:rsidRDefault="005068F8" w:rsidP="000E6253">
            <w:pPr>
              <w:bidi w:val="0"/>
              <w:jc w:val="center"/>
              <w:rPr>
                <w:rFonts w:ascii="Arial" w:hAnsi="Arial" w:cs="Arial"/>
                <w:color w:val="000000"/>
                <w:szCs w:val="20"/>
              </w:rPr>
            </w:pPr>
            <w:r w:rsidRPr="000E6253">
              <w:rPr>
                <w:rFonts w:ascii="Arial" w:hAnsi="Arial" w:cs="Arial"/>
                <w:color w:val="000000"/>
                <w:szCs w:val="20"/>
              </w:rPr>
              <w:t>1</w:t>
            </w:r>
          </w:p>
        </w:tc>
      </w:tr>
    </w:tbl>
    <w:p w:rsidR="000E6253" w:rsidRPr="000E6253" w:rsidRDefault="000E6253" w:rsidP="000E6253">
      <w:pPr>
        <w:bidi w:val="0"/>
        <w:spacing w:line="276" w:lineRule="auto"/>
        <w:jc w:val="center"/>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0664026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664026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445BC8">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D1314">
        <w:rPr>
          <w:rFonts w:asciiTheme="minorBidi" w:eastAsiaTheme="minorHAnsi" w:hAnsiTheme="minorBidi" w:cstheme="minorBidi"/>
          <w:sz w:val="22"/>
          <w:szCs w:val="22"/>
        </w:rPr>
        <w:t xml:space="preserve">all above </w:t>
      </w:r>
      <w:r w:rsidR="00445BC8">
        <w:rPr>
          <w:rFonts w:asciiTheme="minorBidi" w:eastAsiaTheme="minorHAnsi" w:hAnsiTheme="minorBidi" w:cstheme="minorBidi"/>
          <w:sz w:val="22"/>
          <w:szCs w:val="28"/>
        </w:rPr>
        <w:t>Control</w:t>
      </w:r>
      <w:r w:rsidR="00445BC8" w:rsidRPr="00AF136F">
        <w:rPr>
          <w:rFonts w:asciiTheme="minorBidi" w:eastAsiaTheme="minorHAnsi" w:hAnsiTheme="minorBidi" w:cstheme="minorBidi"/>
          <w:sz w:val="22"/>
          <w:szCs w:val="28"/>
        </w:rPr>
        <w:t xml:space="preserve"> Valves</w:t>
      </w:r>
      <w:r w:rsidR="00CD1314">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w:t>
      </w:r>
      <w:r w:rsidR="00CD1314">
        <w:rPr>
          <w:rFonts w:asciiTheme="minorBidi" w:eastAsiaTheme="minorHAnsi" w:hAnsiTheme="minorBidi" w:cstheme="minorBidi"/>
          <w:sz w:val="22"/>
          <w:szCs w:val="22"/>
        </w:rPr>
        <w:t>e of supply is detailed at part</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6640265"/>
      <w:r w:rsidRPr="002A37FB">
        <w:rPr>
          <w:rFonts w:ascii="Arial" w:hAnsi="Arial" w:cs="Arial"/>
          <w:b/>
          <w:bCs/>
          <w:caps/>
          <w:kern w:val="28"/>
          <w:sz w:val="24"/>
        </w:rPr>
        <w:t>LIMITS OF SUPPLY</w:t>
      </w:r>
      <w:bookmarkEnd w:id="20"/>
      <w:bookmarkEnd w:id="21"/>
      <w:bookmarkEnd w:id="22"/>
      <w:bookmarkEnd w:id="23"/>
    </w:p>
    <w:p w:rsidR="00687E14" w:rsidRPr="008C0A6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6640266"/>
      <w:r w:rsidRPr="005D38AC">
        <w:rPr>
          <w:rFonts w:ascii="Arial" w:hAnsi="Arial" w:cs="Arial"/>
          <w:b/>
          <w:bCs/>
          <w:caps/>
          <w:kern w:val="28"/>
          <w:sz w:val="22"/>
          <w:szCs w:val="22"/>
        </w:rPr>
        <w:t>scope of</w:t>
      </w:r>
      <w:r w:rsidRPr="008C0A63">
        <w:rPr>
          <w:rFonts w:ascii="Arial" w:hAnsi="Arial" w:cs="Arial"/>
          <w:b/>
          <w:bCs/>
          <w:caps/>
          <w:kern w:val="28"/>
          <w:sz w:val="22"/>
          <w:szCs w:val="22"/>
        </w:rPr>
        <w:t xml:space="preserve"> supply</w:t>
      </w:r>
      <w:bookmarkEnd w:id="24"/>
      <w:bookmarkEnd w:id="25"/>
      <w:bookmarkEnd w:id="26"/>
    </w:p>
    <w:p w:rsidR="00687E14" w:rsidRPr="008C0A63" w:rsidRDefault="00687E14" w:rsidP="00687E14">
      <w:pPr>
        <w:pStyle w:val="Heading3"/>
        <w:keepLines w:val="0"/>
        <w:widowControl/>
        <w:numPr>
          <w:ilvl w:val="2"/>
          <w:numId w:val="21"/>
        </w:numPr>
        <w:tabs>
          <w:tab w:val="clear" w:pos="851"/>
        </w:tabs>
        <w:spacing w:before="60" w:line="288" w:lineRule="auto"/>
        <w:ind w:hanging="810"/>
        <w:jc w:val="left"/>
      </w:pPr>
      <w:bookmarkStart w:id="27" w:name="_Toc89514957"/>
      <w:bookmarkStart w:id="28" w:name="_Toc106639600"/>
      <w:bookmarkStart w:id="29" w:name="_Toc106640267"/>
      <w:r w:rsidRPr="008C0A63">
        <w:t>main description</w:t>
      </w:r>
      <w:bookmarkEnd w:id="27"/>
      <w:bookmarkEnd w:id="28"/>
      <w:bookmarkEnd w:id="29"/>
    </w:p>
    <w:p w:rsidR="008C0A63" w:rsidRPr="008C0A63" w:rsidRDefault="008C0A63" w:rsidP="004B6C09">
      <w:pPr>
        <w:bidi w:val="0"/>
        <w:spacing w:after="240" w:line="276" w:lineRule="auto"/>
        <w:ind w:left="1350"/>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 xml:space="preserve">The scope of supply includes </w:t>
      </w:r>
      <w:r w:rsidR="004B6C09">
        <w:rPr>
          <w:rFonts w:asciiTheme="minorBidi" w:eastAsiaTheme="minorHAnsi" w:hAnsiTheme="minorBidi" w:cstheme="minorBidi"/>
          <w:sz w:val="22"/>
          <w:szCs w:val="22"/>
        </w:rPr>
        <w:t>6</w:t>
      </w:r>
      <w:r w:rsidRPr="008C0A63">
        <w:rPr>
          <w:rFonts w:asciiTheme="minorBidi" w:eastAsiaTheme="minorHAnsi" w:hAnsiTheme="minorBidi" w:cstheme="minorBidi"/>
          <w:sz w:val="22"/>
          <w:szCs w:val="22"/>
        </w:rPr>
        <w:t xml:space="preserve"> Nos. </w:t>
      </w:r>
      <w:r w:rsidRPr="008C0A63">
        <w:rPr>
          <w:rFonts w:asciiTheme="minorBidi" w:eastAsiaTheme="minorHAnsi" w:hAnsiTheme="minorBidi" w:cstheme="minorBidi"/>
          <w:sz w:val="22"/>
          <w:szCs w:val="28"/>
        </w:rPr>
        <w:t xml:space="preserve">Control Valves. </w:t>
      </w:r>
      <w:r w:rsidRPr="008C0A63">
        <w:rPr>
          <w:rFonts w:asciiTheme="minorBidi" w:eastAsiaTheme="minorHAnsi" w:hAnsiTheme="minorBidi" w:cstheme="minorBidi"/>
          <w:sz w:val="22"/>
          <w:szCs w:val="22"/>
        </w:rPr>
        <w:t>Main feature are as below:</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8"/>
        </w:rPr>
        <w:t>Flow Control Valves, Globe Type</w:t>
      </w:r>
    </w:p>
    <w:p w:rsidR="008C0A63" w:rsidRPr="008C0A63" w:rsidRDefault="00615FFC"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9504" behindDoc="0" locked="0" layoutInCell="1" allowOverlap="1" wp14:anchorId="422C89D3" wp14:editId="41B02E0E">
                <wp:simplePos x="0" y="0"/>
                <wp:positionH relativeFrom="column">
                  <wp:posOffset>-67492</wp:posOffset>
                </wp:positionH>
                <wp:positionV relativeFrom="paragraph">
                  <wp:posOffset>19050</wp:posOffset>
                </wp:positionV>
                <wp:extent cx="589280" cy="510540"/>
                <wp:effectExtent l="19050" t="19050" r="39370" b="2286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5.3pt;margin-top:1.5pt;width:46.4pt;height:4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8C0A63" w:rsidRPr="008C0A63">
        <w:rPr>
          <w:rFonts w:asciiTheme="minorBidi" w:eastAsiaTheme="minorHAnsi" w:hAnsiTheme="minorBidi" w:cstheme="minorBidi"/>
          <w:sz w:val="22"/>
          <w:szCs w:val="28"/>
        </w:rPr>
        <w:t>Actuator</w:t>
      </w:r>
    </w:p>
    <w:p w:rsidR="008C0A63" w:rsidRPr="008C0A63" w:rsidRDefault="008C0A63" w:rsidP="008C0A6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C0A63">
        <w:rPr>
          <w:rFonts w:asciiTheme="minorBidi" w:eastAsiaTheme="minorHAnsi" w:hAnsiTheme="minorBidi" w:cstheme="minorBidi"/>
          <w:sz w:val="22"/>
          <w:szCs w:val="22"/>
        </w:rPr>
        <w:t>Positioner</w:t>
      </w:r>
    </w:p>
    <w:p w:rsidR="008C0A63" w:rsidRDefault="008C0A63" w:rsidP="001C5ED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4B6C09">
        <w:rPr>
          <w:rFonts w:asciiTheme="minorBidi" w:eastAsiaTheme="minorHAnsi" w:hAnsiTheme="minorBidi" w:cstheme="minorBidi"/>
          <w:sz w:val="22"/>
          <w:szCs w:val="22"/>
        </w:rPr>
        <w:t xml:space="preserve"> </w:t>
      </w:r>
      <w:r w:rsidRPr="00615FFC">
        <w:rPr>
          <w:rFonts w:asciiTheme="minorBidi" w:eastAsiaTheme="minorHAnsi" w:hAnsiTheme="minorBidi" w:cstheme="minorBidi"/>
          <w:strike/>
          <w:sz w:val="22"/>
          <w:szCs w:val="22"/>
          <w:highlight w:val="lightGray"/>
        </w:rPr>
        <w:t>(if required</w:t>
      </w:r>
      <w:r w:rsidRPr="001C5EDF">
        <w:rPr>
          <w:rFonts w:asciiTheme="minorBidi" w:eastAsiaTheme="minorHAnsi" w:hAnsiTheme="minorBidi" w:cstheme="minorBidi"/>
          <w:sz w:val="22"/>
          <w:szCs w:val="22"/>
          <w:highlight w:val="lightGray"/>
        </w:rPr>
        <w:t>)</w:t>
      </w:r>
      <w:r w:rsidR="00615FFC" w:rsidRPr="001C5EDF">
        <w:rPr>
          <w:rFonts w:asciiTheme="minorBidi" w:eastAsiaTheme="minorHAnsi" w:hAnsiTheme="minorBidi" w:cstheme="minorBidi"/>
          <w:sz w:val="22"/>
          <w:szCs w:val="22"/>
          <w:highlight w:val="lightGray"/>
        </w:rPr>
        <w:t xml:space="preserve"> </w:t>
      </w:r>
      <w:r w:rsidR="001C5EDF" w:rsidRPr="001C5EDF">
        <w:rPr>
          <w:rFonts w:asciiTheme="minorBidi" w:eastAsiaTheme="minorHAnsi" w:hAnsiTheme="minorBidi" w:cstheme="minorBidi"/>
          <w:sz w:val="22"/>
          <w:szCs w:val="22"/>
          <w:highlight w:val="lightGray"/>
        </w:rPr>
        <w:t>(</w:t>
      </w:r>
      <w:r w:rsidR="001C5EDF">
        <w:rPr>
          <w:rFonts w:asciiTheme="minorBidi" w:eastAsiaTheme="minorHAnsi" w:hAnsiTheme="minorBidi" w:cstheme="minorBidi"/>
          <w:sz w:val="22"/>
          <w:szCs w:val="22"/>
          <w:highlight w:val="lightGray"/>
        </w:rPr>
        <w:t xml:space="preserve">As per </w:t>
      </w:r>
      <w:r w:rsidR="001C5EDF" w:rsidRPr="001C5EDF">
        <w:rPr>
          <w:rFonts w:asciiTheme="minorBidi" w:eastAsiaTheme="minorHAnsi" w:hAnsiTheme="minorBidi" w:cstheme="minorBidi"/>
          <w:sz w:val="22"/>
          <w:szCs w:val="22"/>
          <w:highlight w:val="lightGray"/>
        </w:rPr>
        <w:t>Specification For Painting)</w:t>
      </w:r>
    </w:p>
    <w:p w:rsidR="00CD1314" w:rsidRPr="00481104" w:rsidRDefault="00CD1314" w:rsidP="00687E14">
      <w:pPr>
        <w:bidi w:val="0"/>
        <w:spacing w:after="240" w:line="276" w:lineRule="auto"/>
        <w:ind w:left="1350"/>
        <w:jc w:val="both"/>
        <w:rPr>
          <w:rFonts w:asciiTheme="minorBidi" w:eastAsiaTheme="minorHAnsi" w:hAnsiTheme="minorBidi" w:cstheme="minorBidi"/>
          <w:color w:val="FF0000"/>
          <w:sz w:val="22"/>
          <w:szCs w:val="22"/>
        </w:rPr>
      </w:pPr>
    </w:p>
    <w:p w:rsidR="00687E14" w:rsidRPr="006D646A" w:rsidRDefault="00687E14" w:rsidP="00CD1314">
      <w:pPr>
        <w:bidi w:val="0"/>
        <w:spacing w:after="240" w:line="276" w:lineRule="auto"/>
        <w:ind w:left="135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Resolve engineering issues relating to equipment/devices/items within the scope of supply.</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lastRenderedPageBreak/>
        <w:t>Provide detailed design and documentation of all equipment/devices/items and components within the scope of supply in accordance with attachment 2 of this document.</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 xml:space="preserve">Provide all necessary information documents in order to allow the contractor to </w:t>
      </w:r>
      <w:proofErr w:type="gramStart"/>
      <w:r w:rsidRPr="006D646A">
        <w:rPr>
          <w:rFonts w:asciiTheme="minorBidi" w:eastAsiaTheme="minorHAnsi" w:hAnsiTheme="minorBidi" w:cstheme="minorBidi"/>
          <w:sz w:val="22"/>
          <w:szCs w:val="22"/>
        </w:rPr>
        <w:t>erect,</w:t>
      </w:r>
      <w:proofErr w:type="gramEnd"/>
      <w:r w:rsidRPr="006D646A">
        <w:rPr>
          <w:rFonts w:asciiTheme="minorBidi" w:eastAsiaTheme="minorHAnsi" w:hAnsiTheme="minorBidi" w:cstheme="minorBidi"/>
          <w:sz w:val="22"/>
          <w:szCs w:val="22"/>
        </w:rPr>
        <w:t xml:space="preserve"> install and verify the proposed equipment/devices/items.</w:t>
      </w:r>
    </w:p>
    <w:p w:rsidR="00687E14" w:rsidRPr="006D646A" w:rsidRDefault="00666112"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81792" behindDoc="0" locked="0" layoutInCell="1" allowOverlap="1" wp14:anchorId="1C66A530" wp14:editId="28DBD790">
                <wp:simplePos x="0" y="0"/>
                <wp:positionH relativeFrom="column">
                  <wp:posOffset>288290</wp:posOffset>
                </wp:positionH>
                <wp:positionV relativeFrom="paragraph">
                  <wp:posOffset>5080</wp:posOffset>
                </wp:positionV>
                <wp:extent cx="589280" cy="510540"/>
                <wp:effectExtent l="19050" t="19050" r="39370" b="2286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66112">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22.7pt;margin-top:.4pt;width:46.4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" fillcolor="window">
                <v:textbox inset="0,0,0,0">
                  <w:txbxContent>
                    <w:p w:rsidR="007623AA" w:rsidRPr="005C7E2C" w:rsidRDefault="007623AA" w:rsidP="00666112">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6D646A">
        <w:rPr>
          <w:rFonts w:asciiTheme="minorBidi" w:eastAsiaTheme="minorHAnsi" w:hAnsiTheme="minorBidi" w:cstheme="minorBidi"/>
          <w:sz w:val="22"/>
          <w:szCs w:val="22"/>
        </w:rPr>
        <w:t>Implement a quality assurance plan</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The quality plan applied to the scope of supply shall include:</w:t>
      </w:r>
    </w:p>
    <w:p w:rsidR="00687E14" w:rsidRPr="006D646A" w:rsidRDefault="00666112" w:rsidP="0066611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0850EA">
        <w:rPr>
          <w:rFonts w:asciiTheme="minorBidi" w:eastAsiaTheme="minorHAnsi" w:hAnsiTheme="minorBidi" w:cstheme="minorBidi"/>
          <w:sz w:val="22"/>
          <w:szCs w:val="22"/>
        </w:rPr>
        <w:t>QA</w:t>
      </w:r>
      <w:r w:rsidRPr="005C7E2C">
        <w:rPr>
          <w:rFonts w:asciiTheme="minorBidi" w:eastAsiaTheme="minorHAnsi" w:hAnsiTheme="minorBidi" w:cstheme="minorBidi"/>
          <w:sz w:val="22"/>
          <w:szCs w:val="22"/>
          <w:highlight w:val="lightGray"/>
        </w:rPr>
        <w:t>/QC</w:t>
      </w:r>
      <w:r w:rsidRPr="000850EA">
        <w:rPr>
          <w:rFonts w:asciiTheme="minorBidi" w:eastAsiaTheme="minorHAnsi" w:hAnsiTheme="minorBidi" w:cstheme="minorBidi"/>
          <w:sz w:val="22"/>
          <w:szCs w:val="22"/>
        </w:rPr>
        <w:t xml:space="preserve"> organization</w:t>
      </w:r>
      <w:r>
        <w:rPr>
          <w:rFonts w:asciiTheme="minorBidi" w:eastAsiaTheme="minorHAnsi" w:hAnsiTheme="minorBidi" w:cstheme="minorBidi"/>
          <w:sz w:val="22"/>
          <w:szCs w:val="22"/>
        </w:rPr>
        <w:t xml:space="preserve"> </w:t>
      </w:r>
      <w:r w:rsidRPr="005C7E2C">
        <w:rPr>
          <w:rFonts w:asciiTheme="minorBidi" w:eastAsiaTheme="minorHAnsi" w:hAnsiTheme="minorBidi" w:cstheme="minorBidi"/>
          <w:sz w:val="22"/>
          <w:szCs w:val="22"/>
          <w:highlight w:val="lightGray"/>
        </w:rPr>
        <w:t>CHART</w:t>
      </w:r>
      <w:r w:rsidR="00687E14" w:rsidRPr="006D646A">
        <w:rPr>
          <w:rFonts w:asciiTheme="minorBidi" w:eastAsiaTheme="minorHAnsi" w:hAnsiTheme="minorBidi" w:cstheme="minorBidi"/>
          <w:sz w:val="22"/>
          <w:szCs w:val="22"/>
        </w:rPr>
        <w:t xml:space="preserve"> and procedures that shall be submitted for approval.</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Production schedule indicating main quality manufacturing processes, inspection and tests.</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Qualification of all personnel performing tests to be reviewed by the inspector</w:t>
      </w:r>
    </w:p>
    <w:p w:rsidR="00687E14" w:rsidRPr="006D64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Supplier shall also provide the description of the following quality activities:</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Sub suppliers products quality</w:t>
      </w:r>
    </w:p>
    <w:p w:rsidR="00687E14" w:rsidRPr="006D64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Quality check and identification of the materials and equipment entering in their manufacturing shop.</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Calibration of test instruments and equipment</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Provide detailed specifications and data sheets.</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89514958"/>
      <w:bookmarkStart w:id="35" w:name="_Toc106639601"/>
      <w:bookmarkStart w:id="36" w:name="_Toc106640268"/>
      <w:r w:rsidRPr="006D646A">
        <w:t>Spare parts</w:t>
      </w:r>
      <w:bookmarkEnd w:id="30"/>
      <w:bookmarkEnd w:id="31"/>
      <w:bookmarkEnd w:id="32"/>
      <w:bookmarkEnd w:id="33"/>
      <w:bookmarkEnd w:id="34"/>
      <w:bookmarkEnd w:id="35"/>
      <w:bookmarkEnd w:id="36"/>
    </w:p>
    <w:p w:rsidR="00687E14" w:rsidRPr="006D646A"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Following items shall be considered (supplied) and included in the bid documentation:</w:t>
      </w:r>
    </w:p>
    <w:p w:rsidR="00687E14" w:rsidRPr="006D646A" w:rsidRDefault="00615FFC"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1552" behindDoc="0" locked="0" layoutInCell="1" allowOverlap="1" wp14:anchorId="0D2AF4AA" wp14:editId="43F8D85A">
                <wp:simplePos x="0" y="0"/>
                <wp:positionH relativeFrom="column">
                  <wp:posOffset>141605</wp:posOffset>
                </wp:positionH>
                <wp:positionV relativeFrom="paragraph">
                  <wp:posOffset>301625</wp:posOffset>
                </wp:positionV>
                <wp:extent cx="589280" cy="510540"/>
                <wp:effectExtent l="19050" t="19050" r="39370" b="2286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1.15pt;margin-top:23.75pt;width:46.4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RQg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6D646A">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6D646A"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 xml:space="preserve">Capital spare parts (as option </w:t>
      </w:r>
      <w:r w:rsidRPr="00615FFC">
        <w:rPr>
          <w:rFonts w:asciiTheme="minorBidi" w:eastAsiaTheme="minorHAnsi" w:hAnsiTheme="minorBidi" w:cstheme="minorBidi"/>
          <w:strike/>
          <w:sz w:val="22"/>
          <w:szCs w:val="22"/>
          <w:highlight w:val="lightGray"/>
        </w:rPr>
        <w:t>/ if any</w:t>
      </w:r>
      <w:r w:rsidRPr="006D646A">
        <w:rPr>
          <w:rFonts w:asciiTheme="minorBidi" w:eastAsiaTheme="minorHAnsi" w:hAnsiTheme="minorBidi" w:cstheme="minorBidi"/>
          <w:sz w:val="22"/>
          <w:szCs w:val="22"/>
        </w:rPr>
        <w:t>)</w:t>
      </w:r>
    </w:p>
    <w:p w:rsidR="00687E14" w:rsidRPr="006D646A" w:rsidRDefault="00687E14" w:rsidP="00687E14">
      <w:pPr>
        <w:pStyle w:val="Heading3"/>
        <w:keepLines w:val="0"/>
        <w:widowControl/>
        <w:numPr>
          <w:ilvl w:val="2"/>
          <w:numId w:val="21"/>
        </w:numPr>
        <w:tabs>
          <w:tab w:val="clear" w:pos="851"/>
        </w:tabs>
        <w:spacing w:before="60" w:line="288" w:lineRule="auto"/>
        <w:ind w:hanging="810"/>
        <w:jc w:val="left"/>
      </w:pPr>
      <w:bookmarkStart w:id="37" w:name="_Toc12468051"/>
      <w:bookmarkStart w:id="38" w:name="_Toc12468092"/>
      <w:bookmarkStart w:id="39" w:name="_Toc13905929"/>
      <w:bookmarkStart w:id="40" w:name="_Toc13909563"/>
      <w:bookmarkStart w:id="41" w:name="_Toc89514959"/>
      <w:bookmarkStart w:id="42" w:name="_Toc106639602"/>
      <w:bookmarkStart w:id="43" w:name="_Toc106640269"/>
      <w:r w:rsidRPr="006D646A">
        <w:t>Other items</w:t>
      </w:r>
      <w:bookmarkEnd w:id="37"/>
      <w:bookmarkEnd w:id="38"/>
      <w:bookmarkEnd w:id="39"/>
      <w:bookmarkEnd w:id="40"/>
      <w:bookmarkEnd w:id="41"/>
      <w:bookmarkEnd w:id="42"/>
      <w:bookmarkEnd w:id="43"/>
    </w:p>
    <w:p w:rsidR="00687E14" w:rsidRPr="006D646A"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other item is required</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4" w:name="_Toc12468094"/>
      <w:bookmarkStart w:id="45" w:name="_Toc13909565"/>
      <w:bookmarkStart w:id="46" w:name="_Toc106640270"/>
      <w:r w:rsidRPr="006D646A">
        <w:rPr>
          <w:rFonts w:ascii="Arial" w:hAnsi="Arial" w:cs="Arial"/>
          <w:b/>
          <w:bCs/>
          <w:caps/>
          <w:kern w:val="28"/>
          <w:sz w:val="22"/>
          <w:szCs w:val="22"/>
        </w:rPr>
        <w:t>Exclusions</w:t>
      </w:r>
      <w:bookmarkEnd w:id="44"/>
      <w:bookmarkEnd w:id="45"/>
      <w:bookmarkEnd w:id="46"/>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6D646A">
        <w:rPr>
          <w:rFonts w:asciiTheme="minorBidi" w:eastAsiaTheme="minorHAnsi" w:hAnsiTheme="minorBidi" w:cstheme="minorBidi"/>
          <w:sz w:val="22"/>
          <w:szCs w:val="22"/>
        </w:rPr>
        <w:t>No exclusion is applicable.</w:t>
      </w:r>
    </w:p>
    <w:p w:rsidR="00687E14" w:rsidRPr="006D646A"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5"/>
      <w:bookmarkStart w:id="48" w:name="_Toc13909566"/>
      <w:bookmarkStart w:id="49" w:name="_Toc106640271"/>
      <w:r w:rsidRPr="006D646A">
        <w:rPr>
          <w:rFonts w:ascii="Arial" w:hAnsi="Arial" w:cs="Arial"/>
          <w:b/>
          <w:bCs/>
          <w:caps/>
          <w:kern w:val="28"/>
          <w:sz w:val="22"/>
          <w:szCs w:val="22"/>
        </w:rPr>
        <w:t>Battery Limits</w:t>
      </w:r>
      <w:bookmarkEnd w:id="47"/>
      <w:bookmarkEnd w:id="48"/>
      <w:bookmarkEnd w:id="49"/>
    </w:p>
    <w:p w:rsidR="00386404" w:rsidRPr="006D646A"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0" w:name="_Toc273182413"/>
      <w:bookmarkStart w:id="51" w:name="_Toc12468096"/>
      <w:bookmarkStart w:id="52" w:name="_Toc13909567"/>
      <w:r w:rsidRPr="006D646A">
        <w:rPr>
          <w:rFonts w:asciiTheme="minorBidi" w:eastAsiaTheme="minorHAnsi" w:hAnsiTheme="minorBidi" w:cstheme="minorBidi"/>
          <w:sz w:val="22"/>
          <w:szCs w:val="22"/>
        </w:rPr>
        <w:t>No battery limit is applicable.</w:t>
      </w: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6D64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3" w:name="_Toc106640272"/>
      <w:r w:rsidRPr="006D646A">
        <w:rPr>
          <w:rFonts w:ascii="Arial" w:hAnsi="Arial" w:cs="Arial"/>
          <w:b/>
          <w:bCs/>
          <w:caps/>
          <w:kern w:val="28"/>
          <w:sz w:val="24"/>
        </w:rPr>
        <w:lastRenderedPageBreak/>
        <w:t>INSPECTION AND TESTS</w:t>
      </w:r>
      <w:bookmarkEnd w:id="50"/>
      <w:bookmarkEnd w:id="51"/>
      <w:bookmarkEnd w:id="52"/>
      <w:bookmarkEnd w:id="53"/>
    </w:p>
    <w:p w:rsidR="00687E14" w:rsidRPr="006D646A" w:rsidRDefault="00615FFC"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3600" behindDoc="0" locked="0" layoutInCell="1" allowOverlap="1" wp14:anchorId="0ED7B81D" wp14:editId="04BEF087">
                <wp:simplePos x="0" y="0"/>
                <wp:positionH relativeFrom="column">
                  <wp:posOffset>-154940</wp:posOffset>
                </wp:positionH>
                <wp:positionV relativeFrom="paragraph">
                  <wp:posOffset>113030</wp:posOffset>
                </wp:positionV>
                <wp:extent cx="589280" cy="510540"/>
                <wp:effectExtent l="19050" t="19050" r="39370" b="2286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12.2pt;margin-top:8.9pt;width:46.4pt;height:4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5x2QgIAAIIEAAAOAAAAZHJzL2Uyb0RvYy54bWysVMFu2zAMvQ/YPwi6r06yZk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6D646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w:t>
      </w:r>
      <w:r w:rsidR="00F410F4" w:rsidRPr="006D646A">
        <w:rPr>
          <w:rFonts w:asciiTheme="minorBidi" w:eastAsiaTheme="minorHAnsi" w:hAnsiTheme="minorBidi" w:cstheme="minorBidi"/>
          <w:sz w:val="22"/>
          <w:szCs w:val="22"/>
        </w:rPr>
        <w:t>Doc. No</w:t>
      </w:r>
      <w:r w:rsidR="00687E14" w:rsidRPr="006D646A">
        <w:rPr>
          <w:rFonts w:asciiTheme="minorBidi" w:eastAsiaTheme="minorHAnsi" w:hAnsiTheme="minorBidi" w:cstheme="minorBidi"/>
          <w:sz w:val="22"/>
          <w:szCs w:val="22"/>
        </w:rPr>
        <w:t xml:space="preserve"> ICE-EID-MI-SP</w:t>
      </w:r>
      <w:r w:rsidR="00481104" w:rsidRPr="006D646A">
        <w:rPr>
          <w:rFonts w:asciiTheme="minorBidi" w:eastAsiaTheme="minorHAnsi" w:hAnsiTheme="minorBidi" w:cstheme="minorBidi"/>
          <w:sz w:val="22"/>
          <w:szCs w:val="22"/>
        </w:rPr>
        <w:t>-</w:t>
      </w:r>
      <w:r w:rsidR="006D646A">
        <w:rPr>
          <w:rFonts w:asciiTheme="minorBidi" w:eastAsiaTheme="minorHAnsi" w:hAnsiTheme="minorBidi" w:cstheme="minorBidi"/>
          <w:sz w:val="22"/>
          <w:szCs w:val="22"/>
        </w:rPr>
        <w:t>01</w:t>
      </w:r>
      <w:r w:rsidR="00687E14" w:rsidRPr="006D646A">
        <w:rPr>
          <w:rFonts w:asciiTheme="minorBidi" w:eastAsiaTheme="minorHAnsi" w:hAnsiTheme="minorBidi" w:cstheme="minorBidi"/>
          <w:sz w:val="22"/>
          <w:szCs w:val="22"/>
        </w:rPr>
        <w:t xml:space="preserve">) </w:t>
      </w:r>
      <w:r w:rsidR="00687E14" w:rsidRPr="00615FFC">
        <w:rPr>
          <w:rFonts w:asciiTheme="minorBidi" w:eastAsiaTheme="minorHAnsi" w:hAnsiTheme="minorBidi" w:cstheme="minorBidi"/>
          <w:strike/>
          <w:sz w:val="22"/>
          <w:szCs w:val="22"/>
          <w:highlight w:val="lightGray"/>
        </w:rPr>
        <w:t>and data sheets (if any).</w:t>
      </w:r>
      <w:r w:rsidRPr="00615FFC">
        <w:rPr>
          <w:b/>
          <w:bCs/>
          <w:caps/>
          <w:noProof/>
          <w:snapToGrid w:val="0"/>
          <w:szCs w:val="20"/>
        </w:rPr>
        <w:t xml:space="preserve"> </w:t>
      </w:r>
    </w:p>
    <w:p w:rsidR="00294D44" w:rsidRDefault="00294D44" w:rsidP="00294D44">
      <w:pPr>
        <w:bidi w:val="0"/>
        <w:spacing w:after="240" w:line="360" w:lineRule="auto"/>
        <w:ind w:left="720"/>
        <w:jc w:val="both"/>
        <w:rPr>
          <w:rFonts w:asciiTheme="minorBidi" w:hAnsiTheme="minorBidi" w:cstheme="minorBidi"/>
          <w:noProof/>
          <w:sz w:val="22"/>
          <w:szCs w:val="22"/>
          <w:rtl/>
        </w:rPr>
      </w:pPr>
      <w:r w:rsidRPr="006D646A">
        <w:rPr>
          <w:rFonts w:asciiTheme="minorBidi" w:hAnsiTheme="minorBidi" w:cstheme="minorBidi"/>
          <w:noProof/>
          <w:sz w:val="22"/>
          <w:szCs w:val="22"/>
        </w:rPr>
        <w:t>Presence of an inspector in the manufacturer's factory during construction, inspecting manufacturer's shop and warehouse and construction progress as per the specific time schedule also in final stages of construction, witness of required test,final inspection, static, functional tests, etc.( Inspection Level 2) based on purchase requirements, standards and Project ITP is required.</w:t>
      </w:r>
    </w:p>
    <w:p w:rsidR="00687E14" w:rsidRPr="006D646A" w:rsidRDefault="00615FFC" w:rsidP="00687E14">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75648" behindDoc="0" locked="0" layoutInCell="1" allowOverlap="1" wp14:anchorId="713EBB03" wp14:editId="0E994F6A">
                <wp:simplePos x="0" y="0"/>
                <wp:positionH relativeFrom="column">
                  <wp:posOffset>-250190</wp:posOffset>
                </wp:positionH>
                <wp:positionV relativeFrom="paragraph">
                  <wp:posOffset>774065</wp:posOffset>
                </wp:positionV>
                <wp:extent cx="589280" cy="510540"/>
                <wp:effectExtent l="19050" t="19050" r="39370" b="2286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19.7pt;margin-top:60.95pt;width:46.4pt;height:4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p9QgIAAIIEAAAOAAAAZHJzL2Uyb0RvYy54bWysVFFv0zAQfkfiP1h+Z2nL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9C009A">
        <w:rPr>
          <w:rFonts w:asciiTheme="minorBidi" w:eastAsiaTheme="minorHAnsi" w:hAnsiTheme="minorBidi" w:cstheme="minorBidi"/>
          <w:sz w:val="22"/>
          <w:szCs w:val="22"/>
        </w:rPr>
        <w:t>The supplier shall in any case conduct all the tests required</w:t>
      </w:r>
      <w:r w:rsidR="00687E14"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w:t>
      </w:r>
      <w:r w:rsidR="00687E14" w:rsidRPr="006D646A">
        <w:rPr>
          <w:rFonts w:asciiTheme="minorBidi" w:eastAsiaTheme="minorHAnsi" w:hAnsiTheme="minorBidi" w:cstheme="minorBidi"/>
          <w:sz w:val="22"/>
          <w:szCs w:val="22"/>
        </w:rPr>
        <w:t>documentation.</w:t>
      </w:r>
    </w:p>
    <w:p w:rsidR="006306CC" w:rsidRDefault="006306CC" w:rsidP="006306CC">
      <w:pPr>
        <w:bidi w:val="0"/>
        <w:spacing w:after="240" w:line="360" w:lineRule="auto"/>
        <w:ind w:left="720"/>
        <w:rPr>
          <w:rFonts w:asciiTheme="minorBidi" w:eastAsiaTheme="minorHAnsi" w:hAnsiTheme="minorBidi" w:cstheme="minorBidi"/>
          <w:sz w:val="22"/>
          <w:szCs w:val="22"/>
          <w:rtl/>
          <w:lang w:bidi="fa-IR"/>
        </w:rPr>
      </w:pPr>
      <w:r w:rsidRPr="006D646A">
        <w:rPr>
          <w:rFonts w:asciiTheme="minorBidi" w:eastAsiaTheme="minorHAnsi" w:hAnsiTheme="minorBidi" w:cstheme="minorBidi"/>
          <w:sz w:val="22"/>
          <w:szCs w:val="22"/>
        </w:rPr>
        <w:t xml:space="preserve">All required manufacturing and function test/inspection also Factory acceptance test /Site acceptance test </w:t>
      </w:r>
      <w:r w:rsidRPr="00615FFC">
        <w:rPr>
          <w:rFonts w:asciiTheme="minorBidi" w:eastAsiaTheme="minorHAnsi" w:hAnsiTheme="minorBidi" w:cstheme="minorBidi"/>
          <w:strike/>
          <w:sz w:val="22"/>
          <w:szCs w:val="22"/>
          <w:highlight w:val="lightGray"/>
        </w:rPr>
        <w:t>(if required)</w:t>
      </w:r>
      <w:r w:rsidRPr="006D646A">
        <w:rPr>
          <w:rFonts w:asciiTheme="minorBidi" w:eastAsiaTheme="minorHAnsi" w:hAnsiTheme="minorBidi" w:cstheme="minorBidi"/>
          <w:sz w:val="22"/>
          <w:szCs w:val="22"/>
        </w:rPr>
        <w:t xml:space="preserve">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3909568"/>
      <w:bookmarkStart w:id="55" w:name="_Toc106640273"/>
      <w:r w:rsidRPr="00E73FC0">
        <w:rPr>
          <w:rFonts w:ascii="Arial" w:hAnsi="Arial" w:cs="Arial"/>
          <w:b/>
          <w:bCs/>
          <w:caps/>
          <w:kern w:val="28"/>
          <w:sz w:val="24"/>
        </w:rPr>
        <w:t>VENDOR DOCUMENTATION REQUIREMENTS &amp; SCHEDULE</w:t>
      </w:r>
      <w:bookmarkEnd w:id="54"/>
      <w:bookmarkEnd w:id="55"/>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098"/>
      <w:r w:rsidRPr="00E73FC0">
        <w:rPr>
          <w:rFonts w:asciiTheme="minorBidi" w:eastAsiaTheme="minorHAnsi" w:hAnsiTheme="minorBidi" w:cstheme="minorBidi"/>
          <w:sz w:val="22"/>
          <w:szCs w:val="28"/>
        </w:rPr>
        <w:t>Vendor document shall be according to attachment 2 of this document.</w:t>
      </w:r>
      <w:bookmarkEnd w:id="56"/>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9"/>
      <w:r w:rsidRPr="00E73FC0">
        <w:rPr>
          <w:rFonts w:asciiTheme="minorBidi" w:eastAsiaTheme="minorHAnsi" w:hAnsiTheme="minorBidi" w:cstheme="minorBidi"/>
          <w:sz w:val="22"/>
          <w:szCs w:val="28"/>
        </w:rPr>
        <w:t>All documents, preliminary or final, are to be stamped and signed by the supplier.</w:t>
      </w:r>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9"/>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2"/>
      <w:r w:rsidRPr="00E73FC0">
        <w:rPr>
          <w:rFonts w:asciiTheme="minorBidi" w:eastAsiaTheme="minorHAnsi" w:hAnsiTheme="minorBidi" w:cstheme="minorBidi"/>
          <w:sz w:val="22"/>
          <w:szCs w:val="28"/>
        </w:rPr>
        <w:t>All vendor drawings and documents shall be in English language.</w:t>
      </w:r>
      <w:bookmarkEnd w:id="60"/>
    </w:p>
    <w:p w:rsidR="00907842" w:rsidRPr="00445BC8" w:rsidRDefault="00687E14" w:rsidP="00445BC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61" w:name="_Toc12468103"/>
      <w:r w:rsidRPr="00445BC8">
        <w:rPr>
          <w:rFonts w:asciiTheme="minorBidi" w:eastAsiaTheme="minorHAnsi" w:hAnsiTheme="minorBidi" w:cstheme="minorBidi"/>
          <w:sz w:val="22"/>
          <w:szCs w:val="28"/>
        </w:rPr>
        <w:t xml:space="preserve">All drawings and documents are to be identified as </w:t>
      </w:r>
      <w:r w:rsidR="00907842" w:rsidRPr="00445BC8">
        <w:rPr>
          <w:rFonts w:asciiTheme="minorBidi" w:eastAsiaTheme="minorHAnsi" w:hAnsiTheme="minorBidi" w:cstheme="minorBidi"/>
          <w:sz w:val="22"/>
          <w:szCs w:val="28"/>
        </w:rPr>
        <w:t xml:space="preserve">per clause 1 </w:t>
      </w:r>
      <w:r w:rsidR="00907842" w:rsidRPr="00445BC8">
        <w:rPr>
          <w:rFonts w:asciiTheme="minorBidi" w:hAnsiTheme="minorBidi" w:cstheme="minorBidi"/>
          <w:b/>
          <w:bCs/>
          <w:sz w:val="22"/>
          <w:szCs w:val="22"/>
          <w:u w:val="single"/>
          <w:lang w:val="en-GB"/>
        </w:rPr>
        <w:t>“GENERAL DEFINITION”</w:t>
      </w:r>
    </w:p>
    <w:bookmarkEnd w:id="61"/>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5"/>
      <w:bookmarkStart w:id="63" w:name="_Toc12468104"/>
      <w:bookmarkStart w:id="64" w:name="_Toc13909569"/>
      <w:bookmarkStart w:id="65" w:name="_Toc106640274"/>
      <w:r>
        <w:rPr>
          <w:rFonts w:ascii="Arial" w:hAnsi="Arial" w:cs="Arial"/>
          <w:b/>
          <w:bCs/>
          <w:caps/>
          <w:kern w:val="28"/>
          <w:sz w:val="24"/>
        </w:rPr>
        <w:lastRenderedPageBreak/>
        <w:t>VENDOR</w:t>
      </w:r>
      <w:r w:rsidR="00687E14" w:rsidRPr="00C62699">
        <w:rPr>
          <w:rFonts w:ascii="Arial" w:hAnsi="Arial" w:cs="Arial"/>
          <w:b/>
          <w:bCs/>
          <w:caps/>
          <w:kern w:val="28"/>
          <w:sz w:val="24"/>
        </w:rPr>
        <w:t xml:space="preserve"> RESPONSIBILITY</w:t>
      </w:r>
      <w:bookmarkEnd w:id="62"/>
      <w:bookmarkEnd w:id="63"/>
      <w:bookmarkEnd w:id="64"/>
      <w:bookmarkEnd w:id="65"/>
    </w:p>
    <w:p w:rsidR="00687E14" w:rsidRPr="00C62699"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2B1AA2" w:rsidRDefault="007F3E98" w:rsidP="002B1AA2">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1312" behindDoc="0" locked="0" layoutInCell="1" allowOverlap="1" wp14:anchorId="7482A3A8" wp14:editId="52CD6548">
                <wp:simplePos x="0" y="0"/>
                <wp:positionH relativeFrom="column">
                  <wp:posOffset>4004945</wp:posOffset>
                </wp:positionH>
                <wp:positionV relativeFrom="paragraph">
                  <wp:posOffset>91440</wp:posOffset>
                </wp:positionV>
                <wp:extent cx="589280" cy="510540"/>
                <wp:effectExtent l="19050" t="19050" r="39370" b="2286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7F3E98">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315.35pt;margin-top:7.2pt;width:46.4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zwQgIAAIE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" fillcolor="window">
                <v:textbox inset="0,0,0,0">
                  <w:txbxContent>
                    <w:p w:rsidR="007623AA" w:rsidRPr="005C7E2C" w:rsidRDefault="007623AA" w:rsidP="007F3E98">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p>
    <w:p w:rsidR="002B1AA2" w:rsidRPr="00A90E8E" w:rsidRDefault="002B1AA2" w:rsidP="002B1AA2">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szCs w:val="28"/>
          <w:highlight w:val="lightGray"/>
        </w:rPr>
      </w:pPr>
      <w:bookmarkStart w:id="66" w:name="_Toc484935940"/>
      <w:bookmarkStart w:id="67" w:name="_Toc77154261"/>
      <w:bookmarkStart w:id="68" w:name="_Toc77425188"/>
      <w:bookmarkStart w:id="69" w:name="_Toc106547694"/>
      <w:bookmarkStart w:id="70" w:name="_Toc106640275"/>
      <w:r w:rsidRPr="00A90E8E">
        <w:rPr>
          <w:rFonts w:ascii="Arial" w:hAnsi="Arial" w:cs="Arial"/>
          <w:b/>
          <w:bCs/>
          <w:caps/>
          <w:kern w:val="28"/>
          <w:sz w:val="24"/>
          <w:szCs w:val="28"/>
          <w:highlight w:val="lightGray"/>
        </w:rPr>
        <w:t>PRESERVATION, STORAGE AND SHIPMENT</w:t>
      </w:r>
      <w:bookmarkEnd w:id="66"/>
      <w:bookmarkEnd w:id="67"/>
      <w:bookmarkEnd w:id="68"/>
      <w:bookmarkEnd w:id="69"/>
      <w:bookmarkEnd w:id="70"/>
    </w:p>
    <w:p w:rsidR="002B1AA2" w:rsidRPr="00A90E8E" w:rsidRDefault="002B1AA2" w:rsidP="002B1AA2">
      <w:pPr>
        <w:bidi w:val="0"/>
        <w:spacing w:after="240" w:line="360" w:lineRule="auto"/>
        <w:ind w:left="720"/>
        <w:jc w:val="both"/>
        <w:rPr>
          <w:rFonts w:asciiTheme="minorBidi" w:eastAsiaTheme="minorHAnsi" w:hAnsiTheme="minorBidi" w:cstheme="minorBidi"/>
          <w:sz w:val="22"/>
          <w:szCs w:val="22"/>
          <w:highlight w:val="lightGray"/>
        </w:rPr>
      </w:pPr>
      <w:r w:rsidRPr="00A90E8E">
        <w:rPr>
          <w:rFonts w:asciiTheme="minorBidi" w:eastAsiaTheme="minorHAnsi" w:hAnsiTheme="minorBidi" w:cstheme="minorBidi"/>
          <w:sz w:val="22"/>
          <w:szCs w:val="22"/>
          <w:highlight w:val="lightGray"/>
        </w:rPr>
        <w:t>Instrumentation shall be adequately protected, suitable for shipment and storage at site, prior to dispatch from the Supplier’s works. All instrument items shall be protected from vibrations and shocks normally expected during handling, loading/unloading and shipment.</w:t>
      </w:r>
    </w:p>
    <w:p w:rsidR="002B1AA2" w:rsidRDefault="002B1AA2" w:rsidP="002B1AA2">
      <w:pPr>
        <w:bidi w:val="0"/>
        <w:spacing w:after="240" w:line="360" w:lineRule="auto"/>
        <w:ind w:left="720"/>
        <w:jc w:val="both"/>
        <w:rPr>
          <w:rFonts w:asciiTheme="minorBidi" w:eastAsiaTheme="minorHAnsi" w:hAnsiTheme="minorBidi" w:cstheme="minorBidi"/>
          <w:sz w:val="22"/>
          <w:szCs w:val="22"/>
        </w:rPr>
      </w:pPr>
      <w:r w:rsidRPr="00A90E8E">
        <w:rPr>
          <w:rFonts w:asciiTheme="minorBidi" w:eastAsiaTheme="minorHAnsi" w:hAnsiTheme="minorBidi" w:cstheme="minorBidi"/>
          <w:sz w:val="22"/>
          <w:szCs w:val="22"/>
          <w:highlight w:val="lightGray"/>
        </w:rPr>
        <w:t>The packing shall also be suitable for storage of the instrumentation for up to 6 months in the harsh outdoor environment described in Section 6.1. The packing shall be adequate to resist the humidity, temperature extremes and corrosion conditions to be expected in the various site locations. The pressure relief valves and its accessories shall be supplied pre-assembled. Valves shall be supplied as a whole, complete with all the accessories like cap, lifting lever, test gag, etc. All threaded and flanged openings shall be suitably covered to prevent entry of foreign material.</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6"/>
      <w:bookmarkStart w:id="72" w:name="_Toc12468105"/>
      <w:bookmarkStart w:id="73" w:name="_Toc13909570"/>
      <w:bookmarkStart w:id="74" w:name="_Toc106640276"/>
      <w:r w:rsidRPr="00C62699">
        <w:rPr>
          <w:rFonts w:ascii="Arial" w:hAnsi="Arial" w:cs="Arial"/>
          <w:b/>
          <w:bCs/>
          <w:caps/>
          <w:kern w:val="28"/>
          <w:sz w:val="24"/>
        </w:rPr>
        <w:t>GUARANTEE AND WARRANTY</w:t>
      </w:r>
      <w:bookmarkEnd w:id="71"/>
      <w:bookmarkEnd w:id="72"/>
      <w:bookmarkEnd w:id="73"/>
      <w:bookmarkEnd w:id="74"/>
    </w:p>
    <w:p w:rsidR="00687E14" w:rsidRDefault="00687E14" w:rsidP="006D646A">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6D646A" w:rsidRDefault="007F3E98" w:rsidP="006D646A">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63360" behindDoc="0" locked="0" layoutInCell="1" allowOverlap="1" wp14:anchorId="4008080C" wp14:editId="0F2998D8">
                <wp:simplePos x="0" y="0"/>
                <wp:positionH relativeFrom="column">
                  <wp:posOffset>4994910</wp:posOffset>
                </wp:positionH>
                <wp:positionV relativeFrom="paragraph">
                  <wp:posOffset>236855</wp:posOffset>
                </wp:positionV>
                <wp:extent cx="589280" cy="510540"/>
                <wp:effectExtent l="19050" t="19050" r="39370" b="2286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7F3E98">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393.3pt;margin-top:18.65pt;width:46.4pt;height:4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ZQgIAAIEEAAAOAAAAZHJzL2Uyb0RvYy54bWysVMFuEzEQvSPxD5bvdJPQ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" fillcolor="window">
                <v:textbox inset="0,0,0,0">
                  <w:txbxContent>
                    <w:p w:rsidR="007623AA" w:rsidRPr="005C7E2C" w:rsidRDefault="007623AA" w:rsidP="007F3E98">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907842" w:rsidRPr="006D646A">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D646A">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 xml:space="preserve">VENDOR shall guarantee the performance of supplied items </w:t>
      </w:r>
      <w:r w:rsidRPr="007F3E98">
        <w:rPr>
          <w:rFonts w:asciiTheme="minorBidi" w:eastAsiaTheme="minorHAnsi" w:hAnsiTheme="minorBidi" w:cstheme="minorBidi"/>
          <w:strike/>
          <w:sz w:val="22"/>
          <w:szCs w:val="22"/>
          <w:highlight w:val="lightGray"/>
        </w:rPr>
        <w:t>(if any).</w:t>
      </w:r>
      <w:r w:rsidR="007F3E98" w:rsidRPr="007F3E98">
        <w:rPr>
          <w:b/>
          <w:bCs/>
          <w:caps/>
          <w:noProof/>
          <w:snapToGrid w:val="0"/>
          <w:szCs w:val="20"/>
        </w:rPr>
        <w:t xml:space="preserve"> </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D646A">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273182417"/>
      <w:bookmarkStart w:id="76" w:name="_Toc12468106"/>
      <w:bookmarkStart w:id="77" w:name="_Toc13909571"/>
      <w:bookmarkStart w:id="78" w:name="_Toc106640277"/>
      <w:r w:rsidRPr="009D5E33">
        <w:rPr>
          <w:rFonts w:ascii="Arial" w:hAnsi="Arial" w:cs="Arial"/>
          <w:b/>
          <w:bCs/>
          <w:caps/>
          <w:kern w:val="28"/>
          <w:sz w:val="24"/>
        </w:rPr>
        <w:t>DEVIATION</w:t>
      </w:r>
      <w:bookmarkEnd w:id="75"/>
      <w:bookmarkEnd w:id="76"/>
      <w:bookmarkEnd w:id="77"/>
      <w:bookmarkEnd w:id="78"/>
    </w:p>
    <w:p w:rsidR="00687E14" w:rsidRPr="009D5E33" w:rsidRDefault="00687E14" w:rsidP="006D646A">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15FFC" w:rsidP="006D646A">
      <w:pPr>
        <w:bidi w:val="0"/>
        <w:spacing w:after="240" w:line="360" w:lineRule="auto"/>
        <w:ind w:left="720"/>
        <w:jc w:val="both"/>
        <w:rPr>
          <w:b/>
          <w:bCs/>
          <w:caps/>
          <w:noProof/>
          <w:snapToGrid w:val="0"/>
          <w:szCs w:val="20"/>
        </w:rPr>
      </w:pPr>
      <w:r w:rsidRPr="00260AC9">
        <w:rPr>
          <w:b/>
          <w:bCs/>
          <w:caps/>
          <w:noProof/>
          <w:snapToGrid w:val="0"/>
          <w:szCs w:val="20"/>
        </w:rPr>
        <mc:AlternateContent>
          <mc:Choice Requires="wps">
            <w:drawing>
              <wp:anchor distT="0" distB="0" distL="114300" distR="114300" simplePos="0" relativeHeight="251677696" behindDoc="0" locked="0" layoutInCell="1" allowOverlap="1" wp14:anchorId="0D2D7989" wp14:editId="249C3B1D">
                <wp:simplePos x="0" y="0"/>
                <wp:positionH relativeFrom="column">
                  <wp:posOffset>-264143</wp:posOffset>
                </wp:positionH>
                <wp:positionV relativeFrom="paragraph">
                  <wp:posOffset>92710</wp:posOffset>
                </wp:positionV>
                <wp:extent cx="589280" cy="510540"/>
                <wp:effectExtent l="19050" t="19050" r="39370" b="2286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20.8pt;margin-top:7.3pt;width:46.4pt;height:4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w:t>
      </w:r>
      <w:r w:rsidRPr="00001A9B">
        <w:rPr>
          <w:rFonts w:asciiTheme="minorBidi" w:eastAsiaTheme="minorHAnsi" w:hAnsiTheme="minorBidi" w:cstheme="minorBidi"/>
          <w:sz w:val="22"/>
          <w:szCs w:val="22"/>
          <w:highlight w:val="lightGray"/>
        </w:rPr>
        <w:t>/CLIENT’s</w:t>
      </w:r>
      <w:r w:rsidR="00687E14" w:rsidRPr="009D5E33">
        <w:rPr>
          <w:rFonts w:asciiTheme="minorBidi" w:eastAsiaTheme="minorHAnsi" w:hAnsiTheme="minorBidi" w:cstheme="minorBidi"/>
          <w:sz w:val="22"/>
          <w:szCs w:val="22"/>
        </w:rPr>
        <w:t xml:space="preserve"> approval.</w:t>
      </w:r>
      <w:r w:rsidRPr="00615FFC">
        <w:rPr>
          <w:b/>
          <w:bCs/>
          <w:caps/>
          <w:noProof/>
          <w:snapToGrid w:val="0"/>
          <w:szCs w:val="20"/>
        </w:rPr>
        <w:t xml:space="preserve"> </w:t>
      </w:r>
    </w:p>
    <w:p w:rsidR="00FD6BD3" w:rsidRDefault="00FD6BD3" w:rsidP="00FD6BD3">
      <w:pPr>
        <w:bidi w:val="0"/>
        <w:spacing w:after="240" w:line="360" w:lineRule="auto"/>
        <w:ind w:left="720"/>
        <w:jc w:val="both"/>
        <w:rPr>
          <w:rFonts w:asciiTheme="minorBidi" w:eastAsiaTheme="minorHAnsi" w:hAnsiTheme="minorBidi" w:cstheme="minorBidi"/>
          <w:sz w:val="22"/>
          <w:szCs w:val="22"/>
        </w:rPr>
      </w:pPr>
      <w:r w:rsidRPr="00260AC9">
        <w:rPr>
          <w:b/>
          <w:bCs/>
          <w:caps/>
          <w:noProof/>
          <w:snapToGrid w:val="0"/>
          <w:szCs w:val="20"/>
        </w:rPr>
        <w:lastRenderedPageBreak/>
        <mc:AlternateContent>
          <mc:Choice Requires="wps">
            <w:drawing>
              <wp:anchor distT="0" distB="0" distL="114300" distR="114300" simplePos="0" relativeHeight="251679744" behindDoc="0" locked="0" layoutInCell="1" allowOverlap="1" wp14:anchorId="5CC77203" wp14:editId="6A6DB787">
                <wp:simplePos x="0" y="0"/>
                <wp:positionH relativeFrom="column">
                  <wp:posOffset>-140335</wp:posOffset>
                </wp:positionH>
                <wp:positionV relativeFrom="paragraph">
                  <wp:posOffset>-13335</wp:posOffset>
                </wp:positionV>
                <wp:extent cx="589280" cy="510540"/>
                <wp:effectExtent l="19050" t="19050" r="39370" b="2286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FD6BD3">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5" style="position:absolute;left:0;text-align:left;margin-left:-11.05pt;margin-top:-1.05pt;width:46.4pt;height:4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" fillcolor="window">
                <v:textbox inset="0,0,0,0">
                  <w:txbxContent>
                    <w:p w:rsidR="007623AA" w:rsidRPr="005C7E2C" w:rsidRDefault="007623AA" w:rsidP="00FD6BD3">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Pr="00001A9B">
        <w:rPr>
          <w:rFonts w:asciiTheme="minorBidi" w:eastAsiaTheme="minorHAnsi" w:hAnsiTheme="minorBidi" w:cstheme="minorBidi"/>
          <w:sz w:val="22"/>
          <w:szCs w:val="22"/>
          <w:highlight w:val="lightGray"/>
        </w:rPr>
        <w:t xml:space="preserve">Other than deviation which will be signed and sent during </w:t>
      </w:r>
      <w:proofErr w:type="gramStart"/>
      <w:r w:rsidRPr="00001A9B">
        <w:rPr>
          <w:rFonts w:asciiTheme="minorBidi" w:eastAsiaTheme="minorHAnsi" w:hAnsiTheme="minorBidi" w:cstheme="minorBidi"/>
          <w:sz w:val="22"/>
          <w:szCs w:val="22"/>
          <w:highlight w:val="lightGray"/>
        </w:rPr>
        <w:t>P.O  phase</w:t>
      </w:r>
      <w:proofErr w:type="gramEnd"/>
      <w:r w:rsidRPr="00001A9B">
        <w:rPr>
          <w:rFonts w:asciiTheme="minorBidi" w:eastAsiaTheme="minorHAnsi" w:hAnsiTheme="minorBidi" w:cstheme="minorBidi"/>
          <w:sz w:val="22"/>
          <w:szCs w:val="22"/>
          <w:highlight w:val="lightGray"/>
        </w:rPr>
        <w:t>, construction and test phases also should be provided by vendor.</w:t>
      </w:r>
      <w:r w:rsidRPr="00001A9B">
        <w:rPr>
          <w:b/>
          <w:bCs/>
          <w:caps/>
          <w:noProof/>
          <w:snapToGrid w:val="0"/>
          <w:szCs w:val="20"/>
        </w:rPr>
        <w:t xml:space="preserve"> </w:t>
      </w:r>
    </w:p>
    <w:p w:rsidR="00FD6BD3" w:rsidRDefault="00FD6BD3" w:rsidP="00FD6BD3">
      <w:pPr>
        <w:bidi w:val="0"/>
        <w:spacing w:after="240" w:line="360" w:lineRule="auto"/>
        <w:jc w:val="both"/>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9" w:name="_Toc273182418"/>
      <w:bookmarkStart w:id="80" w:name="_Toc12468107"/>
      <w:bookmarkStart w:id="81" w:name="_Toc13909572"/>
      <w:bookmarkStart w:id="82" w:name="_Toc106640278"/>
      <w:r w:rsidRPr="004F177C">
        <w:rPr>
          <w:rFonts w:ascii="Arial" w:hAnsi="Arial" w:cs="Arial"/>
          <w:b/>
          <w:bCs/>
          <w:caps/>
          <w:kern w:val="28"/>
          <w:sz w:val="24"/>
        </w:rPr>
        <w:t>PRICE BREAKDOWN</w:t>
      </w:r>
      <w:bookmarkEnd w:id="79"/>
      <w:bookmarkEnd w:id="80"/>
      <w:bookmarkEnd w:id="81"/>
      <w:bookmarkEnd w:id="8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15FFC" w:rsidP="00687E14">
      <w:pPr>
        <w:pStyle w:val="ListParagraph"/>
        <w:numPr>
          <w:ilvl w:val="0"/>
          <w:numId w:val="19"/>
        </w:numPr>
        <w:bidi w:val="0"/>
        <w:rPr>
          <w:rFonts w:asciiTheme="minorBidi" w:eastAsiaTheme="minorHAnsi" w:hAnsiTheme="minorBidi" w:cstheme="minorBidi"/>
          <w:sz w:val="22"/>
          <w:szCs w:val="28"/>
        </w:rPr>
      </w:pPr>
      <w:r w:rsidRPr="00260AC9">
        <w:rPr>
          <w:b/>
          <w:bCs/>
          <w:caps/>
          <w:noProof/>
          <w:snapToGrid w:val="0"/>
          <w:szCs w:val="20"/>
        </w:rPr>
        <mc:AlternateContent>
          <mc:Choice Requires="wps">
            <w:drawing>
              <wp:anchor distT="0" distB="0" distL="114300" distR="114300" simplePos="0" relativeHeight="251665408" behindDoc="0" locked="0" layoutInCell="1" allowOverlap="1" wp14:anchorId="1D98165E" wp14:editId="6E9ECA65">
                <wp:simplePos x="0" y="0"/>
                <wp:positionH relativeFrom="column">
                  <wp:posOffset>2849245</wp:posOffset>
                </wp:positionH>
                <wp:positionV relativeFrom="paragraph">
                  <wp:posOffset>30480</wp:posOffset>
                </wp:positionV>
                <wp:extent cx="589280" cy="510540"/>
                <wp:effectExtent l="19050" t="19050" r="39370" b="2286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5" style="position:absolute;left:0;text-align:left;margin-left:224.35pt;margin-top:2.4pt;width:46.4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9C009A">
        <w:rPr>
          <w:rFonts w:asciiTheme="minorBidi" w:eastAsiaTheme="minorHAnsi" w:hAnsiTheme="minorBidi" w:cstheme="minorBidi"/>
          <w:sz w:val="22"/>
          <w:szCs w:val="28"/>
        </w:rPr>
        <w:t>Packing &amp; transportation</w:t>
      </w:r>
    </w:p>
    <w:p w:rsidR="00687E14" w:rsidRPr="00615FFC" w:rsidRDefault="00687E14" w:rsidP="00687E14">
      <w:pPr>
        <w:pStyle w:val="ListParagraph"/>
        <w:numPr>
          <w:ilvl w:val="0"/>
          <w:numId w:val="19"/>
        </w:numPr>
        <w:bidi w:val="0"/>
        <w:rPr>
          <w:rFonts w:asciiTheme="minorBidi" w:eastAsiaTheme="minorHAnsi" w:hAnsiTheme="minorBidi" w:cstheme="minorBidi"/>
          <w:strike/>
          <w:sz w:val="22"/>
          <w:szCs w:val="28"/>
          <w:highlight w:val="lightGray"/>
        </w:rPr>
      </w:pPr>
      <w:r w:rsidRPr="00615FFC">
        <w:rPr>
          <w:rFonts w:asciiTheme="minorBidi" w:eastAsiaTheme="minorHAnsi" w:hAnsiTheme="minorBidi" w:cstheme="minorBidi"/>
          <w:strike/>
          <w:sz w:val="22"/>
          <w:szCs w:val="28"/>
          <w:highlight w:val="lightGray"/>
        </w:rPr>
        <w:t>Other fee (if any)</w:t>
      </w:r>
      <w:r w:rsidR="00615FFC" w:rsidRPr="00615FFC">
        <w:rPr>
          <w:b/>
          <w:bCs/>
          <w:caps/>
          <w:noProof/>
          <w:snapToGrid w:val="0"/>
          <w:szCs w:val="20"/>
        </w:rPr>
        <w:t xml:space="preserve"> </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3" w:name="_Toc272928621"/>
      <w:bookmarkStart w:id="84" w:name="_Toc273182419"/>
      <w:bookmarkStart w:id="85" w:name="_Toc12468108"/>
      <w:bookmarkStart w:id="86" w:name="_Toc13909573"/>
      <w:bookmarkStart w:id="87" w:name="_Toc106640279"/>
      <w:bookmarkStart w:id="88" w:name="_Toc272928623"/>
      <w:r w:rsidRPr="00B274C0">
        <w:rPr>
          <w:rFonts w:eastAsiaTheme="majorEastAsia"/>
          <w:u w:val="single"/>
        </w:rPr>
        <w:lastRenderedPageBreak/>
        <w:t>ATTACHMENT 1</w:t>
      </w:r>
      <w:bookmarkEnd w:id="83"/>
      <w:bookmarkEnd w:id="84"/>
      <w:bookmarkEnd w:id="85"/>
      <w:bookmarkEnd w:id="86"/>
      <w:bookmarkEnd w:id="87"/>
    </w:p>
    <w:bookmarkStart w:id="89" w:name="_Toc13909574"/>
    <w:bookmarkStart w:id="90" w:name="_Toc106640280"/>
    <w:p w:rsidR="00687E14" w:rsidRDefault="00615FFC" w:rsidP="00687E14">
      <w:pPr>
        <w:pStyle w:val="Heading2"/>
        <w:spacing w:before="0"/>
        <w:rPr>
          <w:rFonts w:eastAsiaTheme="minorHAnsi"/>
          <w:u w:val="single"/>
        </w:rPr>
      </w:pPr>
      <w:r w:rsidRPr="00260AC9">
        <w:rPr>
          <w:b w:val="0"/>
          <w:bCs w:val="0"/>
          <w:caps w:val="0"/>
          <w:noProof/>
          <w:snapToGrid w:val="0"/>
          <w:szCs w:val="20"/>
          <w:lang w:val="en-US"/>
        </w:rPr>
        <mc:AlternateContent>
          <mc:Choice Requires="wps">
            <w:drawing>
              <wp:anchor distT="0" distB="0" distL="114300" distR="114300" simplePos="0" relativeHeight="251667456" behindDoc="0" locked="0" layoutInCell="1" allowOverlap="1" wp14:anchorId="2B846723" wp14:editId="1175777E">
                <wp:simplePos x="0" y="0"/>
                <wp:positionH relativeFrom="column">
                  <wp:posOffset>4440555</wp:posOffset>
                </wp:positionH>
                <wp:positionV relativeFrom="paragraph">
                  <wp:posOffset>-231775</wp:posOffset>
                </wp:positionV>
                <wp:extent cx="589280" cy="510540"/>
                <wp:effectExtent l="19050" t="19050" r="39370" b="2286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510540"/>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5" style="position:absolute;left:0;text-align:left;margin-left:349.65pt;margin-top:-18.25pt;width:46.4pt;height:4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" fillcolor="window">
                <v:textbox inset="0,0,0,0">
                  <w:txbxContent>
                    <w:p w:rsidR="007623AA" w:rsidRPr="005C7E2C" w:rsidRDefault="007623AA" w:rsidP="00615FFC">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9"/>
      <w:bookmarkEnd w:id="90"/>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2835"/>
        <w:gridCol w:w="4620"/>
        <w:gridCol w:w="810"/>
      </w:tblGrid>
      <w:tr w:rsidR="00386404" w:rsidRPr="00386404" w:rsidTr="00DC7C2E">
        <w:trPr>
          <w:trHeight w:val="620"/>
          <w:tblHeader/>
          <w:jc w:val="center"/>
        </w:trPr>
        <w:tc>
          <w:tcPr>
            <w:tcW w:w="613"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No.</w:t>
            </w:r>
          </w:p>
        </w:tc>
        <w:tc>
          <w:tcPr>
            <w:tcW w:w="2835"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No.</w:t>
            </w:r>
          </w:p>
        </w:tc>
        <w:tc>
          <w:tcPr>
            <w:tcW w:w="462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386404" w:rsidRPr="00386404" w:rsidRDefault="00386404" w:rsidP="00386404">
            <w:pPr>
              <w:widowControl w:val="0"/>
              <w:autoSpaceDE w:val="0"/>
              <w:autoSpaceDN w:val="0"/>
              <w:bidi w:val="0"/>
              <w:adjustRightInd w:val="0"/>
              <w:jc w:val="center"/>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Rev.</w:t>
            </w:r>
          </w:p>
        </w:tc>
      </w:tr>
      <w:tr w:rsidR="00386404" w:rsidRPr="00386404" w:rsidTr="00386404">
        <w:trPr>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Process</w:t>
            </w:r>
          </w:p>
        </w:tc>
      </w:tr>
      <w:tr w:rsidR="00DC7C2E" w:rsidRPr="00386404" w:rsidTr="00DC7C2E">
        <w:trPr>
          <w:trHeight w:val="288"/>
          <w:jc w:val="center"/>
        </w:trPr>
        <w:tc>
          <w:tcPr>
            <w:tcW w:w="613" w:type="dxa"/>
            <w:vAlign w:val="center"/>
          </w:tcPr>
          <w:p w:rsidR="00DC7C2E" w:rsidRPr="00857867"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620" w:type="dxa"/>
            <w:vAlign w:val="center"/>
          </w:tcPr>
          <w:p w:rsidR="00DC7C2E" w:rsidRPr="00386404" w:rsidRDefault="00DC7C2E" w:rsidP="00386404">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DC7C2E" w:rsidRPr="00386404" w:rsidRDefault="00DC7C2E" w:rsidP="006A08A5">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DC7C2E" w:rsidRPr="00DC7C2E" w:rsidRDefault="00DC7C2E" w:rsidP="006A08A5">
            <w:pPr>
              <w:widowControl w:val="0"/>
              <w:autoSpaceDE w:val="0"/>
              <w:autoSpaceDN w:val="0"/>
              <w:bidi w:val="0"/>
              <w:adjustRightInd w:val="0"/>
              <w:jc w:val="center"/>
              <w:rPr>
                <w:rFonts w:asciiTheme="minorBidi" w:hAnsiTheme="minorBidi" w:cstheme="minorBidi"/>
                <w:color w:val="000000"/>
                <w:sz w:val="19"/>
                <w:szCs w:val="19"/>
                <w:highlight w:val="lightGray"/>
              </w:rPr>
            </w:pPr>
            <w:r w:rsidRPr="00DC7C2E">
              <w:rPr>
                <w:rFonts w:asciiTheme="minorBidi" w:hAnsiTheme="minorBidi" w:cstheme="minorBidi"/>
                <w:color w:val="000000"/>
                <w:sz w:val="19"/>
                <w:szCs w:val="19"/>
                <w:highlight w:val="lightGray"/>
              </w:rPr>
              <w:t>D05</w:t>
            </w:r>
          </w:p>
        </w:tc>
      </w:tr>
      <w:tr w:rsidR="00DC7C2E" w:rsidRPr="00386404" w:rsidTr="00DC7C2E">
        <w:trPr>
          <w:trHeight w:val="288"/>
          <w:jc w:val="center"/>
        </w:trPr>
        <w:tc>
          <w:tcPr>
            <w:tcW w:w="613" w:type="dxa"/>
            <w:vAlign w:val="center"/>
          </w:tcPr>
          <w:p w:rsidR="00DC7C2E" w:rsidRPr="00386404"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BK-W007S-PEDCO-110-PR-PI-0001</w:t>
            </w:r>
          </w:p>
        </w:tc>
        <w:tc>
          <w:tcPr>
            <w:tcW w:w="4620" w:type="dxa"/>
            <w:vAlign w:val="center"/>
          </w:tcPr>
          <w:p w:rsidR="00DC7C2E" w:rsidRPr="00386404" w:rsidRDefault="00DC7C2E"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 xml:space="preserve">P&amp;ID - Extension of </w:t>
            </w:r>
            <w:proofErr w:type="spellStart"/>
            <w:r w:rsidRPr="00386404">
              <w:rPr>
                <w:rFonts w:asciiTheme="minorBidi" w:hAnsiTheme="minorBidi" w:cstheme="minorBidi"/>
                <w:color w:val="000000"/>
                <w:sz w:val="19"/>
                <w:szCs w:val="19"/>
              </w:rPr>
              <w:t>Binak</w:t>
            </w:r>
            <w:proofErr w:type="spellEnd"/>
            <w:r w:rsidRPr="00386404">
              <w:rPr>
                <w:rFonts w:asciiTheme="minorBidi" w:hAnsiTheme="minorBidi" w:cstheme="minorBidi"/>
                <w:color w:val="000000"/>
                <w:sz w:val="19"/>
                <w:szCs w:val="19"/>
              </w:rPr>
              <w:t xml:space="preserve"> B/C Manifold</w:t>
            </w:r>
          </w:p>
        </w:tc>
        <w:tc>
          <w:tcPr>
            <w:tcW w:w="810" w:type="dxa"/>
            <w:vAlign w:val="center"/>
          </w:tcPr>
          <w:p w:rsidR="00DC7C2E" w:rsidRPr="00386404" w:rsidRDefault="00DC7C2E" w:rsidP="006A08A5">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Pr>
                <w:rFonts w:asciiTheme="minorBidi" w:hAnsiTheme="minorBidi" w:cstheme="minorBidi"/>
                <w:color w:val="000000"/>
                <w:sz w:val="19"/>
                <w:szCs w:val="19"/>
              </w:rPr>
              <w:t>1</w:t>
            </w:r>
          </w:p>
        </w:tc>
      </w:tr>
      <w:tr w:rsidR="00386404" w:rsidRPr="00386404" w:rsidTr="00386404">
        <w:trPr>
          <w:trHeight w:val="337"/>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spacing w:before="60" w:after="6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Piping</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BK-SSGRL-PEDCO-110-PI-SP-0001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Piping Material Specification</w:t>
            </w:r>
          </w:p>
        </w:tc>
        <w:tc>
          <w:tcPr>
            <w:tcW w:w="810" w:type="dxa"/>
            <w:vAlign w:val="center"/>
          </w:tcPr>
          <w:p w:rsidR="00386404" w:rsidRPr="00386404" w:rsidRDefault="00DC7C2E" w:rsidP="0038640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highlight w:val="lightGray"/>
              </w:rPr>
              <w:t>D0</w:t>
            </w:r>
            <w:r w:rsidRPr="00DC7C2E">
              <w:rPr>
                <w:rFonts w:asciiTheme="minorBidi" w:hAnsiTheme="minorBidi" w:cstheme="minorBidi"/>
                <w:color w:val="000000"/>
                <w:sz w:val="19"/>
                <w:szCs w:val="19"/>
                <w:highlight w:val="lightGray"/>
              </w:rPr>
              <w:t>1</w:t>
            </w:r>
          </w:p>
        </w:tc>
      </w:tr>
      <w:tr w:rsidR="00BF46B6" w:rsidRPr="00386404" w:rsidTr="00DC7C2E">
        <w:trPr>
          <w:trHeight w:val="288"/>
          <w:jc w:val="center"/>
        </w:trPr>
        <w:tc>
          <w:tcPr>
            <w:tcW w:w="613" w:type="dxa"/>
            <w:vAlign w:val="center"/>
          </w:tcPr>
          <w:p w:rsidR="00BF46B6"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BF46B6" w:rsidRPr="005C6929" w:rsidRDefault="00BF46B6" w:rsidP="00386404">
            <w:pPr>
              <w:widowControl w:val="0"/>
              <w:autoSpaceDE w:val="0"/>
              <w:autoSpaceDN w:val="0"/>
              <w:bidi w:val="0"/>
              <w:adjustRightInd w:val="0"/>
              <w:rPr>
                <w:rFonts w:asciiTheme="minorBidi" w:hAnsiTheme="minorBidi" w:cstheme="minorBidi"/>
                <w:color w:val="000000"/>
                <w:sz w:val="19"/>
                <w:szCs w:val="19"/>
                <w:highlight w:val="lightGray"/>
              </w:rPr>
            </w:pPr>
            <w:r w:rsidRPr="005C6929">
              <w:rPr>
                <w:rFonts w:asciiTheme="minorBidi" w:hAnsiTheme="minorBidi" w:cstheme="minorBidi"/>
                <w:color w:val="000000"/>
                <w:sz w:val="19"/>
                <w:szCs w:val="19"/>
                <w:highlight w:val="lightGray"/>
              </w:rPr>
              <w:t>BK-GNRAL-PEDCO-000-PI-SP-0006</w:t>
            </w:r>
          </w:p>
        </w:tc>
        <w:tc>
          <w:tcPr>
            <w:tcW w:w="4620" w:type="dxa"/>
            <w:vAlign w:val="center"/>
          </w:tcPr>
          <w:p w:rsidR="00BF46B6" w:rsidRPr="005C6929" w:rsidRDefault="00BF46B6" w:rsidP="00386404">
            <w:pPr>
              <w:widowControl w:val="0"/>
              <w:autoSpaceDE w:val="0"/>
              <w:autoSpaceDN w:val="0"/>
              <w:bidi w:val="0"/>
              <w:adjustRightInd w:val="0"/>
              <w:rPr>
                <w:rFonts w:asciiTheme="minorBidi" w:hAnsiTheme="minorBidi" w:cstheme="minorBidi"/>
                <w:color w:val="000000"/>
                <w:sz w:val="19"/>
                <w:szCs w:val="19"/>
                <w:highlight w:val="lightGray"/>
              </w:rPr>
            </w:pPr>
            <w:r w:rsidRPr="005C6929">
              <w:rPr>
                <w:rFonts w:asciiTheme="minorBidi" w:hAnsiTheme="minorBidi" w:cstheme="minorBidi"/>
                <w:color w:val="000000"/>
                <w:sz w:val="19"/>
                <w:szCs w:val="19"/>
                <w:highlight w:val="lightGray"/>
              </w:rPr>
              <w:t>Specification For Painting</w:t>
            </w:r>
          </w:p>
        </w:tc>
        <w:tc>
          <w:tcPr>
            <w:tcW w:w="810" w:type="dxa"/>
            <w:vAlign w:val="center"/>
          </w:tcPr>
          <w:p w:rsidR="00BF46B6" w:rsidRPr="005C6929" w:rsidRDefault="00BF46B6" w:rsidP="00386404">
            <w:pPr>
              <w:widowControl w:val="0"/>
              <w:autoSpaceDE w:val="0"/>
              <w:autoSpaceDN w:val="0"/>
              <w:bidi w:val="0"/>
              <w:adjustRightInd w:val="0"/>
              <w:jc w:val="center"/>
              <w:rPr>
                <w:rFonts w:asciiTheme="minorBidi" w:hAnsiTheme="minorBidi" w:cstheme="minorBidi"/>
                <w:color w:val="000000"/>
                <w:sz w:val="19"/>
                <w:szCs w:val="19"/>
                <w:highlight w:val="lightGray"/>
              </w:rPr>
            </w:pPr>
            <w:r w:rsidRPr="005C6929">
              <w:rPr>
                <w:rFonts w:asciiTheme="minorBidi" w:hAnsiTheme="minorBidi" w:cstheme="minorBidi"/>
                <w:color w:val="000000"/>
                <w:sz w:val="19"/>
                <w:szCs w:val="19"/>
                <w:highlight w:val="lightGray"/>
              </w:rPr>
              <w:t>D04</w:t>
            </w:r>
          </w:p>
        </w:tc>
      </w:tr>
      <w:tr w:rsidR="00386404" w:rsidRPr="00386404" w:rsidTr="00386404">
        <w:trPr>
          <w:trHeight w:val="381"/>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Instrument</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BK-GNRAL-PEDCO-000-IN-SP-0001</w:t>
            </w:r>
          </w:p>
        </w:tc>
        <w:tc>
          <w:tcPr>
            <w:tcW w:w="4620" w:type="dxa"/>
            <w:vAlign w:val="center"/>
          </w:tcPr>
          <w:p w:rsidR="00386404" w:rsidRPr="00386404"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Specification For Instrumentation</w:t>
            </w:r>
          </w:p>
        </w:tc>
        <w:tc>
          <w:tcPr>
            <w:tcW w:w="810" w:type="dxa"/>
            <w:vAlign w:val="center"/>
          </w:tcPr>
          <w:p w:rsidR="00386404" w:rsidRPr="00386404" w:rsidRDefault="00386404" w:rsidP="00A51B9C">
            <w:pPr>
              <w:widowControl w:val="0"/>
              <w:autoSpaceDE w:val="0"/>
              <w:autoSpaceDN w:val="0"/>
              <w:bidi w:val="0"/>
              <w:adjustRightInd w:val="0"/>
              <w:jc w:val="center"/>
              <w:rPr>
                <w:rFonts w:asciiTheme="minorBidi" w:hAnsiTheme="minorBidi" w:cstheme="minorBidi"/>
                <w:color w:val="000000"/>
                <w:sz w:val="19"/>
                <w:szCs w:val="19"/>
              </w:rPr>
            </w:pPr>
            <w:r w:rsidRPr="00386404">
              <w:rPr>
                <w:rFonts w:asciiTheme="minorBidi" w:hAnsiTheme="minorBidi" w:cstheme="minorBidi"/>
                <w:color w:val="000000"/>
                <w:sz w:val="19"/>
                <w:szCs w:val="19"/>
              </w:rPr>
              <w:t>D0</w:t>
            </w:r>
            <w:r w:rsidR="00A51B9C">
              <w:rPr>
                <w:rFonts w:asciiTheme="minorBidi" w:hAnsiTheme="minorBidi" w:cstheme="minorBidi"/>
                <w:color w:val="000000"/>
                <w:sz w:val="19"/>
                <w:szCs w:val="19"/>
              </w:rPr>
              <w:t>3</w:t>
            </w:r>
          </w:p>
        </w:tc>
      </w:tr>
      <w:tr w:rsidR="00386404" w:rsidRPr="00386404" w:rsidTr="00DC7C2E">
        <w:trPr>
          <w:trHeight w:val="288"/>
          <w:jc w:val="center"/>
        </w:trPr>
        <w:tc>
          <w:tcPr>
            <w:tcW w:w="613" w:type="dxa"/>
            <w:vAlign w:val="center"/>
          </w:tcPr>
          <w:p w:rsidR="00386404" w:rsidRPr="00386404"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vAlign w:val="center"/>
          </w:tcPr>
          <w:p w:rsidR="00386404" w:rsidRPr="00A51B9C" w:rsidRDefault="00386404" w:rsidP="00386404">
            <w:pPr>
              <w:widowControl w:val="0"/>
              <w:autoSpaceDE w:val="0"/>
              <w:autoSpaceDN w:val="0"/>
              <w:bidi w:val="0"/>
              <w:adjustRightInd w:val="0"/>
              <w:rPr>
                <w:rFonts w:asciiTheme="minorBidi" w:hAnsiTheme="minorBidi" w:cstheme="minorBidi"/>
                <w:color w:val="000000"/>
                <w:sz w:val="19"/>
                <w:szCs w:val="19"/>
                <w:highlight w:val="yellow"/>
              </w:rPr>
            </w:pPr>
            <w:r w:rsidRPr="00D736EE">
              <w:rPr>
                <w:rFonts w:asciiTheme="minorBidi" w:hAnsiTheme="minorBidi" w:cstheme="minorBidi"/>
                <w:color w:val="000000"/>
                <w:sz w:val="19"/>
                <w:szCs w:val="19"/>
              </w:rPr>
              <w:t>BK-SSGRL-PEDCO-110-IN-DC-0002</w:t>
            </w:r>
          </w:p>
        </w:tc>
        <w:tc>
          <w:tcPr>
            <w:tcW w:w="4620" w:type="dxa"/>
            <w:vAlign w:val="center"/>
          </w:tcPr>
          <w:p w:rsidR="00386404" w:rsidRPr="00386404" w:rsidRDefault="00386404" w:rsidP="00386404">
            <w:pPr>
              <w:bidi w:val="0"/>
              <w:outlineLvl w:val="5"/>
              <w:rPr>
                <w:rFonts w:ascii="Cambria" w:hAnsi="Cambria" w:cs="Calibri"/>
                <w:color w:val="000000"/>
                <w:szCs w:val="20"/>
              </w:rPr>
            </w:pPr>
            <w:r w:rsidRPr="00386404">
              <w:rPr>
                <w:rFonts w:ascii="Cambria" w:hAnsi="Cambria" w:cs="Calibri"/>
                <w:color w:val="000000"/>
                <w:szCs w:val="20"/>
              </w:rPr>
              <w:t xml:space="preserve">Instrument &amp; Control System Design Criteria </w:t>
            </w:r>
          </w:p>
        </w:tc>
        <w:tc>
          <w:tcPr>
            <w:tcW w:w="810" w:type="dxa"/>
            <w:vAlign w:val="center"/>
          </w:tcPr>
          <w:p w:rsidR="00386404" w:rsidRPr="005C6929" w:rsidRDefault="005C6929" w:rsidP="00386404">
            <w:pPr>
              <w:widowControl w:val="0"/>
              <w:autoSpaceDE w:val="0"/>
              <w:autoSpaceDN w:val="0"/>
              <w:bidi w:val="0"/>
              <w:adjustRightInd w:val="0"/>
              <w:jc w:val="center"/>
              <w:rPr>
                <w:rFonts w:asciiTheme="minorBidi" w:hAnsiTheme="minorBidi" w:cstheme="minorBidi"/>
                <w:color w:val="000000"/>
                <w:sz w:val="19"/>
                <w:szCs w:val="19"/>
                <w:highlight w:val="lightGray"/>
              </w:rPr>
            </w:pPr>
            <w:r w:rsidRPr="005C6929">
              <w:rPr>
                <w:rFonts w:asciiTheme="minorBidi" w:hAnsiTheme="minorBidi" w:cstheme="minorBidi"/>
                <w:color w:val="000000"/>
                <w:sz w:val="19"/>
                <w:szCs w:val="19"/>
                <w:highlight w:val="lightGray"/>
              </w:rPr>
              <w:t>D01</w:t>
            </w:r>
          </w:p>
        </w:tc>
      </w:tr>
      <w:tr w:rsidR="00386404" w:rsidRPr="00386404" w:rsidTr="00DC7C2E">
        <w:trPr>
          <w:trHeight w:val="288"/>
          <w:jc w:val="center"/>
        </w:trPr>
        <w:tc>
          <w:tcPr>
            <w:tcW w:w="613" w:type="dxa"/>
            <w:tcBorders>
              <w:bottom w:val="single" w:sz="4" w:space="0" w:color="auto"/>
            </w:tcBorders>
            <w:vAlign w:val="center"/>
          </w:tcPr>
          <w:p w:rsidR="00386404" w:rsidRPr="00DC7C2E" w:rsidRDefault="0038640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386404" w:rsidRPr="00B1362A" w:rsidRDefault="00B1362A" w:rsidP="00386404">
            <w:pPr>
              <w:widowControl w:val="0"/>
              <w:autoSpaceDE w:val="0"/>
              <w:autoSpaceDN w:val="0"/>
              <w:bidi w:val="0"/>
              <w:adjustRightInd w:val="0"/>
              <w:rPr>
                <w:rFonts w:asciiTheme="minorBidi" w:hAnsiTheme="minorBidi" w:cstheme="minorBidi"/>
                <w:color w:val="000000"/>
                <w:sz w:val="19"/>
                <w:szCs w:val="19"/>
                <w:highlight w:val="yellow"/>
              </w:rPr>
            </w:pPr>
            <w:r w:rsidRPr="00B1362A">
              <w:rPr>
                <w:rFonts w:asciiTheme="minorBidi" w:hAnsiTheme="minorBidi" w:cstheme="minorBidi"/>
                <w:color w:val="000000"/>
                <w:sz w:val="19"/>
                <w:szCs w:val="19"/>
              </w:rPr>
              <w:t>BK-W007S-PEDCO-110-IN-DT-0006</w:t>
            </w:r>
          </w:p>
        </w:tc>
        <w:tc>
          <w:tcPr>
            <w:tcW w:w="4620" w:type="dxa"/>
            <w:tcBorders>
              <w:bottom w:val="single" w:sz="4" w:space="0" w:color="auto"/>
            </w:tcBorders>
            <w:vAlign w:val="center"/>
          </w:tcPr>
          <w:p w:rsidR="00386404" w:rsidRPr="00B1362A" w:rsidRDefault="00B1362A" w:rsidP="00386404">
            <w:pPr>
              <w:bidi w:val="0"/>
              <w:outlineLvl w:val="5"/>
              <w:rPr>
                <w:rFonts w:ascii="Cambria" w:hAnsi="Cambria" w:cs="Calibri"/>
                <w:color w:val="000000"/>
                <w:szCs w:val="20"/>
                <w:highlight w:val="yellow"/>
              </w:rPr>
            </w:pPr>
            <w:r w:rsidRPr="00B1362A">
              <w:rPr>
                <w:rFonts w:ascii="Cambria" w:hAnsi="Cambria" w:cs="Calibri"/>
                <w:color w:val="000000"/>
                <w:szCs w:val="20"/>
              </w:rPr>
              <w:t xml:space="preserve">Data Sheets For Control/Regulator valves - Extension of </w:t>
            </w:r>
            <w:proofErr w:type="spellStart"/>
            <w:r w:rsidRPr="00B1362A">
              <w:rPr>
                <w:rFonts w:ascii="Cambria" w:hAnsi="Cambria" w:cs="Calibri"/>
                <w:color w:val="000000"/>
                <w:szCs w:val="20"/>
              </w:rPr>
              <w:t>Binak</w:t>
            </w:r>
            <w:proofErr w:type="spellEnd"/>
            <w:r w:rsidRPr="00B1362A">
              <w:rPr>
                <w:rFonts w:ascii="Cambria" w:hAnsi="Cambria" w:cs="Calibri"/>
                <w:color w:val="000000"/>
                <w:szCs w:val="20"/>
              </w:rPr>
              <w:t xml:space="preserve"> B/C Manifold</w:t>
            </w:r>
          </w:p>
        </w:tc>
        <w:tc>
          <w:tcPr>
            <w:tcW w:w="810" w:type="dxa"/>
            <w:tcBorders>
              <w:bottom w:val="single" w:sz="4" w:space="0" w:color="auto"/>
            </w:tcBorders>
            <w:vAlign w:val="center"/>
          </w:tcPr>
          <w:p w:rsidR="00386404" w:rsidRPr="00386404" w:rsidRDefault="005C6929" w:rsidP="00386404">
            <w:pPr>
              <w:widowControl w:val="0"/>
              <w:autoSpaceDE w:val="0"/>
              <w:autoSpaceDN w:val="0"/>
              <w:bidi w:val="0"/>
              <w:adjustRightInd w:val="0"/>
              <w:jc w:val="center"/>
              <w:rPr>
                <w:rFonts w:asciiTheme="minorBidi" w:hAnsiTheme="minorBidi" w:cstheme="minorBidi"/>
                <w:color w:val="000000"/>
                <w:sz w:val="19"/>
                <w:szCs w:val="19"/>
              </w:rPr>
            </w:pPr>
            <w:r w:rsidRPr="005C6929">
              <w:rPr>
                <w:rFonts w:asciiTheme="minorBidi" w:hAnsiTheme="minorBidi" w:cstheme="minorBidi"/>
                <w:color w:val="000000"/>
                <w:sz w:val="19"/>
                <w:szCs w:val="19"/>
                <w:highlight w:val="lightGray"/>
              </w:rPr>
              <w:t>D01</w:t>
            </w:r>
          </w:p>
        </w:tc>
      </w:tr>
      <w:tr w:rsidR="009D0CA2" w:rsidRPr="00386404" w:rsidTr="00DC7C2E">
        <w:trPr>
          <w:trHeight w:val="288"/>
          <w:jc w:val="center"/>
        </w:trPr>
        <w:tc>
          <w:tcPr>
            <w:tcW w:w="613" w:type="dxa"/>
            <w:tcBorders>
              <w:bottom w:val="single" w:sz="4" w:space="0" w:color="auto"/>
            </w:tcBorders>
            <w:vAlign w:val="center"/>
          </w:tcPr>
          <w:p w:rsidR="009D0CA2" w:rsidRDefault="009D0CA2"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9D0CA2" w:rsidRPr="00615FFC" w:rsidRDefault="009D0CA2" w:rsidP="00386404">
            <w:pPr>
              <w:widowControl w:val="0"/>
              <w:autoSpaceDE w:val="0"/>
              <w:autoSpaceDN w:val="0"/>
              <w:bidi w:val="0"/>
              <w:adjustRightInd w:val="0"/>
              <w:rPr>
                <w:rFonts w:asciiTheme="minorBidi" w:hAnsiTheme="minorBidi" w:cstheme="minorBidi"/>
                <w:color w:val="000000"/>
                <w:sz w:val="19"/>
                <w:szCs w:val="19"/>
                <w:highlight w:val="lightGray"/>
              </w:rPr>
            </w:pPr>
            <w:r w:rsidRPr="00615FFC">
              <w:rPr>
                <w:rFonts w:asciiTheme="minorBidi" w:hAnsiTheme="minorBidi" w:cstheme="minorBidi"/>
                <w:color w:val="000000"/>
                <w:sz w:val="19"/>
                <w:szCs w:val="19"/>
                <w:highlight w:val="lightGray"/>
              </w:rPr>
              <w:t>BK-GNRAL-PEDCO-000-IN-SP-0005</w:t>
            </w:r>
          </w:p>
        </w:tc>
        <w:tc>
          <w:tcPr>
            <w:tcW w:w="4620" w:type="dxa"/>
            <w:tcBorders>
              <w:bottom w:val="single" w:sz="4" w:space="0" w:color="auto"/>
            </w:tcBorders>
            <w:vAlign w:val="center"/>
          </w:tcPr>
          <w:p w:rsidR="009D0CA2" w:rsidRPr="00615FFC" w:rsidRDefault="009D0CA2" w:rsidP="00386404">
            <w:pPr>
              <w:bidi w:val="0"/>
              <w:outlineLvl w:val="5"/>
              <w:rPr>
                <w:rFonts w:ascii="Cambria" w:hAnsi="Cambria" w:cs="Calibri"/>
                <w:color w:val="000000"/>
                <w:szCs w:val="20"/>
                <w:highlight w:val="lightGray"/>
              </w:rPr>
            </w:pPr>
            <w:r w:rsidRPr="00615FFC">
              <w:rPr>
                <w:rFonts w:ascii="Cambria" w:hAnsi="Cambria" w:cs="Calibri"/>
                <w:color w:val="000000"/>
                <w:szCs w:val="20"/>
                <w:highlight w:val="lightGray"/>
              </w:rPr>
              <w:t>Specification For Control Valves</w:t>
            </w:r>
          </w:p>
        </w:tc>
        <w:tc>
          <w:tcPr>
            <w:tcW w:w="810" w:type="dxa"/>
            <w:tcBorders>
              <w:bottom w:val="single" w:sz="4" w:space="0" w:color="auto"/>
            </w:tcBorders>
            <w:vAlign w:val="center"/>
          </w:tcPr>
          <w:p w:rsidR="009D0CA2" w:rsidRPr="00615FFC" w:rsidRDefault="009D0CA2" w:rsidP="00386404">
            <w:pPr>
              <w:widowControl w:val="0"/>
              <w:autoSpaceDE w:val="0"/>
              <w:autoSpaceDN w:val="0"/>
              <w:bidi w:val="0"/>
              <w:adjustRightInd w:val="0"/>
              <w:jc w:val="center"/>
              <w:rPr>
                <w:rFonts w:asciiTheme="minorBidi" w:hAnsiTheme="minorBidi" w:cstheme="minorBidi"/>
                <w:color w:val="000000"/>
                <w:sz w:val="19"/>
                <w:szCs w:val="19"/>
                <w:highlight w:val="lightGray"/>
              </w:rPr>
            </w:pPr>
            <w:r w:rsidRPr="00615FFC">
              <w:rPr>
                <w:rFonts w:asciiTheme="minorBidi" w:hAnsiTheme="minorBidi" w:cstheme="minorBidi"/>
                <w:color w:val="000000"/>
                <w:sz w:val="19"/>
                <w:szCs w:val="19"/>
                <w:highlight w:val="lightGray"/>
              </w:rPr>
              <w:t>D02</w:t>
            </w:r>
          </w:p>
        </w:tc>
      </w:tr>
      <w:tr w:rsidR="00DC7C2E" w:rsidRPr="00386404" w:rsidTr="00DC7C2E">
        <w:trPr>
          <w:trHeight w:val="288"/>
          <w:jc w:val="center"/>
        </w:trPr>
        <w:tc>
          <w:tcPr>
            <w:tcW w:w="613" w:type="dxa"/>
            <w:tcBorders>
              <w:bottom w:val="single" w:sz="4" w:space="0" w:color="auto"/>
            </w:tcBorders>
            <w:vAlign w:val="center"/>
          </w:tcPr>
          <w:p w:rsidR="00DC7C2E" w:rsidRDefault="00DC7C2E"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bottom w:val="single" w:sz="4" w:space="0" w:color="auto"/>
            </w:tcBorders>
            <w:vAlign w:val="center"/>
          </w:tcPr>
          <w:p w:rsidR="00DC7C2E" w:rsidRPr="00056C3A" w:rsidRDefault="00DC7C2E" w:rsidP="007623AA">
            <w:pPr>
              <w:widowControl w:val="0"/>
              <w:autoSpaceDE w:val="0"/>
              <w:autoSpaceDN w:val="0"/>
              <w:bidi w:val="0"/>
              <w:adjustRightInd w:val="0"/>
              <w:rPr>
                <w:rFonts w:asciiTheme="minorBidi" w:hAnsiTheme="minorBidi" w:cstheme="minorBidi"/>
                <w:color w:val="000000"/>
                <w:sz w:val="19"/>
                <w:szCs w:val="19"/>
                <w:highlight w:val="lightGray"/>
              </w:rPr>
            </w:pPr>
            <w:r w:rsidRPr="00056C3A">
              <w:rPr>
                <w:rFonts w:asciiTheme="minorBidi" w:hAnsiTheme="minorBidi" w:cstheme="minorBidi"/>
                <w:color w:val="000000"/>
                <w:sz w:val="19"/>
                <w:szCs w:val="19"/>
                <w:highlight w:val="lightGray"/>
              </w:rPr>
              <w:t>BK-W007S-PEDCO-110-IN-DG-0003</w:t>
            </w:r>
          </w:p>
        </w:tc>
        <w:tc>
          <w:tcPr>
            <w:tcW w:w="4620" w:type="dxa"/>
            <w:tcBorders>
              <w:bottom w:val="single" w:sz="4" w:space="0" w:color="auto"/>
            </w:tcBorders>
            <w:vAlign w:val="center"/>
          </w:tcPr>
          <w:p w:rsidR="00DC7C2E" w:rsidRPr="00056C3A" w:rsidRDefault="00DC7C2E" w:rsidP="007623AA">
            <w:pPr>
              <w:widowControl w:val="0"/>
              <w:autoSpaceDE w:val="0"/>
              <w:autoSpaceDN w:val="0"/>
              <w:bidi w:val="0"/>
              <w:adjustRightInd w:val="0"/>
              <w:rPr>
                <w:rFonts w:asciiTheme="minorBidi" w:hAnsiTheme="minorBidi" w:cstheme="minorBidi"/>
                <w:color w:val="000000"/>
                <w:sz w:val="19"/>
                <w:szCs w:val="19"/>
                <w:highlight w:val="lightGray"/>
                <w:lang w:bidi="fa-IR"/>
              </w:rPr>
            </w:pPr>
            <w:r w:rsidRPr="00056C3A">
              <w:rPr>
                <w:rFonts w:asciiTheme="minorBidi" w:hAnsiTheme="minorBidi" w:cstheme="minorBidi"/>
                <w:color w:val="000000"/>
                <w:sz w:val="19"/>
                <w:szCs w:val="19"/>
                <w:highlight w:val="lightGray"/>
              </w:rPr>
              <w:t xml:space="preserve">Instrument Hook-up Diagram - Extension of </w:t>
            </w:r>
            <w:proofErr w:type="spellStart"/>
            <w:r w:rsidRPr="00056C3A">
              <w:rPr>
                <w:rFonts w:asciiTheme="minorBidi" w:hAnsiTheme="minorBidi" w:cstheme="minorBidi"/>
                <w:color w:val="000000"/>
                <w:sz w:val="19"/>
                <w:szCs w:val="19"/>
                <w:highlight w:val="lightGray"/>
              </w:rPr>
              <w:t>Binak</w:t>
            </w:r>
            <w:proofErr w:type="spellEnd"/>
            <w:r w:rsidRPr="00056C3A">
              <w:rPr>
                <w:rFonts w:asciiTheme="minorBidi" w:hAnsiTheme="minorBidi" w:cstheme="minorBidi"/>
                <w:color w:val="000000"/>
                <w:sz w:val="19"/>
                <w:szCs w:val="19"/>
                <w:highlight w:val="lightGray"/>
              </w:rPr>
              <w:t xml:space="preserve"> B/C Manifold</w:t>
            </w:r>
          </w:p>
        </w:tc>
        <w:tc>
          <w:tcPr>
            <w:tcW w:w="810" w:type="dxa"/>
            <w:tcBorders>
              <w:bottom w:val="single" w:sz="4" w:space="0" w:color="auto"/>
            </w:tcBorders>
            <w:vAlign w:val="center"/>
          </w:tcPr>
          <w:p w:rsidR="00DC7C2E" w:rsidRPr="00056C3A" w:rsidRDefault="00DC7C2E" w:rsidP="007623AA">
            <w:pPr>
              <w:widowControl w:val="0"/>
              <w:autoSpaceDE w:val="0"/>
              <w:autoSpaceDN w:val="0"/>
              <w:bidi w:val="0"/>
              <w:adjustRightInd w:val="0"/>
              <w:jc w:val="center"/>
              <w:rPr>
                <w:rFonts w:asciiTheme="minorBidi" w:hAnsiTheme="minorBidi" w:cstheme="minorBidi"/>
                <w:sz w:val="19"/>
                <w:szCs w:val="19"/>
                <w:highlight w:val="lightGray"/>
              </w:rPr>
            </w:pPr>
            <w:r w:rsidRPr="00056C3A">
              <w:rPr>
                <w:rFonts w:asciiTheme="minorBidi" w:hAnsiTheme="minorBidi" w:cstheme="minorBidi"/>
                <w:sz w:val="19"/>
                <w:szCs w:val="19"/>
                <w:highlight w:val="lightGray"/>
              </w:rPr>
              <w:t>D00</w:t>
            </w:r>
          </w:p>
        </w:tc>
      </w:tr>
      <w:tr w:rsidR="00386404" w:rsidRPr="00386404" w:rsidTr="00386404">
        <w:trPr>
          <w:trHeight w:val="318"/>
          <w:jc w:val="center"/>
        </w:trPr>
        <w:tc>
          <w:tcPr>
            <w:tcW w:w="8878" w:type="dxa"/>
            <w:gridSpan w:val="4"/>
            <w:shd w:val="clear" w:color="auto" w:fill="B6DDE8" w:themeFill="accent5" w:themeFillTint="66"/>
            <w:vAlign w:val="center"/>
          </w:tcPr>
          <w:p w:rsidR="00386404" w:rsidRPr="00386404" w:rsidRDefault="00386404" w:rsidP="00386404">
            <w:pPr>
              <w:widowControl w:val="0"/>
              <w:autoSpaceDE w:val="0"/>
              <w:autoSpaceDN w:val="0"/>
              <w:bidi w:val="0"/>
              <w:adjustRightInd w:val="0"/>
              <w:rPr>
                <w:rFonts w:asciiTheme="minorBidi" w:hAnsiTheme="minorBidi" w:cstheme="minorBidi"/>
                <w:b/>
                <w:bCs/>
                <w:color w:val="000000"/>
                <w:sz w:val="19"/>
                <w:szCs w:val="19"/>
              </w:rPr>
            </w:pPr>
            <w:r w:rsidRPr="00386404">
              <w:rPr>
                <w:rFonts w:asciiTheme="minorBidi" w:hAnsiTheme="minorBidi" w:cstheme="minorBidi"/>
                <w:b/>
                <w:bCs/>
                <w:color w:val="000000"/>
                <w:sz w:val="19"/>
                <w:szCs w:val="19"/>
              </w:rPr>
              <w:t xml:space="preserve">General </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ICE-EID-MI-SP01</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بازرسی، خرید و ساخت کالا</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1C5EDF" w:rsidP="008B388D">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ICE-EID-MI-SP02</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انتخاب سطح بازرسی کالا و تجهیزات</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8B388D" w:rsidRDefault="001C5EDF" w:rsidP="008B388D">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F410F4" w:rsidRPr="008B388D">
              <w:rPr>
                <w:rFonts w:asciiTheme="minorBidi" w:hAnsiTheme="minorBidi" w:cstheme="minorBidi"/>
                <w:color w:val="000000"/>
                <w:sz w:val="19"/>
                <w:szCs w:val="19"/>
              </w:rPr>
              <w:t>01</w:t>
            </w:r>
          </w:p>
        </w:tc>
      </w:tr>
      <w:tr w:rsidR="00F410F4"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F410F4" w:rsidRPr="00DC7C2E" w:rsidRDefault="00F410F4"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E&amp;D-QC-SP-1</w:t>
            </w:r>
          </w:p>
        </w:tc>
        <w:tc>
          <w:tcPr>
            <w:tcW w:w="4620" w:type="dxa"/>
            <w:tcBorders>
              <w:top w:val="single" w:sz="4" w:space="0" w:color="auto"/>
              <w:left w:val="single" w:sz="4" w:space="0" w:color="auto"/>
              <w:bottom w:val="single" w:sz="4" w:space="0" w:color="auto"/>
              <w:right w:val="single" w:sz="4" w:space="0" w:color="auto"/>
            </w:tcBorders>
            <w:vAlign w:val="center"/>
          </w:tcPr>
          <w:p w:rsidR="00F410F4" w:rsidRPr="008B388D" w:rsidRDefault="00F410F4" w:rsidP="008B388D">
            <w:pPr>
              <w:widowControl w:val="0"/>
              <w:autoSpaceDE w:val="0"/>
              <w:autoSpaceDN w:val="0"/>
              <w:bidi w:val="0"/>
              <w:adjustRightInd w:val="0"/>
              <w:jc w:val="right"/>
              <w:rPr>
                <w:rFonts w:asciiTheme="minorBidi" w:hAnsiTheme="minorBidi" w:cstheme="minorBidi"/>
                <w:color w:val="000000"/>
                <w:sz w:val="19"/>
                <w:szCs w:val="19"/>
                <w:rtl/>
              </w:rPr>
            </w:pPr>
            <w:r w:rsidRPr="008B388D">
              <w:rPr>
                <w:rFonts w:asciiTheme="minorBidi" w:hAnsiTheme="minorBidi" w:cstheme="minorBidi"/>
                <w:color w:val="000000"/>
                <w:sz w:val="19"/>
                <w:szCs w:val="19"/>
                <w:rtl/>
              </w:rPr>
              <w:t>دستورالعمل تامین قطعات یدکی راه اندازی و</w:t>
            </w:r>
            <w:r w:rsidR="008B388D">
              <w:rPr>
                <w:rFonts w:asciiTheme="minorBidi" w:hAnsiTheme="minorBidi" w:cstheme="minorBidi" w:hint="cs"/>
                <w:color w:val="000000"/>
                <w:sz w:val="19"/>
                <w:szCs w:val="19"/>
                <w:rtl/>
                <w:lang w:bidi="fa-IR"/>
              </w:rPr>
              <w:t xml:space="preserve"> </w:t>
            </w:r>
            <w:r w:rsidRPr="008B388D">
              <w:rPr>
                <w:rFonts w:asciiTheme="minorBidi" w:hAnsiTheme="minorBidi" w:cstheme="minorBidi"/>
                <w:color w:val="000000"/>
                <w:sz w:val="19"/>
                <w:szCs w:val="19"/>
                <w:rtl/>
              </w:rPr>
              <w:t xml:space="preserve">راهبری دو سالانه </w:t>
            </w:r>
          </w:p>
        </w:tc>
        <w:tc>
          <w:tcPr>
            <w:tcW w:w="810" w:type="dxa"/>
            <w:tcBorders>
              <w:top w:val="single" w:sz="4" w:space="0" w:color="auto"/>
              <w:left w:val="single" w:sz="4" w:space="0" w:color="auto"/>
              <w:bottom w:val="single" w:sz="4" w:space="0" w:color="auto"/>
              <w:right w:val="single" w:sz="4" w:space="0" w:color="auto"/>
            </w:tcBorders>
            <w:vAlign w:val="center"/>
          </w:tcPr>
          <w:p w:rsidR="00F410F4" w:rsidRPr="00F410F4" w:rsidRDefault="00F410F4" w:rsidP="008B388D">
            <w:pPr>
              <w:widowControl w:val="0"/>
              <w:autoSpaceDE w:val="0"/>
              <w:autoSpaceDN w:val="0"/>
              <w:bidi w:val="0"/>
              <w:adjustRightInd w:val="0"/>
              <w:jc w:val="center"/>
              <w:rPr>
                <w:rFonts w:asciiTheme="minorBidi" w:hAnsiTheme="minorBidi" w:cstheme="minorBidi"/>
                <w:color w:val="000000"/>
                <w:szCs w:val="20"/>
                <w:rtl/>
              </w:rPr>
            </w:pPr>
            <w:r w:rsidRPr="00F410F4">
              <w:rPr>
                <w:rFonts w:asciiTheme="minorBidi" w:hAnsiTheme="minorBidi" w:cstheme="minorBidi"/>
                <w:color w:val="000000"/>
                <w:szCs w:val="20"/>
              </w:rPr>
              <w:t>-</w:t>
            </w:r>
          </w:p>
        </w:tc>
      </w:tr>
      <w:tr w:rsidR="00BF46B6"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BF46B6" w:rsidRPr="009732CF" w:rsidRDefault="00BF46B6" w:rsidP="007623AA">
            <w:pPr>
              <w:widowControl w:val="0"/>
              <w:autoSpaceDE w:val="0"/>
              <w:autoSpaceDN w:val="0"/>
              <w:bidi w:val="0"/>
              <w:adjustRightInd w:val="0"/>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BK-GNRAL-PEDCO-000-QC-PR-0022</w:t>
            </w:r>
          </w:p>
        </w:tc>
        <w:tc>
          <w:tcPr>
            <w:tcW w:w="4620" w:type="dxa"/>
            <w:tcBorders>
              <w:top w:val="single" w:sz="4" w:space="0" w:color="auto"/>
              <w:left w:val="single" w:sz="4" w:space="0" w:color="auto"/>
              <w:bottom w:val="single" w:sz="4" w:space="0" w:color="auto"/>
              <w:right w:val="single" w:sz="4" w:space="0" w:color="auto"/>
            </w:tcBorders>
            <w:vAlign w:val="center"/>
          </w:tcPr>
          <w:p w:rsidR="00BF46B6" w:rsidRPr="009732CF" w:rsidRDefault="00BF46B6" w:rsidP="007623AA">
            <w:pPr>
              <w:widowControl w:val="0"/>
              <w:autoSpaceDE w:val="0"/>
              <w:autoSpaceDN w:val="0"/>
              <w:bidi w:val="0"/>
              <w:adjustRightInd w:val="0"/>
              <w:rPr>
                <w:rFonts w:asciiTheme="minorBidi" w:eastAsiaTheme="minorHAnsi" w:hAnsiTheme="minorBidi" w:cstheme="minorBidi"/>
                <w:sz w:val="19"/>
                <w:szCs w:val="19"/>
                <w:highlight w:val="lightGray"/>
                <w:rtl/>
              </w:rPr>
            </w:pPr>
            <w:r w:rsidRPr="009732CF">
              <w:rPr>
                <w:rFonts w:asciiTheme="minorBidi" w:eastAsiaTheme="minorHAnsi" w:hAnsiTheme="minorBidi" w:cstheme="minorBidi"/>
                <w:sz w:val="19"/>
                <w:szCs w:val="19"/>
                <w:highlight w:val="lightGray"/>
              </w:rPr>
              <w:t>Specification For Final Data Book (FDB) Requirements</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732CF" w:rsidRDefault="00BF46B6" w:rsidP="007623A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BF46B6" w:rsidRPr="00D118B5" w:rsidTr="00DC7C2E">
        <w:trPr>
          <w:trHeight w:val="288"/>
          <w:jc w:val="center"/>
        </w:trPr>
        <w:tc>
          <w:tcPr>
            <w:tcW w:w="613" w:type="dxa"/>
            <w:tcBorders>
              <w:top w:val="single" w:sz="4" w:space="0" w:color="auto"/>
              <w:left w:val="single" w:sz="4" w:space="0" w:color="auto"/>
              <w:bottom w:val="single" w:sz="4" w:space="0" w:color="auto"/>
              <w:right w:val="single" w:sz="4" w:space="0" w:color="auto"/>
            </w:tcBorders>
            <w:vAlign w:val="center"/>
          </w:tcPr>
          <w:p w:rsidR="00BF46B6" w:rsidRPr="00DC7C2E" w:rsidRDefault="00BF46B6" w:rsidP="00DC7C2E">
            <w:pPr>
              <w:pStyle w:val="ListParagraph"/>
              <w:widowControl w:val="0"/>
              <w:numPr>
                <w:ilvl w:val="0"/>
                <w:numId w:val="50"/>
              </w:numPr>
              <w:tabs>
                <w:tab w:val="left" w:pos="222"/>
              </w:tabs>
              <w:autoSpaceDE w:val="0"/>
              <w:autoSpaceDN w:val="0"/>
              <w:bidi w:val="0"/>
              <w:adjustRightInd w:val="0"/>
              <w:ind w:left="436" w:hanging="284"/>
              <w:rPr>
                <w:rFonts w:asciiTheme="minorBidi" w:hAnsiTheme="minorBidi" w:cstheme="minorBidi"/>
                <w:b/>
                <w:bCs/>
                <w:color w:val="000000"/>
                <w:sz w:val="19"/>
                <w:szCs w:val="19"/>
              </w:rPr>
            </w:pPr>
          </w:p>
        </w:tc>
        <w:tc>
          <w:tcPr>
            <w:tcW w:w="2835" w:type="dxa"/>
            <w:tcBorders>
              <w:top w:val="single" w:sz="4" w:space="0" w:color="auto"/>
              <w:left w:val="single" w:sz="4" w:space="0" w:color="auto"/>
              <w:bottom w:val="single" w:sz="4" w:space="0" w:color="auto"/>
              <w:right w:val="single" w:sz="4" w:space="0" w:color="auto"/>
            </w:tcBorders>
            <w:vAlign w:val="center"/>
          </w:tcPr>
          <w:p w:rsidR="00BF46B6" w:rsidRPr="008B388D" w:rsidRDefault="00BF46B6" w:rsidP="008B388D">
            <w:pPr>
              <w:widowControl w:val="0"/>
              <w:autoSpaceDE w:val="0"/>
              <w:autoSpaceDN w:val="0"/>
              <w:bidi w:val="0"/>
              <w:adjustRightInd w:val="0"/>
              <w:rPr>
                <w:rFonts w:asciiTheme="minorBidi" w:hAnsiTheme="minorBidi" w:cstheme="minorBidi"/>
                <w:color w:val="000000"/>
                <w:sz w:val="19"/>
                <w:szCs w:val="19"/>
              </w:rPr>
            </w:pPr>
            <w:r w:rsidRPr="008B388D">
              <w:rPr>
                <w:rFonts w:asciiTheme="minorBidi" w:hAnsiTheme="minorBidi" w:cstheme="minorBidi"/>
                <w:color w:val="000000"/>
                <w:sz w:val="19"/>
                <w:szCs w:val="19"/>
              </w:rPr>
              <w:t>BK-GNRAL-PEDCO-000-QC-PR-0045</w:t>
            </w:r>
          </w:p>
        </w:tc>
        <w:tc>
          <w:tcPr>
            <w:tcW w:w="4620" w:type="dxa"/>
            <w:tcBorders>
              <w:top w:val="single" w:sz="4" w:space="0" w:color="auto"/>
              <w:left w:val="single" w:sz="4" w:space="0" w:color="auto"/>
              <w:bottom w:val="single" w:sz="4" w:space="0" w:color="auto"/>
              <w:right w:val="single" w:sz="4" w:space="0" w:color="auto"/>
            </w:tcBorders>
            <w:vAlign w:val="center"/>
          </w:tcPr>
          <w:p w:rsidR="00BF46B6" w:rsidRPr="008B388D" w:rsidRDefault="00BF46B6" w:rsidP="00F410F4">
            <w:pPr>
              <w:widowControl w:val="0"/>
              <w:autoSpaceDE w:val="0"/>
              <w:autoSpaceDN w:val="0"/>
              <w:bidi w:val="0"/>
              <w:adjustRightInd w:val="0"/>
              <w:rPr>
                <w:rFonts w:asciiTheme="minorBidi" w:hAnsiTheme="minorBidi" w:cstheme="minorBidi"/>
                <w:color w:val="000000"/>
                <w:sz w:val="19"/>
                <w:szCs w:val="19"/>
                <w:rtl/>
              </w:rPr>
            </w:pPr>
            <w:r w:rsidRPr="008B388D">
              <w:rPr>
                <w:rFonts w:asciiTheme="minorBidi" w:hAnsiTheme="minorBidi" w:cstheme="minorBidi"/>
                <w:color w:val="000000"/>
                <w:sz w:val="19"/>
                <w:szCs w:val="19"/>
              </w:rPr>
              <w:t>Packing, Marking, Transportation Procedure</w:t>
            </w:r>
          </w:p>
        </w:tc>
        <w:tc>
          <w:tcPr>
            <w:tcW w:w="810" w:type="dxa"/>
            <w:tcBorders>
              <w:top w:val="single" w:sz="4" w:space="0" w:color="auto"/>
              <w:left w:val="single" w:sz="4" w:space="0" w:color="auto"/>
              <w:bottom w:val="single" w:sz="4" w:space="0" w:color="auto"/>
              <w:right w:val="single" w:sz="4" w:space="0" w:color="auto"/>
            </w:tcBorders>
            <w:vAlign w:val="center"/>
          </w:tcPr>
          <w:p w:rsidR="00BF46B6" w:rsidRPr="009732CF" w:rsidRDefault="00BF46B6" w:rsidP="007623A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bl>
    <w:p w:rsidR="00386404" w:rsidRDefault="00386404" w:rsidP="00386404">
      <w:pPr>
        <w:tabs>
          <w:tab w:val="left" w:pos="5651"/>
          <w:tab w:val="left" w:pos="6823"/>
        </w:tabs>
        <w:rPr>
          <w:rFonts w:eastAsiaTheme="minorHAnsi"/>
          <w:lang w:val="en-GB"/>
        </w:rPr>
      </w:pPr>
    </w:p>
    <w:p w:rsidR="00386404" w:rsidRDefault="00386404" w:rsidP="00386404">
      <w:pPr>
        <w:rPr>
          <w:rFonts w:eastAsiaTheme="minorHAnsi"/>
          <w:lang w:val="en-GB"/>
        </w:rPr>
      </w:pPr>
    </w:p>
    <w:p w:rsidR="009542E0" w:rsidRPr="009542E0" w:rsidRDefault="00386404" w:rsidP="009542E0">
      <w:pPr>
        <w:pStyle w:val="Heading1"/>
        <w:spacing w:before="0"/>
        <w:rPr>
          <w:rFonts w:eastAsiaTheme="majorEastAsia"/>
          <w:u w:val="single"/>
        </w:rPr>
      </w:pPr>
      <w:r>
        <w:rPr>
          <w:rFonts w:eastAsiaTheme="minorHAnsi"/>
          <w:rtl/>
          <w:lang w:val="en-GB"/>
        </w:rPr>
        <w:br w:type="page"/>
      </w:r>
    </w:p>
    <w:bookmarkStart w:id="91" w:name="_Toc92707384"/>
    <w:bookmarkStart w:id="92" w:name="_Toc106640281"/>
    <w:p w:rsidR="009542E0" w:rsidRPr="009542E0" w:rsidRDefault="007623AA" w:rsidP="009542E0">
      <w:pPr>
        <w:keepNext/>
        <w:bidi w:val="0"/>
        <w:spacing w:after="240" w:line="276" w:lineRule="auto"/>
        <w:outlineLvl w:val="0"/>
        <w:rPr>
          <w:rFonts w:ascii="Arial" w:eastAsiaTheme="majorEastAsia" w:hAnsi="Arial" w:cs="Arial"/>
          <w:b/>
          <w:bCs/>
          <w:caps/>
          <w:kern w:val="28"/>
          <w:sz w:val="24"/>
          <w:u w:val="single"/>
        </w:rPr>
      </w:pPr>
      <w:r w:rsidRPr="00260AC9">
        <w:rPr>
          <w:b/>
          <w:bCs/>
          <w:caps/>
          <w:noProof/>
          <w:snapToGrid w:val="0"/>
          <w:szCs w:val="20"/>
        </w:rPr>
        <w:lastRenderedPageBreak/>
        <mc:AlternateContent>
          <mc:Choice Requires="wps">
            <w:drawing>
              <wp:anchor distT="0" distB="0" distL="114300" distR="114300" simplePos="0" relativeHeight="251685888" behindDoc="0" locked="0" layoutInCell="1" allowOverlap="1" wp14:anchorId="0E53ECA1" wp14:editId="44A98819">
                <wp:simplePos x="0" y="0"/>
                <wp:positionH relativeFrom="column">
                  <wp:posOffset>4044818</wp:posOffset>
                </wp:positionH>
                <wp:positionV relativeFrom="paragraph">
                  <wp:posOffset>40640</wp:posOffset>
                </wp:positionV>
                <wp:extent cx="530225" cy="498475"/>
                <wp:effectExtent l="19050" t="19050" r="41275" b="15875"/>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98475"/>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7623AA">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5" style="position:absolute;margin-left:318.5pt;margin-top:3.2pt;width:41.75pt;height:3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" fillcolor="window">
                <v:textbox inset="0,0,0,0">
                  <w:txbxContent>
                    <w:p w:rsidR="007623AA" w:rsidRPr="005C7E2C" w:rsidRDefault="007623AA" w:rsidP="007623AA">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r w:rsidR="009542E0" w:rsidRPr="009542E0">
        <w:rPr>
          <w:rFonts w:ascii="Arial" w:eastAsiaTheme="majorEastAsia" w:hAnsi="Arial" w:cs="Arial"/>
          <w:b/>
          <w:bCs/>
          <w:caps/>
          <w:kern w:val="28"/>
          <w:sz w:val="24"/>
          <w:u w:val="single"/>
        </w:rPr>
        <w:t>ATTACHMENT 2</w:t>
      </w:r>
      <w:bookmarkEnd w:id="91"/>
      <w:bookmarkEnd w:id="92"/>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r w:rsidRPr="009542E0">
        <w:rPr>
          <w:rFonts w:ascii="Arial" w:eastAsiaTheme="minorHAnsi" w:hAnsi="Arial" w:cs="Arial"/>
          <w:b/>
          <w:bCs/>
          <w:caps/>
          <w:sz w:val="22"/>
          <w:szCs w:val="22"/>
          <w:u w:val="single"/>
          <w:lang w:val="en-GB"/>
        </w:rPr>
        <w:t xml:space="preserve"> </w:t>
      </w:r>
      <w:bookmarkStart w:id="93" w:name="_Toc92707385"/>
      <w:bookmarkStart w:id="94" w:name="_Toc106640282"/>
      <w:r w:rsidRPr="009542E0">
        <w:rPr>
          <w:rFonts w:ascii="Arial" w:eastAsiaTheme="minorHAnsi" w:hAnsi="Arial" w:cs="Arial"/>
          <w:b/>
          <w:bCs/>
          <w:caps/>
          <w:sz w:val="22"/>
          <w:szCs w:val="22"/>
          <w:u w:val="single"/>
          <w:lang w:val="en-GB"/>
        </w:rPr>
        <w:t>VENDOR DOCUMENTS MIN. REQUIREMENT</w:t>
      </w:r>
      <w:bookmarkEnd w:id="93"/>
      <w:bookmarkEnd w:id="94"/>
      <w:r w:rsidRPr="009542E0">
        <w:rPr>
          <w:rFonts w:ascii="Arial" w:eastAsiaTheme="minorHAnsi" w:hAnsi="Arial" w:cs="Arial"/>
          <w:b/>
          <w:bCs/>
          <w:caps/>
          <w:sz w:val="22"/>
          <w:szCs w:val="22"/>
          <w:u w:val="single"/>
          <w:lang w:val="en-GB"/>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9542E0" w:rsidRPr="009542E0" w:rsidTr="006F6253">
        <w:trPr>
          <w:cantSplit/>
          <w:trHeight w:val="463"/>
          <w:tblHeader/>
          <w:jc w:val="center"/>
        </w:trPr>
        <w:tc>
          <w:tcPr>
            <w:tcW w:w="491"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NO.</w:t>
            </w:r>
          </w:p>
        </w:tc>
        <w:tc>
          <w:tcPr>
            <w:tcW w:w="4590"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DESCRIPTION</w:t>
            </w: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WITH BID</w:t>
            </w:r>
          </w:p>
        </w:tc>
        <w:tc>
          <w:tcPr>
            <w:tcW w:w="3470" w:type="dxa"/>
            <w:gridSpan w:val="4"/>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AFTER ORDERING</w:t>
            </w:r>
          </w:p>
        </w:tc>
        <w:tc>
          <w:tcPr>
            <w:tcW w:w="1102" w:type="dxa"/>
            <w:vMerge w:val="restart"/>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DOCUMENT</w:t>
            </w:r>
          </w:p>
          <w:p w:rsidR="009542E0" w:rsidRPr="009542E0" w:rsidRDefault="009542E0" w:rsidP="009542E0">
            <w:pPr>
              <w:tabs>
                <w:tab w:val="left" w:pos="570"/>
              </w:tabs>
              <w:spacing w:line="158" w:lineRule="atLeast"/>
              <w:jc w:val="center"/>
              <w:rPr>
                <w:rFonts w:ascii="Arial" w:hAnsi="Arial" w:cs="B Zar"/>
                <w:b/>
                <w:bCs/>
                <w:szCs w:val="20"/>
              </w:rPr>
            </w:pPr>
            <w:r w:rsidRPr="009542E0">
              <w:rPr>
                <w:rFonts w:ascii="Arial" w:hAnsi="Arial" w:cs="B Zar"/>
                <w:b/>
                <w:bCs/>
                <w:szCs w:val="20"/>
              </w:rPr>
              <w:t>(4)</w:t>
            </w:r>
          </w:p>
        </w:tc>
      </w:tr>
      <w:tr w:rsidR="009542E0" w:rsidRPr="009542E0" w:rsidTr="006F6253">
        <w:trPr>
          <w:cantSplit/>
          <w:trHeight w:val="543"/>
          <w:tblHeader/>
          <w:jc w:val="center"/>
        </w:trPr>
        <w:tc>
          <w:tcPr>
            <w:tcW w:w="491"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4590" w:type="dxa"/>
            <w:vMerge/>
            <w:vAlign w:val="center"/>
          </w:tcPr>
          <w:p w:rsidR="009542E0" w:rsidRPr="009542E0" w:rsidRDefault="009542E0" w:rsidP="009542E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714"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Q./TYPE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(1)</w:t>
            </w:r>
          </w:p>
        </w:tc>
        <w:tc>
          <w:tcPr>
            <w:tcW w:w="117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 xml:space="preserve">DELIVERY DATE </w:t>
            </w:r>
            <w:r w:rsidRPr="009542E0">
              <w:rPr>
                <w:rFonts w:ascii="Arial" w:hAnsi="Arial" w:cs="B Zar"/>
                <w:b/>
                <w:bCs/>
                <w:iCs/>
                <w:szCs w:val="20"/>
              </w:rPr>
              <w:t>(2)</w:t>
            </w:r>
          </w:p>
        </w:tc>
        <w:tc>
          <w:tcPr>
            <w:tcW w:w="846"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PURPOSE</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(3)</w:t>
            </w:r>
          </w:p>
        </w:tc>
        <w:tc>
          <w:tcPr>
            <w:tcW w:w="740" w:type="dxa"/>
            <w:shd w:val="clear" w:color="auto" w:fill="F2DBDB" w:themeFill="accent2" w:themeFillTint="33"/>
            <w:vAlign w:val="center"/>
          </w:tcPr>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FINAL</w:t>
            </w:r>
          </w:p>
          <w:p w:rsidR="009542E0" w:rsidRPr="009542E0" w:rsidRDefault="009542E0" w:rsidP="009542E0">
            <w:pPr>
              <w:tabs>
                <w:tab w:val="left" w:pos="570"/>
              </w:tabs>
              <w:jc w:val="center"/>
              <w:rPr>
                <w:rFonts w:ascii="Arial" w:hAnsi="Arial" w:cs="B Zar"/>
                <w:b/>
                <w:bCs/>
                <w:szCs w:val="20"/>
              </w:rPr>
            </w:pPr>
            <w:r w:rsidRPr="009542E0">
              <w:rPr>
                <w:rFonts w:ascii="Arial" w:hAnsi="Arial" w:cs="B Zar"/>
                <w:b/>
                <w:bCs/>
                <w:szCs w:val="20"/>
              </w:rPr>
              <w:t>ISSUE</w:t>
            </w:r>
          </w:p>
        </w:tc>
        <w:tc>
          <w:tcPr>
            <w:tcW w:w="1102" w:type="dxa"/>
            <w:vMerge/>
            <w:vAlign w:val="center"/>
          </w:tcPr>
          <w:p w:rsidR="009542E0" w:rsidRPr="009542E0" w:rsidRDefault="009542E0" w:rsidP="009542E0">
            <w:pPr>
              <w:tabs>
                <w:tab w:val="left" w:pos="570"/>
              </w:tabs>
              <w:spacing w:line="158" w:lineRule="atLeast"/>
              <w:jc w:val="center"/>
              <w:rPr>
                <w:rFonts w:ascii="Arial" w:hAnsi="Arial" w:cs="B Zar"/>
                <w:szCs w:val="20"/>
              </w:rPr>
            </w:pPr>
          </w:p>
        </w:tc>
      </w:tr>
      <w:tr w:rsidR="009542E0" w:rsidRPr="009542E0" w:rsidTr="006F6253">
        <w:trPr>
          <w:trHeight w:val="372"/>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MANAGEMENT</w:t>
            </w:r>
          </w:p>
        </w:tc>
      </w:tr>
      <w:tr w:rsidR="00DC7C2E" w:rsidRPr="009542E0" w:rsidTr="006F6253">
        <w:trPr>
          <w:trHeight w:val="372"/>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widowControl w:val="0"/>
              <w:bidi w:val="0"/>
              <w:spacing w:before="60" w:after="60"/>
              <w:rPr>
                <w:rFonts w:ascii="Arial" w:eastAsia="¹ÙÅÁÃ¼" w:hAnsi="Arial" w:cs="B Zar"/>
                <w:szCs w:val="20"/>
              </w:rPr>
            </w:pPr>
            <w:r w:rsidRPr="009542E0">
              <w:rPr>
                <w:rFonts w:ascii="Arial" w:eastAsia="¹ÙÅÁÃ¼" w:hAnsi="Arial" w:cs="B Zar"/>
                <w:szCs w:val="20"/>
              </w:rPr>
              <w:t>Vendor Document Index and Schedule</w:t>
            </w:r>
          </w:p>
        </w:tc>
        <w:tc>
          <w:tcPr>
            <w:tcW w:w="965" w:type="dxa"/>
            <w:vAlign w:val="center"/>
          </w:tcPr>
          <w:p w:rsidR="00DC7C2E" w:rsidRPr="009542E0" w:rsidRDefault="00DC7C2E" w:rsidP="007623AA">
            <w:pPr>
              <w:tabs>
                <w:tab w:val="left" w:pos="570"/>
              </w:tabs>
              <w:ind w:left="56" w:right="112"/>
              <w:jc w:val="center"/>
              <w:rPr>
                <w:rFonts w:ascii="Arial" w:eastAsia="¹ÙÅÁÃ¼" w:hAnsi="Arial" w:cs="B Zar"/>
                <w:szCs w:val="20"/>
              </w:rPr>
            </w:pPr>
            <w:r w:rsidRPr="0011204D">
              <w:rPr>
                <w:rFonts w:ascii="Arial" w:eastAsia="¹ÙÅÁÃ¼" w:hAnsi="Arial" w:cs="B Zar"/>
                <w:szCs w:val="20"/>
                <w:highlight w:val="lightGray"/>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lang w:val="de-DE"/>
              </w:rPr>
              <w:t>Organization Brief</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525"/>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Schedule Level 1, 2, 3 &amp; 4 showing Engineering, Procurement, Fabrication, Inspection, Testing, and Delivery Plan.</w:t>
            </w:r>
          </w:p>
        </w:tc>
        <w:tc>
          <w:tcPr>
            <w:tcW w:w="965" w:type="dxa"/>
            <w:vAlign w:val="center"/>
          </w:tcPr>
          <w:p w:rsidR="00DC7C2E" w:rsidRPr="0011204D" w:rsidRDefault="00DC7C2E" w:rsidP="007623AA">
            <w:pPr>
              <w:tabs>
                <w:tab w:val="left" w:pos="570"/>
              </w:tabs>
              <w:ind w:left="56" w:right="112"/>
              <w:jc w:val="center"/>
              <w:rPr>
                <w:rFonts w:ascii="Arial" w:hAnsi="Arial" w:cs="B Zar"/>
                <w:strike/>
                <w:szCs w:val="20"/>
                <w:highlight w:val="lightGray"/>
              </w:rPr>
            </w:pPr>
            <w:r w:rsidRPr="0011204D">
              <w:rPr>
                <w:rFonts w:ascii="Arial" w:eastAsia="¹ÙÅÁÃ¼" w:hAnsi="Arial" w:cs="B Zar"/>
                <w:strike/>
                <w:szCs w:val="20"/>
                <w:highlight w:val="lightGray"/>
              </w:rPr>
              <w:t>4N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Physically Progress Report (Every 2 Weeks))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Project Organization Chart</w:t>
            </w:r>
          </w:p>
        </w:tc>
        <w:tc>
          <w:tcPr>
            <w:tcW w:w="965" w:type="dxa"/>
            <w:vAlign w:val="center"/>
          </w:tcPr>
          <w:p w:rsidR="00DC7C2E" w:rsidRPr="0011204D" w:rsidRDefault="00DC7C2E" w:rsidP="007623AA">
            <w:pPr>
              <w:tabs>
                <w:tab w:val="left" w:pos="570"/>
              </w:tabs>
              <w:ind w:left="56" w:right="112"/>
              <w:jc w:val="center"/>
              <w:rPr>
                <w:rFonts w:ascii="Arial" w:hAnsi="Arial" w:cs="B Zar"/>
                <w:strike/>
                <w:szCs w:val="20"/>
                <w:highlight w:val="lightGray"/>
              </w:rPr>
            </w:pPr>
            <w:r w:rsidRPr="0011204D">
              <w:rPr>
                <w:rFonts w:ascii="Arial" w:eastAsia="¹ÙÅÁÃ¼" w:hAnsi="Arial" w:cs="B Zar"/>
                <w:strike/>
                <w:szCs w:val="20"/>
                <w:highlight w:val="lightGray"/>
              </w:rPr>
              <w:t>3N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Reference List</w:t>
            </w:r>
          </w:p>
        </w:tc>
        <w:tc>
          <w:tcPr>
            <w:tcW w:w="965" w:type="dxa"/>
            <w:vAlign w:val="center"/>
          </w:tcPr>
          <w:p w:rsidR="00DC7C2E" w:rsidRPr="0011204D" w:rsidRDefault="00DC7C2E" w:rsidP="007623AA">
            <w:pPr>
              <w:tabs>
                <w:tab w:val="left" w:pos="570"/>
              </w:tabs>
              <w:ind w:left="56" w:right="112"/>
              <w:jc w:val="center"/>
              <w:rPr>
                <w:rFonts w:ascii="Arial" w:hAnsi="Arial" w:cs="B Zar"/>
                <w:szCs w:val="20"/>
                <w:highlight w:val="lightGray"/>
              </w:rPr>
            </w:pPr>
            <w:r w:rsidRPr="0011204D">
              <w:rPr>
                <w:rFonts w:ascii="Arial" w:eastAsia="¹ÙÅÁÃ¼" w:hAnsi="Arial" w:cs="B Zar"/>
                <w:szCs w:val="20"/>
                <w:highlight w:val="lightGray"/>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Vendor Catalogue</w:t>
            </w:r>
          </w:p>
        </w:tc>
        <w:tc>
          <w:tcPr>
            <w:tcW w:w="965" w:type="dxa"/>
            <w:vAlign w:val="center"/>
          </w:tcPr>
          <w:p w:rsidR="00DC7C2E" w:rsidRPr="0011204D" w:rsidRDefault="00DC7C2E" w:rsidP="007623AA">
            <w:pPr>
              <w:tabs>
                <w:tab w:val="left" w:pos="570"/>
              </w:tabs>
              <w:ind w:left="56" w:right="112"/>
              <w:jc w:val="center"/>
              <w:rPr>
                <w:rFonts w:ascii="Arial" w:hAnsi="Arial" w:cs="B Zar"/>
                <w:szCs w:val="20"/>
                <w:highlight w:val="lightGray"/>
              </w:rPr>
            </w:pPr>
            <w:r w:rsidRPr="0011204D">
              <w:rPr>
                <w:rFonts w:ascii="Arial" w:eastAsia="¹ÙÅÁÃ¼" w:hAnsi="Arial" w:cs="B Zar"/>
                <w:szCs w:val="20"/>
                <w:highlight w:val="lightGray"/>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2W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eastAsia="¹ÙÅÁÃ¼" w:hAnsi="Arial" w:cs="B Zar"/>
                <w:b/>
                <w:szCs w:val="20"/>
              </w:rPr>
            </w:pPr>
            <w:r w:rsidRPr="009542E0">
              <w:rPr>
                <w:rFonts w:ascii="Arial" w:eastAsia="¹ÙÅÁÃ¼" w:hAnsi="Arial" w:cs="B Zar"/>
                <w:b/>
                <w:szCs w:val="20"/>
              </w:rPr>
              <w:t>QA/QC</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Quality Assurance Manual /Quality Management System Certificate (according to latest rev. of ISO)</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lang w:eastAsia="ko-KR"/>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Procedure Qualification Record &amp; Welding Procedure Specification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3W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Hydrostatic/Pneumatic  Test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DC7C2E" w:rsidP="009542E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Quality Control </w:t>
            </w:r>
            <w:r w:rsidRPr="004F1707">
              <w:rPr>
                <w:rFonts w:ascii="Arial" w:eastAsia="¹ÙÅÁÃ¼" w:hAnsi="Arial" w:cs="B Zar"/>
                <w:szCs w:val="20"/>
                <w:highlight w:val="lightGray"/>
              </w:rPr>
              <w:t>P</w:t>
            </w:r>
            <w:r w:rsidRPr="004F1707">
              <w:rPr>
                <w:rFonts w:asciiTheme="minorBidi" w:eastAsiaTheme="minorHAnsi" w:hAnsiTheme="minorBidi" w:cstheme="minorBidi"/>
                <w:sz w:val="22"/>
                <w:szCs w:val="22"/>
                <w:highlight w:val="lightGray"/>
              </w:rPr>
              <w:t>l</w:t>
            </w:r>
            <w:r w:rsidRPr="00564C4A">
              <w:rPr>
                <w:rFonts w:asciiTheme="minorBidi" w:eastAsiaTheme="minorHAnsi" w:hAnsiTheme="minorBidi" w:cstheme="minorBidi"/>
                <w:sz w:val="22"/>
                <w:szCs w:val="22"/>
                <w:highlight w:val="lightGray"/>
              </w:rPr>
              <w:t>an</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Post Weld Heat Treatment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Weld and NDT Map (if any)</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Surface Preparation and Painting Procedures</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DC7C2E" w:rsidRDefault="009542E0" w:rsidP="009542E0">
            <w:pPr>
              <w:tabs>
                <w:tab w:val="left" w:pos="570"/>
              </w:tabs>
              <w:bidi w:val="0"/>
              <w:ind w:left="56" w:right="112"/>
              <w:jc w:val="both"/>
              <w:rPr>
                <w:rFonts w:ascii="Arial" w:hAnsi="Arial" w:cs="B Zar"/>
                <w:strike/>
                <w:szCs w:val="20"/>
                <w:highlight w:val="lightGray"/>
              </w:rPr>
            </w:pPr>
            <w:r w:rsidRPr="00DC7C2E">
              <w:rPr>
                <w:rFonts w:ascii="Arial" w:eastAsia="¹ÙÅÁÃ¼" w:hAnsi="Arial" w:cs="B Zar"/>
                <w:strike/>
                <w:szCs w:val="20"/>
                <w:highlight w:val="lightGray"/>
              </w:rPr>
              <w:t>Welding Procedure Specification (including repair procedures). (if any)</w:t>
            </w:r>
          </w:p>
        </w:tc>
        <w:tc>
          <w:tcPr>
            <w:tcW w:w="965"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(5)</w:t>
            </w:r>
          </w:p>
        </w:tc>
        <w:tc>
          <w:tcPr>
            <w:tcW w:w="1170"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4W</w:t>
            </w:r>
          </w:p>
        </w:tc>
        <w:tc>
          <w:tcPr>
            <w:tcW w:w="846"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A</w:t>
            </w:r>
          </w:p>
        </w:tc>
        <w:tc>
          <w:tcPr>
            <w:tcW w:w="740" w:type="dxa"/>
            <w:vAlign w:val="center"/>
          </w:tcPr>
          <w:p w:rsidR="009542E0" w:rsidRPr="00DC7C2E" w:rsidRDefault="009542E0" w:rsidP="009542E0">
            <w:pPr>
              <w:tabs>
                <w:tab w:val="left" w:pos="570"/>
              </w:tabs>
              <w:ind w:left="57" w:right="113"/>
              <w:jc w:val="center"/>
              <w:rPr>
                <w:rFonts w:ascii="Arial" w:hAnsi="Arial" w:cs="B Zar"/>
                <w:strike/>
                <w:szCs w:val="20"/>
                <w:highlight w:val="lightGray"/>
              </w:rPr>
            </w:pPr>
            <w:r w:rsidRPr="00DC7C2E">
              <w:rPr>
                <w:rFonts w:ascii="Arial" w:hAnsi="Arial" w:cs="B Zar"/>
                <w:strike/>
                <w:szCs w:val="20"/>
                <w:highlight w:val="lightGray"/>
              </w:rPr>
              <w:t>(5)</w:t>
            </w:r>
          </w:p>
        </w:tc>
        <w:tc>
          <w:tcPr>
            <w:tcW w:w="1102"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Welder Qualification Procedure (if any)</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877"/>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Trebuchet MS" w:hAnsi="Arial" w:cs="B Zar"/>
                <w:szCs w:val="20"/>
              </w:rPr>
              <w:t xml:space="preserve">Manufacturing, Inspection &amp; Test Procedures </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Performance &amp; Functional Test Procedure</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Non-</w:t>
            </w:r>
            <w:proofErr w:type="spellStart"/>
            <w:r w:rsidRPr="009542E0">
              <w:rPr>
                <w:rFonts w:ascii="Arial" w:eastAsia="¹ÙÅÁÃ¼" w:hAnsi="Arial" w:cs="B Zar"/>
                <w:szCs w:val="20"/>
              </w:rPr>
              <w:t>DestructiveTesting</w:t>
            </w:r>
            <w:proofErr w:type="spellEnd"/>
            <w:r w:rsidRPr="009542E0">
              <w:rPr>
                <w:rFonts w:ascii="Arial" w:eastAsia="¹ÙÅÁÃ¼" w:hAnsi="Arial" w:cs="B Zar"/>
                <w:szCs w:val="20"/>
              </w:rPr>
              <w:t>/Examination Procedures</w:t>
            </w:r>
          </w:p>
        </w:tc>
        <w:tc>
          <w:tcPr>
            <w:tcW w:w="965" w:type="dxa"/>
            <w:vAlign w:val="center"/>
          </w:tcPr>
          <w:p w:rsidR="00DC7C2E" w:rsidRPr="009542E0" w:rsidRDefault="00DC7C2E" w:rsidP="007623AA">
            <w:pPr>
              <w:tabs>
                <w:tab w:val="left" w:pos="570"/>
              </w:tabs>
              <w:ind w:left="56" w:right="112"/>
              <w:jc w:val="center"/>
              <w:rPr>
                <w:rFonts w:ascii="Arial" w:hAnsi="Arial" w:cs="B Zar"/>
                <w:szCs w:val="20"/>
              </w:rPr>
            </w:pP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hAnsi="Arial" w:cs="B Zar"/>
                <w:szCs w:val="20"/>
              </w:rPr>
            </w:pPr>
            <w:r w:rsidRPr="009542E0">
              <w:rPr>
                <w:rFonts w:ascii="Arial" w:eastAsia="¹ÙÅÁÃ¼" w:hAnsi="Arial" w:cs="B Zar"/>
                <w:szCs w:val="20"/>
              </w:rPr>
              <w:t>Factory Acceptance Test (FAT) Procedure</w:t>
            </w:r>
          </w:p>
        </w:tc>
        <w:tc>
          <w:tcPr>
            <w:tcW w:w="965" w:type="dxa"/>
            <w:vAlign w:val="center"/>
          </w:tcPr>
          <w:p w:rsidR="00DC7C2E" w:rsidRPr="0011204D" w:rsidRDefault="00DC7C2E" w:rsidP="007623AA">
            <w:pPr>
              <w:tabs>
                <w:tab w:val="left" w:pos="570"/>
              </w:tabs>
              <w:ind w:left="56" w:right="112"/>
              <w:jc w:val="center"/>
              <w:rPr>
                <w:rFonts w:ascii="Arial" w:hAnsi="Arial" w:cs="B Zar"/>
                <w:szCs w:val="20"/>
                <w:highlight w:val="lightGray"/>
              </w:rPr>
            </w:pPr>
            <w:r>
              <w:rPr>
                <w:rFonts w:ascii="Arial" w:hAnsi="Arial" w:cs="B Zar"/>
                <w:szCs w:val="20"/>
                <w:highlight w:val="lightGray"/>
              </w:rPr>
              <w:t>1</w:t>
            </w:r>
            <w:r w:rsidRPr="0011204D">
              <w:rPr>
                <w:rFonts w:ascii="Arial" w:hAnsi="Arial" w:cs="B Zar"/>
                <w:szCs w:val="20"/>
                <w:highlight w:val="lightGray"/>
              </w:rPr>
              <w:t>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DC7C2E" w:rsidRPr="009542E0" w:rsidTr="006F6253">
        <w:trPr>
          <w:trHeight w:val="480"/>
          <w:jc w:val="center"/>
        </w:trPr>
        <w:tc>
          <w:tcPr>
            <w:tcW w:w="491" w:type="dxa"/>
            <w:vAlign w:val="center"/>
          </w:tcPr>
          <w:p w:rsidR="00DC7C2E" w:rsidRPr="009542E0" w:rsidRDefault="00DC7C2E"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DC7C2E" w:rsidRPr="009542E0" w:rsidRDefault="00DC7C2E"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Site Acceptance Test (SAT) Procedure</w:t>
            </w:r>
          </w:p>
        </w:tc>
        <w:tc>
          <w:tcPr>
            <w:tcW w:w="965" w:type="dxa"/>
            <w:vAlign w:val="center"/>
          </w:tcPr>
          <w:p w:rsidR="00DC7C2E" w:rsidRPr="0011204D" w:rsidRDefault="00DC7C2E" w:rsidP="007623AA">
            <w:pPr>
              <w:tabs>
                <w:tab w:val="left" w:pos="570"/>
              </w:tabs>
              <w:ind w:left="56" w:right="112"/>
              <w:jc w:val="center"/>
              <w:rPr>
                <w:rFonts w:ascii="Arial" w:hAnsi="Arial" w:cs="B Zar"/>
                <w:szCs w:val="20"/>
                <w:highlight w:val="lightGray"/>
              </w:rPr>
            </w:pPr>
            <w:r>
              <w:rPr>
                <w:rFonts w:ascii="Arial" w:hAnsi="Arial" w:cs="B Zar"/>
                <w:szCs w:val="20"/>
                <w:highlight w:val="lightGray"/>
              </w:rPr>
              <w:t>1</w:t>
            </w:r>
            <w:r w:rsidRPr="0011204D">
              <w:rPr>
                <w:rFonts w:ascii="Arial" w:hAnsi="Arial" w:cs="B Zar"/>
                <w:szCs w:val="20"/>
                <w:highlight w:val="lightGray"/>
              </w:rPr>
              <w:t>N</w:t>
            </w:r>
          </w:p>
        </w:tc>
        <w:tc>
          <w:tcPr>
            <w:tcW w:w="714"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DC7C2E" w:rsidRPr="009542E0" w:rsidRDefault="00DC7C2E"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DC7C2E" w:rsidRDefault="009542E0" w:rsidP="009542E0">
            <w:pPr>
              <w:tabs>
                <w:tab w:val="left" w:pos="570"/>
              </w:tabs>
              <w:bidi w:val="0"/>
              <w:ind w:left="56" w:right="112"/>
              <w:rPr>
                <w:rFonts w:ascii="Arial" w:eastAsia="¹ÙÅÁÃ¼" w:hAnsi="Arial" w:cs="B Zar"/>
                <w:strike/>
                <w:szCs w:val="20"/>
                <w:highlight w:val="lightGray"/>
              </w:rPr>
            </w:pPr>
            <w:r w:rsidRPr="00DC7C2E">
              <w:rPr>
                <w:rFonts w:ascii="Arial" w:eastAsia="¹ÙÅÁÃ¼" w:hAnsi="Arial" w:cs="B Zar"/>
                <w:strike/>
                <w:szCs w:val="20"/>
                <w:highlight w:val="lightGray"/>
              </w:rPr>
              <w:t>Welding Inspection Reports</w:t>
            </w:r>
          </w:p>
        </w:tc>
        <w:tc>
          <w:tcPr>
            <w:tcW w:w="965"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(5)</w:t>
            </w:r>
          </w:p>
        </w:tc>
        <w:tc>
          <w:tcPr>
            <w:tcW w:w="1170"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4W</w:t>
            </w:r>
          </w:p>
        </w:tc>
        <w:tc>
          <w:tcPr>
            <w:tcW w:w="846"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A</w:t>
            </w:r>
          </w:p>
        </w:tc>
        <w:tc>
          <w:tcPr>
            <w:tcW w:w="740"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(5)</w:t>
            </w:r>
          </w:p>
        </w:tc>
        <w:tc>
          <w:tcPr>
            <w:tcW w:w="1102"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X</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DC7C2E" w:rsidRDefault="009542E0" w:rsidP="009542E0">
            <w:pPr>
              <w:tabs>
                <w:tab w:val="left" w:pos="570"/>
              </w:tabs>
              <w:bidi w:val="0"/>
              <w:ind w:left="56" w:right="112"/>
              <w:rPr>
                <w:rFonts w:ascii="Arial" w:eastAsia="¹ÙÅÁÃ¼" w:hAnsi="Arial" w:cs="B Zar"/>
                <w:strike/>
                <w:szCs w:val="20"/>
                <w:highlight w:val="lightGray"/>
              </w:rPr>
            </w:pPr>
            <w:r w:rsidRPr="00DC7C2E">
              <w:rPr>
                <w:rFonts w:ascii="Arial" w:eastAsia="¹ÙÅÁÃ¼" w:hAnsi="Arial" w:cs="B Zar"/>
                <w:strike/>
                <w:szCs w:val="20"/>
                <w:highlight w:val="lightGray"/>
              </w:rPr>
              <w:t>VT Inspection Report</w:t>
            </w:r>
          </w:p>
        </w:tc>
        <w:tc>
          <w:tcPr>
            <w:tcW w:w="965"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p>
        </w:tc>
        <w:tc>
          <w:tcPr>
            <w:tcW w:w="714"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(5)</w:t>
            </w:r>
          </w:p>
        </w:tc>
        <w:tc>
          <w:tcPr>
            <w:tcW w:w="1170"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4W</w:t>
            </w:r>
          </w:p>
        </w:tc>
        <w:tc>
          <w:tcPr>
            <w:tcW w:w="846"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A</w:t>
            </w:r>
          </w:p>
        </w:tc>
        <w:tc>
          <w:tcPr>
            <w:tcW w:w="740"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(5)</w:t>
            </w:r>
          </w:p>
        </w:tc>
        <w:tc>
          <w:tcPr>
            <w:tcW w:w="1102" w:type="dxa"/>
            <w:vAlign w:val="center"/>
          </w:tcPr>
          <w:p w:rsidR="009542E0" w:rsidRPr="00DC7C2E" w:rsidRDefault="009542E0" w:rsidP="009542E0">
            <w:pPr>
              <w:tabs>
                <w:tab w:val="left" w:pos="570"/>
              </w:tabs>
              <w:ind w:left="56" w:right="112"/>
              <w:jc w:val="center"/>
              <w:rPr>
                <w:rFonts w:ascii="Arial" w:hAnsi="Arial" w:cs="B Zar"/>
                <w:strike/>
                <w:szCs w:val="20"/>
                <w:highlight w:val="lightGray"/>
              </w:rPr>
            </w:pPr>
            <w:r w:rsidRPr="00DC7C2E">
              <w:rPr>
                <w:rFonts w:ascii="Arial" w:hAnsi="Arial" w:cs="B Zar"/>
                <w:strike/>
                <w:szCs w:val="20"/>
                <w:highlight w:val="lightGray"/>
              </w:rPr>
              <w:t>X</w:t>
            </w:r>
          </w:p>
        </w:tc>
      </w:tr>
      <w:tr w:rsidR="009542E0" w:rsidRPr="009542E0" w:rsidTr="006F6253">
        <w:trPr>
          <w:trHeight w:val="615"/>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HSE</w:t>
            </w:r>
          </w:p>
        </w:tc>
      </w:tr>
      <w:tr w:rsidR="009542E0" w:rsidRPr="009542E0" w:rsidTr="006F6253">
        <w:trPr>
          <w:trHeight w:val="480"/>
          <w:jc w:val="center"/>
        </w:trPr>
        <w:tc>
          <w:tcPr>
            <w:tcW w:w="491" w:type="dxa"/>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HSE Procedure</w:t>
            </w:r>
          </w:p>
        </w:tc>
        <w:tc>
          <w:tcPr>
            <w:tcW w:w="965" w:type="dxa"/>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INTERFACE</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Package Data Sheets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General Arrangements Drawings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Part List</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Pr>
                <w:rFonts w:ascii="Arial" w:eastAsia="¹ÙÅÁÃ¼" w:hAnsi="Arial" w:cs="B Zar"/>
                <w:szCs w:val="20"/>
              </w:rPr>
              <w:t>Pneumatic</w:t>
            </w:r>
            <w:r w:rsidRPr="009542E0">
              <w:rPr>
                <w:rFonts w:ascii="Arial" w:eastAsia="¹ÙÅÁÃ¼" w:hAnsi="Arial" w:cs="B Zar"/>
                <w:szCs w:val="20"/>
              </w:rPr>
              <w:t xml:space="preserve"> Functional Diagram</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Utility Consumption List</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630"/>
          <w:jc w:val="center"/>
        </w:trPr>
        <w:tc>
          <w:tcPr>
            <w:tcW w:w="491" w:type="dxa"/>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7623AA" w:rsidRPr="009542E0" w:rsidRDefault="007623AA" w:rsidP="009542E0">
            <w:pPr>
              <w:tabs>
                <w:tab w:val="left" w:pos="570"/>
              </w:tabs>
              <w:bidi w:val="0"/>
              <w:ind w:left="56" w:right="112"/>
              <w:jc w:val="both"/>
              <w:rPr>
                <w:rFonts w:ascii="Arial" w:eastAsia="¹ÙÅÁÃ¼" w:hAnsi="Arial" w:cs="B Zar"/>
                <w:szCs w:val="20"/>
              </w:rPr>
            </w:pPr>
            <w:r w:rsidRPr="009542E0">
              <w:rPr>
                <w:rFonts w:ascii="Arial" w:eastAsia="¹ÙÅÁÃ¼" w:hAnsi="Arial" w:cs="B Zar"/>
                <w:szCs w:val="20"/>
              </w:rPr>
              <w:t>Weight / Centre of Gravity Drawings &amp; Data's</w:t>
            </w:r>
          </w:p>
        </w:tc>
        <w:tc>
          <w:tcPr>
            <w:tcW w:w="965" w:type="dxa"/>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480"/>
          <w:jc w:val="center"/>
        </w:trPr>
        <w:tc>
          <w:tcPr>
            <w:tcW w:w="10618" w:type="dxa"/>
            <w:gridSpan w:val="8"/>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ENGINEERING</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PROCUREMENT</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r w:rsidRPr="009542E0"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MANUFACTURING</w:t>
            </w:r>
          </w:p>
        </w:tc>
      </w:tr>
      <w:tr w:rsidR="009542E0"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Trebuchet MS" w:hAnsi="Arial" w:cs="B Zar"/>
                <w:spacing w:val="1"/>
                <w:szCs w:val="20"/>
              </w:rPr>
              <w:t>P</w:t>
            </w:r>
            <w:r w:rsidRPr="009542E0">
              <w:rPr>
                <w:rFonts w:ascii="Arial" w:eastAsia="Trebuchet MS" w:hAnsi="Arial" w:cs="B Zar"/>
                <w:szCs w:val="20"/>
              </w:rPr>
              <w:t>r</w:t>
            </w:r>
            <w:r w:rsidRPr="009542E0">
              <w:rPr>
                <w:rFonts w:ascii="Arial" w:eastAsia="Trebuchet MS" w:hAnsi="Arial" w:cs="B Zar"/>
                <w:spacing w:val="-1"/>
                <w:szCs w:val="20"/>
              </w:rPr>
              <w:t>e</w:t>
            </w:r>
            <w:r w:rsidRPr="009542E0">
              <w:rPr>
                <w:rFonts w:ascii="Arial" w:eastAsia="Trebuchet MS" w:hAnsi="Arial" w:cs="B Zar"/>
                <w:spacing w:val="-2"/>
                <w:szCs w:val="20"/>
              </w:rPr>
              <w:t>l</w:t>
            </w:r>
            <w:r w:rsidRPr="009542E0">
              <w:rPr>
                <w:rFonts w:ascii="Arial" w:eastAsia="Trebuchet MS" w:hAnsi="Arial" w:cs="B Zar"/>
                <w:spacing w:val="1"/>
                <w:szCs w:val="20"/>
              </w:rPr>
              <w:t>i</w:t>
            </w:r>
            <w:r w:rsidRPr="009542E0">
              <w:rPr>
                <w:rFonts w:ascii="Arial" w:eastAsia="Trebuchet MS" w:hAnsi="Arial" w:cs="B Zar"/>
                <w:spacing w:val="-2"/>
                <w:szCs w:val="20"/>
              </w:rPr>
              <w:t>m</w:t>
            </w:r>
            <w:r w:rsidRPr="009542E0">
              <w:rPr>
                <w:rFonts w:ascii="Arial" w:eastAsia="Trebuchet MS" w:hAnsi="Arial" w:cs="B Zar"/>
                <w:spacing w:val="1"/>
                <w:szCs w:val="20"/>
              </w:rPr>
              <w:t>i</w:t>
            </w:r>
            <w:r w:rsidRPr="009542E0">
              <w:rPr>
                <w:rFonts w:ascii="Arial" w:eastAsia="Trebuchet MS" w:hAnsi="Arial" w:cs="B Zar"/>
                <w:spacing w:val="-1"/>
                <w:szCs w:val="20"/>
              </w:rPr>
              <w:t>na</w:t>
            </w:r>
            <w:r w:rsidRPr="009542E0">
              <w:rPr>
                <w:rFonts w:ascii="Arial" w:eastAsia="Trebuchet MS" w:hAnsi="Arial" w:cs="B Zar"/>
                <w:szCs w:val="20"/>
              </w:rPr>
              <w:t>ry</w:t>
            </w:r>
            <w:r w:rsidRPr="009542E0">
              <w:rPr>
                <w:rFonts w:ascii="Arial" w:eastAsia="Trebuchet MS" w:hAnsi="Arial" w:cs="B Zar"/>
                <w:spacing w:val="-11"/>
                <w:szCs w:val="20"/>
              </w:rPr>
              <w:t xml:space="preserve"> </w:t>
            </w:r>
            <w:r w:rsidRPr="009542E0">
              <w:rPr>
                <w:rFonts w:ascii="Arial" w:eastAsia="Trebuchet MS" w:hAnsi="Arial" w:cs="B Zar"/>
                <w:szCs w:val="20"/>
              </w:rPr>
              <w:t>Project</w:t>
            </w:r>
            <w:r w:rsidRPr="009542E0">
              <w:rPr>
                <w:rFonts w:ascii="Arial" w:eastAsia="Trebuchet MS" w:hAnsi="Arial" w:cs="B Zar"/>
                <w:spacing w:val="-8"/>
                <w:szCs w:val="20"/>
              </w:rPr>
              <w:t xml:space="preserve"> </w:t>
            </w:r>
            <w:r w:rsidRPr="009542E0">
              <w:rPr>
                <w:rFonts w:ascii="Arial" w:eastAsia="Trebuchet MS" w:hAnsi="Arial" w:cs="B Zar"/>
                <w:spacing w:val="1"/>
                <w:szCs w:val="20"/>
              </w:rPr>
              <w:t>S</w:t>
            </w:r>
            <w:r w:rsidRPr="009542E0">
              <w:rPr>
                <w:rFonts w:ascii="Arial" w:eastAsia="Trebuchet MS" w:hAnsi="Arial" w:cs="B Zar"/>
                <w:szCs w:val="20"/>
              </w:rPr>
              <w:t>che</w:t>
            </w:r>
            <w:r w:rsidRPr="009542E0">
              <w:rPr>
                <w:rFonts w:ascii="Arial" w:eastAsia="Trebuchet MS" w:hAnsi="Arial" w:cs="B Zar"/>
                <w:spacing w:val="-2"/>
                <w:szCs w:val="20"/>
              </w:rPr>
              <w:t>d</w:t>
            </w:r>
            <w:r w:rsidRPr="009542E0">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r>
      <w:tr w:rsidR="009542E0"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jc w:val="both"/>
              <w:rPr>
                <w:rFonts w:ascii="Arial" w:hAnsi="Arial" w:cs="B Zar"/>
                <w:szCs w:val="20"/>
              </w:rPr>
            </w:pPr>
            <w:r w:rsidRPr="009542E0">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7" w:right="113"/>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814"/>
              </w:tabs>
              <w:ind w:left="-86" w:right="-70"/>
              <w:jc w:val="center"/>
              <w:rPr>
                <w:rFonts w:ascii="Arial" w:hAnsi="Arial" w:cs="B Zar"/>
                <w:szCs w:val="20"/>
              </w:rPr>
            </w:pPr>
            <w:r w:rsidRPr="009542E0">
              <w:rPr>
                <w:rFonts w:ascii="Arial" w:hAnsi="Arial" w:cs="B Zar"/>
                <w:szCs w:val="20"/>
              </w:rPr>
              <w:t>X</w:t>
            </w:r>
          </w:p>
        </w:tc>
      </w:tr>
      <w:tr w:rsidR="009542E0"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eastAsia="¹ÙÅÁÃ¼" w:hAnsi="Arial" w:cs="B Zar"/>
                <w:b/>
                <w:szCs w:val="20"/>
              </w:rPr>
              <w:t>RECORDS, REPORTS &amp; CERTIFICATES</w:t>
            </w:r>
          </w:p>
        </w:tc>
      </w:tr>
      <w:tr w:rsidR="009542E0"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9542E0" w:rsidRPr="009542E0" w:rsidTr="006F6253">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bidi w:val="0"/>
              <w:ind w:left="56" w:right="112"/>
              <w:rPr>
                <w:rFonts w:ascii="Arial" w:hAnsi="Arial" w:cs="B Zar"/>
                <w:szCs w:val="20"/>
              </w:rPr>
            </w:pPr>
            <w:r w:rsidRPr="009542E0">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9542E0" w:rsidRPr="009542E0" w:rsidRDefault="009542E0"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Weld/ NDT Identification Diagram. (Cross-reference Weld Locations, WPS, welders, NDT, </w:t>
            </w:r>
            <w:r w:rsidRPr="00B2039D">
              <w:rPr>
                <w:rFonts w:ascii="Arial" w:eastAsia="¹ÙÅÁÃ¼" w:hAnsi="Arial" w:cs="B Zar"/>
                <w:strike/>
                <w:szCs w:val="20"/>
                <w:highlight w:val="lightGray"/>
              </w:rPr>
              <w:t>Welding Inspection Reports</w:t>
            </w:r>
            <w:r w:rsidRPr="009542E0">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tl/>
                <w:lang w:bidi="fa-IR"/>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bidi w:val="0"/>
              <w:ind w:left="56" w:right="112"/>
              <w:rPr>
                <w:rFonts w:ascii="Arial" w:eastAsia="¹ÙÅÁÃ¼" w:hAnsi="Arial" w:cs="B Zar"/>
                <w:szCs w:val="20"/>
                <w:highlight w:val="lightGray"/>
              </w:rPr>
            </w:pPr>
            <w:r w:rsidRPr="00E22731">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E22731" w:rsidRDefault="007623AA" w:rsidP="007623AA">
            <w:pPr>
              <w:tabs>
                <w:tab w:val="left" w:pos="570"/>
              </w:tabs>
              <w:ind w:left="56" w:right="112"/>
              <w:jc w:val="center"/>
              <w:rPr>
                <w:rFonts w:ascii="Arial" w:hAnsi="Arial" w:cs="B Zar"/>
                <w:szCs w:val="20"/>
                <w:highlight w:val="lightGray"/>
              </w:rPr>
            </w:pPr>
            <w:r w:rsidRPr="00E22731">
              <w:rPr>
                <w:rFonts w:ascii="Arial" w:hAnsi="Arial" w:cs="B Zar"/>
                <w:szCs w:val="20"/>
                <w:highlight w:val="lightGray"/>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INSTALLATION</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11204D" w:rsidRDefault="007623AA" w:rsidP="007623AA">
            <w:pPr>
              <w:tabs>
                <w:tab w:val="left" w:pos="570"/>
              </w:tabs>
              <w:ind w:left="56" w:right="112"/>
              <w:jc w:val="center"/>
              <w:rPr>
                <w:rFonts w:ascii="Arial" w:hAnsi="Arial" w:cs="B Zar"/>
                <w:strike/>
                <w:szCs w:val="20"/>
              </w:rPr>
            </w:pPr>
            <w:r w:rsidRPr="0011204D">
              <w:rPr>
                <w:rFonts w:ascii="Arial" w:eastAsia="¹ÙÅÁÃ¼" w:hAnsi="Arial" w:cs="B Zar"/>
                <w:strike/>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r w:rsidRPr="009542E0">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OPERATION &amp; MAINTENANCE</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7623AA">
            <w:pPr>
              <w:tabs>
                <w:tab w:val="left" w:pos="570"/>
              </w:tabs>
              <w:ind w:left="56" w:right="112"/>
              <w:jc w:val="center"/>
              <w:rPr>
                <w:rFonts w:ascii="Arial" w:hAnsi="Arial" w:cs="B Zar"/>
                <w:szCs w:val="20"/>
              </w:rPr>
            </w:pPr>
            <w:r w:rsidRPr="0011204D">
              <w:rPr>
                <w:rFonts w:ascii="Arial" w:eastAsia="¹ÙÅÁÃ¼" w:hAnsi="Arial" w:cs="B Zar"/>
                <w:szCs w:val="20"/>
                <w:highlight w:val="lightGray"/>
              </w:rPr>
              <w:t>1N</w:t>
            </w: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hAnsi="Arial" w:cs="B Zar"/>
                <w:szCs w:val="20"/>
              </w:rPr>
              <w:t>X</w:t>
            </w:r>
          </w:p>
        </w:tc>
      </w:tr>
      <w:tr w:rsidR="007623AA" w:rsidRPr="009542E0" w:rsidTr="006F6253">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7623AA" w:rsidRPr="009542E0" w:rsidRDefault="007623AA" w:rsidP="009542E0">
            <w:pPr>
              <w:tabs>
                <w:tab w:val="left" w:pos="570"/>
              </w:tabs>
              <w:ind w:left="56" w:right="112"/>
              <w:jc w:val="center"/>
              <w:rPr>
                <w:rFonts w:ascii="Arial" w:hAnsi="Arial" w:cs="B Zar"/>
                <w:szCs w:val="20"/>
              </w:rPr>
            </w:pPr>
            <w:r w:rsidRPr="009542E0">
              <w:rPr>
                <w:rFonts w:ascii="Arial" w:eastAsia="¹ÙÅÁÃ¼" w:hAnsi="Arial" w:cs="B Zar"/>
                <w:b/>
                <w:szCs w:val="20"/>
              </w:rPr>
              <w:t>OTHERS</w:t>
            </w:r>
          </w:p>
        </w:tc>
      </w:tr>
      <w:tr w:rsidR="007623AA" w:rsidRPr="009542E0" w:rsidTr="006F6253">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hAnsi="Arial" w:cs="B Zar"/>
                <w:szCs w:val="20"/>
              </w:rPr>
            </w:pPr>
            <w:r w:rsidRPr="009542E0">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7623AA" w:rsidRPr="009542E0" w:rsidRDefault="007623AA" w:rsidP="009542E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7623AA" w:rsidRPr="009542E0" w:rsidRDefault="007623AA" w:rsidP="009542E0">
            <w:pPr>
              <w:tabs>
                <w:tab w:val="left" w:pos="570"/>
              </w:tabs>
              <w:ind w:left="56" w:right="112"/>
              <w:jc w:val="center"/>
              <w:rPr>
                <w:rFonts w:ascii="Arial" w:hAnsi="Arial" w:cs="B Zar"/>
                <w:szCs w:val="20"/>
              </w:rPr>
            </w:pPr>
          </w:p>
        </w:tc>
      </w:tr>
      <w:tr w:rsidR="007623AA" w:rsidRPr="009542E0" w:rsidTr="006F6253">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pacing w:val="18"/>
                <w:szCs w:val="20"/>
              </w:rPr>
            </w:pPr>
            <w:r w:rsidRPr="009542E0">
              <w:rPr>
                <w:rFonts w:ascii="Arial" w:hAnsi="Arial" w:cs="B Zar"/>
                <w:b/>
                <w:bCs/>
                <w:spacing w:val="18"/>
                <w:szCs w:val="20"/>
              </w:rPr>
              <w:t>NOTES :</w:t>
            </w:r>
          </w:p>
        </w:tc>
      </w:tr>
      <w:tr w:rsidR="007623AA" w:rsidRPr="009542E0" w:rsidTr="006F6253">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176"/>
              <w:rPr>
                <w:rFonts w:ascii="Arial" w:hAnsi="Arial" w:cs="B Zar"/>
                <w:b/>
                <w:bCs/>
                <w:szCs w:val="20"/>
              </w:rPr>
            </w:pPr>
            <w:r w:rsidRPr="009542E0">
              <w:rPr>
                <w:rFonts w:ascii="Arial" w:hAnsi="Arial" w:cs="B Zar"/>
                <w:b/>
                <w:bCs/>
                <w:szCs w:val="20"/>
              </w:rPr>
              <w:t>*** The electronic file (Native/PDF) and Hardcopy version shall be provided in all stages by vendor.</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 w:val="left" w:pos="3438"/>
                <w:tab w:val="left" w:pos="5202"/>
                <w:tab w:val="left" w:pos="6642"/>
                <w:tab w:val="left" w:pos="8064"/>
              </w:tabs>
              <w:autoSpaceDE w:val="0"/>
              <w:autoSpaceDN w:val="0"/>
              <w:bidi w:val="0"/>
              <w:ind w:left="176"/>
              <w:rPr>
                <w:rFonts w:ascii="Arial" w:hAnsi="Arial" w:cs="B Zar"/>
                <w:szCs w:val="20"/>
              </w:rPr>
            </w:pPr>
            <w:r w:rsidRPr="009542E0">
              <w:rPr>
                <w:rFonts w:ascii="Arial" w:hAnsi="Arial" w:cs="B Zar"/>
                <w:szCs w:val="20"/>
              </w:rPr>
              <w:t>(1)</w:t>
            </w:r>
            <w:r w:rsidRPr="009542E0">
              <w:rPr>
                <w:rFonts w:ascii="Arial" w:hAnsi="Arial" w:cs="B Zar"/>
                <w:szCs w:val="20"/>
              </w:rPr>
              <w:tab/>
              <w:t>Q : QUANTITY ; TYPE : C = COPY,R = REPRODUCIBLE,      P = POLYESTER,    M = MICROFILM,</w:t>
            </w:r>
            <w:r w:rsidRPr="009542E0">
              <w:rPr>
                <w:rFonts w:ascii="Arial" w:hAnsi="Arial" w:cs="B Zar"/>
                <w:szCs w:val="20"/>
              </w:rPr>
              <w:tab/>
              <w:t>E = ELECTRONIC,      N=NUMBER OF DOCUMENT</w:t>
            </w:r>
          </w:p>
        </w:tc>
      </w:tr>
      <w:tr w:rsidR="007623AA" w:rsidRPr="009542E0" w:rsidTr="006F6253">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(2)</w:t>
            </w:r>
            <w:r w:rsidRPr="009542E0">
              <w:rPr>
                <w:rFonts w:ascii="Arial" w:hAnsi="Arial" w:cs="B Zar"/>
                <w:szCs w:val="20"/>
              </w:rPr>
              <w:tab/>
              <w:t>W = CONSECUTIVE CALENDAR WEEK, M = CONSECUTIVE CALENDAR MONTH</w:t>
            </w:r>
          </w:p>
        </w:tc>
      </w:tr>
      <w:tr w:rsidR="007623AA" w:rsidRPr="009542E0" w:rsidTr="006F6253">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(3)</w:t>
            </w:r>
            <w:r w:rsidRPr="009542E0">
              <w:rPr>
                <w:rFonts w:ascii="Arial" w:hAnsi="Arial" w:cs="B Zar"/>
                <w:szCs w:val="20"/>
              </w:rPr>
              <w:tab/>
              <w:t>A = FOR APPROVAL - I = FOR INFORMATION</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176"/>
              <w:rPr>
                <w:rFonts w:ascii="Arial" w:hAnsi="Arial" w:cs="B Zar"/>
                <w:szCs w:val="20"/>
              </w:rPr>
            </w:pPr>
            <w:r w:rsidRPr="009542E0">
              <w:rPr>
                <w:rFonts w:ascii="Arial" w:hAnsi="Arial" w:cs="B Zar"/>
                <w:szCs w:val="20"/>
              </w:rPr>
              <w:t>(4)</w:t>
            </w:r>
            <w:r w:rsidRPr="009542E0">
              <w:rPr>
                <w:rFonts w:ascii="Arial" w:hAnsi="Arial" w:cs="B Zar"/>
                <w:szCs w:val="20"/>
              </w:rPr>
              <w:tab/>
              <w:t>X = DOCUMENTS TO BE SUBMITTED AT THE FINAL DATA BOOK</w:t>
            </w:r>
          </w:p>
        </w:tc>
      </w:tr>
      <w:tr w:rsidR="007623AA" w:rsidRPr="009542E0" w:rsidTr="006F6253">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(5)</w:t>
            </w:r>
            <w:r w:rsidRPr="009542E0">
              <w:rPr>
                <w:rFonts w:ascii="Arial" w:hAnsi="Arial" w:cs="B Zar"/>
                <w:szCs w:val="20"/>
              </w:rPr>
              <w:tab/>
              <w:t>‘‘6 C+E‘’ COPY OF</w:t>
            </w:r>
            <w:r w:rsidRPr="009542E0">
              <w:rPr>
                <w:rFonts w:ascii="Arial" w:hAnsi="Arial" w:cs="B Zar" w:hint="cs"/>
                <w:szCs w:val="20"/>
                <w:rtl/>
              </w:rPr>
              <w:t xml:space="preserve"> </w:t>
            </w:r>
            <w:r w:rsidRPr="009542E0">
              <w:rPr>
                <w:rFonts w:ascii="Arial" w:hAnsi="Arial" w:cs="B Zar"/>
                <w:szCs w:val="20"/>
              </w:rPr>
              <w:t>DOCUMENT</w:t>
            </w:r>
            <w:r w:rsidRPr="009542E0">
              <w:rPr>
                <w:rFonts w:ascii="Arial" w:hAnsi="Arial" w:cs="B Zar" w:hint="cs"/>
                <w:szCs w:val="20"/>
                <w:rtl/>
              </w:rPr>
              <w:t>.</w:t>
            </w:r>
          </w:p>
        </w:tc>
      </w:tr>
      <w:tr w:rsidR="007623AA" w:rsidRPr="009542E0" w:rsidTr="006F6253">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57"/>
              </w:tabs>
              <w:autoSpaceDE w:val="0"/>
              <w:autoSpaceDN w:val="0"/>
              <w:bidi w:val="0"/>
              <w:ind w:left="176"/>
              <w:rPr>
                <w:rFonts w:ascii="Arial" w:hAnsi="Arial" w:cs="B Zar"/>
                <w:szCs w:val="20"/>
              </w:rPr>
            </w:pPr>
            <w:r w:rsidRPr="009542E0">
              <w:rPr>
                <w:rFonts w:ascii="Arial" w:hAnsi="Arial" w:cs="B Zar"/>
                <w:szCs w:val="20"/>
              </w:rPr>
              <w:t>(6)</w:t>
            </w:r>
            <w:r w:rsidRPr="009542E0">
              <w:rPr>
                <w:rFonts w:ascii="Arial" w:hAnsi="Arial" w:cs="B Zar"/>
                <w:szCs w:val="20"/>
              </w:rPr>
              <w:tab/>
              <w:t>MECHANICAL CATALOGUE INCLUDING FINAL DRAWINGS/DOCUMENTS, UNPRICED PURCHASE ORDER &amp; SUB</w:t>
            </w:r>
            <w:r w:rsidRPr="009542E0">
              <w:rPr>
                <w:rFonts w:ascii="Arial" w:hAnsi="Arial" w:cs="B Zar"/>
                <w:szCs w:val="20"/>
              </w:rPr>
              <w:noBreakHyphen/>
            </w:r>
          </w:p>
        </w:tc>
      </w:tr>
      <w:tr w:rsidR="007623AA" w:rsidRPr="009542E0" w:rsidTr="006F6253">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lang w:val="fr-FR"/>
              </w:rPr>
            </w:pPr>
            <w:r w:rsidRPr="009542E0">
              <w:rPr>
                <w:rFonts w:ascii="Arial" w:hAnsi="Arial" w:cs="B Zar"/>
                <w:szCs w:val="20"/>
                <w:lang w:val="fr-FR"/>
              </w:rPr>
              <w:t>PURCHASE ORDER, MAINTENANCE DOSSIER ETC.</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48"/>
              </w:tabs>
              <w:autoSpaceDE w:val="0"/>
              <w:autoSpaceDN w:val="0"/>
              <w:bidi w:val="0"/>
              <w:ind w:left="90" w:right="183"/>
              <w:rPr>
                <w:rFonts w:ascii="Arial" w:hAnsi="Arial" w:cs="B Zar"/>
                <w:szCs w:val="20"/>
              </w:rPr>
            </w:pPr>
            <w:r w:rsidRPr="009542E0">
              <w:rPr>
                <w:rFonts w:ascii="Arial" w:hAnsi="Arial" w:cs="B Zar"/>
                <w:szCs w:val="20"/>
                <w:lang w:val="fr-FR"/>
              </w:rPr>
              <w:t xml:space="preserve">  </w:t>
            </w:r>
            <w:r w:rsidRPr="009542E0">
              <w:rPr>
                <w:rFonts w:ascii="Arial" w:hAnsi="Arial" w:cs="B Zar"/>
                <w:szCs w:val="20"/>
              </w:rPr>
              <w:t>(7)</w:t>
            </w:r>
            <w:r w:rsidRPr="009542E0">
              <w:rPr>
                <w:rFonts w:ascii="Arial" w:hAnsi="Arial" w:cs="B Zar"/>
                <w:szCs w:val="20"/>
              </w:rPr>
              <w:tab/>
              <w:t xml:space="preserve">ALL DOCUMENTS AND/OR DRAWINGS FOR THIS PROJECT SHALL ALSO BE SUBMITTED IN THE ELECTRONIC FILES BY </w:t>
            </w:r>
          </w:p>
        </w:tc>
      </w:tr>
      <w:tr w:rsidR="007623AA" w:rsidRPr="009542E0" w:rsidTr="006F6253">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USING THE FOLLOWING SOFTWARE.</w:t>
            </w:r>
          </w:p>
        </w:tc>
      </w:tr>
      <w:tr w:rsidR="007623AA" w:rsidRPr="009542E0" w:rsidTr="006F6253">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WORD 2013 OR UPPER VERSION (ENGLISH) FOR WORD PROCESSING</w:t>
            </w:r>
          </w:p>
        </w:tc>
      </w:tr>
      <w:tr w:rsidR="007623AA" w:rsidRPr="009542E0" w:rsidTr="006F6253">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MS OFFICE EXCEL 2013 OR UPPER VERSION (ENGLISH) FOR SPREAD SHEET</w:t>
            </w:r>
          </w:p>
        </w:tc>
      </w:tr>
      <w:tr w:rsidR="007623AA" w:rsidRPr="009542E0" w:rsidTr="006F6253">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autoSpaceDE w:val="0"/>
              <w:autoSpaceDN w:val="0"/>
              <w:bidi w:val="0"/>
              <w:ind w:left="896"/>
              <w:rPr>
                <w:rFonts w:ascii="Arial" w:hAnsi="Arial" w:cs="B Zar"/>
                <w:szCs w:val="20"/>
              </w:rPr>
            </w:pPr>
            <w:r w:rsidRPr="009542E0">
              <w:rPr>
                <w:rFonts w:ascii="Arial" w:hAnsi="Arial" w:cs="B Zar"/>
                <w:szCs w:val="20"/>
              </w:rPr>
              <w:t>AUTO CAD 2005 (ENGLISH) FOR DRAWING</w:t>
            </w:r>
          </w:p>
        </w:tc>
      </w:tr>
      <w:tr w:rsidR="007623AA" w:rsidRPr="009542E0" w:rsidTr="006F6253">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7623AA" w:rsidRPr="009542E0" w:rsidRDefault="007623AA" w:rsidP="009542E0">
            <w:pPr>
              <w:widowControl w:val="0"/>
              <w:tabs>
                <w:tab w:val="left" w:pos="666"/>
              </w:tabs>
              <w:autoSpaceDE w:val="0"/>
              <w:autoSpaceDN w:val="0"/>
              <w:bidi w:val="0"/>
              <w:ind w:left="176"/>
              <w:rPr>
                <w:rFonts w:ascii="Arial" w:hAnsi="Arial" w:cs="B Zar"/>
                <w:szCs w:val="20"/>
              </w:rPr>
            </w:pPr>
            <w:r w:rsidRPr="009542E0">
              <w:rPr>
                <w:rFonts w:ascii="Arial" w:hAnsi="Arial" w:cs="B Zar"/>
                <w:szCs w:val="20"/>
              </w:rPr>
              <w:t>(8)     IN ORDER TO DESIGN AND MANUFACTURE THE INSTRUMENTS, VENDOR SHALL CONSIDER THE SEISMIC FACTOR,</w:t>
            </w:r>
            <w:r w:rsidRPr="009542E0">
              <w:rPr>
                <w:rFonts w:ascii="Arial" w:eastAsiaTheme="minorHAnsi" w:hAnsi="Arial" w:cs="B Zar"/>
                <w:noProof/>
                <w:szCs w:val="20"/>
              </w:rPr>
              <w:t xml:space="preserve"> </w:t>
            </w:r>
          </w:p>
        </w:tc>
      </w:tr>
      <w:tr w:rsidR="007623AA" w:rsidRPr="009542E0" w:rsidTr="006F6253">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7623AA" w:rsidRPr="009542E0" w:rsidRDefault="007623AA" w:rsidP="009542E0">
            <w:pPr>
              <w:widowControl w:val="0"/>
              <w:autoSpaceDE w:val="0"/>
              <w:autoSpaceDN w:val="0"/>
              <w:bidi w:val="0"/>
              <w:ind w:left="626"/>
              <w:rPr>
                <w:rFonts w:ascii="Arial" w:hAnsi="Arial" w:cs="B Zar"/>
                <w:szCs w:val="20"/>
              </w:rPr>
            </w:pPr>
            <w:r w:rsidRPr="009542E0">
              <w:rPr>
                <w:rFonts w:ascii="Arial" w:hAnsi="Arial" w:cs="B Zar"/>
                <w:szCs w:val="20"/>
              </w:rPr>
              <w:t>SUITABLE FOR SEISMIC UBC 97 zone 4, AND THE RESULTS SHALL BE PROVIDED BY VENDOR.</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(9)     LIST OF DOCUMENTS WILL BE FINALIZED IN VPIS.</w:t>
            </w:r>
          </w:p>
          <w:p w:rsidR="007623AA" w:rsidRPr="009542E0" w:rsidRDefault="007623AA" w:rsidP="009542E0">
            <w:pPr>
              <w:widowControl w:val="0"/>
              <w:autoSpaceDE w:val="0"/>
              <w:autoSpaceDN w:val="0"/>
              <w:bidi w:val="0"/>
              <w:ind w:left="626" w:hanging="456"/>
              <w:rPr>
                <w:rFonts w:ascii="Arial" w:hAnsi="Arial" w:cs="B Zar"/>
                <w:szCs w:val="20"/>
              </w:rPr>
            </w:pPr>
            <w:r w:rsidRPr="009542E0">
              <w:rPr>
                <w:rFonts w:ascii="Arial" w:hAnsi="Arial" w:cs="B Zar"/>
                <w:szCs w:val="20"/>
              </w:rPr>
              <w:t>(10)   VENDOR SHALL OFFER ALL MATERIAL/EQUIPMENT ONLY FROM THE LATEST APPROVED VENDOR LIST OF NIOC REFERRED TO NIOC WEBSITE."</w:t>
            </w:r>
          </w:p>
        </w:tc>
      </w:tr>
    </w:tbl>
    <w:p w:rsidR="009542E0" w:rsidRPr="009542E0" w:rsidRDefault="009542E0" w:rsidP="009542E0">
      <w:pPr>
        <w:keepNext/>
        <w:bidi w:val="0"/>
        <w:spacing w:after="240"/>
        <w:outlineLvl w:val="0"/>
        <w:rPr>
          <w:rFonts w:ascii="Arial" w:eastAsiaTheme="majorEastAsia" w:hAnsi="Arial" w:cs="Arial"/>
          <w:b/>
          <w:bCs/>
          <w:caps/>
          <w:kern w:val="28"/>
          <w:sz w:val="24"/>
          <w:u w:val="single"/>
        </w:rPr>
      </w:pPr>
    </w:p>
    <w:p w:rsidR="009542E0" w:rsidRPr="009542E0" w:rsidRDefault="009542E0" w:rsidP="009542E0">
      <w:pPr>
        <w:bidi w:val="0"/>
        <w:rPr>
          <w:rFonts w:ascii="Arial" w:eastAsiaTheme="majorEastAsia" w:hAnsi="Arial" w:cs="Arial"/>
          <w:b/>
          <w:bCs/>
          <w:caps/>
          <w:kern w:val="28"/>
          <w:sz w:val="24"/>
          <w:u w:val="single"/>
        </w:rPr>
      </w:pPr>
      <w:r w:rsidRPr="009542E0">
        <w:rPr>
          <w:rFonts w:eastAsiaTheme="majorEastAsia"/>
          <w:u w:val="single"/>
        </w:rPr>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95" w:name="_Toc92707386"/>
      <w:bookmarkStart w:id="96" w:name="_Toc106640283"/>
      <w:r w:rsidRPr="009542E0">
        <w:rPr>
          <w:rFonts w:ascii="Arial" w:eastAsiaTheme="majorEastAsia" w:hAnsi="Arial" w:cs="Arial"/>
          <w:b/>
          <w:bCs/>
          <w:caps/>
          <w:kern w:val="28"/>
          <w:sz w:val="24"/>
          <w:u w:val="single"/>
        </w:rPr>
        <w:lastRenderedPageBreak/>
        <w:t>ATTACHMENT 3</w:t>
      </w:r>
      <w:bookmarkEnd w:id="95"/>
      <w:bookmarkEnd w:id="96"/>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97" w:name="_Toc92707387"/>
      <w:bookmarkStart w:id="98" w:name="_Toc106640284"/>
      <w:r w:rsidRPr="009542E0">
        <w:rPr>
          <w:rFonts w:ascii="Arial" w:eastAsiaTheme="minorHAnsi" w:hAnsi="Arial" w:cs="Arial"/>
          <w:b/>
          <w:bCs/>
          <w:caps/>
          <w:sz w:val="22"/>
          <w:szCs w:val="22"/>
          <w:u w:val="single"/>
          <w:lang w:val="en-GB"/>
        </w:rPr>
        <w:t>DEVIATIONS / EXCEPTIONS TO JOB SPECIFICATION</w:t>
      </w:r>
      <w:bookmarkEnd w:id="97"/>
      <w:bookmarkEnd w:id="98"/>
    </w:p>
    <w:p w:rsidR="009542E0" w:rsidRPr="009542E0" w:rsidRDefault="009542E0" w:rsidP="009542E0">
      <w:pPr>
        <w:rPr>
          <w:rFonts w:eastAsiaTheme="minorHAnsi"/>
          <w:lang w:val="en-GB"/>
        </w:rPr>
      </w:pPr>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p w:rsidR="009542E0" w:rsidRPr="009542E0" w:rsidRDefault="009542E0" w:rsidP="009542E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p w:rsidR="009542E0" w:rsidRPr="009542E0" w:rsidRDefault="009542E0" w:rsidP="009542E0">
      <w:r w:rsidRPr="009542E0">
        <w:br w:type="page"/>
      </w:r>
    </w:p>
    <w:p w:rsidR="009542E0" w:rsidRPr="009542E0" w:rsidRDefault="009542E0" w:rsidP="009542E0">
      <w:pPr>
        <w:keepNext/>
        <w:bidi w:val="0"/>
        <w:spacing w:after="240"/>
        <w:outlineLvl w:val="0"/>
        <w:rPr>
          <w:rFonts w:ascii="Arial" w:eastAsiaTheme="majorEastAsia" w:hAnsi="Arial" w:cs="Arial"/>
          <w:b/>
          <w:bCs/>
          <w:caps/>
          <w:kern w:val="28"/>
          <w:sz w:val="24"/>
          <w:u w:val="single"/>
        </w:rPr>
      </w:pPr>
      <w:bookmarkStart w:id="99" w:name="_Toc92707388"/>
      <w:bookmarkStart w:id="100" w:name="_Toc106640285"/>
      <w:r w:rsidRPr="009542E0">
        <w:rPr>
          <w:rFonts w:ascii="Arial" w:eastAsiaTheme="majorEastAsia" w:hAnsi="Arial" w:cs="Arial"/>
          <w:b/>
          <w:bCs/>
          <w:caps/>
          <w:kern w:val="28"/>
          <w:sz w:val="24"/>
          <w:u w:val="single"/>
        </w:rPr>
        <w:lastRenderedPageBreak/>
        <w:t>ATTACHMENT 4</w:t>
      </w:r>
      <w:bookmarkEnd w:id="99"/>
      <w:bookmarkEnd w:id="100"/>
    </w:p>
    <w:p w:rsidR="009542E0" w:rsidRPr="009542E0" w:rsidRDefault="009542E0" w:rsidP="009542E0">
      <w:pPr>
        <w:keepNext/>
        <w:numPr>
          <w:ilvl w:val="1"/>
          <w:numId w:val="1"/>
        </w:numPr>
        <w:bidi w:val="0"/>
        <w:spacing w:after="240"/>
        <w:outlineLvl w:val="1"/>
        <w:rPr>
          <w:rFonts w:ascii="Arial" w:eastAsiaTheme="minorHAnsi" w:hAnsi="Arial" w:cs="Arial"/>
          <w:b/>
          <w:bCs/>
          <w:caps/>
          <w:sz w:val="22"/>
          <w:szCs w:val="22"/>
          <w:u w:val="single"/>
          <w:lang w:val="en-GB"/>
        </w:rPr>
      </w:pPr>
      <w:bookmarkStart w:id="101" w:name="_Toc92707389"/>
      <w:bookmarkStart w:id="102" w:name="_Toc106640286"/>
      <w:r w:rsidRPr="009542E0">
        <w:rPr>
          <w:rFonts w:ascii="Arial" w:eastAsiaTheme="minorHAnsi" w:hAnsi="Arial" w:cs="Arial"/>
          <w:b/>
          <w:bCs/>
          <w:caps/>
          <w:sz w:val="22"/>
          <w:szCs w:val="22"/>
          <w:u w:val="single"/>
          <w:lang w:val="en-GB"/>
        </w:rPr>
        <w:t>ALTERNATIVES TO JOB SPECIFICATION</w:t>
      </w:r>
      <w:bookmarkEnd w:id="101"/>
      <w:bookmarkEnd w:id="102"/>
    </w:p>
    <w:p w:rsidR="009542E0" w:rsidRPr="009542E0" w:rsidRDefault="009542E0" w:rsidP="009542E0">
      <w:pPr>
        <w:rPr>
          <w:rFonts w:eastAsiaTheme="minorHAnsi"/>
          <w:lang w:val="en-GB"/>
        </w:rPr>
      </w:pP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Requisition No.: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Description: </w:t>
      </w:r>
    </w:p>
    <w:p w:rsidR="009542E0" w:rsidRPr="009542E0"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9542E0">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9542E0" w:rsidRPr="009542E0" w:rsidTr="006F6253">
        <w:trPr>
          <w:trHeight w:val="743"/>
          <w:jc w:val="center"/>
        </w:trPr>
        <w:tc>
          <w:tcPr>
            <w:tcW w:w="710"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Item No.</w:t>
            </w:r>
          </w:p>
        </w:tc>
        <w:tc>
          <w:tcPr>
            <w:tcW w:w="2466"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9542E0">
              <w:rPr>
                <w:rFonts w:asciiTheme="minorBidi" w:hAnsiTheme="minorBidi" w:cstheme="minorBidi"/>
                <w:b/>
                <w:bCs/>
                <w:color w:val="000000"/>
              </w:rPr>
              <w:t>Reason for Proposed Alternative</w:t>
            </w:r>
          </w:p>
        </w:tc>
      </w:tr>
      <w:tr w:rsidR="009542E0" w:rsidRPr="009542E0" w:rsidTr="006F6253">
        <w:trPr>
          <w:trHeight w:val="6349"/>
          <w:jc w:val="center"/>
        </w:trPr>
        <w:tc>
          <w:tcPr>
            <w:tcW w:w="71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466"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34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7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0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6A7E8D" w:rsidP="009542E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sidRPr="00260AC9">
        <w:rPr>
          <w:b/>
          <w:bCs/>
          <w:caps/>
          <w:noProof/>
          <w:snapToGrid w:val="0"/>
          <w:szCs w:val="20"/>
        </w:rPr>
        <mc:AlternateContent>
          <mc:Choice Requires="wps">
            <w:drawing>
              <wp:anchor distT="0" distB="0" distL="114300" distR="114300" simplePos="0" relativeHeight="251683840" behindDoc="0" locked="0" layoutInCell="1" allowOverlap="1" wp14:anchorId="0BF8AC83" wp14:editId="5DFEDACE">
                <wp:simplePos x="0" y="0"/>
                <wp:positionH relativeFrom="column">
                  <wp:posOffset>843915</wp:posOffset>
                </wp:positionH>
                <wp:positionV relativeFrom="paragraph">
                  <wp:posOffset>169545</wp:posOffset>
                </wp:positionV>
                <wp:extent cx="530225" cy="498475"/>
                <wp:effectExtent l="19050" t="19050" r="41275" b="158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225" cy="498475"/>
                        </a:xfrm>
                        <a:prstGeom prst="triangle">
                          <a:avLst>
                            <a:gd name="adj" fmla="val 50000"/>
                          </a:avLst>
                        </a:prstGeom>
                        <a:solidFill>
                          <a:sysClr val="window" lastClr="FFFFFF"/>
                        </a:solidFill>
                        <a:ln w="9525">
                          <a:solidFill>
                            <a:srgbClr val="000000"/>
                          </a:solidFill>
                          <a:miter lim="800000"/>
                          <a:headEnd/>
                          <a:tailEnd/>
                        </a:ln>
                      </wps:spPr>
                      <wps:txbx>
                        <w:txbxContent>
                          <w:p w:rsidR="007623AA" w:rsidRPr="005C7E2C" w:rsidRDefault="007623AA" w:rsidP="006A7E8D">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5" style="position:absolute;left:0;text-align:left;margin-left:66.45pt;margin-top:13.35pt;width:41.7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" fillcolor="window">
                <v:textbox inset="0,0,0,0">
                  <w:txbxContent>
                    <w:p w:rsidR="007623AA" w:rsidRPr="005C7E2C" w:rsidRDefault="007623AA" w:rsidP="006A7E8D">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D01</w:t>
                      </w:r>
                    </w:p>
                  </w:txbxContent>
                </v:textbox>
              </v:shape>
            </w:pict>
          </mc:Fallback>
        </mc:AlternateContent>
      </w:r>
    </w:p>
    <w:p w:rsidR="006A7E8D" w:rsidRPr="009542E0" w:rsidRDefault="006A7E8D" w:rsidP="006A7E8D">
      <w:pPr>
        <w:widowControl w:val="0"/>
        <w:bidi w:val="0"/>
        <w:spacing w:line="360" w:lineRule="auto"/>
        <w:jc w:val="both"/>
        <w:rPr>
          <w:rFonts w:ascii="Arial" w:hAnsi="Arial" w:cs="Arial"/>
          <w:color w:val="000000"/>
          <w:sz w:val="22"/>
          <w:szCs w:val="22"/>
          <w:lang w:val="en-GB"/>
        </w:rPr>
      </w:pPr>
      <w:r w:rsidRPr="005C7E2C">
        <w:rPr>
          <w:rFonts w:asciiTheme="minorBidi" w:hAnsiTheme="minorBidi" w:cstheme="minorBidi"/>
          <w:sz w:val="22"/>
          <w:szCs w:val="22"/>
          <w:highlight w:val="lightGray"/>
          <w:lang w:bidi="fa-IR"/>
        </w:rPr>
        <w:t>DELETED</w:t>
      </w:r>
    </w:p>
    <w:bookmarkEnd w:id="88"/>
    <w:p w:rsidR="00687E14" w:rsidRDefault="00687E14" w:rsidP="00687E14">
      <w:pPr>
        <w:rPr>
          <w:rFonts w:eastAsiaTheme="minorHAnsi"/>
          <w:lang w:val="en-GB"/>
        </w:rPr>
      </w:pPr>
    </w:p>
    <w:sectPr w:rsidR="00687E14"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23AA" w:rsidRDefault="007623AA" w:rsidP="00053F8D">
      <w:r>
        <w:separator/>
      </w:r>
    </w:p>
  </w:endnote>
  <w:endnote w:type="continuationSeparator" w:id="0">
    <w:p w:rsidR="007623AA" w:rsidRDefault="007623A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23AA" w:rsidRDefault="007623AA" w:rsidP="00053F8D">
      <w:r>
        <w:separator/>
      </w:r>
    </w:p>
  </w:footnote>
  <w:footnote w:type="continuationSeparator" w:id="0">
    <w:p w:rsidR="007623AA" w:rsidRDefault="007623A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623AA" w:rsidRPr="008C593B" w:rsidTr="00124FB9">
      <w:trPr>
        <w:cantSplit/>
        <w:trHeight w:val="1843"/>
        <w:jc w:val="center"/>
      </w:trPr>
      <w:tc>
        <w:tcPr>
          <w:tcW w:w="2524" w:type="dxa"/>
          <w:tcBorders>
            <w:top w:val="single" w:sz="12" w:space="0" w:color="auto"/>
            <w:left w:val="single" w:sz="12" w:space="0" w:color="auto"/>
          </w:tcBorders>
        </w:tcPr>
        <w:p w:rsidR="007623AA" w:rsidRDefault="007623A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7C6C6E" wp14:editId="23589F9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623AA" w:rsidRPr="00ED37F3" w:rsidRDefault="007623A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EF1F5A" wp14:editId="05927B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FA0E1E9" wp14:editId="3A079DF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623AA" w:rsidRPr="00FA21C4" w:rsidRDefault="007623AA"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623AA" w:rsidRDefault="007623AA"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623AA" w:rsidRPr="0037207F" w:rsidRDefault="007623AA" w:rsidP="0099409E">
          <w:pPr>
            <w:tabs>
              <w:tab w:val="right" w:pos="29"/>
            </w:tabs>
            <w:jc w:val="center"/>
            <w:rPr>
              <w:rFonts w:ascii="Arial" w:hAnsi="Arial" w:cs="B Zar"/>
              <w:b/>
              <w:bCs/>
              <w:sz w:val="12"/>
              <w:szCs w:val="12"/>
              <w:rtl/>
              <w:lang w:bidi="fa-IR"/>
            </w:rPr>
          </w:pPr>
        </w:p>
        <w:p w:rsidR="007623AA" w:rsidRPr="007D7D0A" w:rsidRDefault="007623AA"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7623AA" w:rsidRPr="0034040D" w:rsidRDefault="007623AA" w:rsidP="00EB2D3E">
          <w:pPr>
            <w:bidi w:val="0"/>
            <w:jc w:val="center"/>
            <w:rPr>
              <w:noProof/>
              <w:sz w:val="24"/>
              <w:rtl/>
            </w:rPr>
          </w:pPr>
          <w:r w:rsidRPr="0034040D">
            <w:rPr>
              <w:rFonts w:ascii="Arial" w:hAnsi="Arial" w:cs="B Zar"/>
              <w:noProof/>
              <w:color w:val="000000"/>
              <w:sz w:val="24"/>
            </w:rPr>
            <w:drawing>
              <wp:inline distT="0" distB="0" distL="0" distR="0" wp14:anchorId="51439293" wp14:editId="285AF1B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623AA" w:rsidRPr="0034040D" w:rsidRDefault="007623A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623AA" w:rsidRPr="008C593B" w:rsidTr="00124FB9">
      <w:trPr>
        <w:cantSplit/>
        <w:trHeight w:val="150"/>
        <w:jc w:val="center"/>
      </w:trPr>
      <w:tc>
        <w:tcPr>
          <w:tcW w:w="2524" w:type="dxa"/>
          <w:vMerge w:val="restart"/>
          <w:tcBorders>
            <w:left w:val="single" w:sz="12" w:space="0" w:color="auto"/>
          </w:tcBorders>
          <w:vAlign w:val="center"/>
        </w:tcPr>
        <w:p w:rsidR="007623AA" w:rsidRPr="00F67855" w:rsidRDefault="007623A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2540A">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2540A">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7623AA" w:rsidRPr="00E07E6E" w:rsidRDefault="007623AA" w:rsidP="00823452">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w:t>
          </w:r>
          <w:r w:rsidRPr="00D645F0">
            <w:rPr>
              <w:rFonts w:ascii="Arial" w:hAnsi="Arial" w:cs="B Zar"/>
              <w:b/>
              <w:bCs/>
              <w:caps/>
              <w:color w:val="000000"/>
              <w:sz w:val="18"/>
              <w:szCs w:val="18"/>
              <w:lang w:bidi="fa-IR"/>
            </w:rPr>
            <w:t xml:space="preserve"> </w:t>
          </w:r>
          <w:r>
            <w:rPr>
              <w:rFonts w:ascii="Arial" w:hAnsi="Arial" w:cs="B Zar"/>
              <w:b/>
              <w:bCs/>
              <w:caps/>
              <w:color w:val="000000"/>
              <w:sz w:val="18"/>
              <w:szCs w:val="18"/>
              <w:lang w:bidi="fa-IR"/>
            </w:rPr>
            <w:t>CONTROL VALVE</w:t>
          </w:r>
          <w:r w:rsidRPr="00D645F0">
            <w:rPr>
              <w:rFonts w:ascii="Arial" w:hAnsi="Arial" w:cs="B Zar"/>
              <w:b/>
              <w:bCs/>
              <w:caps/>
              <w:color w:val="000000"/>
              <w:sz w:val="18"/>
              <w:szCs w:val="18"/>
              <w:lang w:bidi="fa-IR"/>
            </w:rPr>
            <w:t xml:space="preserve"> - Extension of Binak B/C Manifold</w:t>
          </w:r>
        </w:p>
      </w:tc>
      <w:tc>
        <w:tcPr>
          <w:tcW w:w="2327" w:type="dxa"/>
          <w:tcBorders>
            <w:bottom w:val="nil"/>
            <w:right w:val="single" w:sz="12" w:space="0" w:color="auto"/>
          </w:tcBorders>
          <w:vAlign w:val="center"/>
        </w:tcPr>
        <w:p w:rsidR="007623AA" w:rsidRPr="007B6EBF" w:rsidRDefault="007623A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623AA" w:rsidRPr="008C593B" w:rsidTr="00124FB9">
      <w:trPr>
        <w:cantSplit/>
        <w:trHeight w:val="207"/>
        <w:jc w:val="center"/>
      </w:trPr>
      <w:tc>
        <w:tcPr>
          <w:tcW w:w="2524" w:type="dxa"/>
          <w:vMerge/>
          <w:tcBorders>
            <w:left w:val="single" w:sz="12" w:space="0" w:color="auto"/>
          </w:tcBorders>
          <w:vAlign w:val="center"/>
        </w:tcPr>
        <w:p w:rsidR="007623AA" w:rsidRPr="00F1221B" w:rsidRDefault="007623A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623AA" w:rsidRPr="00571B19" w:rsidRDefault="007623A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623AA" w:rsidRPr="00571B19" w:rsidRDefault="007623A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623AA" w:rsidRPr="00571B19" w:rsidRDefault="007623A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623AA" w:rsidRPr="00571B19" w:rsidRDefault="007623A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623AA" w:rsidRPr="00571B19" w:rsidRDefault="007623A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623AA" w:rsidRPr="00571B19" w:rsidRDefault="007623A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623AA" w:rsidRPr="00571B19" w:rsidRDefault="007623A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623AA" w:rsidRPr="00571B19" w:rsidRDefault="007623A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623AA" w:rsidRPr="00470459" w:rsidRDefault="007623A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623AA" w:rsidRPr="008C593B" w:rsidTr="00124FB9">
      <w:trPr>
        <w:cantSplit/>
        <w:trHeight w:val="206"/>
        <w:jc w:val="center"/>
      </w:trPr>
      <w:tc>
        <w:tcPr>
          <w:tcW w:w="2524" w:type="dxa"/>
          <w:vMerge/>
          <w:tcBorders>
            <w:left w:val="single" w:sz="12" w:space="0" w:color="auto"/>
            <w:bottom w:val="single" w:sz="12" w:space="0" w:color="auto"/>
          </w:tcBorders>
          <w:vAlign w:val="center"/>
        </w:tcPr>
        <w:p w:rsidR="007623AA" w:rsidRPr="008C593B" w:rsidRDefault="007623A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D01</w:t>
          </w:r>
        </w:p>
      </w:tc>
      <w:tc>
        <w:tcPr>
          <w:tcW w:w="711" w:type="dxa"/>
          <w:tcBorders>
            <w:bottom w:val="single" w:sz="12" w:space="0" w:color="auto"/>
          </w:tcBorders>
          <w:vAlign w:val="center"/>
        </w:tcPr>
        <w:p w:rsidR="007623AA" w:rsidRPr="00EC3274" w:rsidRDefault="007623AA" w:rsidP="00823452">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05</w:t>
          </w:r>
        </w:p>
      </w:tc>
      <w:tc>
        <w:tcPr>
          <w:tcW w:w="90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7623AA" w:rsidRPr="00EC3274" w:rsidRDefault="007623A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7623AA" w:rsidRPr="008C593B" w:rsidRDefault="007623AA" w:rsidP="00EB2D3E">
          <w:pPr>
            <w:bidi w:val="0"/>
            <w:jc w:val="center"/>
            <w:rPr>
              <w:rFonts w:ascii="Arial" w:hAnsi="Arial" w:cs="Arial"/>
              <w:b/>
              <w:bCs/>
              <w:rtl/>
              <w:lang w:bidi="fa-IR"/>
            </w:rPr>
          </w:pPr>
        </w:p>
      </w:tc>
    </w:tr>
  </w:tbl>
  <w:p w:rsidR="007623AA" w:rsidRPr="00CE0376" w:rsidRDefault="007623A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2">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3">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8">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9">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20">
    <w:nsid w:val="2E0E1874"/>
    <w:multiLevelType w:val="hybridMultilevel"/>
    <w:tmpl w:val="FDE4D076"/>
    <w:lvl w:ilvl="0" w:tplc="B8E0ECE8">
      <w:start w:val="1"/>
      <w:numFmt w:val="decimal"/>
      <w:lvlText w:val="%1"/>
      <w:lvlJc w:val="left"/>
      <w:pPr>
        <w:ind w:left="785"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1">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2">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4">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5">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9">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1">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2">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4">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41"/>
  </w:num>
  <w:num w:numId="4">
    <w:abstractNumId w:val="43"/>
  </w:num>
  <w:num w:numId="5">
    <w:abstractNumId w:val="34"/>
  </w:num>
  <w:num w:numId="6">
    <w:abstractNumId w:val="31"/>
  </w:num>
  <w:num w:numId="7">
    <w:abstractNumId w:val="14"/>
  </w:num>
  <w:num w:numId="8">
    <w:abstractNumId w:val="37"/>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35"/>
  </w:num>
  <w:num w:numId="12">
    <w:abstractNumId w:val="29"/>
  </w:num>
  <w:num w:numId="13">
    <w:abstractNumId w:val="16"/>
  </w:num>
  <w:num w:numId="14">
    <w:abstractNumId w:val="39"/>
  </w:num>
  <w:num w:numId="15">
    <w:abstractNumId w:val="33"/>
  </w:num>
  <w:num w:numId="16">
    <w:abstractNumId w:val="22"/>
  </w:num>
  <w:num w:numId="17">
    <w:abstractNumId w:val="23"/>
  </w:num>
  <w:num w:numId="18">
    <w:abstractNumId w:val="13"/>
  </w:num>
  <w:num w:numId="19">
    <w:abstractNumId w:val="44"/>
  </w:num>
  <w:num w:numId="20">
    <w:abstractNumId w:val="25"/>
  </w:num>
  <w:num w:numId="21">
    <w:abstractNumId w:val="10"/>
  </w:num>
  <w:num w:numId="22">
    <w:abstractNumId w:val="0"/>
  </w:num>
  <w:num w:numId="23">
    <w:abstractNumId w:val="18"/>
  </w:num>
  <w:num w:numId="24">
    <w:abstractNumId w:val="9"/>
  </w:num>
  <w:num w:numId="25">
    <w:abstractNumId w:val="27"/>
  </w:num>
  <w:num w:numId="26">
    <w:abstractNumId w:val="19"/>
  </w:num>
  <w:num w:numId="27">
    <w:abstractNumId w:val="36"/>
  </w:num>
  <w:num w:numId="28">
    <w:abstractNumId w:val="46"/>
  </w:num>
  <w:num w:numId="29">
    <w:abstractNumId w:val="28"/>
  </w:num>
  <w:num w:numId="30">
    <w:abstractNumId w:val="12"/>
  </w:num>
  <w:num w:numId="31">
    <w:abstractNumId w:val="5"/>
  </w:num>
  <w:num w:numId="32">
    <w:abstractNumId w:val="40"/>
  </w:num>
  <w:num w:numId="33">
    <w:abstractNumId w:val="1"/>
  </w:num>
  <w:num w:numId="34">
    <w:abstractNumId w:val="3"/>
  </w:num>
  <w:num w:numId="35">
    <w:abstractNumId w:val="24"/>
  </w:num>
  <w:num w:numId="36">
    <w:abstractNumId w:val="15"/>
  </w:num>
  <w:num w:numId="37">
    <w:abstractNumId w:val="21"/>
  </w:num>
  <w:num w:numId="38">
    <w:abstractNumId w:val="11"/>
  </w:num>
  <w:num w:numId="39">
    <w:abstractNumId w:val="38"/>
  </w:num>
  <w:num w:numId="40">
    <w:abstractNumId w:val="42"/>
  </w:num>
  <w:num w:numId="41">
    <w:abstractNumId w:val="2"/>
  </w:num>
  <w:num w:numId="42">
    <w:abstractNumId w:val="4"/>
  </w:num>
  <w:num w:numId="43">
    <w:abstractNumId w:val="32"/>
    <w:lvlOverride w:ilvl="0">
      <w:startOverride w:val="1"/>
    </w:lvlOverride>
  </w:num>
  <w:num w:numId="44">
    <w:abstractNumId w:val="30"/>
  </w:num>
  <w:num w:numId="45">
    <w:abstractNumId w:val="8"/>
  </w:num>
  <w:num w:numId="46">
    <w:abstractNumId w:val="26"/>
  </w:num>
  <w:num w:numId="47">
    <w:abstractNumId w:val="20"/>
  </w:num>
  <w:num w:numId="48">
    <w:abstractNumId w:val="17"/>
  </w:num>
  <w:num w:numId="49">
    <w:abstractNumId w:val="6"/>
  </w:num>
  <w:num w:numId="5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revisionView w:inkAnnotation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719F"/>
    <w:rsid w:val="000D7763"/>
    <w:rsid w:val="000E2DDE"/>
    <w:rsid w:val="000E489F"/>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5E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7CDD"/>
    <w:rsid w:val="0025083E"/>
    <w:rsid w:val="002539AC"/>
    <w:rsid w:val="002545B8"/>
    <w:rsid w:val="00257A8D"/>
    <w:rsid w:val="00260700"/>
    <w:rsid w:val="00260743"/>
    <w:rsid w:val="00265187"/>
    <w:rsid w:val="0027058A"/>
    <w:rsid w:val="00280952"/>
    <w:rsid w:val="00291A41"/>
    <w:rsid w:val="00292627"/>
    <w:rsid w:val="00293484"/>
    <w:rsid w:val="00294CBA"/>
    <w:rsid w:val="00294D44"/>
    <w:rsid w:val="00295345"/>
    <w:rsid w:val="00295A85"/>
    <w:rsid w:val="002A5DF1"/>
    <w:rsid w:val="002B15CA"/>
    <w:rsid w:val="002B1AA2"/>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FB"/>
    <w:rsid w:val="00441D91"/>
    <w:rsid w:val="00445BC8"/>
    <w:rsid w:val="0044624C"/>
    <w:rsid w:val="00446580"/>
    <w:rsid w:val="00447CC2"/>
    <w:rsid w:val="00447F6C"/>
    <w:rsid w:val="00450002"/>
    <w:rsid w:val="0045046C"/>
    <w:rsid w:val="0045374C"/>
    <w:rsid w:val="004633A9"/>
    <w:rsid w:val="00470459"/>
    <w:rsid w:val="00471423"/>
    <w:rsid w:val="00472C85"/>
    <w:rsid w:val="00481104"/>
    <w:rsid w:val="004822FE"/>
    <w:rsid w:val="00482674"/>
    <w:rsid w:val="00482956"/>
    <w:rsid w:val="00487F42"/>
    <w:rsid w:val="004929C4"/>
    <w:rsid w:val="00495A5D"/>
    <w:rsid w:val="004A2C4F"/>
    <w:rsid w:val="004A3F9E"/>
    <w:rsid w:val="004A659F"/>
    <w:rsid w:val="004A66EE"/>
    <w:rsid w:val="004B04D8"/>
    <w:rsid w:val="004B1238"/>
    <w:rsid w:val="004B25BF"/>
    <w:rsid w:val="004B5BE6"/>
    <w:rsid w:val="004B6155"/>
    <w:rsid w:val="004B6C09"/>
    <w:rsid w:val="004C0007"/>
    <w:rsid w:val="004C3241"/>
    <w:rsid w:val="004E3E87"/>
    <w:rsid w:val="004E424D"/>
    <w:rsid w:val="004E6108"/>
    <w:rsid w:val="004E757E"/>
    <w:rsid w:val="004F0595"/>
    <w:rsid w:val="0050312F"/>
    <w:rsid w:val="00506772"/>
    <w:rsid w:val="005068F8"/>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5FFC"/>
    <w:rsid w:val="00617241"/>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46F7"/>
    <w:rsid w:val="00696B26"/>
    <w:rsid w:val="006A08A5"/>
    <w:rsid w:val="006A2F9B"/>
    <w:rsid w:val="006A5BD3"/>
    <w:rsid w:val="006A71F7"/>
    <w:rsid w:val="006A7E8D"/>
    <w:rsid w:val="006B3415"/>
    <w:rsid w:val="006B3F9C"/>
    <w:rsid w:val="006B6A69"/>
    <w:rsid w:val="006B7CE7"/>
    <w:rsid w:val="006C1D9F"/>
    <w:rsid w:val="006C3483"/>
    <w:rsid w:val="006C4D8F"/>
    <w:rsid w:val="006D4B08"/>
    <w:rsid w:val="006D4E25"/>
    <w:rsid w:val="006D59C2"/>
    <w:rsid w:val="006D646A"/>
    <w:rsid w:val="006E2505"/>
    <w:rsid w:val="006E2C22"/>
    <w:rsid w:val="006E48FE"/>
    <w:rsid w:val="006E7645"/>
    <w:rsid w:val="006F6253"/>
    <w:rsid w:val="006F7F7B"/>
    <w:rsid w:val="007013A4"/>
    <w:rsid w:val="007031D7"/>
    <w:rsid w:val="007040A4"/>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3E98"/>
    <w:rsid w:val="007F4D95"/>
    <w:rsid w:val="007F50DE"/>
    <w:rsid w:val="007F6E88"/>
    <w:rsid w:val="008006D0"/>
    <w:rsid w:val="00800F3C"/>
    <w:rsid w:val="0080257D"/>
    <w:rsid w:val="00803005"/>
    <w:rsid w:val="00804237"/>
    <w:rsid w:val="0080489A"/>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5FA6"/>
    <w:rsid w:val="00836F8B"/>
    <w:rsid w:val="00840FA0"/>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388D"/>
    <w:rsid w:val="008B5738"/>
    <w:rsid w:val="008C0A63"/>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0CA2"/>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362A"/>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46B6"/>
    <w:rsid w:val="00BF7B75"/>
    <w:rsid w:val="00C0112E"/>
    <w:rsid w:val="00C01458"/>
    <w:rsid w:val="00C014E4"/>
    <w:rsid w:val="00C02308"/>
    <w:rsid w:val="00C10E61"/>
    <w:rsid w:val="00C12FA4"/>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82D74"/>
    <w:rsid w:val="00C879FF"/>
    <w:rsid w:val="00C9109A"/>
    <w:rsid w:val="00C946AB"/>
    <w:rsid w:val="00CA0F62"/>
    <w:rsid w:val="00CB0C15"/>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540A"/>
    <w:rsid w:val="00D26BCE"/>
    <w:rsid w:val="00D27443"/>
    <w:rsid w:val="00D37E27"/>
    <w:rsid w:val="00D5123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46"/>
    <w:rsid w:val="00FB21FE"/>
    <w:rsid w:val="00FB6FEA"/>
    <w:rsid w:val="00FC4809"/>
    <w:rsid w:val="00FC4BE1"/>
    <w:rsid w:val="00FD3BF7"/>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26"/>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27"/>
      </w:numPr>
      <w:spacing w:before="0"/>
      <w:ind w:left="714" w:hanging="357"/>
    </w:pPr>
  </w:style>
  <w:style w:type="paragraph" w:customStyle="1" w:styleId="Bulleted3">
    <w:name w:val="Bulleted 3"/>
    <w:basedOn w:val="Normal"/>
    <w:uiPriority w:val="99"/>
    <w:rsid w:val="009542E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30"/>
      </w:numPr>
      <w:ind w:left="1775"/>
    </w:pPr>
  </w:style>
  <w:style w:type="paragraph" w:customStyle="1" w:styleId="Numbering2">
    <w:name w:val="Numbering 2"/>
    <w:basedOn w:val="Numbering1"/>
    <w:uiPriority w:val="99"/>
    <w:rsid w:val="009542E0"/>
    <w:pPr>
      <w:numPr>
        <w:numId w:val="31"/>
      </w:numPr>
      <w:ind w:left="1775" w:hanging="357"/>
    </w:pPr>
    <w:rPr>
      <w:rFonts w:eastAsia="Batang"/>
    </w:rPr>
  </w:style>
  <w:style w:type="paragraph" w:customStyle="1" w:styleId="Bulleted6">
    <w:name w:val="Bulleted 6"/>
    <w:basedOn w:val="Bulleted2"/>
    <w:uiPriority w:val="99"/>
    <w:rsid w:val="009542E0"/>
    <w:pPr>
      <w:numPr>
        <w:numId w:val="32"/>
      </w:numPr>
      <w:ind w:left="1945"/>
    </w:pPr>
  </w:style>
  <w:style w:type="paragraph" w:customStyle="1" w:styleId="Bulleted1-1">
    <w:name w:val="Bulleted 1-1"/>
    <w:basedOn w:val="Bulleted1"/>
    <w:uiPriority w:val="99"/>
    <w:rsid w:val="009542E0"/>
    <w:pPr>
      <w:numPr>
        <w:numId w:val="33"/>
      </w:numPr>
      <w:ind w:left="1548" w:hanging="357"/>
    </w:pPr>
  </w:style>
  <w:style w:type="paragraph" w:customStyle="1" w:styleId="Bulleted12">
    <w:name w:val="Bulleted 1.2"/>
    <w:basedOn w:val="Bulleted1-1"/>
    <w:uiPriority w:val="99"/>
    <w:rsid w:val="009542E0"/>
    <w:pPr>
      <w:numPr>
        <w:numId w:val="38"/>
      </w:numPr>
    </w:pPr>
  </w:style>
  <w:style w:type="paragraph" w:customStyle="1" w:styleId="Numberinga">
    <w:name w:val="Numbering a"/>
    <w:basedOn w:val="Normal"/>
    <w:uiPriority w:val="99"/>
    <w:rsid w:val="009542E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35"/>
      </w:numPr>
      <w:ind w:left="1831" w:hanging="357"/>
    </w:pPr>
  </w:style>
  <w:style w:type="paragraph" w:customStyle="1" w:styleId="Bulleted8">
    <w:name w:val="Bulleted 8"/>
    <w:basedOn w:val="Normal"/>
    <w:uiPriority w:val="99"/>
    <w:rsid w:val="009542E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AC7C3-44B7-48EF-8759-3886F67F1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20</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25638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7</cp:revision>
  <cp:lastPrinted>2022-06-21T09:15:00Z</cp:lastPrinted>
  <dcterms:created xsi:type="dcterms:W3CDTF">2022-01-09T13:32:00Z</dcterms:created>
  <dcterms:modified xsi:type="dcterms:W3CDTF">2022-06-21T09:37:00Z</dcterms:modified>
</cp:coreProperties>
</file>