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1399"/>
        <w:gridCol w:w="2158"/>
        <w:gridCol w:w="1530"/>
        <w:gridCol w:w="1350"/>
        <w:gridCol w:w="1461"/>
        <w:gridCol w:w="1826"/>
        <w:gridCol w:w="8"/>
      </w:tblGrid>
      <w:tr w:rsidR="008F7539" w:rsidRPr="00CF4303" w:rsidTr="00341A4E">
        <w:trPr>
          <w:trHeight w:val="3710"/>
          <w:jc w:val="center"/>
        </w:trPr>
        <w:tc>
          <w:tcPr>
            <w:tcW w:w="1072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CF4303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CF4303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 w:rsidRPr="00CF4303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CF4303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CF4303" w:rsidTr="00341A4E">
        <w:trPr>
          <w:trHeight w:val="3456"/>
          <w:jc w:val="center"/>
        </w:trPr>
        <w:tc>
          <w:tcPr>
            <w:tcW w:w="1072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3CCA" w:rsidRPr="00CF4303" w:rsidRDefault="00E635F9" w:rsidP="001200F3">
            <w:pPr>
              <w:widowControl w:val="0"/>
              <w:jc w:val="center"/>
              <w:rPr>
                <w:rFonts w:ascii="Arial" w:hAnsi="Arial" w:cs="B Zar"/>
                <w:b/>
                <w:bCs/>
                <w:sz w:val="32"/>
                <w:szCs w:val="32"/>
                <w:lang w:bidi="fa-IR"/>
              </w:rPr>
            </w:pPr>
            <w:r w:rsidRPr="00CF4303">
              <w:rPr>
                <w:rFonts w:ascii="Arial" w:hAnsi="Arial" w:cs="B Zar"/>
                <w:b/>
                <w:bCs/>
                <w:sz w:val="32"/>
                <w:szCs w:val="32"/>
                <w:lang w:bidi="fa-IR"/>
              </w:rPr>
              <w:t>CALCULATION NOTE FOR FLOOD CONTROL</w:t>
            </w:r>
          </w:p>
          <w:p w:rsidR="0028325B" w:rsidRPr="00CF4303" w:rsidRDefault="0028325B" w:rsidP="00956369">
            <w:pPr>
              <w:widowControl w:val="0"/>
              <w:jc w:val="center"/>
              <w:rPr>
                <w:rFonts w:ascii="Arial" w:hAnsi="Arial" w:cs="B Zar"/>
                <w:b/>
                <w:bCs/>
                <w:sz w:val="32"/>
                <w:szCs w:val="32"/>
                <w:rtl/>
              </w:rPr>
            </w:pPr>
            <w:r w:rsidRPr="00CF4303">
              <w:rPr>
                <w:rFonts w:asciiTheme="majorBidi" w:hAnsiTheme="majorBidi" w:cs="B Zar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CF4303" w:rsidTr="000346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5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F430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9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F430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B Zar"/>
                <w:b/>
                <w:bCs/>
                <w:sz w:val="17"/>
                <w:szCs w:val="17"/>
              </w:rPr>
            </w:pPr>
          </w:p>
        </w:tc>
        <w:tc>
          <w:tcPr>
            <w:tcW w:w="215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F430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F430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F430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F430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6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F430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03464B" w:rsidRPr="00CF4303" w:rsidTr="000346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03464B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03464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B Zar"/>
                <w:szCs w:val="20"/>
              </w:rPr>
            </w:pPr>
          </w:p>
        </w:tc>
        <w:tc>
          <w:tcPr>
            <w:tcW w:w="21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03464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B Zar"/>
                <w:szCs w:val="20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03464B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B Zar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03464B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03464B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</w:p>
        </w:tc>
        <w:tc>
          <w:tcPr>
            <w:tcW w:w="1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3464B" w:rsidRPr="00CF4303" w:rsidRDefault="0003464B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B Zar"/>
                <w:color w:val="000000"/>
                <w:szCs w:val="20"/>
              </w:rPr>
            </w:pPr>
          </w:p>
        </w:tc>
      </w:tr>
      <w:tr w:rsidR="0003464B" w:rsidRPr="00CF4303" w:rsidTr="000346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E047E5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D0</w:t>
            </w:r>
            <w:r>
              <w:rPr>
                <w:rFonts w:ascii="Arial" w:hAnsi="Arial" w:cs="B Zar"/>
                <w:szCs w:val="20"/>
              </w:rPr>
              <w:t>2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2A3AA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B Zar"/>
                <w:szCs w:val="20"/>
              </w:rPr>
            </w:pPr>
            <w:r>
              <w:rPr>
                <w:rFonts w:ascii="Arial" w:hAnsi="Arial" w:cs="B Zar"/>
                <w:szCs w:val="20"/>
              </w:rPr>
              <w:t>July</w:t>
            </w:r>
            <w:r w:rsidRPr="00CF4303">
              <w:rPr>
                <w:rFonts w:ascii="Arial" w:hAnsi="Arial" w:cs="B Zar"/>
                <w:szCs w:val="20"/>
              </w:rPr>
              <w:t>. 2022</w:t>
            </w:r>
          </w:p>
        </w:tc>
        <w:tc>
          <w:tcPr>
            <w:tcW w:w="21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4B0BE8" w:rsidRDefault="0003464B" w:rsidP="002A3AA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B Zar"/>
                <w:szCs w:val="20"/>
              </w:rPr>
            </w:pPr>
            <w:r w:rsidRPr="004B0BE8">
              <w:rPr>
                <w:rFonts w:ascii="Arial" w:hAnsi="Arial" w:cs="B Zar"/>
                <w:szCs w:val="20"/>
              </w:rPr>
              <w:t>IFA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2A3AA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R.Berlouie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2A3AA0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2A3AA0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M.Mehrshad</w:t>
            </w:r>
          </w:p>
        </w:tc>
        <w:tc>
          <w:tcPr>
            <w:tcW w:w="1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3464B" w:rsidRPr="00CF4303" w:rsidRDefault="0003464B" w:rsidP="002A3AA0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</w:p>
        </w:tc>
      </w:tr>
      <w:tr w:rsidR="0003464B" w:rsidRPr="00CF4303" w:rsidTr="000346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D01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Jan. 2022</w:t>
            </w:r>
          </w:p>
        </w:tc>
        <w:tc>
          <w:tcPr>
            <w:tcW w:w="21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4B0BE8" w:rsidRDefault="0003464B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B Zar"/>
                <w:szCs w:val="20"/>
              </w:rPr>
            </w:pPr>
            <w:r w:rsidRPr="004B0BE8">
              <w:rPr>
                <w:rFonts w:ascii="Arial" w:hAnsi="Arial" w:cs="B Zar"/>
                <w:szCs w:val="20"/>
              </w:rPr>
              <w:t>IFA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R.Berlouie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M.Mehrshad</w:t>
            </w:r>
          </w:p>
        </w:tc>
        <w:tc>
          <w:tcPr>
            <w:tcW w:w="18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03464B" w:rsidRPr="00CF4303" w:rsidRDefault="0003464B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</w:p>
        </w:tc>
      </w:tr>
      <w:tr w:rsidR="0003464B" w:rsidRPr="00CF4303" w:rsidTr="000346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D00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Dec. 2021</w:t>
            </w:r>
          </w:p>
        </w:tc>
        <w:tc>
          <w:tcPr>
            <w:tcW w:w="21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IFC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R.Berlouie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B Zar"/>
                <w:szCs w:val="20"/>
              </w:rPr>
            </w:pPr>
            <w:r w:rsidRPr="00CF4303">
              <w:rPr>
                <w:rFonts w:ascii="Arial" w:hAnsi="Arial" w:cs="B Zar"/>
                <w:szCs w:val="20"/>
              </w:rPr>
              <w:t>M.Mehrshad</w:t>
            </w:r>
          </w:p>
        </w:tc>
        <w:tc>
          <w:tcPr>
            <w:tcW w:w="18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03464B" w:rsidRPr="00CF4303" w:rsidRDefault="0003464B" w:rsidP="00E20C4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B Zar"/>
                <w:color w:val="000000"/>
                <w:szCs w:val="20"/>
              </w:rPr>
            </w:pPr>
          </w:p>
        </w:tc>
      </w:tr>
      <w:tr w:rsidR="0003464B" w:rsidRPr="00CF4303" w:rsidTr="000346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  <w:r w:rsidRPr="00CF4303"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E20C41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B Zar"/>
                <w:b/>
                <w:bCs/>
                <w:sz w:val="17"/>
                <w:szCs w:val="17"/>
              </w:rPr>
            </w:pPr>
            <w:r w:rsidRPr="00CF4303">
              <w:rPr>
                <w:rFonts w:ascii="Arial" w:hAnsi="Arial" w:cs="B Zar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E20C41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  <w:r w:rsidRPr="00CF4303"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  <w:t>Purpose of Issue/Status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E20C41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  <w:r w:rsidRPr="00CF4303"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  <w:r w:rsidRPr="00CF4303"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3464B" w:rsidRPr="00CF4303" w:rsidRDefault="0003464B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  <w:r w:rsidRPr="00CF4303"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03464B" w:rsidRPr="00CF4303" w:rsidRDefault="0003464B" w:rsidP="00E20C41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</w:pPr>
            <w:r w:rsidRPr="00CF4303"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  <w:t>CLIENT Approval</w:t>
            </w:r>
          </w:p>
        </w:tc>
      </w:tr>
      <w:tr w:rsidR="0003464B" w:rsidRPr="00CF4303" w:rsidTr="000346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4B" w:rsidRPr="00CF4303" w:rsidRDefault="0003464B" w:rsidP="00956369">
            <w:pPr>
              <w:widowControl w:val="0"/>
              <w:bidi w:val="0"/>
              <w:ind w:hanging="59"/>
              <w:jc w:val="both"/>
              <w:rPr>
                <w:rFonts w:ascii="Arial" w:hAnsi="Arial" w:cs="B Zar"/>
                <w:b/>
                <w:bCs/>
                <w:color w:val="000000"/>
                <w:sz w:val="18"/>
                <w:szCs w:val="18"/>
              </w:rPr>
            </w:pPr>
            <w:r w:rsidRPr="00CF4303">
              <w:rPr>
                <w:rFonts w:ascii="Arial" w:hAnsi="Arial" w:cs="B Zar"/>
                <w:b/>
                <w:bCs/>
                <w:sz w:val="18"/>
                <w:szCs w:val="18"/>
              </w:rPr>
              <w:t>Class:</w:t>
            </w:r>
            <w:r w:rsidR="005F4E8C">
              <w:rPr>
                <w:rFonts w:ascii="Arial" w:hAnsi="Arial" w:cs="B Zar"/>
                <w:b/>
                <w:bCs/>
                <w:sz w:val="18"/>
                <w:szCs w:val="18"/>
              </w:rPr>
              <w:t xml:space="preserve"> 2</w:t>
            </w:r>
          </w:p>
        </w:tc>
        <w:tc>
          <w:tcPr>
            <w:tcW w:w="8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464B" w:rsidRPr="00CF4303" w:rsidRDefault="0003464B" w:rsidP="00E20C41">
            <w:pPr>
              <w:widowControl w:val="0"/>
              <w:bidi w:val="0"/>
              <w:ind w:hanging="59"/>
              <w:jc w:val="both"/>
              <w:rPr>
                <w:rFonts w:asciiTheme="minorBidi" w:hAnsiTheme="minorBidi" w:cs="B Zar"/>
                <w:b/>
                <w:bCs/>
                <w:color w:val="000000"/>
                <w:sz w:val="18"/>
                <w:szCs w:val="18"/>
              </w:rPr>
            </w:pPr>
            <w:r w:rsidRPr="00CF4303">
              <w:rPr>
                <w:rFonts w:ascii="Arial" w:hAnsi="Arial" w:cs="B Zar"/>
                <w:b/>
                <w:bCs/>
                <w:color w:val="000000"/>
                <w:sz w:val="17"/>
                <w:szCs w:val="17"/>
              </w:rPr>
              <w:t>CLIENT</w:t>
            </w:r>
            <w:r w:rsidRPr="00CF4303">
              <w:rPr>
                <w:rFonts w:asciiTheme="minorBidi" w:hAnsiTheme="minorBidi" w:cs="B Zar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 w:rsidR="00B8718B">
              <w:t xml:space="preserve"> </w:t>
            </w:r>
            <w:r w:rsidR="00F40A0D" w:rsidRPr="00F40A0D">
              <w:rPr>
                <w:rFonts w:asciiTheme="minorBidi" w:hAnsiTheme="minorBidi" w:cs="B Zar"/>
                <w:b/>
                <w:bCs/>
                <w:color w:val="000000"/>
                <w:sz w:val="17"/>
                <w:szCs w:val="17"/>
              </w:rPr>
              <w:t>F0Z-707426</w:t>
            </w:r>
          </w:p>
        </w:tc>
      </w:tr>
      <w:tr w:rsidR="0003464B" w:rsidRPr="00CF4303" w:rsidTr="000346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95" w:type="dxa"/>
            <w:tcBorders>
              <w:top w:val="single" w:sz="4" w:space="0" w:color="auto"/>
              <w:right w:val="nil"/>
            </w:tcBorders>
          </w:tcPr>
          <w:p w:rsidR="0003464B" w:rsidRPr="00CF4303" w:rsidRDefault="0003464B" w:rsidP="00956369">
            <w:pPr>
              <w:widowControl w:val="0"/>
              <w:bidi w:val="0"/>
              <w:ind w:left="180" w:hanging="180"/>
              <w:rPr>
                <w:rFonts w:ascii="Arial" w:hAnsi="Arial" w:cs="B Zar"/>
                <w:b/>
                <w:bCs/>
                <w:color w:val="000000"/>
                <w:sz w:val="18"/>
                <w:szCs w:val="18"/>
              </w:rPr>
            </w:pPr>
            <w:r w:rsidRPr="00CF4303">
              <w:rPr>
                <w:rFonts w:ascii="Arial" w:hAnsi="Arial" w:cs="B Zar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2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</w:p>
          <w:p w:rsidR="0003464B" w:rsidRPr="00CF4303" w:rsidRDefault="0003464B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  <w:bookmarkStart w:id="0" w:name="_GoBack"/>
            <w:bookmarkEnd w:id="0"/>
          </w:p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sz w:val="14"/>
                <w:szCs w:val="14"/>
              </w:rPr>
              <w:t xml:space="preserve">AFQ: </w:t>
            </w:r>
            <w:r w:rsidRPr="00CF4303">
              <w:rPr>
                <w:rFonts w:asciiTheme="minorBidi" w:hAnsiTheme="minorBidi" w:cs="B Zar"/>
                <w:sz w:val="14"/>
                <w:szCs w:val="14"/>
              </w:rPr>
              <w:t xml:space="preserve">Approved For Quotation </w:t>
            </w:r>
          </w:p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  <w:t xml:space="preserve">AB-R: As-Built for CLIENT Review </w:t>
            </w:r>
          </w:p>
          <w:p w:rsidR="0003464B" w:rsidRPr="00CF4303" w:rsidRDefault="0003464B" w:rsidP="00956369">
            <w:pPr>
              <w:widowControl w:val="0"/>
              <w:bidi w:val="0"/>
              <w:spacing w:before="60" w:after="60"/>
              <w:ind w:hanging="58"/>
              <w:rPr>
                <w:rFonts w:ascii="Arial" w:hAnsi="Arial" w:cs="B Zar"/>
                <w:b/>
                <w:bCs/>
                <w:color w:val="000000"/>
                <w:sz w:val="14"/>
                <w:szCs w:val="14"/>
              </w:rPr>
            </w:pPr>
            <w:r w:rsidRPr="00CF4303">
              <w:rPr>
                <w:rFonts w:asciiTheme="minorBidi" w:hAnsiTheme="minorBidi" w:cs="B Zar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Pr="00CF4303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B Zar"/>
          <w:sz w:val="4"/>
          <w:szCs w:val="4"/>
          <w:lang w:bidi="fa-IR"/>
        </w:rPr>
      </w:pPr>
    </w:p>
    <w:p w:rsidR="00130487" w:rsidRDefault="00130487" w:rsidP="00956369">
      <w:pPr>
        <w:widowControl w:val="0"/>
        <w:spacing w:before="120" w:after="120"/>
        <w:jc w:val="center"/>
        <w:rPr>
          <w:rFonts w:ascii="Arial" w:hAnsi="Arial" w:cs="B Zar"/>
          <w:b/>
          <w:szCs w:val="20"/>
        </w:rPr>
      </w:pPr>
    </w:p>
    <w:p w:rsidR="008F7539" w:rsidRPr="00CF4303" w:rsidRDefault="00C633DD" w:rsidP="00956369">
      <w:pPr>
        <w:widowControl w:val="0"/>
        <w:spacing w:before="120" w:after="120"/>
        <w:jc w:val="center"/>
        <w:rPr>
          <w:rFonts w:ascii="Arial" w:hAnsi="Arial" w:cs="B Zar"/>
          <w:b/>
          <w:szCs w:val="20"/>
        </w:rPr>
      </w:pPr>
      <w:r w:rsidRPr="00CF4303">
        <w:rPr>
          <w:rFonts w:ascii="Arial" w:hAnsi="Arial" w:cs="B Zar"/>
          <w:b/>
          <w:szCs w:val="20"/>
        </w:rPr>
        <w:lastRenderedPageBreak/>
        <w:t>REVISION</w:t>
      </w:r>
      <w:r w:rsidR="008F7539" w:rsidRPr="00CF4303">
        <w:rPr>
          <w:rFonts w:ascii="Arial" w:hAnsi="Arial" w:cs="B Zar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CF4303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CF4303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cs="B Zar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cs="B Zar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cs="B Zar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cs="B Zar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CF4303" w:rsidRDefault="00737F90" w:rsidP="00956369">
            <w:pPr>
              <w:widowControl w:val="0"/>
              <w:spacing w:line="160" w:lineRule="exact"/>
              <w:jc w:val="center"/>
              <w:rPr>
                <w:rFonts w:cs="B Zar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CF4303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cs="B Zar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cs="B Zar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cs="B Zar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Pr="00CF4303" w:rsidRDefault="00737F90" w:rsidP="00956369">
            <w:pPr>
              <w:widowControl w:val="0"/>
              <w:jc w:val="center"/>
              <w:rPr>
                <w:rFonts w:cs="B Zar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D04</w:t>
            </w:r>
          </w:p>
        </w:tc>
      </w:tr>
      <w:tr w:rsidR="00347757" w:rsidRPr="00CF4303" w:rsidTr="006534AF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47757" w:rsidRPr="00CF4303" w:rsidRDefault="00347757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  <w:rtl/>
                <w:lang w:bidi="fa-IR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47757" w:rsidRPr="00CF4303" w:rsidRDefault="00347757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</w:tcPr>
          <w:p w:rsidR="00347757" w:rsidRDefault="00347757" w:rsidP="00347757">
            <w:pPr>
              <w:jc w:val="center"/>
            </w:pPr>
          </w:p>
        </w:tc>
        <w:tc>
          <w:tcPr>
            <w:tcW w:w="636" w:type="dxa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347757" w:rsidRPr="00CF4303" w:rsidTr="006534AF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47757" w:rsidRPr="00CF4303" w:rsidRDefault="00347757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347757" w:rsidRPr="00CF4303" w:rsidRDefault="00347757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</w:tcPr>
          <w:p w:rsidR="00347757" w:rsidRDefault="00347757" w:rsidP="00347757">
            <w:pPr>
              <w:jc w:val="center"/>
            </w:pPr>
          </w:p>
        </w:tc>
        <w:tc>
          <w:tcPr>
            <w:tcW w:w="636" w:type="dxa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47757" w:rsidRPr="00CF4303" w:rsidRDefault="00347757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D23154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D23154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D23154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D23154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D23154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D23154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D23154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D23154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E20C4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5E561F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015DBF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015DBF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015DBF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8B0CB6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8B0CB6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5C7013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5C7013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5C7013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A44581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4236EC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CF4303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</w:tcPr>
          <w:p w:rsidR="00185341" w:rsidRDefault="00185341" w:rsidP="00924AB1">
            <w:pPr>
              <w:jc w:val="center"/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4236EC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CF4303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</w:tcPr>
          <w:p w:rsidR="00185341" w:rsidRDefault="00185341" w:rsidP="00924AB1">
            <w:pPr>
              <w:jc w:val="center"/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34</w:t>
            </w:r>
          </w:p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CF4303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CF4303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347757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CF4303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CF4303">
            <w:pPr>
              <w:widowControl w:val="0"/>
              <w:spacing w:line="192" w:lineRule="auto"/>
              <w:jc w:val="center"/>
              <w:rPr>
                <w:rFonts w:ascii="Arial" w:hAnsi="Arial" w:cs="B Zar"/>
                <w:bCs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Cs/>
                <w:sz w:val="16"/>
                <w:szCs w:val="16"/>
              </w:rPr>
              <w:t xml:space="preserve">X 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21265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</w:tcPr>
          <w:p w:rsidR="00185341" w:rsidRDefault="00185341" w:rsidP="008D5EDF">
            <w:pPr>
              <w:jc w:val="center"/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21265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</w:tcPr>
          <w:p w:rsidR="00185341" w:rsidRDefault="00185341" w:rsidP="008D5EDF">
            <w:pPr>
              <w:jc w:val="center"/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424047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</w:tcPr>
          <w:p w:rsidR="00185341" w:rsidRDefault="00185341" w:rsidP="00D23154">
            <w:pPr>
              <w:jc w:val="center"/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</w:tcPr>
          <w:p w:rsidR="00185341" w:rsidRDefault="00185341" w:rsidP="008D5EDF">
            <w:pPr>
              <w:jc w:val="center"/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424047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</w:tcPr>
          <w:p w:rsidR="00185341" w:rsidRDefault="00185341" w:rsidP="00D23154">
            <w:pPr>
              <w:jc w:val="center"/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</w:tcPr>
          <w:p w:rsidR="00185341" w:rsidRDefault="00185341" w:rsidP="008D5EDF">
            <w:pPr>
              <w:jc w:val="center"/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424047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</w:tcPr>
          <w:p w:rsidR="00185341" w:rsidRDefault="00185341" w:rsidP="00D23154">
            <w:pPr>
              <w:jc w:val="center"/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</w:tcPr>
          <w:p w:rsidR="00185341" w:rsidRDefault="00185341" w:rsidP="008D5EDF">
            <w:pPr>
              <w:jc w:val="center"/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D23154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5E561F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BF160A">
              <w:rPr>
                <w:rFonts w:ascii="Arial" w:hAnsi="Arial" w:cs="B Zar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  <w:tr w:rsidR="00185341" w:rsidRPr="00CF4303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cs="B Zar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  <w:r w:rsidRPr="00CF4303">
              <w:rPr>
                <w:rFonts w:ascii="Arial" w:hAnsi="Arial" w:cs="B Zar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85341" w:rsidRPr="00CF4303" w:rsidRDefault="00185341" w:rsidP="00956369">
            <w:pPr>
              <w:widowControl w:val="0"/>
              <w:spacing w:line="192" w:lineRule="auto"/>
              <w:jc w:val="center"/>
              <w:rPr>
                <w:rFonts w:ascii="Arial" w:hAnsi="Arial" w:cs="B Zar"/>
                <w:b/>
                <w:sz w:val="16"/>
                <w:szCs w:val="16"/>
              </w:rPr>
            </w:pPr>
          </w:p>
        </w:tc>
      </w:tr>
    </w:tbl>
    <w:p w:rsidR="00B720D2" w:rsidRPr="00CF4303" w:rsidRDefault="00B720D2" w:rsidP="0010138E">
      <w:pPr>
        <w:widowControl w:val="0"/>
        <w:bidi w:val="0"/>
        <w:jc w:val="center"/>
        <w:rPr>
          <w:rFonts w:ascii="Arial" w:hAnsi="Arial" w:cs="B Zar"/>
          <w:color w:val="000000"/>
          <w:sz w:val="22"/>
          <w:szCs w:val="22"/>
          <w:lang w:val="en-GB"/>
        </w:rPr>
      </w:pPr>
    </w:p>
    <w:p w:rsidR="0010138E" w:rsidRPr="00CF4303" w:rsidRDefault="0010138E" w:rsidP="00AF0D2F">
      <w:pPr>
        <w:tabs>
          <w:tab w:val="left" w:pos="2900"/>
          <w:tab w:val="center" w:pos="5102"/>
        </w:tabs>
        <w:spacing w:line="276" w:lineRule="auto"/>
        <w:jc w:val="both"/>
        <w:rPr>
          <w:rFonts w:ascii="Arial" w:hAnsi="Arial" w:cs="B Zar"/>
          <w:color w:val="000000"/>
          <w:sz w:val="24"/>
          <w:u w:val="single"/>
          <w:rtl/>
          <w:lang w:bidi="fa-IR"/>
        </w:rPr>
      </w:pPr>
      <w:r w:rsidRPr="00CF4303">
        <w:rPr>
          <w:rFonts w:ascii="Calibri" w:hAnsi="Calibri" w:cs="B Zar" w:hint="cs"/>
          <w:b/>
          <w:bCs/>
          <w:caps/>
          <w:color w:val="000000"/>
          <w:sz w:val="28"/>
          <w:szCs w:val="28"/>
          <w:u w:val="single"/>
          <w:rtl/>
          <w:lang w:bidi="fa-IR"/>
        </w:rPr>
        <w:lastRenderedPageBreak/>
        <w:t>فهرست مطالب</w:t>
      </w:r>
    </w:p>
    <w:p w:rsidR="00F0731D" w:rsidRPr="00F0731D" w:rsidRDefault="0010138E" w:rsidP="0068545C">
      <w:pPr>
        <w:pStyle w:val="TOC1"/>
        <w:bidi/>
        <w:rPr>
          <w:rFonts w:asciiTheme="minorHAnsi" w:eastAsiaTheme="minorEastAsia" w:hAnsiTheme="minorHAnsi"/>
          <w:kern w:val="0"/>
          <w:lang w:bidi="ar-SA"/>
        </w:rPr>
      </w:pPr>
      <w:r w:rsidRPr="00F0731D">
        <w:rPr>
          <w:rFonts w:ascii="Arial" w:hAnsi="Arial"/>
          <w:sz w:val="24"/>
          <w:szCs w:val="24"/>
        </w:rPr>
        <w:fldChar w:fldCharType="begin"/>
      </w:r>
      <w:r w:rsidRPr="00F0731D">
        <w:rPr>
          <w:rFonts w:ascii="Arial" w:hAnsi="Arial"/>
          <w:sz w:val="24"/>
          <w:szCs w:val="24"/>
        </w:rPr>
        <w:instrText xml:space="preserve"> TOC \o "1-3" \h \z \u </w:instrText>
      </w:r>
      <w:r w:rsidRPr="00F0731D">
        <w:rPr>
          <w:rFonts w:ascii="Arial" w:hAnsi="Arial"/>
          <w:sz w:val="24"/>
          <w:szCs w:val="24"/>
        </w:rPr>
        <w:fldChar w:fldCharType="separate"/>
      </w:r>
      <w:hyperlink w:anchor="_Toc109221753" w:history="1">
        <w:r w:rsidR="0068545C">
          <w:rPr>
            <w:rStyle w:val="Hyperlink"/>
            <w:rFonts w:hint="cs"/>
            <w:rtl/>
          </w:rPr>
          <w:t>1-</w:t>
        </w:r>
        <w:r w:rsidR="00F0731D" w:rsidRPr="00F0731D">
          <w:rPr>
            <w:rStyle w:val="Hyperlink"/>
            <w:rtl/>
          </w:rPr>
          <w:t xml:space="preserve"> مقدمه</w:t>
        </w:r>
        <w:r w:rsidR="00F0731D" w:rsidRPr="00F0731D">
          <w:rPr>
            <w:webHidden/>
          </w:rPr>
          <w:tab/>
        </w:r>
        <w:r w:rsidR="00F0731D" w:rsidRPr="00F0731D">
          <w:rPr>
            <w:webHidden/>
          </w:rPr>
          <w:fldChar w:fldCharType="begin"/>
        </w:r>
        <w:r w:rsidR="00F0731D" w:rsidRPr="00F0731D">
          <w:rPr>
            <w:webHidden/>
          </w:rPr>
          <w:instrText xml:space="preserve"> PAGEREF _Toc109221753 \h </w:instrText>
        </w:r>
        <w:r w:rsidR="00F0731D" w:rsidRPr="00F0731D">
          <w:rPr>
            <w:webHidden/>
          </w:rPr>
        </w:r>
        <w:r w:rsidR="00F0731D" w:rsidRPr="00F0731D">
          <w:rPr>
            <w:webHidden/>
          </w:rPr>
          <w:fldChar w:fldCharType="separate"/>
        </w:r>
        <w:r w:rsidR="000D3F8E">
          <w:rPr>
            <w:webHidden/>
            <w:rtl/>
          </w:rPr>
          <w:t>5</w:t>
        </w:r>
        <w:r w:rsidR="00F0731D" w:rsidRPr="00F0731D">
          <w:rPr>
            <w:webHidden/>
          </w:rPr>
          <w:fldChar w:fldCharType="end"/>
        </w:r>
      </w:hyperlink>
    </w:p>
    <w:p w:rsidR="00F0731D" w:rsidRPr="00F0731D" w:rsidRDefault="00E76CB3" w:rsidP="00F0731D">
      <w:pPr>
        <w:pStyle w:val="TOC1"/>
        <w:bidi/>
        <w:rPr>
          <w:rFonts w:asciiTheme="minorHAnsi" w:eastAsiaTheme="minorEastAsia" w:hAnsiTheme="minorHAnsi"/>
          <w:kern w:val="0"/>
          <w:lang w:bidi="ar-SA"/>
        </w:rPr>
      </w:pPr>
      <w:hyperlink w:anchor="_Toc109221754" w:history="1">
        <w:r w:rsidR="00F0731D" w:rsidRPr="00F0731D">
          <w:rPr>
            <w:rStyle w:val="Hyperlink"/>
            <w:rtl/>
          </w:rPr>
          <w:t>2- منابع</w:t>
        </w:r>
        <w:r w:rsidR="00F0731D" w:rsidRPr="00F0731D">
          <w:rPr>
            <w:webHidden/>
          </w:rPr>
          <w:tab/>
        </w:r>
        <w:r w:rsidR="00F0731D" w:rsidRPr="00F0731D">
          <w:rPr>
            <w:webHidden/>
          </w:rPr>
          <w:fldChar w:fldCharType="begin"/>
        </w:r>
        <w:r w:rsidR="00F0731D" w:rsidRPr="00F0731D">
          <w:rPr>
            <w:webHidden/>
          </w:rPr>
          <w:instrText xml:space="preserve"> PAGEREF _Toc109221754 \h </w:instrText>
        </w:r>
        <w:r w:rsidR="00F0731D" w:rsidRPr="00F0731D">
          <w:rPr>
            <w:webHidden/>
          </w:rPr>
        </w:r>
        <w:r w:rsidR="00F0731D" w:rsidRPr="00F0731D">
          <w:rPr>
            <w:webHidden/>
          </w:rPr>
          <w:fldChar w:fldCharType="separate"/>
        </w:r>
        <w:r w:rsidR="000D3F8E">
          <w:rPr>
            <w:webHidden/>
            <w:rtl/>
          </w:rPr>
          <w:t>6</w:t>
        </w:r>
        <w:r w:rsidR="00F0731D" w:rsidRPr="00F0731D">
          <w:rPr>
            <w:webHidden/>
          </w:rPr>
          <w:fldChar w:fldCharType="end"/>
        </w:r>
      </w:hyperlink>
    </w:p>
    <w:p w:rsidR="00F0731D" w:rsidRPr="00F0731D" w:rsidRDefault="00E76CB3" w:rsidP="00F0731D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55" w:history="1">
        <w:r w:rsidR="00F0731D" w:rsidRPr="00F0731D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2-1-</w:t>
        </w:r>
        <w:r w:rsidR="00F0731D" w:rsidRPr="00F0731D">
          <w:rPr>
            <w:rStyle w:val="Hyperlink"/>
            <w:rFonts w:cs="B Zar"/>
            <w:noProof/>
            <w:rtl/>
          </w:rPr>
          <w:t xml:space="preserve"> منابع داخل</w:t>
        </w:r>
        <w:r w:rsidR="00F0731D" w:rsidRPr="00F0731D">
          <w:rPr>
            <w:rStyle w:val="Hyperlink"/>
            <w:rFonts w:cs="B Zar" w:hint="cs"/>
            <w:noProof/>
            <w:rtl/>
          </w:rPr>
          <w:t>ی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_Toc109221755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6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56" w:history="1">
        <w:r w:rsidR="0068545C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2-2-</w:t>
        </w:r>
        <w:r w:rsidR="00F0731D" w:rsidRPr="00F0731D">
          <w:rPr>
            <w:rStyle w:val="Hyperlink"/>
            <w:rFonts w:cs="B Zar"/>
            <w:noProof/>
            <w:rtl/>
          </w:rPr>
          <w:t xml:space="preserve"> مدارک پروژه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_Toc109221756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6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F0731D">
      <w:pPr>
        <w:pStyle w:val="TOC1"/>
        <w:bidi/>
        <w:rPr>
          <w:rFonts w:asciiTheme="minorHAnsi" w:eastAsiaTheme="minorEastAsia" w:hAnsiTheme="minorHAnsi"/>
          <w:kern w:val="0"/>
          <w:lang w:bidi="ar-SA"/>
        </w:rPr>
      </w:pPr>
      <w:hyperlink w:anchor="_Toc109221757" w:history="1">
        <w:r w:rsidR="00F0731D" w:rsidRPr="00F0731D">
          <w:rPr>
            <w:rStyle w:val="Hyperlink"/>
            <w:rtl/>
          </w:rPr>
          <w:t>3- هدف</w:t>
        </w:r>
        <w:r w:rsidR="00F0731D" w:rsidRPr="00F0731D">
          <w:rPr>
            <w:webHidden/>
          </w:rPr>
          <w:tab/>
        </w:r>
        <w:r w:rsidR="00F0731D" w:rsidRPr="00F0731D">
          <w:rPr>
            <w:webHidden/>
          </w:rPr>
          <w:fldChar w:fldCharType="begin"/>
        </w:r>
        <w:r w:rsidR="00F0731D" w:rsidRPr="00F0731D">
          <w:rPr>
            <w:webHidden/>
          </w:rPr>
          <w:instrText xml:space="preserve"> PAGEREF _Toc109221757 \h </w:instrText>
        </w:r>
        <w:r w:rsidR="00F0731D" w:rsidRPr="00F0731D">
          <w:rPr>
            <w:webHidden/>
          </w:rPr>
        </w:r>
        <w:r w:rsidR="00F0731D" w:rsidRPr="00F0731D">
          <w:rPr>
            <w:webHidden/>
          </w:rPr>
          <w:fldChar w:fldCharType="separate"/>
        </w:r>
        <w:r w:rsidR="000D3F8E">
          <w:rPr>
            <w:webHidden/>
            <w:rtl/>
          </w:rPr>
          <w:t>6</w:t>
        </w:r>
        <w:r w:rsidR="00F0731D" w:rsidRPr="00F0731D">
          <w:rPr>
            <w:webHidden/>
          </w:rPr>
          <w:fldChar w:fldCharType="end"/>
        </w:r>
      </w:hyperlink>
    </w:p>
    <w:p w:rsidR="00F0731D" w:rsidRPr="00F0731D" w:rsidRDefault="00E76CB3" w:rsidP="0068545C">
      <w:pPr>
        <w:pStyle w:val="TOC1"/>
        <w:bidi/>
        <w:rPr>
          <w:rFonts w:asciiTheme="minorHAnsi" w:eastAsiaTheme="minorEastAsia" w:hAnsiTheme="minorHAnsi"/>
          <w:kern w:val="0"/>
          <w:lang w:bidi="ar-SA"/>
        </w:rPr>
      </w:pPr>
      <w:hyperlink w:anchor="_Toc109221758" w:history="1">
        <w:r w:rsidR="0068545C">
          <w:rPr>
            <w:rStyle w:val="Hyperlink"/>
            <w:rFonts w:hint="cs"/>
            <w:rtl/>
          </w:rPr>
          <w:t>4-</w:t>
        </w:r>
        <w:r w:rsidR="00F0731D" w:rsidRPr="00F0731D">
          <w:rPr>
            <w:rStyle w:val="Hyperlink"/>
            <w:rtl/>
          </w:rPr>
          <w:t xml:space="preserve"> موقعيت حوضه آبريز</w:t>
        </w:r>
        <w:r w:rsidR="00F0731D" w:rsidRPr="00F0731D">
          <w:rPr>
            <w:webHidden/>
          </w:rPr>
          <w:tab/>
        </w:r>
        <w:r w:rsidR="00F0731D" w:rsidRPr="00F0731D">
          <w:rPr>
            <w:webHidden/>
          </w:rPr>
          <w:fldChar w:fldCharType="begin"/>
        </w:r>
        <w:r w:rsidR="00F0731D" w:rsidRPr="00F0731D">
          <w:rPr>
            <w:webHidden/>
          </w:rPr>
          <w:instrText xml:space="preserve"> PAGEREF _Toc109221758 \h </w:instrText>
        </w:r>
        <w:r w:rsidR="00F0731D" w:rsidRPr="00F0731D">
          <w:rPr>
            <w:webHidden/>
          </w:rPr>
        </w:r>
        <w:r w:rsidR="00F0731D" w:rsidRPr="00F0731D">
          <w:rPr>
            <w:webHidden/>
          </w:rPr>
          <w:fldChar w:fldCharType="separate"/>
        </w:r>
        <w:r w:rsidR="000D3F8E">
          <w:rPr>
            <w:webHidden/>
            <w:rtl/>
          </w:rPr>
          <w:t>6</w:t>
        </w:r>
        <w:r w:rsidR="00F0731D" w:rsidRPr="00F0731D">
          <w:rPr>
            <w:webHidden/>
          </w:rPr>
          <w:fldChar w:fldCharType="end"/>
        </w:r>
      </w:hyperlink>
    </w:p>
    <w:p w:rsidR="00F0731D" w:rsidRPr="00F0731D" w:rsidRDefault="00E76CB3" w:rsidP="00F0731D">
      <w:pPr>
        <w:pStyle w:val="TOC1"/>
        <w:bidi/>
        <w:rPr>
          <w:rFonts w:asciiTheme="minorHAnsi" w:eastAsiaTheme="minorEastAsia" w:hAnsiTheme="minorHAnsi"/>
          <w:kern w:val="0"/>
          <w:lang w:bidi="ar-SA"/>
        </w:rPr>
      </w:pPr>
      <w:hyperlink w:anchor="_Toc109221759" w:history="1">
        <w:r w:rsidR="00F0731D" w:rsidRPr="00F0731D">
          <w:rPr>
            <w:rStyle w:val="Hyperlink"/>
            <w:rtl/>
          </w:rPr>
          <w:t>5- خصوصيات ف</w:t>
        </w:r>
        <w:r w:rsidR="00F0731D" w:rsidRPr="00F0731D">
          <w:rPr>
            <w:rStyle w:val="Hyperlink"/>
            <w:rFonts w:hint="cs"/>
            <w:rtl/>
          </w:rPr>
          <w:t>ی</w:t>
        </w:r>
        <w:r w:rsidR="00F0731D" w:rsidRPr="00F0731D">
          <w:rPr>
            <w:rStyle w:val="Hyperlink"/>
            <w:rFonts w:hint="eastAsia"/>
            <w:rtl/>
          </w:rPr>
          <w:t>ز</w:t>
        </w:r>
        <w:r w:rsidR="00F0731D" w:rsidRPr="00F0731D">
          <w:rPr>
            <w:rStyle w:val="Hyperlink"/>
            <w:rFonts w:hint="cs"/>
            <w:rtl/>
          </w:rPr>
          <w:t>ی</w:t>
        </w:r>
        <w:r w:rsidR="00F0731D" w:rsidRPr="00F0731D">
          <w:rPr>
            <w:rStyle w:val="Hyperlink"/>
            <w:rFonts w:hint="eastAsia"/>
            <w:rtl/>
          </w:rPr>
          <w:t>ک</w:t>
        </w:r>
        <w:r w:rsidR="00F0731D" w:rsidRPr="00F0731D">
          <w:rPr>
            <w:rStyle w:val="Hyperlink"/>
            <w:rFonts w:hint="cs"/>
            <w:rtl/>
          </w:rPr>
          <w:t>ی</w:t>
        </w:r>
        <w:r w:rsidR="00F0731D" w:rsidRPr="00F0731D">
          <w:rPr>
            <w:rStyle w:val="Hyperlink"/>
            <w:rtl/>
          </w:rPr>
          <w:t xml:space="preserve"> حوضه</w:t>
        </w:r>
        <w:r w:rsidR="00F0731D" w:rsidRPr="00F0731D">
          <w:rPr>
            <w:webHidden/>
          </w:rPr>
          <w:tab/>
        </w:r>
        <w:r w:rsidR="00F0731D" w:rsidRPr="00F0731D">
          <w:rPr>
            <w:webHidden/>
          </w:rPr>
          <w:fldChar w:fldCharType="begin"/>
        </w:r>
        <w:r w:rsidR="00F0731D" w:rsidRPr="00F0731D">
          <w:rPr>
            <w:webHidden/>
          </w:rPr>
          <w:instrText xml:space="preserve"> PAGEREF _Toc109221759 \h </w:instrText>
        </w:r>
        <w:r w:rsidR="00F0731D" w:rsidRPr="00F0731D">
          <w:rPr>
            <w:webHidden/>
          </w:rPr>
        </w:r>
        <w:r w:rsidR="00F0731D" w:rsidRPr="00F0731D">
          <w:rPr>
            <w:webHidden/>
          </w:rPr>
          <w:fldChar w:fldCharType="separate"/>
        </w:r>
        <w:r w:rsidR="000D3F8E">
          <w:rPr>
            <w:webHidden/>
            <w:rtl/>
          </w:rPr>
          <w:t>9</w:t>
        </w:r>
        <w:r w:rsidR="00F0731D" w:rsidRPr="00F0731D">
          <w:rPr>
            <w:webHidden/>
          </w:rPr>
          <w:fldChar w:fldCharType="end"/>
        </w:r>
      </w:hyperlink>
    </w:p>
    <w:p w:rsidR="00F0731D" w:rsidRPr="00F0731D" w:rsidRDefault="00E76CB3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60" w:history="1">
        <w:r w:rsidR="0068545C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5-1-</w:t>
        </w:r>
        <w:r w:rsidR="00F0731D" w:rsidRPr="00F0731D">
          <w:rPr>
            <w:rStyle w:val="Hyperlink"/>
            <w:rFonts w:cs="B Zar"/>
            <w:noProof/>
            <w:rtl/>
          </w:rPr>
          <w:t xml:space="preserve"> رقوم ارتفاع</w:t>
        </w:r>
        <w:r w:rsidR="00F0731D" w:rsidRPr="00F0731D">
          <w:rPr>
            <w:rStyle w:val="Hyperlink"/>
            <w:rFonts w:cs="B Zar" w:hint="cs"/>
            <w:noProof/>
            <w:rtl/>
          </w:rPr>
          <w:t>ی</w:t>
        </w:r>
        <w:r w:rsidR="00F0731D" w:rsidRPr="00F0731D">
          <w:rPr>
            <w:rStyle w:val="Hyperlink"/>
            <w:rFonts w:cs="B Zar"/>
            <w:noProof/>
            <w:rtl/>
          </w:rPr>
          <w:t xml:space="preserve"> حوضه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_Toc109221760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10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61" w:history="1">
        <w:r w:rsidR="0068545C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5-2-</w:t>
        </w:r>
        <w:r w:rsidR="00F0731D" w:rsidRPr="00F0731D">
          <w:rPr>
            <w:rStyle w:val="Hyperlink"/>
            <w:rFonts w:cs="B Zar"/>
            <w:noProof/>
            <w:rtl/>
          </w:rPr>
          <w:t xml:space="preserve"> ش</w:t>
        </w:r>
        <w:r w:rsidR="00F0731D" w:rsidRPr="00F0731D">
          <w:rPr>
            <w:rStyle w:val="Hyperlink"/>
            <w:rFonts w:cs="B Zar" w:hint="cs"/>
            <w:noProof/>
            <w:rtl/>
          </w:rPr>
          <w:t>ی</w:t>
        </w:r>
        <w:r w:rsidR="00F0731D" w:rsidRPr="00F0731D">
          <w:rPr>
            <w:rStyle w:val="Hyperlink"/>
            <w:rFonts w:cs="B Zar" w:hint="eastAsia"/>
            <w:noProof/>
            <w:rtl/>
          </w:rPr>
          <w:t>ب</w:t>
        </w:r>
        <w:r w:rsidR="00F0731D" w:rsidRPr="00F0731D">
          <w:rPr>
            <w:rStyle w:val="Hyperlink"/>
            <w:rFonts w:cs="B Zar"/>
            <w:noProof/>
            <w:rtl/>
          </w:rPr>
          <w:t xml:space="preserve"> حوضه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_Toc109221761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12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62" w:history="1">
        <w:r w:rsidR="0068545C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</w:t>
        </w:r>
        <w:r w:rsidR="00F0731D" w:rsidRPr="00F0731D">
          <w:rPr>
            <w:rStyle w:val="Hyperlink"/>
            <w:rFonts w:cs="B Zar"/>
            <w:noProof/>
            <w:rtl/>
          </w:rPr>
          <w:t xml:space="preserve"> زمان تمركز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_Toc109221762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14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F0731D">
      <w:pPr>
        <w:pStyle w:val="TOC1"/>
        <w:bidi/>
        <w:rPr>
          <w:rFonts w:asciiTheme="minorHAnsi" w:eastAsiaTheme="minorEastAsia" w:hAnsiTheme="minorHAnsi"/>
          <w:kern w:val="0"/>
          <w:lang w:bidi="ar-SA"/>
        </w:rPr>
      </w:pPr>
      <w:hyperlink w:anchor="_Toc109221763" w:history="1">
        <w:r w:rsidR="00F0731D" w:rsidRPr="00F0731D">
          <w:rPr>
            <w:rStyle w:val="Hyperlink"/>
            <w:rtl/>
          </w:rPr>
          <w:t>6- س</w:t>
        </w:r>
        <w:r w:rsidR="00F0731D" w:rsidRPr="00F0731D">
          <w:rPr>
            <w:rStyle w:val="Hyperlink"/>
            <w:rFonts w:hint="cs"/>
            <w:rtl/>
          </w:rPr>
          <w:t>ی</w:t>
        </w:r>
        <w:r w:rsidR="00F0731D" w:rsidRPr="00F0731D">
          <w:rPr>
            <w:rStyle w:val="Hyperlink"/>
            <w:rFonts w:hint="eastAsia"/>
            <w:rtl/>
          </w:rPr>
          <w:t>لاب</w:t>
        </w:r>
        <w:r w:rsidR="00F0731D" w:rsidRPr="00F0731D">
          <w:rPr>
            <w:webHidden/>
          </w:rPr>
          <w:tab/>
        </w:r>
        <w:r w:rsidR="00F0731D" w:rsidRPr="00F0731D">
          <w:rPr>
            <w:webHidden/>
          </w:rPr>
          <w:fldChar w:fldCharType="begin"/>
        </w:r>
        <w:r w:rsidR="00F0731D" w:rsidRPr="00F0731D">
          <w:rPr>
            <w:webHidden/>
          </w:rPr>
          <w:instrText xml:space="preserve"> PAGEREF _Toc109221763 \h </w:instrText>
        </w:r>
        <w:r w:rsidR="00F0731D" w:rsidRPr="00F0731D">
          <w:rPr>
            <w:webHidden/>
          </w:rPr>
        </w:r>
        <w:r w:rsidR="00F0731D" w:rsidRPr="00F0731D">
          <w:rPr>
            <w:webHidden/>
          </w:rPr>
          <w:fldChar w:fldCharType="separate"/>
        </w:r>
        <w:r w:rsidR="000D3F8E">
          <w:rPr>
            <w:webHidden/>
            <w:rtl/>
          </w:rPr>
          <w:t>16</w:t>
        </w:r>
        <w:r w:rsidR="00F0731D" w:rsidRPr="00F0731D">
          <w:rPr>
            <w:webHidden/>
          </w:rPr>
          <w:fldChar w:fldCharType="end"/>
        </w:r>
      </w:hyperlink>
    </w:p>
    <w:p w:rsidR="00F0731D" w:rsidRPr="00F0731D" w:rsidRDefault="00E76CB3" w:rsidP="00F0731D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64" w:history="1">
        <w:r w:rsidR="00F0731D" w:rsidRPr="00F0731D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6-1-</w:t>
        </w:r>
        <w:r w:rsidR="00F0731D" w:rsidRPr="00F0731D">
          <w:rPr>
            <w:rStyle w:val="Hyperlink"/>
            <w:rFonts w:cs="B Zar"/>
            <w:noProof/>
            <w:rtl/>
          </w:rPr>
          <w:t xml:space="preserve"> برآورد سيلاب به روش </w:t>
        </w:r>
        <w:r w:rsidR="00F0731D" w:rsidRPr="00F0731D">
          <w:rPr>
            <w:rStyle w:val="Hyperlink"/>
            <w:rFonts w:cs="B Zar"/>
            <w:noProof/>
          </w:rPr>
          <w:t>SCS</w:t>
        </w:r>
        <w:r w:rsidR="00F0731D" w:rsidRPr="00F0731D">
          <w:rPr>
            <w:rStyle w:val="Hyperlink"/>
            <w:rFonts w:cs="B Zar"/>
            <w:noProof/>
            <w:rtl/>
          </w:rPr>
          <w:t xml:space="preserve"> با كمك مدل‌سازي سيلاب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_Toc109221764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16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68545C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65" w:history="1">
        <w:r w:rsidR="0068545C">
          <w:rPr>
            <w:rStyle w:val="Hyperlink"/>
            <w:rFonts w:ascii="Times New Roman Bold" w:hAnsi="Times New Roman Bold" w:cs="B Zar" w:hint="cs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6-1-1-</w:t>
        </w:r>
        <w:r w:rsidR="00F0731D" w:rsidRPr="00F0731D">
          <w:rPr>
            <w:rStyle w:val="Hyperlink"/>
            <w:rFonts w:cs="B Zar"/>
            <w:rtl/>
          </w:rPr>
          <w:t xml:space="preserve"> آبروها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منته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به جاده دسترس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موقع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 w:hint="eastAsia"/>
            <w:rtl/>
          </w:rPr>
          <w:t>ت‌ها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چاه‌ها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شماره 28 و 35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_Toc109221765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16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68545C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66" w:history="1">
        <w:r w:rsidR="0068545C">
          <w:rPr>
            <w:rStyle w:val="Hyperlink"/>
            <w:rFonts w:ascii="Times New Roman Bold" w:hAnsi="Times New Roman Bold" w:cs="B Zar" w:hint="cs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6-1-2-</w:t>
        </w:r>
        <w:r w:rsidR="00F0731D" w:rsidRPr="00F0731D">
          <w:rPr>
            <w:rStyle w:val="Hyperlink"/>
            <w:rFonts w:cs="B Zar"/>
            <w:rtl/>
          </w:rPr>
          <w:t xml:space="preserve"> آبروها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منته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به جاده دسترس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موقع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 w:hint="eastAsia"/>
            <w:rtl/>
          </w:rPr>
          <w:t>ت‌</w:t>
        </w:r>
        <w:r w:rsidR="00F0731D" w:rsidRPr="00F0731D">
          <w:rPr>
            <w:rStyle w:val="Hyperlink"/>
            <w:rFonts w:cs="B Zar"/>
            <w:rtl/>
          </w:rPr>
          <w:t xml:space="preserve"> چاه‌ شماره 46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_Toc109221766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20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68545C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67" w:history="1">
        <w:r w:rsidR="0068545C">
          <w:rPr>
            <w:rStyle w:val="Hyperlink"/>
            <w:rFonts w:ascii="Times New Roman Bold" w:hAnsi="Times New Roman Bold" w:cs="B Zar" w:hint="cs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6-1-3</w:t>
        </w:r>
        <w:r w:rsidR="00F0731D" w:rsidRPr="00F0731D">
          <w:rPr>
            <w:rStyle w:val="Hyperlink"/>
            <w:rFonts w:cs="B Zar"/>
            <w:rtl/>
          </w:rPr>
          <w:t xml:space="preserve"> آبروها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منته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به جاده دسترس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موقع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 w:hint="eastAsia"/>
            <w:rtl/>
          </w:rPr>
          <w:t>ت‌</w:t>
        </w:r>
        <w:r w:rsidR="00F0731D" w:rsidRPr="00F0731D">
          <w:rPr>
            <w:rStyle w:val="Hyperlink"/>
            <w:rFonts w:cs="B Zar"/>
            <w:rtl/>
          </w:rPr>
          <w:t xml:space="preserve"> چاه‌ شماره 8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_Toc109221767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23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68" w:history="1">
        <w:r w:rsidR="0068545C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6-2-</w:t>
        </w:r>
        <w:r w:rsidR="00F0731D" w:rsidRPr="00F0731D">
          <w:rPr>
            <w:rStyle w:val="Hyperlink"/>
            <w:rFonts w:cs="B Zar"/>
            <w:noProof/>
            <w:rtl/>
          </w:rPr>
          <w:t xml:space="preserve"> داده‌هاي هواشناسي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_Toc109221768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24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69" w:history="1">
        <w:r w:rsidR="0068545C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6-3-</w:t>
        </w:r>
        <w:r w:rsidR="00F0731D" w:rsidRPr="00F0731D">
          <w:rPr>
            <w:rStyle w:val="Hyperlink"/>
            <w:rFonts w:cs="B Zar"/>
            <w:noProof/>
            <w:rtl/>
          </w:rPr>
          <w:t xml:space="preserve"> مقدار سيلاب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_Toc109221769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27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F0731D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70" w:history="1">
        <w:r w:rsidR="00F0731D" w:rsidRPr="00F0731D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6-3-1-</w:t>
        </w:r>
        <w:r w:rsidR="00F0731D" w:rsidRPr="00F0731D">
          <w:rPr>
            <w:rStyle w:val="Hyperlink"/>
            <w:rFonts w:cs="B Zar"/>
            <w:rtl/>
          </w:rPr>
          <w:t xml:space="preserve"> روش سازمان حفاظت خاک آمر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>کا (</w:t>
        </w:r>
        <w:r w:rsidR="00F0731D" w:rsidRPr="00F0731D">
          <w:rPr>
            <w:rStyle w:val="Hyperlink"/>
            <w:rFonts w:cs="B Zar"/>
          </w:rPr>
          <w:t>SCS</w:t>
        </w:r>
        <w:r w:rsidR="00F0731D" w:rsidRPr="00F0731D">
          <w:rPr>
            <w:rStyle w:val="Hyperlink"/>
            <w:rFonts w:cs="B Zar"/>
            <w:rtl/>
          </w:rPr>
          <w:t>)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_Toc109221770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27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F0731D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71" w:history="1">
        <w:r w:rsidR="00F0731D" w:rsidRPr="00F0731D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6-3-2-</w:t>
        </w:r>
        <w:r w:rsidR="00F0731D" w:rsidRPr="00F0731D">
          <w:rPr>
            <w:rStyle w:val="Hyperlink"/>
            <w:rFonts w:cs="B Zar"/>
            <w:rtl/>
          </w:rPr>
          <w:t xml:space="preserve"> روش‌ها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منطق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و مک مت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_Toc109221771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31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F0731D">
      <w:pPr>
        <w:pStyle w:val="TOC1"/>
        <w:bidi/>
        <w:rPr>
          <w:rFonts w:asciiTheme="minorHAnsi" w:eastAsiaTheme="minorEastAsia" w:hAnsiTheme="minorHAnsi"/>
          <w:kern w:val="0"/>
          <w:lang w:bidi="ar-SA"/>
        </w:rPr>
      </w:pPr>
      <w:hyperlink w:anchor="_Toc109221772" w:history="1">
        <w:r w:rsidR="00F0731D" w:rsidRPr="00F0731D">
          <w:rPr>
            <w:rStyle w:val="Hyperlink"/>
            <w:rtl/>
          </w:rPr>
          <w:t>7- کالورت‌</w:t>
        </w:r>
        <w:r w:rsidR="00F0731D" w:rsidRPr="00F0731D">
          <w:rPr>
            <w:webHidden/>
          </w:rPr>
          <w:tab/>
        </w:r>
        <w:r w:rsidR="00F0731D" w:rsidRPr="00F0731D">
          <w:rPr>
            <w:webHidden/>
          </w:rPr>
          <w:fldChar w:fldCharType="begin"/>
        </w:r>
        <w:r w:rsidR="00F0731D" w:rsidRPr="00F0731D">
          <w:rPr>
            <w:webHidden/>
          </w:rPr>
          <w:instrText xml:space="preserve"> PAGEREF _Toc109221772 \h </w:instrText>
        </w:r>
        <w:r w:rsidR="00F0731D" w:rsidRPr="00F0731D">
          <w:rPr>
            <w:webHidden/>
          </w:rPr>
        </w:r>
        <w:r w:rsidR="00F0731D" w:rsidRPr="00F0731D">
          <w:rPr>
            <w:webHidden/>
          </w:rPr>
          <w:fldChar w:fldCharType="separate"/>
        </w:r>
        <w:r w:rsidR="000D3F8E">
          <w:rPr>
            <w:webHidden/>
            <w:rtl/>
          </w:rPr>
          <w:t>33</w:t>
        </w:r>
        <w:r w:rsidR="00F0731D" w:rsidRPr="00F0731D">
          <w:rPr>
            <w:webHidden/>
          </w:rPr>
          <w:fldChar w:fldCharType="end"/>
        </w:r>
      </w:hyperlink>
    </w:p>
    <w:p w:rsidR="00F0731D" w:rsidRPr="00F0731D" w:rsidRDefault="00E76CB3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73" w:history="1">
        <w:r w:rsidR="0068545C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7-1-</w:t>
        </w:r>
        <w:r w:rsidR="00F0731D" w:rsidRPr="00F0731D">
          <w:rPr>
            <w:rStyle w:val="Hyperlink"/>
            <w:rFonts w:cs="B Zar"/>
            <w:noProof/>
            <w:rtl/>
          </w:rPr>
          <w:t xml:space="preserve"> مشخصات کالورت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_Toc109221773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33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F0731D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74" w:history="1">
        <w:r w:rsidR="00F0731D" w:rsidRPr="00F0731D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7-1-1-</w:t>
        </w:r>
        <w:r w:rsidR="00F0731D" w:rsidRPr="00F0731D">
          <w:rPr>
            <w:rStyle w:val="Hyperlink"/>
            <w:rFonts w:cs="B Zar"/>
            <w:rtl/>
          </w:rPr>
          <w:t xml:space="preserve"> کالورت‌ها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جاده دسترس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موقع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 w:hint="eastAsia"/>
            <w:rtl/>
          </w:rPr>
          <w:t>ت‌ها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28 و 35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_Toc109221774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34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F0731D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75" w:history="1">
        <w:r w:rsidR="00F0731D" w:rsidRPr="00F0731D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7-1-2-</w:t>
        </w:r>
        <w:r w:rsidR="00F0731D" w:rsidRPr="00F0731D">
          <w:rPr>
            <w:rStyle w:val="Hyperlink"/>
            <w:rFonts w:cs="B Zar"/>
            <w:rtl/>
          </w:rPr>
          <w:t xml:space="preserve"> کالورت‌ها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جاده دسترس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موقع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 w:hint="eastAsia"/>
            <w:rtl/>
          </w:rPr>
          <w:t>ت‌</w:t>
        </w:r>
        <w:r w:rsidR="00F0731D" w:rsidRPr="00F0731D">
          <w:rPr>
            <w:rStyle w:val="Hyperlink"/>
            <w:rFonts w:cs="B Zar"/>
            <w:rtl/>
          </w:rPr>
          <w:t xml:space="preserve"> 46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_Toc109221775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35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F0731D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76" w:history="1">
        <w:r w:rsidR="00F0731D" w:rsidRPr="00F0731D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7-1-3-</w:t>
        </w:r>
        <w:r w:rsidR="00F0731D" w:rsidRPr="00F0731D">
          <w:rPr>
            <w:rStyle w:val="Hyperlink"/>
            <w:rFonts w:cs="B Zar"/>
            <w:rtl/>
          </w:rPr>
          <w:t xml:space="preserve"> کالورت 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جاده دسترس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سا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 w:hint="eastAsia"/>
            <w:rtl/>
          </w:rPr>
          <w:t>ت</w:t>
        </w:r>
        <w:r w:rsidR="00F0731D" w:rsidRPr="00F0731D">
          <w:rPr>
            <w:rStyle w:val="Hyperlink"/>
            <w:rFonts w:cs="B Zar"/>
            <w:rtl/>
          </w:rPr>
          <w:t xml:space="preserve"> چاه شماره 8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_Toc109221776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35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77" w:history="1">
        <w:r w:rsidR="0068545C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7-2-</w:t>
        </w:r>
        <w:r w:rsidR="00F0731D" w:rsidRPr="00F0731D">
          <w:rPr>
            <w:rStyle w:val="Hyperlink"/>
            <w:rFonts w:cs="B Zar"/>
            <w:noProof/>
            <w:rtl/>
          </w:rPr>
          <w:t xml:space="preserve"> تع</w:t>
        </w:r>
        <w:r w:rsidR="00F0731D" w:rsidRPr="00F0731D">
          <w:rPr>
            <w:rStyle w:val="Hyperlink"/>
            <w:rFonts w:cs="B Zar" w:hint="cs"/>
            <w:noProof/>
            <w:rtl/>
          </w:rPr>
          <w:t>یی</w:t>
        </w:r>
        <w:r w:rsidR="00F0731D" w:rsidRPr="00F0731D">
          <w:rPr>
            <w:rStyle w:val="Hyperlink"/>
            <w:rFonts w:cs="B Zar" w:hint="eastAsia"/>
            <w:noProof/>
            <w:rtl/>
          </w:rPr>
          <w:t>ن</w:t>
        </w:r>
        <w:r w:rsidR="00F0731D" w:rsidRPr="00F0731D">
          <w:rPr>
            <w:rStyle w:val="Hyperlink"/>
            <w:rFonts w:cs="B Zar"/>
            <w:noProof/>
            <w:rtl/>
          </w:rPr>
          <w:t xml:space="preserve"> ظرف</w:t>
        </w:r>
        <w:r w:rsidR="00F0731D" w:rsidRPr="00F0731D">
          <w:rPr>
            <w:rStyle w:val="Hyperlink"/>
            <w:rFonts w:cs="B Zar" w:hint="cs"/>
            <w:noProof/>
            <w:rtl/>
          </w:rPr>
          <w:t>ی</w:t>
        </w:r>
        <w:r w:rsidR="00F0731D" w:rsidRPr="00F0731D">
          <w:rPr>
            <w:rStyle w:val="Hyperlink"/>
            <w:rFonts w:cs="B Zar" w:hint="eastAsia"/>
            <w:noProof/>
            <w:rtl/>
          </w:rPr>
          <w:t>ت</w:t>
        </w:r>
        <w:r w:rsidR="00F0731D" w:rsidRPr="00F0731D">
          <w:rPr>
            <w:rStyle w:val="Hyperlink"/>
            <w:rFonts w:cs="B Zar"/>
            <w:noProof/>
            <w:rtl/>
          </w:rPr>
          <w:t xml:space="preserve"> کالورت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_Toc109221777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35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F0731D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78" w:history="1">
        <w:r w:rsidR="00F0731D" w:rsidRPr="00F0731D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7-2-1-</w:t>
        </w:r>
        <w:r w:rsidR="00F0731D" w:rsidRPr="00F0731D">
          <w:rPr>
            <w:rStyle w:val="Hyperlink"/>
            <w:rFonts w:cs="B Zar"/>
            <w:rtl/>
          </w:rPr>
          <w:t xml:space="preserve"> محاسبات مربوط به کالورت‌ها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جاده دسترس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موقع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 w:hint="eastAsia"/>
            <w:rtl/>
          </w:rPr>
          <w:t>ت‌ها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28 و 35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_Toc109221778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36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F0731D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79" w:history="1">
        <w:r w:rsidR="00F0731D" w:rsidRPr="00F0731D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7-2-2-</w:t>
        </w:r>
        <w:r w:rsidR="00F0731D" w:rsidRPr="00F0731D">
          <w:rPr>
            <w:rStyle w:val="Hyperlink"/>
            <w:rFonts w:cs="B Zar"/>
            <w:rtl/>
          </w:rPr>
          <w:t xml:space="preserve"> محاسبات مربوط به کالورت‌ها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جاده دسترس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موقع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 w:hint="eastAsia"/>
            <w:rtl/>
          </w:rPr>
          <w:t>ت</w:t>
        </w:r>
        <w:r w:rsidR="00F0731D" w:rsidRPr="00F0731D">
          <w:rPr>
            <w:rStyle w:val="Hyperlink"/>
            <w:rFonts w:cs="B Zar"/>
            <w:rtl/>
          </w:rPr>
          <w:t xml:space="preserve"> 46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_Toc109221779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36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F0731D">
      <w:pPr>
        <w:pStyle w:val="TOC3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9221780" w:history="1">
        <w:r w:rsidR="00F0731D" w:rsidRPr="00F0731D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7-2-3-</w:t>
        </w:r>
        <w:r w:rsidR="00F0731D" w:rsidRPr="00F0731D">
          <w:rPr>
            <w:rStyle w:val="Hyperlink"/>
            <w:rFonts w:cs="B Zar"/>
            <w:rtl/>
          </w:rPr>
          <w:t xml:space="preserve"> محاسبات مربوط به کالورتها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جاده دسترس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/>
            <w:rtl/>
          </w:rPr>
          <w:t xml:space="preserve"> موقع</w:t>
        </w:r>
        <w:r w:rsidR="00F0731D" w:rsidRPr="00F0731D">
          <w:rPr>
            <w:rStyle w:val="Hyperlink"/>
            <w:rFonts w:cs="B Zar" w:hint="cs"/>
            <w:rtl/>
          </w:rPr>
          <w:t>ی</w:t>
        </w:r>
        <w:r w:rsidR="00F0731D" w:rsidRPr="00F0731D">
          <w:rPr>
            <w:rStyle w:val="Hyperlink"/>
            <w:rFonts w:cs="B Zar" w:hint="eastAsia"/>
            <w:rtl/>
          </w:rPr>
          <w:t>ت</w:t>
        </w:r>
        <w:r w:rsidR="00F0731D" w:rsidRPr="00F0731D">
          <w:rPr>
            <w:rStyle w:val="Hyperlink"/>
            <w:rFonts w:cs="B Zar"/>
            <w:rtl/>
          </w:rPr>
          <w:t xml:space="preserve"> 8</w:t>
        </w:r>
        <w:r w:rsidR="00F0731D" w:rsidRPr="00F0731D">
          <w:rPr>
            <w:rFonts w:cs="B Zar"/>
            <w:webHidden/>
          </w:rPr>
          <w:tab/>
        </w:r>
        <w:r w:rsidR="00F0731D" w:rsidRPr="00F0731D">
          <w:rPr>
            <w:rFonts w:cs="B Zar"/>
            <w:webHidden/>
          </w:rPr>
          <w:fldChar w:fldCharType="begin"/>
        </w:r>
        <w:r w:rsidR="00F0731D" w:rsidRPr="00F0731D">
          <w:rPr>
            <w:rFonts w:cs="B Zar"/>
            <w:webHidden/>
          </w:rPr>
          <w:instrText xml:space="preserve"> PAGEREF _Toc109221780 \h </w:instrText>
        </w:r>
        <w:r w:rsidR="00F0731D" w:rsidRPr="00F0731D">
          <w:rPr>
            <w:rFonts w:cs="B Zar"/>
            <w:webHidden/>
          </w:rPr>
        </w:r>
        <w:r w:rsidR="00F0731D" w:rsidRPr="00F0731D">
          <w:rPr>
            <w:rFonts w:cs="B Zar"/>
            <w:webHidden/>
          </w:rPr>
          <w:fldChar w:fldCharType="separate"/>
        </w:r>
        <w:r w:rsidR="000D3F8E">
          <w:rPr>
            <w:rFonts w:cs="B Zar"/>
            <w:webHidden/>
            <w:rtl/>
          </w:rPr>
          <w:t>36</w:t>
        </w:r>
        <w:r w:rsidR="00F0731D" w:rsidRPr="00F0731D">
          <w:rPr>
            <w:rFonts w:cs="B Zar"/>
            <w:webHidden/>
          </w:rPr>
          <w:fldChar w:fldCharType="end"/>
        </w:r>
      </w:hyperlink>
    </w:p>
    <w:p w:rsidR="00F0731D" w:rsidRPr="00F0731D" w:rsidRDefault="00E76CB3" w:rsidP="00F0731D">
      <w:pPr>
        <w:pStyle w:val="TOC1"/>
        <w:bidi/>
        <w:rPr>
          <w:rFonts w:asciiTheme="minorHAnsi" w:eastAsiaTheme="minorEastAsia" w:hAnsiTheme="minorHAnsi"/>
          <w:kern w:val="0"/>
          <w:lang w:bidi="ar-SA"/>
        </w:rPr>
      </w:pPr>
      <w:hyperlink w:anchor="_Toc109221781" w:history="1">
        <w:r w:rsidR="00F0731D" w:rsidRPr="00F0731D">
          <w:rPr>
            <w:rStyle w:val="Hyperlink"/>
            <w:rtl/>
          </w:rPr>
          <w:t>8- کانال هدا</w:t>
        </w:r>
        <w:r w:rsidR="00F0731D" w:rsidRPr="00F0731D">
          <w:rPr>
            <w:rStyle w:val="Hyperlink"/>
            <w:rFonts w:hint="cs"/>
            <w:rtl/>
          </w:rPr>
          <w:t>ی</w:t>
        </w:r>
        <w:r w:rsidR="00F0731D" w:rsidRPr="00F0731D">
          <w:rPr>
            <w:rStyle w:val="Hyperlink"/>
            <w:rFonts w:hint="eastAsia"/>
            <w:rtl/>
          </w:rPr>
          <w:t>ت</w:t>
        </w:r>
        <w:r w:rsidR="00F0731D" w:rsidRPr="00F0731D">
          <w:rPr>
            <w:rStyle w:val="Hyperlink"/>
            <w:rtl/>
          </w:rPr>
          <w:t xml:space="preserve"> آب‌ها</w:t>
        </w:r>
        <w:r w:rsidR="00F0731D" w:rsidRPr="00F0731D">
          <w:rPr>
            <w:rStyle w:val="Hyperlink"/>
            <w:rFonts w:hint="cs"/>
            <w:rtl/>
          </w:rPr>
          <w:t>ی</w:t>
        </w:r>
        <w:r w:rsidR="00F0731D" w:rsidRPr="00F0731D">
          <w:rPr>
            <w:rStyle w:val="Hyperlink"/>
            <w:rtl/>
          </w:rPr>
          <w:t xml:space="preserve"> سطح</w:t>
        </w:r>
        <w:r w:rsidR="00F0731D" w:rsidRPr="00F0731D">
          <w:rPr>
            <w:rStyle w:val="Hyperlink"/>
            <w:rFonts w:hint="cs"/>
            <w:rtl/>
          </w:rPr>
          <w:t>ی</w:t>
        </w:r>
        <w:r w:rsidR="00F0731D" w:rsidRPr="00F0731D">
          <w:rPr>
            <w:webHidden/>
          </w:rPr>
          <w:tab/>
        </w:r>
        <w:r w:rsidR="00F0731D" w:rsidRPr="00F0731D">
          <w:rPr>
            <w:webHidden/>
          </w:rPr>
          <w:fldChar w:fldCharType="begin"/>
        </w:r>
        <w:r w:rsidR="00F0731D" w:rsidRPr="00F0731D">
          <w:rPr>
            <w:webHidden/>
          </w:rPr>
          <w:instrText xml:space="preserve"> PAGEREF _Toc109221781 \h </w:instrText>
        </w:r>
        <w:r w:rsidR="00F0731D" w:rsidRPr="00F0731D">
          <w:rPr>
            <w:webHidden/>
          </w:rPr>
        </w:r>
        <w:r w:rsidR="00F0731D" w:rsidRPr="00F0731D">
          <w:rPr>
            <w:webHidden/>
          </w:rPr>
          <w:fldChar w:fldCharType="separate"/>
        </w:r>
        <w:r w:rsidR="000D3F8E">
          <w:rPr>
            <w:webHidden/>
            <w:rtl/>
          </w:rPr>
          <w:t>36</w:t>
        </w:r>
        <w:r w:rsidR="00F0731D" w:rsidRPr="00F0731D">
          <w:rPr>
            <w:webHidden/>
          </w:rPr>
          <w:fldChar w:fldCharType="end"/>
        </w:r>
      </w:hyperlink>
    </w:p>
    <w:p w:rsidR="00F0731D" w:rsidRPr="00F0731D" w:rsidRDefault="00E76CB3" w:rsidP="00F0731D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82" w:history="1">
        <w:r w:rsidR="00F0731D" w:rsidRPr="00F0731D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8-1-</w:t>
        </w:r>
        <w:r w:rsidR="00F0731D" w:rsidRPr="00F0731D">
          <w:rPr>
            <w:rStyle w:val="Hyperlink"/>
            <w:rFonts w:cs="B Zar"/>
            <w:noProof/>
            <w:rtl/>
          </w:rPr>
          <w:t xml:space="preserve"> محاسبات مربوط به سا</w:t>
        </w:r>
        <w:r w:rsidR="00F0731D" w:rsidRPr="00F0731D">
          <w:rPr>
            <w:rStyle w:val="Hyperlink"/>
            <w:rFonts w:cs="B Zar" w:hint="cs"/>
            <w:noProof/>
            <w:rtl/>
          </w:rPr>
          <w:t>ی</w:t>
        </w:r>
        <w:r w:rsidR="00F0731D" w:rsidRPr="00F0731D">
          <w:rPr>
            <w:rStyle w:val="Hyperlink"/>
            <w:rFonts w:cs="B Zar" w:hint="eastAsia"/>
            <w:noProof/>
            <w:rtl/>
          </w:rPr>
          <w:t>ت‌ها</w:t>
        </w:r>
        <w:r w:rsidR="00F0731D" w:rsidRPr="00F0731D">
          <w:rPr>
            <w:rStyle w:val="Hyperlink"/>
            <w:rFonts w:cs="B Zar" w:hint="cs"/>
            <w:noProof/>
            <w:rtl/>
          </w:rPr>
          <w:t>ی</w:t>
        </w:r>
        <w:r w:rsidR="00F0731D" w:rsidRPr="00F0731D">
          <w:rPr>
            <w:rStyle w:val="Hyperlink"/>
            <w:rFonts w:cs="B Zar"/>
            <w:noProof/>
            <w:rtl/>
          </w:rPr>
          <w:t xml:space="preserve"> 28 و 35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_Toc109221782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37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E76CB3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83" w:history="1">
        <w:r w:rsidR="0068545C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8-2-</w:t>
        </w:r>
        <w:r w:rsidR="00F0731D" w:rsidRPr="00F0731D">
          <w:rPr>
            <w:rStyle w:val="Hyperlink"/>
            <w:rFonts w:cs="B Zar"/>
            <w:noProof/>
            <w:rtl/>
          </w:rPr>
          <w:t xml:space="preserve"> محاسبات مربوط به سا</w:t>
        </w:r>
        <w:r w:rsidR="00F0731D" w:rsidRPr="00F0731D">
          <w:rPr>
            <w:rStyle w:val="Hyperlink"/>
            <w:rFonts w:cs="B Zar" w:hint="cs"/>
            <w:noProof/>
            <w:rtl/>
          </w:rPr>
          <w:t>ی</w:t>
        </w:r>
        <w:r w:rsidR="00F0731D" w:rsidRPr="00F0731D">
          <w:rPr>
            <w:rStyle w:val="Hyperlink"/>
            <w:rFonts w:cs="B Zar" w:hint="eastAsia"/>
            <w:noProof/>
            <w:rtl/>
          </w:rPr>
          <w:t>ت‌</w:t>
        </w:r>
        <w:r w:rsidR="00F0731D" w:rsidRPr="00F0731D">
          <w:rPr>
            <w:rStyle w:val="Hyperlink"/>
            <w:rFonts w:cs="B Zar"/>
            <w:noProof/>
            <w:rtl/>
          </w:rPr>
          <w:t xml:space="preserve"> 46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_Toc109221783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 w:rsidR="000D3F8E">
          <w:rPr>
            <w:rFonts w:cs="B Zar"/>
            <w:noProof/>
            <w:webHidden/>
            <w:rtl/>
          </w:rPr>
          <w:t>41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F0731D" w:rsidRPr="00F0731D" w:rsidRDefault="000D3F8E" w:rsidP="0068545C">
      <w:pPr>
        <w:pStyle w:val="TOC2"/>
        <w:jc w:val="both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9221784" w:history="1">
        <w:r w:rsidR="0068545C">
          <w:rPr>
            <w:rStyle w:val="Hyperlink"/>
            <w:rFonts w:eastAsiaTheme="minorHAnsi" w:cs="B Zar" w:hint="cs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8-3-</w:t>
        </w:r>
        <w:r w:rsidR="00F0731D" w:rsidRPr="00F0731D">
          <w:rPr>
            <w:rStyle w:val="Hyperlink"/>
            <w:rFonts w:eastAsiaTheme="minorHAnsi" w:cs="B Zar"/>
            <w:noProof/>
            <w:rtl/>
            <w:lang w:bidi="fa-IR"/>
          </w:rPr>
          <w:t xml:space="preserve"> محاسبات مربوط به سا</w:t>
        </w:r>
        <w:r w:rsidR="00F0731D" w:rsidRPr="00F0731D">
          <w:rPr>
            <w:rStyle w:val="Hyperlink"/>
            <w:rFonts w:eastAsiaTheme="minorHAnsi" w:cs="B Zar" w:hint="cs"/>
            <w:noProof/>
            <w:rtl/>
            <w:lang w:bidi="fa-IR"/>
          </w:rPr>
          <w:t>ی</w:t>
        </w:r>
        <w:r w:rsidR="00F0731D" w:rsidRPr="00F0731D">
          <w:rPr>
            <w:rStyle w:val="Hyperlink"/>
            <w:rFonts w:eastAsiaTheme="minorHAnsi" w:cs="B Zar" w:hint="eastAsia"/>
            <w:noProof/>
            <w:rtl/>
            <w:lang w:bidi="fa-IR"/>
          </w:rPr>
          <w:t>ت</w:t>
        </w:r>
        <w:r w:rsidR="00F0731D" w:rsidRPr="00F0731D">
          <w:rPr>
            <w:rStyle w:val="Hyperlink"/>
            <w:rFonts w:eastAsiaTheme="minorHAnsi" w:cs="B Zar"/>
            <w:noProof/>
            <w:rtl/>
            <w:lang w:bidi="fa-IR"/>
          </w:rPr>
          <w:t xml:space="preserve"> 8</w:t>
        </w:r>
        <w:r w:rsidR="00F0731D" w:rsidRPr="00F0731D">
          <w:rPr>
            <w:rFonts w:cs="B Zar"/>
            <w:noProof/>
            <w:webHidden/>
          </w:rPr>
          <w:tab/>
        </w:r>
        <w:r w:rsidR="00F0731D" w:rsidRPr="00F0731D">
          <w:rPr>
            <w:rFonts w:cs="B Zar"/>
            <w:noProof/>
            <w:webHidden/>
          </w:rPr>
          <w:fldChar w:fldCharType="begin"/>
        </w:r>
        <w:r w:rsidR="00F0731D" w:rsidRPr="00F0731D">
          <w:rPr>
            <w:rFonts w:cs="B Zar"/>
            <w:noProof/>
            <w:webHidden/>
          </w:rPr>
          <w:instrText xml:space="preserve"> PAGEREF _Toc109221784 \h </w:instrText>
        </w:r>
        <w:r w:rsidR="00F0731D" w:rsidRPr="00F0731D">
          <w:rPr>
            <w:rFonts w:cs="B Zar"/>
            <w:noProof/>
            <w:webHidden/>
          </w:rPr>
        </w:r>
        <w:r w:rsidR="00F0731D" w:rsidRPr="00F0731D">
          <w:rPr>
            <w:rFonts w:cs="B Zar"/>
            <w:noProof/>
            <w:webHidden/>
          </w:rPr>
          <w:fldChar w:fldCharType="separate"/>
        </w:r>
        <w:r>
          <w:rPr>
            <w:rFonts w:cs="B Zar"/>
            <w:noProof/>
            <w:webHidden/>
            <w:rtl/>
          </w:rPr>
          <w:t>44</w:t>
        </w:r>
        <w:r w:rsidR="00F0731D" w:rsidRPr="00F0731D">
          <w:rPr>
            <w:rFonts w:cs="B Zar"/>
            <w:noProof/>
            <w:webHidden/>
          </w:rPr>
          <w:fldChar w:fldCharType="end"/>
        </w:r>
      </w:hyperlink>
    </w:p>
    <w:p w:rsidR="0010138E" w:rsidRPr="00BB6611" w:rsidRDefault="0010138E" w:rsidP="00F0731D">
      <w:pPr>
        <w:widowControl w:val="0"/>
        <w:tabs>
          <w:tab w:val="right" w:leader="dot" w:pos="9356"/>
        </w:tabs>
        <w:spacing w:line="276" w:lineRule="auto"/>
        <w:mirrorIndents/>
        <w:jc w:val="both"/>
        <w:rPr>
          <w:rFonts w:cs="B Zar"/>
          <w:b/>
          <w:bCs/>
          <w:sz w:val="24"/>
        </w:rPr>
      </w:pPr>
      <w:r w:rsidRPr="00F0731D">
        <w:rPr>
          <w:rFonts w:ascii="Arial" w:hAnsi="Arial" w:cs="B Zar"/>
          <w:sz w:val="24"/>
        </w:rPr>
        <w:fldChar w:fldCharType="end"/>
      </w:r>
    </w:p>
    <w:p w:rsidR="0010138E" w:rsidRPr="00CF4303" w:rsidRDefault="0010138E" w:rsidP="00425541">
      <w:pPr>
        <w:widowControl w:val="0"/>
        <w:rPr>
          <w:rFonts w:ascii="Arial" w:hAnsi="Arial" w:cs="B Zar"/>
          <w:sz w:val="22"/>
          <w:szCs w:val="22"/>
          <w:lang w:bidi="fa-IR"/>
        </w:rPr>
      </w:pPr>
      <w:r w:rsidRPr="00CF4303">
        <w:rPr>
          <w:rFonts w:ascii="Arial" w:hAnsi="Arial" w:cs="B Zar"/>
          <w:sz w:val="22"/>
          <w:szCs w:val="22"/>
          <w:lang w:bidi="fa-IR"/>
        </w:rPr>
        <w:br w:type="page"/>
      </w:r>
    </w:p>
    <w:p w:rsidR="0010138E" w:rsidRPr="00CF4303" w:rsidRDefault="00933413" w:rsidP="00BE488F">
      <w:pPr>
        <w:pStyle w:val="Heading1"/>
      </w:pPr>
      <w:bookmarkStart w:id="1" w:name="_Toc75605878"/>
      <w:bookmarkStart w:id="2" w:name="_Toc75873846"/>
      <w:r w:rsidRPr="00CF4303">
        <w:rPr>
          <w:rFonts w:hint="cs"/>
          <w:rtl/>
        </w:rPr>
        <w:lastRenderedPageBreak/>
        <w:tab/>
      </w:r>
      <w:bookmarkStart w:id="3" w:name="_Toc109221753"/>
      <w:r w:rsidR="0010138E" w:rsidRPr="00CF4303">
        <w:rPr>
          <w:rFonts w:hint="cs"/>
          <w:rtl/>
        </w:rPr>
        <w:t>مقدمه</w:t>
      </w:r>
      <w:bookmarkEnd w:id="1"/>
      <w:bookmarkEnd w:id="2"/>
      <w:bookmarkEnd w:id="3"/>
      <w:r w:rsidR="0010138E" w:rsidRPr="00CF4303">
        <w:rPr>
          <w:rFonts w:hint="cs"/>
          <w:rtl/>
        </w:rPr>
        <w:t xml:space="preserve"> </w:t>
      </w:r>
    </w:p>
    <w:p w:rsidR="00690065" w:rsidRPr="00CF4303" w:rsidRDefault="00690065" w:rsidP="0069006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bookmarkStart w:id="4" w:name="_Toc343001687"/>
      <w:bookmarkStart w:id="5" w:name="_Toc343327775"/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میدان نفتی بينك در استان بوشهر در فاصله 20 كيلومتري شمال غربي شهرستان گناوه، واقع شده است. شرکت ملی مناطق نفتخیز جنوب به عنوان کارفرمای اصلی، پروژه نگهداشت و افزایش تولید میدان نفتی بینک (بسته بینک) را در قالب پیمان </w:t>
      </w:r>
      <w:r w:rsidRPr="00CF4303">
        <w:rPr>
          <w:rFonts w:ascii="Arial" w:eastAsiaTheme="minorHAnsi" w:hAnsi="Arial" w:cs="B Zar"/>
          <w:sz w:val="22"/>
          <w:szCs w:val="26"/>
        </w:rPr>
        <w:t>EPD-EPC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به شرکت توسعه پترو ایران محول نموده است. شرکت توسعه پترو ایران نیز (به عنوان پیمانکار عمومی پروژه/</w:t>
      </w:r>
      <w:r w:rsidRPr="00CF4303">
        <w:rPr>
          <w:rFonts w:ascii="Arial" w:eastAsiaTheme="minorHAnsi" w:hAnsi="Arial" w:cs="B Zar"/>
          <w:sz w:val="22"/>
          <w:szCs w:val="26"/>
        </w:rPr>
        <w:t>General Contractor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) بخش سطح الارض و ابنیه تحت الارض این بسته را به صورت </w:t>
      </w:r>
      <w:r w:rsidRPr="00CF4303">
        <w:rPr>
          <w:rFonts w:ascii="Arial" w:eastAsiaTheme="minorHAnsi" w:hAnsi="Arial" w:cs="B Zar"/>
          <w:sz w:val="22"/>
          <w:szCs w:val="26"/>
        </w:rPr>
        <w:t>EPC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به مشارکت "هیرگان انرژی- طرح و بازرسی" واگذار کرده است.</w:t>
      </w:r>
    </w:p>
    <w:p w:rsidR="00690065" w:rsidRPr="00CF4303" w:rsidRDefault="00690065" w:rsidP="0069006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در بخش تحت الارض این پروژه، ساخت</w:t>
      </w:r>
      <w:r w:rsidRPr="00CF4303">
        <w:rPr>
          <w:rFonts w:ascii="Arial" w:eastAsiaTheme="minorHAnsi" w:hAnsi="Arial" w:cs="B Zar"/>
          <w:sz w:val="22"/>
          <w:szCs w:val="26"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موقعيت</w:t>
      </w:r>
      <w:r w:rsidRPr="00CF4303">
        <w:rPr>
          <w:rFonts w:ascii="Arial" w:eastAsiaTheme="minorHAnsi" w:hAnsi="Arial" w:cs="B Zar"/>
          <w:sz w:val="22"/>
          <w:szCs w:val="26"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و جاده دسترسی چاه، تاسیسات سرچاهی 6 حلقه چاه جدیدالاحداث (که 2 حلقه از این 6 حلقه نیاز به برق رسانی و دیگر تسهیلات مرتبط جهت مصارف پمپ درون چاهی دارد) و انجام اصلاحات در 4 حلقه چاه موجود (به همراه برق رسانی جهت مصارف پمپ درون چاهی و دیگر تسهیلات مورد نیاز) در دستور کار قرار دارد. ضمنا احداث 6 خط لوله جرياني جدید از چاه های توسعه ای پیش گفته به مجموعه بوستر-کلاستر بینک و توسعه چندراهه موجود بوستر-کلاستر بینک جزو شرح کار این پروژه است.</w:t>
      </w:r>
    </w:p>
    <w:p w:rsidR="00690065" w:rsidRPr="00CF4303" w:rsidRDefault="00690065" w:rsidP="00690065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="Arial" w:hAnsi="Arial" w:cs="B Zar"/>
          <w:b/>
          <w:bCs/>
          <w:sz w:val="22"/>
          <w:szCs w:val="26"/>
          <w:u w:val="single"/>
        </w:rPr>
      </w:pPr>
      <w:r w:rsidRPr="00CF4303">
        <w:rPr>
          <w:rFonts w:ascii="Arial" w:eastAsia="Arial" w:hAnsi="Arial" w:cs="B Zar" w:hint="cs"/>
          <w:b/>
          <w:bCs/>
          <w:sz w:val="22"/>
          <w:szCs w:val="26"/>
          <w:u w:val="single"/>
          <w:rtl/>
        </w:rPr>
        <w:t>تعاریف</w:t>
      </w:r>
    </w:p>
    <w:tbl>
      <w:tblPr>
        <w:tblStyle w:val="TableGrid2"/>
        <w:bidiVisual/>
        <w:tblW w:w="0" w:type="auto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97"/>
      </w:tblGrid>
      <w:tr w:rsidR="00690065" w:rsidRPr="00CF4303" w:rsidTr="00690065">
        <w:tc>
          <w:tcPr>
            <w:tcW w:w="3150" w:type="dxa"/>
          </w:tcPr>
          <w:p w:rsidR="00690065" w:rsidRPr="00CF4303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F4303">
              <w:rPr>
                <w:rFonts w:ascii="Arial" w:eastAsia="Arial" w:hAnsi="Arial" w:cs="B Zar" w:hint="cs"/>
                <w:szCs w:val="26"/>
                <w:rtl/>
              </w:rPr>
              <w:t>کارفرمای اصلی:</w:t>
            </w:r>
          </w:p>
        </w:tc>
        <w:tc>
          <w:tcPr>
            <w:tcW w:w="5397" w:type="dxa"/>
          </w:tcPr>
          <w:p w:rsidR="00690065" w:rsidRPr="00CF4303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F4303">
              <w:rPr>
                <w:rFonts w:ascii="Arial" w:eastAsia="Arial" w:hAnsi="Arial" w:cs="B Zar" w:hint="cs"/>
                <w:szCs w:val="26"/>
                <w:rtl/>
              </w:rPr>
              <w:t>شرکت ملی نفت خیز جنوب</w:t>
            </w:r>
          </w:p>
        </w:tc>
      </w:tr>
      <w:tr w:rsidR="00690065" w:rsidRPr="00CF4303" w:rsidTr="00690065">
        <w:tc>
          <w:tcPr>
            <w:tcW w:w="3150" w:type="dxa"/>
            <w:hideMark/>
          </w:tcPr>
          <w:p w:rsidR="00690065" w:rsidRPr="00CF4303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F4303">
              <w:rPr>
                <w:rFonts w:ascii="Arial" w:eastAsia="Arial" w:hAnsi="Arial" w:cs="B Zar" w:hint="cs"/>
                <w:szCs w:val="26"/>
                <w:rtl/>
              </w:rPr>
              <w:t>پروژه:</w:t>
            </w:r>
          </w:p>
        </w:tc>
        <w:tc>
          <w:tcPr>
            <w:tcW w:w="5397" w:type="dxa"/>
            <w:hideMark/>
          </w:tcPr>
          <w:p w:rsidR="00690065" w:rsidRPr="00CF4303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F4303">
              <w:rPr>
                <w:rFonts w:ascii="Arial" w:eastAsia="Arial" w:hAnsi="Arial" w:cs="B Zar" w:hint="cs"/>
                <w:szCs w:val="26"/>
                <w:rtl/>
              </w:rPr>
              <w:t>نگهداشت</w:t>
            </w:r>
            <w:r w:rsidRPr="00CF4303">
              <w:rPr>
                <w:rFonts w:ascii="Arial" w:eastAsia="Arial" w:hAnsi="Arial" w:cs="B Zar"/>
                <w:szCs w:val="26"/>
              </w:rPr>
              <w:t xml:space="preserve"> 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و</w:t>
            </w:r>
            <w:r w:rsidRPr="00CF4303">
              <w:rPr>
                <w:rFonts w:ascii="Arial" w:eastAsia="Arial" w:hAnsi="Arial" w:cs="B Zar"/>
                <w:szCs w:val="26"/>
              </w:rPr>
              <w:t xml:space="preserve"> 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افزایش</w:t>
            </w:r>
            <w:r w:rsidRPr="00CF4303">
              <w:rPr>
                <w:rFonts w:ascii="Arial" w:eastAsia="Arial" w:hAnsi="Arial" w:cs="B Zar"/>
                <w:szCs w:val="26"/>
              </w:rPr>
              <w:t xml:space="preserve"> 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تولید</w:t>
            </w:r>
            <w:r w:rsidRPr="00CF4303">
              <w:rPr>
                <w:rFonts w:ascii="Arial" w:eastAsia="Arial" w:hAnsi="Arial" w:cs="B Zar"/>
                <w:szCs w:val="26"/>
              </w:rPr>
              <w:t xml:space="preserve"> 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میدان</w:t>
            </w:r>
            <w:r w:rsidRPr="00CF4303">
              <w:rPr>
                <w:rFonts w:ascii="Arial" w:eastAsia="Arial" w:hAnsi="Arial" w:cs="B Zar"/>
                <w:szCs w:val="26"/>
              </w:rPr>
              <w:t xml:space="preserve"> 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نفتی</w:t>
            </w:r>
            <w:r w:rsidRPr="00CF4303">
              <w:rPr>
                <w:rFonts w:ascii="Arial" w:eastAsia="Arial" w:hAnsi="Arial" w:cs="B Zar"/>
                <w:szCs w:val="26"/>
              </w:rPr>
              <w:t xml:space="preserve"> 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بینک</w:t>
            </w:r>
            <w:r w:rsidRPr="00CF4303">
              <w:rPr>
                <w:rFonts w:ascii="Arial" w:eastAsia="Arial" w:hAnsi="Arial" w:cs="B Zar"/>
                <w:szCs w:val="26"/>
              </w:rPr>
              <w:t xml:space="preserve">/ 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 xml:space="preserve"> تحت الارض؛ </w:t>
            </w:r>
            <w:r w:rsidRPr="00CF4303">
              <w:rPr>
                <w:rFonts w:ascii="Arial" w:eastAsia="Arial" w:hAnsi="Arial" w:cs="B Zar"/>
                <w:szCs w:val="26"/>
                <w:rtl/>
              </w:rPr>
              <w:t>ساخت موقعيت چاه، تاس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ی</w:t>
            </w:r>
            <w:r w:rsidRPr="00CF4303">
              <w:rPr>
                <w:rFonts w:ascii="Arial" w:eastAsia="Arial" w:hAnsi="Arial" w:cs="B Zar" w:hint="eastAsia"/>
                <w:szCs w:val="26"/>
                <w:rtl/>
              </w:rPr>
              <w:t>سات</w:t>
            </w:r>
            <w:r w:rsidRPr="00CF4303">
              <w:rPr>
                <w:rFonts w:ascii="Arial" w:eastAsia="Arial" w:hAnsi="Arial" w:cs="B Zar"/>
                <w:szCs w:val="26"/>
                <w:rtl/>
              </w:rPr>
              <w:t xml:space="preserve"> سرچاه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ی</w:t>
            </w:r>
            <w:r w:rsidRPr="00CF4303">
              <w:rPr>
                <w:rFonts w:ascii="Arial" w:eastAsia="Arial" w:hAnsi="Arial" w:cs="B Zar"/>
                <w:szCs w:val="26"/>
                <w:rtl/>
              </w:rPr>
              <w:t xml:space="preserve"> و خطوط جرياني، توسعه چندراهه کلاستر ب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ی</w:t>
            </w:r>
            <w:r w:rsidRPr="00CF4303">
              <w:rPr>
                <w:rFonts w:ascii="Arial" w:eastAsia="Arial" w:hAnsi="Arial" w:cs="B Zar" w:hint="eastAsia"/>
                <w:szCs w:val="26"/>
                <w:rtl/>
              </w:rPr>
              <w:t>نک،</w:t>
            </w:r>
            <w:r w:rsidRPr="00CF4303">
              <w:rPr>
                <w:rFonts w:ascii="Arial" w:eastAsia="Arial" w:hAnsi="Arial" w:cs="B Zar"/>
                <w:szCs w:val="26"/>
                <w:rtl/>
              </w:rPr>
              <w:t xml:space="preserve"> تسه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ی</w:t>
            </w:r>
            <w:r w:rsidRPr="00CF4303">
              <w:rPr>
                <w:rFonts w:ascii="Arial" w:eastAsia="Arial" w:hAnsi="Arial" w:cs="B Zar" w:hint="eastAsia"/>
                <w:szCs w:val="26"/>
                <w:rtl/>
              </w:rPr>
              <w:t>لات</w:t>
            </w:r>
            <w:r w:rsidRPr="00CF4303">
              <w:rPr>
                <w:rFonts w:ascii="Arial" w:eastAsia="Arial" w:hAnsi="Arial" w:cs="B Zar"/>
                <w:szCs w:val="26"/>
                <w:rtl/>
              </w:rPr>
              <w:t xml:space="preserve"> برق رسان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ی</w:t>
            </w:r>
            <w:r w:rsidRPr="00CF4303">
              <w:rPr>
                <w:rFonts w:ascii="Arial" w:eastAsia="Arial" w:hAnsi="Arial" w:cs="B Zar"/>
                <w:szCs w:val="26"/>
                <w:rtl/>
              </w:rPr>
              <w:t xml:space="preserve"> و اصلاحات 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 xml:space="preserve">در </w:t>
            </w:r>
            <w:r w:rsidRPr="00CF4303">
              <w:rPr>
                <w:rFonts w:ascii="Arial" w:eastAsia="Arial" w:hAnsi="Arial" w:cs="B Zar"/>
                <w:szCs w:val="26"/>
                <w:rtl/>
              </w:rPr>
              <w:t>چاه ها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ی</w:t>
            </w:r>
            <w:r w:rsidRPr="00CF4303">
              <w:rPr>
                <w:rFonts w:ascii="Arial" w:eastAsia="Arial" w:hAnsi="Arial" w:cs="B Zar"/>
                <w:szCs w:val="26"/>
                <w:rtl/>
              </w:rPr>
              <w:t xml:space="preserve"> 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 xml:space="preserve">تعمیری </w:t>
            </w:r>
          </w:p>
        </w:tc>
      </w:tr>
      <w:tr w:rsidR="00690065" w:rsidRPr="00CF4303" w:rsidTr="00690065">
        <w:tc>
          <w:tcPr>
            <w:tcW w:w="3150" w:type="dxa"/>
          </w:tcPr>
          <w:p w:rsidR="00690065" w:rsidRPr="00CF4303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F4303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 w:rsidRPr="00CF4303">
              <w:rPr>
                <w:rFonts w:ascii="Arial" w:eastAsia="Arial" w:hAnsi="Arial" w:cs="B Zar"/>
                <w:szCs w:val="26"/>
              </w:rPr>
              <w:t>EPD/EPC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 xml:space="preserve"> (</w:t>
            </w:r>
            <w:r w:rsidRPr="00CF4303">
              <w:rPr>
                <w:rFonts w:ascii="Arial" w:eastAsia="Arial" w:hAnsi="Arial" w:cs="B Zar"/>
                <w:szCs w:val="26"/>
              </w:rPr>
              <w:t>GC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):</w:t>
            </w:r>
          </w:p>
        </w:tc>
        <w:tc>
          <w:tcPr>
            <w:tcW w:w="5397" w:type="dxa"/>
          </w:tcPr>
          <w:p w:rsidR="00690065" w:rsidRPr="00CF4303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F4303">
              <w:rPr>
                <w:rFonts w:ascii="Arial" w:eastAsia="Arial" w:hAnsi="Arial" w:cs="B Zar" w:hint="cs"/>
                <w:szCs w:val="26"/>
                <w:rtl/>
              </w:rPr>
              <w:t>شرکت پتروایران</w:t>
            </w:r>
          </w:p>
        </w:tc>
      </w:tr>
      <w:tr w:rsidR="00690065" w:rsidRPr="00CF4303" w:rsidTr="00690065">
        <w:tc>
          <w:tcPr>
            <w:tcW w:w="3150" w:type="dxa"/>
          </w:tcPr>
          <w:p w:rsidR="00690065" w:rsidRPr="00CF4303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F4303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 w:rsidRPr="00CF4303">
              <w:rPr>
                <w:rFonts w:ascii="Arial" w:eastAsia="Arial" w:hAnsi="Arial" w:cs="B Zar"/>
                <w:szCs w:val="26"/>
              </w:rPr>
              <w:t>EPC</w:t>
            </w:r>
            <w:r w:rsidRPr="00CF4303">
              <w:rPr>
                <w:rFonts w:ascii="Arial" w:eastAsia="Arial" w:hAnsi="Arial" w:cs="B Zar" w:hint="cs"/>
                <w:szCs w:val="26"/>
                <w:rtl/>
              </w:rPr>
              <w:t>:</w:t>
            </w:r>
          </w:p>
        </w:tc>
        <w:tc>
          <w:tcPr>
            <w:tcW w:w="5397" w:type="dxa"/>
          </w:tcPr>
          <w:p w:rsidR="00690065" w:rsidRPr="00CF4303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F4303">
              <w:rPr>
                <w:rFonts w:ascii="Arial" w:eastAsia="Arial" w:hAnsi="Arial" w:cs="B Zar" w:hint="cs"/>
                <w:szCs w:val="26"/>
                <w:rtl/>
              </w:rPr>
              <w:t>مشارکت "هیرگان انرژی- طرح و بازرسی"</w:t>
            </w:r>
          </w:p>
        </w:tc>
      </w:tr>
    </w:tbl>
    <w:p w:rsidR="00690065" w:rsidRPr="00CF4303" w:rsidRDefault="00690065" w:rsidP="00690065">
      <w:pPr>
        <w:spacing w:before="120" w:after="120"/>
        <w:ind w:left="476"/>
        <w:jc w:val="both"/>
        <w:rPr>
          <w:rFonts w:ascii="Arial" w:eastAsiaTheme="minorHAnsi" w:hAnsi="Arial" w:cs="B Zar"/>
          <w:sz w:val="24"/>
          <w:rtl/>
        </w:rPr>
      </w:pPr>
    </w:p>
    <w:p w:rsidR="0010138E" w:rsidRPr="00CF4303" w:rsidRDefault="0010138E" w:rsidP="00690065">
      <w:pPr>
        <w:tabs>
          <w:tab w:val="left" w:pos="1790"/>
        </w:tabs>
        <w:spacing w:before="120" w:after="120"/>
        <w:ind w:left="476"/>
        <w:jc w:val="both"/>
        <w:rPr>
          <w:rFonts w:ascii="Arial" w:eastAsiaTheme="minorHAnsi" w:hAnsi="Arial" w:cs="B Zar"/>
          <w:sz w:val="24"/>
          <w:rtl/>
        </w:rPr>
      </w:pPr>
    </w:p>
    <w:bookmarkEnd w:id="4"/>
    <w:bookmarkEnd w:id="5"/>
    <w:p w:rsidR="00E20C41" w:rsidRPr="00CF4303" w:rsidRDefault="00E20C41" w:rsidP="0010138E">
      <w:pPr>
        <w:widowControl w:val="0"/>
        <w:bidi w:val="0"/>
        <w:jc w:val="center"/>
        <w:rPr>
          <w:rFonts w:ascii="Arial" w:hAnsi="Arial" w:cs="B Zar"/>
          <w:color w:val="000000"/>
          <w:sz w:val="22"/>
          <w:szCs w:val="22"/>
          <w:lang w:val="en-GB"/>
        </w:rPr>
      </w:pPr>
      <w:r w:rsidRPr="00CF4303">
        <w:rPr>
          <w:rFonts w:ascii="Arial" w:hAnsi="Arial" w:cs="B Zar"/>
          <w:color w:val="000000"/>
          <w:sz w:val="22"/>
          <w:szCs w:val="22"/>
          <w:lang w:val="en-GB"/>
        </w:rPr>
        <w:br w:type="page"/>
      </w:r>
    </w:p>
    <w:p w:rsidR="00DD6E26" w:rsidRPr="00CF4303" w:rsidRDefault="00DD6E26" w:rsidP="00BE488F">
      <w:pPr>
        <w:pStyle w:val="Heading1"/>
        <w:rPr>
          <w:rtl/>
        </w:rPr>
      </w:pPr>
      <w:r w:rsidRPr="00CF4303">
        <w:rPr>
          <w:rFonts w:hint="cs"/>
          <w:rtl/>
        </w:rPr>
        <w:lastRenderedPageBreak/>
        <w:tab/>
      </w:r>
      <w:bookmarkStart w:id="6" w:name="_Toc109221754"/>
      <w:r w:rsidRPr="00CF4303">
        <w:rPr>
          <w:rFonts w:hint="cs"/>
          <w:rtl/>
        </w:rPr>
        <w:t>منابع</w:t>
      </w:r>
      <w:bookmarkEnd w:id="6"/>
    </w:p>
    <w:p w:rsidR="00DD6E26" w:rsidRPr="00CF4303" w:rsidRDefault="00DD6E26" w:rsidP="00BA11C1">
      <w:pPr>
        <w:pStyle w:val="Heading2"/>
        <w:rPr>
          <w:rtl/>
        </w:rPr>
      </w:pPr>
      <w:bookmarkStart w:id="7" w:name="_Toc109221755"/>
      <w:r w:rsidRPr="00CF4303">
        <w:rPr>
          <w:rFonts w:hint="cs"/>
          <w:rtl/>
        </w:rPr>
        <w:t>منابع داخلی</w:t>
      </w:r>
      <w:bookmarkEnd w:id="7"/>
    </w:p>
    <w:p w:rsidR="00DD6E26" w:rsidRPr="00CF4303" w:rsidRDefault="00DD6E26" w:rsidP="00DD6E26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راهنمای </w:t>
      </w:r>
      <w:r w:rsidRPr="00CF4303">
        <w:rPr>
          <w:rFonts w:ascii="Arial" w:eastAsiaTheme="minorHAnsi" w:hAnsi="Arial" w:cs="B Zar"/>
          <w:sz w:val="22"/>
          <w:szCs w:val="26"/>
          <w:rtl/>
        </w:rPr>
        <w:t>طراح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و اجرا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س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 w:hint="eastAsia"/>
          <w:sz w:val="22"/>
          <w:szCs w:val="26"/>
          <w:rtl/>
        </w:rPr>
        <w:t>ستم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زهکش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آب‌ها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سطح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و ز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 w:hint="eastAsia"/>
          <w:sz w:val="22"/>
          <w:szCs w:val="26"/>
          <w:rtl/>
        </w:rPr>
        <w:t>رسطح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راه، راه آهن و فرودگاه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، </w:t>
      </w:r>
      <w:r w:rsidRPr="00CF4303">
        <w:rPr>
          <w:rFonts w:ascii="Arial" w:eastAsiaTheme="minorHAnsi" w:hAnsi="Arial" w:cs="B Zar"/>
          <w:sz w:val="22"/>
          <w:szCs w:val="26"/>
          <w:rtl/>
        </w:rPr>
        <w:t>پژوهشکده حمل و نقل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DD6E26" w:rsidRPr="00CF4303" w:rsidRDefault="00DD6E26" w:rsidP="00DD6E26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کتاب هیدرولوژی مهندسی تألیف دکتر حمیدرضا صفوی.</w:t>
      </w:r>
    </w:p>
    <w:p w:rsidR="00DD6E26" w:rsidRPr="00CF4303" w:rsidRDefault="00DD6E26" w:rsidP="00BA11C1">
      <w:pPr>
        <w:pStyle w:val="Heading2"/>
      </w:pPr>
      <w:bookmarkStart w:id="8" w:name="_Toc109221756"/>
      <w:r w:rsidRPr="00CF4303">
        <w:rPr>
          <w:rFonts w:hint="cs"/>
          <w:rtl/>
        </w:rPr>
        <w:t>مدارک پروژه</w:t>
      </w:r>
      <w:bookmarkEnd w:id="8"/>
    </w:p>
    <w:p w:rsidR="00DD6E26" w:rsidRPr="00CF4303" w:rsidRDefault="00F83961" w:rsidP="00F83961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/>
          <w:sz w:val="22"/>
          <w:szCs w:val="26"/>
        </w:rPr>
        <w:t>BK-GNRAL-PEDCO-000-CV-DW-0014</w:t>
      </w:r>
      <w:r w:rsidRPr="00CF4303">
        <w:rPr>
          <w:rFonts w:ascii="Arial" w:eastAsiaTheme="minorHAnsi" w:hAnsi="Arial" w:cs="B Zar"/>
          <w:sz w:val="22"/>
          <w:szCs w:val="26"/>
        </w:rPr>
        <w:tab/>
        <w:t>Standard Drawing For Culvert &amp; Details</w:t>
      </w:r>
    </w:p>
    <w:p w:rsidR="00F83961" w:rsidRPr="00CF4303" w:rsidRDefault="00F83961" w:rsidP="00F83961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/>
          <w:sz w:val="22"/>
          <w:szCs w:val="26"/>
        </w:rPr>
        <w:t>BK-W028-PEDCO-110-CV-PY-0002</w:t>
      </w:r>
      <w:r w:rsidRPr="00CF4303">
        <w:rPr>
          <w:rFonts w:ascii="Arial" w:eastAsiaTheme="minorHAnsi" w:hAnsi="Arial" w:cs="B Zar"/>
          <w:sz w:val="22"/>
          <w:szCs w:val="26"/>
        </w:rPr>
        <w:tab/>
        <w:t>Civil and Structural drawings -W028</w:t>
      </w:r>
    </w:p>
    <w:p w:rsidR="00F83961" w:rsidRPr="00CF4303" w:rsidRDefault="00F83961" w:rsidP="00F83961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/>
          <w:sz w:val="22"/>
          <w:szCs w:val="26"/>
        </w:rPr>
        <w:t>BK-W035-PEDCO-110-CV-PY-0002</w:t>
      </w:r>
      <w:r w:rsidRPr="00CF4303">
        <w:rPr>
          <w:rFonts w:ascii="Arial" w:eastAsiaTheme="minorHAnsi" w:hAnsi="Arial" w:cs="B Zar"/>
          <w:sz w:val="22"/>
          <w:szCs w:val="26"/>
        </w:rPr>
        <w:tab/>
        <w:t>Civil and Structural drawings -W035</w:t>
      </w:r>
    </w:p>
    <w:p w:rsidR="00F83961" w:rsidRPr="00CF4303" w:rsidRDefault="00F83961" w:rsidP="00F83961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/>
          <w:sz w:val="22"/>
          <w:szCs w:val="26"/>
        </w:rPr>
        <w:t>BK-W046S-PEDCO-110-CV-PY-0002</w:t>
      </w:r>
      <w:r w:rsidRPr="00CF4303">
        <w:rPr>
          <w:rFonts w:ascii="Arial" w:eastAsiaTheme="minorHAnsi" w:hAnsi="Arial" w:cs="B Zar"/>
          <w:sz w:val="22"/>
          <w:szCs w:val="26"/>
        </w:rPr>
        <w:tab/>
        <w:t>Civil and Structural drawings -W046S</w:t>
      </w:r>
    </w:p>
    <w:p w:rsidR="00A861AD" w:rsidRPr="00CF4303" w:rsidRDefault="00A861AD" w:rsidP="00A861AD">
      <w:pPr>
        <w:pStyle w:val="ListParagraph"/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A861AD" w:rsidRPr="00CF4303" w:rsidRDefault="00A861AD" w:rsidP="00A861AD">
      <w:pPr>
        <w:pStyle w:val="ListParagraph"/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</w:p>
    <w:p w:rsidR="007C78D4" w:rsidRPr="00CF4303" w:rsidRDefault="007C78D4" w:rsidP="00BE488F">
      <w:pPr>
        <w:pStyle w:val="Heading1"/>
        <w:rPr>
          <w:rtl/>
        </w:rPr>
      </w:pPr>
      <w:r w:rsidRPr="00CF4303">
        <w:rPr>
          <w:rFonts w:hint="cs"/>
          <w:rtl/>
        </w:rPr>
        <w:tab/>
      </w:r>
      <w:bookmarkStart w:id="9" w:name="_Toc109221757"/>
      <w:r w:rsidRPr="00CF4303">
        <w:rPr>
          <w:rFonts w:hint="cs"/>
          <w:rtl/>
        </w:rPr>
        <w:t>هدف</w:t>
      </w:r>
      <w:bookmarkEnd w:id="9"/>
    </w:p>
    <w:p w:rsidR="00D60599" w:rsidRPr="00CF4303" w:rsidRDefault="007C78D4" w:rsidP="00130487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مطالعات جهت محاسبه میزان سیلاب محدوده طرح صورت می‌گیرد و با توجه به روند </w:t>
      </w:r>
      <w:r w:rsidR="00D60599" w:rsidRPr="00CF4303">
        <w:rPr>
          <w:rFonts w:ascii="Arial" w:eastAsiaTheme="minorHAnsi" w:hAnsi="Arial" w:cs="B Zar" w:hint="cs"/>
          <w:sz w:val="22"/>
          <w:szCs w:val="26"/>
          <w:rtl/>
        </w:rPr>
        <w:t xml:space="preserve">پیشرفت فیزیکی پروژه، موقعیت‌های چاه‌ها و مسیرهای دسترسی مورد بررسی واقع گردیده و در صورت نیاز در طول مسیرهای دسترسی کالورت درنظر گرفته خواهد شد و پیرامون سایت‌ها کانال کنترل سیلاب تعبیه می‌گردد، محاسبات برای </w:t>
      </w:r>
      <w:r w:rsidR="00130487">
        <w:rPr>
          <w:rFonts w:ascii="Arial" w:eastAsiaTheme="minorHAnsi" w:hAnsi="Arial" w:cs="B Zar" w:hint="cs"/>
          <w:sz w:val="22"/>
          <w:szCs w:val="26"/>
          <w:rtl/>
          <w:lang w:bidi="fa-IR"/>
        </w:rPr>
        <w:t>چهار</w:t>
      </w:r>
      <w:r w:rsidR="00D60599" w:rsidRPr="00CF4303">
        <w:rPr>
          <w:rFonts w:ascii="Arial" w:eastAsiaTheme="minorHAnsi" w:hAnsi="Arial" w:cs="B Zar" w:hint="cs"/>
          <w:sz w:val="22"/>
          <w:szCs w:val="26"/>
          <w:rtl/>
        </w:rPr>
        <w:t xml:space="preserve"> موقعیت</w:t>
      </w:r>
      <w:r w:rsidR="00130487">
        <w:rPr>
          <w:rFonts w:ascii="Arial" w:eastAsiaTheme="minorHAnsi" w:hAnsi="Arial" w:cs="B Zar" w:hint="cs"/>
          <w:sz w:val="22"/>
          <w:szCs w:val="26"/>
          <w:rtl/>
        </w:rPr>
        <w:t xml:space="preserve"> جدید،</w:t>
      </w:r>
      <w:r w:rsidR="00D60599" w:rsidRPr="00CF4303">
        <w:rPr>
          <w:rFonts w:ascii="Arial" w:eastAsiaTheme="minorHAnsi" w:hAnsi="Arial" w:cs="B Zar" w:hint="cs"/>
          <w:sz w:val="22"/>
          <w:szCs w:val="26"/>
          <w:rtl/>
        </w:rPr>
        <w:t xml:space="preserve"> چاه</w:t>
      </w:r>
      <w:r w:rsidR="00130487">
        <w:rPr>
          <w:rFonts w:ascii="Arial" w:eastAsiaTheme="minorHAnsi" w:hAnsi="Arial" w:cs="B Zar" w:hint="cs"/>
          <w:sz w:val="22"/>
          <w:szCs w:val="26"/>
          <w:rtl/>
        </w:rPr>
        <w:t>های</w:t>
      </w:r>
      <w:r w:rsidR="00D60599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شماره 28</w:t>
      </w:r>
      <w:r w:rsidR="00BA6495" w:rsidRPr="00CF4303">
        <w:rPr>
          <w:rFonts w:ascii="Arial" w:eastAsiaTheme="minorHAnsi" w:hAnsi="Arial" w:cs="B Zar" w:hint="cs"/>
          <w:sz w:val="22"/>
          <w:szCs w:val="26"/>
          <w:rtl/>
        </w:rPr>
        <w:t>،</w:t>
      </w:r>
      <w:r w:rsidR="00D60599" w:rsidRPr="00CF4303">
        <w:rPr>
          <w:rFonts w:ascii="Arial" w:eastAsiaTheme="minorHAnsi" w:hAnsi="Arial" w:cs="B Zar" w:hint="cs"/>
          <w:sz w:val="22"/>
          <w:szCs w:val="26"/>
          <w:rtl/>
        </w:rPr>
        <w:t xml:space="preserve"> 35 </w:t>
      </w:r>
      <w:r w:rsidR="009B6F7B">
        <w:rPr>
          <w:rFonts w:ascii="Arial" w:eastAsiaTheme="minorHAnsi" w:hAnsi="Arial" w:cs="B Zar" w:hint="cs"/>
          <w:sz w:val="22"/>
          <w:szCs w:val="26"/>
          <w:rtl/>
        </w:rPr>
        <w:t>،</w:t>
      </w:r>
      <w:r w:rsidR="00BA6495" w:rsidRPr="00CF4303">
        <w:rPr>
          <w:rFonts w:ascii="Arial" w:eastAsiaTheme="minorHAnsi" w:hAnsi="Arial" w:cs="B Zar" w:hint="cs"/>
          <w:sz w:val="22"/>
          <w:szCs w:val="26"/>
          <w:rtl/>
        </w:rPr>
        <w:t xml:space="preserve"> 46 و</w:t>
      </w:r>
      <w:r w:rsidR="00D60599"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9B6F7B">
        <w:rPr>
          <w:rFonts w:ascii="Arial" w:eastAsiaTheme="minorHAnsi" w:hAnsi="Arial" w:cs="B Zar" w:hint="cs"/>
          <w:sz w:val="22"/>
          <w:szCs w:val="26"/>
          <w:rtl/>
        </w:rPr>
        <w:t xml:space="preserve">8 </w:t>
      </w:r>
      <w:r w:rsidR="00D60599" w:rsidRPr="00CF4303">
        <w:rPr>
          <w:rFonts w:ascii="Arial" w:eastAsiaTheme="minorHAnsi" w:hAnsi="Arial" w:cs="B Zar" w:hint="cs"/>
          <w:sz w:val="22"/>
          <w:szCs w:val="26"/>
          <w:rtl/>
        </w:rPr>
        <w:t xml:space="preserve">مسیر دسترسی منتهی به آن‌ها صورت گرفته است </w:t>
      </w:r>
      <w:r w:rsidR="00C85CA0"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7C78D4" w:rsidRPr="00CF4303" w:rsidRDefault="00D60599" w:rsidP="00D60599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</w:p>
    <w:p w:rsidR="00E20C41" w:rsidRPr="00CF4303" w:rsidRDefault="00933413" w:rsidP="00BE488F">
      <w:pPr>
        <w:pStyle w:val="Heading1"/>
      </w:pPr>
      <w:r w:rsidRPr="00CF4303">
        <w:rPr>
          <w:rFonts w:hint="cs"/>
          <w:rtl/>
        </w:rPr>
        <w:tab/>
      </w:r>
      <w:bookmarkStart w:id="10" w:name="_Toc109221758"/>
      <w:r w:rsidR="00E20C41" w:rsidRPr="00CF4303">
        <w:rPr>
          <w:rtl/>
        </w:rPr>
        <w:t xml:space="preserve">موقعيت </w:t>
      </w:r>
      <w:r w:rsidR="00E20C41" w:rsidRPr="00CF4303">
        <w:rPr>
          <w:rFonts w:hint="cs"/>
          <w:rtl/>
        </w:rPr>
        <w:t>حوضه</w:t>
      </w:r>
      <w:r w:rsidR="00E20C41" w:rsidRPr="00CF4303">
        <w:rPr>
          <w:rtl/>
        </w:rPr>
        <w:t xml:space="preserve"> آبريز</w:t>
      </w:r>
      <w:bookmarkEnd w:id="10"/>
    </w:p>
    <w:p w:rsidR="00596FA9" w:rsidRPr="00CF4303" w:rsidRDefault="00292BBB" w:rsidP="00F83961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/>
          <w:sz w:val="22"/>
          <w:szCs w:val="26"/>
          <w:rtl/>
        </w:rPr>
        <w:t>محدوده مورد مطالعه در جنوب غرب كشور در ناحيه‌اي بين عرض جغرافيايي 29 درجه و 4</w:t>
      </w:r>
      <w:r w:rsidR="008D5A46" w:rsidRPr="00CF4303">
        <w:rPr>
          <w:rFonts w:ascii="Arial" w:eastAsiaTheme="minorHAnsi" w:hAnsi="Arial" w:cs="B Zar" w:hint="cs"/>
          <w:sz w:val="22"/>
          <w:szCs w:val="26"/>
          <w:rtl/>
        </w:rPr>
        <w:t>4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دقيقه تا 29 درجه و </w:t>
      </w:r>
      <w:r w:rsidR="008D5A46" w:rsidRPr="00CF4303">
        <w:rPr>
          <w:rFonts w:ascii="Arial" w:eastAsiaTheme="minorHAnsi" w:hAnsi="Arial" w:cs="B Zar" w:hint="cs"/>
          <w:sz w:val="22"/>
          <w:szCs w:val="26"/>
          <w:rtl/>
        </w:rPr>
        <w:t>47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دقيقه و</w:t>
      </w:r>
      <w:r w:rsidR="008D5A46" w:rsidRPr="00CF4303">
        <w:rPr>
          <w:rFonts w:ascii="Arial" w:eastAsiaTheme="minorHAnsi" w:hAnsi="Arial" w:cs="B Zar" w:hint="cs"/>
          <w:sz w:val="22"/>
          <w:szCs w:val="26"/>
          <w:rtl/>
        </w:rPr>
        <w:br/>
        <w:t>15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ثان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 w:hint="eastAsia"/>
          <w:sz w:val="22"/>
          <w:szCs w:val="26"/>
          <w:rtl/>
        </w:rPr>
        <w:t>ه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شمالي و طول جغرافيايي 50 درجه و </w:t>
      </w:r>
      <w:r w:rsidR="008D5A46" w:rsidRPr="00CF4303">
        <w:rPr>
          <w:rFonts w:ascii="Arial" w:eastAsiaTheme="minorHAnsi" w:hAnsi="Arial" w:cs="B Zar" w:hint="cs"/>
          <w:sz w:val="22"/>
          <w:szCs w:val="26"/>
          <w:rtl/>
        </w:rPr>
        <w:t>19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دقيقه و </w:t>
      </w:r>
      <w:r w:rsidR="008D5A46" w:rsidRPr="00CF4303">
        <w:rPr>
          <w:rFonts w:ascii="Arial" w:eastAsiaTheme="minorHAnsi" w:hAnsi="Arial" w:cs="B Zar" w:hint="cs"/>
          <w:sz w:val="22"/>
          <w:szCs w:val="26"/>
          <w:rtl/>
        </w:rPr>
        <w:t>20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ثان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 w:hint="eastAsia"/>
          <w:sz w:val="22"/>
          <w:szCs w:val="26"/>
          <w:rtl/>
        </w:rPr>
        <w:t>ه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تا 50 درجه و </w:t>
      </w:r>
      <w:r w:rsidR="008D5A46" w:rsidRPr="00CF4303">
        <w:rPr>
          <w:rFonts w:ascii="Arial" w:eastAsiaTheme="minorHAnsi" w:hAnsi="Arial" w:cs="B Zar" w:hint="cs"/>
          <w:sz w:val="22"/>
          <w:szCs w:val="26"/>
          <w:rtl/>
        </w:rPr>
        <w:t>22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دقيقه و </w:t>
      </w:r>
      <w:r w:rsidR="008D5A46" w:rsidRPr="00CF4303">
        <w:rPr>
          <w:rFonts w:ascii="Arial" w:eastAsiaTheme="minorHAnsi" w:hAnsi="Arial" w:cs="B Zar" w:hint="cs"/>
          <w:sz w:val="22"/>
          <w:szCs w:val="26"/>
          <w:rtl/>
        </w:rPr>
        <w:t>3</w:t>
      </w:r>
      <w:r w:rsidRPr="00CF4303">
        <w:rPr>
          <w:rFonts w:ascii="Arial" w:eastAsiaTheme="minorHAnsi" w:hAnsi="Arial" w:cs="B Zar"/>
          <w:sz w:val="22"/>
          <w:szCs w:val="26"/>
          <w:rtl/>
        </w:rPr>
        <w:t>0 ثان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 w:hint="eastAsia"/>
          <w:sz w:val="22"/>
          <w:szCs w:val="26"/>
          <w:rtl/>
        </w:rPr>
        <w:t>ه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شرقي قرار گرفته است. اين منطقه از نظر تقسي</w:t>
      </w:r>
      <w:r w:rsidRPr="00CF4303">
        <w:rPr>
          <w:rFonts w:ascii="Arial" w:eastAsiaTheme="minorHAnsi" w:hAnsi="Arial" w:cs="B Zar" w:hint="eastAsia"/>
          <w:sz w:val="22"/>
          <w:szCs w:val="26"/>
          <w:rtl/>
        </w:rPr>
        <w:t>مات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كشوري در استان بوشهر و در شمال غرب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شهرستان‌ گناوه واقع شده است</w:t>
      </w:r>
      <w:r w:rsidR="00E20C41" w:rsidRPr="00CF4303">
        <w:rPr>
          <w:rFonts w:ascii="Arial" w:eastAsiaTheme="minorHAnsi" w:hAnsi="Arial" w:cs="B Zar" w:hint="cs"/>
          <w:sz w:val="22"/>
          <w:szCs w:val="26"/>
          <w:rtl/>
        </w:rPr>
        <w:t>، جهت کنترل سیلاب‌های منتهی به جاده</w:t>
      </w:r>
      <w:r w:rsidR="00F157B2" w:rsidRPr="00CF4303">
        <w:rPr>
          <w:rFonts w:ascii="Arial" w:eastAsiaTheme="minorHAnsi" w:hAnsi="Arial" w:cs="B Zar" w:hint="cs"/>
          <w:sz w:val="22"/>
          <w:szCs w:val="26"/>
          <w:rtl/>
        </w:rPr>
        <w:t>‌های دسترسی و موقعیت‌های چاه‌های پروژه،</w:t>
      </w:r>
      <w:r w:rsidR="00E20C41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این مطالعه صورت پذیرفته است.</w:t>
      </w:r>
    </w:p>
    <w:p w:rsidR="00F83961" w:rsidRPr="00CF4303" w:rsidRDefault="00F83961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/>
          <w:sz w:val="22"/>
          <w:szCs w:val="26"/>
          <w:rtl/>
        </w:rPr>
        <w:br w:type="page"/>
      </w:r>
    </w:p>
    <w:p w:rsidR="00E20C41" w:rsidRPr="00CF4303" w:rsidRDefault="00E20C41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lastRenderedPageBreak/>
        <w:t xml:space="preserve">تصویر </w:t>
      </w:r>
      <w:r w:rsidR="008D58C2" w:rsidRPr="00CF4303">
        <w:rPr>
          <w:rFonts w:ascii="Arial" w:eastAsiaTheme="minorHAnsi" w:hAnsi="Arial" w:cs="B Zar" w:hint="cs"/>
          <w:sz w:val="22"/>
          <w:szCs w:val="26"/>
          <w:rtl/>
        </w:rPr>
        <w:t xml:space="preserve">زیر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موقعیت جاده دسترسی</w:t>
      </w:r>
      <w:r w:rsidR="00744B51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به چاه‌های 28 و 35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حوضه‌های آبریز و رودخانه‌های منتهی به جاده مذکور را به نمایش ‌گذشته است.</w:t>
      </w:r>
      <w:r w:rsidR="00C22091" w:rsidRPr="00CF4303">
        <w:rPr>
          <w:rFonts w:ascii="Arial" w:eastAsiaTheme="minorHAnsi" w:hAnsi="Arial" w:cs="B Zar"/>
          <w:sz w:val="22"/>
          <w:szCs w:val="26"/>
        </w:rPr>
        <w:t xml:space="preserve"> </w:t>
      </w:r>
    </w:p>
    <w:p w:rsidR="009B2923" w:rsidRPr="00CF4303" w:rsidRDefault="001A22D5" w:rsidP="00467C97">
      <w:pPr>
        <w:spacing w:before="120" w:after="120"/>
        <w:ind w:left="-720" w:right="-720"/>
        <w:jc w:val="center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BE5CFCA" wp14:editId="2A614C61">
                <wp:simplePos x="0" y="0"/>
                <wp:positionH relativeFrom="column">
                  <wp:posOffset>2962275</wp:posOffset>
                </wp:positionH>
                <wp:positionV relativeFrom="paragraph">
                  <wp:posOffset>2132330</wp:posOffset>
                </wp:positionV>
                <wp:extent cx="923925" cy="3333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2209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5CFC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33.25pt;margin-top:167.9pt;width:72.75pt;height:26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" fillcolor="white [3201]" strokeweight=".5pt">
                <v:textbox>
                  <w:txbxContent>
                    <w:p w:rsidR="0003464B" w:rsidRPr="00C22091" w:rsidRDefault="0003464B" w:rsidP="00C2209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W-5</w:t>
                      </w:r>
                    </w:p>
                  </w:txbxContent>
                </v:textbox>
              </v:shape>
            </w:pict>
          </mc:Fallback>
        </mc:AlternateContent>
      </w:r>
      <w:r w:rsidR="006F4189"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1BBF077" wp14:editId="5204ED28">
                <wp:simplePos x="0" y="0"/>
                <wp:positionH relativeFrom="column">
                  <wp:posOffset>831215</wp:posOffset>
                </wp:positionH>
                <wp:positionV relativeFrom="paragraph">
                  <wp:posOffset>1214120</wp:posOffset>
                </wp:positionV>
                <wp:extent cx="28575" cy="551815"/>
                <wp:effectExtent l="76200" t="19050" r="66675" b="958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518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B3D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65.45pt;margin-top:95.6pt;width:2.25pt;height:43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4189"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20AEEFA" wp14:editId="187E9F53">
                <wp:simplePos x="0" y="0"/>
                <wp:positionH relativeFrom="column">
                  <wp:posOffset>431165</wp:posOffset>
                </wp:positionH>
                <wp:positionV relativeFrom="paragraph">
                  <wp:posOffset>880745</wp:posOffset>
                </wp:positionV>
                <wp:extent cx="781050" cy="3333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6F4189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AEEFA" id="Text Box 25" o:spid="_x0000_s1027" type="#_x0000_t202" style="position:absolute;left:0;text-align:left;margin-left:33.95pt;margin-top:69.35pt;width:61.5pt;height:26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" fillcolor="white [3201]" strokeweight=".5pt">
                <v:textbox>
                  <w:txbxContent>
                    <w:p w:rsidR="0003464B" w:rsidRPr="00C22091" w:rsidRDefault="0003464B" w:rsidP="006F4189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W-8</w:t>
                      </w:r>
                    </w:p>
                  </w:txbxContent>
                </v:textbox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CB2F6F6" wp14:editId="08B923F9">
                <wp:simplePos x="0" y="0"/>
                <wp:positionH relativeFrom="column">
                  <wp:posOffset>3117215</wp:posOffset>
                </wp:positionH>
                <wp:positionV relativeFrom="paragraph">
                  <wp:posOffset>3909695</wp:posOffset>
                </wp:positionV>
                <wp:extent cx="552450" cy="152400"/>
                <wp:effectExtent l="57150" t="57150" r="5715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C7CCD" id="Straight Arrow Connector 21" o:spid="_x0000_s1026" type="#_x0000_t32" style="position:absolute;margin-left:245.45pt;margin-top:307.85pt;width:43.5pt;height:12pt;flip:x 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1A5AA73" wp14:editId="0B88D0F4">
                <wp:simplePos x="0" y="0"/>
                <wp:positionH relativeFrom="column">
                  <wp:posOffset>431165</wp:posOffset>
                </wp:positionH>
                <wp:positionV relativeFrom="paragraph">
                  <wp:posOffset>2128520</wp:posOffset>
                </wp:positionV>
                <wp:extent cx="342900" cy="723900"/>
                <wp:effectExtent l="57150" t="38100" r="57150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42A5" id="Straight Arrow Connector 13" o:spid="_x0000_s1026" type="#_x0000_t32" style="position:absolute;margin-left:33.95pt;margin-top:167.6pt;width:27pt;height:57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AC4C595" wp14:editId="09DCADAA">
                <wp:simplePos x="0" y="0"/>
                <wp:positionH relativeFrom="column">
                  <wp:posOffset>31115</wp:posOffset>
                </wp:positionH>
                <wp:positionV relativeFrom="paragraph">
                  <wp:posOffset>2854325</wp:posOffset>
                </wp:positionV>
                <wp:extent cx="971550" cy="333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C22091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چاه شماره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C595" id="Text Box 4" o:spid="_x0000_s1028" type="#_x0000_t202" style="position:absolute;left:0;text-align:left;margin-left:2.45pt;margin-top:224.75pt;width:76.5pt;height:26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" fillcolor="white [3201]" strokeweight=".5pt">
                <v:textbox>
                  <w:txbxContent>
                    <w:p w:rsidR="0003464B" w:rsidRPr="00377D2C" w:rsidRDefault="0003464B" w:rsidP="00C22091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>چاه شماره 35</w:t>
                      </w:r>
                    </w:p>
                  </w:txbxContent>
                </v:textbox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1FEFFA3" wp14:editId="5EA208D9">
                <wp:simplePos x="0" y="0"/>
                <wp:positionH relativeFrom="column">
                  <wp:posOffset>1459865</wp:posOffset>
                </wp:positionH>
                <wp:positionV relativeFrom="paragraph">
                  <wp:posOffset>3414395</wp:posOffset>
                </wp:positionV>
                <wp:extent cx="466725" cy="523875"/>
                <wp:effectExtent l="38100" t="38100" r="47625" b="857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1CE3" id="Straight Arrow Connector 17" o:spid="_x0000_s1026" type="#_x0000_t32" style="position:absolute;margin-left:114.95pt;margin-top:268.85pt;width:36.75pt;height:41.2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93A57C2" wp14:editId="1E4568AC">
                <wp:simplePos x="0" y="0"/>
                <wp:positionH relativeFrom="column">
                  <wp:posOffset>888365</wp:posOffset>
                </wp:positionH>
                <wp:positionV relativeFrom="paragraph">
                  <wp:posOffset>3328670</wp:posOffset>
                </wp:positionV>
                <wp:extent cx="838200" cy="371475"/>
                <wp:effectExtent l="38100" t="38100" r="57150" b="857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C356" id="Straight Arrow Connector 38" o:spid="_x0000_s1026" type="#_x0000_t32" style="position:absolute;margin-left:69.95pt;margin-top:262.1pt;width:66pt;height:29.25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7CD54FD" wp14:editId="4B426B31">
                <wp:simplePos x="0" y="0"/>
                <wp:positionH relativeFrom="column">
                  <wp:posOffset>1507490</wp:posOffset>
                </wp:positionH>
                <wp:positionV relativeFrom="paragraph">
                  <wp:posOffset>4147820</wp:posOffset>
                </wp:positionV>
                <wp:extent cx="676275" cy="352425"/>
                <wp:effectExtent l="38100" t="38100" r="66675" b="857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C982" id="Straight Arrow Connector 24" o:spid="_x0000_s1026" type="#_x0000_t32" style="position:absolute;margin-left:118.7pt;margin-top:326.6pt;width:53.25pt;height:27.75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E170540" wp14:editId="643148E8">
                <wp:simplePos x="0" y="0"/>
                <wp:positionH relativeFrom="column">
                  <wp:posOffset>2479040</wp:posOffset>
                </wp:positionH>
                <wp:positionV relativeFrom="paragraph">
                  <wp:posOffset>4595495</wp:posOffset>
                </wp:positionV>
                <wp:extent cx="809625" cy="47625"/>
                <wp:effectExtent l="57150" t="38100" r="66675" b="1428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C28F" id="Straight Arrow Connector 22" o:spid="_x0000_s1026" type="#_x0000_t32" style="position:absolute;margin-left:195.2pt;margin-top:361.85pt;width:63.75pt;height:3.75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1C6D242" wp14:editId="537D0FFB">
                <wp:simplePos x="0" y="0"/>
                <wp:positionH relativeFrom="column">
                  <wp:posOffset>3174365</wp:posOffset>
                </wp:positionH>
                <wp:positionV relativeFrom="paragraph">
                  <wp:posOffset>3328670</wp:posOffset>
                </wp:positionV>
                <wp:extent cx="495300" cy="142875"/>
                <wp:effectExtent l="38100" t="57150" r="57150" b="857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3EF2" id="Straight Arrow Connector 23" o:spid="_x0000_s1026" type="#_x0000_t32" style="position:absolute;margin-left:249.95pt;margin-top:262.1pt;width:39pt;height:11.25pt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FDB007F" wp14:editId="0FAF130F">
                <wp:simplePos x="0" y="0"/>
                <wp:positionH relativeFrom="column">
                  <wp:posOffset>1826260</wp:posOffset>
                </wp:positionH>
                <wp:positionV relativeFrom="paragraph">
                  <wp:posOffset>1811020</wp:posOffset>
                </wp:positionV>
                <wp:extent cx="795020" cy="337820"/>
                <wp:effectExtent l="38100" t="228600" r="43180" b="2336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00000">
                          <a:off x="0" y="0"/>
                          <a:ext cx="795020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2209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007F" id="Text Box 14" o:spid="_x0000_s1029" type="#_x0000_t202" style="position:absolute;left:0;text-align:left;margin-left:143.8pt;margin-top:142.6pt;width:62.6pt;height:26.6pt;rotation:-4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" fillcolor="white [3201]" strokeweight=".5pt">
                <v:textbox>
                  <w:txbxContent>
                    <w:p w:rsidR="0003464B" w:rsidRPr="00C22091" w:rsidRDefault="0003464B" w:rsidP="00C2209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W-6</w:t>
                      </w:r>
                    </w:p>
                  </w:txbxContent>
                </v:textbox>
              </v:shape>
            </w:pict>
          </mc:Fallback>
        </mc:AlternateContent>
      </w:r>
      <w:r w:rsidR="006F4189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A7AD0EF" wp14:editId="64AE3A49">
                <wp:simplePos x="0" y="0"/>
                <wp:positionH relativeFrom="column">
                  <wp:posOffset>2743200</wp:posOffset>
                </wp:positionH>
                <wp:positionV relativeFrom="paragraph">
                  <wp:posOffset>827405</wp:posOffset>
                </wp:positionV>
                <wp:extent cx="923925" cy="3333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2209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D0EF" id="Text Box 12" o:spid="_x0000_s1030" type="#_x0000_t202" style="position:absolute;left:0;text-align:left;margin-left:3in;margin-top:65.15pt;width:72.75pt;height:2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" fillcolor="white [3201]" strokeweight=".5pt">
                <v:textbox>
                  <w:txbxContent>
                    <w:p w:rsidR="0003464B" w:rsidRPr="00C22091" w:rsidRDefault="0003464B" w:rsidP="00C2209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W-7</w:t>
                      </w:r>
                    </w:p>
                  </w:txbxContent>
                </v:textbox>
              </v:shape>
            </w:pict>
          </mc:Fallback>
        </mc:AlternateContent>
      </w:r>
      <w:r w:rsidR="00377D2C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AFEFE14" wp14:editId="73660CE5">
                <wp:simplePos x="0" y="0"/>
                <wp:positionH relativeFrom="column">
                  <wp:posOffset>431165</wp:posOffset>
                </wp:positionH>
                <wp:positionV relativeFrom="paragraph">
                  <wp:posOffset>3940175</wp:posOffset>
                </wp:positionV>
                <wp:extent cx="1028700" cy="3333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C22091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چاه شماره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FE14" id="Text Box 16" o:spid="_x0000_s1031" type="#_x0000_t202" style="position:absolute;left:0;text-align:left;margin-left:33.95pt;margin-top:310.25pt;width:81pt;height:26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" fillcolor="white [3201]" strokeweight=".5pt">
                <v:textbox>
                  <w:txbxContent>
                    <w:p w:rsidR="0003464B" w:rsidRPr="00377D2C" w:rsidRDefault="0003464B" w:rsidP="00C22091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>چاه شماره 28</w:t>
                      </w:r>
                    </w:p>
                  </w:txbxContent>
                </v:textbox>
              </v:shape>
            </w:pict>
          </mc:Fallback>
        </mc:AlternateContent>
      </w:r>
      <w:r w:rsidR="00C22091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D099FE8" wp14:editId="654864B7">
                <wp:simplePos x="0" y="0"/>
                <wp:positionH relativeFrom="column">
                  <wp:posOffset>107315</wp:posOffset>
                </wp:positionH>
                <wp:positionV relativeFrom="paragraph">
                  <wp:posOffset>3492500</wp:posOffset>
                </wp:positionV>
                <wp:extent cx="781050" cy="3333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2209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9FE8" id="Text Box 36" o:spid="_x0000_s1032" type="#_x0000_t202" style="position:absolute;left:0;text-align:left;margin-left:8.45pt;margin-top:275pt;width:61.5pt;height:26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" fillcolor="white [3201]" strokeweight=".5pt">
                <v:textbox>
                  <w:txbxContent>
                    <w:p w:rsidR="0003464B" w:rsidRPr="00C22091" w:rsidRDefault="0003464B" w:rsidP="00C2209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W-4</w:t>
                      </w:r>
                    </w:p>
                  </w:txbxContent>
                </v:textbox>
              </v:shape>
            </w:pict>
          </mc:Fallback>
        </mc:AlternateContent>
      </w:r>
      <w:r w:rsidR="00C22091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54CADBA" wp14:editId="09B18BF8">
                <wp:simplePos x="0" y="0"/>
                <wp:positionH relativeFrom="column">
                  <wp:posOffset>3669665</wp:posOffset>
                </wp:positionH>
                <wp:positionV relativeFrom="paragraph">
                  <wp:posOffset>3282950</wp:posOffset>
                </wp:positionV>
                <wp:extent cx="781050" cy="3333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2209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CADBA" id="Text Box 19" o:spid="_x0000_s1033" type="#_x0000_t202" style="position:absolute;left:0;text-align:left;margin-left:288.95pt;margin-top:258.5pt;width:61.5pt;height:26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" fillcolor="white [3201]" strokeweight=".5pt">
                <v:textbox>
                  <w:txbxContent>
                    <w:p w:rsidR="0003464B" w:rsidRPr="00C22091" w:rsidRDefault="0003464B" w:rsidP="00C2209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W-3</w:t>
                      </w:r>
                    </w:p>
                  </w:txbxContent>
                </v:textbox>
              </v:shape>
            </w:pict>
          </mc:Fallback>
        </mc:AlternateContent>
      </w:r>
      <w:r w:rsidR="00C22091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B5362EF" wp14:editId="490773B8">
                <wp:simplePos x="0" y="0"/>
                <wp:positionH relativeFrom="column">
                  <wp:posOffset>726440</wp:posOffset>
                </wp:positionH>
                <wp:positionV relativeFrom="paragraph">
                  <wp:posOffset>4502150</wp:posOffset>
                </wp:positionV>
                <wp:extent cx="781050" cy="333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2209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62EF" id="Text Box 18" o:spid="_x0000_s1034" type="#_x0000_t202" style="position:absolute;left:0;text-align:left;margin-left:57.2pt;margin-top:354.5pt;width:61.5pt;height:26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" fillcolor="white [3201]" strokeweight=".5pt">
                <v:textbox>
                  <w:txbxContent>
                    <w:p w:rsidR="0003464B" w:rsidRPr="00C22091" w:rsidRDefault="0003464B" w:rsidP="00C2209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W-2</w:t>
                      </w:r>
                    </w:p>
                  </w:txbxContent>
                </v:textbox>
              </v:shape>
            </w:pict>
          </mc:Fallback>
        </mc:AlternateContent>
      </w:r>
      <w:r w:rsidR="00C22091" w:rsidRPr="00CF4303">
        <w:rPr>
          <w:rFonts w:cs="B Z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DEF2E4A" wp14:editId="1BCF9B8F">
                <wp:simplePos x="0" y="0"/>
                <wp:positionH relativeFrom="column">
                  <wp:posOffset>3669665</wp:posOffset>
                </wp:positionH>
                <wp:positionV relativeFrom="paragraph">
                  <wp:posOffset>3883025</wp:posOffset>
                </wp:positionV>
                <wp:extent cx="781050" cy="3333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2209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2E4A" id="Text Box 11" o:spid="_x0000_s1035" type="#_x0000_t202" style="position:absolute;left:0;text-align:left;margin-left:288.95pt;margin-top:305.75pt;width:61.5pt;height:26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" fillcolor="white [3201]" strokeweight=".5pt">
                <v:textbox>
                  <w:txbxContent>
                    <w:p w:rsidR="0003464B" w:rsidRPr="00C22091" w:rsidRDefault="0003464B" w:rsidP="00C2209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W-1</w:t>
                      </w:r>
                    </w:p>
                  </w:txbxContent>
                </v:textbox>
              </v:shape>
            </w:pict>
          </mc:Fallback>
        </mc:AlternateContent>
      </w:r>
      <w:r w:rsidR="00C22091" w:rsidRPr="00CF4303">
        <w:rPr>
          <w:rFonts w:cs="B Zar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68F8C27" wp14:editId="4C00676B">
                <wp:simplePos x="0" y="0"/>
                <wp:positionH relativeFrom="column">
                  <wp:posOffset>3288665</wp:posOffset>
                </wp:positionH>
                <wp:positionV relativeFrom="paragraph">
                  <wp:posOffset>4330700</wp:posOffset>
                </wp:positionV>
                <wp:extent cx="1162050" cy="5905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22091">
                            <w:pPr>
                              <w:jc w:val="center"/>
                              <w:rPr>
                                <w:rFonts w:cs="B Zar"/>
                              </w:rPr>
                            </w:pPr>
                            <w:r w:rsidRPr="00C22091">
                              <w:rPr>
                                <w:rFonts w:cs="B Zar" w:hint="cs"/>
                                <w:rtl/>
                              </w:rPr>
                              <w:t>مسیر دسترسی به چاه‌های 28 و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8C27" id="Text Box 20" o:spid="_x0000_s1036" type="#_x0000_t202" style="position:absolute;left:0;text-align:left;margin-left:258.95pt;margin-top:341pt;width:91.5pt;height:4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" fillcolor="white [3201]" strokeweight=".5pt">
                <v:textbox>
                  <w:txbxContent>
                    <w:p w:rsidR="0003464B" w:rsidRPr="00C22091" w:rsidRDefault="0003464B" w:rsidP="00C22091">
                      <w:pPr>
                        <w:jc w:val="center"/>
                        <w:rPr>
                          <w:rFonts w:cs="B Zar"/>
                        </w:rPr>
                      </w:pPr>
                      <w:r w:rsidRPr="00C22091">
                        <w:rPr>
                          <w:rFonts w:cs="B Zar" w:hint="cs"/>
                          <w:rtl/>
                        </w:rPr>
                        <w:t>مسیر دسترسی به چاه‌های 28 و 35</w:t>
                      </w:r>
                    </w:p>
                  </w:txbxContent>
                </v:textbox>
              </v:shape>
            </w:pict>
          </mc:Fallback>
        </mc:AlternateContent>
      </w:r>
      <w:r w:rsidR="009B2923" w:rsidRPr="00CF4303">
        <w:rPr>
          <w:rFonts w:cs="B Zar"/>
          <w:noProof/>
        </w:rPr>
        <w:drawing>
          <wp:inline distT="0" distB="0" distL="0" distR="0" wp14:anchorId="468C5700" wp14:editId="10F280C1">
            <wp:extent cx="6305265" cy="4892823"/>
            <wp:effectExtent l="19050" t="19050" r="19685" b="222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65" cy="489282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B51" w:rsidRPr="00CF4303" w:rsidRDefault="00744B51" w:rsidP="00744B51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 w:rsidRPr="00CF4303">
        <w:rPr>
          <w:rFonts w:ascii="Arial" w:eastAsiaTheme="minorHAnsi" w:hAnsi="Arial" w:cs="B Zar" w:hint="cs"/>
          <w:b/>
          <w:bCs/>
          <w:sz w:val="18"/>
          <w:szCs w:val="22"/>
          <w:rtl/>
        </w:rPr>
        <w:t>موقعیت حوضه‌های آبریز در محدوده موقعیت‌های 28 و 35</w:t>
      </w:r>
    </w:p>
    <w:p w:rsidR="009B2923" w:rsidRPr="00CF4303" w:rsidRDefault="0079196C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همانگونه که در تصویر قابل مشاهده است </w:t>
      </w:r>
      <w:r w:rsidR="006F4189" w:rsidRPr="00CF4303">
        <w:rPr>
          <w:rFonts w:ascii="Arial" w:eastAsiaTheme="minorHAnsi" w:hAnsi="Arial" w:cs="B Zar" w:hint="cs"/>
          <w:sz w:val="22"/>
          <w:szCs w:val="26"/>
          <w:rtl/>
        </w:rPr>
        <w:t>8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حوضه آبریز به جاده دسترسی</w:t>
      </w:r>
      <w:r w:rsidR="00F9770F"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سایت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چاه‌های 28 و 35 مشرف می‌باشند که به ترتیب از سمت جنوب به شمال نام‌گذاری شده</w:t>
      </w:r>
      <w:r w:rsidR="008D58C2" w:rsidRPr="00CF4303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اند.</w:t>
      </w:r>
    </w:p>
    <w:p w:rsidR="00596FA9" w:rsidRPr="00CF4303" w:rsidRDefault="00596FA9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596FA9" w:rsidRPr="00CF4303" w:rsidRDefault="00596FA9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596FA9" w:rsidRPr="00CF4303" w:rsidRDefault="00596FA9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D13BCA" w:rsidRPr="00CF4303" w:rsidRDefault="00D13BCA" w:rsidP="00596FA9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lastRenderedPageBreak/>
        <w:t>موقعیت‌های حوضه‌های آبریز محدوده سایت و جاده دسترسی چاه 46 بر روی عکس هوایی در تصویر زیر نمایش داده شده است.</w:t>
      </w:r>
    </w:p>
    <w:p w:rsidR="00D13BCA" w:rsidRPr="00CF4303" w:rsidRDefault="00D13BCA" w:rsidP="00D13BCA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2423937" wp14:editId="0199C94D">
                <wp:simplePos x="0" y="0"/>
                <wp:positionH relativeFrom="column">
                  <wp:posOffset>1240790</wp:posOffset>
                </wp:positionH>
                <wp:positionV relativeFrom="paragraph">
                  <wp:posOffset>3843020</wp:posOffset>
                </wp:positionV>
                <wp:extent cx="828675" cy="333375"/>
                <wp:effectExtent l="0" t="0" r="28575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D13BCA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3937" id="Text Box 80" o:spid="_x0000_s1037" type="#_x0000_t202" style="position:absolute;left:0;text-align:left;margin-left:97.7pt;margin-top:302.6pt;width:65.25pt;height:26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" fillcolor="white [3201]" strokeweight=".5pt">
                <v:textbox>
                  <w:txbxContent>
                    <w:p w:rsidR="0003464B" w:rsidRPr="00C22091" w:rsidRDefault="0003464B" w:rsidP="00D13BCA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W-11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3CC4C0B" wp14:editId="4F8DF6E5">
                <wp:simplePos x="0" y="0"/>
                <wp:positionH relativeFrom="column">
                  <wp:posOffset>2069465</wp:posOffset>
                </wp:positionH>
                <wp:positionV relativeFrom="paragraph">
                  <wp:posOffset>3623945</wp:posOffset>
                </wp:positionV>
                <wp:extent cx="371475" cy="218440"/>
                <wp:effectExtent l="38100" t="38100" r="47625" b="8636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18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A161F" id="Straight Arrow Connector 78" o:spid="_x0000_s1026" type="#_x0000_t32" style="position:absolute;margin-left:162.95pt;margin-top:285.35pt;width:29.25pt;height:17.2pt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4459DAC" wp14:editId="4DBE87FB">
                <wp:simplePos x="0" y="0"/>
                <wp:positionH relativeFrom="column">
                  <wp:posOffset>1602740</wp:posOffset>
                </wp:positionH>
                <wp:positionV relativeFrom="paragraph">
                  <wp:posOffset>1547495</wp:posOffset>
                </wp:positionV>
                <wp:extent cx="838200" cy="333375"/>
                <wp:effectExtent l="0" t="0" r="19050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D13BCA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9DAC" id="Text Box 79" o:spid="_x0000_s1038" type="#_x0000_t202" style="position:absolute;left:0;text-align:left;margin-left:126.2pt;margin-top:121.85pt;width:66pt;height:26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" fillcolor="white [3201]" strokeweight=".5pt">
                <v:textbox>
                  <w:txbxContent>
                    <w:p w:rsidR="0003464B" w:rsidRPr="00C22091" w:rsidRDefault="0003464B" w:rsidP="00D13BCA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W-10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1738060" wp14:editId="6710B4B2">
                <wp:simplePos x="0" y="0"/>
                <wp:positionH relativeFrom="column">
                  <wp:posOffset>3345815</wp:posOffset>
                </wp:positionH>
                <wp:positionV relativeFrom="paragraph">
                  <wp:posOffset>4376420</wp:posOffset>
                </wp:positionV>
                <wp:extent cx="619125" cy="437515"/>
                <wp:effectExtent l="38100" t="38100" r="47625" b="9588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437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B75E" id="Straight Arrow Connector 74" o:spid="_x0000_s1026" type="#_x0000_t32" style="position:absolute;margin-left:263.45pt;margin-top:344.6pt;width:48.75pt;height:34.45pt;flip: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6F0F7FE" wp14:editId="65669141">
                <wp:simplePos x="0" y="0"/>
                <wp:positionH relativeFrom="column">
                  <wp:posOffset>2317115</wp:posOffset>
                </wp:positionH>
                <wp:positionV relativeFrom="paragraph">
                  <wp:posOffset>4616450</wp:posOffset>
                </wp:positionV>
                <wp:extent cx="1028700" cy="333375"/>
                <wp:effectExtent l="0" t="0" r="19050" b="285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D13BCA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0F7FE" id="Text Box 73" o:spid="_x0000_s1039" type="#_x0000_t202" style="position:absolute;left:0;text-align:left;margin-left:182.45pt;margin-top:363.5pt;width:81pt;height:26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" fillcolor="white [3201]" strokeweight=".5pt">
                <v:textbox>
                  <w:txbxContent>
                    <w:p w:rsidR="0003464B" w:rsidRPr="00377D2C" w:rsidRDefault="0003464B" w:rsidP="00D13BCA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cs="B Zar"/>
          <w:noProof/>
          <w:szCs w:val="20"/>
          <w:rtl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ADF5D7B" wp14:editId="5611FC9E">
                <wp:simplePos x="0" y="0"/>
                <wp:positionH relativeFrom="column">
                  <wp:posOffset>1555115</wp:posOffset>
                </wp:positionH>
                <wp:positionV relativeFrom="paragraph">
                  <wp:posOffset>328294</wp:posOffset>
                </wp:positionV>
                <wp:extent cx="1295400" cy="333375"/>
                <wp:effectExtent l="0" t="0" r="19050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D13BCA">
                            <w:pPr>
                              <w:jc w:val="center"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C22091">
                              <w:rPr>
                                <w:rFonts w:cs="B Zar" w:hint="cs"/>
                                <w:rtl/>
                              </w:rPr>
                              <w:t>مسیر دسترسی به چاه‌</w:t>
                            </w:r>
                            <w:r>
                              <w:rPr>
                                <w:rFonts w:cs="B Zar"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5D7B" id="Text Box 75" o:spid="_x0000_s1040" type="#_x0000_t202" style="position:absolute;left:0;text-align:left;margin-left:122.45pt;margin-top:25.85pt;width:102pt;height:26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" fillcolor="white [3201]" strokeweight=".5pt">
                <v:textbox>
                  <w:txbxContent>
                    <w:p w:rsidR="0003464B" w:rsidRPr="00C22091" w:rsidRDefault="0003464B" w:rsidP="00D13BCA">
                      <w:pPr>
                        <w:jc w:val="center"/>
                        <w:rPr>
                          <w:rFonts w:cs="B Zar"/>
                          <w:rtl/>
                          <w:lang w:bidi="fa-IR"/>
                        </w:rPr>
                      </w:pPr>
                      <w:r w:rsidRPr="00C22091">
                        <w:rPr>
                          <w:rFonts w:cs="B Zar" w:hint="cs"/>
                          <w:rtl/>
                        </w:rPr>
                        <w:t>مسیر دسترسی به چاه‌</w:t>
                      </w:r>
                      <w:r>
                        <w:rPr>
                          <w:rFonts w:cs="B Zar"/>
                        </w:rPr>
                        <w:t xml:space="preserve"> 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cs="B Zar"/>
          <w:noProof/>
          <w:szCs w:val="20"/>
          <w:rtl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B151770" wp14:editId="4330D597">
                <wp:simplePos x="0" y="0"/>
                <wp:positionH relativeFrom="column">
                  <wp:posOffset>1107441</wp:posOffset>
                </wp:positionH>
                <wp:positionV relativeFrom="paragraph">
                  <wp:posOffset>594995</wp:posOffset>
                </wp:positionV>
                <wp:extent cx="447674" cy="552450"/>
                <wp:effectExtent l="57150" t="19050" r="67310" b="9525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4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3108" id="Straight Arrow Connector 76" o:spid="_x0000_s1026" type="#_x0000_t32" style="position:absolute;margin-left:87.2pt;margin-top:46.85pt;width:35.25pt;height:43.5pt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37EDAA5" wp14:editId="7496CF25">
                <wp:simplePos x="0" y="0"/>
                <wp:positionH relativeFrom="column">
                  <wp:posOffset>4060190</wp:posOffset>
                </wp:positionH>
                <wp:positionV relativeFrom="paragraph">
                  <wp:posOffset>3130550</wp:posOffset>
                </wp:positionV>
                <wp:extent cx="781050" cy="333375"/>
                <wp:effectExtent l="0" t="0" r="19050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D13BCA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DAA5" id="Text Box 77" o:spid="_x0000_s1041" type="#_x0000_t202" style="position:absolute;left:0;text-align:left;margin-left:319.7pt;margin-top:246.5pt;width:61.5pt;height:26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" fillcolor="white [3201]" strokeweight=".5pt">
                <v:textbox>
                  <w:txbxContent>
                    <w:p w:rsidR="0003464B" w:rsidRPr="00C22091" w:rsidRDefault="0003464B" w:rsidP="00D13BCA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W-9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cs="B Zar"/>
          <w:noProof/>
        </w:rPr>
        <w:drawing>
          <wp:inline distT="0" distB="0" distL="0" distR="0" wp14:anchorId="5895AB29" wp14:editId="00D43351">
            <wp:extent cx="5853783" cy="5010150"/>
            <wp:effectExtent l="19050" t="19050" r="1397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83" cy="5010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F4303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 </w:t>
      </w:r>
    </w:p>
    <w:p w:rsidR="00D13BCA" w:rsidRPr="00CF4303" w:rsidRDefault="00D13BCA" w:rsidP="00D13BCA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 w:rsidRPr="00CF4303">
        <w:rPr>
          <w:rFonts w:ascii="Arial" w:eastAsiaTheme="minorHAnsi" w:hAnsi="Arial" w:cs="B Zar" w:hint="cs"/>
          <w:b/>
          <w:bCs/>
          <w:sz w:val="18"/>
          <w:szCs w:val="22"/>
          <w:rtl/>
        </w:rPr>
        <w:t>موقعیت حوضه‌های آبریز</w:t>
      </w:r>
      <w:r w:rsidR="00F5672A" w:rsidRPr="00CF4303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 و مسیر آبراهه‌ها</w:t>
      </w:r>
      <w:r w:rsidRPr="00CF4303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 در محدوده موقعیت 46</w:t>
      </w:r>
    </w:p>
    <w:p w:rsidR="00D13BCA" w:rsidRDefault="00D13BCA" w:rsidP="00B16E6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همانگونه که در تصویر قابل مشاهده است 2 حوضه آبریز به جاده و موقعیت چاه 46 مشرف می‌باشند که با نام‌های </w:t>
      </w:r>
      <w:r w:rsidRPr="00CF4303">
        <w:rPr>
          <w:rFonts w:ascii="Arial" w:eastAsiaTheme="minorHAnsi" w:hAnsi="Arial" w:cs="B Zar"/>
          <w:sz w:val="22"/>
          <w:szCs w:val="26"/>
        </w:rPr>
        <w:t>W-9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W-10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معرفی شده‌اند همچنین بخشی از بارش حوضه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W-11</w:t>
      </w:r>
      <w:r w:rsidR="004E186F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نیز </w:t>
      </w:r>
      <w:r w:rsidR="00B16E65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به</w:t>
      </w:r>
      <w:r w:rsidR="004E186F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جاده دسترسی</w:t>
      </w:r>
      <w:r w:rsidR="00B16E65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وارد می‌گردد.</w:t>
      </w:r>
    </w:p>
    <w:p w:rsidR="00E527B2" w:rsidRDefault="00DE7F28" w:rsidP="00B16E6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همچنین موقعیت حوضه های آبریز در محدوده چاه 8 در نقشه زیر نمایش داده شده است:</w:t>
      </w:r>
    </w:p>
    <w:p w:rsidR="007D1998" w:rsidRDefault="00931EA0" w:rsidP="007D1998">
      <w:pPr>
        <w:spacing w:before="120" w:after="120"/>
        <w:ind w:left="35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931EA0">
        <w:rPr>
          <w:rFonts w:ascii="Arial" w:eastAsiaTheme="minorHAnsi" w:hAnsi="Arial" w:cs="B Zar"/>
          <w:noProof/>
          <w:color w:val="548DD4" w:themeColor="text2" w:themeTint="99"/>
          <w:sz w:val="22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FBBBFFE" wp14:editId="10C178CD">
                <wp:simplePos x="0" y="0"/>
                <wp:positionH relativeFrom="column">
                  <wp:posOffset>2383790</wp:posOffset>
                </wp:positionH>
                <wp:positionV relativeFrom="paragraph">
                  <wp:posOffset>2709545</wp:posOffset>
                </wp:positionV>
                <wp:extent cx="914400" cy="237491"/>
                <wp:effectExtent l="57150" t="57150" r="57150" b="8636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2374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85FF" id="Straight Arrow Connector 109" o:spid="_x0000_s1026" type="#_x0000_t32" style="position:absolute;margin-left:187.7pt;margin-top:213.35pt;width:1in;height:18.7pt;flip:x y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" strokecolor="#243f60 [16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E369A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939C535" wp14:editId="784F67DB">
                <wp:simplePos x="0" y="0"/>
                <wp:positionH relativeFrom="column">
                  <wp:posOffset>3298190</wp:posOffset>
                </wp:positionH>
                <wp:positionV relativeFrom="paragraph">
                  <wp:posOffset>2757170</wp:posOffset>
                </wp:positionV>
                <wp:extent cx="1028700" cy="3333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EA0" w:rsidRPr="00762CD2" w:rsidRDefault="00931EA0" w:rsidP="00931EA0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762CD2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جاده دسترسی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9C535" id="Text Box 9" o:spid="_x0000_s1042" type="#_x0000_t202" style="position:absolute;left:0;text-align:left;margin-left:259.7pt;margin-top:217.1pt;width:81pt;height:26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" fillcolor="white [3201]" strokeweight=".5pt">
                <v:textbox>
                  <w:txbxContent>
                    <w:p w:rsidR="00931EA0" w:rsidRPr="00762CD2" w:rsidRDefault="00931EA0" w:rsidP="00931EA0">
                      <w:pPr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762CD2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جاده دسترسی</w:t>
                      </w:r>
                    </w:p>
                  </w:txbxContent>
                </v:textbox>
              </v:shape>
            </w:pict>
          </mc:Fallback>
        </mc:AlternateContent>
      </w:r>
      <w:r w:rsidR="00F141D4" w:rsidRPr="000E369A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6DA7B8B" wp14:editId="46C25E89">
                <wp:simplePos x="0" y="0"/>
                <wp:positionH relativeFrom="column">
                  <wp:posOffset>2640965</wp:posOffset>
                </wp:positionH>
                <wp:positionV relativeFrom="paragraph">
                  <wp:posOffset>1728470</wp:posOffset>
                </wp:positionV>
                <wp:extent cx="752475" cy="95886"/>
                <wp:effectExtent l="38100" t="76200" r="0" b="9461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958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EBB98" id="Straight Arrow Connector 108" o:spid="_x0000_s1026" type="#_x0000_t32" style="position:absolute;margin-left:207.95pt;margin-top:136.1pt;width:59.25pt;height:7.55pt;flip:y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E369A" w:rsidRPr="000E369A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3EA2F69" wp14:editId="1A297DD4">
                <wp:simplePos x="0" y="0"/>
                <wp:positionH relativeFrom="column">
                  <wp:posOffset>1612265</wp:posOffset>
                </wp:positionH>
                <wp:positionV relativeFrom="paragraph">
                  <wp:posOffset>1652270</wp:posOffset>
                </wp:positionV>
                <wp:extent cx="1028700" cy="333375"/>
                <wp:effectExtent l="0" t="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69A" w:rsidRPr="00377D2C" w:rsidRDefault="000E369A" w:rsidP="000E369A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A2F69" id="Text Box 106" o:spid="_x0000_s1043" type="#_x0000_t202" style="position:absolute;left:0;text-align:left;margin-left:126.95pt;margin-top:130.1pt;width:81pt;height:26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" fillcolor="white [3201]" strokeweight=".5pt">
                <v:textbox>
                  <w:txbxContent>
                    <w:p w:rsidR="000E369A" w:rsidRPr="00377D2C" w:rsidRDefault="000E369A" w:rsidP="000E369A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40A0D">
        <w:rPr>
          <w:rFonts w:ascii="Arial" w:eastAsiaTheme="minorHAnsi" w:hAnsi="Arial" w:cs="B Zar"/>
          <w:noProof/>
          <w:sz w:val="22"/>
          <w:szCs w:val="26"/>
        </w:rPr>
        <w:drawing>
          <wp:inline distT="0" distB="0" distL="0" distR="0">
            <wp:extent cx="5848350" cy="4133850"/>
            <wp:effectExtent l="0" t="0" r="0" b="0"/>
            <wp:docPr id="152" name="Picture 1" descr="حوضه آبریز محوطه چا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حوضه آبریز محوطه چا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2F" w:rsidRPr="00931EA0" w:rsidRDefault="00AF0D2F" w:rsidP="00931EA0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 w:rsidRPr="00CF4303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موقعیت حوضه‌های آبریز و مسیر آبراهه‌ها در محدوده موقعیت </w:t>
      </w:r>
      <w:r>
        <w:rPr>
          <w:rFonts w:ascii="Arial" w:eastAsiaTheme="minorHAnsi" w:hAnsi="Arial" w:cs="B Zar" w:hint="cs"/>
          <w:b/>
          <w:bCs/>
          <w:sz w:val="18"/>
          <w:szCs w:val="22"/>
          <w:rtl/>
        </w:rPr>
        <w:t>8</w:t>
      </w:r>
    </w:p>
    <w:p w:rsidR="00DE7F28" w:rsidRDefault="00DE7F28" w:rsidP="00B16E6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موقعیت جغرافیایی حوضه های آبریز مشرف و منتهی به محدوده چاه شماره 8 و جاده دسترسی آن </w:t>
      </w:r>
      <w:r w:rsidR="001F5A72">
        <w:rPr>
          <w:rFonts w:ascii="Arial" w:eastAsiaTheme="minorHAnsi" w:hAnsi="Arial" w:cs="B Zar" w:hint="cs"/>
          <w:sz w:val="22"/>
          <w:szCs w:val="26"/>
          <w:rtl/>
          <w:lang w:bidi="fa-IR"/>
        </w:rPr>
        <w:t>29 درجه و 45 دقیقه و 16 ثانیه شمالی و پنجاه درجه و 21 دقیقه و 17 ثانیه شرقی تا 29 درجه و 44 دقیقه و 55 ثانیه شمالی و 50 درجه و 22 دقیقه و 49 ثانیه شرقی قرار دارد .</w:t>
      </w:r>
    </w:p>
    <w:p w:rsidR="00260F10" w:rsidRPr="008170B7" w:rsidRDefault="00260F10" w:rsidP="00B16E65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همانطور که در نقشه بالا مشخص است، </w:t>
      </w:r>
      <w:r w:rsidR="008170B7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حوضه شماره </w:t>
      </w:r>
      <w:r w:rsidR="008170B7">
        <w:rPr>
          <w:rFonts w:ascii="Arial" w:eastAsiaTheme="minorHAnsi" w:hAnsi="Arial" w:cs="B Zar"/>
          <w:sz w:val="22"/>
          <w:szCs w:val="26"/>
          <w:lang w:bidi="fa-IR"/>
        </w:rPr>
        <w:t>W40</w:t>
      </w:r>
      <w:r w:rsidR="008170B7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، درصد بیشتری از محوطه چاه شماره 8 را تحت تاثیر قرار می دهد و بخش اندکی از حوضه </w:t>
      </w:r>
      <w:r w:rsidR="008170B7">
        <w:rPr>
          <w:rFonts w:ascii="Arial" w:eastAsiaTheme="minorHAnsi" w:hAnsi="Arial" w:cs="B Zar"/>
          <w:sz w:val="22"/>
          <w:szCs w:val="26"/>
          <w:lang w:bidi="fa-IR"/>
        </w:rPr>
        <w:t>W50</w:t>
      </w:r>
      <w:r w:rsidR="008170B7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بر محدوده مورد مطالعه موثر است.</w:t>
      </w:r>
    </w:p>
    <w:p w:rsidR="00E20C41" w:rsidRPr="00CF4303" w:rsidRDefault="00933413" w:rsidP="00BE488F">
      <w:pPr>
        <w:pStyle w:val="Heading1"/>
        <w:rPr>
          <w:rtl/>
        </w:rPr>
      </w:pPr>
      <w:r w:rsidRPr="00CF4303">
        <w:rPr>
          <w:rFonts w:hint="cs"/>
          <w:rtl/>
        </w:rPr>
        <w:tab/>
      </w:r>
      <w:bookmarkStart w:id="11" w:name="_Toc109221759"/>
      <w:r w:rsidR="00E20C41" w:rsidRPr="00CF4303">
        <w:rPr>
          <w:rtl/>
        </w:rPr>
        <w:t xml:space="preserve">خصوصيات </w:t>
      </w:r>
      <w:r w:rsidR="00E20C41" w:rsidRPr="00CF4303">
        <w:rPr>
          <w:rFonts w:hint="cs"/>
          <w:rtl/>
        </w:rPr>
        <w:t xml:space="preserve">فیزیکی </w:t>
      </w:r>
      <w:r w:rsidR="00E20C41" w:rsidRPr="00CF4303">
        <w:rPr>
          <w:rtl/>
        </w:rPr>
        <w:t>حوضه</w:t>
      </w:r>
      <w:bookmarkEnd w:id="11"/>
    </w:p>
    <w:p w:rsidR="00933413" w:rsidRPr="00CF4303" w:rsidRDefault="00933413" w:rsidP="0093341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در اين مطالعه، به منظور بررسي 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خصوصيات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فیزیکی </w:t>
      </w:r>
      <w:r w:rsidRPr="00CF4303">
        <w:rPr>
          <w:rFonts w:ascii="Arial" w:eastAsiaTheme="minorHAnsi" w:hAnsi="Arial" w:cs="B Zar"/>
          <w:sz w:val="22"/>
          <w:szCs w:val="26"/>
          <w:rtl/>
        </w:rPr>
        <w:t>حو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ض</w:t>
      </w:r>
      <w:r w:rsidRPr="00CF4303">
        <w:rPr>
          <w:rFonts w:ascii="Arial" w:eastAsiaTheme="minorHAnsi" w:hAnsi="Arial" w:cs="B Zar"/>
          <w:sz w:val="22"/>
          <w:szCs w:val="26"/>
          <w:rtl/>
        </w:rPr>
        <w:t>ه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از مدل ارتفاعي </w:t>
      </w:r>
      <w:r w:rsidRPr="00CF4303">
        <w:rPr>
          <w:rFonts w:ascii="Arial" w:eastAsiaTheme="minorHAnsi" w:hAnsi="Arial" w:cs="B Zar"/>
          <w:sz w:val="22"/>
          <w:szCs w:val="26"/>
        </w:rPr>
        <w:t>(DEM)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ناسا استفاده شده است.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خصوصيات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فیزیکی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حوضه از اين جهت حائز اهميت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هست</w:t>
      </w:r>
      <w:r w:rsidRPr="00CF4303">
        <w:rPr>
          <w:rFonts w:ascii="Arial" w:eastAsiaTheme="minorHAnsi" w:hAnsi="Arial" w:cs="B Zar"/>
          <w:sz w:val="22"/>
          <w:szCs w:val="26"/>
          <w:rtl/>
        </w:rPr>
        <w:t>ند كه بين آنها و رواناب حو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ض</w:t>
      </w:r>
      <w:r w:rsidRPr="00CF4303">
        <w:rPr>
          <w:rFonts w:ascii="Arial" w:eastAsiaTheme="minorHAnsi" w:hAnsi="Arial" w:cs="B Zar"/>
          <w:sz w:val="22"/>
          <w:szCs w:val="26"/>
          <w:rtl/>
        </w:rPr>
        <w:t>ه روابطي وجود دارد و در مورد حوضه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CF4303">
        <w:rPr>
          <w:rFonts w:ascii="Arial" w:eastAsiaTheme="minorHAnsi" w:hAnsi="Arial" w:cs="B Zar"/>
          <w:sz w:val="22"/>
          <w:szCs w:val="26"/>
          <w:rtl/>
        </w:rPr>
        <w:t>هايي كه در آنها اندازه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CF4303">
        <w:rPr>
          <w:rFonts w:ascii="Arial" w:eastAsiaTheme="minorHAnsi" w:hAnsi="Arial" w:cs="B Zar"/>
          <w:sz w:val="22"/>
          <w:szCs w:val="26"/>
          <w:rtl/>
        </w:rPr>
        <w:t>گيري دبي وجود ندارد مي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CF4303">
        <w:rPr>
          <w:rFonts w:ascii="Arial" w:eastAsiaTheme="minorHAnsi" w:hAnsi="Arial" w:cs="B Zar"/>
          <w:sz w:val="22"/>
          <w:szCs w:val="26"/>
          <w:rtl/>
        </w:rPr>
        <w:t>توان از اين روابط استفاده نمود و مقدار رواناب يا شدت سيلاب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CF4303">
        <w:rPr>
          <w:rFonts w:ascii="Arial" w:eastAsiaTheme="minorHAnsi" w:hAnsi="Arial" w:cs="B Zar"/>
          <w:sz w:val="22"/>
          <w:szCs w:val="26"/>
          <w:rtl/>
        </w:rPr>
        <w:t>ها را تخمين زد.</w:t>
      </w:r>
    </w:p>
    <w:p w:rsidR="00933413" w:rsidRPr="00CF4303" w:rsidRDefault="00933413" w:rsidP="00933413">
      <w:pPr>
        <w:rPr>
          <w:rFonts w:cs="B Zar"/>
        </w:rPr>
      </w:pPr>
    </w:p>
    <w:p w:rsidR="00F17832" w:rsidRPr="00CF4303" w:rsidRDefault="00F17832" w:rsidP="00BA11C1">
      <w:pPr>
        <w:pStyle w:val="Heading2"/>
      </w:pPr>
      <w:bookmarkStart w:id="12" w:name="_Toc109221760"/>
      <w:r w:rsidRPr="00CF4303">
        <w:rPr>
          <w:rFonts w:hint="cs"/>
          <w:rtl/>
        </w:rPr>
        <w:lastRenderedPageBreak/>
        <w:t>رقوم ارتفاعی حوضه</w:t>
      </w:r>
      <w:bookmarkEnd w:id="12"/>
    </w:p>
    <w:p w:rsidR="00097D58" w:rsidRPr="00CF4303" w:rsidRDefault="00F17832" w:rsidP="00097D5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در تصویر زیر ارتفاع حوضه آبریز</w:t>
      </w:r>
      <w:r w:rsidR="008D58C2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در محدوده موقعیت‌های 28 و 35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بصورت دسته‌بندی شده نمایش داده شده است.</w:t>
      </w:r>
    </w:p>
    <w:p w:rsidR="00F17832" w:rsidRPr="00CF4303" w:rsidRDefault="00CF4303" w:rsidP="00F17832">
      <w:pPr>
        <w:jc w:val="center"/>
        <w:rPr>
          <w:rFonts w:cs="B Zar"/>
          <w:rtl/>
          <w:lang w:val="en-GB"/>
        </w:rPr>
      </w:pP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EA08E28" wp14:editId="407A569E">
                <wp:simplePos x="0" y="0"/>
                <wp:positionH relativeFrom="column">
                  <wp:posOffset>916940</wp:posOffset>
                </wp:positionH>
                <wp:positionV relativeFrom="paragraph">
                  <wp:posOffset>4017645</wp:posOffset>
                </wp:positionV>
                <wp:extent cx="971550" cy="70485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F1783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موقعیت </w:t>
                            </w: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8E28" id="Text Box 41" o:spid="_x0000_s1044" type="#_x0000_t202" style="position:absolute;left:0;text-align:left;margin-left:72.2pt;margin-top:316.35pt;width:76.5pt;height:55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" fillcolor="white [3201]" strokeweight=".5pt">
                <v:textbox>
                  <w:txbxContent>
                    <w:p w:rsidR="0003464B" w:rsidRPr="00377D2C" w:rsidRDefault="0003464B" w:rsidP="00F17832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موقعیت </w:t>
                      </w: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059CD2E" wp14:editId="00213921">
                <wp:simplePos x="0" y="0"/>
                <wp:positionH relativeFrom="column">
                  <wp:posOffset>478790</wp:posOffset>
                </wp:positionH>
                <wp:positionV relativeFrom="paragraph">
                  <wp:posOffset>1007110</wp:posOffset>
                </wp:positionV>
                <wp:extent cx="971550" cy="6762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F1783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موقعیت </w:t>
                            </w: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چاه شماره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9CD2E" id="Text Box 6" o:spid="_x0000_s1045" type="#_x0000_t202" style="position:absolute;left:0;text-align:left;margin-left:37.7pt;margin-top:79.3pt;width:76.5pt;height:53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" fillcolor="white [3201]" strokeweight=".5pt">
                <v:textbox>
                  <w:txbxContent>
                    <w:p w:rsidR="0003464B" w:rsidRPr="00377D2C" w:rsidRDefault="0003464B" w:rsidP="00F17832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موقعیت </w:t>
                      </w: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>چاه شماره 35</w:t>
                      </w:r>
                    </w:p>
                  </w:txbxContent>
                </v:textbox>
              </v:shape>
            </w:pict>
          </mc:Fallback>
        </mc:AlternateContent>
      </w:r>
      <w:r w:rsidR="00F17832"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5994B2E" wp14:editId="34E5F34A">
                <wp:simplePos x="0" y="0"/>
                <wp:positionH relativeFrom="column">
                  <wp:posOffset>4355465</wp:posOffset>
                </wp:positionH>
                <wp:positionV relativeFrom="paragraph">
                  <wp:posOffset>2949575</wp:posOffset>
                </wp:positionV>
                <wp:extent cx="1571625" cy="20478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4"/>
                              <w:gridCol w:w="802"/>
                              <w:gridCol w:w="588"/>
                              <w:gridCol w:w="236"/>
                            </w:tblGrid>
                            <w:tr w:rsidR="0003464B" w:rsidRPr="00FA5D2F" w:rsidTr="00061BA2">
                              <w:trPr>
                                <w:jc w:val="center"/>
                              </w:trPr>
                              <w:tc>
                                <w:tcPr>
                                  <w:tcW w:w="2040" w:type="dxa"/>
                                  <w:gridSpan w:val="4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noProof/>
                                      <w:sz w:val="24"/>
                                      <w:rtl/>
                                    </w:rPr>
                                  </w:pPr>
                                  <w:r w:rsidRPr="00FA5D2F">
                                    <w:rPr>
                                      <w:rFonts w:cs="B Zar" w:hint="cs"/>
                                      <w:b/>
                                      <w:bCs/>
                                      <w:noProof/>
                                      <w:sz w:val="24"/>
                                      <w:rtl/>
                                    </w:rPr>
                                    <w:t>راهنما</w:t>
                                  </w: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1-19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F2F1A2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19-34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AF569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34-52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FFF26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52-70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FB700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70-89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F5500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89-112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7057A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112-138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007E4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138-167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A10EE6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167-191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5D1AC9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191-219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071DAD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464B" w:rsidRDefault="0003464B" w:rsidP="00F178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94B2E" id="Text Box 43" o:spid="_x0000_s1046" type="#_x0000_t202" style="position:absolute;left:0;text-align:left;margin-left:342.95pt;margin-top:232.25pt;width:123.75pt;height:161.25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14"/>
                        <w:gridCol w:w="802"/>
                        <w:gridCol w:w="588"/>
                        <w:gridCol w:w="236"/>
                      </w:tblGrid>
                      <w:tr w:rsidR="0003464B" w:rsidRPr="00FA5D2F" w:rsidTr="00061BA2">
                        <w:trPr>
                          <w:jc w:val="center"/>
                        </w:trPr>
                        <w:tc>
                          <w:tcPr>
                            <w:tcW w:w="2040" w:type="dxa"/>
                            <w:gridSpan w:val="4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noProof/>
                                <w:sz w:val="24"/>
                                <w:rtl/>
                              </w:rPr>
                            </w:pPr>
                            <w:r w:rsidRPr="00FA5D2F">
                              <w:rPr>
                                <w:rFonts w:cs="B Zar" w:hint="cs"/>
                                <w:b/>
                                <w:bCs/>
                                <w:noProof/>
                                <w:sz w:val="24"/>
                                <w:rtl/>
                              </w:rPr>
                              <w:t>راهنما</w:t>
                            </w: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1-19</w:t>
                            </w: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8" w:space="0" w:color="auto"/>
                            </w:tcBorders>
                            <w:shd w:val="clear" w:color="auto" w:fill="F2F1A2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19-34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AF569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34-52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FFF26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52-70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FB700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70-89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F5500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89-112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7057A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112-138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007E4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138-167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A10EE6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167-191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5D1AC9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191-219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071DAD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03464B" w:rsidRDefault="0003464B" w:rsidP="00F17832"/>
                  </w:txbxContent>
                </v:textbox>
              </v:shape>
            </w:pict>
          </mc:Fallback>
        </mc:AlternateContent>
      </w:r>
      <w:r w:rsidR="00F17832"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4B31BFA" wp14:editId="16453DC9">
                <wp:simplePos x="0" y="0"/>
                <wp:positionH relativeFrom="column">
                  <wp:posOffset>1888490</wp:posOffset>
                </wp:positionH>
                <wp:positionV relativeFrom="paragraph">
                  <wp:posOffset>3683635</wp:posOffset>
                </wp:positionV>
                <wp:extent cx="389890" cy="438150"/>
                <wp:effectExtent l="38100" t="38100" r="48260" b="762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89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46F" id="Straight Arrow Connector 42" o:spid="_x0000_s1026" type="#_x0000_t32" style="position:absolute;margin-left:148.7pt;margin-top:290.05pt;width:30.7pt;height:34.5pt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17832"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95FF426" wp14:editId="7126557B">
                <wp:simplePos x="0" y="0"/>
                <wp:positionH relativeFrom="column">
                  <wp:posOffset>878840</wp:posOffset>
                </wp:positionH>
                <wp:positionV relativeFrom="paragraph">
                  <wp:posOffset>1559560</wp:posOffset>
                </wp:positionV>
                <wp:extent cx="180975" cy="533400"/>
                <wp:effectExtent l="57150" t="19050" r="66675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3843" id="Straight Arrow Connector 40" o:spid="_x0000_s1026" type="#_x0000_t32" style="position:absolute;margin-left:69.2pt;margin-top:122.8pt;width:14.25pt;height:4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17832" w:rsidRPr="00CF4303">
        <w:rPr>
          <w:rFonts w:cs="B Zar"/>
          <w:noProof/>
        </w:rPr>
        <w:drawing>
          <wp:inline distT="0" distB="0" distL="0" distR="0" wp14:anchorId="66AA3D4D" wp14:editId="2BFEA949">
            <wp:extent cx="5562600" cy="493395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6260"/>
                    <a:stretch/>
                  </pic:blipFill>
                  <pic:spPr bwMode="auto">
                    <a:xfrm>
                      <a:off x="0" y="0"/>
                      <a:ext cx="5562600" cy="4933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6CC" w:rsidRPr="00A943F7" w:rsidRDefault="002566CC" w:rsidP="002566CC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 w:rsidRPr="00A943F7">
        <w:rPr>
          <w:rFonts w:ascii="Arial" w:eastAsiaTheme="minorHAnsi" w:hAnsi="Arial" w:cs="B Zar" w:hint="cs"/>
          <w:b/>
          <w:bCs/>
          <w:sz w:val="18"/>
          <w:szCs w:val="22"/>
          <w:rtl/>
        </w:rPr>
        <w:t>تراز رقوم ارتفاعی حوضه های آ</w:t>
      </w:r>
      <w:r>
        <w:rPr>
          <w:rFonts w:ascii="Arial" w:eastAsiaTheme="minorHAnsi" w:hAnsi="Arial" w:cs="B Zar" w:hint="cs"/>
          <w:b/>
          <w:bCs/>
          <w:sz w:val="18"/>
          <w:szCs w:val="22"/>
          <w:rtl/>
        </w:rPr>
        <w:t>بریز چاه موقعیت 28 و 35</w:t>
      </w:r>
    </w:p>
    <w:p w:rsidR="005D2A52" w:rsidRPr="00CF4303" w:rsidRDefault="005D2A52" w:rsidP="00097D58">
      <w:pPr>
        <w:spacing w:before="120" w:after="120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097D58" w:rsidRDefault="00097D58" w:rsidP="005D2A5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097D58" w:rsidRDefault="00097D58" w:rsidP="005D2A5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097D58" w:rsidRDefault="00097D58" w:rsidP="005D2A5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097D58" w:rsidRDefault="00097D58" w:rsidP="005D2A5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F17832" w:rsidRPr="00CF4303" w:rsidRDefault="005D2A52" w:rsidP="005D2A5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lastRenderedPageBreak/>
        <w:t>در تصویر زیر رقوم ارتفاعی محدوده موقعیت 46 نمایش داده شده است:</w:t>
      </w:r>
    </w:p>
    <w:p w:rsidR="00F17832" w:rsidRPr="00CF4303" w:rsidRDefault="00097D58" w:rsidP="00F17832">
      <w:pPr>
        <w:ind w:left="-1440" w:right="-1440"/>
        <w:jc w:val="center"/>
        <w:rPr>
          <w:rFonts w:cs="B Zar"/>
          <w:noProof/>
          <w:sz w:val="28"/>
          <w:szCs w:val="28"/>
          <w:rtl/>
        </w:rPr>
      </w:pP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B011CC4" wp14:editId="74B977C5">
                <wp:simplePos x="0" y="0"/>
                <wp:positionH relativeFrom="column">
                  <wp:posOffset>4355465</wp:posOffset>
                </wp:positionH>
                <wp:positionV relativeFrom="paragraph">
                  <wp:posOffset>1432560</wp:posOffset>
                </wp:positionV>
                <wp:extent cx="1571625" cy="20478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4"/>
                              <w:gridCol w:w="802"/>
                              <w:gridCol w:w="588"/>
                              <w:gridCol w:w="236"/>
                            </w:tblGrid>
                            <w:tr w:rsidR="0003464B" w:rsidRPr="00FA5D2F" w:rsidTr="00061BA2">
                              <w:trPr>
                                <w:jc w:val="center"/>
                              </w:trPr>
                              <w:tc>
                                <w:tcPr>
                                  <w:tcW w:w="2040" w:type="dxa"/>
                                  <w:gridSpan w:val="4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noProof/>
                                      <w:sz w:val="24"/>
                                      <w:rtl/>
                                    </w:rPr>
                                  </w:pPr>
                                  <w:r w:rsidRPr="00FA5D2F">
                                    <w:rPr>
                                      <w:rFonts w:cs="B Zar" w:hint="cs"/>
                                      <w:b/>
                                      <w:bCs/>
                                      <w:noProof/>
                                      <w:sz w:val="24"/>
                                      <w:rtl/>
                                    </w:rPr>
                                    <w:t>راهنما</w:t>
                                  </w: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0-8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F2F1A2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8-16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AF569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16-24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FFF26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24-32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FB700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32-40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F5500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40-48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7057A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48-56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F007E4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56-64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A10EE6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64-72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5D1AC9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061BA2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Align w:val="center"/>
                                </w:tcPr>
                                <w:p w:rsidR="0003464B" w:rsidRDefault="0003464B" w:rsidP="00690065">
                                  <w:pPr>
                                    <w:jc w:val="right"/>
                                  </w:pPr>
                                  <w:r w:rsidRPr="00251861">
                                    <w:rPr>
                                      <w:sz w:val="16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A36502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72-80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071DAD"/>
                                  <w:vAlign w:val="center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061BA2" w:rsidRDefault="0003464B" w:rsidP="00690065">
                                  <w:pPr>
                                    <w:jc w:val="center"/>
                                    <w:rPr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464B" w:rsidRDefault="0003464B" w:rsidP="00A365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11CC4" id="Text Box 82" o:spid="_x0000_s1047" type="#_x0000_t202" style="position:absolute;left:0;text-align:left;margin-left:342.95pt;margin-top:112.8pt;width:123.75pt;height:161.25pt;z-index:2517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14"/>
                        <w:gridCol w:w="802"/>
                        <w:gridCol w:w="588"/>
                        <w:gridCol w:w="236"/>
                      </w:tblGrid>
                      <w:tr w:rsidR="0003464B" w:rsidRPr="00FA5D2F" w:rsidTr="00061BA2">
                        <w:trPr>
                          <w:jc w:val="center"/>
                        </w:trPr>
                        <w:tc>
                          <w:tcPr>
                            <w:tcW w:w="2040" w:type="dxa"/>
                            <w:gridSpan w:val="4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noProof/>
                                <w:sz w:val="24"/>
                                <w:rtl/>
                              </w:rPr>
                            </w:pPr>
                            <w:r w:rsidRPr="00FA5D2F">
                              <w:rPr>
                                <w:rFonts w:cs="B Zar" w:hint="cs"/>
                                <w:b/>
                                <w:bCs/>
                                <w:noProof/>
                                <w:sz w:val="24"/>
                                <w:rtl/>
                              </w:rPr>
                              <w:t>راهنما</w:t>
                            </w: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0-8</w:t>
                            </w: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8" w:space="0" w:color="auto"/>
                            </w:tcBorders>
                            <w:shd w:val="clear" w:color="auto" w:fill="F2F1A2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8-16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AF569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16-24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FFF26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24-32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FB700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32-40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F5500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40-48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7057A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48-56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F007E4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56-64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A10EE6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64-72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5D1AC9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061BA2">
                        <w:trPr>
                          <w:trHeight w:val="259"/>
                          <w:jc w:val="center"/>
                        </w:trPr>
                        <w:tc>
                          <w:tcPr>
                            <w:tcW w:w="414" w:type="dxa"/>
                            <w:vAlign w:val="center"/>
                          </w:tcPr>
                          <w:p w:rsidR="0003464B" w:rsidRDefault="0003464B" w:rsidP="00690065">
                            <w:pPr>
                              <w:jc w:val="right"/>
                            </w:pPr>
                            <w:r w:rsidRPr="00251861">
                              <w:rPr>
                                <w:sz w:val="16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A36502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72-80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071DAD"/>
                            <w:vAlign w:val="center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061BA2" w:rsidRDefault="0003464B" w:rsidP="00690065">
                            <w:pPr>
                              <w:jc w:val="center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03464B" w:rsidRDefault="0003464B" w:rsidP="00A36502"/>
                  </w:txbxContent>
                </v:textbox>
              </v:shape>
            </w:pict>
          </mc:Fallback>
        </mc:AlternateContent>
      </w:r>
      <w:r w:rsidR="000D4446"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2EB072F" wp14:editId="1D7F8173">
                <wp:simplePos x="0" y="0"/>
                <wp:positionH relativeFrom="column">
                  <wp:posOffset>1555115</wp:posOffset>
                </wp:positionH>
                <wp:positionV relativeFrom="paragraph">
                  <wp:posOffset>3082290</wp:posOffset>
                </wp:positionV>
                <wp:extent cx="971550" cy="552450"/>
                <wp:effectExtent l="0" t="0" r="19050" b="190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5D2A5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موقعیت </w:t>
                            </w: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B072F" id="Text Box 86" o:spid="_x0000_s1048" type="#_x0000_t202" style="position:absolute;left:0;text-align:left;margin-left:122.45pt;margin-top:242.7pt;width:76.5pt;height:43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" fillcolor="white [3201]" strokeweight=".5pt">
                <v:textbox>
                  <w:txbxContent>
                    <w:p w:rsidR="0003464B" w:rsidRPr="00377D2C" w:rsidRDefault="0003464B" w:rsidP="005D2A52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موقعیت </w:t>
                      </w: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5D2A52"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F95D76B" wp14:editId="7275F803">
                <wp:simplePos x="0" y="0"/>
                <wp:positionH relativeFrom="column">
                  <wp:posOffset>2526665</wp:posOffset>
                </wp:positionH>
                <wp:positionV relativeFrom="paragraph">
                  <wp:posOffset>3291840</wp:posOffset>
                </wp:positionV>
                <wp:extent cx="866775" cy="104775"/>
                <wp:effectExtent l="38100" t="76200" r="0" b="8572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B5EB6" id="Straight Arrow Connector 87" o:spid="_x0000_s1026" type="#_x0000_t32" style="position:absolute;margin-left:198.95pt;margin-top:259.2pt;width:68.25pt;height:8.25pt;flip: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36502" w:rsidRPr="00CF4303">
        <w:rPr>
          <w:rFonts w:cs="B Zar"/>
          <w:noProof/>
        </w:rPr>
        <w:drawing>
          <wp:inline distT="0" distB="0" distL="0" distR="0" wp14:anchorId="32B88A9E" wp14:editId="6CAAAF3B">
            <wp:extent cx="5400675" cy="3629025"/>
            <wp:effectExtent l="19050" t="19050" r="28575" b="2857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263" t="5194" r="-12849" b="8764"/>
                    <a:stretch/>
                  </pic:blipFill>
                  <pic:spPr bwMode="auto">
                    <a:xfrm>
                      <a:off x="0" y="0"/>
                      <a:ext cx="5400675" cy="36290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3F7" w:rsidRPr="00A943F7" w:rsidRDefault="00A943F7" w:rsidP="00A943F7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 w:rsidRPr="00A943F7">
        <w:rPr>
          <w:rFonts w:ascii="Arial" w:eastAsiaTheme="minorHAnsi" w:hAnsi="Arial" w:cs="B Zar" w:hint="cs"/>
          <w:b/>
          <w:bCs/>
          <w:sz w:val="18"/>
          <w:szCs w:val="22"/>
          <w:rtl/>
        </w:rPr>
        <w:t>تراز رقوم ارتفاعی حوضه های آ</w:t>
      </w:r>
      <w:r>
        <w:rPr>
          <w:rFonts w:ascii="Arial" w:eastAsiaTheme="minorHAnsi" w:hAnsi="Arial" w:cs="B Zar" w:hint="cs"/>
          <w:b/>
          <w:bCs/>
          <w:sz w:val="18"/>
          <w:szCs w:val="22"/>
          <w:rtl/>
        </w:rPr>
        <w:t>بریز چاه موقعیت 46</w:t>
      </w:r>
    </w:p>
    <w:p w:rsidR="00A943F7" w:rsidRDefault="00A943F7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A943F7" w:rsidRDefault="00A943F7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A943F7" w:rsidRDefault="00A943F7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A943F7" w:rsidRDefault="00A943F7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A943F7" w:rsidRDefault="00A943F7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A943F7" w:rsidRDefault="00A943F7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A943F7" w:rsidRDefault="00A943F7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A943F7" w:rsidRDefault="00A943F7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A943F7" w:rsidRDefault="00A943F7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F17832" w:rsidRDefault="00E41B1F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lastRenderedPageBreak/>
        <w:t>رقوم ارتفاعی حوضه های آبریز منتهی و مشرف به محوطه چاه شماره 8 و همچنین جاده دسترسی به چاه شماره 8 در نقشه زیر نمایش داده شده است:</w:t>
      </w:r>
    </w:p>
    <w:p w:rsidR="00E41B1F" w:rsidRDefault="00097D58" w:rsidP="00E41B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097D58">
        <w:rPr>
          <w:rFonts w:cs="B Zar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8A07A0F" wp14:editId="7F7769DC">
                <wp:simplePos x="0" y="0"/>
                <wp:positionH relativeFrom="column">
                  <wp:posOffset>3517265</wp:posOffset>
                </wp:positionH>
                <wp:positionV relativeFrom="paragraph">
                  <wp:posOffset>2614295</wp:posOffset>
                </wp:positionV>
                <wp:extent cx="838200" cy="685165"/>
                <wp:effectExtent l="57150" t="38100" r="57150" b="958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6851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A018" id="Straight Arrow Connector 111" o:spid="_x0000_s1026" type="#_x0000_t32" style="position:absolute;margin-left:276.95pt;margin-top:205.85pt;width:66pt;height:53.95pt;flip:x y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97D58">
        <w:rPr>
          <w:rFonts w:cs="B Zar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5B39607" wp14:editId="158F619D">
                <wp:simplePos x="0" y="0"/>
                <wp:positionH relativeFrom="column">
                  <wp:posOffset>4355465</wp:posOffset>
                </wp:positionH>
                <wp:positionV relativeFrom="paragraph">
                  <wp:posOffset>3014345</wp:posOffset>
                </wp:positionV>
                <wp:extent cx="971550" cy="552450"/>
                <wp:effectExtent l="0" t="0" r="19050" b="190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58" w:rsidRPr="00377D2C" w:rsidRDefault="00097D58" w:rsidP="00097D58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موقعیت </w:t>
                            </w: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9607" id="Text Box 110" o:spid="_x0000_s1049" type="#_x0000_t202" style="position:absolute;left:0;text-align:left;margin-left:342.95pt;margin-top:237.35pt;width:76.5pt;height:43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" fillcolor="white [3201]" strokeweight=".5pt">
                <v:textbox>
                  <w:txbxContent>
                    <w:p w:rsidR="00097D58" w:rsidRPr="00377D2C" w:rsidRDefault="00097D58" w:rsidP="00097D58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موقعیت </w:t>
                      </w: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40A0D">
        <w:rPr>
          <w:rFonts w:ascii="Arial" w:eastAsiaTheme="minorHAnsi" w:hAnsi="Arial" w:cs="B Zar"/>
          <w:noProof/>
          <w:sz w:val="22"/>
          <w:szCs w:val="26"/>
        </w:rPr>
        <w:drawing>
          <wp:inline distT="0" distB="0" distL="0" distR="0">
            <wp:extent cx="5848350" cy="4133850"/>
            <wp:effectExtent l="0" t="0" r="0" b="0"/>
            <wp:docPr id="151" name="Picture 2" descr="D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58" w:rsidRPr="00A943F7" w:rsidRDefault="00A943F7" w:rsidP="00A943F7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 w:rsidRPr="00A943F7">
        <w:rPr>
          <w:rFonts w:ascii="Arial" w:eastAsiaTheme="minorHAnsi" w:hAnsi="Arial" w:cs="B Zar" w:hint="cs"/>
          <w:b/>
          <w:bCs/>
          <w:sz w:val="18"/>
          <w:szCs w:val="22"/>
          <w:rtl/>
        </w:rPr>
        <w:t>تراز رقوم ارتفاعی حوضه های آبریز چاه موقعیت 8</w:t>
      </w:r>
    </w:p>
    <w:p w:rsidR="00F17832" w:rsidRPr="00CF4303" w:rsidRDefault="00F17832" w:rsidP="00BA11C1">
      <w:pPr>
        <w:pStyle w:val="Heading2"/>
      </w:pPr>
      <w:bookmarkStart w:id="13" w:name="_Toc109221761"/>
      <w:r w:rsidRPr="00CF4303">
        <w:rPr>
          <w:rFonts w:hint="cs"/>
          <w:rtl/>
        </w:rPr>
        <w:t>شیب حوضه</w:t>
      </w:r>
      <w:bookmarkEnd w:id="13"/>
    </w:p>
    <w:p w:rsidR="00F17832" w:rsidRPr="00CF4303" w:rsidRDefault="00F17832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در تصویر</w:t>
      </w:r>
      <w:r w:rsidR="00F5672A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های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زیر</w:t>
      </w:r>
      <w:r w:rsidR="00F5672A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به ترتیب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شیب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حوضه</w:t>
      </w:r>
      <w:r w:rsidR="00F5672A" w:rsidRPr="00CF4303">
        <w:rPr>
          <w:rFonts w:ascii="Arial" w:eastAsiaTheme="minorHAnsi" w:hAnsi="Arial" w:cs="B Zar" w:hint="cs"/>
          <w:sz w:val="22"/>
          <w:szCs w:val="26"/>
          <w:rtl/>
        </w:rPr>
        <w:t>‌های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آبریز</w:t>
      </w:r>
      <w:r w:rsidR="008D58C2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در محدوده موقعیت‌های 28 و 35 </w:t>
      </w:r>
      <w:r w:rsidR="00F5672A" w:rsidRPr="00CF4303">
        <w:rPr>
          <w:rFonts w:ascii="Arial" w:eastAsiaTheme="minorHAnsi" w:hAnsi="Arial" w:cs="B Zar" w:hint="cs"/>
          <w:sz w:val="22"/>
          <w:szCs w:val="26"/>
          <w:rtl/>
        </w:rPr>
        <w:t xml:space="preserve">و موقعیت چاه 46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بصورت دسته‌بندی شده نمایش داده شده است.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</w:t>
      </w:r>
    </w:p>
    <w:p w:rsidR="00F17832" w:rsidRDefault="00170614" w:rsidP="00F17832">
      <w:pPr>
        <w:spacing w:before="120" w:after="120"/>
        <w:jc w:val="center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/>
          <w:noProof/>
          <w:sz w:val="22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5D542FA" wp14:editId="21774771">
                <wp:simplePos x="0" y="0"/>
                <wp:positionH relativeFrom="column">
                  <wp:posOffset>1078865</wp:posOffset>
                </wp:positionH>
                <wp:positionV relativeFrom="paragraph">
                  <wp:posOffset>345440</wp:posOffset>
                </wp:positionV>
                <wp:extent cx="971550" cy="552450"/>
                <wp:effectExtent l="0" t="0" r="1905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F1783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موقعیت </w:t>
                            </w: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چاه شماره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42FA" id="Text Box 57" o:spid="_x0000_s1050" type="#_x0000_t202" style="position:absolute;left:0;text-align:left;margin-left:84.95pt;margin-top:27.2pt;width:76.5pt;height:43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" fillcolor="white [3201]" strokeweight=".5pt">
                <v:textbox>
                  <w:txbxContent>
                    <w:p w:rsidR="0003464B" w:rsidRPr="00377D2C" w:rsidRDefault="0003464B" w:rsidP="00F17832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موقعیت </w:t>
                      </w: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>چاه شماره 35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DCFA21C" wp14:editId="618ACF28">
                <wp:simplePos x="0" y="0"/>
                <wp:positionH relativeFrom="column">
                  <wp:posOffset>1517015</wp:posOffset>
                </wp:positionH>
                <wp:positionV relativeFrom="paragraph">
                  <wp:posOffset>899795</wp:posOffset>
                </wp:positionV>
                <wp:extent cx="0" cy="819150"/>
                <wp:effectExtent l="95250" t="19050" r="76200" b="952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76B9" id="Straight Arrow Connector 58" o:spid="_x0000_s1026" type="#_x0000_t32" style="position:absolute;margin-left:119.45pt;margin-top:70.85pt;width:0;height:64.5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54A61D6" wp14:editId="3198194C">
                <wp:simplePos x="0" y="0"/>
                <wp:positionH relativeFrom="column">
                  <wp:posOffset>1002665</wp:posOffset>
                </wp:positionH>
                <wp:positionV relativeFrom="paragraph">
                  <wp:posOffset>3174365</wp:posOffset>
                </wp:positionV>
                <wp:extent cx="971550" cy="55245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F1783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موقعیت </w:t>
                            </w: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A61D6" id="Text Box 59" o:spid="_x0000_s1051" type="#_x0000_t202" style="position:absolute;left:0;text-align:left;margin-left:78.95pt;margin-top:249.95pt;width:76.5pt;height:43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" fillcolor="white [3201]" strokeweight=".5pt">
                <v:textbox>
                  <w:txbxContent>
                    <w:p w:rsidR="0003464B" w:rsidRPr="00377D2C" w:rsidRDefault="0003464B" w:rsidP="00F17832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موقعیت </w:t>
                      </w: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0F482F" wp14:editId="6C51092A">
                <wp:simplePos x="0" y="0"/>
                <wp:positionH relativeFrom="column">
                  <wp:posOffset>1974215</wp:posOffset>
                </wp:positionH>
                <wp:positionV relativeFrom="paragraph">
                  <wp:posOffset>2728595</wp:posOffset>
                </wp:positionV>
                <wp:extent cx="523875" cy="714375"/>
                <wp:effectExtent l="57150" t="38100" r="47625" b="8572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E466" id="Straight Arrow Connector 60" o:spid="_x0000_s1026" type="#_x0000_t32" style="position:absolute;margin-left:155.45pt;margin-top:214.85pt;width:41.25pt;height:56.25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BD98525" wp14:editId="62D5C411">
                <wp:simplePos x="0" y="0"/>
                <wp:positionH relativeFrom="column">
                  <wp:posOffset>4269740</wp:posOffset>
                </wp:positionH>
                <wp:positionV relativeFrom="paragraph">
                  <wp:posOffset>1299845</wp:posOffset>
                </wp:positionV>
                <wp:extent cx="1181100" cy="25717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"/>
                              <w:gridCol w:w="810"/>
                              <w:gridCol w:w="540"/>
                              <w:gridCol w:w="236"/>
                            </w:tblGrid>
                            <w:tr w:rsidR="0003464B" w:rsidRPr="00FA5D2F" w:rsidTr="0049263D">
                              <w:trPr>
                                <w:jc w:val="center"/>
                              </w:trPr>
                              <w:tc>
                                <w:tcPr>
                                  <w:tcW w:w="1883" w:type="dxa"/>
                                  <w:gridSpan w:val="4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noProof/>
                                      <w:sz w:val="24"/>
                                      <w:rtl/>
                                    </w:rPr>
                                  </w:pPr>
                                  <w:r w:rsidRPr="00FA5D2F">
                                    <w:rPr>
                                      <w:rFonts w:cs="B Zar" w:hint="cs"/>
                                      <w:b/>
                                      <w:bCs/>
                                      <w:noProof/>
                                      <w:sz w:val="24"/>
                                      <w:rtl/>
                                    </w:rPr>
                                    <w:t>راهنما</w:t>
                                  </w: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0-12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38A8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12-24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5ABA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24-36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83CF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36-48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B0E0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48-60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E4F5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60-72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E1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72-84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AA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84-96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73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96-108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37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108-120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00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464B" w:rsidRDefault="0003464B" w:rsidP="00F178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8525" id="Text Box 61" o:spid="_x0000_s1052" type="#_x0000_t202" style="position:absolute;left:0;text-align:left;margin-left:336.2pt;margin-top:102.35pt;width:93pt;height:202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"/>
                        <w:gridCol w:w="810"/>
                        <w:gridCol w:w="540"/>
                        <w:gridCol w:w="236"/>
                      </w:tblGrid>
                      <w:tr w:rsidR="0003464B" w:rsidRPr="00FA5D2F" w:rsidTr="0049263D">
                        <w:trPr>
                          <w:jc w:val="center"/>
                        </w:trPr>
                        <w:tc>
                          <w:tcPr>
                            <w:tcW w:w="1883" w:type="dxa"/>
                            <w:gridSpan w:val="4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noProof/>
                                <w:sz w:val="24"/>
                                <w:rtl/>
                              </w:rPr>
                            </w:pPr>
                            <w:r w:rsidRPr="00FA5D2F">
                              <w:rPr>
                                <w:rFonts w:cs="B Zar" w:hint="cs"/>
                                <w:b/>
                                <w:bCs/>
                                <w:noProof/>
                                <w:sz w:val="24"/>
                                <w:rtl/>
                              </w:rPr>
                              <w:t>راهنما</w:t>
                            </w: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0-12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8" w:space="0" w:color="auto"/>
                            </w:tcBorders>
                            <w:shd w:val="clear" w:color="auto" w:fill="38A8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12-24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5ABA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24-36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83CF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36-48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B0E0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48-60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E4F5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60-72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E1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72-84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AA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84-96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73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96-108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37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108-120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00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03464B" w:rsidRDefault="0003464B" w:rsidP="00F17832"/>
                  </w:txbxContent>
                </v:textbox>
              </v:shape>
            </w:pict>
          </mc:Fallback>
        </mc:AlternateContent>
      </w:r>
      <w:r w:rsidR="00F17832" w:rsidRPr="00CF4303">
        <w:rPr>
          <w:rFonts w:cs="B Zar"/>
          <w:noProof/>
        </w:rPr>
        <w:drawing>
          <wp:inline distT="0" distB="0" distL="0" distR="0" wp14:anchorId="0D126E4D" wp14:editId="171E42A9">
            <wp:extent cx="4572000" cy="3844679"/>
            <wp:effectExtent l="19050" t="19050" r="19050" b="2286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4467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0614" w:rsidRPr="00170614" w:rsidRDefault="00170614" w:rsidP="00170614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>
        <w:rPr>
          <w:rFonts w:ascii="Arial" w:eastAsiaTheme="minorHAnsi" w:hAnsi="Arial" w:cs="B Zar" w:hint="cs"/>
          <w:b/>
          <w:bCs/>
          <w:sz w:val="18"/>
          <w:szCs w:val="22"/>
          <w:rtl/>
        </w:rPr>
        <w:t>نقشه شیب</w:t>
      </w:r>
      <w:r w:rsidRPr="00A943F7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 حوضه های آبریز چاه موقعیت </w:t>
      </w:r>
      <w:r>
        <w:rPr>
          <w:rFonts w:ascii="Arial" w:eastAsiaTheme="minorHAnsi" w:hAnsi="Arial" w:cs="B Zar" w:hint="cs"/>
          <w:b/>
          <w:bCs/>
          <w:sz w:val="18"/>
          <w:szCs w:val="22"/>
          <w:rtl/>
        </w:rPr>
        <w:t>28 و 35</w:t>
      </w:r>
    </w:p>
    <w:p w:rsidR="00AD2AEC" w:rsidRDefault="00170614" w:rsidP="00F5672A">
      <w:pPr>
        <w:spacing w:before="120" w:after="120"/>
        <w:jc w:val="center"/>
        <w:rPr>
          <w:rFonts w:cs="B Zar"/>
          <w:sz w:val="28"/>
          <w:rtl/>
        </w:rPr>
      </w:pPr>
      <w:r w:rsidRPr="00CF4303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A5BB44F" wp14:editId="4B20EA81">
                <wp:simplePos x="0" y="0"/>
                <wp:positionH relativeFrom="column">
                  <wp:posOffset>4012565</wp:posOffset>
                </wp:positionH>
                <wp:positionV relativeFrom="paragraph">
                  <wp:posOffset>690245</wp:posOffset>
                </wp:positionV>
                <wp:extent cx="1571625" cy="231457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"/>
                              <w:gridCol w:w="810"/>
                              <w:gridCol w:w="540"/>
                              <w:gridCol w:w="236"/>
                            </w:tblGrid>
                            <w:tr w:rsidR="0003464B" w:rsidRPr="00FA5D2F" w:rsidTr="0049263D">
                              <w:trPr>
                                <w:jc w:val="center"/>
                              </w:trPr>
                              <w:tc>
                                <w:tcPr>
                                  <w:tcW w:w="1883" w:type="dxa"/>
                                  <w:gridSpan w:val="4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:rsidR="0003464B" w:rsidRPr="00FA5D2F" w:rsidRDefault="0003464B" w:rsidP="00690065">
                                  <w:pPr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noProof/>
                                      <w:sz w:val="24"/>
                                      <w:rtl/>
                                    </w:rPr>
                                  </w:pPr>
                                  <w:r w:rsidRPr="00FA5D2F">
                                    <w:rPr>
                                      <w:rFonts w:cs="B Zar" w:hint="cs"/>
                                      <w:b/>
                                      <w:bCs/>
                                      <w:noProof/>
                                      <w:sz w:val="24"/>
                                      <w:rtl/>
                                    </w:rPr>
                                    <w:t>راهنما</w:t>
                                  </w: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0-3.5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38A8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3.5-7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5ABA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7-10.5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83CF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10.5-14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B0E0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14-17.5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E4F5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17.5-21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E1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21-24.5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AA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24.5-28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73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28-31.5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37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464B" w:rsidRPr="00FA5D2F" w:rsidTr="0049263D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297" w:type="dxa"/>
                                  <w:vAlign w:val="center"/>
                                </w:tcPr>
                                <w:p w:rsidR="0003464B" w:rsidRPr="0061465D" w:rsidRDefault="0003464B" w:rsidP="00690065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center"/>
                                </w:tcPr>
                                <w:p w:rsidR="0003464B" w:rsidRPr="00FA5D2F" w:rsidRDefault="0003464B" w:rsidP="0049263D">
                                  <w:pPr>
                                    <w:jc w:val="right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0"/>
                                    </w:rPr>
                                    <w:t>31.5-35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0000"/>
                                  <w:vAlign w:val="center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auto"/>
                                </w:tcPr>
                                <w:p w:rsidR="0003464B" w:rsidRPr="00545F6C" w:rsidRDefault="0003464B" w:rsidP="00690065">
                                  <w:pPr>
                                    <w:jc w:val="center"/>
                                    <w:rPr>
                                      <w:sz w:val="10"/>
                                      <w:szCs w:val="1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464B" w:rsidRDefault="0003464B" w:rsidP="00492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B44F" id="Text Box 89" o:spid="_x0000_s1053" type="#_x0000_t202" style="position:absolute;left:0;text-align:left;margin-left:315.95pt;margin-top:54.35pt;width:123.75pt;height:182.25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"/>
                        <w:gridCol w:w="810"/>
                        <w:gridCol w:w="540"/>
                        <w:gridCol w:w="236"/>
                      </w:tblGrid>
                      <w:tr w:rsidR="0003464B" w:rsidRPr="00FA5D2F" w:rsidTr="0049263D">
                        <w:trPr>
                          <w:jc w:val="center"/>
                        </w:trPr>
                        <w:tc>
                          <w:tcPr>
                            <w:tcW w:w="1883" w:type="dxa"/>
                            <w:gridSpan w:val="4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vAlign w:val="center"/>
                          </w:tcPr>
                          <w:p w:rsidR="0003464B" w:rsidRPr="00FA5D2F" w:rsidRDefault="0003464B" w:rsidP="00690065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noProof/>
                                <w:sz w:val="24"/>
                                <w:rtl/>
                              </w:rPr>
                            </w:pPr>
                            <w:r w:rsidRPr="00FA5D2F">
                              <w:rPr>
                                <w:rFonts w:cs="B Zar" w:hint="cs"/>
                                <w:b/>
                                <w:bCs/>
                                <w:noProof/>
                                <w:sz w:val="24"/>
                                <w:rtl/>
                              </w:rPr>
                              <w:t>راهنما</w:t>
                            </w: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0-3.5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8" w:space="0" w:color="auto"/>
                            </w:tcBorders>
                            <w:shd w:val="clear" w:color="auto" w:fill="38A8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3.5-7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5ABA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7-10.5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83CF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10.5-14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B0E0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14-17.5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E4F5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17.5-21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E1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21-24.5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AA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24.5-28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73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28-31.5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37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  <w:tr w:rsidR="0003464B" w:rsidRPr="00FA5D2F" w:rsidTr="0049263D">
                        <w:trPr>
                          <w:trHeight w:val="259"/>
                          <w:jc w:val="center"/>
                        </w:trPr>
                        <w:tc>
                          <w:tcPr>
                            <w:tcW w:w="297" w:type="dxa"/>
                            <w:vAlign w:val="center"/>
                          </w:tcPr>
                          <w:p w:rsidR="0003464B" w:rsidRPr="0061465D" w:rsidRDefault="0003464B" w:rsidP="0069006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center"/>
                          </w:tcPr>
                          <w:p w:rsidR="0003464B" w:rsidRPr="00FA5D2F" w:rsidRDefault="0003464B" w:rsidP="0049263D">
                            <w:pPr>
                              <w:jc w:val="right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31.5-35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0000"/>
                            <w:vAlign w:val="center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shd w:val="clear" w:color="auto" w:fill="auto"/>
                          </w:tcPr>
                          <w:p w:rsidR="0003464B" w:rsidRPr="00545F6C" w:rsidRDefault="0003464B" w:rsidP="00690065">
                            <w:pPr>
                              <w:jc w:val="center"/>
                              <w:rPr>
                                <w:sz w:val="10"/>
                                <w:szCs w:val="1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03464B" w:rsidRDefault="0003464B" w:rsidP="0049263D"/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2A65F3C" wp14:editId="63A05311">
                <wp:simplePos x="0" y="0"/>
                <wp:positionH relativeFrom="column">
                  <wp:posOffset>2221865</wp:posOffset>
                </wp:positionH>
                <wp:positionV relativeFrom="paragraph">
                  <wp:posOffset>2670175</wp:posOffset>
                </wp:positionV>
                <wp:extent cx="876300" cy="0"/>
                <wp:effectExtent l="0" t="76200" r="19050" b="1524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84E7" id="Straight Arrow Connector 93" o:spid="_x0000_s1026" type="#_x0000_t32" style="position:absolute;margin-left:174.95pt;margin-top:210.25pt;width:69pt;height:0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89F9DF4" wp14:editId="3E7B46E6">
                <wp:simplePos x="0" y="0"/>
                <wp:positionH relativeFrom="column">
                  <wp:posOffset>1250315</wp:posOffset>
                </wp:positionH>
                <wp:positionV relativeFrom="paragraph">
                  <wp:posOffset>2395220</wp:posOffset>
                </wp:positionV>
                <wp:extent cx="971550" cy="552450"/>
                <wp:effectExtent l="0" t="0" r="19050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49263D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موقعیت </w:t>
                            </w: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9DF4" id="Text Box 92" o:spid="_x0000_s1054" type="#_x0000_t202" style="position:absolute;left:0;text-align:left;margin-left:98.45pt;margin-top:188.6pt;width:76.5pt;height:43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" fillcolor="white [3201]" strokeweight=".5pt">
                <v:textbox>
                  <w:txbxContent>
                    <w:p w:rsidR="0003464B" w:rsidRPr="00377D2C" w:rsidRDefault="0003464B" w:rsidP="0049263D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موقعیت </w:t>
                      </w: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49263D" w:rsidRPr="00CF4303">
        <w:rPr>
          <w:rFonts w:cs="B Zar"/>
          <w:noProof/>
        </w:rPr>
        <w:drawing>
          <wp:inline distT="0" distB="0" distL="0" distR="0" wp14:anchorId="3B39023B" wp14:editId="151760C9">
            <wp:extent cx="4572000" cy="3051149"/>
            <wp:effectExtent l="19050" t="19050" r="19050" b="165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-31479"/>
                    <a:stretch/>
                  </pic:blipFill>
                  <pic:spPr bwMode="auto">
                    <a:xfrm>
                      <a:off x="0" y="0"/>
                      <a:ext cx="4572000" cy="3051149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614" w:rsidRPr="00A943F7" w:rsidRDefault="00170614" w:rsidP="00170614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>
        <w:rPr>
          <w:rFonts w:ascii="Arial" w:eastAsiaTheme="minorHAnsi" w:hAnsi="Arial" w:cs="B Zar" w:hint="cs"/>
          <w:b/>
          <w:bCs/>
          <w:sz w:val="18"/>
          <w:szCs w:val="22"/>
          <w:rtl/>
        </w:rPr>
        <w:t>نقشه شیب</w:t>
      </w:r>
      <w:r w:rsidRPr="00A943F7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 حوضه های آبریز چاه موقعیت </w:t>
      </w:r>
      <w:r>
        <w:rPr>
          <w:rFonts w:ascii="Arial" w:eastAsiaTheme="minorHAnsi" w:hAnsi="Arial" w:cs="B Zar" w:hint="cs"/>
          <w:b/>
          <w:bCs/>
          <w:sz w:val="18"/>
          <w:szCs w:val="22"/>
          <w:rtl/>
        </w:rPr>
        <w:t>46</w:t>
      </w:r>
    </w:p>
    <w:p w:rsidR="00AD2AEC" w:rsidRDefault="00250FB4" w:rsidP="00AD2AEC">
      <w:pPr>
        <w:spacing w:before="120" w:after="120"/>
        <w:ind w:firstLine="485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lastRenderedPageBreak/>
        <w:t>شیب حوضه های آبریز در نقشه زیر ارائه شده است :</w:t>
      </w:r>
    </w:p>
    <w:p w:rsidR="00250FB4" w:rsidRDefault="00A943F7" w:rsidP="00AD2AEC">
      <w:pPr>
        <w:spacing w:before="120" w:after="120"/>
        <w:ind w:firstLine="485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A943F7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C3882AF" wp14:editId="0EFA31FE">
                <wp:simplePos x="0" y="0"/>
                <wp:positionH relativeFrom="column">
                  <wp:posOffset>3574415</wp:posOffset>
                </wp:positionH>
                <wp:positionV relativeFrom="paragraph">
                  <wp:posOffset>2415540</wp:posOffset>
                </wp:positionV>
                <wp:extent cx="790575" cy="371475"/>
                <wp:effectExtent l="38100" t="38100" r="66675" b="85725"/>
                <wp:wrapNone/>
                <wp:docPr id="144" name="Straight Arrow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EB3F1" id="Straight Arrow Connector 144" o:spid="_x0000_s1026" type="#_x0000_t32" style="position:absolute;margin-left:281.45pt;margin-top:190.2pt;width:62.25pt;height:29.25pt;flip:x y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943F7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1D26A63" wp14:editId="40482ECF">
                <wp:simplePos x="0" y="0"/>
                <wp:positionH relativeFrom="column">
                  <wp:posOffset>4364990</wp:posOffset>
                </wp:positionH>
                <wp:positionV relativeFrom="paragraph">
                  <wp:posOffset>2510790</wp:posOffset>
                </wp:positionV>
                <wp:extent cx="971550" cy="552450"/>
                <wp:effectExtent l="0" t="0" r="19050" b="190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3F7" w:rsidRPr="00377D2C" w:rsidRDefault="00A943F7" w:rsidP="00A943F7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موقعیت </w:t>
                            </w: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6A63" id="Text Box 121" o:spid="_x0000_s1055" type="#_x0000_t202" style="position:absolute;left:0;text-align:left;margin-left:343.7pt;margin-top:197.7pt;width:76.5pt;height:43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" fillcolor="white [3201]" strokeweight=".5pt">
                <v:textbox>
                  <w:txbxContent>
                    <w:p w:rsidR="00A943F7" w:rsidRPr="00377D2C" w:rsidRDefault="00A943F7" w:rsidP="00A943F7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موقعیت </w:t>
                      </w: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40A0D">
        <w:rPr>
          <w:rFonts w:ascii="Arial" w:eastAsiaTheme="minorHAnsi" w:hAnsi="Arial" w:cs="B Zar"/>
          <w:noProof/>
          <w:sz w:val="22"/>
          <w:szCs w:val="26"/>
        </w:rPr>
        <w:drawing>
          <wp:inline distT="0" distB="0" distL="0" distR="0">
            <wp:extent cx="5486400" cy="3876675"/>
            <wp:effectExtent l="0" t="0" r="0" b="9525"/>
            <wp:docPr id="150" name="Picture 3" descr="S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p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B4" w:rsidRPr="00C5601E" w:rsidRDefault="002566CC" w:rsidP="00C5601E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</w:rPr>
      </w:pPr>
      <w:r>
        <w:rPr>
          <w:rFonts w:ascii="Arial" w:eastAsiaTheme="minorHAnsi" w:hAnsi="Arial" w:cs="B Zar" w:hint="cs"/>
          <w:b/>
          <w:bCs/>
          <w:sz w:val="18"/>
          <w:szCs w:val="22"/>
          <w:rtl/>
        </w:rPr>
        <w:t>نقشه شیب</w:t>
      </w:r>
      <w:r w:rsidRPr="00A943F7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 حوضه های آبریز چاه موقعیت 8</w:t>
      </w:r>
    </w:p>
    <w:p w:rsidR="00F17832" w:rsidRPr="00CF4303" w:rsidRDefault="00F17832" w:rsidP="00BA11C1">
      <w:pPr>
        <w:pStyle w:val="Heading2"/>
      </w:pPr>
      <w:bookmarkStart w:id="14" w:name="_Toc109221762"/>
      <w:r w:rsidRPr="00CF4303">
        <w:rPr>
          <w:rFonts w:hint="cs"/>
          <w:rtl/>
        </w:rPr>
        <w:t>ز</w:t>
      </w:r>
      <w:r w:rsidRPr="00CF4303">
        <w:rPr>
          <w:rtl/>
        </w:rPr>
        <w:t>مان تمركز</w:t>
      </w:r>
      <w:bookmarkEnd w:id="14"/>
    </w:p>
    <w:p w:rsidR="003D70BA" w:rsidRPr="00CF4303" w:rsidRDefault="003D70BA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با کمک عکس‌های هوایی و بررسی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DEM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محدوده مطالعاتی مشخصات اولیه حوضه‌ها استخراج گردیده و زمان تمرکز بصورت زیر محاسبه گردیده است.</w:t>
      </w:r>
    </w:p>
    <w:p w:rsidR="00E20C41" w:rsidRPr="00CF4303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برای محاسبه زمان تمرکز از روش کرپبچ بصورت زیر استفاده شده است</w:t>
      </w:r>
    </w:p>
    <w:p w:rsidR="00E20C41" w:rsidRPr="00CF4303" w:rsidRDefault="00E76CB3" w:rsidP="00E20C41">
      <w:pPr>
        <w:pStyle w:val="a2"/>
        <w:bidi w:val="0"/>
        <w:ind w:left="0"/>
        <w:rPr>
          <w:rFonts w:cs="B Zar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B Zar"/>
                  <w:i/>
                </w:rPr>
              </m:ctrlPr>
            </m:sSubPr>
            <m:e>
              <m:r>
                <w:rPr>
                  <w:rFonts w:ascii="Cambria Math" w:hAnsi="Cambria Math" w:cs="B Zar"/>
                </w:rPr>
                <m:t>t</m:t>
              </m:r>
            </m:e>
            <m:sub>
              <m:r>
                <w:rPr>
                  <w:rFonts w:ascii="Cambria Math" w:hAnsi="Cambria Math" w:cs="B Zar"/>
                </w:rPr>
                <m:t>c</m:t>
              </m:r>
            </m:sub>
          </m:sSub>
          <m:r>
            <w:rPr>
              <w:rFonts w:ascii="Cambria Math" w:hAnsi="Cambria Math" w:cs="B Zar"/>
            </w:rPr>
            <m:t>=0.949</m:t>
          </m:r>
          <m:sSup>
            <m:sSupPr>
              <m:ctrlPr>
                <w:rPr>
                  <w:rFonts w:ascii="Cambria Math" w:hAnsi="Cambria Math" w:cs="B Zar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B Zar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B Zar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B Zar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B Zar"/>
                            </w:rPr>
                            <m:t>L</m:t>
                          </m:r>
                        </m:e>
                        <m:sup>
                          <m:r>
                            <w:rPr>
                              <w:rFonts w:ascii="Cambria Math" w:hAnsi="Cambria Math" w:cs="B Zar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B Zar"/>
                        </w:rPr>
                        <m:t>H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B Zar"/>
                </w:rPr>
                <m:t>0.385</m:t>
              </m:r>
            </m:sup>
          </m:sSup>
        </m:oMath>
      </m:oMathPara>
    </w:p>
    <w:p w:rsidR="00E20C41" w:rsidRPr="00CF4303" w:rsidRDefault="00E20C41" w:rsidP="003E5070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/>
          <w:sz w:val="22"/>
          <w:szCs w:val="26"/>
          <w:rtl/>
        </w:rPr>
        <w:t>كه در آن</w:t>
      </w:r>
      <w:r w:rsidR="003E5070"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CF4303">
        <w:rPr>
          <w:rFonts w:ascii="Arial" w:eastAsiaTheme="minorHAnsi" w:hAnsi="Arial" w:cs="B Zar"/>
          <w:sz w:val="22"/>
          <w:szCs w:val="26"/>
          <w:rtl/>
        </w:rPr>
        <w:t>:</w:t>
      </w:r>
    </w:p>
    <w:p w:rsidR="00E20C41" w:rsidRPr="00CF4303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CF4303">
        <w:rPr>
          <w:rFonts w:eastAsiaTheme="minorHAnsi" w:cs="B Zar"/>
          <w:i/>
          <w:sz w:val="24"/>
          <w:szCs w:val="26"/>
        </w:rPr>
        <w:t>t</w:t>
      </w:r>
      <w:r w:rsidRPr="00CF4303">
        <w:rPr>
          <w:rFonts w:eastAsiaTheme="minorHAnsi" w:cs="B Zar"/>
          <w:i/>
          <w:sz w:val="24"/>
          <w:szCs w:val="26"/>
          <w:vertAlign w:val="subscript"/>
        </w:rPr>
        <w:t>c</w:t>
      </w:r>
      <w:r w:rsidRPr="00CF4303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 w:rsidRPr="00CF4303">
        <w:rPr>
          <w:rFonts w:eastAsiaTheme="minorHAnsi" w:cs="B Zar" w:hint="cs"/>
          <w:i/>
          <w:sz w:val="24"/>
          <w:szCs w:val="26"/>
          <w:rtl/>
        </w:rPr>
        <w:t>:</w:t>
      </w:r>
      <w:r w:rsidRPr="00CF4303">
        <w:rPr>
          <w:rFonts w:eastAsiaTheme="minorHAnsi" w:cs="B Zar"/>
          <w:i/>
          <w:sz w:val="24"/>
          <w:szCs w:val="26"/>
          <w:rtl/>
        </w:rPr>
        <w:t xml:space="preserve"> زمان تمركز بر حسب ساعت</w:t>
      </w:r>
    </w:p>
    <w:p w:rsidR="00E20C41" w:rsidRPr="00CF4303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CF4303">
        <w:rPr>
          <w:rFonts w:eastAsiaTheme="minorHAnsi" w:cs="B Zar"/>
          <w:i/>
          <w:sz w:val="24"/>
          <w:szCs w:val="26"/>
        </w:rPr>
        <w:t>L</w:t>
      </w:r>
      <w:r w:rsidRPr="00CF4303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 w:rsidRPr="00CF4303">
        <w:rPr>
          <w:rFonts w:eastAsiaTheme="minorHAnsi" w:cs="B Zar" w:hint="cs"/>
          <w:i/>
          <w:sz w:val="24"/>
          <w:szCs w:val="26"/>
          <w:rtl/>
        </w:rPr>
        <w:t>:</w:t>
      </w:r>
      <w:r w:rsidRPr="00CF4303">
        <w:rPr>
          <w:rFonts w:eastAsiaTheme="minorHAnsi" w:cs="B Zar"/>
          <w:i/>
          <w:sz w:val="24"/>
          <w:szCs w:val="26"/>
          <w:rtl/>
        </w:rPr>
        <w:t xml:space="preserve"> طول مسير حركت آب در داخل حوضه </w:t>
      </w:r>
      <w:r w:rsidRPr="00CF4303">
        <w:rPr>
          <w:rFonts w:eastAsiaTheme="minorHAnsi" w:cs="B Zar" w:hint="cs"/>
          <w:i/>
          <w:sz w:val="24"/>
          <w:szCs w:val="26"/>
          <w:rtl/>
        </w:rPr>
        <w:t>برحسب كيلومتر</w:t>
      </w:r>
    </w:p>
    <w:p w:rsidR="00E20C41" w:rsidRPr="00CF4303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</w:rPr>
      </w:pPr>
      <w:r w:rsidRPr="00CF4303">
        <w:rPr>
          <w:rFonts w:eastAsiaTheme="minorHAnsi" w:cs="B Zar"/>
          <w:i/>
          <w:sz w:val="24"/>
          <w:szCs w:val="26"/>
        </w:rPr>
        <w:t>H</w:t>
      </w:r>
      <w:r w:rsidRPr="00CF4303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 w:rsidRPr="00CF4303">
        <w:rPr>
          <w:rFonts w:eastAsiaTheme="minorHAnsi" w:cs="B Zar" w:hint="cs"/>
          <w:i/>
          <w:sz w:val="24"/>
          <w:szCs w:val="26"/>
          <w:rtl/>
        </w:rPr>
        <w:t>:</w:t>
      </w:r>
      <w:r w:rsidRPr="00CF4303">
        <w:rPr>
          <w:rFonts w:eastAsiaTheme="minorHAnsi" w:cs="B Zar"/>
          <w:i/>
          <w:sz w:val="24"/>
          <w:szCs w:val="26"/>
          <w:rtl/>
        </w:rPr>
        <w:t xml:space="preserve"> اختلاف ارتفاع بين نقطه تمركز و بلندترين قسمت حوضه </w:t>
      </w:r>
      <w:r w:rsidRPr="00CF4303">
        <w:rPr>
          <w:rFonts w:eastAsiaTheme="minorHAnsi" w:cs="B Zar" w:hint="cs"/>
          <w:i/>
          <w:sz w:val="24"/>
          <w:szCs w:val="26"/>
          <w:rtl/>
        </w:rPr>
        <w:t>برحسب متر</w:t>
      </w:r>
    </w:p>
    <w:p w:rsidR="00E20C41" w:rsidRPr="00CF4303" w:rsidRDefault="00E20C41" w:rsidP="0025140B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F57442">
        <w:rPr>
          <w:rFonts w:ascii="Arial" w:eastAsiaTheme="minorHAnsi" w:hAnsi="Arial" w:cs="B Zar" w:hint="cs"/>
          <w:sz w:val="22"/>
          <w:szCs w:val="26"/>
          <w:rtl/>
        </w:rPr>
        <w:lastRenderedPageBreak/>
        <w:t>جدول زیر خصوصیات فیزیکی حوضه‌ها</w:t>
      </w:r>
      <w:r w:rsidR="0025140B" w:rsidRPr="00F57442">
        <w:rPr>
          <w:rFonts w:ascii="Arial" w:eastAsiaTheme="minorHAnsi" w:hAnsi="Arial" w:cs="B Zar" w:hint="cs"/>
          <w:sz w:val="22"/>
          <w:szCs w:val="26"/>
          <w:rtl/>
          <w:lang w:bidi="fa-IR"/>
        </w:rPr>
        <w:t>ی موقعیت 28 ، 35 و 46</w:t>
      </w:r>
      <w:r w:rsidRPr="00F57442">
        <w:rPr>
          <w:rFonts w:ascii="Arial" w:eastAsiaTheme="minorHAnsi" w:hAnsi="Arial" w:cs="B Zar" w:hint="cs"/>
          <w:sz w:val="22"/>
          <w:szCs w:val="26"/>
          <w:rtl/>
        </w:rPr>
        <w:t xml:space="preserve"> را نشان می دهد.</w:t>
      </w:r>
    </w:p>
    <w:tbl>
      <w:tblPr>
        <w:tblW w:w="10158" w:type="dxa"/>
        <w:jc w:val="center"/>
        <w:tblLayout w:type="fixed"/>
        <w:tblLook w:val="04A0" w:firstRow="1" w:lastRow="0" w:firstColumn="1" w:lastColumn="0" w:noHBand="0" w:noVBand="1"/>
      </w:tblPr>
      <w:tblGrid>
        <w:gridCol w:w="729"/>
        <w:gridCol w:w="720"/>
        <w:gridCol w:w="810"/>
        <w:gridCol w:w="810"/>
        <w:gridCol w:w="810"/>
        <w:gridCol w:w="929"/>
        <w:gridCol w:w="890"/>
        <w:gridCol w:w="1110"/>
        <w:gridCol w:w="1080"/>
        <w:gridCol w:w="1428"/>
        <w:gridCol w:w="842"/>
      </w:tblGrid>
      <w:tr w:rsidR="00E75538" w:rsidRPr="00CF4303" w:rsidTr="001D596F">
        <w:trPr>
          <w:trHeight w:val="144"/>
          <w:jc w:val="center"/>
        </w:trPr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rtl/>
              </w:rPr>
              <w:t>نام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 xml:space="preserve">محيط 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  <w:t>(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>m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 xml:space="preserve">مساحت 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  <w:t>(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>km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شيب متوسط حوضه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  <w:t>(%)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 xml:space="preserve">ارتفاع متوسط حوضه 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  <w:t>(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>m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 xml:space="preserve">طول بلندترين آبراهه 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  <w:t>(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>km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89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شيب بلندترين آبراهه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  <w:t>(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>m/m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111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 xml:space="preserve">ارتفاع بلندترين نقطه </w:t>
            </w:r>
            <w:r w:rsidR="00E75538"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حوضه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rtl/>
              </w:rPr>
              <w:t>(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>m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 xml:space="preserve">ارتفاع پايين نقطه </w:t>
            </w:r>
            <w:r w:rsidR="00E75538"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حوضه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rtl/>
              </w:rPr>
              <w:t>(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>m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14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 xml:space="preserve">اختلاف ارتفاع بلندترين و پايين‌ترين نقطه </w:t>
            </w:r>
            <w:r w:rsidR="00E75538"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حوضه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 xml:space="preserve"> 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rtl/>
              </w:rPr>
              <w:t>(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>m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8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9196C" w:rsidRPr="00CF4303" w:rsidRDefault="0079196C" w:rsidP="0079196C">
            <w:pPr>
              <w:jc w:val="center"/>
              <w:rPr>
                <w:rFonts w:ascii="Arial" w:hAnsi="Arial" w:cs="B Zar"/>
                <w:b/>
                <w:bCs/>
                <w:color w:val="000000"/>
                <w:szCs w:val="22"/>
              </w:rPr>
            </w:pP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زمان‌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 xml:space="preserve"> 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t>تمركز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  <w:t>(كرپيچ)</w:t>
            </w:r>
            <w:r w:rsidRPr="00CF4303">
              <w:rPr>
                <w:rFonts w:ascii="Arial" w:hAnsi="Arial" w:cs="B Zar" w:hint="cs"/>
                <w:b/>
                <w:bCs/>
                <w:color w:val="000000"/>
                <w:szCs w:val="22"/>
                <w:rtl/>
              </w:rPr>
              <w:br/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rtl/>
              </w:rPr>
              <w:t>(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</w:rPr>
              <w:t>hr</w:t>
            </w:r>
            <w:r w:rsidRPr="00CF4303">
              <w:rPr>
                <w:rFonts w:ascii="Arial" w:hAnsi="Arial" w:cs="B Zar"/>
                <w:b/>
                <w:bCs/>
                <w:color w:val="000000"/>
                <w:szCs w:val="22"/>
                <w:rtl/>
              </w:rPr>
              <w:t>)</w:t>
            </w:r>
          </w:p>
        </w:tc>
      </w:tr>
      <w:tr w:rsidR="00294EB6" w:rsidRPr="00CF4303" w:rsidTr="001D596F">
        <w:trPr>
          <w:trHeight w:val="315"/>
          <w:jc w:val="center"/>
        </w:trPr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2,225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0.11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10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44.7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0.81</w:t>
            </w:r>
          </w:p>
        </w:tc>
        <w:tc>
          <w:tcPr>
            <w:tcW w:w="89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0.037</w:t>
            </w:r>
          </w:p>
        </w:tc>
        <w:tc>
          <w:tcPr>
            <w:tcW w:w="11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68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27</w:t>
            </w:r>
          </w:p>
        </w:tc>
        <w:tc>
          <w:tcPr>
            <w:tcW w:w="142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41</w:t>
            </w:r>
          </w:p>
        </w:tc>
        <w:tc>
          <w:tcPr>
            <w:tcW w:w="84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0.18</w:t>
            </w:r>
          </w:p>
        </w:tc>
      </w:tr>
      <w:tr w:rsidR="00294EB6" w:rsidRPr="00CF4303" w:rsidTr="001D596F">
        <w:trPr>
          <w:trHeight w:val="315"/>
          <w:jc w:val="center"/>
        </w:trPr>
        <w:tc>
          <w:tcPr>
            <w:tcW w:w="72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W-2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8B0C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1,500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36.0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0.53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0.060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33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0.12</w:t>
            </w:r>
          </w:p>
        </w:tc>
      </w:tr>
      <w:tr w:rsidR="00294EB6" w:rsidRPr="00CF4303" w:rsidTr="001D596F">
        <w:trPr>
          <w:trHeight w:val="315"/>
          <w:jc w:val="center"/>
        </w:trPr>
        <w:tc>
          <w:tcPr>
            <w:tcW w:w="72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W-3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2,825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45.5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0.91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0.042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26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0.20</w:t>
            </w:r>
          </w:p>
        </w:tc>
      </w:tr>
      <w:tr w:rsidR="00294EB6" w:rsidRPr="00CF4303" w:rsidTr="001D596F">
        <w:trPr>
          <w:trHeight w:val="315"/>
          <w:jc w:val="center"/>
        </w:trPr>
        <w:tc>
          <w:tcPr>
            <w:tcW w:w="72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W-4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1,100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34.5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0.39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0.065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0.11</w:t>
            </w:r>
          </w:p>
        </w:tc>
      </w:tr>
      <w:tr w:rsidR="00294EB6" w:rsidRPr="00CF4303" w:rsidTr="001D596F">
        <w:trPr>
          <w:trHeight w:val="315"/>
          <w:jc w:val="center"/>
        </w:trPr>
        <w:tc>
          <w:tcPr>
            <w:tcW w:w="72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W-5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6,225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81.9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2.35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0.035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177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0.35</w:t>
            </w:r>
          </w:p>
        </w:tc>
      </w:tr>
      <w:tr w:rsidR="00294EB6" w:rsidRPr="00CF4303" w:rsidTr="001D596F">
        <w:trPr>
          <w:trHeight w:val="315"/>
          <w:jc w:val="center"/>
        </w:trPr>
        <w:tc>
          <w:tcPr>
            <w:tcW w:w="72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W-6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3,350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45.3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1.17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0.033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30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52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0.25</w:t>
            </w:r>
          </w:p>
        </w:tc>
      </w:tr>
      <w:tr w:rsidR="00294EB6" w:rsidRPr="00CF4303" w:rsidTr="001D596F">
        <w:trPr>
          <w:trHeight w:val="330"/>
          <w:jc w:val="center"/>
        </w:trPr>
        <w:tc>
          <w:tcPr>
            <w:tcW w:w="7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7,250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0.80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93.5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2.45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0.051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219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26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193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4EB6" w:rsidRPr="00CF4303" w:rsidRDefault="00294EB6" w:rsidP="0079196C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0.35</w:t>
            </w:r>
          </w:p>
        </w:tc>
      </w:tr>
      <w:tr w:rsidR="00294EB6" w:rsidRPr="00CF4303" w:rsidTr="001D596F">
        <w:trPr>
          <w:trHeight w:val="330"/>
          <w:jc w:val="center"/>
        </w:trPr>
        <w:tc>
          <w:tcPr>
            <w:tcW w:w="7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94EB6" w:rsidRPr="00CF4303" w:rsidRDefault="00294EB6" w:rsidP="00EB330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 w:rsidP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1,202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32.2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0.45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0.031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27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94EB6" w:rsidRPr="00CF4303" w:rsidRDefault="00294EB6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0.14</w:t>
            </w:r>
          </w:p>
        </w:tc>
      </w:tr>
      <w:tr w:rsidR="001D596F" w:rsidRPr="00CF4303" w:rsidTr="001D596F">
        <w:trPr>
          <w:trHeight w:val="330"/>
          <w:jc w:val="center"/>
        </w:trPr>
        <w:tc>
          <w:tcPr>
            <w:tcW w:w="7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4,150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0.29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47.1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1.48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0.043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19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64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0.30</w:t>
            </w:r>
          </w:p>
        </w:tc>
      </w:tr>
      <w:tr w:rsidR="001D596F" w:rsidRPr="00CF4303" w:rsidTr="00BD2A7D">
        <w:trPr>
          <w:trHeight w:val="330"/>
          <w:jc w:val="center"/>
        </w:trPr>
        <w:tc>
          <w:tcPr>
            <w:tcW w:w="7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1,525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0.07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30.1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0.58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0.043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20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D596F" w:rsidRPr="00CF4303" w:rsidRDefault="001D596F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0.15</w:t>
            </w:r>
          </w:p>
        </w:tc>
      </w:tr>
      <w:tr w:rsidR="000811B1" w:rsidRPr="00CF4303" w:rsidTr="001D596F">
        <w:trPr>
          <w:trHeight w:val="330"/>
          <w:jc w:val="center"/>
        </w:trPr>
        <w:tc>
          <w:tcPr>
            <w:tcW w:w="7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W-11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1,647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37.9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0.51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0.059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52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30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811B1" w:rsidRPr="00CF4303" w:rsidRDefault="000811B1">
            <w:pPr>
              <w:bidi w:val="0"/>
              <w:jc w:val="center"/>
              <w:rPr>
                <w:rFonts w:ascii="Arial" w:hAnsi="Arial" w:cs="B Zar"/>
                <w:color w:val="000000"/>
                <w:szCs w:val="22"/>
              </w:rPr>
            </w:pPr>
            <w:r w:rsidRPr="00CF4303">
              <w:rPr>
                <w:rFonts w:ascii="Arial" w:hAnsi="Arial" w:cs="B Zar"/>
                <w:color w:val="000000"/>
                <w:szCs w:val="22"/>
              </w:rPr>
              <w:t>0.12</w:t>
            </w:r>
          </w:p>
        </w:tc>
      </w:tr>
    </w:tbl>
    <w:p w:rsidR="00213A7F" w:rsidRDefault="00FA2344" w:rsidP="00213A7F">
      <w:pPr>
        <w:pStyle w:val="a2"/>
        <w:rPr>
          <w:rFonts w:ascii="Arial" w:eastAsiaTheme="minorHAnsi" w:hAnsi="Arial" w:cs="B Zar"/>
          <w:noProof w:val="0"/>
          <w:sz w:val="22"/>
          <w:szCs w:val="26"/>
          <w:rtl/>
          <w:lang w:bidi="ar-SA"/>
        </w:rPr>
      </w:pPr>
      <w:r w:rsidRPr="00FA2344">
        <w:rPr>
          <w:rFonts w:ascii="Arial" w:eastAsiaTheme="minorHAnsi" w:hAnsi="Arial" w:cs="B Zar" w:hint="cs"/>
          <w:noProof w:val="0"/>
          <w:sz w:val="22"/>
          <w:szCs w:val="26"/>
          <w:rtl/>
          <w:lang w:bidi="ar-SA"/>
        </w:rPr>
        <w:t>خصوصیات فیزیکی حوضه های آبریز جاده دسترسی چاه موقعیت 8 در جدول زیر ارائه شده است: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4"/>
        <w:gridCol w:w="656"/>
        <w:gridCol w:w="794"/>
        <w:gridCol w:w="1003"/>
        <w:gridCol w:w="1034"/>
        <w:gridCol w:w="1147"/>
        <w:gridCol w:w="1148"/>
        <w:gridCol w:w="1210"/>
        <w:gridCol w:w="1210"/>
        <w:gridCol w:w="1465"/>
      </w:tblGrid>
      <w:tr w:rsidR="00FA2344" w:rsidRPr="00FA2344" w:rsidTr="00FA2344">
        <w:trPr>
          <w:trHeight w:val="705"/>
        </w:trPr>
        <w:tc>
          <w:tcPr>
            <w:tcW w:w="29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نام</w:t>
            </w:r>
          </w:p>
        </w:tc>
        <w:tc>
          <w:tcPr>
            <w:tcW w:w="25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محیط</w:t>
            </w:r>
          </w:p>
        </w:tc>
        <w:tc>
          <w:tcPr>
            <w:tcW w:w="30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مساحت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شیب متوسط حوضه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ارتفاع متوسط حوضه</w:t>
            </w:r>
          </w:p>
        </w:tc>
        <w:tc>
          <w:tcPr>
            <w:tcW w:w="57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طول بلندترین آبراهه</w:t>
            </w:r>
          </w:p>
        </w:tc>
        <w:tc>
          <w:tcPr>
            <w:tcW w:w="57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شیب بلندترین آبراهه</w:t>
            </w:r>
          </w:p>
        </w:tc>
        <w:tc>
          <w:tcPr>
            <w:tcW w:w="60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ارتفاع بلندتربن نقطه حوضه</w:t>
            </w:r>
          </w:p>
        </w:tc>
        <w:tc>
          <w:tcPr>
            <w:tcW w:w="60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ارتفاع پایین ترین نقطه</w:t>
            </w: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</w:rPr>
              <w:t xml:space="preserve"> </w:t>
            </w: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حوضه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اختلاف ارتفاع بلندترین و</w:t>
            </w: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</w:rPr>
              <w:t xml:space="preserve"> </w:t>
            </w:r>
            <w:r w:rsidRPr="00FA2344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پایین ترین نقطه حوضه</w:t>
            </w:r>
          </w:p>
        </w:tc>
      </w:tr>
      <w:tr w:rsidR="00FA2344" w:rsidRPr="00FA2344" w:rsidTr="00FA2344">
        <w:trPr>
          <w:trHeight w:val="315"/>
        </w:trPr>
        <w:tc>
          <w:tcPr>
            <w:tcW w:w="2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2344" w:rsidRPr="00FA2344" w:rsidRDefault="00FA2344" w:rsidP="00FA2344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FA2344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FA2344">
              <w:rPr>
                <w:rFonts w:cs="B Zar"/>
                <w:b/>
                <w:bCs/>
                <w:color w:val="000000"/>
                <w:szCs w:val="20"/>
              </w:rPr>
              <w:t>(KM2)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FA2344">
              <w:rPr>
                <w:rFonts w:cs="B Zar"/>
                <w:b/>
                <w:bCs/>
                <w:color w:val="000000"/>
                <w:szCs w:val="20"/>
              </w:rPr>
              <w:t>(%)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FA2344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FA2344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FA2344">
              <w:rPr>
                <w:rFonts w:cs="B Zar"/>
                <w:b/>
                <w:bCs/>
                <w:color w:val="000000"/>
                <w:szCs w:val="20"/>
              </w:rPr>
              <w:t>(m/m)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FA2344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FA2344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FA2344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W120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3550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4.65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93.10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3550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241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W130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2550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0.91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66.32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2550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254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231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W140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2075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1.73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57.59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2075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224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W150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8.65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27.19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15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W160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7.43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23.62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15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W170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8.30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64.87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209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W180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25.18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15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W190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1675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5.97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27.10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1675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0.26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21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W200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2475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1.82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116.46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2475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45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197</w:t>
            </w:r>
          </w:p>
        </w:tc>
      </w:tr>
      <w:tr w:rsidR="00FA2344" w:rsidRPr="00FA2344" w:rsidTr="00FA2344">
        <w:trPr>
          <w:trHeight w:val="300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W210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2300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2.76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40.87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2300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58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31</w:t>
            </w:r>
          </w:p>
        </w:tc>
      </w:tr>
      <w:tr w:rsidR="00FA2344" w:rsidRPr="00FA2344" w:rsidTr="00FA2344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W220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2450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1.66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138.71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2450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45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344" w:rsidRPr="00FA2344" w:rsidRDefault="00FA2344" w:rsidP="00FA2344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FA2344">
              <w:rPr>
                <w:rFonts w:cs="B Zar"/>
                <w:color w:val="000000"/>
                <w:sz w:val="22"/>
                <w:szCs w:val="22"/>
              </w:rPr>
              <w:t>191</w:t>
            </w:r>
          </w:p>
        </w:tc>
      </w:tr>
    </w:tbl>
    <w:p w:rsidR="00E20C41" w:rsidRPr="00CF4303" w:rsidRDefault="00D05F2F" w:rsidP="00BE488F">
      <w:pPr>
        <w:pStyle w:val="Heading1"/>
        <w:rPr>
          <w:rtl/>
        </w:rPr>
      </w:pPr>
      <w:r w:rsidRPr="00CF4303">
        <w:rPr>
          <w:rFonts w:hint="cs"/>
          <w:rtl/>
        </w:rPr>
        <w:lastRenderedPageBreak/>
        <w:tab/>
      </w:r>
      <w:bookmarkStart w:id="15" w:name="_Toc109221763"/>
      <w:r w:rsidR="00E20C41" w:rsidRPr="00CF4303">
        <w:rPr>
          <w:rFonts w:hint="cs"/>
          <w:rtl/>
        </w:rPr>
        <w:t>سیلاب</w:t>
      </w:r>
      <w:bookmarkEnd w:id="15"/>
    </w:p>
    <w:p w:rsidR="00E20C41" w:rsidRPr="00CF4303" w:rsidRDefault="00E20C41" w:rsidP="007C7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از آنجایی که آمار سیلاب در محدوده مطالع</w:t>
      </w:r>
      <w:r w:rsidR="007C78D4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ات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ی وجود نداشت، از روش موسوم به سازمان حفاظت خاک آمریکا </w:t>
      </w:r>
      <w:r w:rsidRPr="00CF4303">
        <w:rPr>
          <w:rFonts w:ascii="Arial" w:eastAsiaTheme="minorHAnsi" w:hAnsi="Arial" w:cs="B Zar"/>
          <w:sz w:val="22"/>
          <w:szCs w:val="26"/>
        </w:rPr>
        <w:t>(SCS)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برای برآورد دبی اوج سیلاب استفاده شده است. در این روش می‌توان از آمار بارندگی و رگبار، هیدروگراف سیل را استخراج کرد.</w:t>
      </w:r>
    </w:p>
    <w:p w:rsidR="00E20C41" w:rsidRPr="00CF4303" w:rsidRDefault="00E20C41" w:rsidP="00BA11C1">
      <w:pPr>
        <w:pStyle w:val="Heading2"/>
        <w:rPr>
          <w:rtl/>
        </w:rPr>
      </w:pPr>
      <w:bookmarkStart w:id="16" w:name="_Toc109221764"/>
      <w:r w:rsidRPr="00CF4303">
        <w:rPr>
          <w:rFonts w:hint="cs"/>
          <w:rtl/>
        </w:rPr>
        <w:t xml:space="preserve">برآورد سيلاب به روش </w:t>
      </w:r>
      <w:r w:rsidRPr="00CF4303">
        <w:t>SCS</w:t>
      </w:r>
      <w:r w:rsidRPr="00CF4303">
        <w:rPr>
          <w:rFonts w:hint="cs"/>
          <w:rtl/>
        </w:rPr>
        <w:t xml:space="preserve"> با كمك مدل‌سازي سيلاب</w:t>
      </w:r>
      <w:bookmarkEnd w:id="16"/>
    </w:p>
    <w:p w:rsidR="00E20C41" w:rsidRPr="00CF4303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به منظور مدل‌سازي هيدرولوژيكي از نرم‌افزار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استفاده شده است</w:t>
      </w:r>
      <w:r w:rsidRPr="00CF4303">
        <w:rPr>
          <w:rFonts w:ascii="Arial" w:eastAsiaTheme="minorHAnsi" w:hAnsi="Arial" w:cs="B Zar"/>
          <w:sz w:val="22"/>
          <w:szCs w:val="26"/>
        </w:rPr>
        <w:t>.</w:t>
      </w:r>
    </w:p>
    <w:p w:rsidR="00E20C41" w:rsidRPr="00CF4303" w:rsidRDefault="00E20C41" w:rsidP="001A22D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برای مدلسازی دقیق حوضه در نرم‌افزار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از افزونه‌های </w:t>
      </w:r>
      <w:r w:rsidRPr="00CF4303">
        <w:rPr>
          <w:rFonts w:ascii="Arial" w:eastAsiaTheme="minorHAnsi" w:hAnsi="Arial" w:cs="B Zar"/>
          <w:sz w:val="22"/>
          <w:szCs w:val="26"/>
        </w:rPr>
        <w:t>Arc-HYDRO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</w:t>
      </w:r>
      <w:r w:rsidRPr="00CF4303">
        <w:rPr>
          <w:rFonts w:ascii="Arial" w:eastAsiaTheme="minorHAnsi" w:hAnsi="Arial" w:cs="B Zar"/>
          <w:sz w:val="22"/>
          <w:szCs w:val="26"/>
        </w:rPr>
        <w:t>HEC-Geo-HMS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در محیط نرم</w:t>
      </w:r>
      <w:r w:rsidR="001A22D5" w:rsidRPr="00CF4303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افزار </w:t>
      </w:r>
      <w:r w:rsidRPr="00CF4303">
        <w:rPr>
          <w:rFonts w:ascii="Arial" w:eastAsiaTheme="minorHAnsi" w:hAnsi="Arial" w:cs="B Zar"/>
          <w:sz w:val="22"/>
          <w:szCs w:val="26"/>
        </w:rPr>
        <w:t>Arc-GIS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‌استفاده شده و با بهره‌گیری از نرم‌افزار ‌‌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، سيلاب‌ ناشي از بارندگي، در خروجي این حوضه آبريز تعیین و محاسبه شده است. استفاده از این افزونه‌ها ‌این مزیت را دارد که حوضه آبریز و مشخصات هر یک از زیرحوضه‌ها (اعم از شیب حوضه، طول بزرگترین آبراهه، زمان تمرکز و...) را مستقیماً به نرم‌افزار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منتقل می‌کند. این افزونه‌ها طرح شماتیک مجموعه زیرحوضه‌ها و اتصالات آبراهه‌های موجود در حوضه را شبیه‌سازی نموده و مجموعه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 مدل مفهومی بارش-</w:t>
      </w:r>
      <w:r w:rsidR="00596FA9"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CF4303">
        <w:rPr>
          <w:rFonts w:ascii="Arial" w:eastAsiaTheme="minorHAnsi" w:hAnsi="Arial" w:cs="B Zar"/>
          <w:sz w:val="22"/>
          <w:szCs w:val="26"/>
          <w:rtl/>
        </w:rPr>
        <w:t xml:space="preserve">رواناب را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تشکیل می‌دهند.</w:t>
      </w:r>
    </w:p>
    <w:p w:rsidR="001D596F" w:rsidRPr="00CF4303" w:rsidRDefault="001D596F" w:rsidP="000C253B">
      <w:pPr>
        <w:pStyle w:val="Heading3"/>
      </w:pPr>
      <w:bookmarkStart w:id="17" w:name="_Toc92038392"/>
      <w:bookmarkStart w:id="18" w:name="_Toc92814736"/>
      <w:bookmarkStart w:id="19" w:name="_Toc109221765"/>
      <w:r w:rsidRPr="00CF4303">
        <w:rPr>
          <w:rFonts w:hint="cs"/>
          <w:rtl/>
        </w:rPr>
        <w:t>آبروهای منتهی به جاده دسترسی موقعیت‌های چاه‌های شماره 28 و 35</w:t>
      </w:r>
      <w:bookmarkEnd w:id="17"/>
      <w:bookmarkEnd w:id="18"/>
      <w:bookmarkEnd w:id="19"/>
    </w:p>
    <w:p w:rsidR="00E20C41" w:rsidRPr="00CF4303" w:rsidRDefault="00E20C41" w:rsidP="00F9770F">
      <w:pPr>
        <w:spacing w:before="120" w:after="120"/>
        <w:ind w:left="476"/>
        <w:jc w:val="lowKashida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آبرراهه‌های منتهی به جاده دس</w:t>
      </w:r>
      <w:r w:rsidR="00015DBF" w:rsidRPr="00CF4303">
        <w:rPr>
          <w:rFonts w:ascii="Arial" w:eastAsiaTheme="minorHAnsi" w:hAnsi="Arial" w:cs="B Zar" w:hint="cs"/>
          <w:sz w:val="22"/>
          <w:szCs w:val="26"/>
          <w:rtl/>
        </w:rPr>
        <w:t xml:space="preserve">ترسی </w:t>
      </w:r>
      <w:r w:rsidR="008D58C2" w:rsidRPr="00CF4303">
        <w:rPr>
          <w:rFonts w:ascii="Arial" w:eastAsiaTheme="minorHAnsi" w:hAnsi="Arial" w:cs="B Zar" w:hint="cs"/>
          <w:sz w:val="22"/>
          <w:szCs w:val="26"/>
          <w:rtl/>
        </w:rPr>
        <w:t>چاه‌های 28 و 35</w:t>
      </w:r>
      <w:r w:rsidR="00015DBF" w:rsidRPr="00CF4303">
        <w:rPr>
          <w:rFonts w:ascii="Arial" w:eastAsiaTheme="minorHAnsi" w:hAnsi="Arial" w:cs="B Zar" w:hint="cs"/>
          <w:sz w:val="22"/>
          <w:szCs w:val="26"/>
          <w:rtl/>
        </w:rPr>
        <w:t>، 7 عدد می‌باشد و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کیلومتر‌های </w:t>
      </w:r>
      <w:r w:rsidRPr="00CF4303">
        <w:rPr>
          <w:rFonts w:ascii="Arial" w:eastAsiaTheme="minorHAnsi" w:hAnsi="Arial" w:cs="B Zar"/>
          <w:sz w:val="22"/>
          <w:szCs w:val="26"/>
          <w:rtl/>
        </w:rPr>
        <w:t>195+0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، </w:t>
      </w:r>
      <w:r w:rsidRPr="00CF4303">
        <w:rPr>
          <w:rFonts w:ascii="Arial" w:eastAsiaTheme="minorHAnsi" w:hAnsi="Arial" w:cs="B Zar"/>
          <w:sz w:val="22"/>
          <w:szCs w:val="26"/>
          <w:rtl/>
        </w:rPr>
        <w:t>345+0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، </w:t>
      </w:r>
      <w:r w:rsidRPr="00CF4303">
        <w:rPr>
          <w:rFonts w:ascii="Arial" w:eastAsiaTheme="minorHAnsi" w:hAnsi="Arial" w:cs="B Zar"/>
          <w:sz w:val="22"/>
          <w:szCs w:val="26"/>
          <w:rtl/>
        </w:rPr>
        <w:t>512+0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،</w:t>
      </w:r>
      <w:r w:rsidR="00F9770F" w:rsidRPr="00CF4303">
        <w:rPr>
          <w:rFonts w:ascii="Arial" w:eastAsiaTheme="minorHAnsi" w:hAnsi="Arial" w:cs="B Zar"/>
          <w:sz w:val="22"/>
          <w:szCs w:val="26"/>
          <w:rtl/>
        </w:rPr>
        <w:br/>
      </w:r>
      <w:r w:rsidRPr="00CF4303">
        <w:rPr>
          <w:rFonts w:ascii="Arial" w:eastAsiaTheme="minorHAnsi" w:hAnsi="Arial" w:cs="B Zar"/>
          <w:sz w:val="22"/>
          <w:szCs w:val="26"/>
          <w:rtl/>
        </w:rPr>
        <w:t>720+0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،</w:t>
      </w:r>
      <w:r w:rsidR="00F9770F"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CF4303">
        <w:rPr>
          <w:rFonts w:ascii="Arial" w:eastAsiaTheme="minorHAnsi" w:hAnsi="Arial" w:cs="B Zar"/>
          <w:sz w:val="22"/>
          <w:szCs w:val="26"/>
          <w:rtl/>
        </w:rPr>
        <w:t>825+0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، </w:t>
      </w:r>
      <w:r w:rsidRPr="00CF4303">
        <w:rPr>
          <w:rFonts w:ascii="Arial" w:eastAsiaTheme="minorHAnsi" w:hAnsi="Arial" w:cs="B Zar"/>
          <w:sz w:val="22"/>
          <w:szCs w:val="26"/>
          <w:rtl/>
        </w:rPr>
        <w:t>075+1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</w:t>
      </w:r>
      <w:r w:rsidRPr="00CF4303">
        <w:rPr>
          <w:rFonts w:ascii="Arial" w:eastAsiaTheme="minorHAnsi" w:hAnsi="Arial" w:cs="B Zar"/>
          <w:sz w:val="22"/>
          <w:szCs w:val="26"/>
          <w:rtl/>
        </w:rPr>
        <w:t>260+1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کالورت در نظر گرفته می‌شود</w:t>
      </w:r>
      <w:r w:rsidR="00BA6495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(مدارک </w:t>
      </w:r>
      <w:r w:rsidR="00BA6495" w:rsidRPr="00CF4303">
        <w:rPr>
          <w:rFonts w:ascii="Arial" w:eastAsiaTheme="minorHAnsi" w:hAnsi="Arial" w:cs="B Zar"/>
          <w:sz w:val="22"/>
          <w:szCs w:val="26"/>
          <w:lang w:bidi="fa-IR"/>
        </w:rPr>
        <w:t>BK-W028-PEDCO-110-CV-PY-0002</w:t>
      </w:r>
      <w:r w:rsidR="00BA6495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</w:t>
      </w:r>
      <w:r w:rsidR="00BA6495" w:rsidRPr="00CF4303">
        <w:rPr>
          <w:rFonts w:ascii="Arial" w:eastAsiaTheme="minorHAnsi" w:hAnsi="Arial" w:cs="B Zar"/>
          <w:sz w:val="22"/>
          <w:szCs w:val="26"/>
          <w:rtl/>
          <w:lang w:bidi="fa-IR"/>
        </w:rPr>
        <w:br/>
      </w:r>
      <w:r w:rsidR="00BA6495" w:rsidRPr="00CF4303">
        <w:rPr>
          <w:rFonts w:ascii="Arial" w:eastAsiaTheme="minorHAnsi" w:hAnsi="Arial" w:cs="B Zar"/>
          <w:sz w:val="22"/>
          <w:szCs w:val="26"/>
          <w:lang w:bidi="fa-IR"/>
        </w:rPr>
        <w:t>BK-W035-PEDCO-110-CV-PY-0002</w:t>
      </w:r>
      <w:r w:rsidR="00BA6495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).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مدل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بصورت مجزا تهیه و سیلاب خروجی محاسبه گردیده است، در ادامه نماهای شماتیک مدل بارش- رواناب این حوضه‌ها‌ در نرم‌افزار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قابل مشاهده می‌باشند.</w:t>
      </w:r>
    </w:p>
    <w:p w:rsidR="00F17832" w:rsidRPr="00CF4303" w:rsidRDefault="00F17832" w:rsidP="00F17832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W-1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ک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195+0</w:t>
      </w:r>
    </w:p>
    <w:p w:rsidR="00F17832" w:rsidRPr="00CF4303" w:rsidRDefault="00F17832" w:rsidP="00F17832">
      <w:pPr>
        <w:ind w:firstLine="27"/>
        <w:jc w:val="center"/>
        <w:rPr>
          <w:rFonts w:cs="B Zar"/>
          <w:b/>
          <w:bCs/>
          <w:sz w:val="28"/>
          <w:rtl/>
        </w:rPr>
      </w:pPr>
      <w:r w:rsidRPr="00CF4303">
        <w:rPr>
          <w:rFonts w:cs="B Zar"/>
          <w:b/>
          <w:bCs/>
          <w:noProof/>
          <w:sz w:val="28"/>
        </w:rPr>
        <w:lastRenderedPageBreak/>
        <w:drawing>
          <wp:inline distT="0" distB="0" distL="0" distR="0" wp14:anchorId="25C3EB75" wp14:editId="682C9E46">
            <wp:extent cx="3263435" cy="2505075"/>
            <wp:effectExtent l="19050" t="19050" r="1333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35" cy="250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7832" w:rsidRPr="00CF4303" w:rsidRDefault="00F17832" w:rsidP="00F17832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W-2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ک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34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5+0</w:t>
      </w:r>
    </w:p>
    <w:p w:rsidR="00F17832" w:rsidRPr="00CF4303" w:rsidRDefault="00F17832" w:rsidP="00F17832">
      <w:pPr>
        <w:ind w:firstLine="27"/>
        <w:jc w:val="center"/>
        <w:rPr>
          <w:rFonts w:cs="B Zar"/>
          <w:b/>
          <w:bCs/>
          <w:sz w:val="28"/>
          <w:rtl/>
        </w:rPr>
      </w:pPr>
      <w:r w:rsidRPr="00CF4303">
        <w:rPr>
          <w:rFonts w:cs="B Zar" w:hint="cs"/>
          <w:b/>
          <w:bCs/>
          <w:noProof/>
          <w:sz w:val="28"/>
        </w:rPr>
        <w:drawing>
          <wp:inline distT="0" distB="0" distL="0" distR="0" wp14:anchorId="12C0DB2B" wp14:editId="0BA4BE24">
            <wp:extent cx="4114800" cy="2901185"/>
            <wp:effectExtent l="19050" t="19050" r="19050" b="139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0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7832" w:rsidRPr="00CF4303" w:rsidRDefault="00F17832" w:rsidP="00F17832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W-3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ک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512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+0</w:t>
      </w:r>
    </w:p>
    <w:p w:rsidR="00F17832" w:rsidRPr="00CF4303" w:rsidRDefault="00F17832" w:rsidP="00F17832">
      <w:pPr>
        <w:ind w:firstLine="27"/>
        <w:jc w:val="center"/>
        <w:rPr>
          <w:rFonts w:cs="B Zar"/>
          <w:b/>
          <w:bCs/>
          <w:sz w:val="28"/>
          <w:rtl/>
        </w:rPr>
      </w:pPr>
      <w:r w:rsidRPr="00CF4303">
        <w:rPr>
          <w:rFonts w:cs="B Zar" w:hint="cs"/>
          <w:b/>
          <w:bCs/>
          <w:noProof/>
          <w:sz w:val="28"/>
        </w:rPr>
        <w:lastRenderedPageBreak/>
        <w:drawing>
          <wp:inline distT="0" distB="0" distL="0" distR="0" wp14:anchorId="4A1F236D" wp14:editId="279ED6DA">
            <wp:extent cx="3749040" cy="2748842"/>
            <wp:effectExtent l="19050" t="19050" r="22860" b="139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748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82B" w:rsidRDefault="002F182B" w:rsidP="00F17832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</w:pPr>
    </w:p>
    <w:p w:rsidR="00290447" w:rsidRDefault="00290447" w:rsidP="00F17832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  <w:lang w:bidi="fa-IR"/>
        </w:rPr>
      </w:pPr>
    </w:p>
    <w:p w:rsidR="00290447" w:rsidRDefault="00290447" w:rsidP="00F17832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  <w:lang w:bidi="fa-IR"/>
        </w:rPr>
      </w:pPr>
    </w:p>
    <w:p w:rsidR="00290447" w:rsidRDefault="00290447" w:rsidP="00F17832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  <w:lang w:bidi="fa-IR"/>
        </w:rPr>
      </w:pPr>
    </w:p>
    <w:p w:rsidR="00F17832" w:rsidRPr="00CF4303" w:rsidRDefault="00F17832" w:rsidP="00F17832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W-4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ک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720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+0</w:t>
      </w:r>
    </w:p>
    <w:p w:rsidR="00F17832" w:rsidRPr="00CF4303" w:rsidRDefault="00F17832" w:rsidP="00F17832">
      <w:pPr>
        <w:ind w:firstLine="27"/>
        <w:jc w:val="center"/>
        <w:rPr>
          <w:rFonts w:cs="B Zar"/>
          <w:b/>
          <w:bCs/>
          <w:sz w:val="28"/>
          <w:rtl/>
        </w:rPr>
      </w:pPr>
      <w:r w:rsidRPr="00CF4303">
        <w:rPr>
          <w:rFonts w:cs="B Zar" w:hint="cs"/>
          <w:b/>
          <w:bCs/>
          <w:noProof/>
          <w:sz w:val="28"/>
        </w:rPr>
        <w:drawing>
          <wp:inline distT="0" distB="0" distL="0" distR="0" wp14:anchorId="13A54343" wp14:editId="4612218E">
            <wp:extent cx="3383280" cy="3317585"/>
            <wp:effectExtent l="19050" t="19050" r="26670" b="165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317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7832" w:rsidRDefault="00F17832" w:rsidP="00F17832">
      <w:pPr>
        <w:rPr>
          <w:rFonts w:cs="B Zar"/>
          <w:b/>
          <w:bCs/>
          <w:u w:val="single"/>
        </w:rPr>
      </w:pPr>
    </w:p>
    <w:p w:rsidR="00F17832" w:rsidRPr="00CF4303" w:rsidRDefault="00F17832" w:rsidP="0028264F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W-5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ک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825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+0</w:t>
      </w:r>
    </w:p>
    <w:p w:rsidR="00F17832" w:rsidRPr="00CF4303" w:rsidRDefault="0028264F" w:rsidP="0028264F">
      <w:pPr>
        <w:ind w:firstLine="27"/>
        <w:jc w:val="center"/>
        <w:rPr>
          <w:rFonts w:cs="B Zar"/>
          <w:b/>
          <w:bCs/>
          <w:u w:val="single"/>
          <w:rtl/>
        </w:rPr>
      </w:pPr>
      <w:r w:rsidRPr="00CF4303">
        <w:rPr>
          <w:rFonts w:cs="B Zar" w:hint="cs"/>
          <w:b/>
          <w:bCs/>
          <w:noProof/>
          <w:sz w:val="28"/>
        </w:rPr>
        <w:drawing>
          <wp:inline distT="0" distB="0" distL="0" distR="0" wp14:anchorId="409E119D" wp14:editId="0B168363">
            <wp:extent cx="5486400" cy="3122045"/>
            <wp:effectExtent l="19050" t="19050" r="19050" b="215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22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17832" w:rsidRPr="00CF4303">
        <w:rPr>
          <w:rFonts w:cs="B Zar"/>
          <w:b/>
          <w:bCs/>
          <w:u w:val="single"/>
          <w:rtl/>
        </w:rPr>
        <w:br w:type="page"/>
      </w:r>
    </w:p>
    <w:p w:rsidR="00F17832" w:rsidRPr="00CF4303" w:rsidRDefault="00F17832" w:rsidP="00F17832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lastRenderedPageBreak/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W-6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ک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075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+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1</w:t>
      </w:r>
    </w:p>
    <w:p w:rsidR="00F17832" w:rsidRPr="00CF4303" w:rsidRDefault="00F17832" w:rsidP="00F17832">
      <w:pPr>
        <w:ind w:firstLine="27"/>
        <w:jc w:val="center"/>
        <w:rPr>
          <w:rFonts w:cs="B Zar"/>
          <w:b/>
          <w:bCs/>
          <w:sz w:val="28"/>
          <w:rtl/>
        </w:rPr>
      </w:pPr>
      <w:r w:rsidRPr="00CF4303">
        <w:rPr>
          <w:rFonts w:cs="B Zar" w:hint="cs"/>
          <w:b/>
          <w:bCs/>
          <w:noProof/>
          <w:sz w:val="28"/>
        </w:rPr>
        <w:drawing>
          <wp:inline distT="0" distB="0" distL="0" distR="0" wp14:anchorId="79BB2E26" wp14:editId="1CE6690F">
            <wp:extent cx="4114800" cy="3520731"/>
            <wp:effectExtent l="19050" t="19050" r="19050" b="228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207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7832" w:rsidRPr="00CF4303" w:rsidRDefault="00F17832" w:rsidP="00F17832">
      <w:pPr>
        <w:rPr>
          <w:rFonts w:cs="B Zar"/>
          <w:b/>
          <w:bCs/>
          <w:u w:val="single"/>
          <w:rtl/>
        </w:rPr>
      </w:pPr>
    </w:p>
    <w:p w:rsidR="0028264F" w:rsidRPr="00CF4303" w:rsidRDefault="00F17832" w:rsidP="0028264F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W-7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ک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260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+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1</w:t>
      </w:r>
    </w:p>
    <w:p w:rsidR="0028264F" w:rsidRPr="00CF4303" w:rsidRDefault="0028264F" w:rsidP="0028264F">
      <w:pPr>
        <w:ind w:firstLine="27"/>
        <w:jc w:val="center"/>
        <w:rPr>
          <w:rFonts w:cs="B Zar"/>
          <w:b/>
          <w:bCs/>
          <w:sz w:val="28"/>
          <w:rtl/>
        </w:rPr>
      </w:pPr>
      <w:r w:rsidRPr="00CF4303">
        <w:rPr>
          <w:rFonts w:cs="B Zar" w:hint="cs"/>
          <w:b/>
          <w:bCs/>
          <w:noProof/>
          <w:sz w:val="28"/>
        </w:rPr>
        <w:drawing>
          <wp:inline distT="0" distB="0" distL="0" distR="0" wp14:anchorId="4E5924AA" wp14:editId="4CE05AC9">
            <wp:extent cx="5029200" cy="2915599"/>
            <wp:effectExtent l="19050" t="19050" r="19050" b="184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15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0C41" w:rsidRPr="00CF4303" w:rsidRDefault="00E20C41" w:rsidP="003E5B2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مشخصات حوضه‌های آبریز</w:t>
      </w:r>
      <w:r w:rsidR="003E5B2C" w:rsidRPr="00CF4303">
        <w:rPr>
          <w:rFonts w:ascii="Arial" w:eastAsiaTheme="minorHAnsi" w:hAnsi="Arial" w:cs="B Zar"/>
          <w:sz w:val="22"/>
          <w:szCs w:val="26"/>
        </w:rPr>
        <w:t xml:space="preserve"> </w:t>
      </w:r>
      <w:r w:rsidR="003E5B2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و زیرحوضه‌های آن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در جدول زیر درج گردیده است.</w:t>
      </w:r>
    </w:p>
    <w:tbl>
      <w:tblPr>
        <w:tblW w:w="108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828"/>
        <w:gridCol w:w="1176"/>
        <w:gridCol w:w="1071"/>
        <w:gridCol w:w="716"/>
        <w:gridCol w:w="866"/>
        <w:gridCol w:w="666"/>
        <w:gridCol w:w="974"/>
        <w:gridCol w:w="813"/>
        <w:gridCol w:w="704"/>
        <w:gridCol w:w="900"/>
        <w:gridCol w:w="1088"/>
        <w:gridCol w:w="505"/>
      </w:tblGrid>
      <w:tr w:rsidR="00E20C41" w:rsidRPr="00CF4303" w:rsidTr="0025140B">
        <w:trPr>
          <w:cantSplit/>
          <w:trHeight w:val="432"/>
          <w:tblHeader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lastRenderedPageBreak/>
              <w:t>ردیف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E5B2C" w:rsidRPr="00CF4303" w:rsidRDefault="003E5B2C" w:rsidP="003E5B2C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Name &amp;</w:t>
            </w:r>
          </w:p>
          <w:p w:rsidR="00E20C41" w:rsidRPr="00CF4303" w:rsidRDefault="00E20C41" w:rsidP="003E5B2C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Station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br/>
              <w:t>(m)</w:t>
            </w:r>
          </w:p>
        </w:tc>
        <w:tc>
          <w:tcPr>
            <w:tcW w:w="224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Watershed</w:t>
            </w:r>
          </w:p>
        </w:tc>
        <w:tc>
          <w:tcPr>
            <w:tcW w:w="4884" w:type="dxa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Subwatershed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قطر دایره</w:t>
            </w: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br/>
              <w:t>هم‌سطح (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m</w:t>
            </w: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ضريب گراويليوس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CN</w:t>
            </w:r>
          </w:p>
        </w:tc>
      </w:tr>
      <w:tr w:rsidR="00E20C41" w:rsidRPr="00CF4303" w:rsidTr="0025140B">
        <w:trPr>
          <w:cantSplit/>
          <w:trHeight w:val="864"/>
          <w:tblHeader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Area (m</w:t>
            </w:r>
            <w:r w:rsidRPr="00CF4303">
              <w:rPr>
                <w:rFonts w:cs="B Zar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Perimeter (m)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Name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Area</w:t>
            </w:r>
          </w:p>
          <w:p w:rsidR="00E20C41" w:rsidRPr="00CF4303" w:rsidRDefault="00E20C41" w:rsidP="00E20C41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(m</w:t>
            </w:r>
            <w:r w:rsidRPr="00CF4303">
              <w:rPr>
                <w:rFonts w:cs="B Zar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P (m)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Longest Flow Path (m)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Basin Slope (%)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Lag Time (min)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B2C" w:rsidRPr="00CF4303" w:rsidRDefault="003E5B2C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W-1</w:t>
            </w:r>
          </w:p>
          <w:p w:rsidR="00E20C41" w:rsidRPr="00CF4303" w:rsidRDefault="00E20C41" w:rsidP="003E5B2C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0+195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E20C41" w:rsidRPr="00CF4303" w:rsidTr="00E20C41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20C41" w:rsidRPr="00CF4303" w:rsidRDefault="00E20C41" w:rsidP="00E20C41">
                  <w:pPr>
                    <w:bidi w:val="0"/>
                    <w:jc w:val="center"/>
                    <w:rPr>
                      <w:rFonts w:cs="B Zar"/>
                      <w:color w:val="000000"/>
                      <w:szCs w:val="22"/>
                    </w:rPr>
                  </w:pPr>
                  <w:r w:rsidRPr="00CF4303">
                    <w:rPr>
                      <w:rFonts w:cs="B Zar"/>
                      <w:color w:val="000000"/>
                      <w:szCs w:val="22"/>
                    </w:rPr>
                    <w:t>107,500</w:t>
                  </w:r>
                </w:p>
              </w:tc>
            </w:tr>
          </w:tbl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2,225</w:t>
            </w:r>
          </w:p>
        </w:tc>
        <w:tc>
          <w:tcPr>
            <w:tcW w:w="7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W40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70,625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1,775</w:t>
            </w:r>
          </w:p>
        </w:tc>
        <w:tc>
          <w:tcPr>
            <w:tcW w:w="10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658.92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11.76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8.73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370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1.90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W50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14,375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625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216.42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6.27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4.91</w:t>
            </w: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94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505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W60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22,500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950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349.37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7.65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6.52</w:t>
            </w: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946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50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5B2C" w:rsidRPr="00CF4303" w:rsidRDefault="003E5B2C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W-2</w:t>
            </w:r>
          </w:p>
          <w:p w:rsidR="00E20C41" w:rsidRPr="00CF4303" w:rsidRDefault="00E20C41" w:rsidP="003E5B2C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0+345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81,406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8B0CB6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</w:t>
            </w:r>
            <w:r w:rsidR="008B0CB6" w:rsidRPr="00CF4303">
              <w:rPr>
                <w:rFonts w:cs="B Zar"/>
                <w:color w:val="000000"/>
                <w:szCs w:val="22"/>
              </w:rPr>
              <w:t>500</w:t>
            </w:r>
          </w:p>
        </w:tc>
        <w:tc>
          <w:tcPr>
            <w:tcW w:w="7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W40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25,313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925</w:t>
            </w:r>
          </w:p>
        </w:tc>
        <w:tc>
          <w:tcPr>
            <w:tcW w:w="10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381.33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13.59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5.25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322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1.47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W50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23,125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900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281.95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13.56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4.12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W60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32,969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975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362.32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16.60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4.56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5B2C" w:rsidRPr="00CF4303" w:rsidRDefault="003E5B2C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W-3</w:t>
            </w:r>
          </w:p>
          <w:p w:rsidR="00E20C41" w:rsidRPr="00CF4303" w:rsidRDefault="00E20C41" w:rsidP="003E5B2C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0+512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198,125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2,825</w:t>
            </w:r>
          </w:p>
        </w:tc>
        <w:tc>
          <w:tcPr>
            <w:tcW w:w="71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W150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47,188</w:t>
            </w: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1,150</w:t>
            </w:r>
          </w:p>
        </w:tc>
        <w:tc>
          <w:tcPr>
            <w:tcW w:w="101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426.96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13.95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5.67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502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1.78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W160</w:t>
            </w:r>
          </w:p>
        </w:tc>
        <w:tc>
          <w:tcPr>
            <w:tcW w:w="8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43,281</w:t>
            </w:r>
          </w:p>
        </w:tc>
        <w:tc>
          <w:tcPr>
            <w:tcW w:w="6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1,300</w:t>
            </w:r>
          </w:p>
        </w:tc>
        <w:tc>
          <w:tcPr>
            <w:tcW w:w="10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403.29</w:t>
            </w:r>
          </w:p>
        </w:tc>
        <w:tc>
          <w:tcPr>
            <w:tcW w:w="90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10.40</w:t>
            </w:r>
          </w:p>
        </w:tc>
        <w:tc>
          <w:tcPr>
            <w:tcW w:w="72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6.27</w:t>
            </w: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W180</w:t>
            </w:r>
          </w:p>
        </w:tc>
        <w:tc>
          <w:tcPr>
            <w:tcW w:w="8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21,406</w:t>
            </w:r>
          </w:p>
        </w:tc>
        <w:tc>
          <w:tcPr>
            <w:tcW w:w="6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800</w:t>
            </w:r>
          </w:p>
        </w:tc>
        <w:tc>
          <w:tcPr>
            <w:tcW w:w="10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232.58</w:t>
            </w:r>
          </w:p>
        </w:tc>
        <w:tc>
          <w:tcPr>
            <w:tcW w:w="90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15.72</w:t>
            </w:r>
          </w:p>
        </w:tc>
        <w:tc>
          <w:tcPr>
            <w:tcW w:w="72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3.28</w:t>
            </w: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W190</w:t>
            </w:r>
          </w:p>
        </w:tc>
        <w:tc>
          <w:tcPr>
            <w:tcW w:w="8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50,469</w:t>
            </w:r>
          </w:p>
        </w:tc>
        <w:tc>
          <w:tcPr>
            <w:tcW w:w="6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1,350</w:t>
            </w:r>
          </w:p>
        </w:tc>
        <w:tc>
          <w:tcPr>
            <w:tcW w:w="10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474.63</w:t>
            </w:r>
          </w:p>
        </w:tc>
        <w:tc>
          <w:tcPr>
            <w:tcW w:w="90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12.88</w:t>
            </w:r>
          </w:p>
        </w:tc>
        <w:tc>
          <w:tcPr>
            <w:tcW w:w="72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6.42</w:t>
            </w: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W220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35,781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1,100</w:t>
            </w:r>
          </w:p>
        </w:tc>
        <w:tc>
          <w:tcPr>
            <w:tcW w:w="1016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445.53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15.76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5.52</w:t>
            </w: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634"/>
          <w:jc w:val="center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</w:t>
            </w:r>
          </w:p>
        </w:tc>
        <w:tc>
          <w:tcPr>
            <w:tcW w:w="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5B2C" w:rsidRPr="00CF4303" w:rsidRDefault="003E5B2C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W-4</w:t>
            </w:r>
          </w:p>
          <w:p w:rsidR="00E20C41" w:rsidRPr="00CF4303" w:rsidRDefault="00E20C41" w:rsidP="003E5B2C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0+720</w:t>
            </w:r>
          </w:p>
        </w:tc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31,563</w:t>
            </w:r>
          </w:p>
        </w:tc>
        <w:tc>
          <w:tcPr>
            <w:tcW w:w="10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1,100</w:t>
            </w:r>
          </w:p>
        </w:tc>
        <w:tc>
          <w:tcPr>
            <w:tcW w:w="7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W20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31,563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1,100</w:t>
            </w:r>
          </w:p>
        </w:tc>
        <w:tc>
          <w:tcPr>
            <w:tcW w:w="10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387.13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10.92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5.92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200</w:t>
            </w: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1.73</w:t>
            </w:r>
          </w:p>
        </w:tc>
        <w:tc>
          <w:tcPr>
            <w:tcW w:w="5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5B2C" w:rsidRPr="00CF4303" w:rsidRDefault="003E5B2C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W-5</w:t>
            </w:r>
          </w:p>
          <w:p w:rsidR="00E20C41" w:rsidRPr="00CF4303" w:rsidRDefault="00E20C41" w:rsidP="003E5B2C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0+825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675,625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6,225</w:t>
            </w:r>
          </w:p>
        </w:tc>
        <w:tc>
          <w:tcPr>
            <w:tcW w:w="71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W40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142,188</w:t>
            </w: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1,950</w:t>
            </w:r>
          </w:p>
        </w:tc>
        <w:tc>
          <w:tcPr>
            <w:tcW w:w="101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616.68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41.00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4.44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927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2.12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W50</w:t>
            </w:r>
          </w:p>
        </w:tc>
        <w:tc>
          <w:tcPr>
            <w:tcW w:w="8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436,719</w:t>
            </w:r>
          </w:p>
        </w:tc>
        <w:tc>
          <w:tcPr>
            <w:tcW w:w="6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4,975</w:t>
            </w:r>
          </w:p>
        </w:tc>
        <w:tc>
          <w:tcPr>
            <w:tcW w:w="10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1,715.84</w:t>
            </w:r>
          </w:p>
        </w:tc>
        <w:tc>
          <w:tcPr>
            <w:tcW w:w="90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13.77</w:t>
            </w:r>
          </w:p>
        </w:tc>
        <w:tc>
          <w:tcPr>
            <w:tcW w:w="72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17.36</w:t>
            </w: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W60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96,719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1,900</w:t>
            </w:r>
          </w:p>
        </w:tc>
        <w:tc>
          <w:tcPr>
            <w:tcW w:w="1016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764.98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30.89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6.07</w:t>
            </w: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5B2C" w:rsidRPr="00CF4303" w:rsidRDefault="003E5B2C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W-6</w:t>
            </w:r>
          </w:p>
          <w:p w:rsidR="00E20C41" w:rsidRPr="00CF4303" w:rsidRDefault="00E20C41" w:rsidP="003E5B2C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1+075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240,938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3,350</w:t>
            </w:r>
          </w:p>
        </w:tc>
        <w:tc>
          <w:tcPr>
            <w:tcW w:w="7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W40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87,656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2,000</w:t>
            </w:r>
          </w:p>
        </w:tc>
        <w:tc>
          <w:tcPr>
            <w:tcW w:w="10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677.93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12.53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8.66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554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1.91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W50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97,344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2,125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755.51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15.58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8.46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W60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55,938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1,525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509.99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8.76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8.24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5B2C" w:rsidRPr="00CF4303" w:rsidRDefault="003E5B2C" w:rsidP="00E20C41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W-7</w:t>
            </w:r>
          </w:p>
          <w:p w:rsidR="00E20C41" w:rsidRPr="00CF4303" w:rsidRDefault="00E20C41" w:rsidP="003E5B2C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1+260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800,156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7,250</w:t>
            </w:r>
          </w:p>
        </w:tc>
        <w:tc>
          <w:tcPr>
            <w:tcW w:w="71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W40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209,844</w:t>
            </w: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3,000</w:t>
            </w:r>
          </w:p>
        </w:tc>
        <w:tc>
          <w:tcPr>
            <w:tcW w:w="1016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1,098.27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27.93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8.53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1,009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2.27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W50</w:t>
            </w:r>
          </w:p>
        </w:tc>
        <w:tc>
          <w:tcPr>
            <w:tcW w:w="8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284,219</w:t>
            </w:r>
          </w:p>
        </w:tc>
        <w:tc>
          <w:tcPr>
            <w:tcW w:w="6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4,075</w:t>
            </w:r>
          </w:p>
        </w:tc>
        <w:tc>
          <w:tcPr>
            <w:tcW w:w="10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1,479.59</w:t>
            </w:r>
          </w:p>
        </w:tc>
        <w:tc>
          <w:tcPr>
            <w:tcW w:w="90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14.04</w:t>
            </w:r>
          </w:p>
        </w:tc>
        <w:tc>
          <w:tcPr>
            <w:tcW w:w="72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15.27</w:t>
            </w: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E20C41" w:rsidRPr="00CF4303" w:rsidTr="00086F4B">
        <w:trPr>
          <w:cantSplit/>
          <w:trHeight w:val="317"/>
          <w:jc w:val="center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W60</w:t>
            </w:r>
          </w:p>
        </w:tc>
        <w:tc>
          <w:tcPr>
            <w:tcW w:w="8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306,094</w:t>
            </w:r>
          </w:p>
        </w:tc>
        <w:tc>
          <w:tcPr>
            <w:tcW w:w="66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3,700</w:t>
            </w:r>
          </w:p>
        </w:tc>
        <w:tc>
          <w:tcPr>
            <w:tcW w:w="1016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1,365.06</w:t>
            </w:r>
          </w:p>
        </w:tc>
        <w:tc>
          <w:tcPr>
            <w:tcW w:w="90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24.04</w:t>
            </w:r>
          </w:p>
        </w:tc>
        <w:tc>
          <w:tcPr>
            <w:tcW w:w="720" w:type="dxa"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10.94</w:t>
            </w: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shd w:val="clear" w:color="auto" w:fill="auto"/>
            <w:noWrap/>
            <w:vAlign w:val="center"/>
          </w:tcPr>
          <w:p w:rsidR="00E20C41" w:rsidRPr="00CF4303" w:rsidRDefault="00E20C41" w:rsidP="00E20C41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</w:tbl>
    <w:p w:rsidR="002F182B" w:rsidRDefault="002F182B" w:rsidP="002F182B">
      <w:pPr>
        <w:pStyle w:val="a2"/>
      </w:pPr>
      <w:bookmarkStart w:id="20" w:name="_Toc92038393"/>
      <w:bookmarkStart w:id="21" w:name="_Toc92814737"/>
    </w:p>
    <w:p w:rsidR="001D596F" w:rsidRPr="00CF4303" w:rsidRDefault="001D596F" w:rsidP="000C253B">
      <w:pPr>
        <w:pStyle w:val="Heading3"/>
      </w:pPr>
      <w:bookmarkStart w:id="22" w:name="_Toc109221766"/>
      <w:r w:rsidRPr="00CF4303">
        <w:rPr>
          <w:rFonts w:hint="cs"/>
          <w:rtl/>
        </w:rPr>
        <w:t>آبروهای منتهی به جاده دسترسی موقعیت‌ چاه‌ شماره 46</w:t>
      </w:r>
      <w:bookmarkEnd w:id="20"/>
      <w:bookmarkEnd w:id="21"/>
      <w:bookmarkEnd w:id="22"/>
    </w:p>
    <w:p w:rsidR="00140D37" w:rsidRPr="00CF4303" w:rsidRDefault="00140D37" w:rsidP="002B6620">
      <w:pPr>
        <w:spacing w:before="120" w:after="120"/>
        <w:ind w:left="476"/>
        <w:jc w:val="lowKashida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همانگونه که ذکر گردید آبروهای منتهی به جاده دسترسی موقعیت 46، 3 عدد می‌باشند حوضه‌های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W-9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W-10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بخشی از</w:t>
      </w:r>
      <w:r w:rsidRPr="00CF4303">
        <w:rPr>
          <w:rFonts w:ascii="Arial" w:eastAsiaTheme="minorHAnsi" w:hAnsi="Arial" w:cs="B Zar"/>
          <w:sz w:val="22"/>
          <w:szCs w:val="26"/>
          <w:rtl/>
          <w:lang w:bidi="fa-IR"/>
        </w:rPr>
        <w:br/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W-11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. جهت عبور آب بارش حوضه‌ها 3 کالورت در طول مسیر دسترسی تعبیه می‌گردد</w:t>
      </w:r>
      <w:r w:rsidR="002B6620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(مدرک </w:t>
      </w:r>
      <w:r w:rsidR="002B6620" w:rsidRPr="00CF4303">
        <w:rPr>
          <w:rFonts w:ascii="Arial" w:eastAsiaTheme="minorHAnsi" w:hAnsi="Arial" w:cs="B Zar"/>
          <w:sz w:val="22"/>
          <w:szCs w:val="26"/>
          <w:lang w:bidi="fa-IR"/>
        </w:rPr>
        <w:t>BK-W046S-PEDCO-110-CV-PY-0002</w:t>
      </w:r>
      <w:r w:rsidR="002B6620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).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مدل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بصورت مجزا تهیه و سیلاب خروجی محاسبه گردیده است، در ادامه نماهای</w:t>
      </w:r>
      <w:r w:rsidR="002B6620"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شماتیک مدل بارش- رواناب این حوضه‌ها‌ در نرم‌افزار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قابل مشاهده می‌باشند.</w:t>
      </w:r>
    </w:p>
    <w:p w:rsidR="002F182B" w:rsidRDefault="002F182B" w:rsidP="00B86AA9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</w:pPr>
    </w:p>
    <w:p w:rsidR="000F796C" w:rsidRPr="00CF4303" w:rsidRDefault="000F796C" w:rsidP="00B86AA9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lastRenderedPageBreak/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W-9</w:t>
      </w:r>
      <w:r w:rsidR="00B86AA9"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ک</w:t>
      </w:r>
      <w:r w:rsidR="00B86AA9"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="00B86AA9"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 w:rsidR="00B86AA9"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391</w:t>
      </w:r>
      <w:r w:rsidR="00B86AA9"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+</w:t>
      </w:r>
      <w:r w:rsidR="00B86AA9"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0</w:t>
      </w:r>
    </w:p>
    <w:p w:rsidR="0082006C" w:rsidRPr="00CF4303" w:rsidRDefault="0082006C" w:rsidP="000F796C">
      <w:pPr>
        <w:ind w:firstLine="27"/>
        <w:jc w:val="center"/>
        <w:rPr>
          <w:rFonts w:cs="B Zar"/>
          <w:b/>
          <w:bCs/>
          <w:sz w:val="28"/>
        </w:rPr>
      </w:pPr>
      <w:r w:rsidRPr="00CF4303">
        <w:rPr>
          <w:rFonts w:cs="B Zar"/>
          <w:noProof/>
        </w:rPr>
        <w:drawing>
          <wp:inline distT="0" distB="0" distL="0" distR="0" wp14:anchorId="0F44DA46" wp14:editId="5F7659EA">
            <wp:extent cx="5486400" cy="3336878"/>
            <wp:effectExtent l="19050" t="19050" r="19050" b="165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6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82B" w:rsidRDefault="002F182B" w:rsidP="00B86AA9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</w:pPr>
    </w:p>
    <w:p w:rsidR="002F182B" w:rsidRDefault="002F182B" w:rsidP="00B86AA9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</w:pPr>
    </w:p>
    <w:p w:rsidR="0082006C" w:rsidRPr="00CF4303" w:rsidRDefault="0082006C" w:rsidP="00B86AA9">
      <w:pPr>
        <w:spacing w:before="120" w:after="120"/>
        <w:ind w:left="476"/>
        <w:jc w:val="both"/>
        <w:rPr>
          <w:rFonts w:cs="B Zar"/>
          <w:b/>
          <w:bCs/>
          <w:sz w:val="28"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W-10</w:t>
      </w:r>
      <w:r w:rsidR="00B86AA9"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ک</w:t>
      </w:r>
      <w:r w:rsidR="00B86AA9"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="00B86AA9"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 w:rsidR="00B86AA9"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254</w:t>
      </w:r>
      <w:r w:rsidR="00B86AA9"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+</w:t>
      </w:r>
      <w:r w:rsidR="00B86AA9"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0</w:t>
      </w:r>
    </w:p>
    <w:p w:rsidR="0082006C" w:rsidRPr="00CF4303" w:rsidRDefault="0082006C" w:rsidP="000F796C">
      <w:pPr>
        <w:ind w:firstLine="27"/>
        <w:jc w:val="center"/>
        <w:rPr>
          <w:rFonts w:cs="B Zar"/>
          <w:b/>
          <w:bCs/>
          <w:sz w:val="28"/>
        </w:rPr>
      </w:pPr>
      <w:r w:rsidRPr="00CF4303">
        <w:rPr>
          <w:rFonts w:cs="B Zar"/>
          <w:noProof/>
        </w:rPr>
        <w:drawing>
          <wp:inline distT="0" distB="0" distL="0" distR="0" wp14:anchorId="5A643F79" wp14:editId="52E3DA26">
            <wp:extent cx="5486400" cy="3121389"/>
            <wp:effectExtent l="19050" t="19050" r="19050" b="222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13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006C" w:rsidRPr="00CF4303" w:rsidRDefault="0082006C" w:rsidP="00B86AA9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lastRenderedPageBreak/>
        <w:t xml:space="preserve">حوضه 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  <w:t>W-11</w:t>
      </w:r>
      <w:r w:rsidR="00B86AA9"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ک</w:t>
      </w:r>
      <w:r w:rsidR="00B86AA9"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="00B86AA9"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 w:rsidR="00B86AA9"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652</w:t>
      </w:r>
      <w:r w:rsidR="00B86AA9"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>+</w:t>
      </w:r>
      <w:r w:rsidR="00B86AA9"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0</w:t>
      </w:r>
    </w:p>
    <w:p w:rsidR="00E20C41" w:rsidRPr="00CF4303" w:rsidRDefault="000F796C" w:rsidP="000F796C">
      <w:pPr>
        <w:ind w:firstLine="27"/>
        <w:jc w:val="center"/>
        <w:rPr>
          <w:rFonts w:cs="B Zar"/>
          <w:b/>
          <w:bCs/>
          <w:sz w:val="28"/>
          <w:rtl/>
        </w:rPr>
      </w:pPr>
      <w:r w:rsidRPr="00CF4303">
        <w:rPr>
          <w:rFonts w:cs="B Zar"/>
          <w:b/>
          <w:bCs/>
          <w:noProof/>
          <w:sz w:val="28"/>
        </w:rPr>
        <w:drawing>
          <wp:inline distT="0" distB="0" distL="0" distR="0" wp14:anchorId="0A34D1CE" wp14:editId="276171D4">
            <wp:extent cx="4114800" cy="3078167"/>
            <wp:effectExtent l="19050" t="19050" r="19050" b="273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78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6604" w:rsidRDefault="00936604" w:rsidP="00E20C41">
      <w:pPr>
        <w:ind w:firstLine="27"/>
        <w:jc w:val="center"/>
        <w:rPr>
          <w:rFonts w:cs="B Zar"/>
          <w:b/>
          <w:bCs/>
          <w:sz w:val="28"/>
          <w:rtl/>
        </w:rPr>
      </w:pPr>
    </w:p>
    <w:p w:rsidR="002F182B" w:rsidRDefault="002F182B" w:rsidP="0082006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82006C" w:rsidRPr="00CF4303" w:rsidRDefault="0082006C" w:rsidP="0082006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مشخصات حوضه‌های آبریز</w:t>
      </w:r>
      <w:r w:rsidRPr="00CF4303">
        <w:rPr>
          <w:rFonts w:ascii="Arial" w:eastAsiaTheme="minorHAnsi" w:hAnsi="Arial" w:cs="B Zar"/>
          <w:sz w:val="22"/>
          <w:szCs w:val="26"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و زیرحوضه‌های آن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در جدول زیر درج گردیده است.</w:t>
      </w:r>
    </w:p>
    <w:tbl>
      <w:tblPr>
        <w:tblW w:w="108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828"/>
        <w:gridCol w:w="1176"/>
        <w:gridCol w:w="1071"/>
        <w:gridCol w:w="716"/>
        <w:gridCol w:w="866"/>
        <w:gridCol w:w="666"/>
        <w:gridCol w:w="967"/>
        <w:gridCol w:w="818"/>
        <w:gridCol w:w="705"/>
        <w:gridCol w:w="900"/>
        <w:gridCol w:w="1088"/>
        <w:gridCol w:w="505"/>
      </w:tblGrid>
      <w:tr w:rsidR="0082006C" w:rsidRPr="00CF4303" w:rsidTr="008D05F5">
        <w:trPr>
          <w:cantSplit/>
          <w:trHeight w:val="432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ردیف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2006C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Name</w:t>
            </w:r>
          </w:p>
        </w:tc>
        <w:tc>
          <w:tcPr>
            <w:tcW w:w="224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Watershed</w:t>
            </w:r>
          </w:p>
        </w:tc>
        <w:tc>
          <w:tcPr>
            <w:tcW w:w="4884" w:type="dxa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D05F5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Subwatershed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D05F5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قطر دایره</w:t>
            </w: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br/>
              <w:t>هم‌سطح (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m</w:t>
            </w: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D05F5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ضريب گراويليوس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CN</w:t>
            </w:r>
          </w:p>
        </w:tc>
      </w:tr>
      <w:tr w:rsidR="0082006C" w:rsidRPr="00CF4303" w:rsidTr="008D05F5">
        <w:trPr>
          <w:cantSplit/>
          <w:trHeight w:val="864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Area (m</w:t>
            </w:r>
            <w:r w:rsidRPr="00CF4303">
              <w:rPr>
                <w:rFonts w:cs="B Zar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Perimeter (m)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D05F5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Name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D05F5">
            <w:pPr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Area</w:t>
            </w:r>
          </w:p>
          <w:p w:rsidR="0082006C" w:rsidRPr="00CF4303" w:rsidRDefault="0082006C" w:rsidP="008D05F5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(m</w:t>
            </w:r>
            <w:r w:rsidRPr="00CF4303">
              <w:rPr>
                <w:rFonts w:cs="B Zar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D05F5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P (m)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Longest Flow Path (m)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Basin Slope (%)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Lag Time (min)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06C" w:rsidRPr="00CF4303" w:rsidRDefault="0082006C" w:rsidP="008D05F5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06C" w:rsidRPr="00CF4303" w:rsidRDefault="0082006C" w:rsidP="008D05F5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2006C" w:rsidRPr="00CF4303" w:rsidRDefault="0082006C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6D5193" w:rsidRPr="00CF4303" w:rsidTr="008D05F5">
        <w:trPr>
          <w:cantSplit/>
          <w:trHeight w:val="317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6D5193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W-9</w:t>
            </w:r>
          </w:p>
          <w:p w:rsidR="006D5193" w:rsidRPr="00CF4303" w:rsidRDefault="006D5193" w:rsidP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0+391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6D5193" w:rsidRPr="00CF4303" w:rsidTr="008D05F5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D5193" w:rsidRPr="00CF4303" w:rsidRDefault="006D5193" w:rsidP="0082006C">
                  <w:pPr>
                    <w:bidi w:val="0"/>
                    <w:jc w:val="center"/>
                    <w:rPr>
                      <w:rFonts w:cs="B Zar"/>
                      <w:color w:val="000000"/>
                      <w:szCs w:val="22"/>
                    </w:rPr>
                  </w:pPr>
                  <w:r w:rsidRPr="00CF4303">
                    <w:rPr>
                      <w:rFonts w:cs="B Zar"/>
                      <w:color w:val="000000"/>
                      <w:szCs w:val="22"/>
                    </w:rPr>
                    <w:t>290,781</w:t>
                  </w:r>
                </w:p>
              </w:tc>
            </w:tr>
          </w:tbl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82006C">
            <w:pPr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4,150</w:t>
            </w:r>
          </w:p>
        </w:tc>
        <w:tc>
          <w:tcPr>
            <w:tcW w:w="7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W210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132,969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2,475</w:t>
            </w:r>
          </w:p>
        </w:tc>
        <w:tc>
          <w:tcPr>
            <w:tcW w:w="10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934.62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13.66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10.72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608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2.15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6D5193" w:rsidRPr="00CF4303" w:rsidTr="008D05F5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2006C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2006C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W230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50,313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1,650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619.27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10.01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9.01</w:t>
            </w: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946" w:type="dxa"/>
            <w:vMerge/>
            <w:shd w:val="clear" w:color="auto" w:fill="auto"/>
            <w:noWrap/>
            <w:vAlign w:val="center"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505" w:type="dxa"/>
            <w:vMerge/>
            <w:shd w:val="clear" w:color="auto" w:fill="auto"/>
            <w:noWrap/>
            <w:vAlign w:val="center"/>
          </w:tcPr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</w:tr>
      <w:tr w:rsidR="006D5193" w:rsidRPr="00CF4303" w:rsidTr="008D05F5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2006C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2006C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W300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28,438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1,200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333.03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8.40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5.99</w:t>
            </w: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946" w:type="dxa"/>
            <w:vMerge/>
            <w:shd w:val="clear" w:color="auto" w:fill="auto"/>
            <w:noWrap/>
            <w:vAlign w:val="center"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505" w:type="dxa"/>
            <w:vMerge/>
            <w:shd w:val="clear" w:color="auto" w:fill="auto"/>
            <w:noWrap/>
            <w:vAlign w:val="center"/>
          </w:tcPr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</w:tr>
      <w:tr w:rsidR="006D5193" w:rsidRPr="00CF4303" w:rsidTr="008D05F5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2006C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2006C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W330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79,063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1,800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465.79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13.31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6.22</w:t>
            </w: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946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50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D5193" w:rsidRPr="00CF4303" w:rsidRDefault="006D5193" w:rsidP="008D05F5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</w:tr>
      <w:tr w:rsidR="006D5193" w:rsidRPr="00CF4303" w:rsidTr="008D05F5">
        <w:trPr>
          <w:cantSplit/>
          <w:trHeight w:val="317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</w:t>
            </w:r>
          </w:p>
        </w:tc>
        <w:tc>
          <w:tcPr>
            <w:tcW w:w="82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D5193" w:rsidRPr="00CF4303" w:rsidRDefault="006D5193" w:rsidP="006D5193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W-10</w:t>
            </w:r>
          </w:p>
          <w:p w:rsidR="006D5193" w:rsidRPr="00CF4303" w:rsidRDefault="006D5193" w:rsidP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0+254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D5193" w:rsidRPr="00CF4303" w:rsidRDefault="006D5193" w:rsidP="0082006C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70,000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D5193" w:rsidRPr="00CF4303" w:rsidRDefault="006D5193" w:rsidP="0082006C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1,525</w:t>
            </w:r>
          </w:p>
        </w:tc>
        <w:tc>
          <w:tcPr>
            <w:tcW w:w="7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W40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41,250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1,125</w:t>
            </w:r>
          </w:p>
        </w:tc>
        <w:tc>
          <w:tcPr>
            <w:tcW w:w="10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401.78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9.71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6.47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299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1.61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6D5193" w:rsidRPr="00CF4303" w:rsidTr="008D05F5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W50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14,844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850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297.67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8.39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5.48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6D5193" w:rsidRPr="00CF4303" w:rsidTr="008D05F5">
        <w:trPr>
          <w:cantSplit/>
          <w:trHeight w:val="31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W60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13,906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625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225.26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10.34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3.95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6D5193" w:rsidRPr="00CF4303" w:rsidTr="000D5289">
        <w:trPr>
          <w:cantSplit/>
          <w:trHeight w:val="634"/>
          <w:jc w:val="center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</w:t>
            </w:r>
          </w:p>
        </w:tc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6D5193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W-11</w:t>
            </w:r>
          </w:p>
          <w:p w:rsidR="006D5193" w:rsidRPr="00CF4303" w:rsidRDefault="006D5193" w:rsidP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0+652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37,620</w:t>
            </w:r>
          </w:p>
        </w:tc>
        <w:tc>
          <w:tcPr>
            <w:tcW w:w="107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1,647</w:t>
            </w:r>
          </w:p>
        </w:tc>
        <w:tc>
          <w:tcPr>
            <w:tcW w:w="716" w:type="dxa"/>
            <w:tcBorders>
              <w:top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W10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37,620</w:t>
            </w: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1,647</w:t>
            </w:r>
          </w:p>
        </w:tc>
        <w:tc>
          <w:tcPr>
            <w:tcW w:w="1016" w:type="dxa"/>
            <w:tcBorders>
              <w:top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507.22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D5193" w:rsidRPr="00CF4303" w:rsidRDefault="006D5193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11.27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6D5193" w:rsidRPr="00CF4303" w:rsidRDefault="006D5193" w:rsidP="000A5122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7.24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219</w:t>
            </w:r>
          </w:p>
        </w:tc>
        <w:tc>
          <w:tcPr>
            <w:tcW w:w="94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BD2A7D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2.38</w:t>
            </w:r>
          </w:p>
        </w:tc>
        <w:tc>
          <w:tcPr>
            <w:tcW w:w="50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D5193" w:rsidRPr="00CF4303" w:rsidRDefault="006D5193" w:rsidP="008D05F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</w:tbl>
    <w:p w:rsidR="00936604" w:rsidRDefault="00936604" w:rsidP="00E20C41">
      <w:pPr>
        <w:ind w:firstLine="27"/>
        <w:jc w:val="center"/>
        <w:rPr>
          <w:rFonts w:cs="B Zar"/>
          <w:b/>
          <w:bCs/>
          <w:sz w:val="28"/>
          <w:rtl/>
        </w:rPr>
      </w:pPr>
    </w:p>
    <w:p w:rsidR="00B35374" w:rsidRPr="00CF4303" w:rsidRDefault="00B35374" w:rsidP="008746B8">
      <w:pPr>
        <w:pStyle w:val="Heading3"/>
      </w:pPr>
      <w:bookmarkStart w:id="23" w:name="_Toc109221767"/>
      <w:r w:rsidRPr="00CF4303">
        <w:rPr>
          <w:rFonts w:hint="cs"/>
          <w:rtl/>
        </w:rPr>
        <w:lastRenderedPageBreak/>
        <w:t xml:space="preserve">آبروهای منتهی به جاده دسترسی موقعیت‌ چاه‌ شماره </w:t>
      </w:r>
      <w:r w:rsidR="008746B8">
        <w:rPr>
          <w:rFonts w:hint="cs"/>
          <w:rtl/>
        </w:rPr>
        <w:t>8</w:t>
      </w:r>
      <w:bookmarkEnd w:id="23"/>
    </w:p>
    <w:p w:rsidR="008746B8" w:rsidRDefault="008746B8" w:rsidP="008746B8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 xml:space="preserve">حوضه </w:t>
      </w:r>
      <w:r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  <w:lang w:bidi="fa-IR"/>
        </w:rPr>
        <w:t>منتهی به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ک</w:t>
      </w: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یلومتر‌</w:t>
      </w:r>
      <w:r w:rsidRPr="00CF4303"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  <w:t xml:space="preserve"> </w:t>
      </w:r>
      <w:r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847+0</w:t>
      </w:r>
    </w:p>
    <w:p w:rsidR="008746B8" w:rsidRPr="008746B8" w:rsidRDefault="00F40A0D" w:rsidP="008348AA">
      <w:pPr>
        <w:pStyle w:val="a2"/>
        <w:jc w:val="center"/>
        <w:rPr>
          <w:rtl/>
        </w:rPr>
      </w:pPr>
      <w:r>
        <w:rPr>
          <w:lang w:bidi="ar-SA"/>
        </w:rPr>
        <w:drawing>
          <wp:inline distT="0" distB="0" distL="0" distR="0">
            <wp:extent cx="4572000" cy="3228975"/>
            <wp:effectExtent l="19050" t="19050" r="19050" b="28575"/>
            <wp:docPr id="149" name="Picture 4" descr="حوضه آبریزجاده دسترسی چا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حوضه آبریزجاده دسترسی چاه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7647" w:rsidRDefault="00F40A0D" w:rsidP="008348AA">
      <w:pPr>
        <w:pStyle w:val="a2"/>
        <w:jc w:val="center"/>
        <w:rPr>
          <w:rtl/>
        </w:rPr>
      </w:pPr>
      <w:r>
        <w:rPr>
          <w:lang w:bidi="ar-SA"/>
        </w:rPr>
        <w:drawing>
          <wp:inline distT="0" distB="0" distL="0" distR="0">
            <wp:extent cx="4572000" cy="3238500"/>
            <wp:effectExtent l="19050" t="19050" r="19050" b="19050"/>
            <wp:docPr id="148" name="Picture 5" descr="HMS-ba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MS-basi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6B8" w:rsidRDefault="0049233F" w:rsidP="0086120C">
      <w:pPr>
        <w:pStyle w:val="a2"/>
        <w:rPr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مشخصات حوضه‌های آبریز</w:t>
      </w:r>
      <w:r w:rsidRPr="00CF4303">
        <w:rPr>
          <w:rFonts w:ascii="Arial" w:eastAsiaTheme="minorHAnsi" w:hAnsi="Arial" w:cs="B Zar"/>
          <w:sz w:val="22"/>
          <w:szCs w:val="26"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و زیرحوضه‌های آن در جدول زیر درج گردیده است</w:t>
      </w:r>
    </w:p>
    <w:tbl>
      <w:tblPr>
        <w:tblW w:w="9929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00"/>
        <w:gridCol w:w="1120"/>
        <w:gridCol w:w="1040"/>
        <w:gridCol w:w="960"/>
        <w:gridCol w:w="960"/>
        <w:gridCol w:w="1009"/>
        <w:gridCol w:w="960"/>
      </w:tblGrid>
      <w:tr w:rsidR="0060676F" w:rsidRPr="0060676F" w:rsidTr="0060676F">
        <w:trPr>
          <w:trHeight w:val="9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60676F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lastRenderedPageBreak/>
              <w:t>ردیف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60676F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نام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60676F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مساحت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60676F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محیط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60676F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طول بلندترین آبراهه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60676F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شیب متوسط حوضه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60676F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زمان تاخیر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60676F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قطر دایره هم سطح</w:t>
            </w:r>
          </w:p>
        </w:tc>
        <w:tc>
          <w:tcPr>
            <w:tcW w:w="10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60676F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ضریب گراویلیوس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60676F">
              <w:rPr>
                <w:rFonts w:cs="B Zar"/>
                <w:b/>
                <w:bCs/>
                <w:color w:val="000000"/>
                <w:szCs w:val="20"/>
              </w:rPr>
              <w:t>CN</w:t>
            </w:r>
          </w:p>
        </w:tc>
      </w:tr>
      <w:tr w:rsidR="0060676F" w:rsidRPr="0060676F" w:rsidTr="0060676F">
        <w:trPr>
          <w:trHeight w:val="34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0676F" w:rsidRPr="0060676F" w:rsidRDefault="0060676F" w:rsidP="0060676F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0676F" w:rsidRPr="0060676F" w:rsidRDefault="0060676F" w:rsidP="0060676F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60676F">
              <w:rPr>
                <w:rFonts w:cs="B Zar"/>
                <w:b/>
                <w:bCs/>
                <w:color w:val="000000"/>
                <w:szCs w:val="20"/>
              </w:rPr>
              <w:t>(KM2)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60676F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60676F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60676F">
              <w:rPr>
                <w:rFonts w:cs="B Zar"/>
                <w:b/>
                <w:bCs/>
                <w:color w:val="000000"/>
                <w:szCs w:val="20"/>
              </w:rPr>
              <w:t>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60676F">
              <w:rPr>
                <w:rFonts w:cs="B Zar"/>
                <w:b/>
                <w:bCs/>
                <w:color w:val="000000"/>
                <w:szCs w:val="20"/>
              </w:rPr>
              <w:t>(min)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60676F">
              <w:rPr>
                <w:rFonts w:cs="B Zar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10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0676F" w:rsidRPr="0060676F" w:rsidRDefault="0060676F" w:rsidP="0060676F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676F" w:rsidRPr="0060676F" w:rsidRDefault="0060676F" w:rsidP="0060676F">
            <w:pPr>
              <w:bidi w:val="0"/>
              <w:rPr>
                <w:rFonts w:cs="B Zar"/>
                <w:b/>
                <w:bCs/>
                <w:color w:val="000000"/>
                <w:szCs w:val="20"/>
              </w:rPr>
            </w:pP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3550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3550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4.65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47.86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2.19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2550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83.22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0.36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2075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2075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1.73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51.07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1.90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8.65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12.23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1.87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7.43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15.91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1.68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8.30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31.32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0.41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2.29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29.64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1675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1675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5.97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2475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2475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57.28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0.53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2300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2.76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43.89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0.41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60676F" w:rsidRPr="0060676F" w:rsidTr="00606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W220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2450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1.66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59.56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76F" w:rsidRPr="0060676F" w:rsidRDefault="0060676F" w:rsidP="0060676F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60676F">
              <w:rPr>
                <w:rFonts w:cs="B Zar"/>
                <w:color w:val="000000"/>
                <w:sz w:val="22"/>
                <w:szCs w:val="22"/>
              </w:rPr>
              <w:t>2.26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676F" w:rsidRDefault="0060676F" w:rsidP="0060676F">
            <w:pPr>
              <w:jc w:val="center"/>
            </w:pPr>
            <w:r w:rsidRPr="008F59B9"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</w:tbl>
    <w:p w:rsidR="008746B8" w:rsidRPr="00CF4303" w:rsidRDefault="008746B8" w:rsidP="0086120C">
      <w:pPr>
        <w:pStyle w:val="a2"/>
        <w:rPr>
          <w:rtl/>
        </w:rPr>
      </w:pPr>
    </w:p>
    <w:p w:rsidR="00E20C41" w:rsidRPr="00CF4303" w:rsidRDefault="00E20C41" w:rsidP="00BA11C1">
      <w:pPr>
        <w:pStyle w:val="Heading2"/>
      </w:pPr>
      <w:bookmarkStart w:id="24" w:name="_Toc109221768"/>
      <w:r w:rsidRPr="00CF4303">
        <w:rPr>
          <w:rFonts w:hint="cs"/>
          <w:rtl/>
        </w:rPr>
        <w:t>داده‌هاي هواشناسي</w:t>
      </w:r>
      <w:bookmarkEnd w:id="24"/>
    </w:p>
    <w:p w:rsidR="00E20C41" w:rsidRPr="00CF4303" w:rsidRDefault="00E20C41" w:rsidP="0015676B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الف) بارش طرح</w:t>
      </w:r>
    </w:p>
    <w:p w:rsidR="00E20C41" w:rsidRPr="00CF4303" w:rsidRDefault="00E20C41" w:rsidP="00015DB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با توجه به گزارش </w:t>
      </w:r>
      <w:r w:rsidRPr="00CF4303">
        <w:rPr>
          <w:rFonts w:ascii="Arial" w:eastAsiaTheme="minorHAnsi" w:hAnsi="Arial" w:cs="B Zar"/>
          <w:sz w:val="22"/>
          <w:szCs w:val="26"/>
          <w:rtl/>
        </w:rPr>
        <w:t>مطالعات هواشناسي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CF4303">
        <w:rPr>
          <w:rFonts w:ascii="Arial" w:eastAsiaTheme="minorHAnsi" w:hAnsi="Arial" w:cs="B Zar"/>
          <w:sz w:val="22"/>
          <w:szCs w:val="26"/>
          <w:rtl/>
        </w:rPr>
        <w:t>مناطق نفت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CF4303">
        <w:rPr>
          <w:rFonts w:ascii="Arial" w:eastAsiaTheme="minorHAnsi" w:hAnsi="Arial" w:cs="B Zar"/>
          <w:sz w:val="22"/>
          <w:szCs w:val="26"/>
          <w:rtl/>
        </w:rPr>
        <w:t>خيز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حداکثر باران 24 ساعته در محدوده مورد مطالعه مربوط به ناحیه گچساران و ایستگاه بهره‌برداری شماره 1 گچساران با میزان 56/184 میلی‌متر می‌باشد جهت محاسبه توزیع بارش از روش توزیع</w:t>
      </w:r>
      <w:r w:rsidR="00015DBF" w:rsidRPr="00CF4303">
        <w:rPr>
          <w:rFonts w:ascii="Arial" w:eastAsiaTheme="minorHAnsi" w:hAnsi="Arial" w:cs="B Zar"/>
          <w:sz w:val="22"/>
          <w:szCs w:val="26"/>
          <w:rtl/>
        </w:rPr>
        <w:br/>
      </w:r>
      <w:r w:rsidRPr="00CF4303">
        <w:rPr>
          <w:rFonts w:ascii="Arial" w:eastAsiaTheme="minorHAnsi" w:hAnsi="Arial" w:cs="B Zar"/>
          <w:sz w:val="22"/>
          <w:szCs w:val="26"/>
        </w:rPr>
        <w:t>SCS Storm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نوع دوم آن استفاده شده‌است.</w:t>
      </w:r>
    </w:p>
    <w:p w:rsidR="00E20C41" w:rsidRPr="00CF4303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توزیع باران بر حسب میلی‌متر به شرح جدول</w:t>
      </w:r>
      <w:r w:rsidRPr="00CF4303">
        <w:rPr>
          <w:rFonts w:ascii="Arial" w:eastAsiaTheme="minorHAnsi" w:hAnsi="Arial" w:cs="B Zar"/>
          <w:sz w:val="22"/>
          <w:szCs w:val="26"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و نمودار زیر می‌باشد:</w:t>
      </w:r>
    </w:p>
    <w:p w:rsidR="00E20C41" w:rsidRPr="00CF4303" w:rsidRDefault="00E20C41" w:rsidP="00E20C41">
      <w:pPr>
        <w:ind w:firstLine="288"/>
        <w:rPr>
          <w:rFonts w:cs="B Zar"/>
          <w:sz w:val="10"/>
          <w:szCs w:val="10"/>
          <w:rtl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E20C41" w:rsidRPr="00CF4303" w:rsidTr="0025140B">
        <w:trPr>
          <w:trHeight w:val="936"/>
          <w:tblHeader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0.31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0.7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12:10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5.43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16:10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0.7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20:10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0.76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4.58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16:20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0.79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16:30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0.87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16:40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0.9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2.27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16:50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9:00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0.96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2.01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17:00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9:10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1.81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17:10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9:20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.00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1.66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17:20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9:30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1.51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17:30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lastRenderedPageBreak/>
              <w:t>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9:40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1.02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1.4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17:40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9:50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1.13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17:50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1.18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1.18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18:00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14:10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1.13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18:10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22:10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14:20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1.07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18:20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1.53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14:30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1.05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18:30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1.7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14:40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1.02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18:40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1.92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14:50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18:50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2.1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15:00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0.94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19:00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2.45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15:10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0.9</w:t>
            </w:r>
            <w:r w:rsidR="00086F4B"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19:10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2.97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15:20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0.87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19:20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15:30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0.83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19:30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9.86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15:40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0.79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19:40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CF4303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25.25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15:50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0.78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19:50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CF4303" w:rsidTr="00015DBF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35.03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16:00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0.72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20:00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CF4303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</w:tr>
    </w:tbl>
    <w:p w:rsidR="00E20C41" w:rsidRPr="00CF4303" w:rsidRDefault="00E20C41" w:rsidP="00E20C41">
      <w:pPr>
        <w:pStyle w:val="a1"/>
        <w:ind w:firstLine="0"/>
        <w:jc w:val="center"/>
        <w:rPr>
          <w:rFonts w:cs="B Zar"/>
          <w:sz w:val="28"/>
          <w:rtl/>
        </w:rPr>
      </w:pPr>
    </w:p>
    <w:p w:rsidR="00E20C41" w:rsidRPr="00CF4303" w:rsidRDefault="00E20C41" w:rsidP="00E20C41">
      <w:pPr>
        <w:pStyle w:val="a1"/>
        <w:ind w:hanging="333"/>
        <w:jc w:val="center"/>
        <w:rPr>
          <w:rFonts w:cs="B Zar"/>
          <w:sz w:val="28"/>
          <w:rtl/>
        </w:rPr>
      </w:pPr>
      <w:r w:rsidRPr="00CF4303">
        <w:rPr>
          <w:rFonts w:cs="B Zar"/>
          <w:noProof/>
          <w:lang w:bidi="ar-SA"/>
        </w:rPr>
        <w:drawing>
          <wp:inline distT="0" distB="0" distL="0" distR="0" wp14:anchorId="1EDAE6E1" wp14:editId="4ED8116A">
            <wp:extent cx="6096000" cy="3267075"/>
            <wp:effectExtent l="0" t="0" r="19050" b="952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30487" w:rsidRDefault="00130487" w:rsidP="0015676B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</w:p>
    <w:p w:rsidR="00E20C41" w:rsidRPr="00CF4303" w:rsidRDefault="00E20C41" w:rsidP="0015676B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CF4303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lastRenderedPageBreak/>
        <w:t>ب) بارش مازاد</w:t>
      </w:r>
    </w:p>
    <w:p w:rsidR="00E20C41" w:rsidRPr="00CF4303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بارش مازاد در روش به كار گرفته در مدل‌سازي با استفاده از شمارة منحني </w:t>
      </w:r>
      <w:r w:rsidRPr="00CF4303">
        <w:rPr>
          <w:rFonts w:ascii="Arial" w:eastAsiaTheme="minorHAnsi" w:hAnsi="Arial" w:cs="B Zar"/>
          <w:sz w:val="22"/>
          <w:szCs w:val="26"/>
        </w:rPr>
        <w:t>(CN)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مطابق روش پيشنهادي سازمان حفاظت خاك آمريكا </w:t>
      </w:r>
      <w:r w:rsidRPr="00CF4303">
        <w:rPr>
          <w:rFonts w:ascii="Arial" w:eastAsiaTheme="minorHAnsi" w:hAnsi="Arial" w:cs="B Zar"/>
          <w:sz w:val="22"/>
          <w:szCs w:val="26"/>
        </w:rPr>
        <w:t>(SCS)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مطابق رابطة زير محاسبه مي‌شود:</w:t>
      </w:r>
    </w:p>
    <w:p w:rsidR="00E20C41" w:rsidRPr="000B534E" w:rsidRDefault="00E76CB3" w:rsidP="00467C97">
      <w:pPr>
        <w:pStyle w:val="a2"/>
        <w:bidi w:val="0"/>
        <w:ind w:left="0"/>
        <w:rPr>
          <w:rFonts w:cs="B Zar"/>
          <w:i/>
          <w:iCs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B Zar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B Zar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B Zar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 w:cs="B Zar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B Zar"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B Zar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(P-</m:t>
                  </m:r>
                  <m:sSub>
                    <m:sSubPr>
                      <m:ctrlPr>
                        <w:rPr>
                          <w:rFonts w:ascii="Cambria Math" w:hAnsi="Cambria Math" w:cs="B Zar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 Zar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B Zar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B Zar"/>
                  <w:sz w:val="24"/>
                  <w:szCs w:val="24"/>
                </w:rPr>
                <m:t>P-</m:t>
              </m:r>
              <m:sSub>
                <m:sSubPr>
                  <m:ctrlPr>
                    <w:rPr>
                      <w:rFonts w:ascii="Cambria Math" w:hAnsi="Cambria Math" w:cs="B Zar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B Zar"/>
                  <w:sz w:val="24"/>
                  <w:szCs w:val="24"/>
                </w:rPr>
                <m:t>+S</m:t>
              </m:r>
            </m:den>
          </m:f>
        </m:oMath>
      </m:oMathPara>
    </w:p>
    <w:p w:rsidR="00E20C41" w:rsidRPr="00CF4303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CF4303">
        <w:rPr>
          <w:rFonts w:eastAsiaTheme="minorHAnsi" w:cs="B Zar" w:hint="cs"/>
          <w:i/>
          <w:sz w:val="24"/>
          <w:szCs w:val="26"/>
          <w:rtl/>
        </w:rPr>
        <w:t>كه در آن:</w:t>
      </w:r>
    </w:p>
    <w:p w:rsidR="00E20C41" w:rsidRPr="00CF4303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</w:rPr>
      </w:pPr>
      <w:r w:rsidRPr="00CF4303">
        <w:rPr>
          <w:rFonts w:eastAsiaTheme="minorHAnsi" w:cs="B Zar"/>
          <w:i/>
          <w:sz w:val="24"/>
          <w:szCs w:val="26"/>
        </w:rPr>
        <w:t>P</w:t>
      </w:r>
      <w:r w:rsidRPr="00CF4303">
        <w:rPr>
          <w:rFonts w:eastAsiaTheme="minorHAnsi" w:cs="B Zar"/>
          <w:i/>
          <w:sz w:val="24"/>
          <w:szCs w:val="26"/>
          <w:vertAlign w:val="subscript"/>
        </w:rPr>
        <w:t>e</w:t>
      </w:r>
      <w:r w:rsidR="001C12D5" w:rsidRPr="00CF4303">
        <w:rPr>
          <w:rFonts w:eastAsiaTheme="minorHAnsi" w:cs="B Zar" w:hint="cs"/>
          <w:i/>
          <w:sz w:val="24"/>
          <w:szCs w:val="26"/>
          <w:vertAlign w:val="subscript"/>
          <w:rtl/>
        </w:rPr>
        <w:t xml:space="preserve"> </w:t>
      </w:r>
      <w:r w:rsidRPr="00CF4303">
        <w:rPr>
          <w:rFonts w:eastAsiaTheme="minorHAnsi" w:cs="B Zar" w:hint="cs"/>
          <w:i/>
          <w:sz w:val="24"/>
          <w:szCs w:val="26"/>
          <w:rtl/>
        </w:rPr>
        <w:t>: بارندگي تجمعي مازاد</w:t>
      </w:r>
    </w:p>
    <w:p w:rsidR="00E20C41" w:rsidRPr="00CF4303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</w:rPr>
      </w:pPr>
      <w:r w:rsidRPr="00CF4303">
        <w:rPr>
          <w:rFonts w:eastAsiaTheme="minorHAnsi" w:cs="B Zar"/>
          <w:i/>
          <w:sz w:val="24"/>
          <w:szCs w:val="26"/>
        </w:rPr>
        <w:t>P</w:t>
      </w:r>
      <w:r w:rsidR="001C12D5" w:rsidRPr="00CF4303">
        <w:rPr>
          <w:rFonts w:eastAsiaTheme="minorHAnsi" w:cs="B Zar" w:hint="cs"/>
          <w:i/>
          <w:sz w:val="24"/>
          <w:szCs w:val="26"/>
          <w:rtl/>
        </w:rPr>
        <w:t xml:space="preserve"> </w:t>
      </w:r>
      <w:r w:rsidRPr="00CF4303">
        <w:rPr>
          <w:rFonts w:eastAsiaTheme="minorHAnsi" w:cs="B Zar" w:hint="cs"/>
          <w:i/>
          <w:sz w:val="24"/>
          <w:szCs w:val="26"/>
          <w:rtl/>
        </w:rPr>
        <w:t>: ارتفاع بارندگي تجمعي</w:t>
      </w:r>
    </w:p>
    <w:p w:rsidR="00E20C41" w:rsidRPr="00CF4303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CF4303">
        <w:rPr>
          <w:rFonts w:eastAsiaTheme="minorHAnsi" w:cs="B Zar"/>
          <w:i/>
          <w:sz w:val="24"/>
          <w:szCs w:val="26"/>
        </w:rPr>
        <w:t>I</w:t>
      </w:r>
      <w:r w:rsidRPr="00CF4303">
        <w:rPr>
          <w:rFonts w:eastAsiaTheme="minorHAnsi" w:cs="B Zar"/>
          <w:i/>
          <w:sz w:val="24"/>
          <w:szCs w:val="26"/>
          <w:vertAlign w:val="subscript"/>
        </w:rPr>
        <w:t>a</w:t>
      </w:r>
      <w:r w:rsidRPr="00CF4303">
        <w:rPr>
          <w:rFonts w:eastAsiaTheme="minorHAnsi" w:cs="B Zar" w:hint="cs"/>
          <w:i/>
          <w:sz w:val="24"/>
          <w:szCs w:val="26"/>
          <w:rtl/>
        </w:rPr>
        <w:t xml:space="preserve"> : ظرفيت اولية ذخيرة رطوبت</w:t>
      </w:r>
    </w:p>
    <w:p w:rsidR="00E20C41" w:rsidRPr="00CF4303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CF4303">
        <w:rPr>
          <w:rFonts w:eastAsiaTheme="minorHAnsi" w:cs="B Zar"/>
          <w:i/>
          <w:sz w:val="24"/>
          <w:szCs w:val="26"/>
        </w:rPr>
        <w:t>S</w:t>
      </w:r>
      <w:r w:rsidR="001C12D5" w:rsidRPr="00CF4303">
        <w:rPr>
          <w:rFonts w:eastAsiaTheme="minorHAnsi" w:cs="B Zar" w:hint="cs"/>
          <w:i/>
          <w:sz w:val="24"/>
          <w:szCs w:val="26"/>
          <w:rtl/>
        </w:rPr>
        <w:t xml:space="preserve"> </w:t>
      </w:r>
      <w:r w:rsidRPr="00CF4303">
        <w:rPr>
          <w:rFonts w:eastAsiaTheme="minorHAnsi" w:cs="B Zar" w:hint="cs"/>
          <w:i/>
          <w:sz w:val="24"/>
          <w:szCs w:val="26"/>
          <w:rtl/>
        </w:rPr>
        <w:t>: پتانسيل ماكزيمم ظرفيت رطوبتي خاك</w:t>
      </w:r>
    </w:p>
    <w:p w:rsidR="00E20C41" w:rsidRPr="00CF4303" w:rsidRDefault="00E20C41" w:rsidP="008D58C2">
      <w:pPr>
        <w:ind w:left="475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تا زمانيكه بارندگي تجمعي از ظرفيت اولية ذخيرة سطحي رطوبت تجاوز ننمايد، بارش مازاد و نیز رواناب صفر خواهد بود. سازمان حفاظت خاك آمريكا </w:t>
      </w:r>
      <w:r w:rsidRPr="00CF4303">
        <w:rPr>
          <w:rFonts w:ascii="Arial" w:eastAsiaTheme="minorHAnsi" w:hAnsi="Arial" w:cs="B Zar"/>
          <w:sz w:val="22"/>
          <w:szCs w:val="26"/>
        </w:rPr>
        <w:t>(SCS)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از تجزيه و تحليل نتايج حوضه‌هاي آبريز متعدد</w:t>
      </w:r>
      <w:r w:rsidR="008D58C2" w:rsidRPr="00CF4303">
        <w:rPr>
          <w:rFonts w:ascii="Arial" w:eastAsiaTheme="minorHAnsi" w:hAnsi="Arial" w:cs="B Zar" w:hint="cs"/>
          <w:sz w:val="22"/>
          <w:szCs w:val="26"/>
          <w:rtl/>
        </w:rPr>
        <w:t>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رابطة تجربي زير را براي </w:t>
      </w:r>
      <w:r w:rsidRPr="00CF4303">
        <w:rPr>
          <w:rFonts w:asciiTheme="majorBidi" w:eastAsiaTheme="minorHAnsi" w:hAnsiTheme="majorBidi" w:cs="B Zar"/>
          <w:i/>
          <w:iCs/>
          <w:sz w:val="24"/>
        </w:rPr>
        <w:t>I</w:t>
      </w:r>
      <w:r w:rsidRPr="00CF4303">
        <w:rPr>
          <w:rFonts w:asciiTheme="majorBidi" w:eastAsiaTheme="minorHAnsi" w:hAnsiTheme="majorBidi" w:cs="B Zar"/>
          <w:i/>
          <w:iCs/>
          <w:sz w:val="24"/>
          <w:vertAlign w:val="subscript"/>
        </w:rPr>
        <w:t>a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</w:t>
      </w:r>
      <w:r w:rsidRPr="00CF4303">
        <w:rPr>
          <w:rFonts w:asciiTheme="majorBidi" w:eastAsiaTheme="minorHAnsi" w:hAnsiTheme="majorBidi" w:cs="B Zar"/>
          <w:i/>
          <w:iCs/>
          <w:sz w:val="24"/>
        </w:rPr>
        <w:t>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ارائه نموده است.</w:t>
      </w:r>
    </w:p>
    <w:p w:rsidR="00E20C41" w:rsidRPr="00CF4303" w:rsidRDefault="00E20C41" w:rsidP="000B534E">
      <w:pPr>
        <w:ind w:left="35"/>
        <w:jc w:val="right"/>
        <w:rPr>
          <w:rFonts w:asciiTheme="majorBidi" w:eastAsiaTheme="minorHAnsi" w:hAnsiTheme="majorBidi" w:cs="B Zar"/>
          <w:i/>
          <w:iCs/>
          <w:sz w:val="24"/>
        </w:rPr>
      </w:pPr>
      <w:r w:rsidRPr="00CF4303">
        <w:rPr>
          <w:rFonts w:asciiTheme="majorBidi" w:eastAsiaTheme="minorHAnsi" w:hAnsiTheme="majorBidi" w:cs="B Zar"/>
          <w:i/>
          <w:iCs/>
          <w:sz w:val="24"/>
        </w:rPr>
        <w:t>I</w:t>
      </w:r>
      <w:r w:rsidRPr="00CF4303">
        <w:rPr>
          <w:rFonts w:asciiTheme="majorBidi" w:eastAsiaTheme="minorHAnsi" w:hAnsiTheme="majorBidi" w:cs="B Zar"/>
          <w:i/>
          <w:iCs/>
          <w:sz w:val="24"/>
          <w:vertAlign w:val="subscript"/>
        </w:rPr>
        <w:t>a</w:t>
      </w:r>
      <w:r w:rsidRPr="00CF4303">
        <w:rPr>
          <w:rFonts w:asciiTheme="majorBidi" w:eastAsiaTheme="minorHAnsi" w:hAnsiTheme="majorBidi" w:cs="B Zar"/>
          <w:i/>
          <w:iCs/>
          <w:sz w:val="24"/>
        </w:rPr>
        <w:t xml:space="preserve"> =</w:t>
      </w:r>
      <w:r w:rsidR="009D7308" w:rsidRPr="00CF4303">
        <w:rPr>
          <w:rFonts w:asciiTheme="majorBidi" w:eastAsiaTheme="minorHAnsi" w:hAnsiTheme="majorBidi" w:cs="B Zar"/>
          <w:i/>
          <w:iCs/>
          <w:sz w:val="24"/>
        </w:rPr>
        <w:t xml:space="preserve"> </w:t>
      </w:r>
      <w:r w:rsidRPr="00CF4303">
        <w:rPr>
          <w:rFonts w:asciiTheme="majorBidi" w:eastAsiaTheme="minorHAnsi" w:hAnsiTheme="majorBidi" w:cs="B Zar"/>
          <w:i/>
          <w:iCs/>
          <w:sz w:val="24"/>
        </w:rPr>
        <w:t>0.2</w:t>
      </w:r>
      <w:r w:rsidR="009D7308" w:rsidRPr="00CF4303">
        <w:rPr>
          <w:rFonts w:asciiTheme="majorBidi" w:eastAsiaTheme="minorHAnsi" w:hAnsiTheme="majorBidi" w:cs="B Zar"/>
          <w:i/>
          <w:iCs/>
          <w:sz w:val="24"/>
        </w:rPr>
        <w:t xml:space="preserve"> </w:t>
      </w:r>
      <w:r w:rsidR="009D7308" w:rsidRPr="00CF4303">
        <w:rPr>
          <w:rFonts w:asciiTheme="majorBidi" w:hAnsiTheme="majorBidi" w:cs="B Zar"/>
          <w:i/>
          <w:iCs/>
          <w:sz w:val="24"/>
          <w:szCs w:val="32"/>
        </w:rPr>
        <w:t>×</w:t>
      </w:r>
      <w:r w:rsidRPr="00CF4303">
        <w:rPr>
          <w:rFonts w:asciiTheme="majorBidi" w:eastAsiaTheme="minorHAnsi" w:hAnsiTheme="majorBidi" w:cs="B Zar"/>
          <w:i/>
          <w:iCs/>
          <w:sz w:val="24"/>
        </w:rPr>
        <w:t xml:space="preserve"> S</w:t>
      </w:r>
    </w:p>
    <w:p w:rsidR="00467C97" w:rsidRPr="00CF4303" w:rsidRDefault="00467C97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E20C41" w:rsidRPr="00CF4303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بنابراين بارش مازاد از معادلة زير محاسبه خواهد شد:</w:t>
      </w:r>
    </w:p>
    <w:p w:rsidR="00E20C41" w:rsidRPr="000B534E" w:rsidRDefault="00E76CB3" w:rsidP="00E20C41">
      <w:pPr>
        <w:pStyle w:val="a2"/>
        <w:bidi w:val="0"/>
        <w:rPr>
          <w:rFonts w:cs="B Zar"/>
          <w:i/>
          <w:iCs/>
          <w:sz w:val="24"/>
          <w:szCs w:val="24"/>
          <w:rtl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B Zar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B Zar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B Zar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 w:cs="B Zar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B Zar"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B Zar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(P-0.2S)</m:t>
                  </m:r>
                </m:e>
                <m:sup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B Zar"/>
                  <w:sz w:val="24"/>
                  <w:szCs w:val="24"/>
                </w:rPr>
                <m:t>P+0.8S</m:t>
              </m:r>
            </m:den>
          </m:f>
        </m:oMath>
      </m:oMathPara>
    </w:p>
    <w:p w:rsidR="00E20C41" w:rsidRPr="00CF4303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كه </w:t>
      </w:r>
      <w:r w:rsidRPr="00CF4303">
        <w:rPr>
          <w:rFonts w:ascii="Arial" w:eastAsiaTheme="minorHAnsi" w:hAnsi="Arial" w:cs="B Zar"/>
          <w:sz w:val="22"/>
          <w:szCs w:val="26"/>
        </w:rPr>
        <w:t>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به ميلي</w:t>
      </w:r>
      <w:r w:rsidR="001360B7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متر از رابطة زير محاسبه خواهد شد:</w:t>
      </w:r>
    </w:p>
    <w:p w:rsidR="00E20C41" w:rsidRPr="000B534E" w:rsidRDefault="009D7308" w:rsidP="00E20C41">
      <w:pPr>
        <w:pStyle w:val="a2"/>
        <w:bidi w:val="0"/>
        <w:rPr>
          <w:rFonts w:cs="B Zar"/>
          <w:i/>
          <w:iCs/>
          <w:sz w:val="24"/>
          <w:szCs w:val="24"/>
          <w:rtl/>
        </w:rPr>
      </w:pPr>
      <m:oMathPara>
        <m:oMathParaPr>
          <m:jc m:val="left"/>
        </m:oMathParaPr>
        <m:oMath>
          <m:r>
            <w:rPr>
              <w:rFonts w:ascii="Cambria Math" w:hAnsi="Cambria Math" w:cs="B Zar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 w:cs="B Zar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B Zar"/>
                  <w:sz w:val="24"/>
                  <w:szCs w:val="24"/>
                </w:rPr>
                <m:t>25400-254CN</m:t>
              </m:r>
            </m:num>
            <m:den>
              <m:r>
                <w:rPr>
                  <w:rFonts w:ascii="Cambria Math" w:hAnsi="Cambria Math" w:cs="B Zar"/>
                  <w:sz w:val="24"/>
                  <w:szCs w:val="24"/>
                </w:rPr>
                <m:t>CN</m:t>
              </m:r>
            </m:den>
          </m:f>
        </m:oMath>
      </m:oMathPara>
    </w:p>
    <w:p w:rsidR="00E20C41" w:rsidRPr="00CF4303" w:rsidRDefault="00E20C41" w:rsidP="001C12D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در معادلة فوق </w:t>
      </w:r>
      <w:r w:rsidRPr="00CF4303">
        <w:rPr>
          <w:rFonts w:ascii="Arial" w:eastAsiaTheme="minorHAnsi" w:hAnsi="Arial" w:cs="B Zar"/>
          <w:sz w:val="22"/>
          <w:szCs w:val="26"/>
        </w:rPr>
        <w:t>CN</w:t>
      </w:r>
      <w:r w:rsidR="005463BA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شماره‌ی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منحني حوضه </w:t>
      </w:r>
      <w:r w:rsidR="001C12D5" w:rsidRPr="00CF4303">
        <w:rPr>
          <w:rFonts w:ascii="Arial" w:eastAsiaTheme="minorHAnsi" w:hAnsi="Arial" w:cs="B Zar" w:hint="cs"/>
          <w:sz w:val="22"/>
          <w:szCs w:val="26"/>
          <w:rtl/>
        </w:rPr>
        <w:t>می‌باشد كه 85 منظور شده و ارتفاع بارندگی تجمعی(</w:t>
      </w:r>
      <w:r w:rsidR="001C12D5" w:rsidRPr="00CF4303">
        <w:rPr>
          <w:rFonts w:eastAsiaTheme="minorHAnsi" w:cs="B Zar"/>
          <w:i/>
          <w:sz w:val="24"/>
          <w:szCs w:val="26"/>
        </w:rPr>
        <w:t>P</w:t>
      </w:r>
      <w:r w:rsidR="001C12D5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)</w:t>
      </w:r>
      <w:r w:rsidR="001C12D5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بیشترین مقدار برای حدود زمان تمرکز</w:t>
      </w:r>
      <w:r w:rsidR="000F5393" w:rsidRPr="00CF4303">
        <w:rPr>
          <w:rFonts w:ascii="Arial" w:eastAsiaTheme="minorHAnsi" w:hAnsi="Arial" w:cs="B Zar" w:hint="cs"/>
          <w:sz w:val="22"/>
          <w:szCs w:val="26"/>
          <w:rtl/>
        </w:rPr>
        <w:t>(با توجه به جدول بند 4-3)</w:t>
      </w:r>
      <w:r w:rsidR="001C12D5" w:rsidRPr="00CF4303">
        <w:rPr>
          <w:rFonts w:ascii="Arial" w:eastAsiaTheme="minorHAnsi" w:hAnsi="Arial" w:cs="B Zar" w:hint="cs"/>
          <w:sz w:val="22"/>
          <w:szCs w:val="26"/>
          <w:rtl/>
        </w:rPr>
        <w:t xml:space="preserve"> هریک از حوضه‌ها در نظر گرفته شده است.</w:t>
      </w:r>
    </w:p>
    <w:tbl>
      <w:tblPr>
        <w:tblW w:w="6814" w:type="dxa"/>
        <w:jc w:val="center"/>
        <w:tblLook w:val="04A0" w:firstRow="1" w:lastRow="0" w:firstColumn="1" w:lastColumn="0" w:noHBand="0" w:noVBand="1"/>
      </w:tblPr>
      <w:tblGrid>
        <w:gridCol w:w="792"/>
        <w:gridCol w:w="1086"/>
        <w:gridCol w:w="960"/>
        <w:gridCol w:w="960"/>
        <w:gridCol w:w="1096"/>
        <w:gridCol w:w="960"/>
        <w:gridCol w:w="960"/>
      </w:tblGrid>
      <w:tr w:rsidR="00DB59D6" w:rsidRPr="00CF4303" w:rsidTr="00CA7656">
        <w:trPr>
          <w:trHeight w:val="864"/>
          <w:tblHeader/>
          <w:jc w:val="center"/>
        </w:trPr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59D6" w:rsidRPr="00CF4303" w:rsidRDefault="00DB59D6" w:rsidP="00DB59D6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No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59D6" w:rsidRPr="00CF4303" w:rsidRDefault="000F796C" w:rsidP="000F796C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Name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B59D6" w:rsidRPr="00CF4303" w:rsidRDefault="00DB59D6" w:rsidP="00DB59D6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CN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B59D6" w:rsidRPr="00CF4303" w:rsidRDefault="00EF3215" w:rsidP="00DB59D6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P</w:t>
            </w:r>
            <w:r w:rsidR="00DB59D6"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 xml:space="preserve"> (mm)</w:t>
            </w:r>
          </w:p>
        </w:tc>
        <w:tc>
          <w:tcPr>
            <w:tcW w:w="10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59D6" w:rsidRPr="00CF4303" w:rsidRDefault="00DB59D6" w:rsidP="00DB59D6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duration (hr)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B59D6" w:rsidRPr="00CF4303" w:rsidRDefault="00DB59D6" w:rsidP="00DB59D6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B59D6" w:rsidRPr="00CF4303" w:rsidRDefault="00DB59D6" w:rsidP="00DB59D6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P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bscript"/>
              </w:rPr>
              <w:t>e</w:t>
            </w:r>
          </w:p>
        </w:tc>
      </w:tr>
      <w:tr w:rsidR="001360B7" w:rsidRPr="00CF4303" w:rsidTr="001360B7">
        <w:trPr>
          <w:trHeight w:val="432"/>
          <w:jc w:val="center"/>
        </w:trPr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108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41.99</w:t>
            </w:r>
          </w:p>
        </w:tc>
        <w:tc>
          <w:tcPr>
            <w:tcW w:w="109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0.18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14.01</w:t>
            </w:r>
          </w:p>
        </w:tc>
      </w:tr>
      <w:tr w:rsidR="001360B7" w:rsidRPr="00CF4303" w:rsidTr="001360B7">
        <w:trPr>
          <w:trHeight w:val="432"/>
          <w:jc w:val="center"/>
        </w:trPr>
        <w:tc>
          <w:tcPr>
            <w:tcW w:w="79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32.83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8.29</w:t>
            </w:r>
          </w:p>
        </w:tc>
      </w:tr>
      <w:tr w:rsidR="001360B7" w:rsidRPr="00CF4303" w:rsidTr="001360B7">
        <w:trPr>
          <w:trHeight w:val="432"/>
          <w:jc w:val="center"/>
        </w:trPr>
        <w:tc>
          <w:tcPr>
            <w:tcW w:w="79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lastRenderedPageBreak/>
              <w:t>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47.14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17.56</w:t>
            </w:r>
          </w:p>
        </w:tc>
      </w:tr>
      <w:tr w:rsidR="001360B7" w:rsidRPr="00CF4303" w:rsidTr="001360B7">
        <w:trPr>
          <w:trHeight w:val="432"/>
          <w:jc w:val="center"/>
        </w:trPr>
        <w:tc>
          <w:tcPr>
            <w:tcW w:w="79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29.24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6.31</w:t>
            </w:r>
          </w:p>
        </w:tc>
      </w:tr>
      <w:tr w:rsidR="001360B7" w:rsidRPr="00CF4303" w:rsidTr="001360B7">
        <w:trPr>
          <w:trHeight w:val="432"/>
          <w:jc w:val="center"/>
        </w:trPr>
        <w:tc>
          <w:tcPr>
            <w:tcW w:w="792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61.81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28.59</w:t>
            </w:r>
          </w:p>
        </w:tc>
      </w:tr>
      <w:tr w:rsidR="001360B7" w:rsidRPr="00CF4303" w:rsidTr="001360B7">
        <w:trPr>
          <w:trHeight w:val="432"/>
          <w:jc w:val="center"/>
        </w:trPr>
        <w:tc>
          <w:tcPr>
            <w:tcW w:w="79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51.53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20.73</w:t>
            </w:r>
          </w:p>
        </w:tc>
      </w:tr>
      <w:tr w:rsidR="001360B7" w:rsidRPr="00CF4303" w:rsidTr="001360B7">
        <w:trPr>
          <w:trHeight w:val="432"/>
          <w:jc w:val="center"/>
        </w:trPr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63.25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DB59D6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29.73</w:t>
            </w:r>
          </w:p>
        </w:tc>
      </w:tr>
      <w:tr w:rsidR="001360B7" w:rsidRPr="00CF4303" w:rsidTr="00BD2A7D">
        <w:trPr>
          <w:trHeight w:val="432"/>
          <w:jc w:val="center"/>
        </w:trPr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360B7" w:rsidRPr="00CF4303" w:rsidRDefault="001360B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60B7" w:rsidRPr="00CF4303" w:rsidRDefault="001360B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36.05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60B7" w:rsidRPr="00CF4303" w:rsidRDefault="001360B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360B7" w:rsidRPr="00CF4303" w:rsidRDefault="001360B7" w:rsidP="001360B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10.20</w:t>
            </w:r>
          </w:p>
        </w:tc>
      </w:tr>
      <w:tr w:rsidR="003228F8" w:rsidRPr="00CF4303" w:rsidTr="00BD2A7D">
        <w:trPr>
          <w:trHeight w:val="432"/>
          <w:jc w:val="center"/>
        </w:trPr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BD2A7D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0811B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58.65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26.12</w:t>
            </w:r>
          </w:p>
        </w:tc>
      </w:tr>
      <w:tr w:rsidR="003228F8" w:rsidRPr="00CF4303" w:rsidTr="00BD2A7D">
        <w:trPr>
          <w:trHeight w:val="432"/>
          <w:jc w:val="center"/>
        </w:trPr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BD2A7D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0811B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36.05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10.20</w:t>
            </w:r>
          </w:p>
        </w:tc>
      </w:tr>
      <w:tr w:rsidR="003228F8" w:rsidRPr="00CF4303" w:rsidTr="001360B7">
        <w:trPr>
          <w:trHeight w:val="432"/>
          <w:jc w:val="center"/>
        </w:trPr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BD2A7D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W-11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0811B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29.24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44.82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228F8" w:rsidRPr="00CF4303" w:rsidRDefault="003228F8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6.31</w:t>
            </w:r>
          </w:p>
        </w:tc>
      </w:tr>
    </w:tbl>
    <w:p w:rsidR="00E20C41" w:rsidRPr="00CF4303" w:rsidRDefault="00E20C41" w:rsidP="00BA11C1">
      <w:pPr>
        <w:pStyle w:val="Heading2"/>
      </w:pPr>
      <w:bookmarkStart w:id="25" w:name="_Toc109221769"/>
      <w:r w:rsidRPr="00CF4303">
        <w:rPr>
          <w:rFonts w:hint="cs"/>
          <w:rtl/>
        </w:rPr>
        <w:t>مقدار سيلاب</w:t>
      </w:r>
      <w:bookmarkEnd w:id="25"/>
    </w:p>
    <w:p w:rsidR="003228F8" w:rsidRPr="00CF4303" w:rsidRDefault="003228F8" w:rsidP="000C253B">
      <w:pPr>
        <w:pStyle w:val="Heading3"/>
        <w:rPr>
          <w:rtl/>
        </w:rPr>
      </w:pPr>
      <w:bookmarkStart w:id="26" w:name="_Toc109221770"/>
      <w:r w:rsidRPr="00CF4303">
        <w:rPr>
          <w:rFonts w:hint="cs"/>
          <w:rtl/>
        </w:rPr>
        <w:t>روش</w:t>
      </w:r>
      <w:r w:rsidRPr="00CF4303">
        <w:rPr>
          <w:rtl/>
        </w:rPr>
        <w:t xml:space="preserve"> سازمان حفاظت خاک آمر</w:t>
      </w:r>
      <w:r w:rsidRPr="00CF4303">
        <w:rPr>
          <w:rFonts w:hint="cs"/>
          <w:rtl/>
        </w:rPr>
        <w:t>ی</w:t>
      </w:r>
      <w:r w:rsidRPr="00CF4303">
        <w:rPr>
          <w:rFonts w:hint="eastAsia"/>
          <w:rtl/>
        </w:rPr>
        <w:t>کا</w:t>
      </w:r>
      <w:r w:rsidRPr="00CF4303">
        <w:rPr>
          <w:rtl/>
        </w:rPr>
        <w:t xml:space="preserve"> (</w:t>
      </w:r>
      <w:r w:rsidRPr="00CF4303">
        <w:t>SCS</w:t>
      </w:r>
      <w:r w:rsidRPr="00CF4303">
        <w:rPr>
          <w:rtl/>
        </w:rPr>
        <w:t>)</w:t>
      </w:r>
      <w:bookmarkEnd w:id="26"/>
    </w:p>
    <w:p w:rsidR="003228F8" w:rsidRPr="00CF4303" w:rsidRDefault="003228F8" w:rsidP="003228F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جهت محاسبه سیلاب از روش‌های مختلفی استفاده شده است، در روش اول طبق مطالب پیش گفته از روش </w:t>
      </w:r>
      <w:r w:rsidRPr="00CF4303">
        <w:rPr>
          <w:rFonts w:ascii="Arial" w:eastAsiaTheme="minorHAnsi" w:hAnsi="Arial" w:cs="B Zar"/>
          <w:sz w:val="22"/>
          <w:szCs w:val="26"/>
        </w:rPr>
        <w:t>SCS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با نرم افزار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میزان دبی با توزیع بارش بند 2-3 محاسبه شده است، در این محاسبات مقدار </w:t>
      </w:r>
      <w:r w:rsidRPr="00CF4303">
        <w:rPr>
          <w:rFonts w:ascii="Arial" w:eastAsiaTheme="minorHAnsi" w:hAnsi="Arial" w:cs="B Zar"/>
          <w:sz w:val="22"/>
          <w:szCs w:val="26"/>
        </w:rPr>
        <w:t>CN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برابر 85 می‌باشد.</w:t>
      </w:r>
      <w:r w:rsidRPr="00CF4303">
        <w:rPr>
          <w:rFonts w:ascii="Arial" w:eastAsiaTheme="minorHAnsi" w:hAnsi="Arial" w:cs="B Zar"/>
          <w:sz w:val="22"/>
          <w:szCs w:val="26"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در ادامه خروجی نرم‌افزار برای حوضه‌ها نمایش داده شده است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:</w:t>
      </w:r>
    </w:p>
    <w:p w:rsidR="003228F8" w:rsidRPr="00CF4303" w:rsidRDefault="003228F8" w:rsidP="00CA7656">
      <w:pPr>
        <w:pStyle w:val="Heading4"/>
        <w:bidi/>
        <w:spacing w:before="120" w:after="120"/>
        <w:ind w:left="0"/>
        <w:jc w:val="left"/>
        <w:rPr>
          <w:rFonts w:ascii="Arial Bold" w:hAnsi="Arial Bold" w:cs="B Zar"/>
          <w:sz w:val="20"/>
          <w:szCs w:val="24"/>
          <w:rtl/>
        </w:rPr>
      </w:pPr>
      <w:r w:rsidRPr="00CF4303">
        <w:rPr>
          <w:rFonts w:ascii="Arial Bold" w:hAnsi="Arial Bold" w:cs="B Zar" w:hint="cs"/>
          <w:sz w:val="20"/>
          <w:szCs w:val="24"/>
          <w:rtl/>
          <w:lang w:bidi="fa-IR"/>
        </w:rPr>
        <w:lastRenderedPageBreak/>
        <w:t xml:space="preserve">نتایج </w:t>
      </w:r>
      <w:r w:rsidR="00B86AA9" w:rsidRPr="00CF4303">
        <w:rPr>
          <w:rFonts w:ascii="Arial Bold" w:hAnsi="Arial Bold" w:cs="B Zar" w:hint="cs"/>
          <w:sz w:val="20"/>
          <w:szCs w:val="24"/>
          <w:rtl/>
          <w:lang w:bidi="fa-IR"/>
        </w:rPr>
        <w:t>محاسبات مربوط به جاده دسترسی موقعیت‌های شماره 28 و 35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9"/>
        <w:gridCol w:w="5519"/>
      </w:tblGrid>
      <w:tr w:rsidR="00DC5F17" w:rsidRPr="00CF4303" w:rsidTr="003B5CB3">
        <w:trPr>
          <w:cantSplit/>
          <w:jc w:val="center"/>
        </w:trPr>
        <w:tc>
          <w:tcPr>
            <w:tcW w:w="5534" w:type="dxa"/>
            <w:vAlign w:val="center"/>
          </w:tcPr>
          <w:p w:rsidR="00DC5F17" w:rsidRPr="00CF4303" w:rsidRDefault="00DC5F17" w:rsidP="003B5CB3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2EA7431F" wp14:editId="61C6CF48">
                  <wp:extent cx="3332959" cy="3063240"/>
                  <wp:effectExtent l="19050" t="19050" r="20320" b="2286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959" cy="3063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vAlign w:val="center"/>
          </w:tcPr>
          <w:p w:rsidR="00DC5F17" w:rsidRPr="00CF4303" w:rsidRDefault="00DC5F17" w:rsidP="003B5CB3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230AE0E3" wp14:editId="7362353C">
                  <wp:extent cx="3386689" cy="3063240"/>
                  <wp:effectExtent l="19050" t="19050" r="23495" b="2286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2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689" cy="3063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B3" w:rsidRPr="00CF4303" w:rsidTr="003B5CB3">
        <w:trPr>
          <w:cantSplit/>
          <w:trHeight w:val="864"/>
          <w:jc w:val="center"/>
        </w:trPr>
        <w:tc>
          <w:tcPr>
            <w:tcW w:w="5534" w:type="dxa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W-1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195+0</w:t>
            </w:r>
          </w:p>
        </w:tc>
        <w:tc>
          <w:tcPr>
            <w:tcW w:w="5504" w:type="dxa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W-2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345+0</w:t>
            </w:r>
          </w:p>
        </w:tc>
      </w:tr>
      <w:tr w:rsidR="003B5CB3" w:rsidRPr="00CF4303" w:rsidTr="003B5CB3">
        <w:trPr>
          <w:cantSplit/>
          <w:jc w:val="center"/>
        </w:trPr>
        <w:tc>
          <w:tcPr>
            <w:tcW w:w="5534" w:type="dxa"/>
            <w:vAlign w:val="center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19A137A9" wp14:editId="58E1016B">
                  <wp:extent cx="3385686" cy="3063240"/>
                  <wp:effectExtent l="19050" t="19050" r="24765" b="2286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3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686" cy="3063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vAlign w:val="center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4B005A76" wp14:editId="679B2C9E">
                  <wp:extent cx="3366718" cy="3063240"/>
                  <wp:effectExtent l="19050" t="19050" r="24765" b="2286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4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18" cy="3063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B3" w:rsidRPr="00CF4303" w:rsidTr="003B5CB3">
        <w:trPr>
          <w:cantSplit/>
          <w:jc w:val="center"/>
        </w:trPr>
        <w:tc>
          <w:tcPr>
            <w:tcW w:w="5534" w:type="dxa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W-3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512+0</w:t>
            </w:r>
          </w:p>
        </w:tc>
        <w:tc>
          <w:tcPr>
            <w:tcW w:w="5504" w:type="dxa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W-4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720+0</w:t>
            </w:r>
          </w:p>
        </w:tc>
      </w:tr>
      <w:tr w:rsidR="003B5CB3" w:rsidRPr="00CF4303" w:rsidTr="003B5CB3">
        <w:trPr>
          <w:cantSplit/>
          <w:jc w:val="center"/>
        </w:trPr>
        <w:tc>
          <w:tcPr>
            <w:tcW w:w="5534" w:type="dxa"/>
            <w:vAlign w:val="center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w:drawing>
                <wp:inline distT="0" distB="0" distL="0" distR="0" wp14:anchorId="470B9BBD" wp14:editId="2362828B">
                  <wp:extent cx="3357235" cy="3063240"/>
                  <wp:effectExtent l="19050" t="19050" r="15240" b="2286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1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235" cy="3063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vAlign w:val="center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1536E305" wp14:editId="75AFE618">
                  <wp:extent cx="3327964" cy="3063240"/>
                  <wp:effectExtent l="19050" t="19050" r="25400" b="2286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2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64" cy="3063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B3" w:rsidRPr="00CF4303" w:rsidTr="003B5CB3">
        <w:trPr>
          <w:cantSplit/>
          <w:trHeight w:val="864"/>
          <w:jc w:val="center"/>
        </w:trPr>
        <w:tc>
          <w:tcPr>
            <w:tcW w:w="5534" w:type="dxa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W-5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825+0</w:t>
            </w:r>
          </w:p>
        </w:tc>
        <w:tc>
          <w:tcPr>
            <w:tcW w:w="5504" w:type="dxa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W-6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075+1</w:t>
            </w:r>
          </w:p>
        </w:tc>
      </w:tr>
      <w:tr w:rsidR="003B5CB3" w:rsidRPr="00CF4303" w:rsidTr="003B5CB3">
        <w:trPr>
          <w:cantSplit/>
          <w:jc w:val="center"/>
        </w:trPr>
        <w:tc>
          <w:tcPr>
            <w:tcW w:w="11038" w:type="dxa"/>
            <w:gridSpan w:val="2"/>
            <w:vAlign w:val="center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781B1828" wp14:editId="427AB709">
                  <wp:extent cx="3377175" cy="3063240"/>
                  <wp:effectExtent l="19050" t="19050" r="13970" b="2286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3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175" cy="3063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B3" w:rsidRPr="00CF4303" w:rsidTr="003B5CB3">
        <w:trPr>
          <w:cantSplit/>
          <w:jc w:val="center"/>
        </w:trPr>
        <w:tc>
          <w:tcPr>
            <w:tcW w:w="11038" w:type="dxa"/>
            <w:gridSpan w:val="2"/>
          </w:tcPr>
          <w:p w:rsidR="003B5CB3" w:rsidRPr="00CF4303" w:rsidRDefault="003B5CB3" w:rsidP="003B5CB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W-7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260+1</w:t>
            </w:r>
          </w:p>
        </w:tc>
      </w:tr>
    </w:tbl>
    <w:p w:rsidR="00333E27" w:rsidRDefault="00333E27" w:rsidP="00333E27">
      <w:pPr>
        <w:spacing w:before="120" w:after="120"/>
        <w:jc w:val="center"/>
        <w:rPr>
          <w:rFonts w:ascii="Arial" w:eastAsiaTheme="minorHAnsi" w:hAnsi="Arial" w:cs="B Zar"/>
          <w:sz w:val="22"/>
          <w:szCs w:val="26"/>
          <w:rtl/>
        </w:rPr>
      </w:pPr>
    </w:p>
    <w:p w:rsidR="00130487" w:rsidRPr="00CF4303" w:rsidRDefault="00130487" w:rsidP="00333E27">
      <w:pPr>
        <w:spacing w:before="120" w:after="120"/>
        <w:jc w:val="center"/>
        <w:rPr>
          <w:rFonts w:ascii="Arial" w:eastAsiaTheme="minorHAnsi" w:hAnsi="Arial" w:cs="B Zar"/>
          <w:sz w:val="22"/>
          <w:szCs w:val="26"/>
        </w:rPr>
      </w:pPr>
    </w:p>
    <w:p w:rsidR="00333E27" w:rsidRPr="00CF4303" w:rsidRDefault="003B5CB3" w:rsidP="009F226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lastRenderedPageBreak/>
        <w:t>مقدار سیلاب هریک</w:t>
      </w:r>
      <w:r w:rsidR="009F226C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از حوضه‌های آبریز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با روش </w:t>
      </w:r>
      <w:r w:rsidRPr="00CF4303">
        <w:rPr>
          <w:rFonts w:ascii="Arial" w:eastAsiaTheme="minorHAnsi" w:hAnsi="Arial" w:cs="B Zar"/>
          <w:sz w:val="22"/>
          <w:szCs w:val="26"/>
        </w:rPr>
        <w:t>SCS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4806" w:type="dxa"/>
        <w:jc w:val="center"/>
        <w:tblLook w:val="04A0" w:firstRow="1" w:lastRow="0" w:firstColumn="1" w:lastColumn="0" w:noHBand="0" w:noVBand="1"/>
      </w:tblPr>
      <w:tblGrid>
        <w:gridCol w:w="763"/>
        <w:gridCol w:w="1059"/>
        <w:gridCol w:w="1059"/>
        <w:gridCol w:w="1925"/>
      </w:tblGrid>
      <w:tr w:rsidR="00C73B69" w:rsidRPr="00CF4303" w:rsidTr="00C73B69">
        <w:trPr>
          <w:trHeight w:val="360"/>
          <w:jc w:val="center"/>
        </w:trPr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 No</w:t>
            </w:r>
          </w:p>
        </w:tc>
        <w:tc>
          <w:tcPr>
            <w:tcW w:w="1059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73B69" w:rsidRPr="00CF4303" w:rsidRDefault="00C73B69" w:rsidP="00C73B69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Name</w:t>
            </w:r>
          </w:p>
        </w:tc>
        <w:tc>
          <w:tcPr>
            <w:tcW w:w="105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Station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br/>
              <w:t>(m)</w:t>
            </w:r>
          </w:p>
        </w:tc>
        <w:tc>
          <w:tcPr>
            <w:tcW w:w="192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SCS Method</w:t>
            </w:r>
          </w:p>
        </w:tc>
      </w:tr>
      <w:tr w:rsidR="00C73B69" w:rsidRPr="00CF4303" w:rsidTr="0028264F">
        <w:trPr>
          <w:trHeight w:val="360"/>
          <w:jc w:val="center"/>
        </w:trPr>
        <w:tc>
          <w:tcPr>
            <w:tcW w:w="76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059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059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Flow(m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</w:tr>
      <w:tr w:rsidR="00C73B69" w:rsidRPr="00CF4303" w:rsidTr="00C73B69">
        <w:trPr>
          <w:trHeight w:val="317"/>
          <w:jc w:val="center"/>
        </w:trPr>
        <w:tc>
          <w:tcPr>
            <w:tcW w:w="7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73B69" w:rsidRPr="00CF4303" w:rsidRDefault="00C73B69" w:rsidP="00C73B6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W-1</w:t>
            </w:r>
          </w:p>
        </w:tc>
        <w:tc>
          <w:tcPr>
            <w:tcW w:w="105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0+195</w:t>
            </w:r>
          </w:p>
        </w:tc>
        <w:tc>
          <w:tcPr>
            <w:tcW w:w="192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5.3</w:t>
            </w:r>
          </w:p>
        </w:tc>
      </w:tr>
      <w:tr w:rsidR="00C73B69" w:rsidRPr="00CF4303" w:rsidTr="0028264F">
        <w:trPr>
          <w:trHeight w:val="317"/>
          <w:jc w:val="center"/>
        </w:trPr>
        <w:tc>
          <w:tcPr>
            <w:tcW w:w="76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73B69" w:rsidRPr="00CF4303" w:rsidRDefault="00C73B69" w:rsidP="00C73B6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W-2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0+345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4.6</w:t>
            </w:r>
          </w:p>
        </w:tc>
      </w:tr>
      <w:tr w:rsidR="00C73B69" w:rsidRPr="00CF4303" w:rsidTr="0028264F">
        <w:trPr>
          <w:trHeight w:val="317"/>
          <w:jc w:val="center"/>
        </w:trPr>
        <w:tc>
          <w:tcPr>
            <w:tcW w:w="76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73B69" w:rsidRPr="00CF4303" w:rsidRDefault="00C73B69" w:rsidP="00C73B6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W-3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0+512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10.7</w:t>
            </w:r>
          </w:p>
        </w:tc>
      </w:tr>
      <w:tr w:rsidR="00C73B69" w:rsidRPr="00CF4303" w:rsidTr="0028264F">
        <w:trPr>
          <w:trHeight w:val="317"/>
          <w:jc w:val="center"/>
        </w:trPr>
        <w:tc>
          <w:tcPr>
            <w:tcW w:w="76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73B69" w:rsidRPr="00CF4303" w:rsidRDefault="00C73B69" w:rsidP="00C73B6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W-4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0+720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1.7</w:t>
            </w:r>
          </w:p>
        </w:tc>
      </w:tr>
      <w:tr w:rsidR="00C73B69" w:rsidRPr="00CF4303" w:rsidTr="0028264F">
        <w:trPr>
          <w:trHeight w:val="317"/>
          <w:jc w:val="center"/>
        </w:trPr>
        <w:tc>
          <w:tcPr>
            <w:tcW w:w="76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73B69" w:rsidRPr="00CF4303" w:rsidRDefault="00C73B69" w:rsidP="00C73B6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W-5</w:t>
            </w:r>
          </w:p>
        </w:tc>
        <w:tc>
          <w:tcPr>
            <w:tcW w:w="10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0+825</w:t>
            </w:r>
          </w:p>
        </w:tc>
        <w:tc>
          <w:tcPr>
            <w:tcW w:w="1925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27.7</w:t>
            </w:r>
          </w:p>
        </w:tc>
      </w:tr>
      <w:tr w:rsidR="00C73B69" w:rsidRPr="00CF4303" w:rsidTr="0028264F">
        <w:trPr>
          <w:trHeight w:val="317"/>
          <w:jc w:val="center"/>
        </w:trPr>
        <w:tc>
          <w:tcPr>
            <w:tcW w:w="76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73B69" w:rsidRPr="00CF4303" w:rsidRDefault="00C73B69" w:rsidP="00C73B6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W-6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1+075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11.3</w:t>
            </w:r>
          </w:p>
        </w:tc>
      </w:tr>
      <w:tr w:rsidR="00C73B69" w:rsidRPr="00CF4303" w:rsidTr="0028264F">
        <w:trPr>
          <w:trHeight w:val="317"/>
          <w:jc w:val="center"/>
        </w:trPr>
        <w:tc>
          <w:tcPr>
            <w:tcW w:w="763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73B69" w:rsidRPr="00CF4303" w:rsidRDefault="00C73B69" w:rsidP="00C73B6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W-7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1+260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73B69" w:rsidRPr="00CF4303" w:rsidRDefault="00C73B69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33.3</w:t>
            </w:r>
          </w:p>
        </w:tc>
      </w:tr>
    </w:tbl>
    <w:p w:rsidR="00B86AA9" w:rsidRPr="00CF4303" w:rsidRDefault="00B86AA9" w:rsidP="000F539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B86AA9" w:rsidRPr="00CF4303" w:rsidRDefault="00B86AA9" w:rsidP="00CA7656">
      <w:pPr>
        <w:pStyle w:val="Heading4"/>
        <w:bidi/>
        <w:spacing w:before="120" w:after="120"/>
        <w:ind w:left="0"/>
        <w:jc w:val="left"/>
        <w:rPr>
          <w:rFonts w:ascii="Arial Bold" w:hAnsi="Arial Bold" w:cs="B Zar"/>
          <w:sz w:val="20"/>
          <w:szCs w:val="24"/>
          <w:rtl/>
        </w:rPr>
      </w:pPr>
      <w:r w:rsidRPr="00CF4303">
        <w:rPr>
          <w:rFonts w:ascii="Arial Bold" w:hAnsi="Arial Bold" w:cs="B Zar" w:hint="cs"/>
          <w:sz w:val="20"/>
          <w:szCs w:val="24"/>
          <w:rtl/>
          <w:lang w:bidi="fa-IR"/>
        </w:rPr>
        <w:t>نتایج محاسبات مربوط به جاده دسترسی موقعیت‌ شماره 46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9"/>
        <w:gridCol w:w="5519"/>
      </w:tblGrid>
      <w:tr w:rsidR="00B86AA9" w:rsidRPr="00CF4303" w:rsidTr="00856628">
        <w:trPr>
          <w:cantSplit/>
          <w:jc w:val="center"/>
        </w:trPr>
        <w:tc>
          <w:tcPr>
            <w:tcW w:w="5534" w:type="dxa"/>
            <w:vAlign w:val="center"/>
          </w:tcPr>
          <w:p w:rsidR="00B86AA9" w:rsidRPr="00CF4303" w:rsidRDefault="0085662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cs="B Zar"/>
                <w:noProof/>
              </w:rPr>
              <w:drawing>
                <wp:inline distT="0" distB="0" distL="0" distR="0" wp14:anchorId="78CC9B86" wp14:editId="5C7759EA">
                  <wp:extent cx="3383280" cy="3035554"/>
                  <wp:effectExtent l="19050" t="19050" r="26670" b="1270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30355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vAlign w:val="center"/>
          </w:tcPr>
          <w:p w:rsidR="00B86AA9" w:rsidRPr="00CF4303" w:rsidRDefault="0085662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cs="B Zar"/>
                <w:noProof/>
              </w:rPr>
              <w:drawing>
                <wp:inline distT="0" distB="0" distL="0" distR="0" wp14:anchorId="69C1581F" wp14:editId="395E8F9A">
                  <wp:extent cx="3383280" cy="3035554"/>
                  <wp:effectExtent l="19050" t="19050" r="26670" b="1270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30355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AA9" w:rsidRPr="00CF4303" w:rsidTr="00856628">
        <w:trPr>
          <w:cantSplit/>
          <w:trHeight w:val="864"/>
          <w:jc w:val="center"/>
        </w:trPr>
        <w:tc>
          <w:tcPr>
            <w:tcW w:w="5534" w:type="dxa"/>
          </w:tcPr>
          <w:p w:rsidR="00B86AA9" w:rsidRPr="00CF4303" w:rsidRDefault="00B86AA9" w:rsidP="006D519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</w:t>
            </w:r>
            <w:r w:rsidR="006D5193"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9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</w:t>
            </w:r>
            <w:r w:rsidR="006D5193"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>391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>+0</w:t>
            </w:r>
          </w:p>
        </w:tc>
        <w:tc>
          <w:tcPr>
            <w:tcW w:w="5504" w:type="dxa"/>
          </w:tcPr>
          <w:p w:rsidR="00B86AA9" w:rsidRPr="00CF4303" w:rsidRDefault="00B86AA9" w:rsidP="006D519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</w:t>
            </w:r>
            <w:r w:rsidR="006D5193"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10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</w:t>
            </w:r>
            <w:r w:rsidR="006D5193"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>254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>+</w:t>
            </w:r>
            <w:r w:rsidR="006D5193"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>0</w:t>
            </w:r>
          </w:p>
        </w:tc>
      </w:tr>
      <w:tr w:rsidR="00B86AA9" w:rsidRPr="00CF4303" w:rsidTr="00856628">
        <w:trPr>
          <w:cantSplit/>
          <w:jc w:val="center"/>
        </w:trPr>
        <w:tc>
          <w:tcPr>
            <w:tcW w:w="11038" w:type="dxa"/>
            <w:gridSpan w:val="2"/>
            <w:vAlign w:val="center"/>
          </w:tcPr>
          <w:p w:rsidR="00B86AA9" w:rsidRPr="00CF4303" w:rsidRDefault="00856628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cs="B Zar"/>
                <w:noProof/>
              </w:rPr>
              <w:lastRenderedPageBreak/>
              <w:drawing>
                <wp:inline distT="0" distB="0" distL="0" distR="0" wp14:anchorId="7BB7E7D3" wp14:editId="59458489">
                  <wp:extent cx="3438525" cy="3028950"/>
                  <wp:effectExtent l="19050" t="19050" r="28575" b="1905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3028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AA9" w:rsidRPr="00CF4303" w:rsidTr="00856628">
        <w:trPr>
          <w:cantSplit/>
          <w:jc w:val="center"/>
        </w:trPr>
        <w:tc>
          <w:tcPr>
            <w:tcW w:w="11038" w:type="dxa"/>
            <w:gridSpan w:val="2"/>
          </w:tcPr>
          <w:p w:rsidR="00B86AA9" w:rsidRPr="00CF4303" w:rsidRDefault="00B86AA9" w:rsidP="006D5193">
            <w:pPr>
              <w:jc w:val="center"/>
              <w:rPr>
                <w:rFonts w:ascii="Arial" w:eastAsiaTheme="minorHAnsi" w:hAnsi="Arial" w:cs="B Zar"/>
                <w:noProof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حوضه </w:t>
            </w:r>
            <w:r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W-</w:t>
            </w:r>
            <w:r w:rsidR="006D5193" w:rsidRPr="00CF4303">
              <w:rPr>
                <w:rFonts w:ascii="Arial" w:eastAsiaTheme="minorHAnsi" w:hAnsi="Arial" w:cs="B Zar"/>
                <w:noProof/>
                <w:sz w:val="22"/>
                <w:szCs w:val="26"/>
                <w:lang w:bidi="fa-IR"/>
              </w:rPr>
              <w:t>11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 xml:space="preserve"> کیلومتر </w:t>
            </w:r>
            <w:r w:rsidR="006D5193"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>652</w:t>
            </w:r>
            <w:r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>+</w:t>
            </w:r>
            <w:r w:rsidR="006D5193" w:rsidRPr="00CF4303">
              <w:rPr>
                <w:rFonts w:ascii="Arial" w:eastAsiaTheme="minorHAnsi" w:hAnsi="Arial" w:cs="B Zar" w:hint="cs"/>
                <w:noProof/>
                <w:sz w:val="22"/>
                <w:szCs w:val="26"/>
                <w:rtl/>
                <w:lang w:bidi="fa-IR"/>
              </w:rPr>
              <w:t>0</w:t>
            </w:r>
          </w:p>
        </w:tc>
      </w:tr>
    </w:tbl>
    <w:p w:rsidR="000F5393" w:rsidRPr="00CF4303" w:rsidRDefault="000F5393" w:rsidP="00B86AA9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B86AA9" w:rsidRPr="00CF4303" w:rsidRDefault="00B86AA9" w:rsidP="00B86AA9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مقدار سیلاب هریک از حوضه‌های آبریز با روش </w:t>
      </w:r>
      <w:r w:rsidRPr="00CF4303">
        <w:rPr>
          <w:rFonts w:ascii="Arial" w:eastAsiaTheme="minorHAnsi" w:hAnsi="Arial" w:cs="B Zar"/>
          <w:sz w:val="22"/>
          <w:szCs w:val="26"/>
        </w:rPr>
        <w:t>SCS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4806" w:type="dxa"/>
        <w:jc w:val="center"/>
        <w:tblLook w:val="04A0" w:firstRow="1" w:lastRow="0" w:firstColumn="1" w:lastColumn="0" w:noHBand="0" w:noVBand="1"/>
      </w:tblPr>
      <w:tblGrid>
        <w:gridCol w:w="763"/>
        <w:gridCol w:w="1059"/>
        <w:gridCol w:w="1059"/>
        <w:gridCol w:w="1925"/>
      </w:tblGrid>
      <w:tr w:rsidR="00B86AA9" w:rsidRPr="00CF4303" w:rsidTr="008D05F5">
        <w:trPr>
          <w:trHeight w:val="360"/>
          <w:jc w:val="center"/>
        </w:trPr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 No</w:t>
            </w:r>
          </w:p>
        </w:tc>
        <w:tc>
          <w:tcPr>
            <w:tcW w:w="1059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Name</w:t>
            </w:r>
          </w:p>
        </w:tc>
        <w:tc>
          <w:tcPr>
            <w:tcW w:w="105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Station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br/>
              <w:t>(m)</w:t>
            </w:r>
          </w:p>
        </w:tc>
        <w:tc>
          <w:tcPr>
            <w:tcW w:w="192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SCS Method</w:t>
            </w:r>
          </w:p>
        </w:tc>
      </w:tr>
      <w:tr w:rsidR="00B86AA9" w:rsidRPr="00CF4303" w:rsidTr="008D05F5">
        <w:trPr>
          <w:trHeight w:val="360"/>
          <w:jc w:val="center"/>
        </w:trPr>
        <w:tc>
          <w:tcPr>
            <w:tcW w:w="76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059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059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Flow(m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</w:tr>
      <w:tr w:rsidR="00B86AA9" w:rsidRPr="00CF4303" w:rsidTr="008D05F5">
        <w:trPr>
          <w:trHeight w:val="317"/>
          <w:jc w:val="center"/>
        </w:trPr>
        <w:tc>
          <w:tcPr>
            <w:tcW w:w="7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6AA9" w:rsidRPr="00CF4303" w:rsidRDefault="00B86AA9" w:rsidP="006D519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</w:t>
            </w:r>
            <w:r w:rsidR="006D5193" w:rsidRPr="00CF4303">
              <w:rPr>
                <w:rFonts w:ascii="Arial" w:eastAsiaTheme="minorHAnsi" w:hAnsi="Arial" w:cs="B Zar"/>
                <w:sz w:val="22"/>
                <w:szCs w:val="26"/>
              </w:rPr>
              <w:t>9</w:t>
            </w:r>
          </w:p>
        </w:tc>
        <w:tc>
          <w:tcPr>
            <w:tcW w:w="105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A9" w:rsidRPr="00CF4303" w:rsidRDefault="00B86AA9" w:rsidP="006D519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</w:t>
            </w:r>
            <w:r w:rsidR="006D5193" w:rsidRPr="00CF4303">
              <w:rPr>
                <w:rFonts w:ascii="Arial" w:eastAsiaTheme="minorHAnsi" w:hAnsi="Arial" w:cs="B Zar"/>
                <w:sz w:val="22"/>
                <w:szCs w:val="26"/>
              </w:rPr>
              <w:t>391</w:t>
            </w:r>
          </w:p>
        </w:tc>
        <w:tc>
          <w:tcPr>
            <w:tcW w:w="192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86AA9" w:rsidRPr="00CF4303" w:rsidRDefault="00613C0A" w:rsidP="00613C0A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14</w:t>
            </w:r>
            <w:r w:rsidR="00B86AA9"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.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0</w:t>
            </w:r>
          </w:p>
        </w:tc>
      </w:tr>
      <w:tr w:rsidR="00B86AA9" w:rsidRPr="00CF4303" w:rsidTr="008D05F5">
        <w:trPr>
          <w:trHeight w:val="317"/>
          <w:jc w:val="center"/>
        </w:trPr>
        <w:tc>
          <w:tcPr>
            <w:tcW w:w="76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6AA9" w:rsidRPr="00CF4303" w:rsidRDefault="00B86AA9" w:rsidP="006D519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</w:t>
            </w:r>
            <w:r w:rsidR="006D5193" w:rsidRPr="00CF4303">
              <w:rPr>
                <w:rFonts w:ascii="Arial" w:eastAsiaTheme="minorHAnsi" w:hAnsi="Arial" w:cs="B Zar"/>
                <w:sz w:val="22"/>
                <w:szCs w:val="26"/>
              </w:rPr>
              <w:t>10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A9" w:rsidRPr="00CF4303" w:rsidRDefault="00B86AA9" w:rsidP="006D519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</w:t>
            </w:r>
            <w:r w:rsidR="006D5193" w:rsidRPr="00CF4303">
              <w:rPr>
                <w:rFonts w:ascii="Arial" w:eastAsiaTheme="minorHAnsi" w:hAnsi="Arial" w:cs="B Zar"/>
                <w:sz w:val="22"/>
                <w:szCs w:val="26"/>
              </w:rPr>
              <w:t>254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86AA9" w:rsidRPr="00CF4303" w:rsidRDefault="00613C0A" w:rsidP="00613C0A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3</w:t>
            </w:r>
            <w:r w:rsidR="00B86AA9"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.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8</w:t>
            </w:r>
          </w:p>
        </w:tc>
      </w:tr>
      <w:tr w:rsidR="00B86AA9" w:rsidRPr="00CF4303" w:rsidTr="00B86AA9">
        <w:trPr>
          <w:trHeight w:val="317"/>
          <w:jc w:val="center"/>
        </w:trPr>
        <w:tc>
          <w:tcPr>
            <w:tcW w:w="763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6AA9" w:rsidRPr="00CF4303" w:rsidRDefault="00B86AA9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B86AA9" w:rsidRPr="00CF4303" w:rsidRDefault="00B86AA9" w:rsidP="006D519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W-</w:t>
            </w:r>
            <w:r w:rsidR="006D5193" w:rsidRPr="00CF4303">
              <w:rPr>
                <w:rFonts w:ascii="Arial" w:eastAsiaTheme="minorHAnsi" w:hAnsi="Arial" w:cs="B Zar"/>
                <w:sz w:val="22"/>
                <w:szCs w:val="26"/>
              </w:rPr>
              <w:t>11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A9" w:rsidRPr="00CF4303" w:rsidRDefault="00B86AA9" w:rsidP="006D519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</w:t>
            </w:r>
            <w:r w:rsidR="006D5193" w:rsidRPr="00CF4303">
              <w:rPr>
                <w:rFonts w:ascii="Arial" w:eastAsiaTheme="minorHAnsi" w:hAnsi="Arial" w:cs="B Zar"/>
                <w:sz w:val="22"/>
                <w:szCs w:val="26"/>
              </w:rPr>
              <w:t>652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86AA9" w:rsidRPr="00CF4303" w:rsidRDefault="00613C0A" w:rsidP="00613C0A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1</w:t>
            </w:r>
            <w:r w:rsidR="00B86AA9"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.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9</w:t>
            </w:r>
          </w:p>
        </w:tc>
      </w:tr>
    </w:tbl>
    <w:p w:rsidR="00E20C41" w:rsidRPr="00CF4303" w:rsidRDefault="00613C0A" w:rsidP="000C253B">
      <w:pPr>
        <w:pStyle w:val="Heading3"/>
        <w:rPr>
          <w:rtl/>
        </w:rPr>
      </w:pPr>
      <w:bookmarkStart w:id="27" w:name="_Toc109221771"/>
      <w:r w:rsidRPr="00CF4303">
        <w:rPr>
          <w:rFonts w:hint="cs"/>
          <w:rtl/>
        </w:rPr>
        <w:t>روش‌های</w:t>
      </w:r>
      <w:r w:rsidRPr="00CF4303">
        <w:rPr>
          <w:rtl/>
        </w:rPr>
        <w:t xml:space="preserve"> </w:t>
      </w:r>
      <w:r w:rsidRPr="00CF4303">
        <w:rPr>
          <w:rFonts w:hint="cs"/>
          <w:rtl/>
        </w:rPr>
        <w:t>منطقی و مک مت</w:t>
      </w:r>
      <w:bookmarkEnd w:id="27"/>
    </w:p>
    <w:p w:rsidR="00E20C41" w:rsidRPr="00CF4303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همچنین جهت کنترل از روش‌های منطقی یا استدلالی و مک مت نیز میزان سیلاب محاسبه گردیده است.</w:t>
      </w:r>
    </w:p>
    <w:p w:rsidR="00921484" w:rsidRPr="00CF4303" w:rsidRDefault="00921484" w:rsidP="002F78C4">
      <w:pPr>
        <w:bidi w:val="0"/>
        <w:spacing w:before="120" w:after="120"/>
        <w:ind w:left="476"/>
        <w:jc w:val="both"/>
        <w:rPr>
          <w:rFonts w:ascii="Cambria Math" w:eastAsiaTheme="minorHAnsi" w:hAnsi="Cambria Math" w:cs="B Zar"/>
          <w:sz w:val="24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B Zar"/>
              <w:sz w:val="24"/>
            </w:rPr>
            <m:t>Rational method       Q=0.278×C×i×A</m:t>
          </m:r>
        </m:oMath>
      </m:oMathPara>
    </w:p>
    <w:p w:rsidR="00921484" w:rsidRPr="00CF4303" w:rsidRDefault="00921484" w:rsidP="00921484">
      <w:pPr>
        <w:bidi w:val="0"/>
        <w:spacing w:before="120" w:after="120"/>
        <w:ind w:left="476"/>
        <w:jc w:val="both"/>
        <w:rPr>
          <w:rFonts w:ascii="Arial" w:eastAsiaTheme="minorHAnsi" w:hAnsi="Arial" w:cs="B Zar"/>
          <w:i/>
          <w:iCs/>
          <w:sz w:val="24"/>
          <w:rtl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B Zar"/>
              <w:sz w:val="24"/>
            </w:rPr>
            <m:t>Mac Math method    Q=0.091×C×i×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r>
                <w:rPr>
                  <w:rFonts w:ascii="Cambria Math" w:eastAsiaTheme="minorHAnsi" w:hAnsi="Cambria Math" w:cs="B Zar"/>
                  <w:sz w:val="24"/>
                </w:rPr>
                <m:t>S</m:t>
              </m:r>
            </m:e>
            <m:sup>
              <m:r>
                <w:rPr>
                  <w:rFonts w:ascii="Cambria Math" w:eastAsiaTheme="minorHAnsi" w:hAnsi="Cambria Math" w:cs="B Zar"/>
                  <w:sz w:val="24"/>
                </w:rPr>
                <m:t>0.2</m:t>
              </m:r>
            </m:sup>
          </m:sSup>
          <m:r>
            <w:rPr>
              <w:rFonts w:ascii="Cambria Math" w:eastAsiaTheme="minorHAnsi" w:hAnsi="Cambria Math" w:cs="B Zar"/>
              <w:sz w:val="24"/>
            </w:rPr>
            <m:t>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r>
                <w:rPr>
                  <w:rFonts w:ascii="Cambria Math" w:eastAsiaTheme="minorHAnsi" w:hAnsi="Cambria Math" w:cs="B Zar"/>
                  <w:sz w:val="24"/>
                </w:rPr>
                <m:t>A</m:t>
              </m:r>
            </m:e>
            <m:sup>
              <m:r>
                <w:rPr>
                  <w:rFonts w:ascii="Cambria Math" w:eastAsiaTheme="minorHAnsi" w:hAnsi="Cambria Math" w:cs="B Zar"/>
                  <w:sz w:val="24"/>
                </w:rPr>
                <m:t>0.8</m:t>
              </m:r>
            </m:sup>
          </m:sSup>
        </m:oMath>
      </m:oMathPara>
    </w:p>
    <w:p w:rsidR="00E20C41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در این محاسبات میزان </w:t>
      </w:r>
      <w:r w:rsidRPr="00CF4303">
        <w:rPr>
          <w:rFonts w:ascii="Arial" w:eastAsiaTheme="minorHAnsi" w:hAnsi="Arial" w:cs="B Zar"/>
          <w:sz w:val="22"/>
          <w:szCs w:val="26"/>
        </w:rPr>
        <w:t>C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در روش استدلالی با توجه به</w:t>
      </w:r>
      <w:r w:rsidR="00A867F8" w:rsidRPr="00CF4303">
        <w:rPr>
          <w:rFonts w:ascii="Arial" w:eastAsiaTheme="minorHAnsi" w:hAnsi="Arial" w:cs="B Zar"/>
          <w:sz w:val="22"/>
          <w:szCs w:val="26"/>
        </w:rPr>
        <w:t xml:space="preserve"> </w:t>
      </w:r>
      <w:r w:rsidR="00A867F8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جدول‌های زیر از کتاب هیدرولوژی مهندسی دکتر حمیدرضا صفوی</w:t>
      </w:r>
      <w:r w:rsidR="000F5393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،</w:t>
      </w:r>
      <w:r w:rsidR="00A867F8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برای اراضی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بایر و فاقد پوشش گیاهی محدوده حوضه برابر 4/0 </w:t>
      </w:r>
      <w:r w:rsidR="00A867F8" w:rsidRPr="00CF4303">
        <w:rPr>
          <w:rFonts w:ascii="Arial" w:eastAsiaTheme="minorHAnsi" w:hAnsi="Arial" w:cs="B Zar" w:hint="cs"/>
          <w:sz w:val="22"/>
          <w:szCs w:val="26"/>
          <w:rtl/>
        </w:rPr>
        <w:t xml:space="preserve">می‌باشد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و همچنین بدلیل شیب بیشتر از 10 درصد 5 درصد نیز به آن اضافه شده و برابر با 42/0 در نظر گرفته شده است.</w:t>
      </w:r>
    </w:p>
    <w:p w:rsidR="00130487" w:rsidRPr="00CF4303" w:rsidRDefault="00130487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1800"/>
        <w:gridCol w:w="270"/>
        <w:gridCol w:w="2970"/>
        <w:gridCol w:w="1620"/>
      </w:tblGrid>
      <w:tr w:rsidR="000530F7" w:rsidRPr="00CF4303" w:rsidTr="009B0BFA">
        <w:trPr>
          <w:trHeight w:val="20"/>
          <w:jc w:val="center"/>
        </w:trPr>
        <w:tc>
          <w:tcPr>
            <w:tcW w:w="5220" w:type="dxa"/>
            <w:gridSpan w:val="2"/>
            <w:tcBorders>
              <w:bottom w:val="single" w:sz="12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lastRenderedPageBreak/>
              <w:t>ضریب رواناب (</w:t>
            </w:r>
            <w:r w:rsidRPr="00CF4303"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  <w:t>C</w:t>
            </w:r>
            <w:r w:rsidRPr="00CF4303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) در روش منطقی برای حوضه‌های آبریز طبیعی</w:t>
            </w:r>
          </w:p>
        </w:tc>
        <w:tc>
          <w:tcPr>
            <w:tcW w:w="270" w:type="dxa"/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</w:p>
        </w:tc>
        <w:tc>
          <w:tcPr>
            <w:tcW w:w="4590" w:type="dxa"/>
            <w:gridSpan w:val="2"/>
            <w:tcBorders>
              <w:bottom w:val="single" w:sz="12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تعدیل ضریب رواناب براساس مقدار پایه</w:t>
            </w:r>
          </w:p>
        </w:tc>
      </w:tr>
      <w:tr w:rsidR="000530F7" w:rsidRPr="00CF4303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67F8" w:rsidRPr="00CF4303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نوع کاربری و پوشش گیاهی حوضه آبریز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67F8" w:rsidRPr="00CF4303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ضریب رواناب (</w:t>
            </w: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C</w:t>
            </w: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)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67F8" w:rsidRPr="00CF4303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67F8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شرایط حوضه آبریز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67F8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اضافه به یا کسر از</w:t>
            </w:r>
          </w:p>
        </w:tc>
      </w:tr>
      <w:tr w:rsidR="000530F7" w:rsidRPr="00CF4303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F8" w:rsidRPr="00CF4303" w:rsidRDefault="00A867F8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بایر و فاقد پوشش گیاهی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67F8" w:rsidRPr="00CF4303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4/0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67F8" w:rsidRPr="00CF4303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F8" w:rsidRPr="00CF4303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کمتر از 5 درصد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67F8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05/0-</w:t>
            </w:r>
          </w:p>
        </w:tc>
      </w:tr>
      <w:tr w:rsidR="000530F7" w:rsidRPr="00CF4303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چمن‌زارها و مراتع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35/0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بیشتر از 10 درصد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05/0+</w:t>
            </w:r>
          </w:p>
        </w:tc>
      </w:tr>
      <w:tr w:rsidR="000530F7" w:rsidRPr="00CF4303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مزروعی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دورۀ بازگشت بارش طرح کمتر از 20 سال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05/0-</w:t>
            </w:r>
          </w:p>
        </w:tc>
      </w:tr>
      <w:tr w:rsidR="000530F7" w:rsidRPr="00CF4303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جنگلی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18/0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CF4303" w:rsidRDefault="000530F7" w:rsidP="000530F7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دورۀ بازگشت بارش طرح بیش از 50 سال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05/0+</w:t>
            </w:r>
          </w:p>
        </w:tc>
      </w:tr>
      <w:tr w:rsidR="000530F7" w:rsidRPr="00CF4303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میانگین بارش سالانه کمتر از 600 میلی‌متر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03/0-</w:t>
            </w:r>
          </w:p>
        </w:tc>
      </w:tr>
      <w:tr w:rsidR="000530F7" w:rsidRPr="00CF4303" w:rsidTr="009B0BFA">
        <w:trPr>
          <w:trHeight w:val="20"/>
          <w:jc w:val="center"/>
        </w:trPr>
        <w:tc>
          <w:tcPr>
            <w:tcW w:w="3420" w:type="dxa"/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1800" w:type="dxa"/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center"/>
          </w:tcPr>
          <w:p w:rsidR="000530F7" w:rsidRPr="00CF4303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30F7" w:rsidRPr="00CF4303" w:rsidRDefault="000530F7" w:rsidP="000530F7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میانگین بارش سالانه بیش از 900 میلی‌متر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0F7" w:rsidRPr="00CF4303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03/0+</w:t>
            </w:r>
          </w:p>
        </w:tc>
      </w:tr>
    </w:tbl>
    <w:p w:rsidR="00E20C41" w:rsidRPr="00CF4303" w:rsidRDefault="00E20C41" w:rsidP="00B954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در محاسبات مربوط به روش مک مت نیز میزان </w:t>
      </w:r>
      <w:r w:rsidRPr="00CF4303">
        <w:rPr>
          <w:rFonts w:ascii="Arial" w:eastAsiaTheme="minorHAnsi" w:hAnsi="Arial" w:cs="B Zar"/>
          <w:sz w:val="22"/>
          <w:szCs w:val="26"/>
        </w:rPr>
        <w:t>C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از مجموع سه فاکتور پوشش گیاهی، بافت خاک و توپوگرافی تعیین می‌گردد</w:t>
      </w:r>
      <w:r w:rsidR="00B9541F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با توجه به جدول </w:t>
      </w:r>
      <w:r w:rsidR="00B9541F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کتاب هیدرولوژی مهندسی دکتر حمیدرضا صفوی که در ادامه درج گردیده است،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در محدوده حوضه‌ها پوشش گیاهی تنک تا بدون پوشش گیاهی(3/0)، بافت خاک سنگین(22/0) و توپوگرافی تپه ماهوری پرشیب(11/0) </w:t>
      </w:r>
      <w:r w:rsidR="009F226C" w:rsidRPr="00CF4303">
        <w:rPr>
          <w:rFonts w:ascii="Arial" w:eastAsiaTheme="minorHAnsi" w:hAnsi="Arial" w:cs="B Zar" w:hint="cs"/>
          <w:sz w:val="22"/>
          <w:szCs w:val="26"/>
          <w:rtl/>
        </w:rPr>
        <w:t>می‌باشد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مقدار </w:t>
      </w:r>
      <w:r w:rsidRPr="00CF4303">
        <w:rPr>
          <w:rFonts w:ascii="Arial" w:eastAsiaTheme="minorHAnsi" w:hAnsi="Arial" w:cs="B Zar"/>
          <w:sz w:val="22"/>
          <w:szCs w:val="26"/>
        </w:rPr>
        <w:t>C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برابر با 63/0 </w:t>
      </w:r>
      <w:r w:rsidR="00B9541F" w:rsidRPr="00CF4303">
        <w:rPr>
          <w:rFonts w:ascii="Arial" w:eastAsiaTheme="minorHAnsi" w:hAnsi="Arial" w:cs="B Zar" w:hint="cs"/>
          <w:sz w:val="22"/>
          <w:szCs w:val="26"/>
          <w:rtl/>
        </w:rPr>
        <w:t>وارد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محاسبات </w:t>
      </w:r>
      <w:r w:rsidR="00B9541F" w:rsidRPr="00CF4303">
        <w:rPr>
          <w:rFonts w:ascii="Arial" w:eastAsiaTheme="minorHAnsi" w:hAnsi="Arial" w:cs="B Zar" w:hint="cs"/>
          <w:sz w:val="22"/>
          <w:szCs w:val="26"/>
          <w:rtl/>
        </w:rPr>
        <w:t>ش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ده است.</w:t>
      </w:r>
    </w:p>
    <w:p w:rsidR="000F5393" w:rsidRPr="00CF4303" w:rsidRDefault="000F5393" w:rsidP="00B9541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683"/>
        <w:gridCol w:w="630"/>
        <w:gridCol w:w="1467"/>
        <w:gridCol w:w="630"/>
        <w:gridCol w:w="1980"/>
        <w:gridCol w:w="630"/>
      </w:tblGrid>
      <w:tr w:rsidR="00B9541F" w:rsidRPr="00CF4303" w:rsidTr="00921484">
        <w:trPr>
          <w:trHeight w:val="20"/>
          <w:jc w:val="center"/>
        </w:trPr>
        <w:tc>
          <w:tcPr>
            <w:tcW w:w="8820" w:type="dxa"/>
            <w:gridSpan w:val="7"/>
            <w:tcBorders>
              <w:bottom w:val="single" w:sz="12" w:space="0" w:color="auto"/>
            </w:tcBorders>
            <w:vAlign w:val="center"/>
          </w:tcPr>
          <w:p w:rsidR="00B9541F" w:rsidRPr="00CF4303" w:rsidRDefault="00B9541F" w:rsidP="00B9541F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ضریب رواناب (</w:t>
            </w:r>
            <w:r w:rsidRPr="00CF4303"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  <w:t>C</w:t>
            </w:r>
            <w:r w:rsidRPr="00CF4303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) در روش مک مت</w:t>
            </w:r>
          </w:p>
        </w:tc>
      </w:tr>
      <w:tr w:rsidR="004B7DCC" w:rsidRPr="00CF4303" w:rsidTr="00921484">
        <w:trPr>
          <w:trHeight w:val="20"/>
          <w:jc w:val="center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استعداد سیلاب‌زایی</w:t>
            </w:r>
          </w:p>
        </w:tc>
        <w:tc>
          <w:tcPr>
            <w:tcW w:w="231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پوشش گیاهی</w:t>
            </w:r>
          </w:p>
        </w:tc>
        <w:tc>
          <w:tcPr>
            <w:tcW w:w="209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بافت خاک</w:t>
            </w:r>
          </w:p>
        </w:tc>
        <w:tc>
          <w:tcPr>
            <w:tcW w:w="26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توپوگرافی</w:t>
            </w:r>
          </w:p>
        </w:tc>
      </w:tr>
      <w:tr w:rsidR="004B7DCC" w:rsidRPr="00CF4303" w:rsidTr="00921484">
        <w:trPr>
          <w:trHeight w:val="20"/>
          <w:jc w:val="center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خیلی کم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مراتع پرتراکم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  <w:tc>
          <w:tcPr>
            <w:tcW w:w="14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شنی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مسطح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04/0</w:t>
            </w:r>
          </w:p>
        </w:tc>
      </w:tr>
      <w:tr w:rsidR="004B7DCC" w:rsidRPr="00CF4303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کم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نسبتاً پرتراکم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12/0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سبک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12/0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ملایم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06/0</w:t>
            </w:r>
          </w:p>
        </w:tc>
      </w:tr>
      <w:tr w:rsidR="004B7DCC" w:rsidRPr="00CF4303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9B0BFA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نسبتاً متراکم تا متوسط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16/0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16/0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متوسط تا تپه ماهوری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</w:tr>
      <w:tr w:rsidR="004B7DCC" w:rsidRPr="00CF4303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زیاد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 تا تنک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22/0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سنگین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22/0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تپه ماهوری پرشیب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11/0</w:t>
            </w:r>
          </w:p>
        </w:tc>
      </w:tr>
      <w:tr w:rsidR="004B7DCC" w:rsidRPr="00CF4303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خیلی زیاد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تنک تا بدون پوشش گیاهی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خاک سنگین تا سنگی و صخره‌ای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CF4303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CF4303">
              <w:rPr>
                <w:rFonts w:ascii="Arial" w:eastAsiaTheme="minorHAnsi" w:hAnsi="Arial" w:cs="B Zar" w:hint="cs"/>
                <w:sz w:val="18"/>
                <w:szCs w:val="22"/>
                <w:rtl/>
              </w:rPr>
              <w:t>پرشیب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0BFA" w:rsidRPr="00CF4303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15/0</w:t>
            </w:r>
          </w:p>
        </w:tc>
      </w:tr>
    </w:tbl>
    <w:p w:rsidR="008D05F5" w:rsidRPr="00CF4303" w:rsidRDefault="008D05F5" w:rsidP="00CA7656">
      <w:pPr>
        <w:pStyle w:val="Heading4"/>
        <w:bidi/>
        <w:spacing w:before="120" w:after="120"/>
        <w:ind w:left="0"/>
        <w:jc w:val="left"/>
        <w:rPr>
          <w:rFonts w:ascii="Arial Bold" w:hAnsi="Arial Bold" w:cs="B Zar"/>
          <w:sz w:val="20"/>
          <w:szCs w:val="24"/>
          <w:rtl/>
        </w:rPr>
      </w:pPr>
      <w:r w:rsidRPr="00CF4303">
        <w:rPr>
          <w:rFonts w:ascii="Arial Bold" w:hAnsi="Arial Bold" w:cs="B Zar" w:hint="cs"/>
          <w:sz w:val="20"/>
          <w:szCs w:val="24"/>
          <w:rtl/>
          <w:lang w:bidi="fa-IR"/>
        </w:rPr>
        <w:lastRenderedPageBreak/>
        <w:t>نتایج محاسبات مربوط به جاده دسترسی موقعیت</w:t>
      </w:r>
      <w:r w:rsidRPr="00CF4303">
        <w:rPr>
          <w:rFonts w:asciiTheme="minorHAnsi" w:hAnsiTheme="minorHAnsi" w:cs="B Zar" w:hint="cs"/>
          <w:sz w:val="20"/>
          <w:szCs w:val="24"/>
          <w:rtl/>
          <w:lang w:val="en-US" w:bidi="fa-IR"/>
        </w:rPr>
        <w:t>‌های</w:t>
      </w:r>
      <w:r w:rsidRPr="00CF4303">
        <w:rPr>
          <w:rFonts w:ascii="Arial Bold" w:hAnsi="Arial Bold" w:cs="B Zar" w:hint="cs"/>
          <w:sz w:val="20"/>
          <w:szCs w:val="24"/>
          <w:rtl/>
          <w:lang w:bidi="fa-IR"/>
        </w:rPr>
        <w:t>‌ شماره 28 و 35</w:t>
      </w:r>
    </w:p>
    <w:p w:rsidR="00130487" w:rsidRDefault="00130487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130487" w:rsidRDefault="00130487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130487" w:rsidRDefault="00130487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130487" w:rsidRDefault="00130487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E20C41" w:rsidRPr="00CF4303" w:rsidRDefault="00E20C41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میزان سیلاب از دو روش </w:t>
      </w:r>
      <w:r w:rsidR="008D05F5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منطقی و مک مت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7565" w:type="dxa"/>
        <w:jc w:val="center"/>
        <w:tblLook w:val="04A0" w:firstRow="1" w:lastRow="0" w:firstColumn="1" w:lastColumn="0" w:noHBand="0" w:noVBand="1"/>
      </w:tblPr>
      <w:tblGrid>
        <w:gridCol w:w="720"/>
        <w:gridCol w:w="1386"/>
        <w:gridCol w:w="1386"/>
        <w:gridCol w:w="1980"/>
        <w:gridCol w:w="2093"/>
      </w:tblGrid>
      <w:tr w:rsidR="008D05F5" w:rsidRPr="00CF4303" w:rsidTr="008D05F5">
        <w:trPr>
          <w:trHeight w:val="720"/>
          <w:jc w:val="center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 No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Name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Station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br/>
              <w:t>(m)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Rational Method</w:t>
            </w:r>
          </w:p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  <w:tc>
          <w:tcPr>
            <w:tcW w:w="209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Mac Math method 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138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W-1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0+195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2.32</w:t>
            </w:r>
          </w:p>
        </w:tc>
        <w:tc>
          <w:tcPr>
            <w:tcW w:w="209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4.48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W-2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0+345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1.75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3.86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W-3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0+512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4.27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7.72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W-4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0+720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1.70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</w:t>
            </w:r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W-5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0+825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14.56</w:t>
            </w:r>
          </w:p>
        </w:tc>
        <w:tc>
          <w:tcPr>
            <w:tcW w:w="2093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22.73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W-6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1+075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5.19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8.96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W-7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1+260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17.24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467C97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25.92</w:t>
            </w:r>
          </w:p>
        </w:tc>
      </w:tr>
    </w:tbl>
    <w:p w:rsidR="00E20C41" w:rsidRPr="00CF4303" w:rsidRDefault="00E20C41" w:rsidP="00E20C41">
      <w:pPr>
        <w:ind w:firstLine="288"/>
        <w:rPr>
          <w:rFonts w:cs="B Zar"/>
        </w:rPr>
      </w:pPr>
    </w:p>
    <w:p w:rsidR="008D05F5" w:rsidRPr="00CF4303" w:rsidRDefault="008D05F5" w:rsidP="00CA7656">
      <w:pPr>
        <w:pStyle w:val="Heading4"/>
        <w:bidi/>
        <w:spacing w:before="120" w:after="120"/>
        <w:ind w:left="0"/>
        <w:jc w:val="left"/>
        <w:rPr>
          <w:rFonts w:ascii="Arial Bold" w:hAnsi="Arial Bold" w:cs="B Zar"/>
          <w:sz w:val="20"/>
          <w:szCs w:val="24"/>
          <w:rtl/>
        </w:rPr>
      </w:pPr>
      <w:r w:rsidRPr="00CF4303">
        <w:rPr>
          <w:rFonts w:ascii="Arial Bold" w:hAnsi="Arial Bold" w:cs="B Zar" w:hint="cs"/>
          <w:sz w:val="20"/>
          <w:szCs w:val="24"/>
          <w:rtl/>
          <w:lang w:bidi="fa-IR"/>
        </w:rPr>
        <w:t>نتایج محاسبات مربوط به جاده دسترسی موقعیت‌ شماره 46</w:t>
      </w:r>
    </w:p>
    <w:p w:rsidR="008D05F5" w:rsidRPr="00CF4303" w:rsidRDefault="008D05F5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میزان سیلاب از دو روش 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منطقی و مک مت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7565" w:type="dxa"/>
        <w:jc w:val="center"/>
        <w:tblLook w:val="04A0" w:firstRow="1" w:lastRow="0" w:firstColumn="1" w:lastColumn="0" w:noHBand="0" w:noVBand="1"/>
      </w:tblPr>
      <w:tblGrid>
        <w:gridCol w:w="720"/>
        <w:gridCol w:w="1386"/>
        <w:gridCol w:w="1386"/>
        <w:gridCol w:w="1980"/>
        <w:gridCol w:w="2093"/>
      </w:tblGrid>
      <w:tr w:rsidR="008D05F5" w:rsidRPr="00CF4303" w:rsidTr="008D05F5">
        <w:trPr>
          <w:trHeight w:val="720"/>
          <w:jc w:val="center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 No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Name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Station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br/>
              <w:t>(m)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Rational Method</w:t>
            </w:r>
          </w:p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  <w:tc>
          <w:tcPr>
            <w:tcW w:w="209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Mac Math method 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138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W-9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0+391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6.27</w:t>
            </w:r>
          </w:p>
        </w:tc>
        <w:tc>
          <w:tcPr>
            <w:tcW w:w="209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10.33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W-10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0+254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1.51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3.14</w:t>
            </w:r>
          </w:p>
        </w:tc>
      </w:tr>
      <w:tr w:rsidR="008D05F5" w:rsidRPr="00CF4303" w:rsidTr="008D05F5">
        <w:trPr>
          <w:trHeight w:val="288"/>
          <w:jc w:val="center"/>
        </w:trPr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lang w:bidi="fa-IR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W-11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0+652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0.81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1.97</w:t>
            </w:r>
          </w:p>
        </w:tc>
      </w:tr>
    </w:tbl>
    <w:p w:rsidR="002F78C4" w:rsidRPr="00CF4303" w:rsidRDefault="002F78C4" w:rsidP="00E20C41">
      <w:pPr>
        <w:ind w:firstLine="288"/>
        <w:rPr>
          <w:rFonts w:cs="B Zar"/>
        </w:rPr>
      </w:pPr>
    </w:p>
    <w:p w:rsidR="00E20C41" w:rsidRPr="00CF4303" w:rsidRDefault="004E7E0C" w:rsidP="00BE488F">
      <w:pPr>
        <w:pStyle w:val="Heading1"/>
        <w:rPr>
          <w:rtl/>
        </w:rPr>
      </w:pPr>
      <w:r w:rsidRPr="00CF4303">
        <w:rPr>
          <w:rFonts w:hint="cs"/>
          <w:rtl/>
          <w:lang w:bidi="fa-IR"/>
        </w:rPr>
        <w:tab/>
      </w:r>
      <w:bookmarkStart w:id="28" w:name="_Toc109221772"/>
      <w:r w:rsidR="00E20C41" w:rsidRPr="00CF4303">
        <w:rPr>
          <w:rFonts w:hint="cs"/>
          <w:rtl/>
        </w:rPr>
        <w:t>کالورت‌</w:t>
      </w:r>
      <w:bookmarkEnd w:id="28"/>
    </w:p>
    <w:p w:rsidR="00E20C41" w:rsidRPr="00CF4303" w:rsidRDefault="00E20C41" w:rsidP="00BA11C1">
      <w:pPr>
        <w:pStyle w:val="Heading2"/>
      </w:pPr>
      <w:bookmarkStart w:id="29" w:name="_Toc109221773"/>
      <w:r w:rsidRPr="00CF4303">
        <w:rPr>
          <w:rFonts w:hint="cs"/>
          <w:rtl/>
        </w:rPr>
        <w:t>مشخصات کالورت</w:t>
      </w:r>
      <w:bookmarkEnd w:id="29"/>
    </w:p>
    <w:p w:rsidR="008D05F5" w:rsidRPr="00CF4303" w:rsidRDefault="00E20C41" w:rsidP="00997CDB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مشخصات کالورت‌ها از نوع </w:t>
      </w:r>
      <w:r w:rsidR="005B582F" w:rsidRPr="00CF4303">
        <w:rPr>
          <w:rFonts w:ascii="Arial" w:eastAsiaTheme="minorHAnsi" w:hAnsi="Arial" w:cs="B Zar" w:hint="cs"/>
          <w:sz w:val="22"/>
          <w:szCs w:val="26"/>
          <w:rtl/>
        </w:rPr>
        <w:t xml:space="preserve">استاندارد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و یک</w:t>
      </w:r>
      <w:r w:rsidR="008D05F5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دو</w:t>
      </w:r>
      <w:r w:rsidR="008D05F5" w:rsidRPr="00CF4303">
        <w:rPr>
          <w:rFonts w:ascii="Arial" w:eastAsiaTheme="minorHAnsi" w:hAnsi="Arial" w:cs="B Zar" w:hint="cs"/>
          <w:sz w:val="22"/>
          <w:szCs w:val="26"/>
          <w:rtl/>
        </w:rPr>
        <w:t xml:space="preserve"> یا سه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5A481F" w:rsidRPr="00CF4303">
        <w:rPr>
          <w:rFonts w:ascii="Arial" w:eastAsiaTheme="minorHAnsi" w:hAnsi="Arial" w:cs="B Zar" w:hint="cs"/>
          <w:sz w:val="22"/>
          <w:szCs w:val="26"/>
          <w:rtl/>
        </w:rPr>
        <w:t>دهانه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می‌باشند</w:t>
      </w:r>
      <w:r w:rsidR="005B582F" w:rsidRPr="00CF4303">
        <w:rPr>
          <w:rFonts w:ascii="Arial" w:eastAsiaTheme="minorHAnsi" w:hAnsi="Arial" w:cs="B Zar" w:hint="cs"/>
          <w:sz w:val="22"/>
          <w:szCs w:val="26"/>
          <w:rtl/>
        </w:rPr>
        <w:t xml:space="preserve">، نقشه جزئیات کالورت‌ها </w:t>
      </w:r>
      <w:r w:rsidR="005B582F" w:rsidRPr="00CF4303">
        <w:rPr>
          <w:rFonts w:ascii="Arial" w:eastAsiaTheme="minorHAnsi" w:hAnsi="Arial" w:cs="B Zar"/>
          <w:sz w:val="22"/>
          <w:szCs w:val="26"/>
        </w:rPr>
        <w:t>BK-GNRAL-PEDCO-000-CV-DW-0014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D14EAA" w:rsidRPr="00CF4303">
        <w:rPr>
          <w:rFonts w:ascii="Arial" w:eastAsiaTheme="minorHAnsi" w:hAnsi="Arial" w:cs="B Zar" w:hint="cs"/>
          <w:sz w:val="22"/>
          <w:szCs w:val="26"/>
          <w:rtl/>
        </w:rPr>
        <w:t>می‌باشد</w:t>
      </w:r>
      <w:r w:rsidR="005B582F" w:rsidRPr="00CF4303">
        <w:rPr>
          <w:rFonts w:ascii="Arial" w:eastAsiaTheme="minorHAnsi" w:hAnsi="Arial" w:cs="B Zar" w:hint="cs"/>
          <w:sz w:val="22"/>
          <w:szCs w:val="26"/>
          <w:rtl/>
        </w:rPr>
        <w:t xml:space="preserve">.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با توجه به جزییات اجرایی جاده دسترسی ارتفاع کالورت‌ها تعیین شده و شیب عرضی نیز با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lastRenderedPageBreak/>
        <w:t>توجه به شرایط محیطی</w:t>
      </w:r>
      <w:r w:rsidR="00997CDB">
        <w:rPr>
          <w:rFonts w:ascii="Arial" w:eastAsiaTheme="minorHAnsi" w:hAnsi="Arial" w:cs="B Zar" w:hint="cs"/>
          <w:sz w:val="22"/>
          <w:szCs w:val="26"/>
          <w:rtl/>
        </w:rPr>
        <w:t xml:space="preserve"> و توپوگرافی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D14EAA" w:rsidRPr="00CF4303">
        <w:rPr>
          <w:rFonts w:ascii="Arial" w:eastAsiaTheme="minorHAnsi" w:hAnsi="Arial" w:cs="B Zar" w:hint="cs"/>
          <w:sz w:val="22"/>
          <w:szCs w:val="26"/>
          <w:rtl/>
        </w:rPr>
        <w:t>محاسبه گردیده است.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8D05F5" w:rsidRPr="00CF4303">
        <w:rPr>
          <w:rFonts w:ascii="Arial" w:eastAsiaTheme="minorHAnsi" w:hAnsi="Arial" w:cs="B Zar" w:hint="cs"/>
          <w:sz w:val="22"/>
          <w:szCs w:val="26"/>
          <w:rtl/>
        </w:rPr>
        <w:t>در تصویر زیر نمای شماتیک یکی از دهانه‌های کالورت نمایش داده شده است:</w:t>
      </w:r>
    </w:p>
    <w:p w:rsidR="00943629" w:rsidRPr="00CF4303" w:rsidRDefault="00943629" w:rsidP="000F539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4150A3" w:rsidRPr="00CF4303" w:rsidRDefault="001200F3" w:rsidP="001200F3">
      <w:pPr>
        <w:pStyle w:val="a1"/>
        <w:spacing w:line="240" w:lineRule="auto"/>
        <w:ind w:hanging="415"/>
        <w:jc w:val="center"/>
        <w:rPr>
          <w:rFonts w:cs="B Zar"/>
          <w:sz w:val="28"/>
        </w:rPr>
      </w:pPr>
      <w:r w:rsidRPr="00CF4303">
        <w:rPr>
          <w:rFonts w:cs="B Zar"/>
          <w:noProof/>
          <w:lang w:bidi="ar-SA"/>
        </w:rPr>
        <w:drawing>
          <wp:inline distT="0" distB="0" distL="0" distR="0" wp14:anchorId="7129ECA6" wp14:editId="70688175">
            <wp:extent cx="3686175" cy="2543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29" w:rsidRPr="00130487" w:rsidRDefault="004150A3" w:rsidP="00130487">
      <w:pPr>
        <w:pStyle w:val="a1"/>
        <w:spacing w:line="240" w:lineRule="auto"/>
        <w:ind w:firstLine="0"/>
        <w:jc w:val="center"/>
        <w:rPr>
          <w:rFonts w:cs="B Zar"/>
          <w:sz w:val="28"/>
          <w:rtl/>
        </w:rPr>
      </w:pPr>
      <w:r w:rsidRPr="00CF4303">
        <w:rPr>
          <w:rFonts w:cs="B Zar" w:hint="cs"/>
          <w:sz w:val="28"/>
          <w:rtl/>
        </w:rPr>
        <w:t>نمای شماتیک یکی از ده</w:t>
      </w:r>
      <w:r w:rsidR="005B582F" w:rsidRPr="00CF4303">
        <w:rPr>
          <w:rFonts w:cs="B Zar" w:hint="cs"/>
          <w:sz w:val="28"/>
          <w:rtl/>
        </w:rPr>
        <w:t>ا</w:t>
      </w:r>
      <w:r w:rsidRPr="00CF4303">
        <w:rPr>
          <w:rFonts w:cs="B Zar" w:hint="cs"/>
          <w:sz w:val="28"/>
          <w:rtl/>
        </w:rPr>
        <w:t>نه‌های کالورت</w:t>
      </w:r>
      <w:r w:rsidR="005A481F" w:rsidRPr="00CF4303">
        <w:rPr>
          <w:rFonts w:cs="B Zar" w:hint="cs"/>
          <w:sz w:val="28"/>
          <w:rtl/>
        </w:rPr>
        <w:t>‌ها</w:t>
      </w:r>
      <w:bookmarkStart w:id="30" w:name="_Toc92038400"/>
    </w:p>
    <w:p w:rsidR="008D05F5" w:rsidRPr="00CF4303" w:rsidRDefault="008D05F5" w:rsidP="000C253B">
      <w:pPr>
        <w:pStyle w:val="Heading3"/>
        <w:rPr>
          <w:rtl/>
        </w:rPr>
      </w:pPr>
      <w:bookmarkStart w:id="31" w:name="_Toc92814744"/>
      <w:bookmarkStart w:id="32" w:name="_Toc109221774"/>
      <w:r w:rsidRPr="00CF4303">
        <w:rPr>
          <w:rFonts w:hint="cs"/>
          <w:rtl/>
        </w:rPr>
        <w:t>کالورت‌های جاده دسترسی موقعیت‌های 28 و 35</w:t>
      </w:r>
      <w:bookmarkEnd w:id="30"/>
      <w:bookmarkEnd w:id="31"/>
      <w:bookmarkEnd w:id="32"/>
    </w:p>
    <w:p w:rsidR="008D05F5" w:rsidRPr="00CF4303" w:rsidRDefault="008D05F5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6"/>
          <w:szCs w:val="10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مشخصات کالورت‌های در نظر گرفته شده برای این مسیر به شرح زیر می‌باشند:</w:t>
      </w:r>
    </w:p>
    <w:tbl>
      <w:tblPr>
        <w:tblW w:w="7936" w:type="dxa"/>
        <w:jc w:val="center"/>
        <w:tblLook w:val="04A0" w:firstRow="1" w:lastRow="0" w:firstColumn="1" w:lastColumn="0" w:noHBand="0" w:noVBand="1"/>
      </w:tblPr>
      <w:tblGrid>
        <w:gridCol w:w="641"/>
        <w:gridCol w:w="1059"/>
        <w:gridCol w:w="1143"/>
        <w:gridCol w:w="982"/>
        <w:gridCol w:w="858"/>
        <w:gridCol w:w="858"/>
        <w:gridCol w:w="919"/>
        <w:gridCol w:w="1476"/>
      </w:tblGrid>
      <w:tr w:rsidR="008D05F5" w:rsidRPr="00CF4303" w:rsidTr="008D05F5">
        <w:trPr>
          <w:trHeight w:val="405"/>
          <w:jc w:val="center"/>
        </w:trPr>
        <w:tc>
          <w:tcPr>
            <w:tcW w:w="64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ردیف</w:t>
            </w:r>
          </w:p>
        </w:tc>
        <w:tc>
          <w:tcPr>
            <w:tcW w:w="105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Station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br/>
              <w:t>(m)</w:t>
            </w:r>
          </w:p>
        </w:tc>
        <w:tc>
          <w:tcPr>
            <w:tcW w:w="3841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مشخصات کالورت</w:t>
            </w:r>
          </w:p>
        </w:tc>
        <w:tc>
          <w:tcPr>
            <w:tcW w:w="91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ضخامت دال بتنی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 xml:space="preserve"> (m)</w:t>
            </w:r>
          </w:p>
        </w:tc>
        <w:tc>
          <w:tcPr>
            <w:tcW w:w="147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ارتفاع خاکریزی</w:t>
            </w: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 xml:space="preserve">- </w:t>
            </w: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Hs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 xml:space="preserve"> (m)</w:t>
            </w:r>
          </w:p>
        </w:tc>
      </w:tr>
      <w:tr w:rsidR="008D05F5" w:rsidRPr="00CF4303" w:rsidTr="008D05F5">
        <w:trPr>
          <w:trHeight w:val="576"/>
          <w:jc w:val="center"/>
        </w:trPr>
        <w:tc>
          <w:tcPr>
            <w:tcW w:w="641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059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Culvert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Slope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b (m)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h (m)</w:t>
            </w:r>
          </w:p>
        </w:tc>
        <w:tc>
          <w:tcPr>
            <w:tcW w:w="91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47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</w:tr>
      <w:tr w:rsidR="008D05F5" w:rsidRPr="00CF4303" w:rsidTr="008D05F5">
        <w:trPr>
          <w:trHeight w:val="360"/>
          <w:jc w:val="center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1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0+195</w:t>
            </w:r>
          </w:p>
        </w:tc>
        <w:tc>
          <w:tcPr>
            <w:tcW w:w="11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1×4m</w:t>
            </w:r>
          </w:p>
        </w:tc>
        <w:tc>
          <w:tcPr>
            <w:tcW w:w="98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3.23%</w:t>
            </w:r>
          </w:p>
        </w:tc>
        <w:tc>
          <w:tcPr>
            <w:tcW w:w="8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1.65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0.40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0.15</w:t>
            </w:r>
          </w:p>
        </w:tc>
      </w:tr>
      <w:tr w:rsidR="008D05F5" w:rsidRPr="00CF4303" w:rsidTr="008D05F5">
        <w:trPr>
          <w:trHeight w:val="360"/>
          <w:jc w:val="center"/>
        </w:trPr>
        <w:tc>
          <w:tcPr>
            <w:tcW w:w="641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0+345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1×4m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2.45%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1.81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0.40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0.15</w:t>
            </w:r>
          </w:p>
        </w:tc>
      </w:tr>
      <w:tr w:rsidR="008D05F5" w:rsidRPr="00CF4303" w:rsidTr="008D05F5">
        <w:trPr>
          <w:trHeight w:val="360"/>
          <w:jc w:val="center"/>
        </w:trPr>
        <w:tc>
          <w:tcPr>
            <w:tcW w:w="641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0+512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2×4m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1.74%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0.40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0.15</w:t>
            </w:r>
          </w:p>
        </w:tc>
      </w:tr>
      <w:tr w:rsidR="008D05F5" w:rsidRPr="00CF4303" w:rsidTr="008D05F5">
        <w:trPr>
          <w:trHeight w:val="360"/>
          <w:jc w:val="center"/>
        </w:trPr>
        <w:tc>
          <w:tcPr>
            <w:tcW w:w="641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0+720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1×2m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0.55%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1.50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0.25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3.76</w:t>
            </w:r>
          </w:p>
        </w:tc>
      </w:tr>
      <w:tr w:rsidR="008D05F5" w:rsidRPr="00CF4303" w:rsidTr="008D05F5">
        <w:trPr>
          <w:trHeight w:val="360"/>
          <w:jc w:val="center"/>
        </w:trPr>
        <w:tc>
          <w:tcPr>
            <w:tcW w:w="64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5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0+825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2×4m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1.69%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2.00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0.45</w:t>
            </w:r>
          </w:p>
        </w:tc>
        <w:tc>
          <w:tcPr>
            <w:tcW w:w="14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3.71</w:t>
            </w:r>
          </w:p>
        </w:tc>
      </w:tr>
      <w:tr w:rsidR="008D05F5" w:rsidRPr="00CF4303" w:rsidTr="008D05F5">
        <w:trPr>
          <w:trHeight w:val="360"/>
          <w:jc w:val="center"/>
        </w:trPr>
        <w:tc>
          <w:tcPr>
            <w:tcW w:w="641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1+075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2×4m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1.42%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1.60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0.40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1.57</w:t>
            </w:r>
          </w:p>
        </w:tc>
      </w:tr>
      <w:tr w:rsidR="008D05F5" w:rsidRPr="00CF4303" w:rsidTr="008D05F5">
        <w:trPr>
          <w:trHeight w:val="360"/>
          <w:jc w:val="center"/>
        </w:trPr>
        <w:tc>
          <w:tcPr>
            <w:tcW w:w="64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1+260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2×4m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1.29%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2.50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0.40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05F5" w:rsidRPr="00CF4303" w:rsidRDefault="008D05F5" w:rsidP="008D05F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2.78</w:t>
            </w:r>
          </w:p>
        </w:tc>
      </w:tr>
    </w:tbl>
    <w:p w:rsidR="008D05F5" w:rsidRPr="00CF4303" w:rsidRDefault="008D05F5" w:rsidP="008D05F5">
      <w:pPr>
        <w:pStyle w:val="a1"/>
        <w:spacing w:line="240" w:lineRule="auto"/>
        <w:ind w:firstLine="0"/>
        <w:jc w:val="center"/>
        <w:rPr>
          <w:rFonts w:cs="B Zar"/>
          <w:sz w:val="10"/>
          <w:szCs w:val="10"/>
          <w:rtl/>
        </w:rPr>
      </w:pPr>
    </w:p>
    <w:p w:rsidR="008D05F5" w:rsidRPr="00CF4303" w:rsidRDefault="008D05F5" w:rsidP="008D05F5">
      <w:pPr>
        <w:pStyle w:val="a1"/>
        <w:spacing w:line="240" w:lineRule="auto"/>
        <w:ind w:firstLine="0"/>
        <w:jc w:val="center"/>
        <w:rPr>
          <w:rFonts w:cs="B Zar"/>
          <w:sz w:val="10"/>
          <w:szCs w:val="10"/>
          <w:rtl/>
        </w:rPr>
      </w:pPr>
    </w:p>
    <w:p w:rsidR="002F182B" w:rsidRDefault="002F182B" w:rsidP="002F182B">
      <w:pPr>
        <w:pStyle w:val="a2"/>
        <w:rPr>
          <w:rtl/>
        </w:rPr>
      </w:pPr>
      <w:bookmarkStart w:id="33" w:name="_Toc92038401"/>
      <w:bookmarkStart w:id="34" w:name="_Toc92814745"/>
    </w:p>
    <w:p w:rsidR="00130487" w:rsidRDefault="00130487" w:rsidP="002F182B">
      <w:pPr>
        <w:pStyle w:val="a2"/>
        <w:rPr>
          <w:rtl/>
        </w:rPr>
      </w:pPr>
    </w:p>
    <w:p w:rsidR="00130487" w:rsidRDefault="00130487" w:rsidP="002F182B">
      <w:pPr>
        <w:pStyle w:val="a2"/>
      </w:pPr>
    </w:p>
    <w:p w:rsidR="008D05F5" w:rsidRPr="00CF4303" w:rsidRDefault="008D05F5" w:rsidP="000C253B">
      <w:pPr>
        <w:pStyle w:val="Heading3"/>
        <w:rPr>
          <w:rtl/>
        </w:rPr>
      </w:pPr>
      <w:bookmarkStart w:id="35" w:name="_Toc109221775"/>
      <w:r w:rsidRPr="00CF4303">
        <w:rPr>
          <w:rFonts w:hint="cs"/>
          <w:rtl/>
        </w:rPr>
        <w:t>کالورت‌های جاده دسترسی موقعیت‌ 46</w:t>
      </w:r>
      <w:bookmarkEnd w:id="33"/>
      <w:bookmarkEnd w:id="34"/>
      <w:bookmarkEnd w:id="35"/>
    </w:p>
    <w:p w:rsidR="007D46C6" w:rsidRPr="00CF4303" w:rsidRDefault="007D46C6" w:rsidP="007D46C6">
      <w:pPr>
        <w:spacing w:before="120" w:after="120"/>
        <w:ind w:left="476"/>
        <w:jc w:val="both"/>
        <w:rPr>
          <w:rFonts w:ascii="Arial" w:eastAsiaTheme="minorHAnsi" w:hAnsi="Arial" w:cs="B Zar"/>
          <w:sz w:val="6"/>
          <w:szCs w:val="10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مشخصات کالورت‌های در نظر گرفته شده برای این مسیر به شرح زیر می‌باشند:</w:t>
      </w:r>
    </w:p>
    <w:tbl>
      <w:tblPr>
        <w:tblW w:w="7936" w:type="dxa"/>
        <w:jc w:val="center"/>
        <w:tblLook w:val="04A0" w:firstRow="1" w:lastRow="0" w:firstColumn="1" w:lastColumn="0" w:noHBand="0" w:noVBand="1"/>
      </w:tblPr>
      <w:tblGrid>
        <w:gridCol w:w="641"/>
        <w:gridCol w:w="1059"/>
        <w:gridCol w:w="1143"/>
        <w:gridCol w:w="982"/>
        <w:gridCol w:w="858"/>
        <w:gridCol w:w="858"/>
        <w:gridCol w:w="919"/>
        <w:gridCol w:w="1476"/>
      </w:tblGrid>
      <w:tr w:rsidR="007D46C6" w:rsidRPr="00CF4303" w:rsidTr="00A44581">
        <w:trPr>
          <w:trHeight w:val="405"/>
          <w:jc w:val="center"/>
        </w:trPr>
        <w:tc>
          <w:tcPr>
            <w:tcW w:w="64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ردیف</w:t>
            </w:r>
          </w:p>
        </w:tc>
        <w:tc>
          <w:tcPr>
            <w:tcW w:w="105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Station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br/>
              <w:t>(m)</w:t>
            </w:r>
          </w:p>
        </w:tc>
        <w:tc>
          <w:tcPr>
            <w:tcW w:w="3841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مشخصات کالورت</w:t>
            </w:r>
          </w:p>
        </w:tc>
        <w:tc>
          <w:tcPr>
            <w:tcW w:w="91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ضخامت دال بتنی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 xml:space="preserve"> (m)</w:t>
            </w:r>
          </w:p>
        </w:tc>
        <w:tc>
          <w:tcPr>
            <w:tcW w:w="147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ارتفاع خاکریزی</w:t>
            </w: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 xml:space="preserve">- </w:t>
            </w: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Hs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 xml:space="preserve"> (m)</w:t>
            </w:r>
          </w:p>
        </w:tc>
      </w:tr>
      <w:tr w:rsidR="007D46C6" w:rsidRPr="00CF4303" w:rsidTr="00A44581">
        <w:trPr>
          <w:trHeight w:val="576"/>
          <w:jc w:val="center"/>
        </w:trPr>
        <w:tc>
          <w:tcPr>
            <w:tcW w:w="641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059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Culvert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Slope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b (m)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h (m)</w:t>
            </w:r>
          </w:p>
        </w:tc>
        <w:tc>
          <w:tcPr>
            <w:tcW w:w="91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  <w:tc>
          <w:tcPr>
            <w:tcW w:w="147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</w:p>
        </w:tc>
      </w:tr>
      <w:tr w:rsidR="007D46C6" w:rsidRPr="00CF4303" w:rsidTr="00A44581">
        <w:trPr>
          <w:trHeight w:val="360"/>
          <w:jc w:val="center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1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</w:t>
            </w:r>
            <w:r w:rsidR="00F20C24" w:rsidRPr="00CF4303">
              <w:rPr>
                <w:rFonts w:ascii="Arial" w:eastAsiaTheme="minorHAnsi" w:hAnsi="Arial" w:cs="B Zar"/>
                <w:sz w:val="22"/>
                <w:szCs w:val="26"/>
              </w:rPr>
              <w:t>254</w:t>
            </w:r>
          </w:p>
        </w:tc>
        <w:tc>
          <w:tcPr>
            <w:tcW w:w="11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1×</w:t>
            </w:r>
            <w:r w:rsidR="00F20C24"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m</w:t>
            </w:r>
          </w:p>
        </w:tc>
        <w:tc>
          <w:tcPr>
            <w:tcW w:w="98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F20C24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.</w:t>
            </w: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56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%</w:t>
            </w:r>
          </w:p>
        </w:tc>
        <w:tc>
          <w:tcPr>
            <w:tcW w:w="8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F20C24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.00</w:t>
            </w:r>
          </w:p>
        </w:tc>
        <w:tc>
          <w:tcPr>
            <w:tcW w:w="8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</w:t>
            </w:r>
            <w:r w:rsidR="00F20C24" w:rsidRPr="00CF4303">
              <w:rPr>
                <w:rFonts w:ascii="Arial" w:eastAsiaTheme="minorHAnsi" w:hAnsi="Arial" w:cs="B Zar"/>
                <w:sz w:val="22"/>
                <w:szCs w:val="26"/>
              </w:rPr>
              <w:t>10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6" w:rsidRPr="00CF4303" w:rsidRDefault="007D46C6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</w:t>
            </w:r>
            <w:r w:rsidR="00F20C24" w:rsidRPr="00CF4303">
              <w:rPr>
                <w:rFonts w:ascii="Arial" w:eastAsiaTheme="minorHAnsi" w:hAnsi="Arial" w:cs="B Zar"/>
                <w:sz w:val="22"/>
                <w:szCs w:val="26"/>
              </w:rPr>
              <w:t>25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6" w:rsidRPr="00CF4303" w:rsidRDefault="007D46C6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</w:t>
            </w:r>
            <w:r w:rsidR="00F20C24" w:rsidRPr="00CF4303">
              <w:rPr>
                <w:rFonts w:ascii="Arial" w:eastAsiaTheme="minorHAnsi" w:hAnsi="Arial" w:cs="B Zar"/>
                <w:sz w:val="22"/>
                <w:szCs w:val="26"/>
              </w:rPr>
              <w:t>70</w:t>
            </w:r>
          </w:p>
        </w:tc>
      </w:tr>
      <w:tr w:rsidR="007D46C6" w:rsidRPr="00CF4303" w:rsidTr="00A44581">
        <w:trPr>
          <w:trHeight w:val="360"/>
          <w:jc w:val="center"/>
        </w:trPr>
        <w:tc>
          <w:tcPr>
            <w:tcW w:w="641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</w:t>
            </w:r>
            <w:r w:rsidR="00F20C24" w:rsidRPr="00CF4303">
              <w:rPr>
                <w:rFonts w:ascii="Arial" w:eastAsiaTheme="minorHAnsi" w:hAnsi="Arial" w:cs="B Zar"/>
                <w:sz w:val="22"/>
                <w:szCs w:val="26"/>
              </w:rPr>
              <w:t>391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F20C24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×4m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2.45%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F20C24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.</w:t>
            </w: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70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0.40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0.15</w:t>
            </w:r>
          </w:p>
        </w:tc>
      </w:tr>
      <w:tr w:rsidR="007D46C6" w:rsidRPr="00CF4303" w:rsidTr="007D46C6">
        <w:trPr>
          <w:trHeight w:val="360"/>
          <w:jc w:val="center"/>
        </w:trPr>
        <w:tc>
          <w:tcPr>
            <w:tcW w:w="64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</w:t>
            </w:r>
            <w:r w:rsidR="00F20C24" w:rsidRPr="00CF4303">
              <w:rPr>
                <w:rFonts w:ascii="Arial" w:eastAsiaTheme="minorHAnsi" w:hAnsi="Arial" w:cs="B Zar"/>
                <w:sz w:val="22"/>
                <w:szCs w:val="26"/>
              </w:rPr>
              <w:t>652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F20C24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×</w:t>
            </w: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m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F20C24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.</w:t>
            </w: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68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%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F20C24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  <w:r w:rsidR="007D46C6" w:rsidRPr="00CF4303">
              <w:rPr>
                <w:rFonts w:ascii="Arial" w:eastAsiaTheme="minorHAnsi" w:hAnsi="Arial" w:cs="B Zar"/>
                <w:sz w:val="22"/>
                <w:szCs w:val="26"/>
              </w:rPr>
              <w:t>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6C6" w:rsidRPr="00CF4303" w:rsidRDefault="007D46C6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</w:t>
            </w:r>
            <w:r w:rsidR="00F20C24" w:rsidRPr="00CF4303">
              <w:rPr>
                <w:rFonts w:ascii="Arial" w:eastAsiaTheme="minorHAnsi" w:hAnsi="Arial" w:cs="B Zar"/>
                <w:sz w:val="22"/>
                <w:szCs w:val="26"/>
              </w:rPr>
              <w:t>60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6C6" w:rsidRPr="00CF4303" w:rsidRDefault="007D46C6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</w:t>
            </w:r>
            <w:r w:rsidR="00F20C24" w:rsidRPr="00CF4303">
              <w:rPr>
                <w:rFonts w:ascii="Arial" w:eastAsiaTheme="minorHAnsi" w:hAnsi="Arial" w:cs="B Zar"/>
                <w:sz w:val="22"/>
                <w:szCs w:val="26"/>
              </w:rPr>
              <w:t>25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46C6" w:rsidRPr="00CF4303" w:rsidRDefault="007D46C6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0.15</w:t>
            </w:r>
          </w:p>
        </w:tc>
      </w:tr>
    </w:tbl>
    <w:p w:rsidR="008D05F5" w:rsidRDefault="008D05F5" w:rsidP="004150A3">
      <w:pPr>
        <w:pStyle w:val="a1"/>
        <w:spacing w:line="240" w:lineRule="auto"/>
        <w:ind w:firstLine="0"/>
        <w:jc w:val="center"/>
        <w:rPr>
          <w:rFonts w:cs="B Zar"/>
          <w:sz w:val="28"/>
        </w:rPr>
      </w:pPr>
    </w:p>
    <w:p w:rsidR="002F182B" w:rsidRDefault="002F182B" w:rsidP="004150A3">
      <w:pPr>
        <w:pStyle w:val="a1"/>
        <w:spacing w:line="240" w:lineRule="auto"/>
        <w:ind w:firstLine="0"/>
        <w:jc w:val="center"/>
        <w:rPr>
          <w:rFonts w:cs="B Zar"/>
          <w:sz w:val="28"/>
        </w:rPr>
      </w:pPr>
    </w:p>
    <w:p w:rsidR="002F182B" w:rsidRDefault="002F182B" w:rsidP="004150A3">
      <w:pPr>
        <w:pStyle w:val="a1"/>
        <w:spacing w:line="240" w:lineRule="auto"/>
        <w:ind w:firstLine="0"/>
        <w:jc w:val="center"/>
        <w:rPr>
          <w:rFonts w:cs="B Zar"/>
          <w:sz w:val="28"/>
        </w:rPr>
      </w:pPr>
    </w:p>
    <w:p w:rsidR="002F182B" w:rsidRDefault="002F182B" w:rsidP="004150A3">
      <w:pPr>
        <w:pStyle w:val="a1"/>
        <w:spacing w:line="240" w:lineRule="auto"/>
        <w:ind w:firstLine="0"/>
        <w:jc w:val="center"/>
        <w:rPr>
          <w:rFonts w:cs="B Zar"/>
          <w:sz w:val="28"/>
          <w:rtl/>
        </w:rPr>
      </w:pPr>
    </w:p>
    <w:p w:rsidR="005D3138" w:rsidRPr="00CF4303" w:rsidRDefault="005D3138" w:rsidP="000C253B">
      <w:pPr>
        <w:pStyle w:val="Heading3"/>
        <w:rPr>
          <w:rtl/>
        </w:rPr>
      </w:pPr>
      <w:bookmarkStart w:id="36" w:name="_Toc109221776"/>
      <w:r>
        <w:rPr>
          <w:rFonts w:hint="cs"/>
          <w:rtl/>
        </w:rPr>
        <w:t>کالورت های جاده دسترسی سایت چاه شماره 8</w:t>
      </w:r>
      <w:bookmarkEnd w:id="36"/>
    </w:p>
    <w:p w:rsidR="00997CDB" w:rsidRDefault="00997CDB" w:rsidP="00997CDB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مشخصات کالورت‌های در نظر گرفته شده برای این مسیر به شرح زیر می‌باشند: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33"/>
        <w:gridCol w:w="962"/>
        <w:gridCol w:w="974"/>
        <w:gridCol w:w="840"/>
        <w:gridCol w:w="754"/>
        <w:gridCol w:w="754"/>
        <w:gridCol w:w="1164"/>
        <w:gridCol w:w="1410"/>
      </w:tblGrid>
      <w:tr w:rsidR="00997CDB" w:rsidRPr="00997CDB" w:rsidTr="00EE44D4">
        <w:trPr>
          <w:trHeight w:val="1090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Calibri" w:hAnsi="Calibri" w:cs="B Zar"/>
                <w:b/>
                <w:bCs/>
                <w:color w:val="000000"/>
                <w:sz w:val="26"/>
                <w:szCs w:val="26"/>
              </w:rPr>
            </w:pPr>
            <w:r w:rsidRPr="00997CDB">
              <w:rPr>
                <w:rFonts w:ascii="Calibri" w:hAnsi="Calibri" w:cs="B Zar" w:hint="cs"/>
                <w:b/>
                <w:bCs/>
                <w:color w:val="000000"/>
                <w:sz w:val="26"/>
                <w:szCs w:val="26"/>
                <w:rtl/>
              </w:rPr>
              <w:t>ردیف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Station</w:t>
            </w:r>
          </w:p>
        </w:tc>
        <w:tc>
          <w:tcPr>
            <w:tcW w:w="0" w:type="auto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Calibri" w:hAnsi="Calibri" w:cs="B Zar"/>
                <w:b/>
                <w:bCs/>
                <w:color w:val="000000"/>
                <w:sz w:val="26"/>
                <w:szCs w:val="26"/>
              </w:rPr>
            </w:pPr>
            <w:r w:rsidRPr="00997CDB">
              <w:rPr>
                <w:rFonts w:ascii="Calibri" w:hAnsi="Calibri" w:cs="B Zar" w:hint="cs"/>
                <w:b/>
                <w:bCs/>
                <w:color w:val="000000"/>
                <w:sz w:val="26"/>
                <w:szCs w:val="26"/>
                <w:rtl/>
              </w:rPr>
              <w:t>مشخصات کالورت</w:t>
            </w:r>
          </w:p>
        </w:tc>
        <w:tc>
          <w:tcPr>
            <w:tcW w:w="1164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Calibri" w:hAnsi="Calibri" w:cs="B Zar"/>
                <w:color w:val="000000"/>
                <w:sz w:val="26"/>
                <w:szCs w:val="26"/>
              </w:rPr>
            </w:pPr>
            <w:r w:rsidRPr="00997CDB">
              <w:rPr>
                <w:rFonts w:ascii="Calibri" w:hAnsi="Calibri" w:cs="B Zar" w:hint="cs"/>
                <w:color w:val="000000"/>
                <w:sz w:val="26"/>
                <w:szCs w:val="26"/>
                <w:rtl/>
              </w:rPr>
              <w:t>ضخامت دال بتنی</w:t>
            </w: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(</w:t>
            </w: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)</w:t>
            </w:r>
          </w:p>
        </w:tc>
        <w:tc>
          <w:tcPr>
            <w:tcW w:w="1410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Calibri" w:hAnsi="Calibri" w:cs="B Zar"/>
                <w:color w:val="000000"/>
                <w:sz w:val="26"/>
                <w:szCs w:val="26"/>
              </w:rPr>
            </w:pPr>
            <w:r w:rsidRPr="00997CDB">
              <w:rPr>
                <w:rFonts w:ascii="Calibri" w:hAnsi="Calibri" w:cs="B Zar" w:hint="cs"/>
                <w:color w:val="000000"/>
                <w:sz w:val="26"/>
                <w:szCs w:val="26"/>
                <w:rtl/>
              </w:rPr>
              <w:t xml:space="preserve">ارتفاع خاکریزی- </w:t>
            </w: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Hs</w:t>
            </w: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(</w:t>
            </w: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)</w:t>
            </w:r>
          </w:p>
        </w:tc>
      </w:tr>
      <w:tr w:rsidR="00997CDB" w:rsidRPr="00997CDB" w:rsidTr="00EE44D4">
        <w:trPr>
          <w:trHeight w:val="315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997CDB" w:rsidRPr="00997CDB" w:rsidRDefault="00997CDB" w:rsidP="00997CDB">
            <w:pPr>
              <w:bidi w:val="0"/>
              <w:rPr>
                <w:rFonts w:ascii="Calibri" w:hAnsi="Calibri" w:cs="B Zar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Culvert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(m)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 (m)</w:t>
            </w:r>
          </w:p>
        </w:tc>
        <w:tc>
          <w:tcPr>
            <w:tcW w:w="1164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997CDB" w:rsidRPr="00997CDB" w:rsidRDefault="00997CDB" w:rsidP="00997CDB">
            <w:pPr>
              <w:bidi w:val="0"/>
              <w:rPr>
                <w:rFonts w:ascii="Calibri" w:hAnsi="Calibri" w:cs="B Zar"/>
                <w:color w:val="000000"/>
                <w:sz w:val="26"/>
                <w:szCs w:val="26"/>
              </w:rPr>
            </w:pPr>
          </w:p>
        </w:tc>
        <w:tc>
          <w:tcPr>
            <w:tcW w:w="1410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997CDB" w:rsidRPr="00997CDB" w:rsidRDefault="00997CDB" w:rsidP="00997CDB">
            <w:pPr>
              <w:bidi w:val="0"/>
              <w:rPr>
                <w:rFonts w:ascii="Calibri" w:hAnsi="Calibri" w:cs="B Zar"/>
                <w:color w:val="000000"/>
                <w:sz w:val="26"/>
                <w:szCs w:val="26"/>
              </w:rPr>
            </w:pPr>
          </w:p>
        </w:tc>
      </w:tr>
      <w:tr w:rsidR="00997CDB" w:rsidRPr="00997CDB" w:rsidTr="00EE44D4">
        <w:trPr>
          <w:trHeight w:val="4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Calibri" w:hAnsi="Calibri" w:cs="B Zar"/>
                <w:color w:val="000000"/>
                <w:sz w:val="26"/>
                <w:szCs w:val="26"/>
              </w:rPr>
            </w:pPr>
            <w:r w:rsidRPr="00997CDB">
              <w:rPr>
                <w:rFonts w:ascii="Calibri" w:hAnsi="Calibri" w:cs="B Zar" w:hint="cs"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0+847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1×7m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3.73%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0.55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0.25</w:t>
            </w:r>
          </w:p>
        </w:tc>
      </w:tr>
      <w:tr w:rsidR="00997CDB" w:rsidRPr="00997CDB" w:rsidTr="00EE44D4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Calibri" w:hAnsi="Calibri" w:cs="B Zar"/>
                <w:color w:val="000000"/>
                <w:sz w:val="26"/>
                <w:szCs w:val="26"/>
              </w:rPr>
            </w:pPr>
            <w:r w:rsidRPr="00997CDB">
              <w:rPr>
                <w:rFonts w:ascii="Calibri" w:hAnsi="Calibri" w:cs="B Zar" w:hint="cs"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1+248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1×2m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2.50%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0.5</w:t>
            </w:r>
          </w:p>
        </w:tc>
      </w:tr>
      <w:tr w:rsidR="00997CDB" w:rsidRPr="00997CDB" w:rsidTr="00EE44D4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Calibri" w:hAnsi="Calibri" w:cs="B Zar"/>
                <w:color w:val="000000"/>
                <w:sz w:val="26"/>
                <w:szCs w:val="26"/>
              </w:rPr>
            </w:pPr>
            <w:r w:rsidRPr="00997CDB">
              <w:rPr>
                <w:rFonts w:ascii="Calibri" w:hAnsi="Calibri" w:cs="B Zar" w:hint="cs"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1+411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1×2m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3.00%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97CDB" w:rsidRPr="00997CDB" w:rsidRDefault="00997CDB" w:rsidP="00997C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7CDB">
              <w:rPr>
                <w:rFonts w:ascii="Arial" w:hAnsi="Arial" w:cs="Arial"/>
                <w:color w:val="000000"/>
                <w:sz w:val="22"/>
                <w:szCs w:val="22"/>
              </w:rPr>
              <w:t>0.5</w:t>
            </w:r>
          </w:p>
        </w:tc>
      </w:tr>
    </w:tbl>
    <w:p w:rsidR="00E20C41" w:rsidRPr="00CF4303" w:rsidRDefault="00E20C41" w:rsidP="00BA11C1">
      <w:pPr>
        <w:pStyle w:val="Heading2"/>
      </w:pPr>
      <w:bookmarkStart w:id="37" w:name="_Toc109221777"/>
      <w:r w:rsidRPr="00CF4303">
        <w:rPr>
          <w:rFonts w:hint="cs"/>
          <w:rtl/>
        </w:rPr>
        <w:t>تعیین ظرفیت کالورت</w:t>
      </w:r>
      <w:bookmarkEnd w:id="37"/>
    </w:p>
    <w:p w:rsidR="00E20C41" w:rsidRPr="00CF4303" w:rsidRDefault="00E20C41" w:rsidP="00EC14D1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جهت محاسبه ظرفیت کالورت از فرمول مانینگ استفاده شده است، مقدار ضریب مانینگ با توجه به بتنی بودن کالورت‌ها می‌تواند 012/0 در نظر گرفته شود ولی با توجه به اینکه امکان رسوب گذاری در کالورت‌ها وجود دارد مقدار ضریب مانینگ برابر با 0</w:t>
      </w:r>
      <w:r w:rsidR="00EC14D1" w:rsidRPr="00CF4303">
        <w:rPr>
          <w:rFonts w:ascii="Arial" w:eastAsiaTheme="minorHAnsi" w:hAnsi="Arial" w:cs="B Zar" w:hint="cs"/>
          <w:sz w:val="22"/>
          <w:szCs w:val="26"/>
          <w:rtl/>
        </w:rPr>
        <w:t>25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/0 وارد محاسبات شده است و همچنین 20 درصد ارتفاع کالورت نیز جهت اطمینان بعنوان ارتفاع آزاد فرض گردیده است.</w:t>
      </w:r>
    </w:p>
    <w:p w:rsidR="004651BB" w:rsidRPr="00CF4303" w:rsidRDefault="004651BB" w:rsidP="004651BB">
      <w:pPr>
        <w:bidi w:val="0"/>
        <w:spacing w:before="120"/>
        <w:ind w:left="475"/>
        <w:jc w:val="both"/>
        <w:rPr>
          <w:rFonts w:ascii="Arial" w:eastAsiaTheme="minorEastAsia" w:hAnsi="Arial" w:cs="B Zar"/>
          <w:sz w:val="24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B Zar"/>
              <w:sz w:val="24"/>
            </w:rPr>
            <w:lastRenderedPageBreak/>
            <m:t>Manning formula      Q=</m:t>
          </m:r>
          <m:f>
            <m:fPr>
              <m:type m:val="skw"/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B Zar"/>
                      <w:i/>
                      <w:iCs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HAnsi" w:hAnsi="Cambria Math" w:cs="B Zar"/>
                      <w:sz w:val="24"/>
                    </w:rPr>
                    <m:t>A</m:t>
                  </m:r>
                </m:e>
                <m:sub>
                  <m:r>
                    <w:rPr>
                      <w:rFonts w:ascii="Cambria Math" w:eastAsiaTheme="minorHAnsi" w:hAnsi="Cambria Math" w:cs="B Zar"/>
                      <w:sz w:val="24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HAnsi" w:hAnsi="Cambria Math" w:cs="B Zar"/>
                  <w:sz w:val="24"/>
                </w:rPr>
                <m:t>n</m:t>
              </m:r>
            </m:den>
          </m:f>
          <m:r>
            <w:rPr>
              <w:rFonts w:ascii="Cambria Math" w:eastAsiaTheme="minorHAnsi" w:hAnsi="Cambria Math" w:cs="B Zar"/>
              <w:sz w:val="24"/>
            </w:rPr>
            <m:t>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HAnsi" w:hAnsi="Cambria Math" w:cs="B Zar"/>
                      <w:i/>
                      <w:iCs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HAnsi" w:hAnsi="Cambria Math" w:cs="B Zar"/>
                      <w:sz w:val="24"/>
                    </w:rPr>
                    <m:t>R</m:t>
                  </m:r>
                </m:e>
                <m:sub>
                  <m:r>
                    <w:rPr>
                      <w:rFonts w:ascii="Cambria Math" w:eastAsiaTheme="minorHAnsi" w:hAnsi="Cambria Math" w:cs="B Zar"/>
                      <w:sz w:val="24"/>
                    </w:rPr>
                    <m:t>h</m:t>
                  </m:r>
                </m:sub>
              </m:sSub>
            </m:e>
            <m:sup>
              <m:f>
                <m:fPr>
                  <m:type m:val="skw"/>
                  <m:ctrlPr>
                    <w:rPr>
                      <w:rFonts w:ascii="Cambria Math" w:eastAsiaTheme="minorHAnsi" w:hAnsi="Cambria Math" w:cs="B Zar"/>
                      <w:i/>
                      <w:iCs/>
                      <w:sz w:val="24"/>
                    </w:rPr>
                  </m:ctrlPr>
                </m:fPr>
                <m:num>
                  <m:r>
                    <w:rPr>
                      <w:rFonts w:ascii="Cambria Math" w:eastAsiaTheme="minorHAnsi" w:hAnsi="Cambria Math" w:cs="B Zar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eastAsiaTheme="minorHAnsi" w:hAnsi="Cambria Math" w:cs="B Zar"/>
                      <w:sz w:val="24"/>
                    </w:rPr>
                    <m:t>3</m:t>
                  </m:r>
                </m:den>
              </m:f>
            </m:sup>
          </m:sSup>
          <m:r>
            <w:rPr>
              <w:rFonts w:ascii="Cambria Math" w:eastAsiaTheme="minorHAnsi" w:hAnsi="Cambria Math" w:cs="B Zar"/>
              <w:sz w:val="24"/>
            </w:rPr>
            <m:t>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r>
                <w:rPr>
                  <w:rFonts w:ascii="Cambria Math" w:eastAsiaTheme="minorHAnsi" w:hAnsi="Cambria Math" w:cs="B Zar"/>
                  <w:sz w:val="24"/>
                </w:rPr>
                <m:t>S</m:t>
              </m:r>
            </m:e>
            <m:sup>
              <m:r>
                <w:rPr>
                  <w:rFonts w:ascii="Cambria Math" w:eastAsiaTheme="minorHAnsi" w:hAnsi="Cambria Math" w:cs="B Zar"/>
                  <w:sz w:val="24"/>
                </w:rPr>
                <m:t>0.5</m:t>
              </m:r>
            </m:sup>
          </m:sSup>
        </m:oMath>
      </m:oMathPara>
    </w:p>
    <w:p w:rsidR="00F20C24" w:rsidRPr="00CF4303" w:rsidRDefault="00F20C24" w:rsidP="000C253B">
      <w:pPr>
        <w:pStyle w:val="Heading3"/>
        <w:rPr>
          <w:rtl/>
        </w:rPr>
      </w:pPr>
      <w:bookmarkStart w:id="38" w:name="_Toc92038403"/>
      <w:bookmarkStart w:id="39" w:name="_Toc92814747"/>
      <w:bookmarkStart w:id="40" w:name="_Toc109221778"/>
      <w:r w:rsidRPr="00CF4303">
        <w:rPr>
          <w:rFonts w:hint="cs"/>
          <w:rtl/>
        </w:rPr>
        <w:t>محاسبات مربوط به کالورت‌های جاده دسترسی موقعیت‌های 28 و 35</w:t>
      </w:r>
      <w:bookmarkEnd w:id="38"/>
      <w:bookmarkEnd w:id="39"/>
      <w:bookmarkEnd w:id="40"/>
    </w:p>
    <w:p w:rsidR="00E20C41" w:rsidRPr="00CF4303" w:rsidRDefault="00E20C41" w:rsidP="00E20C41">
      <w:pPr>
        <w:pStyle w:val="a1"/>
        <w:ind w:firstLine="0"/>
        <w:jc w:val="right"/>
        <w:rPr>
          <w:rFonts w:cs="B Zar"/>
          <w:sz w:val="6"/>
          <w:szCs w:val="6"/>
        </w:rPr>
      </w:pPr>
    </w:p>
    <w:tbl>
      <w:tblPr>
        <w:tblW w:w="10090" w:type="dxa"/>
        <w:jc w:val="center"/>
        <w:tblLook w:val="04A0" w:firstRow="1" w:lastRow="0" w:firstColumn="1" w:lastColumn="0" w:noHBand="0" w:noVBand="1"/>
      </w:tblPr>
      <w:tblGrid>
        <w:gridCol w:w="525"/>
        <w:gridCol w:w="962"/>
        <w:gridCol w:w="1244"/>
        <w:gridCol w:w="974"/>
        <w:gridCol w:w="860"/>
        <w:gridCol w:w="850"/>
        <w:gridCol w:w="843"/>
        <w:gridCol w:w="958"/>
        <w:gridCol w:w="958"/>
        <w:gridCol w:w="958"/>
        <w:gridCol w:w="958"/>
      </w:tblGrid>
      <w:tr w:rsidR="00FA5516" w:rsidRPr="00CF4303" w:rsidTr="003A00B9">
        <w:trPr>
          <w:trHeight w:val="648"/>
          <w:jc w:val="center"/>
        </w:trPr>
        <w:tc>
          <w:tcPr>
            <w:tcW w:w="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No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Station</w:t>
            </w:r>
          </w:p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(m)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5516" w:rsidRPr="00CF4303" w:rsidRDefault="00FA5516" w:rsidP="00FA5516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SCS Flow 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Culvert</w:t>
            </w:r>
          </w:p>
        </w:tc>
        <w:tc>
          <w:tcPr>
            <w:tcW w:w="8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Slope (%)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b (m)</w:t>
            </w:r>
          </w:p>
        </w:tc>
        <w:tc>
          <w:tcPr>
            <w:tcW w:w="84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h (m)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A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bscript"/>
              </w:rPr>
              <w:t>c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 xml:space="preserve"> 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2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)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P (m)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A5516" w:rsidRPr="00CF4303" w:rsidRDefault="00FA5516" w:rsidP="00F47810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Q 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</w:tr>
      <w:tr w:rsidR="005F67DC" w:rsidRPr="00CF4303" w:rsidTr="001200F3">
        <w:trPr>
          <w:trHeight w:val="360"/>
          <w:jc w:val="center"/>
        </w:trPr>
        <w:tc>
          <w:tcPr>
            <w:tcW w:w="5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0+195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7DC" w:rsidRPr="00CF4303" w:rsidRDefault="005F67DC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5.3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1×4m</w:t>
            </w:r>
          </w:p>
        </w:tc>
        <w:tc>
          <w:tcPr>
            <w:tcW w:w="8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3.23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1.32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5.28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6.64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32.59</w:t>
            </w:r>
          </w:p>
        </w:tc>
      </w:tr>
      <w:tr w:rsidR="005F67DC" w:rsidRPr="00CF4303" w:rsidTr="001200F3">
        <w:trPr>
          <w:trHeight w:val="360"/>
          <w:jc w:val="center"/>
        </w:trPr>
        <w:tc>
          <w:tcPr>
            <w:tcW w:w="52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0+345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7DC" w:rsidRPr="00CF4303" w:rsidRDefault="005F67DC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4.6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1×4m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1.45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5.79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6.90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32.25</w:t>
            </w:r>
          </w:p>
        </w:tc>
      </w:tr>
      <w:tr w:rsidR="005F67DC" w:rsidRPr="00CF4303" w:rsidTr="001200F3">
        <w:trPr>
          <w:trHeight w:val="360"/>
          <w:jc w:val="center"/>
        </w:trPr>
        <w:tc>
          <w:tcPr>
            <w:tcW w:w="52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0+512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7DC" w:rsidRPr="00CF4303" w:rsidRDefault="005F67DC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10.7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2×4m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2.08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5.04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F67DC" w:rsidRPr="00CF4303" w:rsidRDefault="005F67DC" w:rsidP="005F67DC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12.17</w:t>
            </w:r>
          </w:p>
        </w:tc>
      </w:tr>
      <w:tr w:rsidR="003A00B9" w:rsidRPr="00CF4303" w:rsidTr="001200F3">
        <w:trPr>
          <w:trHeight w:val="360"/>
          <w:jc w:val="center"/>
        </w:trPr>
        <w:tc>
          <w:tcPr>
            <w:tcW w:w="52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0+720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0B9" w:rsidRPr="00CF4303" w:rsidRDefault="003A00B9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1.7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1×2m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2.40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4.40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4.75</w:t>
            </w:r>
          </w:p>
        </w:tc>
      </w:tr>
      <w:tr w:rsidR="003A00B9" w:rsidRPr="00CF4303" w:rsidTr="001200F3">
        <w:trPr>
          <w:trHeight w:val="360"/>
          <w:jc w:val="center"/>
        </w:trPr>
        <w:tc>
          <w:tcPr>
            <w:tcW w:w="52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</w:t>
            </w:r>
          </w:p>
        </w:tc>
        <w:tc>
          <w:tcPr>
            <w:tcW w:w="9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0+825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0B9" w:rsidRPr="00CF4303" w:rsidRDefault="003A00B9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27.7</w:t>
            </w:r>
          </w:p>
        </w:tc>
        <w:tc>
          <w:tcPr>
            <w:tcW w:w="9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2×4m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1.69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1.60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6.40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7.20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61.49</w:t>
            </w:r>
          </w:p>
        </w:tc>
      </w:tr>
      <w:tr w:rsidR="003A00B9" w:rsidRPr="00CF4303" w:rsidTr="001200F3">
        <w:trPr>
          <w:trHeight w:val="360"/>
          <w:jc w:val="center"/>
        </w:trPr>
        <w:tc>
          <w:tcPr>
            <w:tcW w:w="52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1+075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0B9" w:rsidRPr="00CF4303" w:rsidRDefault="003A00B9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11.3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2×4m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1.28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5.12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6.56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41.38</w:t>
            </w:r>
          </w:p>
        </w:tc>
      </w:tr>
      <w:tr w:rsidR="003A00B9" w:rsidRPr="00CF4303" w:rsidTr="001200F3">
        <w:trPr>
          <w:trHeight w:val="360"/>
          <w:jc w:val="center"/>
        </w:trPr>
        <w:tc>
          <w:tcPr>
            <w:tcW w:w="525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1+260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0B9" w:rsidRPr="00CF4303" w:rsidRDefault="003A00B9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33.3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690065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2×4m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F4781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8.00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8.00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A00B9" w:rsidRPr="00CF4303" w:rsidRDefault="003A00B9" w:rsidP="003A00B9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72.63</w:t>
            </w:r>
          </w:p>
        </w:tc>
      </w:tr>
    </w:tbl>
    <w:p w:rsidR="00F20C24" w:rsidRPr="00CF4303" w:rsidRDefault="00F20C24" w:rsidP="000C253B">
      <w:pPr>
        <w:pStyle w:val="Heading3"/>
        <w:rPr>
          <w:rtl/>
        </w:rPr>
      </w:pPr>
      <w:bookmarkStart w:id="41" w:name="_Toc92038404"/>
      <w:bookmarkStart w:id="42" w:name="_Toc92814748"/>
      <w:bookmarkStart w:id="43" w:name="_Toc109221779"/>
      <w:r w:rsidRPr="00CF4303">
        <w:rPr>
          <w:rFonts w:hint="cs"/>
          <w:rtl/>
        </w:rPr>
        <w:t>محاسبات مربوط به کالورت‌های جاده دسترسی موقعیت 46</w:t>
      </w:r>
      <w:bookmarkEnd w:id="41"/>
      <w:bookmarkEnd w:id="42"/>
      <w:bookmarkEnd w:id="43"/>
    </w:p>
    <w:p w:rsidR="00F20C24" w:rsidRPr="00CF4303" w:rsidRDefault="00F20C24" w:rsidP="00F20C24">
      <w:pPr>
        <w:pStyle w:val="a1"/>
        <w:ind w:firstLine="0"/>
        <w:jc w:val="right"/>
        <w:rPr>
          <w:rFonts w:cs="B Zar"/>
          <w:sz w:val="6"/>
          <w:szCs w:val="6"/>
        </w:rPr>
      </w:pPr>
    </w:p>
    <w:tbl>
      <w:tblPr>
        <w:tblW w:w="10090" w:type="dxa"/>
        <w:jc w:val="center"/>
        <w:tblLook w:val="04A0" w:firstRow="1" w:lastRow="0" w:firstColumn="1" w:lastColumn="0" w:noHBand="0" w:noVBand="1"/>
      </w:tblPr>
      <w:tblGrid>
        <w:gridCol w:w="525"/>
        <w:gridCol w:w="962"/>
        <w:gridCol w:w="1244"/>
        <w:gridCol w:w="974"/>
        <w:gridCol w:w="860"/>
        <w:gridCol w:w="850"/>
        <w:gridCol w:w="843"/>
        <w:gridCol w:w="958"/>
        <w:gridCol w:w="958"/>
        <w:gridCol w:w="958"/>
        <w:gridCol w:w="958"/>
      </w:tblGrid>
      <w:tr w:rsidR="00F20C24" w:rsidRPr="00CF4303" w:rsidTr="00A44581">
        <w:trPr>
          <w:trHeight w:val="648"/>
          <w:jc w:val="center"/>
        </w:trPr>
        <w:tc>
          <w:tcPr>
            <w:tcW w:w="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No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Station</w:t>
            </w:r>
          </w:p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(m)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SCS Flow 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Culvert</w:t>
            </w:r>
          </w:p>
        </w:tc>
        <w:tc>
          <w:tcPr>
            <w:tcW w:w="8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Slope (%)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b (m)</w:t>
            </w:r>
          </w:p>
        </w:tc>
        <w:tc>
          <w:tcPr>
            <w:tcW w:w="84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n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h (m)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A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bscript"/>
              </w:rPr>
              <w:t>c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 xml:space="preserve"> 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2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)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P (m)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20C24" w:rsidRPr="00CF4303" w:rsidRDefault="00F20C24" w:rsidP="00A44581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Q (m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  <w:vertAlign w:val="superscript"/>
              </w:rPr>
              <w:t>3</w:t>
            </w:r>
            <w:r w:rsidRPr="00CF4303"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  <w:t>/s)</w:t>
            </w:r>
          </w:p>
        </w:tc>
      </w:tr>
      <w:tr w:rsidR="00F10727" w:rsidRPr="00CF4303" w:rsidTr="00A44581">
        <w:trPr>
          <w:trHeight w:val="360"/>
          <w:jc w:val="center"/>
        </w:trPr>
        <w:tc>
          <w:tcPr>
            <w:tcW w:w="5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0+254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727" w:rsidRPr="00CF4303" w:rsidRDefault="00F10727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3.8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1×2m</w:t>
            </w:r>
          </w:p>
        </w:tc>
        <w:tc>
          <w:tcPr>
            <w:tcW w:w="8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1.56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2.00</w:t>
            </w:r>
          </w:p>
        </w:tc>
        <w:tc>
          <w:tcPr>
            <w:tcW w:w="8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0.88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1.76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3.76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5.30</w:t>
            </w:r>
          </w:p>
        </w:tc>
      </w:tr>
      <w:tr w:rsidR="00F10727" w:rsidRPr="00CF4303" w:rsidTr="00A44581">
        <w:trPr>
          <w:trHeight w:val="360"/>
          <w:jc w:val="center"/>
        </w:trPr>
        <w:tc>
          <w:tcPr>
            <w:tcW w:w="52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0+391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727" w:rsidRPr="00CF4303" w:rsidRDefault="00F10727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14.0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2×4m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4.00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0.56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2.23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5.12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16.05</w:t>
            </w:r>
          </w:p>
        </w:tc>
      </w:tr>
      <w:tr w:rsidR="00F10727" w:rsidRPr="00CF4303" w:rsidTr="00F20C24">
        <w:trPr>
          <w:trHeight w:val="360"/>
          <w:jc w:val="center"/>
        </w:trPr>
        <w:tc>
          <w:tcPr>
            <w:tcW w:w="525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0+652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727" w:rsidRPr="00CF4303" w:rsidRDefault="00F10727" w:rsidP="00A44581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1.9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 w:rsidP="00F20C24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1×2m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0.48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0.96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2.96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10727" w:rsidRPr="00CF4303" w:rsidRDefault="00F10727">
            <w:pPr>
              <w:bidi w:val="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CF4303">
              <w:rPr>
                <w:rFonts w:ascii="Arial" w:eastAsiaTheme="minorHAnsi" w:hAnsi="Arial" w:cs="B Zar"/>
                <w:sz w:val="22"/>
                <w:szCs w:val="26"/>
              </w:rPr>
              <w:t>2.97</w:t>
            </w:r>
          </w:p>
        </w:tc>
      </w:tr>
    </w:tbl>
    <w:p w:rsidR="00B37238" w:rsidRDefault="00B37238" w:rsidP="00B37238">
      <w:pPr>
        <w:pStyle w:val="a2"/>
        <w:rPr>
          <w:rtl/>
        </w:rPr>
      </w:pPr>
    </w:p>
    <w:p w:rsidR="00B37238" w:rsidRDefault="00B37238" w:rsidP="000C253B">
      <w:pPr>
        <w:pStyle w:val="Heading3"/>
        <w:rPr>
          <w:rtl/>
        </w:rPr>
      </w:pPr>
      <w:bookmarkStart w:id="44" w:name="_Toc109221780"/>
      <w:r>
        <w:rPr>
          <w:rFonts w:hint="cs"/>
          <w:rtl/>
        </w:rPr>
        <w:t>محاسبات مربوط به کالورتهای جاده دسترسی موقعیت 8</w:t>
      </w:r>
      <w:bookmarkEnd w:id="44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10"/>
        <w:gridCol w:w="962"/>
        <w:gridCol w:w="1531"/>
        <w:gridCol w:w="974"/>
        <w:gridCol w:w="1014"/>
        <w:gridCol w:w="655"/>
        <w:gridCol w:w="767"/>
        <w:gridCol w:w="655"/>
        <w:gridCol w:w="1134"/>
        <w:gridCol w:w="1134"/>
        <w:gridCol w:w="992"/>
      </w:tblGrid>
      <w:tr w:rsidR="00D86834" w:rsidRPr="00D86834" w:rsidTr="00D86834">
        <w:trPr>
          <w:trHeight w:val="9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Station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SCS Flow (m3/s)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Culvert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Slope (%)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(m)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 (m)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Ac (m2)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 (m)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86834" w:rsidRPr="00D86834" w:rsidRDefault="00D86834" w:rsidP="00D86834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868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Q (m3/s)</w:t>
            </w:r>
          </w:p>
        </w:tc>
      </w:tr>
      <w:tr w:rsidR="00D86834" w:rsidRPr="00D86834" w:rsidTr="00D8683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0+847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1×7m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0.037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31.52392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16.00684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290.00</w:t>
            </w:r>
          </w:p>
        </w:tc>
      </w:tr>
      <w:tr w:rsidR="00D86834" w:rsidRPr="00D86834" w:rsidTr="00D8683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1+248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0.038385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1×2m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2.30</w:t>
            </w:r>
          </w:p>
        </w:tc>
      </w:tr>
      <w:tr w:rsidR="00D86834" w:rsidRPr="00D86834" w:rsidTr="00D8683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1+411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0.040347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1×2m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6834" w:rsidRPr="00D86834" w:rsidRDefault="00D86834" w:rsidP="000A12D3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D86834">
              <w:rPr>
                <w:rFonts w:ascii="Arial" w:eastAsiaTheme="minorHAnsi" w:hAnsi="Arial" w:cs="B Zar"/>
                <w:sz w:val="22"/>
                <w:szCs w:val="26"/>
              </w:rPr>
              <w:t>2.52</w:t>
            </w:r>
          </w:p>
        </w:tc>
      </w:tr>
    </w:tbl>
    <w:p w:rsidR="00B37238" w:rsidRPr="00B37238" w:rsidRDefault="00B37238" w:rsidP="00B37238">
      <w:pPr>
        <w:pStyle w:val="a2"/>
        <w:rPr>
          <w:rtl/>
        </w:rPr>
      </w:pPr>
    </w:p>
    <w:p w:rsidR="00931A85" w:rsidRPr="00CF4303" w:rsidRDefault="00931A85" w:rsidP="00BE488F">
      <w:pPr>
        <w:pStyle w:val="Heading1"/>
        <w:rPr>
          <w:rtl/>
          <w:lang w:bidi="fa-IR"/>
        </w:rPr>
      </w:pPr>
      <w:bookmarkStart w:id="45" w:name="_Toc109221781"/>
      <w:r w:rsidRPr="00CF4303">
        <w:rPr>
          <w:rFonts w:hint="cs"/>
          <w:rtl/>
          <w:lang w:bidi="fa-IR"/>
        </w:rPr>
        <w:lastRenderedPageBreak/>
        <w:t>کانال هدایت آب‌های سطحی</w:t>
      </w:r>
      <w:bookmarkEnd w:id="45"/>
    </w:p>
    <w:p w:rsidR="00DD2485" w:rsidRPr="00CF4303" w:rsidRDefault="00931A85" w:rsidP="00454C2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جهت هدایت جریان در پیرامون سایت‌های </w:t>
      </w:r>
      <w:r w:rsidR="00DD2485" w:rsidRPr="00CF4303">
        <w:rPr>
          <w:rFonts w:ascii="Arial" w:eastAsiaTheme="minorHAnsi" w:hAnsi="Arial" w:cs="B Zar" w:hint="cs"/>
          <w:sz w:val="22"/>
          <w:szCs w:val="26"/>
          <w:rtl/>
        </w:rPr>
        <w:t xml:space="preserve">هریک از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چاه‌ها کانال </w:t>
      </w:r>
      <w:r w:rsidR="00454C2C">
        <w:rPr>
          <w:rFonts w:ascii="Arial" w:eastAsiaTheme="minorHAnsi" w:hAnsi="Arial" w:cs="B Zar" w:hint="cs"/>
          <w:sz w:val="22"/>
          <w:szCs w:val="26"/>
          <w:rtl/>
        </w:rPr>
        <w:t>خاکی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5463BA" w:rsidRPr="00CF4303">
        <w:rPr>
          <w:rFonts w:ascii="Arial" w:eastAsiaTheme="minorHAnsi" w:hAnsi="Arial" w:cs="B Zar" w:hint="cs"/>
          <w:sz w:val="22"/>
          <w:szCs w:val="26"/>
          <w:rtl/>
        </w:rPr>
        <w:t xml:space="preserve">تعبیه خواهد شد، کانال مذکور جهت جلوگیری از ورود آب </w:t>
      </w:r>
      <w:r w:rsidR="005463BA" w:rsidRPr="00CF4303">
        <w:rPr>
          <w:rFonts w:ascii="Arial" w:eastAsiaTheme="minorHAnsi" w:hAnsi="Arial" w:cs="B Zar" w:hint="cs"/>
          <w:sz w:val="26"/>
          <w:szCs w:val="26"/>
          <w:rtl/>
        </w:rPr>
        <w:t>باران بالادست سایت می‌باشد. مساحت حوضه‌ آبریز بالادست هریک از سایت‌ها با کمک</w:t>
      </w:r>
      <w:r w:rsidR="005463BA" w:rsidRPr="00CF4303">
        <w:rPr>
          <w:rFonts w:ascii="Arial" w:eastAsiaTheme="minorHAnsi" w:hAnsi="Arial" w:cs="B Zar" w:hint="cs"/>
          <w:sz w:val="22"/>
          <w:szCs w:val="26"/>
          <w:rtl/>
        </w:rPr>
        <w:t xml:space="preserve"> نرم‌افزار </w:t>
      </w:r>
      <w:r w:rsidR="005463BA" w:rsidRPr="00CF4303">
        <w:rPr>
          <w:rFonts w:ascii="Arial" w:eastAsiaTheme="minorHAnsi" w:hAnsi="Arial" w:cs="B Zar"/>
          <w:sz w:val="22"/>
          <w:szCs w:val="26"/>
        </w:rPr>
        <w:t>Arc-GIS</w:t>
      </w:r>
      <w:r w:rsidR="005463BA"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افزونه</w:t>
      </w:r>
      <w:r w:rsidR="005463BA" w:rsidRPr="00CF4303">
        <w:rPr>
          <w:rFonts w:ascii="Arial" w:eastAsiaTheme="minorHAnsi" w:hAnsi="Arial" w:cs="B Zar"/>
          <w:sz w:val="22"/>
          <w:szCs w:val="26"/>
          <w:rtl/>
        </w:rPr>
        <w:br/>
      </w:r>
      <w:r w:rsidR="005463BA" w:rsidRPr="00CF4303">
        <w:rPr>
          <w:rFonts w:ascii="Arial" w:eastAsiaTheme="minorHAnsi" w:hAnsi="Arial" w:cs="B Zar"/>
          <w:sz w:val="22"/>
          <w:szCs w:val="26"/>
        </w:rPr>
        <w:t>Arc-HYDRO</w:t>
      </w:r>
      <w:r w:rsidR="005463BA" w:rsidRPr="00CF4303">
        <w:rPr>
          <w:rFonts w:ascii="Arial" w:eastAsiaTheme="minorHAnsi" w:hAnsi="Arial" w:cs="B Zar" w:hint="cs"/>
          <w:sz w:val="22"/>
          <w:szCs w:val="26"/>
          <w:rtl/>
        </w:rPr>
        <w:t xml:space="preserve"> محاسبه </w:t>
      </w:r>
      <w:r w:rsidR="00DD2485" w:rsidRPr="00CF4303">
        <w:rPr>
          <w:rFonts w:ascii="Arial" w:eastAsiaTheme="minorHAnsi" w:hAnsi="Arial" w:cs="B Zar" w:hint="cs"/>
          <w:sz w:val="22"/>
          <w:szCs w:val="26"/>
          <w:rtl/>
        </w:rPr>
        <w:t>می‌</w:t>
      </w:r>
      <w:r w:rsidR="005463BA" w:rsidRPr="00CF4303">
        <w:rPr>
          <w:rFonts w:ascii="Arial" w:eastAsiaTheme="minorHAnsi" w:hAnsi="Arial" w:cs="B Zar" w:hint="cs"/>
          <w:sz w:val="22"/>
          <w:szCs w:val="26"/>
          <w:rtl/>
        </w:rPr>
        <w:t>گرد</w:t>
      </w:r>
      <w:r w:rsidR="00DD2485" w:rsidRPr="00CF4303">
        <w:rPr>
          <w:rFonts w:ascii="Arial" w:eastAsiaTheme="minorHAnsi" w:hAnsi="Arial" w:cs="B Zar" w:hint="cs"/>
          <w:sz w:val="22"/>
          <w:szCs w:val="26"/>
          <w:rtl/>
        </w:rPr>
        <w:t>د</w:t>
      </w:r>
      <w:r w:rsidR="005463BA" w:rsidRPr="00CF4303"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A44581" w:rsidRPr="00CF4303" w:rsidRDefault="00A44581" w:rsidP="00DD2485">
      <w:pPr>
        <w:spacing w:before="120" w:after="120"/>
        <w:ind w:left="476"/>
        <w:jc w:val="both"/>
        <w:rPr>
          <w:rFonts w:ascii="Arial" w:eastAsiaTheme="minorHAnsi" w:hAnsi="Arial" w:cs="B Zar"/>
          <w:sz w:val="2"/>
          <w:szCs w:val="4"/>
          <w:rtl/>
        </w:rPr>
      </w:pPr>
    </w:p>
    <w:p w:rsidR="00A44581" w:rsidRPr="00CF4303" w:rsidRDefault="00A44581" w:rsidP="00BA11C1">
      <w:pPr>
        <w:pStyle w:val="Heading2"/>
        <w:rPr>
          <w:rtl/>
        </w:rPr>
      </w:pPr>
      <w:bookmarkStart w:id="46" w:name="_Toc92814750"/>
      <w:bookmarkStart w:id="47" w:name="_Toc109221782"/>
      <w:r w:rsidRPr="00CF4303">
        <w:rPr>
          <w:rFonts w:hint="cs"/>
          <w:rtl/>
        </w:rPr>
        <w:t>محاسبات مربوط به سایت‌های 28 و 35</w:t>
      </w:r>
      <w:bookmarkEnd w:id="46"/>
      <w:bookmarkEnd w:id="47"/>
    </w:p>
    <w:p w:rsidR="008D07AC" w:rsidRPr="00CF4303" w:rsidRDefault="00DD2485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حوضه آبریز موقعیت‌ 28</w:t>
      </w:r>
      <w:r w:rsidR="003038D1" w:rsidRPr="00CF4303">
        <w:rPr>
          <w:rFonts w:ascii="Arial" w:eastAsiaTheme="minorHAnsi" w:hAnsi="Arial" w:cs="B Zar" w:hint="cs"/>
          <w:sz w:val="22"/>
          <w:szCs w:val="26"/>
          <w:rtl/>
        </w:rPr>
        <w:t>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بخشی از زیرحوضه </w:t>
      </w:r>
      <w:r w:rsidRPr="00CF4303">
        <w:rPr>
          <w:rFonts w:ascii="Arial" w:eastAsiaTheme="minorHAnsi" w:hAnsi="Arial" w:cs="B Zar"/>
          <w:sz w:val="22"/>
          <w:szCs w:val="26"/>
        </w:rPr>
        <w:t>W190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حوضه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W-3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بخشی از حوضه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W-4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است 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و برای موقعیت 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>35</w:t>
      </w:r>
      <w:r w:rsidR="003038D1" w:rsidRPr="00CF4303">
        <w:rPr>
          <w:rFonts w:ascii="Arial" w:eastAsiaTheme="minorHAnsi" w:hAnsi="Arial" w:cs="B Zar" w:hint="cs"/>
          <w:sz w:val="22"/>
          <w:szCs w:val="26"/>
          <w:rtl/>
        </w:rPr>
        <w:t>،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بخشی از زیرحوضه </w:t>
      </w:r>
      <w:r w:rsidRPr="00CF4303">
        <w:rPr>
          <w:rFonts w:ascii="Arial" w:eastAsiaTheme="minorHAnsi" w:hAnsi="Arial" w:cs="B Zar"/>
          <w:sz w:val="22"/>
          <w:szCs w:val="26"/>
        </w:rPr>
        <w:t>W50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حوضه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W-7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حوضه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W-8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می‌باشد</w:t>
      </w:r>
      <w:r w:rsidR="003038D1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. در ادامه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نمایی از حوضه‌های </w:t>
      </w:r>
      <w:r w:rsidR="003038D1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آبریز مذکور بر روی عکس هوایی نمایش داده شده است.</w:t>
      </w:r>
    </w:p>
    <w:p w:rsidR="003038D1" w:rsidRPr="00CF4303" w:rsidRDefault="00983553" w:rsidP="003038D1">
      <w:pPr>
        <w:ind w:left="-1440" w:right="-144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1052714" wp14:editId="5DB8FE69">
                <wp:simplePos x="0" y="0"/>
                <wp:positionH relativeFrom="column">
                  <wp:posOffset>802640</wp:posOffset>
                </wp:positionH>
                <wp:positionV relativeFrom="paragraph">
                  <wp:posOffset>71120</wp:posOffset>
                </wp:positionV>
                <wp:extent cx="752475" cy="304800"/>
                <wp:effectExtent l="0" t="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A0CBF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2714" id="Text Box 62" o:spid="_x0000_s1056" type="#_x0000_t202" style="position:absolute;left:0;text-align:left;margin-left:63.2pt;margin-top:5.6pt;width:59.25pt;height:2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" fillcolor="white [3201]" strokeweight=".5pt">
                <v:textbox>
                  <w:txbxContent>
                    <w:p w:rsidR="0003464B" w:rsidRPr="00C22091" w:rsidRDefault="0003464B" w:rsidP="00CA0CBF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W-8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D04DB50" wp14:editId="5E5E4562">
                <wp:simplePos x="0" y="0"/>
                <wp:positionH relativeFrom="column">
                  <wp:posOffset>1555115</wp:posOffset>
                </wp:positionH>
                <wp:positionV relativeFrom="paragraph">
                  <wp:posOffset>299720</wp:posOffset>
                </wp:positionV>
                <wp:extent cx="533400" cy="219075"/>
                <wp:effectExtent l="38100" t="38100" r="76200" b="10477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3B00" id="Straight Arrow Connector 63" o:spid="_x0000_s1026" type="#_x0000_t32" style="position:absolute;margin-left:122.45pt;margin-top:23.6pt;width:42pt;height:17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19898B7" wp14:editId="362795B3">
                <wp:simplePos x="0" y="0"/>
                <wp:positionH relativeFrom="column">
                  <wp:posOffset>1697990</wp:posOffset>
                </wp:positionH>
                <wp:positionV relativeFrom="paragraph">
                  <wp:posOffset>871220</wp:posOffset>
                </wp:positionV>
                <wp:extent cx="466725" cy="723900"/>
                <wp:effectExtent l="57150" t="38100" r="47625" b="762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616A" id="Straight Arrow Connector 51" o:spid="_x0000_s1026" type="#_x0000_t32" style="position:absolute;margin-left:133.7pt;margin-top:68.6pt;width:36.75pt;height:57pt;flip: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7A6B91D" wp14:editId="42185325">
                <wp:simplePos x="0" y="0"/>
                <wp:positionH relativeFrom="column">
                  <wp:posOffset>1297940</wp:posOffset>
                </wp:positionH>
                <wp:positionV relativeFrom="paragraph">
                  <wp:posOffset>1595120</wp:posOffset>
                </wp:positionV>
                <wp:extent cx="971550" cy="3333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CA0CBF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چاه شماره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B91D" id="Text Box 28" o:spid="_x0000_s1057" type="#_x0000_t202" style="position:absolute;left:0;text-align:left;margin-left:102.2pt;margin-top:125.6pt;width:76.5pt;height:2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" fillcolor="white [3201]" strokeweight=".5pt">
                <v:textbox>
                  <w:txbxContent>
                    <w:p w:rsidR="0003464B" w:rsidRPr="00377D2C" w:rsidRDefault="0003464B" w:rsidP="00CA0CBF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>چاه شماره 35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A3A8277" wp14:editId="71ABE8C4">
                <wp:simplePos x="0" y="0"/>
                <wp:positionH relativeFrom="column">
                  <wp:posOffset>2450465</wp:posOffset>
                </wp:positionH>
                <wp:positionV relativeFrom="paragraph">
                  <wp:posOffset>1004570</wp:posOffset>
                </wp:positionV>
                <wp:extent cx="676275" cy="190500"/>
                <wp:effectExtent l="57150" t="57150" r="66675" b="952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4D71" id="Straight Arrow Connector 56" o:spid="_x0000_s1026" type="#_x0000_t32" style="position:absolute;margin-left:192.95pt;margin-top:79.1pt;width:53.25pt;height:15pt;flip:x 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B0DA9BA" wp14:editId="06352E99">
                <wp:simplePos x="0" y="0"/>
                <wp:positionH relativeFrom="column">
                  <wp:posOffset>3126740</wp:posOffset>
                </wp:positionH>
                <wp:positionV relativeFrom="paragraph">
                  <wp:posOffset>937895</wp:posOffset>
                </wp:positionV>
                <wp:extent cx="914400" cy="55245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A0CBF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زیرحوضه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W50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از 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A9BA" id="Text Box 55" o:spid="_x0000_s1058" type="#_x0000_t202" style="position:absolute;left:0;text-align:left;margin-left:246.2pt;margin-top:73.85pt;width:1in;height:43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" fillcolor="white [3201]" strokeweight=".5pt">
                <v:textbox>
                  <w:txbxContent>
                    <w:p w:rsidR="0003464B" w:rsidRPr="00C22091" w:rsidRDefault="0003464B" w:rsidP="00CA0CBF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زیرحوضه </w:t>
                      </w:r>
                      <w:r>
                        <w:rPr>
                          <w:rFonts w:cs="B Zar"/>
                          <w:lang w:bidi="fa-IR"/>
                        </w:rPr>
                        <w:t>W50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از حوضه </w:t>
                      </w:r>
                      <w:r>
                        <w:rPr>
                          <w:rFonts w:cs="B Zar"/>
                          <w:lang w:bidi="fa-IR"/>
                        </w:rPr>
                        <w:t>W-7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14957F5" wp14:editId="35C02A92">
                <wp:simplePos x="0" y="0"/>
                <wp:positionH relativeFrom="column">
                  <wp:posOffset>4726305</wp:posOffset>
                </wp:positionH>
                <wp:positionV relativeFrom="paragraph">
                  <wp:posOffset>2223770</wp:posOffset>
                </wp:positionV>
                <wp:extent cx="981075" cy="552450"/>
                <wp:effectExtent l="0" t="0" r="28575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54288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زیرحوضه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W190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از 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57F5" id="Text Box 64" o:spid="_x0000_s1059" type="#_x0000_t202" style="position:absolute;left:0;text-align:left;margin-left:372.15pt;margin-top:175.1pt;width:77.25pt;height:43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TZlwIAALs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" fillcolor="white [3201]" strokeweight=".5pt">
                <v:textbox>
                  <w:txbxContent>
                    <w:p w:rsidR="0003464B" w:rsidRPr="00C22091" w:rsidRDefault="0003464B" w:rsidP="0054288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زیرحوضه </w:t>
                      </w:r>
                      <w:r>
                        <w:rPr>
                          <w:rFonts w:cs="B Zar"/>
                          <w:lang w:bidi="fa-IR"/>
                        </w:rPr>
                        <w:t>W190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از حوضه </w:t>
                      </w:r>
                      <w:r>
                        <w:rPr>
                          <w:rFonts w:cs="B Zar"/>
                          <w:lang w:bidi="fa-IR"/>
                        </w:rPr>
                        <w:t>W-3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82DF157" wp14:editId="05906955">
                <wp:simplePos x="0" y="0"/>
                <wp:positionH relativeFrom="column">
                  <wp:posOffset>3993515</wp:posOffset>
                </wp:positionH>
                <wp:positionV relativeFrom="paragraph">
                  <wp:posOffset>2480945</wp:posOffset>
                </wp:positionV>
                <wp:extent cx="733425" cy="295275"/>
                <wp:effectExtent l="57150" t="38100" r="66675" b="10477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29C0" id="Straight Arrow Connector 65" o:spid="_x0000_s1026" type="#_x0000_t32" style="position:absolute;margin-left:314.45pt;margin-top:195.35pt;width:57.75pt;height:23.25pt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0258360" wp14:editId="0A2DB4C6">
                <wp:simplePos x="0" y="0"/>
                <wp:positionH relativeFrom="column">
                  <wp:posOffset>3593465</wp:posOffset>
                </wp:positionH>
                <wp:positionV relativeFrom="paragraph">
                  <wp:posOffset>1547495</wp:posOffset>
                </wp:positionV>
                <wp:extent cx="752475" cy="304800"/>
                <wp:effectExtent l="0" t="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CA0CBF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8360" id="Text Box 66" o:spid="_x0000_s1060" type="#_x0000_t202" style="position:absolute;left:0;text-align:left;margin-left:282.95pt;margin-top:121.85pt;width:59.25pt;height:2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" fillcolor="white [3201]" strokeweight=".5pt">
                <v:textbox>
                  <w:txbxContent>
                    <w:p w:rsidR="0003464B" w:rsidRPr="00C22091" w:rsidRDefault="0003464B" w:rsidP="00CA0CBF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W-4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67CBA91" wp14:editId="4A0E0DB7">
                <wp:simplePos x="0" y="0"/>
                <wp:positionH relativeFrom="column">
                  <wp:posOffset>3879215</wp:posOffset>
                </wp:positionH>
                <wp:positionV relativeFrom="paragraph">
                  <wp:posOffset>1852295</wp:posOffset>
                </wp:positionV>
                <wp:extent cx="85725" cy="361950"/>
                <wp:effectExtent l="76200" t="19050" r="66675" b="952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236F0" id="Straight Arrow Connector 67" o:spid="_x0000_s1026" type="#_x0000_t32" style="position:absolute;margin-left:305.45pt;margin-top:145.85pt;width:6.75pt;height:28.5pt;flip:x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830F26F" wp14:editId="28D154B5">
                <wp:simplePos x="0" y="0"/>
                <wp:positionH relativeFrom="column">
                  <wp:posOffset>3298190</wp:posOffset>
                </wp:positionH>
                <wp:positionV relativeFrom="paragraph">
                  <wp:posOffset>2661920</wp:posOffset>
                </wp:positionV>
                <wp:extent cx="514350" cy="314325"/>
                <wp:effectExtent l="38100" t="38100" r="57150" b="8572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1774" id="Straight Arrow Connector 53" o:spid="_x0000_s1026" type="#_x0000_t32" style="position:absolute;margin-left:259.7pt;margin-top:209.6pt;width:40.5pt;height:24.75pt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1AB6911" wp14:editId="27EA6554">
                <wp:simplePos x="0" y="0"/>
                <wp:positionH relativeFrom="column">
                  <wp:posOffset>2269490</wp:posOffset>
                </wp:positionH>
                <wp:positionV relativeFrom="paragraph">
                  <wp:posOffset>2976245</wp:posOffset>
                </wp:positionV>
                <wp:extent cx="1028700" cy="333375"/>
                <wp:effectExtent l="0" t="0" r="1905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CA0CBF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چاه شماره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6911" id="Text Box 52" o:spid="_x0000_s1061" type="#_x0000_t202" style="position:absolute;left:0;text-align:left;margin-left:178.7pt;margin-top:234.35pt;width:81pt;height:26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" fillcolor="white [3201]" strokeweight=".5pt">
                <v:textbox>
                  <w:txbxContent>
                    <w:p w:rsidR="0003464B" w:rsidRPr="00377D2C" w:rsidRDefault="0003464B" w:rsidP="00CA0CBF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>چاه شماره 28</w:t>
                      </w:r>
                    </w:p>
                  </w:txbxContent>
                </v:textbox>
              </v:shape>
            </w:pict>
          </mc:Fallback>
        </mc:AlternateContent>
      </w:r>
      <w:r w:rsidR="003038D1" w:rsidRPr="00CF4303">
        <w:rPr>
          <w:rFonts w:ascii="Arial" w:eastAsiaTheme="minorHAnsi" w:hAnsi="Arial" w:cs="B Zar" w:hint="cs"/>
          <w:noProof/>
          <w:sz w:val="22"/>
          <w:szCs w:val="26"/>
        </w:rPr>
        <w:drawing>
          <wp:inline distT="0" distB="0" distL="0" distR="0" wp14:anchorId="663E0B2D" wp14:editId="753FAF03">
            <wp:extent cx="3667828" cy="3295650"/>
            <wp:effectExtent l="19050" t="19050" r="2794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28" cy="3295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4035" w:rsidRDefault="00424035" w:rsidP="004F583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4F583F" w:rsidRPr="00CF4303" w:rsidRDefault="004F583F" w:rsidP="004F583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مشخصات حوضه‌ها در جدول زیر ارائه شده است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839"/>
        <w:gridCol w:w="1176"/>
        <w:gridCol w:w="1111"/>
        <w:gridCol w:w="716"/>
        <w:gridCol w:w="766"/>
        <w:gridCol w:w="668"/>
        <w:gridCol w:w="1038"/>
        <w:gridCol w:w="797"/>
        <w:gridCol w:w="782"/>
        <w:gridCol w:w="894"/>
        <w:gridCol w:w="1151"/>
        <w:gridCol w:w="505"/>
      </w:tblGrid>
      <w:tr w:rsidR="004F583F" w:rsidRPr="00CF4303" w:rsidTr="00423C01">
        <w:trPr>
          <w:cantSplit/>
          <w:trHeight w:val="432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ردیف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Name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Watershed</w:t>
            </w:r>
          </w:p>
        </w:tc>
        <w:tc>
          <w:tcPr>
            <w:tcW w:w="0" w:type="auto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Subwatershed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قطر دایره</w:t>
            </w: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br/>
              <w:t>هم‌سطح (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m</w:t>
            </w: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ضريب گراويليوس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CN</w:t>
            </w:r>
          </w:p>
        </w:tc>
      </w:tr>
      <w:tr w:rsidR="00F55177" w:rsidRPr="00CF4303" w:rsidTr="00423C01">
        <w:trPr>
          <w:cantSplit/>
          <w:trHeight w:val="864"/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Area (m</w:t>
            </w:r>
            <w:r w:rsidRPr="00CF4303">
              <w:rPr>
                <w:rFonts w:cs="B Zar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Perimeter (m)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Area</w:t>
            </w:r>
          </w:p>
          <w:p w:rsidR="004F583F" w:rsidRPr="00CF4303" w:rsidRDefault="004F583F" w:rsidP="003E5070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(m</w:t>
            </w:r>
            <w:r w:rsidRPr="00CF4303">
              <w:rPr>
                <w:rFonts w:cs="B Zar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P (m)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Longest Flow Path (m)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Basin Slope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Lag Time (min)</w:t>
            </w: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83F" w:rsidRPr="00CF4303" w:rsidRDefault="004F583F" w:rsidP="003E5070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83F" w:rsidRPr="00CF4303" w:rsidRDefault="004F583F" w:rsidP="003E5070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F55177" w:rsidRPr="00CF4303" w:rsidTr="00423C01">
        <w:trPr>
          <w:cantSplit/>
          <w:trHeight w:val="317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Site028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4F583F" w:rsidRPr="00CF4303" w:rsidTr="004F583F">
              <w:trPr>
                <w:trHeight w:val="144"/>
              </w:trPr>
              <w:tc>
                <w:tcPr>
                  <w:tcW w:w="960" w:type="dxa"/>
                  <w:tcBorders>
                    <w:top w:val="nil"/>
                    <w:lef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583F" w:rsidRPr="00CF4303" w:rsidRDefault="004F583F" w:rsidP="004F583F">
                  <w:pPr>
                    <w:bidi w:val="0"/>
                    <w:jc w:val="center"/>
                    <w:rPr>
                      <w:rFonts w:cs="B Zar"/>
                      <w:color w:val="000000"/>
                      <w:szCs w:val="22"/>
                    </w:rPr>
                  </w:pPr>
                  <w:r w:rsidRPr="00CF4303">
                    <w:rPr>
                      <w:rFonts w:cs="B Zar"/>
                      <w:color w:val="000000"/>
                      <w:szCs w:val="22"/>
                    </w:rPr>
                    <w:t>51,725</w:t>
                  </w:r>
                </w:p>
              </w:tc>
            </w:tr>
          </w:tbl>
          <w:p w:rsidR="004F583F" w:rsidRPr="00CF4303" w:rsidRDefault="004F583F" w:rsidP="003E5070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1,084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W190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26,277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817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278.12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12.88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4.19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257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1.33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F55177" w:rsidRPr="00CF4303" w:rsidTr="00423C01">
        <w:trPr>
          <w:cantSplit/>
          <w:trHeight w:val="317"/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W-4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25,447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314.51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10.92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5.02</w:t>
            </w: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583F" w:rsidRPr="00CF4303" w:rsidRDefault="004F583F" w:rsidP="003E5070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</w:tr>
      <w:tr w:rsidR="00F55177" w:rsidRPr="00CF4303" w:rsidTr="00423C01">
        <w:trPr>
          <w:cantSplit/>
          <w:trHeight w:val="317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Site035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81,762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1,280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W50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33,217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981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442.04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15.27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5.57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323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1.25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F55177" w:rsidRPr="00CF4303" w:rsidTr="00423C01">
        <w:trPr>
          <w:cantSplit/>
          <w:trHeight w:val="317"/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 w:rsidP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W-8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48,545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1,202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446.77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5.89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83F" w:rsidRPr="00CF4303" w:rsidRDefault="004F583F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9.04</w:t>
            </w: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F583F" w:rsidRPr="00CF4303" w:rsidRDefault="004F583F" w:rsidP="003E5070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</w:tbl>
    <w:p w:rsidR="00623F44" w:rsidRDefault="00623F44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424035" w:rsidRDefault="00424035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424035" w:rsidRDefault="00424035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424035" w:rsidRDefault="00424035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424035" w:rsidRDefault="00424035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424035" w:rsidRDefault="00424035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983553" w:rsidRPr="00CF4303" w:rsidRDefault="00983553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جانمایی کانال پیرامونی بر روی پلان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موقعیت‌ها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مطابق شکل</w:t>
      </w:r>
      <w:r w:rsidR="00E765E9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‌های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زیر می‌باشد:</w:t>
      </w:r>
    </w:p>
    <w:p w:rsidR="00983553" w:rsidRPr="00CF4303" w:rsidRDefault="00404138" w:rsidP="00983553">
      <w:pPr>
        <w:spacing w:before="120" w:after="120"/>
        <w:ind w:left="35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729F4FC" wp14:editId="0FA83ACC">
                <wp:simplePos x="0" y="0"/>
                <wp:positionH relativeFrom="column">
                  <wp:posOffset>1631756</wp:posOffset>
                </wp:positionH>
                <wp:positionV relativeFrom="paragraph">
                  <wp:posOffset>2045970</wp:posOffset>
                </wp:positionV>
                <wp:extent cx="174625" cy="21844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Default="0003464B" w:rsidP="0040413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9F4FC" id="Text Box 101" o:spid="_x0000_s1062" type="#_x0000_t202" style="position:absolute;left:0;text-align:left;margin-left:128.5pt;margin-top:161.1pt;width:13.75pt;height:17.2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" filled="f" stroked="f" strokeweight=".5pt">
                <v:textbox>
                  <w:txbxContent>
                    <w:p w:rsidR="0003464B" w:rsidRDefault="0003464B" w:rsidP="0040413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3E45004" wp14:editId="28DE943A">
                <wp:simplePos x="0" y="0"/>
                <wp:positionH relativeFrom="column">
                  <wp:posOffset>2712996</wp:posOffset>
                </wp:positionH>
                <wp:positionV relativeFrom="paragraph">
                  <wp:posOffset>605155</wp:posOffset>
                </wp:positionV>
                <wp:extent cx="174929" cy="218661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9" cy="218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Default="0003464B" w:rsidP="0040413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45004" id="Text Box 100" o:spid="_x0000_s1063" type="#_x0000_t202" style="position:absolute;left:0;text-align:left;margin-left:213.6pt;margin-top:47.65pt;width:13.75pt;height:17.2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" filled="f" stroked="f" strokeweight=".5pt">
                <v:textbox>
                  <w:txbxContent>
                    <w:p w:rsidR="0003464B" w:rsidRDefault="0003464B" w:rsidP="0040413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DE948B0" wp14:editId="79967D0C">
                <wp:simplePos x="0" y="0"/>
                <wp:positionH relativeFrom="column">
                  <wp:posOffset>4362257</wp:posOffset>
                </wp:positionH>
                <wp:positionV relativeFrom="paragraph">
                  <wp:posOffset>1660470</wp:posOffset>
                </wp:positionV>
                <wp:extent cx="174929" cy="218661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9" cy="218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Default="0003464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948B0" id="Text Box 99" o:spid="_x0000_s1064" type="#_x0000_t202" style="position:absolute;left:0;text-align:left;margin-left:343.5pt;margin-top:130.75pt;width:13.75pt;height:17.2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" filled="f" stroked="f" strokeweight=".5pt">
                <v:textbox>
                  <w:txbxContent>
                    <w:p w:rsidR="0003464B" w:rsidRDefault="0003464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D4831F8" wp14:editId="75B1AD44">
                <wp:simplePos x="0" y="0"/>
                <wp:positionH relativeFrom="column">
                  <wp:posOffset>1734516</wp:posOffset>
                </wp:positionH>
                <wp:positionV relativeFrom="paragraph">
                  <wp:posOffset>2266977</wp:posOffset>
                </wp:positionV>
                <wp:extent cx="45719" cy="45719"/>
                <wp:effectExtent l="0" t="0" r="12065" b="12065"/>
                <wp:wrapNone/>
                <wp:docPr id="98" name="Flowchart: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C670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98" o:spid="_x0000_s1026" type="#_x0000_t120" style="position:absolute;margin-left:136.6pt;margin-top:178.5pt;width:3.6pt;height:3.6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C50F00E" wp14:editId="081627B9">
                <wp:simplePos x="0" y="0"/>
                <wp:positionH relativeFrom="column">
                  <wp:posOffset>2835772</wp:posOffset>
                </wp:positionH>
                <wp:positionV relativeFrom="paragraph">
                  <wp:posOffset>780083</wp:posOffset>
                </wp:positionV>
                <wp:extent cx="45719" cy="45719"/>
                <wp:effectExtent l="0" t="0" r="12065" b="12065"/>
                <wp:wrapNone/>
                <wp:docPr id="97" name="Flowchart: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2F18A" id="Flowchart: Connector 97" o:spid="_x0000_s1026" type="#_x0000_t120" style="position:absolute;margin-left:223.3pt;margin-top:61.4pt;width:3.6pt;height:3.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" fillcolor="#4f81bd [3204]" strokecolor="#243f60 [1604]" strokeweight="2pt"/>
            </w:pict>
          </mc:Fallback>
        </mc:AlternateContent>
      </w: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4FEA77E" wp14:editId="486C6AF5">
                <wp:simplePos x="0" y="0"/>
                <wp:positionH relativeFrom="column">
                  <wp:posOffset>4317365</wp:posOffset>
                </wp:positionH>
                <wp:positionV relativeFrom="paragraph">
                  <wp:posOffset>1824659</wp:posOffset>
                </wp:positionV>
                <wp:extent cx="45719" cy="45719"/>
                <wp:effectExtent l="0" t="0" r="12065" b="12065"/>
                <wp:wrapNone/>
                <wp:docPr id="96" name="Flowchart: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EB52" id="Flowchart: Connector 96" o:spid="_x0000_s1026" type="#_x0000_t120" style="position:absolute;margin-left:339.95pt;margin-top:143.65pt;width:3.6pt;height:3.6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 w:rsidR="00983553"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2501F36" wp14:editId="56CA04CD">
                <wp:simplePos x="0" y="0"/>
                <wp:positionH relativeFrom="column">
                  <wp:posOffset>1307465</wp:posOffset>
                </wp:positionH>
                <wp:positionV relativeFrom="paragraph">
                  <wp:posOffset>461645</wp:posOffset>
                </wp:positionV>
                <wp:extent cx="866775" cy="581025"/>
                <wp:effectExtent l="0" t="0" r="28575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98355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جانمایی کانال پیرامونی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1F36" id="Text Box 85" o:spid="_x0000_s1065" type="#_x0000_t202" style="position:absolute;left:0;text-align:left;margin-left:102.95pt;margin-top:36.35pt;width:68.25pt;height:45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" fillcolor="white [3201]" strokeweight=".5pt">
                <v:textbox>
                  <w:txbxContent>
                    <w:p w:rsidR="0003464B" w:rsidRPr="00C22091" w:rsidRDefault="0003464B" w:rsidP="0098355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>جانمایی کانال پیرامونی</w:t>
                      </w:r>
                    </w:p>
                  </w:txbxContent>
                </v:textbox>
              </v:shape>
            </w:pict>
          </mc:Fallback>
        </mc:AlternateContent>
      </w:r>
      <w:r w:rsidR="00983553"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F27106F" wp14:editId="38AE2247">
                <wp:simplePos x="0" y="0"/>
                <wp:positionH relativeFrom="column">
                  <wp:posOffset>2983865</wp:posOffset>
                </wp:positionH>
                <wp:positionV relativeFrom="paragraph">
                  <wp:posOffset>2795270</wp:posOffset>
                </wp:positionV>
                <wp:extent cx="971550" cy="333375"/>
                <wp:effectExtent l="0" t="0" r="19050" b="285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983553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106F" id="Text Box 84" o:spid="_x0000_s1066" type="#_x0000_t202" style="position:absolute;left:0;text-align:left;margin-left:234.95pt;margin-top:220.1pt;width:76.5pt;height:26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" fillcolor="white [3201]" strokeweight=".5pt">
                <v:textbox>
                  <w:txbxContent>
                    <w:p w:rsidR="0003464B" w:rsidRPr="00377D2C" w:rsidRDefault="0003464B" w:rsidP="00983553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83553"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B65E13A" wp14:editId="5E7E22F8">
                <wp:simplePos x="0" y="0"/>
                <wp:positionH relativeFrom="column">
                  <wp:posOffset>2174240</wp:posOffset>
                </wp:positionH>
                <wp:positionV relativeFrom="paragraph">
                  <wp:posOffset>775970</wp:posOffset>
                </wp:positionV>
                <wp:extent cx="533400" cy="219075"/>
                <wp:effectExtent l="38100" t="38100" r="76200" b="104775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9A94" id="Straight Arrow Connector 95" o:spid="_x0000_s1026" type="#_x0000_t32" style="position:absolute;margin-left:171.2pt;margin-top:61.1pt;width:42pt;height:17.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83553" w:rsidRPr="00CF4303">
        <w:rPr>
          <w:rFonts w:cs="B Zar"/>
          <w:noProof/>
        </w:rPr>
        <w:drawing>
          <wp:inline distT="0" distB="0" distL="0" distR="0" wp14:anchorId="28106713" wp14:editId="184F1BB9">
            <wp:extent cx="5379983" cy="3267075"/>
            <wp:effectExtent l="133350" t="95250" r="144780" b="1619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9983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553" w:rsidRPr="00CF4303" w:rsidRDefault="0028755B" w:rsidP="00E765E9">
      <w:pPr>
        <w:spacing w:before="120" w:after="120"/>
        <w:ind w:left="-1440" w:right="-1440"/>
        <w:jc w:val="center"/>
        <w:rPr>
          <w:rFonts w:ascii="Arial" w:eastAsiaTheme="minorHAnsi" w:hAnsi="Arial" w:cs="B Zar"/>
          <w:sz w:val="22"/>
          <w:szCs w:val="26"/>
          <w:rtl/>
        </w:rPr>
      </w:pPr>
      <w:r w:rsidRPr="00CF4303">
        <w:rPr>
          <w:rFonts w:ascii="Arial" w:eastAsiaTheme="minorHAnsi" w:hAnsi="Arial" w:cs="B Zar"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DE73730" wp14:editId="1A3D0202">
                <wp:simplePos x="0" y="0"/>
                <wp:positionH relativeFrom="column">
                  <wp:posOffset>2392045</wp:posOffset>
                </wp:positionH>
                <wp:positionV relativeFrom="paragraph">
                  <wp:posOffset>431165</wp:posOffset>
                </wp:positionV>
                <wp:extent cx="174625" cy="21844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Default="0003464B" w:rsidP="00E765E9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73730" id="Text Box 107" o:spid="_x0000_s1067" type="#_x0000_t202" style="position:absolute;left:0;text-align:left;margin-left:188.35pt;margin-top:33.95pt;width:13.75pt;height:17.2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" filled="f" stroked="f" strokeweight=".5pt">
                <v:textbox>
                  <w:txbxContent>
                    <w:p w:rsidR="0003464B" w:rsidRDefault="0003464B" w:rsidP="00E765E9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138E" w:rsidRDefault="005463BA" w:rsidP="00A0296E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  <w:r w:rsidRPr="00CF4303">
        <w:rPr>
          <w:rFonts w:ascii="Arial" w:eastAsiaTheme="minorHAnsi" w:hAnsi="Arial" w:cs="B Zar" w:hint="cs"/>
          <w:sz w:val="26"/>
          <w:szCs w:val="26"/>
          <w:rtl/>
        </w:rPr>
        <w:t xml:space="preserve"> </w:t>
      </w:r>
      <w:r w:rsidR="00C957CB" w:rsidRPr="00CF4303">
        <w:rPr>
          <w:rFonts w:ascii="Arial" w:eastAsiaTheme="minorHAnsi" w:hAnsi="Arial" w:cs="B Zar" w:hint="cs"/>
          <w:sz w:val="22"/>
          <w:szCs w:val="26"/>
          <w:rtl/>
        </w:rPr>
        <w:t xml:space="preserve">در ادامه با کمک نرم‌افزار </w:t>
      </w:r>
      <w:r w:rsidR="00C957CB" w:rsidRPr="00CF4303">
        <w:rPr>
          <w:rFonts w:ascii="Arial" w:eastAsiaTheme="minorHAnsi" w:hAnsi="Arial" w:cs="B Zar"/>
          <w:sz w:val="22"/>
          <w:szCs w:val="26"/>
        </w:rPr>
        <w:t>HEC-HMS</w:t>
      </w:r>
      <w:r w:rsidR="00C957CB"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روش سازمان حفاظت خاک آمریکا </w:t>
      </w:r>
      <w:r w:rsidR="00C957CB" w:rsidRPr="00CF4303">
        <w:rPr>
          <w:rFonts w:ascii="Arial" w:eastAsiaTheme="minorHAnsi" w:hAnsi="Arial" w:cs="B Zar"/>
          <w:sz w:val="22"/>
          <w:szCs w:val="26"/>
        </w:rPr>
        <w:t>(SCS)</w:t>
      </w:r>
      <w:r w:rsidR="00C957CB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دبی سیلاب 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</w:rPr>
        <w:t>برآورد</w:t>
      </w:r>
      <w:r w:rsidR="00C957CB" w:rsidRPr="00CF4303">
        <w:rPr>
          <w:rFonts w:ascii="Arial" w:eastAsiaTheme="minorHAnsi" w:hAnsi="Arial" w:cs="B Zar" w:hint="cs"/>
          <w:sz w:val="22"/>
          <w:szCs w:val="26"/>
          <w:rtl/>
        </w:rPr>
        <w:t xml:space="preserve"> شده است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در این محاسبات نیز میزان بارش حداکثر 24 ساعته برابر با 56/184 میلی‌متر با توزیع </w:t>
      </w:r>
      <w:r w:rsidR="00130F1C" w:rsidRPr="00CF4303">
        <w:rPr>
          <w:rFonts w:ascii="Arial" w:eastAsiaTheme="minorHAnsi" w:hAnsi="Arial" w:cs="B Zar"/>
          <w:sz w:val="22"/>
          <w:szCs w:val="26"/>
          <w:lang w:bidi="fa-IR"/>
        </w:rPr>
        <w:t>SCS Storm type 2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وارد محاسبات گردیده است.</w:t>
      </w:r>
      <w:r w:rsidR="00130F1C" w:rsidRPr="00CF4303">
        <w:rPr>
          <w:rFonts w:ascii="Arial" w:eastAsiaTheme="minorHAnsi" w:hAnsi="Arial" w:cs="B Zar"/>
          <w:sz w:val="22"/>
          <w:szCs w:val="26"/>
          <w:lang w:bidi="fa-IR"/>
        </w:rPr>
        <w:t xml:space="preserve"> 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حداکثر مقدار سیلاب متناظر با بارش مذکور برای سایت چاه 28 و 35 به ترتیب برابر با </w:t>
      </w:r>
      <w:r w:rsidR="00404138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97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/</w:t>
      </w:r>
      <w:r w:rsidR="00404138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2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 w:rsidR="00404138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17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/4 مترمکعب بر ثانیه می‌باشد. در ادامه </w:t>
      </w:r>
      <w:r w:rsidR="002064C6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نمای شماتیک و 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خروجی</w:t>
      </w:r>
      <w:r w:rsidR="00EC27C1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محاسبات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نرم‌افزار مربوط به هریک از 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سایت</w:t>
      </w:r>
      <w:r w:rsidR="00130F1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‌ها ارائه گردیده است</w:t>
      </w:r>
      <w:r w:rsidR="00377D2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:</w:t>
      </w:r>
    </w:p>
    <w:p w:rsidR="00546F0B" w:rsidRDefault="00546F0B" w:rsidP="00546F0B">
      <w:pPr>
        <w:spacing w:before="120" w:after="120"/>
        <w:ind w:left="476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3182CAD6" wp14:editId="01AC51DB">
                <wp:simplePos x="0" y="0"/>
                <wp:positionH relativeFrom="column">
                  <wp:posOffset>1174115</wp:posOffset>
                </wp:positionH>
                <wp:positionV relativeFrom="paragraph">
                  <wp:posOffset>99695</wp:posOffset>
                </wp:positionV>
                <wp:extent cx="1562100" cy="2095500"/>
                <wp:effectExtent l="0" t="0" r="76200" b="1905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2095500"/>
                          <a:chOff x="0" y="0"/>
                          <a:chExt cx="1562100" cy="2095500"/>
                        </a:xfrm>
                      </wpg:grpSpPr>
                      <wps:wsp>
                        <wps:cNvPr id="104" name="Text Box 104"/>
                        <wps:cNvSpPr txBox="1"/>
                        <wps:spPr>
                          <a:xfrm>
                            <a:off x="0" y="0"/>
                            <a:ext cx="866775" cy="581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464B" w:rsidRPr="00C22091" w:rsidRDefault="0003464B" w:rsidP="00E765E9">
                              <w:pPr>
                                <w:jc w:val="center"/>
                                <w:rPr>
                                  <w:rFonts w:cs="B Zar"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rtl/>
                                  <w:lang w:bidi="fa-IR"/>
                                </w:rPr>
                                <w:t>جانمایی کانال پیرامونی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2" name="Group 122"/>
                        <wpg:cNvGrpSpPr/>
                        <wpg:grpSpPr>
                          <a:xfrm>
                            <a:off x="180975" y="285750"/>
                            <a:ext cx="1381125" cy="1809750"/>
                            <a:chOff x="0" y="0"/>
                            <a:chExt cx="1381125" cy="1809750"/>
                          </a:xfrm>
                        </wpg:grpSpPr>
                        <wps:wsp>
                          <wps:cNvPr id="103" name="Text Box 103"/>
                          <wps:cNvSpPr txBox="1"/>
                          <wps:spPr>
                            <a:xfrm>
                              <a:off x="0" y="1476375"/>
                              <a:ext cx="971550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3464B" w:rsidRPr="00377D2C" w:rsidRDefault="0003464B" w:rsidP="00E765E9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</w:rPr>
                                </w:pPr>
                                <w:r w:rsidRPr="00377D2C">
                                  <w:rPr>
                                    <w:rFonts w:cs="B Zar" w:hint="cs"/>
                                    <w:b/>
                                    <w:bCs/>
                                    <w:rtl/>
                                  </w:rPr>
                                  <w:t xml:space="preserve">چاه شماره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rtl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Straight Arrow Connector 105"/>
                          <wps:cNvCnPr/>
                          <wps:spPr>
                            <a:xfrm>
                              <a:off x="685800" y="0"/>
                              <a:ext cx="695325" cy="3524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82CAD6" id="Group 143" o:spid="_x0000_s1068" style="position:absolute;left:0;text-align:left;margin-left:92.45pt;margin-top:7.85pt;width:123pt;height:165pt;z-index:251770368" coordsize="15621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">
                <v:shape id="Text Box 104" o:spid="_x0000_s1069" type="#_x0000_t202" style="position:absolute;width:8667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JUsAA&#10;AADcAAAADwAAAGRycy9kb3ducmV2LnhtbERPTWsCMRC9F/ofwhR6q9mWIutqFFtsKXiqiudhMybB&#10;zWRJ0nX77xtB6G0e73MWq9F3YqCYXGAFz5MKBHEbtGOj4LD/eKpBpIyssQtMCn4pwWp5f7fARocL&#10;f9Owy0aUEE4NKrA5942UqbXkMU1CT1y4U4gec4HRSB3xUsJ9J1+qaio9Oi4NFnt6t9Sedz9ewebN&#10;zExbY7SbWjs3jMfT1nwq9fgwrucgMo35X3xzf+kyv3qF6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yJUsAAAADcAAAADwAAAAAAAAAAAAAAAACYAgAAZHJzL2Rvd25y&#10;ZXYueG1sUEsFBgAAAAAEAAQA9QAAAIUDAAAAAA==&#10;" fillcolor="white [3201]" strokeweight=".5pt">
                  <v:textbox>
                    <w:txbxContent>
                      <w:p w:rsidR="0003464B" w:rsidRPr="00C22091" w:rsidRDefault="0003464B" w:rsidP="00E765E9">
                        <w:pPr>
                          <w:jc w:val="center"/>
                          <w:rPr>
                            <w:rFonts w:cs="B Zar"/>
                            <w:lang w:bidi="fa-IR"/>
                          </w:rPr>
                        </w:pPr>
                        <w:r>
                          <w:rPr>
                            <w:rFonts w:cs="B Zar" w:hint="cs"/>
                            <w:rtl/>
                            <w:lang w:bidi="fa-IR"/>
                          </w:rPr>
                          <w:t>جانمایی کانال پیرامونی</w:t>
                        </w:r>
                      </w:p>
                    </w:txbxContent>
                  </v:textbox>
                </v:shape>
                <v:group id="Group 122" o:spid="_x0000_s1070" style="position:absolute;left:1809;top:2857;width:13812;height:18098" coordsize="13811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Text Box 103" o:spid="_x0000_s1071" type="#_x0000_t202" style="position:absolute;top:14763;width:9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RJsAA&#10;AADcAAAADwAAAGRycy9kb3ducmV2LnhtbERPTWsCMRC9F/ofwhR6q9m2IOtqFFtsKXiqiudhMybB&#10;zWRJ0nX77xtB6G0e73MWq9F3YqCYXGAFz5MKBHEbtGOj4LD/eKpBpIyssQtMCn4pwWp5f7fARocL&#10;f9Owy0aUEE4NKrA5942UqbXkMU1CT1y4U4gec4HRSB3xUsJ9J1+qaio9Oi4NFnt6t9Sedz9ewebN&#10;zExbY7SbWjs3jMfT1nwq9fgwrucgMo35X3xzf+kyv3qF6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URJsAAAADcAAAADwAAAAAAAAAAAAAAAACYAgAAZHJzL2Rvd25y&#10;ZXYueG1sUEsFBgAAAAAEAAQA9QAAAIUDAAAAAA==&#10;" fillcolor="white [3201]" strokeweight=".5pt">
                    <v:textbox>
                      <w:txbxContent>
                        <w:p w:rsidR="0003464B" w:rsidRPr="00377D2C" w:rsidRDefault="0003464B" w:rsidP="00E765E9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</w:rPr>
                          </w:pPr>
                          <w:r w:rsidRPr="00377D2C">
                            <w:rPr>
                              <w:rFonts w:cs="B Zar" w:hint="cs"/>
                              <w:b/>
                              <w:bCs/>
                              <w:rtl/>
                            </w:rPr>
                            <w:t xml:space="preserve">چاه شماره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rtl/>
                            </w:rPr>
                            <w:t>35</w:t>
                          </w:r>
                        </w:p>
                      </w:txbxContent>
                    </v:textbox>
                  </v:shape>
                  <v:shape id="Straight Arrow Connector 105" o:spid="_x0000_s1072" type="#_x0000_t32" style="position:absolute;left:6858;width:6953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x1MQAAADcAAAADwAAAGRycy9kb3ducmV2LnhtbERPS2sCMRC+F/wPYQQvRbMKLbqaFbEt&#10;9FCorh72OGzGfbiZhE2q23/fFAq9zcf3nM12MJ24Ue8bywrmswQEcWl1w5WC8+ltugThA7LGzjIp&#10;+CYP22z0sMFU2zsf6ZaHSsQQ9ikqqENwqZS+rMmgn1lHHLmL7Q2GCPtK6h7vMdx0cpEkz9Jgw7Gh&#10;Rkf7mspr/mUUrPYvratcPnSfr4fHD2NsUbaFUpPxsFuDCDSEf/Gf+13H+ckT/D4TL5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HHUxAAAANwAAAAPAAAAAAAAAAAA&#10;AAAAAKECAABkcnMvZG93bnJldi54bWxQSwUGAAAAAAQABAD5AAAAkgMAAAAA&#10;" strokecolor="#002060" strokeweight="2pt">
                    <v:stroke endarrow="open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  <w:r w:rsidR="00F40A0D">
        <w:rPr>
          <w:rFonts w:ascii="Arial" w:eastAsiaTheme="minorHAnsi" w:hAnsi="Arial" w:cs="B Zar"/>
          <w:noProof/>
          <w:sz w:val="22"/>
          <w:szCs w:val="26"/>
        </w:rPr>
        <w:drawing>
          <wp:inline distT="0" distB="0" distL="0" distR="0">
            <wp:extent cx="5381625" cy="4076700"/>
            <wp:effectExtent l="0" t="0" r="47625" b="38100"/>
            <wp:docPr id="147" name="Picture 6" descr="w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2064C6" w:rsidRPr="00CF4303" w:rsidRDefault="002064C6" w:rsidP="003E770F">
      <w:pPr>
        <w:spacing w:before="12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cs="B Zar"/>
          <w:noProof/>
        </w:rPr>
        <w:drawing>
          <wp:inline distT="0" distB="0" distL="0" distR="0" wp14:anchorId="4ACCF76E" wp14:editId="343D0BA2">
            <wp:extent cx="3765473" cy="3028950"/>
            <wp:effectExtent l="19050" t="19050" r="26035" b="190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72137" cy="3034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64C6" w:rsidRPr="00CF4303" w:rsidRDefault="002064C6" w:rsidP="003E770F">
      <w:pPr>
        <w:spacing w:before="40" w:after="120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نمای مدل موقعیت‌های 28 و 35 در نرم‌افزار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HEC-HMS</w:t>
      </w:r>
    </w:p>
    <w:tbl>
      <w:tblPr>
        <w:tblStyle w:val="TableGrid"/>
        <w:bidiVisual/>
        <w:tblW w:w="10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4"/>
        <w:gridCol w:w="5046"/>
      </w:tblGrid>
      <w:tr w:rsidR="00F55177" w:rsidRPr="00CF4303" w:rsidTr="003E770F">
        <w:trPr>
          <w:trHeight w:val="20"/>
          <w:jc w:val="center"/>
        </w:trPr>
        <w:tc>
          <w:tcPr>
            <w:tcW w:w="5040" w:type="dxa"/>
            <w:vAlign w:val="center"/>
          </w:tcPr>
          <w:p w:rsidR="00F55177" w:rsidRPr="00CF4303" w:rsidRDefault="00F55177" w:rsidP="00F5517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cs="B Zar"/>
                <w:noProof/>
              </w:rPr>
              <w:lastRenderedPageBreak/>
              <w:drawing>
                <wp:inline distT="0" distB="0" distL="0" distR="0" wp14:anchorId="24F41A13" wp14:editId="439904AC">
                  <wp:extent cx="2999125" cy="2743200"/>
                  <wp:effectExtent l="19050" t="19050" r="10795" b="190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25" cy="27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F55177" w:rsidRPr="00CF4303" w:rsidRDefault="00F55177" w:rsidP="00F5517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cs="B Zar"/>
                <w:noProof/>
              </w:rPr>
              <w:drawing>
                <wp:inline distT="0" distB="0" distL="0" distR="0" wp14:anchorId="6055160C" wp14:editId="3B3BA2DA">
                  <wp:extent cx="3023118" cy="2743200"/>
                  <wp:effectExtent l="19050" t="19050" r="25400" b="190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118" cy="27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177" w:rsidRPr="00CF4303" w:rsidTr="003E770F">
        <w:trPr>
          <w:trHeight w:val="20"/>
          <w:jc w:val="center"/>
        </w:trPr>
        <w:tc>
          <w:tcPr>
            <w:tcW w:w="5040" w:type="dxa"/>
            <w:vAlign w:val="center"/>
          </w:tcPr>
          <w:p w:rsidR="00F55177" w:rsidRPr="00CF4303" w:rsidRDefault="00F55177" w:rsidP="00F55177">
            <w:pPr>
              <w:spacing w:before="40" w:after="120"/>
              <w:ind w:left="29"/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نتایج محاسبات سایت چاه شماره 28</w:t>
            </w:r>
          </w:p>
        </w:tc>
        <w:tc>
          <w:tcPr>
            <w:tcW w:w="5040" w:type="dxa"/>
            <w:vAlign w:val="center"/>
          </w:tcPr>
          <w:p w:rsidR="00F55177" w:rsidRPr="00CF4303" w:rsidRDefault="00F55177" w:rsidP="00F55177">
            <w:pPr>
              <w:spacing w:before="40" w:after="120"/>
              <w:ind w:left="29"/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نتایج محاسبات سایت چاه شماره 35</w:t>
            </w:r>
          </w:p>
        </w:tc>
      </w:tr>
    </w:tbl>
    <w:p w:rsidR="00EC27C1" w:rsidRDefault="00983553" w:rsidP="00454C2C">
      <w:pPr>
        <w:spacing w:before="120" w:after="120"/>
        <w:jc w:val="both"/>
        <w:rPr>
          <w:rFonts w:ascii="Arial" w:eastAsiaTheme="minorHAnsi" w:hAnsi="Arial" w:cs="B Zar"/>
          <w:sz w:val="22"/>
          <w:szCs w:val="26"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جهت بهینه نمودن ابعاد کانال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، دبی بدست آمده از هریک از زیرحوضه‌ها در بخش‌های متفاوت وارد محاسبات می‌گردد.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محل ورود دبی‌ها </w:t>
      </w:r>
      <w:r w:rsidR="00404138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در نمای جانمایی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کانال جمع‌آوری آب‌های سطحی</w:t>
      </w:r>
      <w:r w:rsidR="00404138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مشخص گردیده‌است،</w:t>
      </w:r>
      <w:r w:rsidR="00FB6BBF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برای موقعیت 28، </w:t>
      </w:r>
      <w:r w:rsidR="00FB6BBF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دبی ورودی در نقطه 1، </w:t>
      </w:r>
      <w:r w:rsidR="001876D4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1530</w:t>
      </w:r>
      <w:r w:rsidR="00FB6BBF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نقطه 2، </w:t>
      </w:r>
      <w:r w:rsidR="0021516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720</w:t>
      </w:r>
      <w:r w:rsidR="00FB6BBF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نقطه 3 نیز </w:t>
      </w:r>
      <w:r w:rsidR="0021516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720</w:t>
      </w:r>
      <w:r w:rsidR="00FB6BBF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21516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لیتر</w:t>
      </w:r>
      <w:r w:rsidR="00FB6BBF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بر ثانیه می‌باشد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؛ برای موقعیت 35، دبی ورودی در نقطه 1، </w:t>
      </w:r>
      <w:r w:rsidR="007E54B0">
        <w:rPr>
          <w:rFonts w:ascii="Arial" w:eastAsiaTheme="minorHAnsi" w:hAnsi="Arial" w:cs="B Zar" w:hint="cs"/>
          <w:sz w:val="22"/>
          <w:szCs w:val="26"/>
          <w:rtl/>
          <w:lang w:bidi="fa-IR"/>
        </w:rPr>
        <w:t>370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نقطه 2، </w:t>
      </w:r>
      <w:r w:rsidR="007E54B0">
        <w:rPr>
          <w:rFonts w:ascii="Arial" w:eastAsiaTheme="minorHAnsi" w:hAnsi="Arial" w:cs="B Zar" w:hint="cs"/>
          <w:sz w:val="22"/>
          <w:szCs w:val="26"/>
          <w:rtl/>
          <w:lang w:bidi="fa-IR"/>
        </w:rPr>
        <w:t>468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نقطه 3، </w:t>
      </w:r>
      <w:r w:rsidR="0021516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5/457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،</w:t>
      </w:r>
      <w:r w:rsidR="007E54B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نقطه 4، 1872،</w:t>
      </w:r>
      <w:r w:rsidR="0021516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نقطه 5، </w:t>
      </w:r>
      <w:r w:rsidR="007E54B0">
        <w:rPr>
          <w:rFonts w:ascii="Arial" w:eastAsiaTheme="minorHAnsi" w:hAnsi="Arial" w:cs="B Zar" w:hint="cs"/>
          <w:sz w:val="22"/>
          <w:szCs w:val="26"/>
          <w:rtl/>
          <w:lang w:bidi="fa-IR"/>
        </w:rPr>
        <w:t>915</w:t>
      </w:r>
      <w:r w:rsidR="00404138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21516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و نقطه 6، </w:t>
      </w:r>
      <w:r w:rsidR="007E54B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549 </w:t>
      </w:r>
      <w:r w:rsidR="0021516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لیتر بر ثانیه می‌باشد</w:t>
      </w:r>
      <w:r w:rsidR="00D6798A" w:rsidRPr="00CF4303">
        <w:rPr>
          <w:rFonts w:ascii="Arial" w:eastAsiaTheme="minorHAnsi" w:hAnsi="Arial" w:cs="B Zar"/>
          <w:sz w:val="22"/>
          <w:szCs w:val="26"/>
          <w:lang w:bidi="fa-IR"/>
        </w:rPr>
        <w:t>.</w:t>
      </w:r>
      <w:r w:rsidR="0021516C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EC27C1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با دبی‌های بدست آمده و شیب محدوده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پیرامون سایت، ابعاد کانال </w:t>
      </w:r>
      <w:r w:rsidR="00454C2C">
        <w:rPr>
          <w:rFonts w:ascii="Arial" w:eastAsiaTheme="minorHAnsi" w:hAnsi="Arial" w:cs="B Zar" w:hint="cs"/>
          <w:sz w:val="22"/>
          <w:szCs w:val="26"/>
          <w:rtl/>
          <w:lang w:bidi="fa-IR"/>
        </w:rPr>
        <w:t>خاکی</w:t>
      </w:r>
      <w:r w:rsidR="003B4380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ذوزنقه‌ای</w:t>
      </w:r>
      <w:r w:rsidR="00A0296E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EC27C1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هدایت آب باران بدست آمده است،</w:t>
      </w:r>
      <w:r w:rsidR="00D6798A" w:rsidRPr="00CF4303">
        <w:rPr>
          <w:rFonts w:ascii="Arial" w:eastAsiaTheme="minorHAnsi" w:hAnsi="Arial" w:cs="B Zar"/>
          <w:sz w:val="22"/>
          <w:szCs w:val="26"/>
          <w:lang w:bidi="fa-IR"/>
        </w:rPr>
        <w:t xml:space="preserve"> </w:t>
      </w:r>
      <w:r w:rsidR="00D6798A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برای کانال‌ها </w:t>
      </w:r>
      <w:r w:rsidR="00ED6CAE">
        <w:rPr>
          <w:rFonts w:ascii="Arial" w:eastAsiaTheme="minorHAnsi" w:hAnsi="Arial" w:cs="B Zar" w:hint="cs"/>
          <w:sz w:val="22"/>
          <w:szCs w:val="26"/>
          <w:rtl/>
          <w:lang w:bidi="fa-IR"/>
        </w:rPr>
        <w:t>به طور معمول حدود</w:t>
      </w:r>
      <w:r w:rsidR="00D6798A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ED6CAE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15 </w:t>
      </w:r>
      <w:r w:rsidR="00D6798A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درصد </w:t>
      </w:r>
      <w:r w:rsidR="00ED6CAE">
        <w:rPr>
          <w:rFonts w:ascii="Arial" w:eastAsiaTheme="minorHAnsi" w:hAnsi="Arial" w:cs="B Zar" w:hint="cs"/>
          <w:sz w:val="22"/>
          <w:szCs w:val="26"/>
          <w:rtl/>
          <w:lang w:bidi="fa-IR"/>
        </w:rPr>
        <w:t>عمق کانال</w:t>
      </w:r>
      <w:r w:rsidR="00D6798A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به عنوان ارتفاع آزاد(</w:t>
      </w:r>
      <w:r w:rsidR="00D6798A" w:rsidRPr="00CF4303">
        <w:rPr>
          <w:rFonts w:ascii="Arial" w:eastAsiaTheme="minorHAnsi" w:hAnsi="Arial" w:cs="B Zar"/>
          <w:sz w:val="22"/>
          <w:szCs w:val="26"/>
          <w:lang w:bidi="fa-IR"/>
        </w:rPr>
        <w:t>F</w:t>
      </w:r>
      <w:r w:rsidR="00D6798A" w:rsidRPr="00CF4303">
        <w:rPr>
          <w:rFonts w:ascii="Arial" w:eastAsiaTheme="minorHAnsi" w:hAnsi="Arial" w:cs="B Zar"/>
          <w:sz w:val="22"/>
          <w:szCs w:val="26"/>
          <w:vertAlign w:val="subscript"/>
          <w:lang w:bidi="fa-IR"/>
        </w:rPr>
        <w:t>b</w:t>
      </w:r>
      <w:r w:rsidR="00D6798A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) در نظر گرفته </w:t>
      </w:r>
      <w:r w:rsidR="00ED6CAE">
        <w:rPr>
          <w:rFonts w:ascii="Arial" w:eastAsiaTheme="minorHAnsi" w:hAnsi="Arial" w:cs="B Zar" w:hint="cs"/>
          <w:sz w:val="22"/>
          <w:szCs w:val="26"/>
          <w:rtl/>
          <w:lang w:bidi="fa-IR"/>
        </w:rPr>
        <w:t>شده است</w:t>
      </w:r>
      <w:r w:rsidR="00D6798A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. </w:t>
      </w:r>
      <w:r w:rsidR="00EC27C1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نتایج و سایر مشخصات کانال‌ها در جدول زیر نمایش داده شده است.</w:t>
      </w:r>
    </w:p>
    <w:tbl>
      <w:tblPr>
        <w:tblW w:w="9996" w:type="dxa"/>
        <w:jc w:val="center"/>
        <w:tblLook w:val="04A0" w:firstRow="1" w:lastRow="0" w:firstColumn="1" w:lastColumn="0" w:noHBand="0" w:noVBand="1"/>
      </w:tblPr>
      <w:tblGrid>
        <w:gridCol w:w="1306"/>
        <w:gridCol w:w="822"/>
        <w:gridCol w:w="1287"/>
        <w:gridCol w:w="607"/>
        <w:gridCol w:w="718"/>
        <w:gridCol w:w="720"/>
        <w:gridCol w:w="830"/>
        <w:gridCol w:w="694"/>
        <w:gridCol w:w="607"/>
        <w:gridCol w:w="661"/>
        <w:gridCol w:w="1050"/>
        <w:gridCol w:w="694"/>
      </w:tblGrid>
      <w:tr w:rsidR="00FB6BBF" w:rsidRPr="00CF4303" w:rsidTr="00AD1B01">
        <w:trPr>
          <w:trHeight w:val="864"/>
          <w:jc w:val="center"/>
        </w:trPr>
        <w:tc>
          <w:tcPr>
            <w:tcW w:w="1306" w:type="dxa"/>
            <w:tcBorders>
              <w:bottom w:val="single" w:sz="12" w:space="0" w:color="auto"/>
            </w:tcBorders>
            <w:vAlign w:val="center"/>
          </w:tcPr>
          <w:p w:rsidR="00FB6BBF" w:rsidRPr="00CF4303" w:rsidRDefault="00FB6BBF" w:rsidP="00FB6BB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B6BBF" w:rsidRPr="00CF4303" w:rsidRDefault="00FB6BBF" w:rsidP="00AD1B01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Part</w:t>
            </w:r>
          </w:p>
        </w:tc>
        <w:tc>
          <w:tcPr>
            <w:tcW w:w="1287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SCS Method - Flow (m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  <w:vertAlign w:val="superscript"/>
              </w:rPr>
              <w:t>3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/s)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b (m)</w:t>
            </w: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Y (m)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n</w:t>
            </w:r>
          </w:p>
        </w:tc>
        <w:tc>
          <w:tcPr>
            <w:tcW w:w="830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S (m:m)</w:t>
            </w:r>
          </w:p>
        </w:tc>
        <w:tc>
          <w:tcPr>
            <w:tcW w:w="694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Z (H:V)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B6BBF" w:rsidRPr="00CF4303" w:rsidRDefault="00FB6BBF" w:rsidP="00FB6BBF">
            <w:pPr>
              <w:jc w:val="center"/>
              <w:rPr>
                <w:rFonts w:asciiTheme="minorHAnsi" w:eastAsiaTheme="minorHAnsi" w:hAnsiTheme="minorHAnsi" w:cs="B Zar"/>
                <w:b/>
                <w:bCs/>
                <w:szCs w:val="22"/>
                <w:lang w:bidi="fa-IR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R</w:t>
            </w:r>
            <w:r w:rsidR="00AD1B01" w:rsidRPr="00CF4303">
              <w:rPr>
                <w:rFonts w:ascii="Arial Bold" w:eastAsiaTheme="minorHAnsi" w:hAnsi="Arial Bold" w:cs="B Zar"/>
                <w:b/>
                <w:bCs/>
                <w:szCs w:val="22"/>
                <w:vertAlign w:val="subscript"/>
                <w:lang w:bidi="fa-IR"/>
              </w:rPr>
              <w:t>h</w:t>
            </w:r>
          </w:p>
        </w:tc>
        <w:tc>
          <w:tcPr>
            <w:tcW w:w="661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Area (m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  <w:vertAlign w:val="superscript"/>
              </w:rPr>
              <w:t>2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)</w:t>
            </w:r>
          </w:p>
        </w:tc>
        <w:tc>
          <w:tcPr>
            <w:tcW w:w="1050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Capacity</w:t>
            </w:r>
          </w:p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Q (m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  <w:vertAlign w:val="superscript"/>
              </w:rPr>
              <w:t>3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/s)</w:t>
            </w:r>
          </w:p>
        </w:tc>
        <w:tc>
          <w:tcPr>
            <w:tcW w:w="694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B6BBF" w:rsidRPr="00CF4303" w:rsidRDefault="00FB6BB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V (m/s)</w:t>
            </w:r>
          </w:p>
        </w:tc>
      </w:tr>
      <w:tr w:rsidR="00EB727F" w:rsidRPr="00CF4303" w:rsidTr="00AD1B01">
        <w:trPr>
          <w:trHeight w:val="360"/>
          <w:jc w:val="center"/>
        </w:trPr>
        <w:tc>
          <w:tcPr>
            <w:tcW w:w="1306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B727F" w:rsidRPr="00CF4303" w:rsidRDefault="00EB727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Well028 channel</w:t>
            </w:r>
          </w:p>
        </w:tc>
        <w:tc>
          <w:tcPr>
            <w:tcW w:w="822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FB6BB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1~2</w:t>
            </w:r>
          </w:p>
        </w:tc>
        <w:tc>
          <w:tcPr>
            <w:tcW w:w="1287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FB6BB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607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71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72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5B0E1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B0E19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FB6BB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69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FB6BB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EC4EB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</w:t>
            </w:r>
            <w:r w:rsidR="00EC4EB7">
              <w:rPr>
                <w:rFonts w:ascii="Calibri" w:hAnsi="Calibri" w:cs="B Zar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6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C4EB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1.31</w:t>
            </w:r>
          </w:p>
        </w:tc>
        <w:tc>
          <w:tcPr>
            <w:tcW w:w="105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76522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76522A">
              <w:rPr>
                <w:rFonts w:ascii="Calibri" w:hAnsi="Calibri" w:cs="B Zar"/>
                <w:color w:val="000000"/>
                <w:sz w:val="22"/>
                <w:szCs w:val="22"/>
              </w:rPr>
              <w:t>87</w:t>
            </w:r>
          </w:p>
        </w:tc>
        <w:tc>
          <w:tcPr>
            <w:tcW w:w="69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76522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76522A">
              <w:rPr>
                <w:rFonts w:ascii="Calibri" w:hAnsi="Calibri" w:cs="B Zar"/>
                <w:color w:val="000000"/>
                <w:sz w:val="22"/>
                <w:szCs w:val="22"/>
              </w:rPr>
              <w:t>42</w:t>
            </w:r>
          </w:p>
        </w:tc>
      </w:tr>
      <w:tr w:rsidR="00EB727F" w:rsidRPr="00CF4303" w:rsidTr="00AD1B01">
        <w:trPr>
          <w:trHeight w:val="360"/>
          <w:jc w:val="center"/>
        </w:trPr>
        <w:tc>
          <w:tcPr>
            <w:tcW w:w="1306" w:type="dxa"/>
            <w:vMerge/>
            <w:shd w:val="clear" w:color="auto" w:fill="BFBFBF" w:themeFill="background1" w:themeFillShade="BF"/>
            <w:vAlign w:val="center"/>
          </w:tcPr>
          <w:p w:rsidR="00EB727F" w:rsidRPr="00CF4303" w:rsidRDefault="00EB727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</w:p>
        </w:tc>
        <w:tc>
          <w:tcPr>
            <w:tcW w:w="8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FB6BB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2~3</w:t>
            </w:r>
          </w:p>
        </w:tc>
        <w:tc>
          <w:tcPr>
            <w:tcW w:w="128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FB6BB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2.25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7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B0E1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B0E19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A0296E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EC4EB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</w:t>
            </w:r>
            <w:r w:rsidR="00EC4EB7">
              <w:rPr>
                <w:rFonts w:ascii="Calibri" w:hAnsi="Calibri" w:cs="B Zar"/>
                <w:color w:val="000000"/>
                <w:sz w:val="22"/>
                <w:szCs w:val="22"/>
              </w:rPr>
              <w:t>47</w:t>
            </w:r>
          </w:p>
        </w:tc>
        <w:tc>
          <w:tcPr>
            <w:tcW w:w="6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C4EB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1.55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76522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2.</w:t>
            </w:r>
            <w:r w:rsidR="0076522A">
              <w:rPr>
                <w:rFonts w:ascii="Calibri" w:hAnsi="Calibri" w:cs="B Zar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76522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1.50</w:t>
            </w:r>
          </w:p>
        </w:tc>
      </w:tr>
      <w:tr w:rsidR="00EB727F" w:rsidRPr="00CF4303" w:rsidTr="00AD1B01">
        <w:trPr>
          <w:trHeight w:val="360"/>
          <w:jc w:val="center"/>
        </w:trPr>
        <w:tc>
          <w:tcPr>
            <w:tcW w:w="1306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B727F" w:rsidRPr="00CF4303" w:rsidRDefault="00EB727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</w:p>
        </w:tc>
        <w:tc>
          <w:tcPr>
            <w:tcW w:w="8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B727F" w:rsidRPr="00CF4303" w:rsidRDefault="00EB727F" w:rsidP="00FB6BB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3~END</w:t>
            </w:r>
          </w:p>
        </w:tc>
        <w:tc>
          <w:tcPr>
            <w:tcW w:w="128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FB6BB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2.97</w:t>
            </w:r>
          </w:p>
        </w:tc>
        <w:tc>
          <w:tcPr>
            <w:tcW w:w="60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7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1.10</w:t>
            </w: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B0E1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B0E19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5B0E19" w:rsidP="00A0296E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69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B727F" w:rsidRPr="00CF4303" w:rsidRDefault="00EB727F" w:rsidP="00EC4EB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</w:t>
            </w:r>
            <w:r w:rsidR="00EC4EB7">
              <w:rPr>
                <w:rFonts w:ascii="Calibri" w:hAnsi="Calibri" w:cs="B Zar"/>
                <w:color w:val="000000"/>
                <w:sz w:val="22"/>
                <w:szCs w:val="22"/>
              </w:rPr>
              <w:t>51</w:t>
            </w:r>
          </w:p>
        </w:tc>
        <w:tc>
          <w:tcPr>
            <w:tcW w:w="66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C4EB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1.80</w:t>
            </w:r>
          </w:p>
        </w:tc>
        <w:tc>
          <w:tcPr>
            <w:tcW w:w="10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76522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6.36</w:t>
            </w:r>
          </w:p>
        </w:tc>
        <w:tc>
          <w:tcPr>
            <w:tcW w:w="69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76522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3.53</w:t>
            </w:r>
          </w:p>
        </w:tc>
      </w:tr>
      <w:tr w:rsidR="00EB727F" w:rsidRPr="00CF4303" w:rsidTr="00AD1B01">
        <w:trPr>
          <w:trHeight w:val="360"/>
          <w:jc w:val="center"/>
        </w:trPr>
        <w:tc>
          <w:tcPr>
            <w:tcW w:w="1306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B727F" w:rsidRPr="00CF4303" w:rsidRDefault="00EB727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Well035 channel</w:t>
            </w:r>
          </w:p>
        </w:tc>
        <w:tc>
          <w:tcPr>
            <w:tcW w:w="82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1~2</w:t>
            </w:r>
          </w:p>
        </w:tc>
        <w:tc>
          <w:tcPr>
            <w:tcW w:w="128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B6506A" w:rsidP="0021516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60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8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20B5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72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5B0E1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B0E19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A3B26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</w:t>
            </w:r>
            <w:r w:rsidR="003A3B26">
              <w:rPr>
                <w:rFonts w:ascii="Calibri" w:hAnsi="Calibri" w:cs="B Zar"/>
                <w:color w:val="000000"/>
                <w:sz w:val="22"/>
                <w:szCs w:val="22"/>
              </w:rPr>
              <w:t>43</w:t>
            </w:r>
          </w:p>
        </w:tc>
        <w:tc>
          <w:tcPr>
            <w:tcW w:w="661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904EC3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1.30</w:t>
            </w:r>
          </w:p>
        </w:tc>
        <w:tc>
          <w:tcPr>
            <w:tcW w:w="105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4E046C" w:rsidRPr="00CF4303" w:rsidRDefault="004E046C" w:rsidP="004E046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1.84</w:t>
            </w:r>
          </w:p>
        </w:tc>
        <w:tc>
          <w:tcPr>
            <w:tcW w:w="69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1.73</w:t>
            </w:r>
          </w:p>
        </w:tc>
      </w:tr>
      <w:tr w:rsidR="00EB727F" w:rsidRPr="00CF4303" w:rsidTr="00AD1B01">
        <w:trPr>
          <w:trHeight w:val="360"/>
          <w:jc w:val="center"/>
        </w:trPr>
        <w:tc>
          <w:tcPr>
            <w:tcW w:w="1306" w:type="dxa"/>
            <w:vMerge/>
            <w:shd w:val="clear" w:color="auto" w:fill="BFBFBF" w:themeFill="background1" w:themeFillShade="BF"/>
            <w:vAlign w:val="center"/>
          </w:tcPr>
          <w:p w:rsidR="00EB727F" w:rsidRPr="00CF4303" w:rsidRDefault="00EB727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</w:p>
        </w:tc>
        <w:tc>
          <w:tcPr>
            <w:tcW w:w="8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2~3</w:t>
            </w:r>
          </w:p>
        </w:tc>
        <w:tc>
          <w:tcPr>
            <w:tcW w:w="128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B6506A" w:rsidP="0021516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1</w:t>
            </w: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20B5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1.05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B0E1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B0E19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A3B26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0.4</w:t>
            </w:r>
            <w:r w:rsidR="003A3B26">
              <w:rPr>
                <w:rFonts w:ascii="Calibri" w:hAnsi="Calibri" w:cs="B Zar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904EC3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4E046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1.99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1.87</w:t>
            </w:r>
          </w:p>
        </w:tc>
      </w:tr>
      <w:tr w:rsidR="00EB727F" w:rsidRPr="00CF4303" w:rsidTr="00AD1B01">
        <w:trPr>
          <w:trHeight w:val="360"/>
          <w:jc w:val="center"/>
        </w:trPr>
        <w:tc>
          <w:tcPr>
            <w:tcW w:w="1306" w:type="dxa"/>
            <w:vMerge/>
            <w:shd w:val="clear" w:color="auto" w:fill="BFBFBF" w:themeFill="background1" w:themeFillShade="BF"/>
            <w:vAlign w:val="center"/>
          </w:tcPr>
          <w:p w:rsidR="00EB727F" w:rsidRPr="00CF4303" w:rsidRDefault="00EB727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</w:p>
        </w:tc>
        <w:tc>
          <w:tcPr>
            <w:tcW w:w="8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3~4</w:t>
            </w:r>
          </w:p>
        </w:tc>
        <w:tc>
          <w:tcPr>
            <w:tcW w:w="128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2.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71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1</w:t>
            </w: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E20B5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E20B59">
              <w:rPr>
                <w:rFonts w:ascii="Calibri" w:hAnsi="Calibri" w:cs="B Zar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B0E1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B0E19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A3B26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</w:t>
            </w:r>
            <w:r w:rsidR="003A3B26">
              <w:rPr>
                <w:rFonts w:ascii="Calibri" w:hAnsi="Calibri" w:cs="B Zar"/>
                <w:color w:val="000000"/>
                <w:sz w:val="22"/>
                <w:szCs w:val="22"/>
              </w:rPr>
              <w:t>51</w:t>
            </w:r>
          </w:p>
        </w:tc>
        <w:tc>
          <w:tcPr>
            <w:tcW w:w="6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904EC3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904EC3">
              <w:rPr>
                <w:rFonts w:ascii="Calibri" w:hAnsi="Calibri" w:cs="B Zar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4E046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2.</w:t>
            </w:r>
            <w:r w:rsidR="004E046C">
              <w:rPr>
                <w:rFonts w:ascii="Calibri" w:hAnsi="Calibri" w:cs="B Zar"/>
                <w:color w:val="000000"/>
                <w:sz w:val="22"/>
                <w:szCs w:val="22"/>
              </w:rPr>
              <w:t>83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1.94</w:t>
            </w:r>
          </w:p>
        </w:tc>
      </w:tr>
      <w:tr w:rsidR="00EB727F" w:rsidRPr="00CF4303" w:rsidTr="00AD1B01">
        <w:trPr>
          <w:trHeight w:val="360"/>
          <w:jc w:val="center"/>
        </w:trPr>
        <w:tc>
          <w:tcPr>
            <w:tcW w:w="1306" w:type="dxa"/>
            <w:vMerge/>
            <w:shd w:val="clear" w:color="auto" w:fill="BFBFBF" w:themeFill="background1" w:themeFillShade="BF"/>
            <w:vAlign w:val="center"/>
          </w:tcPr>
          <w:p w:rsidR="00EB727F" w:rsidRPr="00CF4303" w:rsidRDefault="00EB727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</w:p>
        </w:tc>
        <w:tc>
          <w:tcPr>
            <w:tcW w:w="8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4~5</w:t>
            </w:r>
          </w:p>
        </w:tc>
        <w:tc>
          <w:tcPr>
            <w:tcW w:w="128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B6506A" w:rsidP="00D6798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3.62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1.10</w:t>
            </w:r>
          </w:p>
        </w:tc>
        <w:tc>
          <w:tcPr>
            <w:tcW w:w="7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20B5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1.50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B0E1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B0E19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A3B26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</w:t>
            </w:r>
            <w:r w:rsidR="003A3B26">
              <w:rPr>
                <w:rFonts w:ascii="Calibri" w:hAnsi="Calibri" w:cs="B Zar"/>
                <w:color w:val="000000"/>
                <w:sz w:val="22"/>
                <w:szCs w:val="22"/>
              </w:rPr>
              <w:t>56</w:t>
            </w:r>
          </w:p>
        </w:tc>
        <w:tc>
          <w:tcPr>
            <w:tcW w:w="6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904EC3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2.21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4E046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3.37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1.45</w:t>
            </w:r>
          </w:p>
        </w:tc>
      </w:tr>
      <w:tr w:rsidR="00EB727F" w:rsidRPr="00CF4303" w:rsidTr="00AD1B01">
        <w:trPr>
          <w:trHeight w:val="360"/>
          <w:jc w:val="center"/>
        </w:trPr>
        <w:tc>
          <w:tcPr>
            <w:tcW w:w="1306" w:type="dxa"/>
            <w:vMerge/>
            <w:shd w:val="clear" w:color="auto" w:fill="BFBFBF" w:themeFill="background1" w:themeFillShade="BF"/>
            <w:vAlign w:val="center"/>
          </w:tcPr>
          <w:p w:rsidR="00EB727F" w:rsidRPr="00CF4303" w:rsidRDefault="00EB727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</w:p>
        </w:tc>
        <w:tc>
          <w:tcPr>
            <w:tcW w:w="8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6~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B6506A" w:rsidP="00D6798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0.55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7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20B5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0.80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B0E1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B0E19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</w:t>
            </w:r>
            <w:r w:rsidR="00B6506A">
              <w:rPr>
                <w:rFonts w:ascii="Calibri" w:hAnsi="Calibri"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A3B26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0.3</w:t>
            </w:r>
            <w:r w:rsidR="003A3B26">
              <w:rPr>
                <w:rFonts w:ascii="Calibri" w:hAnsi="Calibri" w:cs="B Zar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904EC3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0.91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4E046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4E046C">
              <w:rPr>
                <w:rFonts w:ascii="Calibri" w:hAnsi="Calibri" w:cs="B Zar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1.60</w:t>
            </w:r>
          </w:p>
        </w:tc>
      </w:tr>
      <w:tr w:rsidR="00EB727F" w:rsidRPr="00CF4303" w:rsidTr="00AD1B01">
        <w:trPr>
          <w:trHeight w:val="360"/>
          <w:jc w:val="center"/>
        </w:trPr>
        <w:tc>
          <w:tcPr>
            <w:tcW w:w="1306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B727F" w:rsidRPr="00CF4303" w:rsidRDefault="00EB727F" w:rsidP="00FB6BBF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</w:p>
        </w:tc>
        <w:tc>
          <w:tcPr>
            <w:tcW w:w="82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B727F" w:rsidRPr="00CF4303" w:rsidRDefault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5</w:t>
            </w:r>
            <w:r w:rsidR="00EB727F" w:rsidRPr="00CF4303">
              <w:rPr>
                <w:rFonts w:ascii="Calibri" w:hAnsi="Calibri" w:cs="B Zar"/>
                <w:color w:val="000000"/>
                <w:sz w:val="22"/>
                <w:szCs w:val="22"/>
              </w:rPr>
              <w:t>~END</w:t>
            </w:r>
          </w:p>
        </w:tc>
        <w:tc>
          <w:tcPr>
            <w:tcW w:w="1287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4.17</w:t>
            </w:r>
          </w:p>
        </w:tc>
        <w:tc>
          <w:tcPr>
            <w:tcW w:w="607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B727F" w:rsidRPr="00CF4303" w:rsidRDefault="00B6506A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1.10</w:t>
            </w:r>
          </w:p>
        </w:tc>
        <w:tc>
          <w:tcPr>
            <w:tcW w:w="71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E20B5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E20B59">
              <w:rPr>
                <w:rFonts w:ascii="Calibri" w:hAnsi="Calibri" w:cs="B Zar"/>
                <w:color w:val="000000"/>
                <w:sz w:val="22"/>
                <w:szCs w:val="22"/>
              </w:rPr>
              <w:t>66</w:t>
            </w:r>
          </w:p>
        </w:tc>
        <w:tc>
          <w:tcPr>
            <w:tcW w:w="72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B0E19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B0E19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B727F" w:rsidRPr="00CF4303" w:rsidRDefault="00B6506A" w:rsidP="00AD1B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69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B727F" w:rsidRPr="00CF4303" w:rsidRDefault="00EB727F" w:rsidP="003A3B26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</w:t>
            </w:r>
            <w:r w:rsidR="003A3B26">
              <w:rPr>
                <w:rFonts w:ascii="Calibri" w:hAnsi="Calibri" w:cs="B Zar"/>
                <w:color w:val="000000"/>
                <w:sz w:val="22"/>
                <w:szCs w:val="22"/>
              </w:rPr>
              <w:t>60</w:t>
            </w:r>
          </w:p>
        </w:tc>
        <w:tc>
          <w:tcPr>
            <w:tcW w:w="66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B727F" w:rsidRPr="00CF4303" w:rsidRDefault="00904EC3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2.55</w:t>
            </w:r>
          </w:p>
        </w:tc>
        <w:tc>
          <w:tcPr>
            <w:tcW w:w="105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B727F" w:rsidRPr="00CF4303" w:rsidRDefault="004E046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11.05</w:t>
            </w:r>
          </w:p>
        </w:tc>
        <w:tc>
          <w:tcPr>
            <w:tcW w:w="694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3.10</w:t>
            </w:r>
          </w:p>
        </w:tc>
      </w:tr>
    </w:tbl>
    <w:p w:rsidR="00B014B9" w:rsidRPr="00CF4303" w:rsidRDefault="002A3AA0" w:rsidP="00424035">
      <w:pPr>
        <w:spacing w:before="120"/>
        <w:ind w:left="29"/>
        <w:jc w:val="center"/>
        <w:rPr>
          <w:rFonts w:ascii="Arial" w:eastAsiaTheme="minorHAnsi" w:hAnsi="Arial" w:cs="B Zar"/>
          <w:b/>
          <w:bCs/>
          <w:sz w:val="22"/>
          <w:szCs w:val="26"/>
          <w:u w:val="single"/>
          <w:lang w:bidi="fa-IR"/>
        </w:rPr>
      </w:pPr>
      <w:r w:rsidRPr="00CF4303">
        <w:rPr>
          <w:rFonts w:ascii="Arial" w:hAnsi="Arial" w:cs="B Zar"/>
          <w:b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F796628" wp14:editId="7F50E385">
                <wp:simplePos x="0" y="0"/>
                <wp:positionH relativeFrom="column">
                  <wp:posOffset>1757045</wp:posOffset>
                </wp:positionH>
                <wp:positionV relativeFrom="paragraph">
                  <wp:posOffset>19685</wp:posOffset>
                </wp:positionV>
                <wp:extent cx="1981200" cy="685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8F44FC" w:rsidRDefault="0003464B" w:rsidP="002A3AA0">
                            <w:pPr>
                              <w:bidi w:val="0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8F44FC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 wp14:anchorId="6EFE1F6E" wp14:editId="2608BA12">
                                  <wp:extent cx="731520" cy="474427"/>
                                  <wp:effectExtent l="0" t="0" r="0" b="1905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47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44FC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Table</w:t>
                            </w:r>
                            <w:r w:rsidRPr="008F44FC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 xml:space="preserve"> revised.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6628" id="Text Box 8" o:spid="_x0000_s1073" type="#_x0000_t202" style="position:absolute;left:0;text-align:left;margin-left:138.35pt;margin-top:1.55pt;width:156pt;height:54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" fillcolor="#d8d8d8 [2732]" stroked="f" strokeweight=".5pt">
                <v:textbox>
                  <w:txbxContent>
                    <w:p w:rsidR="0003464B" w:rsidRPr="008F44FC" w:rsidRDefault="0003464B" w:rsidP="002A3AA0">
                      <w:pPr>
                        <w:bidi w:val="0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 w:rsidRPr="008F44FC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rtl/>
                        </w:rPr>
                        <w:drawing>
                          <wp:inline distT="0" distB="0" distL="0" distR="0" wp14:anchorId="6EFE1F6E" wp14:editId="2608BA12">
                            <wp:extent cx="731520" cy="474427"/>
                            <wp:effectExtent l="0" t="0" r="0" b="1905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47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44FC">
                        <w:rPr>
                          <w:rFonts w:asciiTheme="minorBidi" w:hAnsiTheme="minorBidi" w:cstheme="min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</w:rPr>
                        <w:t>Table</w:t>
                      </w:r>
                      <w:r w:rsidRPr="008F44FC">
                        <w:rPr>
                          <w:rFonts w:asciiTheme="minorBidi" w:hAnsiTheme="minorBidi" w:cstheme="minorBidi"/>
                          <w:b/>
                          <w:bCs/>
                        </w:rPr>
                        <w:t xml:space="preserve"> revised.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hAnsi="Arial" w:cs="B Zar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42D31A7" wp14:editId="04D6B920">
                <wp:simplePos x="0" y="0"/>
                <wp:positionH relativeFrom="column">
                  <wp:posOffset>4719320</wp:posOffset>
                </wp:positionH>
                <wp:positionV relativeFrom="paragraph">
                  <wp:posOffset>1407795</wp:posOffset>
                </wp:positionV>
                <wp:extent cx="1981200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8F44FC" w:rsidRDefault="0003464B" w:rsidP="002A3AA0">
                            <w:pPr>
                              <w:bidi w:val="0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8F44FC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 wp14:anchorId="5DB50BC0" wp14:editId="0590A33D">
                                  <wp:extent cx="731520" cy="474427"/>
                                  <wp:effectExtent l="0" t="0" r="0" b="1905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47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44FC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Figure</w:t>
                            </w:r>
                            <w:r w:rsidRPr="008F44FC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 xml:space="preserve"> revised.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D31A7" id="Text Box 1" o:spid="_x0000_s1074" type="#_x0000_t202" style="position:absolute;left:0;text-align:left;margin-left:371.6pt;margin-top:110.85pt;width:156pt;height:54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" fillcolor="#d8d8d8 [2732]" stroked="f" strokeweight=".5pt">
                <v:textbox>
                  <w:txbxContent>
                    <w:p w:rsidR="0003464B" w:rsidRPr="008F44FC" w:rsidRDefault="0003464B" w:rsidP="002A3AA0">
                      <w:pPr>
                        <w:bidi w:val="0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 w:rsidRPr="008F44FC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rtl/>
                        </w:rPr>
                        <w:drawing>
                          <wp:inline distT="0" distB="0" distL="0" distR="0" wp14:anchorId="5DB50BC0" wp14:editId="0590A33D">
                            <wp:extent cx="731520" cy="474427"/>
                            <wp:effectExtent l="0" t="0" r="0" b="1905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47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44FC">
                        <w:rPr>
                          <w:rFonts w:asciiTheme="minorBidi" w:hAnsiTheme="minorBidi" w:cstheme="min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</w:rPr>
                        <w:t>Figure</w:t>
                      </w:r>
                      <w:r w:rsidRPr="008F44FC">
                        <w:rPr>
                          <w:rFonts w:asciiTheme="minorBidi" w:hAnsiTheme="minorBidi" w:cstheme="minorBidi"/>
                          <w:b/>
                          <w:bCs/>
                        </w:rPr>
                        <w:t xml:space="preserve"> revised.</w:t>
                      </w:r>
                    </w:p>
                  </w:txbxContent>
                </v:textbox>
              </v:shape>
            </w:pict>
          </mc:Fallback>
        </mc:AlternateContent>
      </w:r>
      <w:r w:rsidR="00786F3B">
        <w:rPr>
          <w:noProof/>
          <w:u w:val="single"/>
          <w:rtl/>
        </w:rPr>
        <w:drawing>
          <wp:inline distT="0" distB="0" distL="0" distR="0" wp14:anchorId="3C88B201" wp14:editId="63219EBD">
            <wp:extent cx="5029200" cy="2247424"/>
            <wp:effectExtent l="0" t="0" r="0" b="635"/>
            <wp:docPr id="102" name="Picture 102" descr="E:\Projects\GCS\GIS\MAP\کانال خاک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rojects\GCS\GIS\MAP\کانال خاکی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4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B9" w:rsidRPr="00CF4303" w:rsidRDefault="00B014B9" w:rsidP="00B014B9">
      <w:pPr>
        <w:spacing w:after="120"/>
        <w:ind w:left="29"/>
        <w:jc w:val="center"/>
        <w:rPr>
          <w:rFonts w:ascii="Arial" w:eastAsiaTheme="minorHAnsi" w:hAnsi="Arial" w:cs="B Zar"/>
          <w:b/>
          <w:bCs/>
          <w:sz w:val="18"/>
          <w:szCs w:val="22"/>
          <w:rtl/>
          <w:lang w:bidi="fa-IR"/>
        </w:rPr>
      </w:pPr>
      <w:r w:rsidRPr="00CF4303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>نمای شماتیک از برش عرضی کانال</w:t>
      </w:r>
    </w:p>
    <w:p w:rsidR="005B5F1C" w:rsidRPr="00CF4303" w:rsidRDefault="005B5F1C" w:rsidP="00B014B9">
      <w:pPr>
        <w:spacing w:after="120"/>
        <w:ind w:left="29"/>
        <w:jc w:val="center"/>
        <w:rPr>
          <w:rFonts w:ascii="Arial" w:eastAsiaTheme="minorHAnsi" w:hAnsi="Arial" w:cs="B Zar"/>
          <w:b/>
          <w:bCs/>
          <w:sz w:val="18"/>
          <w:szCs w:val="22"/>
          <w:rtl/>
          <w:lang w:bidi="fa-IR"/>
        </w:rPr>
      </w:pPr>
    </w:p>
    <w:p w:rsidR="00A0296E" w:rsidRPr="00CF4303" w:rsidRDefault="00A0296E" w:rsidP="00BA11C1">
      <w:pPr>
        <w:pStyle w:val="Heading2"/>
      </w:pPr>
      <w:bookmarkStart w:id="48" w:name="_Toc92814751"/>
      <w:bookmarkStart w:id="49" w:name="_Toc109221783"/>
      <w:r w:rsidRPr="00CF4303">
        <w:rPr>
          <w:rFonts w:hint="cs"/>
          <w:rtl/>
        </w:rPr>
        <w:t>محاسبات مربوط به سایت‌ 46</w:t>
      </w:r>
      <w:bookmarkEnd w:id="48"/>
      <w:bookmarkEnd w:id="49"/>
    </w:p>
    <w:p w:rsidR="00453438" w:rsidRPr="00CF4303" w:rsidRDefault="00453438" w:rsidP="0045343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در شکل‌های زیر نمایی از حوضه آبریز سایت 46 و زیر حوضه‌های آن و در ادامه جانمایی کانال پیرامونی، نمایش داده شده است.</w:t>
      </w:r>
    </w:p>
    <w:p w:rsidR="00853CCA" w:rsidRPr="00CF4303" w:rsidRDefault="00B140C1" w:rsidP="00B140C1">
      <w:pPr>
        <w:spacing w:before="120" w:after="120"/>
        <w:ind w:left="35"/>
        <w:jc w:val="center"/>
        <w:rPr>
          <w:rFonts w:ascii="Arial" w:eastAsiaTheme="minorHAnsi" w:hAnsi="Arial" w:cs="B Zar"/>
          <w:b/>
          <w:bCs/>
          <w:sz w:val="22"/>
          <w:szCs w:val="26"/>
          <w:lang w:bidi="fa-IR"/>
        </w:rPr>
      </w:pP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B8F4BCB" wp14:editId="735B8F72">
                <wp:simplePos x="0" y="0"/>
                <wp:positionH relativeFrom="column">
                  <wp:posOffset>2538095</wp:posOffset>
                </wp:positionH>
                <wp:positionV relativeFrom="paragraph">
                  <wp:posOffset>1782445</wp:posOffset>
                </wp:positionV>
                <wp:extent cx="320040" cy="838200"/>
                <wp:effectExtent l="57150" t="38100" r="60960" b="762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A9E4" id="Straight Arrow Connector 124" o:spid="_x0000_s1026" type="#_x0000_t32" style="position:absolute;margin-left:199.85pt;margin-top:140.35pt;width:25.2pt;height:66pt;flip: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A9B0D6A" wp14:editId="495E5EDE">
                <wp:simplePos x="0" y="0"/>
                <wp:positionH relativeFrom="column">
                  <wp:posOffset>3650615</wp:posOffset>
                </wp:positionH>
                <wp:positionV relativeFrom="paragraph">
                  <wp:posOffset>2487295</wp:posOffset>
                </wp:positionV>
                <wp:extent cx="0" cy="370840"/>
                <wp:effectExtent l="114300" t="38100" r="76200" b="8636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54D63" id="Straight Arrow Connector 130" o:spid="_x0000_s1026" type="#_x0000_t32" style="position:absolute;margin-left:287.45pt;margin-top:195.85pt;width:0;height:29.2pt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46A4FCD" wp14:editId="3D844D8E">
                <wp:simplePos x="0" y="0"/>
                <wp:positionH relativeFrom="column">
                  <wp:posOffset>3364865</wp:posOffset>
                </wp:positionH>
                <wp:positionV relativeFrom="paragraph">
                  <wp:posOffset>2858770</wp:posOffset>
                </wp:positionV>
                <wp:extent cx="923925" cy="304800"/>
                <wp:effectExtent l="0" t="0" r="28575" b="1905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B140C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زیرحوضه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4FCD" id="Text Box 129" o:spid="_x0000_s1075" type="#_x0000_t202" style="position:absolute;left:0;text-align:left;margin-left:264.95pt;margin-top:225.1pt;width:72.75pt;height:2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" fillcolor="white [3201]" strokeweight=".5pt">
                <v:textbox>
                  <w:txbxContent>
                    <w:p w:rsidR="0003464B" w:rsidRPr="00C22091" w:rsidRDefault="0003464B" w:rsidP="00B140C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زیرحوضه </w:t>
                      </w:r>
                      <w:r>
                        <w:rPr>
                          <w:rFonts w:cs="B Zar"/>
                          <w:lang w:bidi="fa-IR"/>
                        </w:rPr>
                        <w:t>W30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7A01183" wp14:editId="72CC88A8">
                <wp:simplePos x="0" y="0"/>
                <wp:positionH relativeFrom="column">
                  <wp:posOffset>3221990</wp:posOffset>
                </wp:positionH>
                <wp:positionV relativeFrom="paragraph">
                  <wp:posOffset>115570</wp:posOffset>
                </wp:positionV>
                <wp:extent cx="923925" cy="304800"/>
                <wp:effectExtent l="0" t="0" r="28575" b="190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B140C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زیرحوضه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1183" id="Text Box 127" o:spid="_x0000_s1076" type="#_x0000_t202" style="position:absolute;left:0;text-align:left;margin-left:253.7pt;margin-top:9.1pt;width:72.75pt;height:24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" fillcolor="white [3201]" strokeweight=".5pt">
                <v:textbox>
                  <w:txbxContent>
                    <w:p w:rsidR="0003464B" w:rsidRPr="00C22091" w:rsidRDefault="0003464B" w:rsidP="00B140C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زیرحوضه </w:t>
                      </w:r>
                      <w:r>
                        <w:rPr>
                          <w:rFonts w:cs="B Zar"/>
                          <w:lang w:bidi="fa-IR"/>
                        </w:rPr>
                        <w:t>W20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BA38C78" wp14:editId="3C509FC0">
                <wp:simplePos x="0" y="0"/>
                <wp:positionH relativeFrom="column">
                  <wp:posOffset>3221990</wp:posOffset>
                </wp:positionH>
                <wp:positionV relativeFrom="paragraph">
                  <wp:posOffset>417830</wp:posOffset>
                </wp:positionV>
                <wp:extent cx="85725" cy="361950"/>
                <wp:effectExtent l="76200" t="19050" r="66675" b="9525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279E2" id="Straight Arrow Connector 128" o:spid="_x0000_s1026" type="#_x0000_t32" style="position:absolute;margin-left:253.7pt;margin-top:32.9pt;width:6.75pt;height:28.5pt;flip:x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C0D5F83" wp14:editId="281631D5">
                <wp:simplePos x="0" y="0"/>
                <wp:positionH relativeFrom="column">
                  <wp:posOffset>3650615</wp:posOffset>
                </wp:positionH>
                <wp:positionV relativeFrom="paragraph">
                  <wp:posOffset>858520</wp:posOffset>
                </wp:positionV>
                <wp:extent cx="923925" cy="304800"/>
                <wp:effectExtent l="0" t="0" r="28575" b="1905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B140C1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زیرحوضه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W10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5F83" id="Text Box 125" o:spid="_x0000_s1077" type="#_x0000_t202" style="position:absolute;left:0;text-align:left;margin-left:287.45pt;margin-top:67.6pt;width:72.75pt;height:2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oKlwIAAL0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" fillcolor="white [3201]" strokeweight=".5pt">
                <v:textbox>
                  <w:txbxContent>
                    <w:p w:rsidR="0003464B" w:rsidRPr="00C22091" w:rsidRDefault="0003464B" w:rsidP="00B140C1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زیرحوضه </w:t>
                      </w:r>
                      <w:r>
                        <w:rPr>
                          <w:rFonts w:cs="B Zar"/>
                          <w:lang w:bidi="fa-IR"/>
                        </w:rPr>
                        <w:t>W10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6827AFD" wp14:editId="06B5281C">
                <wp:simplePos x="0" y="0"/>
                <wp:positionH relativeFrom="column">
                  <wp:posOffset>1745615</wp:posOffset>
                </wp:positionH>
                <wp:positionV relativeFrom="paragraph">
                  <wp:posOffset>2620645</wp:posOffset>
                </wp:positionV>
                <wp:extent cx="1028700" cy="333375"/>
                <wp:effectExtent l="0" t="0" r="19050" b="2857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B140C1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7AFD" id="Text Box 123" o:spid="_x0000_s1078" type="#_x0000_t202" style="position:absolute;left:0;text-align:left;margin-left:137.45pt;margin-top:206.35pt;width:81pt;height:26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" fillcolor="white [3201]" strokeweight=".5pt">
                <v:textbox>
                  <w:txbxContent>
                    <w:p w:rsidR="0003464B" w:rsidRPr="00377D2C" w:rsidRDefault="0003464B" w:rsidP="00B140C1">
                      <w:pPr>
                        <w:jc w:val="center"/>
                        <w:rPr>
                          <w:rFonts w:cs="B Zar"/>
                          <w:b/>
                          <w:bCs/>
                        </w:rPr>
                      </w:pP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ED078BC" wp14:editId="4EB4B7D6">
                <wp:simplePos x="0" y="0"/>
                <wp:positionH relativeFrom="column">
                  <wp:posOffset>3983990</wp:posOffset>
                </wp:positionH>
                <wp:positionV relativeFrom="paragraph">
                  <wp:posOffset>1160780</wp:posOffset>
                </wp:positionV>
                <wp:extent cx="85725" cy="361950"/>
                <wp:effectExtent l="76200" t="19050" r="66675" b="9525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52AB" id="Straight Arrow Connector 126" o:spid="_x0000_s1026" type="#_x0000_t32" style="position:absolute;margin-left:313.7pt;margin-top:91.4pt;width:6.75pt;height:28.5pt;flip:x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F4303">
        <w:rPr>
          <w:rFonts w:cs="B Zar"/>
          <w:noProof/>
        </w:rPr>
        <w:drawing>
          <wp:inline distT="0" distB="0" distL="0" distR="0" wp14:anchorId="05FD6A2E" wp14:editId="65DF2D97">
            <wp:extent cx="4114800" cy="3919611"/>
            <wp:effectExtent l="0" t="0" r="0" b="508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C1A" w:rsidRPr="00CF4303" w:rsidRDefault="00091D83" w:rsidP="00B140C1">
      <w:pPr>
        <w:spacing w:before="120" w:after="120"/>
        <w:ind w:left="35"/>
        <w:jc w:val="center"/>
        <w:rPr>
          <w:rFonts w:ascii="Arial" w:eastAsiaTheme="minorHAnsi" w:hAnsi="Arial" w:cs="B Zar"/>
          <w:b/>
          <w:bCs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DE4F39D" wp14:editId="1362AE3F">
                <wp:simplePos x="0" y="0"/>
                <wp:positionH relativeFrom="column">
                  <wp:posOffset>4135813</wp:posOffset>
                </wp:positionH>
                <wp:positionV relativeFrom="paragraph">
                  <wp:posOffset>2026400</wp:posOffset>
                </wp:positionV>
                <wp:extent cx="174625" cy="21844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Default="0003464B" w:rsidP="00091D83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4F39D" id="Text Box 140" o:spid="_x0000_s1079" type="#_x0000_t202" style="position:absolute;left:0;text-align:left;margin-left:325.65pt;margin-top:159.55pt;width:13.75pt;height:17.2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" filled="f" stroked="f" strokeweight=".5pt">
                <v:textbox>
                  <w:txbxContent>
                    <w:p w:rsidR="0003464B" w:rsidRDefault="0003464B" w:rsidP="00091D83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BC3630E" wp14:editId="21BBE475">
                <wp:simplePos x="0" y="0"/>
                <wp:positionH relativeFrom="column">
                  <wp:posOffset>4054129</wp:posOffset>
                </wp:positionH>
                <wp:positionV relativeFrom="paragraph">
                  <wp:posOffset>2099195</wp:posOffset>
                </wp:positionV>
                <wp:extent cx="45720" cy="45720"/>
                <wp:effectExtent l="0" t="0" r="11430" b="11430"/>
                <wp:wrapNone/>
                <wp:docPr id="141" name="Flowchart: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C149" id="Flowchart: Connector 141" o:spid="_x0000_s1026" type="#_x0000_t120" style="position:absolute;margin-left:319.2pt;margin-top:165.3pt;width:3.6pt;height:3.6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" fillcolor="#4f81bd [3204]" strokecolor="#243f60 [1604]" strokeweight="2pt"/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0382436" wp14:editId="44D1FEF0">
                <wp:simplePos x="0" y="0"/>
                <wp:positionH relativeFrom="column">
                  <wp:posOffset>3046095</wp:posOffset>
                </wp:positionH>
                <wp:positionV relativeFrom="paragraph">
                  <wp:posOffset>3193472</wp:posOffset>
                </wp:positionV>
                <wp:extent cx="174625" cy="21844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Default="0003464B" w:rsidP="00091D83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82436" id="Text Box 138" o:spid="_x0000_s1080" type="#_x0000_t202" style="position:absolute;left:0;text-align:left;margin-left:239.85pt;margin-top:251.45pt;width:13.75pt;height:17.2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" filled="f" stroked="f" strokeweight=".5pt">
                <v:textbox>
                  <w:txbxContent>
                    <w:p w:rsidR="0003464B" w:rsidRDefault="0003464B" w:rsidP="00091D83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72E166D" wp14:editId="4E1F3A40">
                <wp:simplePos x="0" y="0"/>
                <wp:positionH relativeFrom="column">
                  <wp:posOffset>3220720</wp:posOffset>
                </wp:positionH>
                <wp:positionV relativeFrom="paragraph">
                  <wp:posOffset>3251835</wp:posOffset>
                </wp:positionV>
                <wp:extent cx="45720" cy="45720"/>
                <wp:effectExtent l="0" t="0" r="11430" b="11430"/>
                <wp:wrapNone/>
                <wp:docPr id="139" name="Flowchart: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445D4" id="Flowchart: Connector 139" o:spid="_x0000_s1026" type="#_x0000_t120" style="position:absolute;margin-left:253.6pt;margin-top:256.05pt;width:3.6pt;height:3.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" fillcolor="#4f81bd [3204]" strokecolor="#243f60 [1604]" strokeweight="2pt"/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F0A7D3F" wp14:editId="7073A51D">
                <wp:simplePos x="0" y="0"/>
                <wp:positionH relativeFrom="column">
                  <wp:posOffset>1869959</wp:posOffset>
                </wp:positionH>
                <wp:positionV relativeFrom="paragraph">
                  <wp:posOffset>2441113</wp:posOffset>
                </wp:positionV>
                <wp:extent cx="174625" cy="21844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Default="0003464B" w:rsidP="00091D83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A7D3F" id="Text Box 136" o:spid="_x0000_s1081" type="#_x0000_t202" style="position:absolute;left:0;text-align:left;margin-left:147.25pt;margin-top:192.2pt;width:13.75pt;height:17.2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" filled="f" stroked="f" strokeweight=".5pt">
                <v:textbox>
                  <w:txbxContent>
                    <w:p w:rsidR="0003464B" w:rsidRDefault="0003464B" w:rsidP="00091D83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F923177" wp14:editId="4680534F">
                <wp:simplePos x="0" y="0"/>
                <wp:positionH relativeFrom="column">
                  <wp:posOffset>1927860</wp:posOffset>
                </wp:positionH>
                <wp:positionV relativeFrom="paragraph">
                  <wp:posOffset>2379864</wp:posOffset>
                </wp:positionV>
                <wp:extent cx="45720" cy="45720"/>
                <wp:effectExtent l="0" t="0" r="11430" b="11430"/>
                <wp:wrapNone/>
                <wp:docPr id="137" name="Flowchart: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7DBD" id="Flowchart: Connector 137" o:spid="_x0000_s1026" type="#_x0000_t120" style="position:absolute;margin-left:151.8pt;margin-top:187.4pt;width:3.6pt;height:3.6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" fillcolor="#4f81bd [3204]" strokecolor="#243f60 [1604]" strokeweight="2pt"/>
            </w:pict>
          </mc:Fallback>
        </mc:AlternateContent>
      </w:r>
      <w:r w:rsidR="00761C1A"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408D690" wp14:editId="221C3C7D">
                <wp:simplePos x="0" y="0"/>
                <wp:positionH relativeFrom="column">
                  <wp:posOffset>3831591</wp:posOffset>
                </wp:positionH>
                <wp:positionV relativeFrom="paragraph">
                  <wp:posOffset>2449195</wp:posOffset>
                </wp:positionV>
                <wp:extent cx="638174" cy="209550"/>
                <wp:effectExtent l="38100" t="57150" r="67310" b="95250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4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6743" id="Straight Arrow Connector 134" o:spid="_x0000_s1026" type="#_x0000_t32" style="position:absolute;margin-left:301.7pt;margin-top:192.85pt;width:50.25pt;height:16.5pt;flip:x y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61C1A"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04949A6" wp14:editId="069B2EAA">
                <wp:simplePos x="0" y="0"/>
                <wp:positionH relativeFrom="column">
                  <wp:posOffset>4465955</wp:posOffset>
                </wp:positionH>
                <wp:positionV relativeFrom="paragraph">
                  <wp:posOffset>2384425</wp:posOffset>
                </wp:positionV>
                <wp:extent cx="866775" cy="581025"/>
                <wp:effectExtent l="0" t="0" r="28575" b="2857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C22091" w:rsidRDefault="0003464B" w:rsidP="00761C1A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جانمایی کانال پیرامونی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949A6" id="Text Box 133" o:spid="_x0000_s1082" type="#_x0000_t202" style="position:absolute;left:0;text-align:left;margin-left:351.65pt;margin-top:187.75pt;width:68.25pt;height:45.7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" fillcolor="white [3201]" strokeweight=".5pt">
                <v:textbox>
                  <w:txbxContent>
                    <w:p w:rsidR="0003464B" w:rsidRPr="00C22091" w:rsidRDefault="0003464B" w:rsidP="00761C1A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>جانمایی کانال پیرامونی</w:t>
                      </w:r>
                    </w:p>
                  </w:txbxContent>
                </v:textbox>
              </v:shape>
            </w:pict>
          </mc:Fallback>
        </mc:AlternateContent>
      </w:r>
      <w:r w:rsidR="00761C1A" w:rsidRPr="00CF4303">
        <w:rPr>
          <w:rFonts w:ascii="Arial" w:eastAsiaTheme="minorHAnsi" w:hAnsi="Arial" w:cs="B Zar"/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A59DC92" wp14:editId="346F71FB">
                <wp:simplePos x="0" y="0"/>
                <wp:positionH relativeFrom="column">
                  <wp:posOffset>1884680</wp:posOffset>
                </wp:positionH>
                <wp:positionV relativeFrom="paragraph">
                  <wp:posOffset>1793875</wp:posOffset>
                </wp:positionV>
                <wp:extent cx="971550" cy="333375"/>
                <wp:effectExtent l="0" t="0" r="19050" b="2857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4B" w:rsidRPr="00377D2C" w:rsidRDefault="0003464B" w:rsidP="00761C1A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77D2C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چاه شماره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DC92" id="Text Box 132" o:spid="_x0000_s1083" type="#_x0000_t202" style="position:absolute;left:0;text-align:left;margin-left:148.4pt;margin-top:141.25pt;width:76.5pt;height:26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" fillcolor="white [3201]" strokeweight=".5pt">
                <v:textbox>
                  <w:txbxContent>
                    <w:p w:rsidR="0003464B" w:rsidRPr="00377D2C" w:rsidRDefault="0003464B" w:rsidP="00761C1A">
                      <w:pPr>
                        <w:jc w:val="center"/>
                        <w:rPr>
                          <w:rFonts w:cs="B Zar"/>
                          <w:b/>
                          <w:bCs/>
                          <w:rtl/>
                          <w:lang w:bidi="fa-IR"/>
                        </w:rPr>
                      </w:pPr>
                      <w:r w:rsidRPr="00377D2C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چاه شماره 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761C1A" w:rsidRPr="00CF4303">
        <w:rPr>
          <w:rFonts w:cs="B Zar"/>
          <w:noProof/>
        </w:rPr>
        <w:drawing>
          <wp:inline distT="0" distB="0" distL="0" distR="0" wp14:anchorId="327472B7" wp14:editId="3861A9BA">
            <wp:extent cx="4767883" cy="3352800"/>
            <wp:effectExtent l="19050" t="19050" r="13970" b="1905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67883" cy="335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F44" w:rsidRDefault="00623F44" w:rsidP="0023593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235938" w:rsidRPr="00CF4303" w:rsidRDefault="00235938" w:rsidP="0023593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>مشخصات حوضه‌ها در جدول زیر ارائه شده است</w:t>
      </w:r>
      <w:r w:rsidR="00424035">
        <w:rPr>
          <w:rFonts w:ascii="Arial" w:eastAsiaTheme="minorHAnsi" w:hAnsi="Arial" w:cs="B Zar" w:hint="cs"/>
          <w:sz w:val="22"/>
          <w:szCs w:val="26"/>
          <w:rtl/>
          <w:lang w:bidi="fa-IR"/>
        </w:rPr>
        <w:t>:</w:t>
      </w:r>
    </w:p>
    <w:tbl>
      <w:tblPr>
        <w:tblW w:w="106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839"/>
        <w:gridCol w:w="1176"/>
        <w:gridCol w:w="1071"/>
        <w:gridCol w:w="716"/>
        <w:gridCol w:w="793"/>
        <w:gridCol w:w="611"/>
        <w:gridCol w:w="948"/>
        <w:gridCol w:w="751"/>
        <w:gridCol w:w="693"/>
        <w:gridCol w:w="900"/>
        <w:gridCol w:w="1088"/>
        <w:gridCol w:w="505"/>
      </w:tblGrid>
      <w:tr w:rsidR="00235938" w:rsidRPr="00CF4303" w:rsidTr="003B08F7">
        <w:trPr>
          <w:cantSplit/>
          <w:trHeight w:val="432"/>
          <w:jc w:val="center"/>
        </w:trPr>
        <w:tc>
          <w:tcPr>
            <w:tcW w:w="575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ردیف</w:t>
            </w:r>
          </w:p>
        </w:tc>
        <w:tc>
          <w:tcPr>
            <w:tcW w:w="839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Name</w:t>
            </w:r>
          </w:p>
        </w:tc>
        <w:tc>
          <w:tcPr>
            <w:tcW w:w="224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Watershed</w:t>
            </w:r>
          </w:p>
        </w:tc>
        <w:tc>
          <w:tcPr>
            <w:tcW w:w="4654" w:type="dxa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Subwatershed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قطر دایره</w:t>
            </w: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br/>
              <w:t>هم‌سطح (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m</w:t>
            </w: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)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  <w:rtl/>
              </w:rPr>
              <w:t>ضريب گراويليوس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CN</w:t>
            </w:r>
          </w:p>
        </w:tc>
      </w:tr>
      <w:tr w:rsidR="00235938" w:rsidRPr="00CF4303" w:rsidTr="003B08F7">
        <w:trPr>
          <w:cantSplit/>
          <w:trHeight w:val="864"/>
          <w:jc w:val="center"/>
        </w:trPr>
        <w:tc>
          <w:tcPr>
            <w:tcW w:w="5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Area (m</w:t>
            </w:r>
            <w:r w:rsidRPr="00CF4303">
              <w:rPr>
                <w:rFonts w:cs="B Zar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Perimeter (m)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Name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Area</w:t>
            </w:r>
          </w:p>
          <w:p w:rsidR="00235938" w:rsidRPr="00CF4303" w:rsidRDefault="00235938" w:rsidP="003B08F7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(m</w:t>
            </w:r>
            <w:r w:rsidRPr="00CF4303">
              <w:rPr>
                <w:rFonts w:cs="B Zar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CF4303">
              <w:rPr>
                <w:rFonts w:cs="B Zar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jc w:val="center"/>
              <w:rPr>
                <w:rFonts w:cs="B Zar"/>
                <w:b/>
                <w:bCs/>
                <w:color w:val="000000"/>
                <w:szCs w:val="22"/>
                <w:rtl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P (m)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Longest Flow Path (m)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Basin Slope (%)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Lag Time (min)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35938" w:rsidRPr="00CF4303" w:rsidRDefault="00235938" w:rsidP="003B08F7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35938" w:rsidRPr="00CF4303" w:rsidRDefault="00235938" w:rsidP="003B08F7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5938" w:rsidRPr="00CF4303" w:rsidRDefault="00235938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FF3BD5" w:rsidRPr="00CF4303" w:rsidTr="00FF3BD5">
        <w:trPr>
          <w:cantSplit/>
          <w:trHeight w:val="317"/>
          <w:jc w:val="center"/>
        </w:trPr>
        <w:tc>
          <w:tcPr>
            <w:tcW w:w="575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</w:t>
            </w:r>
          </w:p>
        </w:tc>
        <w:tc>
          <w:tcPr>
            <w:tcW w:w="839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BD5" w:rsidRPr="00CF4303" w:rsidRDefault="00FF3BD5" w:rsidP="00235938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b/>
                <w:bCs/>
                <w:color w:val="000000"/>
                <w:szCs w:val="22"/>
              </w:rPr>
              <w:t>Site046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FF3BD5" w:rsidRPr="00CF4303" w:rsidTr="003B08F7">
              <w:trPr>
                <w:trHeight w:val="144"/>
              </w:trPr>
              <w:tc>
                <w:tcPr>
                  <w:tcW w:w="960" w:type="dxa"/>
                  <w:tcBorders>
                    <w:top w:val="nil"/>
                    <w:lef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F3BD5" w:rsidRPr="00CF4303" w:rsidRDefault="00FF3BD5" w:rsidP="00235938">
                  <w:pPr>
                    <w:bidi w:val="0"/>
                    <w:jc w:val="center"/>
                    <w:rPr>
                      <w:rFonts w:cs="B Zar"/>
                      <w:color w:val="000000"/>
                      <w:szCs w:val="22"/>
                    </w:rPr>
                  </w:pPr>
                  <w:r w:rsidRPr="00CF4303">
                    <w:rPr>
                      <w:rFonts w:cs="B Zar"/>
                      <w:color w:val="000000"/>
                      <w:szCs w:val="22"/>
                    </w:rPr>
                    <w:t>23,841</w:t>
                  </w:r>
                </w:p>
              </w:tc>
            </w:tr>
          </w:tbl>
          <w:p w:rsidR="00FF3BD5" w:rsidRPr="00CF4303" w:rsidRDefault="00FF3BD5" w:rsidP="003B08F7">
            <w:pPr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852</w:t>
            </w:r>
          </w:p>
        </w:tc>
        <w:tc>
          <w:tcPr>
            <w:tcW w:w="7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W10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4,626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390</w:t>
            </w:r>
          </w:p>
        </w:tc>
        <w:tc>
          <w:tcPr>
            <w:tcW w:w="97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123.16</w:t>
            </w:r>
          </w:p>
        </w:tc>
        <w:tc>
          <w:tcPr>
            <w:tcW w:w="7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41.58</w:t>
            </w:r>
          </w:p>
        </w:tc>
        <w:tc>
          <w:tcPr>
            <w:tcW w:w="6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F3BD5" w:rsidRPr="00CF4303" w:rsidRDefault="00FF3BD5" w:rsidP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1.21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174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F3BD5" w:rsidRPr="00CF4303" w:rsidRDefault="00FF3BD5" w:rsidP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1.55</w:t>
            </w:r>
          </w:p>
        </w:tc>
        <w:tc>
          <w:tcPr>
            <w:tcW w:w="50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85</w:t>
            </w:r>
          </w:p>
        </w:tc>
      </w:tr>
      <w:tr w:rsidR="00FF3BD5" w:rsidRPr="00CF4303" w:rsidTr="00FF3BD5">
        <w:trPr>
          <w:cantSplit/>
          <w:trHeight w:val="317"/>
          <w:jc w:val="center"/>
        </w:trPr>
        <w:tc>
          <w:tcPr>
            <w:tcW w:w="575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839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235938">
            <w:pPr>
              <w:bidi w:val="0"/>
              <w:jc w:val="center"/>
              <w:rPr>
                <w:rFonts w:cs="B Zar"/>
                <w:b/>
                <w:bCs/>
                <w:color w:val="000000"/>
                <w:szCs w:val="22"/>
              </w:rPr>
            </w:pPr>
          </w:p>
        </w:tc>
        <w:tc>
          <w:tcPr>
            <w:tcW w:w="1176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235938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1071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W20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8,298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492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152.23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37.66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D5" w:rsidRPr="00CF4303" w:rsidRDefault="00FF3BD5" w:rsidP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1.51</w:t>
            </w:r>
          </w:p>
        </w:tc>
        <w:tc>
          <w:tcPr>
            <w:tcW w:w="900" w:type="dxa"/>
            <w:vMerge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946" w:type="dxa"/>
            <w:vMerge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  <w:tc>
          <w:tcPr>
            <w:tcW w:w="505" w:type="dxa"/>
            <w:vMerge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</w:p>
        </w:tc>
      </w:tr>
      <w:tr w:rsidR="00FF3BD5" w:rsidRPr="00CF4303" w:rsidTr="00FF3BD5">
        <w:trPr>
          <w:cantSplit/>
          <w:trHeight w:val="317"/>
          <w:jc w:val="center"/>
        </w:trPr>
        <w:tc>
          <w:tcPr>
            <w:tcW w:w="5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W30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10,917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708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227.26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F3BD5" w:rsidRPr="00CF4303" w:rsidRDefault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33.35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F3BD5" w:rsidRPr="00CF4303" w:rsidRDefault="00FF3BD5" w:rsidP="00FF3BD5">
            <w:pPr>
              <w:bidi w:val="0"/>
              <w:jc w:val="center"/>
              <w:rPr>
                <w:rFonts w:cs="B Zar"/>
                <w:color w:val="000000"/>
                <w:szCs w:val="22"/>
              </w:rPr>
            </w:pPr>
            <w:r w:rsidRPr="00CF4303">
              <w:rPr>
                <w:rFonts w:cs="B Zar"/>
                <w:color w:val="000000"/>
                <w:szCs w:val="22"/>
              </w:rPr>
              <w:t>2.21</w:t>
            </w: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946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bidi w:val="0"/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  <w:tc>
          <w:tcPr>
            <w:tcW w:w="50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F3BD5" w:rsidRPr="00CF4303" w:rsidRDefault="00FF3BD5" w:rsidP="003B08F7">
            <w:pPr>
              <w:jc w:val="center"/>
              <w:rPr>
                <w:rFonts w:cs="B Zar"/>
                <w:color w:val="000000"/>
                <w:szCs w:val="22"/>
                <w:rtl/>
              </w:rPr>
            </w:pPr>
          </w:p>
        </w:tc>
      </w:tr>
    </w:tbl>
    <w:p w:rsidR="00453438" w:rsidRPr="00CF4303" w:rsidRDefault="00453438" w:rsidP="0045343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در ادامه با کمک نرم‌افزار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روش سازمان حفاظت خاک آمریکا </w:t>
      </w:r>
      <w:r w:rsidRPr="00CF4303">
        <w:rPr>
          <w:rFonts w:ascii="Arial" w:eastAsiaTheme="minorHAnsi" w:hAnsi="Arial" w:cs="B Zar"/>
          <w:sz w:val="22"/>
          <w:szCs w:val="26"/>
        </w:rPr>
        <w:t>(SCS)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دبی سیلاب برآورد شده است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در این محاسبات نیز میزان بارش حداکثر 24 ساعته برابر با 56/184 میلی‌متر با توزیع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SCS Storm type 2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وارد محاسبات گردیده است.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حداکثر مقدار سیلاب متناظر با بارش مذکور برای سایت چاه 46 برابر با 51/1 مترمکعب بر ثانیه می‌باشد. در ادامه نمای شماتیک و خروجی محاسبات نرم‌افزار مربوطه ارائه گردیده است:</w:t>
      </w:r>
    </w:p>
    <w:p w:rsidR="00D23D10" w:rsidRDefault="00D23D10" w:rsidP="0045343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0315DB" w:rsidRDefault="000315DB" w:rsidP="0045343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0315DB" w:rsidRPr="00CF4303" w:rsidRDefault="000315DB" w:rsidP="0045343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5040"/>
      </w:tblGrid>
      <w:tr w:rsidR="00453438" w:rsidRPr="00CF4303" w:rsidTr="00453438">
        <w:trPr>
          <w:jc w:val="center"/>
        </w:trPr>
        <w:tc>
          <w:tcPr>
            <w:tcW w:w="5220" w:type="dxa"/>
            <w:vAlign w:val="center"/>
          </w:tcPr>
          <w:p w:rsidR="00453438" w:rsidRPr="00CF4303" w:rsidRDefault="00453438" w:rsidP="0045343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cs="B Zar"/>
                <w:noProof/>
              </w:rPr>
              <w:drawing>
                <wp:inline distT="0" distB="0" distL="0" distR="0" wp14:anchorId="15B916D8" wp14:editId="78AE20E0">
                  <wp:extent cx="3199983" cy="2926080"/>
                  <wp:effectExtent l="19050" t="19050" r="19685" b="2667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983" cy="2926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453438" w:rsidRPr="00CF4303" w:rsidRDefault="00453438" w:rsidP="0045343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cs="B Zar"/>
                <w:noProof/>
              </w:rPr>
              <w:drawing>
                <wp:inline distT="0" distB="0" distL="0" distR="0" wp14:anchorId="4B302B5C" wp14:editId="11FC372D">
                  <wp:extent cx="3070683" cy="2926080"/>
                  <wp:effectExtent l="19050" t="19050" r="15875" b="2667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683" cy="2926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438" w:rsidRPr="00CF4303" w:rsidTr="00453438">
        <w:trPr>
          <w:jc w:val="center"/>
        </w:trPr>
        <w:tc>
          <w:tcPr>
            <w:tcW w:w="5220" w:type="dxa"/>
            <w:vAlign w:val="center"/>
          </w:tcPr>
          <w:p w:rsidR="00453438" w:rsidRPr="00CF4303" w:rsidRDefault="00453438" w:rsidP="0045343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 xml:space="preserve">نمای مدل موقعیت ‌46 در نرم‌افزار </w:t>
            </w:r>
            <w:r w:rsidRPr="00CF4303">
              <w:rPr>
                <w:rFonts w:ascii="Arial" w:eastAsiaTheme="minorHAnsi" w:hAnsi="Arial" w:cs="B Zar"/>
                <w:sz w:val="22"/>
                <w:szCs w:val="26"/>
                <w:lang w:bidi="fa-IR"/>
              </w:rPr>
              <w:t>HEC-HMS</w:t>
            </w:r>
          </w:p>
        </w:tc>
        <w:tc>
          <w:tcPr>
            <w:tcW w:w="5040" w:type="dxa"/>
            <w:vAlign w:val="center"/>
          </w:tcPr>
          <w:p w:rsidR="00453438" w:rsidRPr="00CF4303" w:rsidRDefault="00453438" w:rsidP="0045343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 w:rsidRPr="00CF4303"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نتایج محاسبات سایت چاه شماره 46</w:t>
            </w:r>
          </w:p>
        </w:tc>
      </w:tr>
    </w:tbl>
    <w:p w:rsidR="003B4380" w:rsidRPr="00CF4303" w:rsidRDefault="003B4380" w:rsidP="00B140C1">
      <w:pPr>
        <w:spacing w:before="120" w:after="120"/>
        <w:ind w:left="35"/>
        <w:jc w:val="center"/>
        <w:rPr>
          <w:rFonts w:ascii="Arial" w:eastAsiaTheme="minorHAnsi" w:hAnsi="Arial" w:cs="B Zar"/>
          <w:b/>
          <w:bCs/>
          <w:sz w:val="22"/>
          <w:szCs w:val="26"/>
          <w:lang w:bidi="fa-IR"/>
        </w:rPr>
      </w:pPr>
    </w:p>
    <w:p w:rsidR="004C1041" w:rsidRDefault="003B4380" w:rsidP="00454C2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جهت بهینه نمودن ابعاد کانال، دبی بدست آمده از هریک از زیرحوضه‌ها در بخش‌های متفاوت وارد محاسبات می‌گردد. محل ورود دبی‌ها در نمای جانمایی کانال جمع‌آوری آب‌های سطحی مشخص گردیده‌است، </w:t>
      </w:r>
      <w:r w:rsidR="004C1041"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برای موقعیت 46، دبی ورودی در نقطه 1، 476، نقطه 2، 204 و نقطه 3 نیز 830 لیتر بر ثانیه می‌باشد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. با دبی‌های بدست آمده و شیب محدوده پیرامون سایت، ابعاد کانال </w:t>
      </w:r>
      <w:r w:rsidR="00454C2C">
        <w:rPr>
          <w:rFonts w:ascii="Arial" w:eastAsiaTheme="minorHAnsi" w:hAnsi="Arial" w:cs="B Zar" w:hint="cs"/>
          <w:sz w:val="22"/>
          <w:szCs w:val="26"/>
          <w:rtl/>
          <w:lang w:bidi="fa-IR"/>
        </w:rPr>
        <w:t>خاکی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ذوزنقه‌ای هدایت آب باران بدست آمده است،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 xml:space="preserve"> 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برای کانال</w:t>
      </w:r>
      <w:r w:rsidR="00873BA8">
        <w:rPr>
          <w:rFonts w:ascii="Arial" w:eastAsiaTheme="minorHAnsi" w:hAnsi="Arial" w:cs="B Zar" w:hint="cs"/>
          <w:sz w:val="22"/>
          <w:szCs w:val="26"/>
          <w:rtl/>
          <w:lang w:bidi="fa-IR"/>
        </w:rPr>
        <w:t>ها به طور معمول حدود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‌ 15 درصد </w:t>
      </w:r>
      <w:r w:rsidR="00873BA8">
        <w:rPr>
          <w:rFonts w:ascii="Arial" w:eastAsiaTheme="minorHAnsi" w:hAnsi="Arial" w:cs="B Zar" w:hint="cs"/>
          <w:sz w:val="22"/>
          <w:szCs w:val="26"/>
          <w:rtl/>
          <w:lang w:bidi="fa-IR"/>
        </w:rPr>
        <w:t>عمق کانال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به عنوان ارتفاع آزاد(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>F</w:t>
      </w:r>
      <w:r w:rsidRPr="00CF4303">
        <w:rPr>
          <w:rFonts w:ascii="Arial" w:eastAsiaTheme="minorHAnsi" w:hAnsi="Arial" w:cs="B Zar"/>
          <w:sz w:val="22"/>
          <w:szCs w:val="26"/>
          <w:vertAlign w:val="subscript"/>
          <w:lang w:bidi="fa-IR"/>
        </w:rPr>
        <w:t>b</w:t>
      </w:r>
      <w:r w:rsidR="00873BA8">
        <w:rPr>
          <w:rFonts w:ascii="Arial" w:eastAsiaTheme="minorHAnsi" w:hAnsi="Arial" w:cs="B Zar" w:hint="cs"/>
          <w:sz w:val="22"/>
          <w:szCs w:val="26"/>
          <w:rtl/>
          <w:lang w:bidi="fa-IR"/>
        </w:rPr>
        <w:t>) در نظر گرفته شده است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>. نتایج و سایر مشخصات کانال‌ها در جدول زیر نمایش داده شده است.</w:t>
      </w:r>
    </w:p>
    <w:p w:rsidR="000315DB" w:rsidRPr="00CF4303" w:rsidRDefault="00496B42" w:rsidP="00873BA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460D80">
        <w:rPr>
          <w:rFonts w:ascii="Arial" w:eastAsiaTheme="majorEastAsia" w:hAnsi="Arial" w:cs="Arial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9770746" wp14:editId="365EC1FA">
                <wp:simplePos x="0" y="0"/>
                <wp:positionH relativeFrom="column">
                  <wp:posOffset>154305</wp:posOffset>
                </wp:positionH>
                <wp:positionV relativeFrom="paragraph">
                  <wp:posOffset>241935</wp:posOffset>
                </wp:positionV>
                <wp:extent cx="695325" cy="448945"/>
                <wp:effectExtent l="19050" t="19050" r="47625" b="14605"/>
                <wp:wrapNone/>
                <wp:docPr id="7" name="Isosceles Tri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489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6B42" w:rsidRDefault="00496B42" w:rsidP="00496B42">
                            <w:pPr>
                              <w:jc w:val="center"/>
                            </w:pPr>
                            <w:r>
                              <w:t>D02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77074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" o:spid="_x0000_s1084" type="#_x0000_t5" style="position:absolute;left:0;text-align:left;margin-left:12.15pt;margin-top:19.05pt;width:54.75pt;height:35.3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" filled="f">
                <v:textbox style="mso-fit-shape-to-text:t" inset="0,0,0,0">
                  <w:txbxContent>
                    <w:p w:rsidR="00496B42" w:rsidRDefault="00496B42" w:rsidP="00496B42">
                      <w:pPr>
                        <w:jc w:val="center"/>
                      </w:pPr>
                      <w: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996" w:type="dxa"/>
        <w:jc w:val="center"/>
        <w:tblLook w:val="04A0" w:firstRow="1" w:lastRow="0" w:firstColumn="1" w:lastColumn="0" w:noHBand="0" w:noVBand="1"/>
      </w:tblPr>
      <w:tblGrid>
        <w:gridCol w:w="1306"/>
        <w:gridCol w:w="822"/>
        <w:gridCol w:w="1287"/>
        <w:gridCol w:w="607"/>
        <w:gridCol w:w="718"/>
        <w:gridCol w:w="720"/>
        <w:gridCol w:w="830"/>
        <w:gridCol w:w="694"/>
        <w:gridCol w:w="607"/>
        <w:gridCol w:w="661"/>
        <w:gridCol w:w="1050"/>
        <w:gridCol w:w="694"/>
      </w:tblGrid>
      <w:tr w:rsidR="004C1041" w:rsidRPr="00CF4303" w:rsidTr="003B08F7">
        <w:trPr>
          <w:trHeight w:val="864"/>
          <w:jc w:val="center"/>
        </w:trPr>
        <w:tc>
          <w:tcPr>
            <w:tcW w:w="1306" w:type="dxa"/>
            <w:tcBorders>
              <w:bottom w:val="single" w:sz="12" w:space="0" w:color="auto"/>
            </w:tcBorders>
            <w:vAlign w:val="center"/>
          </w:tcPr>
          <w:p w:rsidR="004C1041" w:rsidRPr="00CF4303" w:rsidRDefault="004C1041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Part</w:t>
            </w:r>
          </w:p>
        </w:tc>
        <w:tc>
          <w:tcPr>
            <w:tcW w:w="1287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SCS Method - Flow (m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  <w:vertAlign w:val="superscript"/>
              </w:rPr>
              <w:t>3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/s)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b (m)</w:t>
            </w: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Y (m)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n</w:t>
            </w:r>
          </w:p>
        </w:tc>
        <w:tc>
          <w:tcPr>
            <w:tcW w:w="830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S (m:m)</w:t>
            </w:r>
          </w:p>
        </w:tc>
        <w:tc>
          <w:tcPr>
            <w:tcW w:w="694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Z (H:V)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4C1041" w:rsidRPr="00CF4303" w:rsidRDefault="004C1041" w:rsidP="003B08F7">
            <w:pPr>
              <w:jc w:val="center"/>
              <w:rPr>
                <w:rFonts w:asciiTheme="minorHAnsi" w:eastAsiaTheme="minorHAnsi" w:hAnsiTheme="minorHAnsi" w:cs="B Zar"/>
                <w:b/>
                <w:bCs/>
                <w:szCs w:val="22"/>
                <w:lang w:bidi="fa-IR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R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  <w:vertAlign w:val="subscript"/>
                <w:lang w:bidi="fa-IR"/>
              </w:rPr>
              <w:t>h</w:t>
            </w:r>
          </w:p>
        </w:tc>
        <w:tc>
          <w:tcPr>
            <w:tcW w:w="661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Area (m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  <w:vertAlign w:val="superscript"/>
              </w:rPr>
              <w:t>2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)</w:t>
            </w:r>
          </w:p>
        </w:tc>
        <w:tc>
          <w:tcPr>
            <w:tcW w:w="1050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Capacity</w:t>
            </w:r>
          </w:p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Q (m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  <w:vertAlign w:val="superscript"/>
              </w:rPr>
              <w:t>3</w:t>
            </w: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/s)</w:t>
            </w:r>
          </w:p>
        </w:tc>
        <w:tc>
          <w:tcPr>
            <w:tcW w:w="694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C1041" w:rsidRPr="00CF4303" w:rsidRDefault="004C1041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V (m/s)</w:t>
            </w:r>
          </w:p>
        </w:tc>
      </w:tr>
      <w:tr w:rsidR="00EB727F" w:rsidRPr="00CF4303" w:rsidTr="003B08F7">
        <w:trPr>
          <w:trHeight w:val="360"/>
          <w:jc w:val="center"/>
        </w:trPr>
        <w:tc>
          <w:tcPr>
            <w:tcW w:w="1306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B727F" w:rsidRPr="00CF4303" w:rsidRDefault="00EB727F" w:rsidP="004C1041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  <w:r w:rsidRPr="00CF4303">
              <w:rPr>
                <w:rFonts w:ascii="Arial Bold" w:eastAsiaTheme="minorHAnsi" w:hAnsi="Arial Bold" w:cs="B Zar"/>
                <w:b/>
                <w:bCs/>
                <w:szCs w:val="22"/>
              </w:rPr>
              <w:t>Well046 channel</w:t>
            </w:r>
          </w:p>
        </w:tc>
        <w:tc>
          <w:tcPr>
            <w:tcW w:w="822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1~2</w:t>
            </w:r>
          </w:p>
        </w:tc>
        <w:tc>
          <w:tcPr>
            <w:tcW w:w="1287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4C104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0.48</w:t>
            </w:r>
          </w:p>
        </w:tc>
        <w:tc>
          <w:tcPr>
            <w:tcW w:w="607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530001" w:rsidP="006A24BE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1.10</w:t>
            </w:r>
          </w:p>
        </w:tc>
        <w:tc>
          <w:tcPr>
            <w:tcW w:w="71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72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30001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</w:t>
            </w:r>
            <w:r w:rsidR="00530001">
              <w:rPr>
                <w:rFonts w:ascii="Calibri" w:hAnsi="Calibri"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0.3</w:t>
            </w:r>
            <w:r w:rsidR="00530001">
              <w:rPr>
                <w:rFonts w:ascii="Calibri" w:hAnsi="Calibri" w:cs="B Zar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</w:t>
            </w:r>
            <w:r w:rsidR="00530001">
              <w:rPr>
                <w:rFonts w:ascii="Calibri" w:hAnsi="Calibri" w:cs="B Zar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05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F7758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F7758C">
              <w:rPr>
                <w:rFonts w:ascii="Calibri" w:hAnsi="Calibri" w:cs="B Zar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9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B727F" w:rsidRPr="00CF4303" w:rsidRDefault="00EB727F" w:rsidP="00F7758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F7758C">
              <w:rPr>
                <w:rFonts w:ascii="Calibri" w:hAnsi="Calibri" w:cs="B Zar"/>
                <w:color w:val="000000"/>
                <w:sz w:val="22"/>
                <w:szCs w:val="22"/>
              </w:rPr>
              <w:t>20</w:t>
            </w:r>
          </w:p>
        </w:tc>
      </w:tr>
      <w:tr w:rsidR="00EB727F" w:rsidRPr="00CF4303" w:rsidTr="003B08F7">
        <w:trPr>
          <w:trHeight w:val="360"/>
          <w:jc w:val="center"/>
        </w:trPr>
        <w:tc>
          <w:tcPr>
            <w:tcW w:w="1306" w:type="dxa"/>
            <w:vMerge/>
            <w:shd w:val="clear" w:color="auto" w:fill="BFBFBF" w:themeFill="background1" w:themeFillShade="BF"/>
            <w:vAlign w:val="center"/>
          </w:tcPr>
          <w:p w:rsidR="00EB727F" w:rsidRPr="00CF4303" w:rsidRDefault="00EB727F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</w:p>
        </w:tc>
        <w:tc>
          <w:tcPr>
            <w:tcW w:w="8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2~3</w:t>
            </w:r>
          </w:p>
        </w:tc>
        <w:tc>
          <w:tcPr>
            <w:tcW w:w="128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4C104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530001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1.10</w:t>
            </w:r>
          </w:p>
        </w:tc>
        <w:tc>
          <w:tcPr>
            <w:tcW w:w="7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1.12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30001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</w:t>
            </w:r>
            <w:r w:rsidR="00530001">
              <w:rPr>
                <w:rFonts w:ascii="Calibri" w:hAnsi="Calibri"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6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530001" w:rsidP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1.04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F7758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F7758C">
              <w:rPr>
                <w:rFonts w:ascii="Calibri" w:hAnsi="Calibri" w:cs="B Zar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F7758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F7758C">
              <w:rPr>
                <w:rFonts w:ascii="Calibri" w:hAnsi="Calibri" w:cs="B Zar"/>
                <w:color w:val="000000"/>
                <w:sz w:val="22"/>
                <w:szCs w:val="22"/>
              </w:rPr>
              <w:t>23</w:t>
            </w:r>
          </w:p>
        </w:tc>
      </w:tr>
      <w:tr w:rsidR="00EB727F" w:rsidRPr="00CF4303" w:rsidTr="003B08F7">
        <w:trPr>
          <w:trHeight w:val="360"/>
          <w:jc w:val="center"/>
        </w:trPr>
        <w:tc>
          <w:tcPr>
            <w:tcW w:w="1306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B727F" w:rsidRPr="00CF4303" w:rsidRDefault="00EB727F" w:rsidP="003B08F7">
            <w:pPr>
              <w:jc w:val="center"/>
              <w:rPr>
                <w:rFonts w:ascii="Arial Bold" w:eastAsiaTheme="minorHAnsi" w:hAnsi="Arial Bold" w:cs="B Zar"/>
                <w:b/>
                <w:bCs/>
                <w:szCs w:val="22"/>
              </w:rPr>
            </w:pPr>
          </w:p>
        </w:tc>
        <w:tc>
          <w:tcPr>
            <w:tcW w:w="8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3~END</w:t>
            </w:r>
          </w:p>
        </w:tc>
        <w:tc>
          <w:tcPr>
            <w:tcW w:w="128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4C104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60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530001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1.10</w:t>
            </w:r>
          </w:p>
        </w:tc>
        <w:tc>
          <w:tcPr>
            <w:tcW w:w="7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1.22</w:t>
            </w: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0.01</w:t>
            </w:r>
            <w:r w:rsidR="00530001">
              <w:rPr>
                <w:rFonts w:ascii="Calibri" w:hAnsi="Calibri" w:cs="B Zar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0.00</w:t>
            </w:r>
            <w:r w:rsidR="00530001">
              <w:rPr>
                <w:rFonts w:ascii="Calibri" w:hAnsi="Calibri"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B727F" w:rsidRPr="00CF4303" w:rsidRDefault="00EB727F" w:rsidP="003B08F7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0.5:1</w:t>
            </w:r>
          </w:p>
        </w:tc>
        <w:tc>
          <w:tcPr>
            <w:tcW w:w="60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B727F" w:rsidRPr="00CF4303" w:rsidRDefault="00EB727F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66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530001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>
              <w:rPr>
                <w:rFonts w:ascii="Calibri" w:hAnsi="Calibri" w:cs="B Zar"/>
                <w:color w:val="000000"/>
                <w:sz w:val="22"/>
                <w:szCs w:val="22"/>
              </w:rPr>
              <w:t>1.21</w:t>
            </w:r>
          </w:p>
        </w:tc>
        <w:tc>
          <w:tcPr>
            <w:tcW w:w="10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F7758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F7758C">
              <w:rPr>
                <w:rFonts w:ascii="Calibri" w:hAnsi="Calibri" w:cs="B Zar"/>
                <w:color w:val="000000"/>
                <w:sz w:val="22"/>
                <w:szCs w:val="22"/>
              </w:rPr>
              <w:t>54</w:t>
            </w:r>
          </w:p>
        </w:tc>
        <w:tc>
          <w:tcPr>
            <w:tcW w:w="69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727F" w:rsidRPr="00CF4303" w:rsidRDefault="00EB727F" w:rsidP="00F7758C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1.</w:t>
            </w:r>
            <w:r w:rsidR="00F7758C">
              <w:rPr>
                <w:rFonts w:ascii="Calibri" w:hAnsi="Calibri" w:cs="B Zar"/>
                <w:color w:val="000000"/>
                <w:sz w:val="22"/>
                <w:szCs w:val="22"/>
              </w:rPr>
              <w:t>2</w:t>
            </w:r>
            <w:r w:rsidRPr="00CF4303">
              <w:rPr>
                <w:rFonts w:ascii="Calibri" w:hAnsi="Calibri" w:cs="B Zar"/>
                <w:color w:val="000000"/>
                <w:sz w:val="22"/>
                <w:szCs w:val="22"/>
              </w:rPr>
              <w:t>7</w:t>
            </w:r>
          </w:p>
        </w:tc>
      </w:tr>
    </w:tbl>
    <w:p w:rsidR="00623F44" w:rsidRDefault="00623F44" w:rsidP="00623F44">
      <w:pPr>
        <w:pStyle w:val="a2"/>
        <w:rPr>
          <w:rFonts w:eastAsiaTheme="minorHAnsi"/>
          <w:rtl/>
        </w:rPr>
      </w:pPr>
    </w:p>
    <w:p w:rsidR="000315DB" w:rsidRDefault="000315DB" w:rsidP="00623F44">
      <w:pPr>
        <w:pStyle w:val="a2"/>
        <w:rPr>
          <w:rFonts w:eastAsiaTheme="minorHAnsi"/>
          <w:rtl/>
        </w:rPr>
      </w:pPr>
    </w:p>
    <w:p w:rsidR="00B6194E" w:rsidRDefault="00BA11C1" w:rsidP="00BA11C1">
      <w:pPr>
        <w:pStyle w:val="Heading2"/>
        <w:rPr>
          <w:rFonts w:eastAsiaTheme="minorHAnsi"/>
          <w:lang w:bidi="fa-IR"/>
        </w:rPr>
      </w:pPr>
      <w:bookmarkStart w:id="50" w:name="_Toc109221784"/>
      <w:r>
        <w:rPr>
          <w:rFonts w:eastAsiaTheme="minorHAnsi" w:hint="cs"/>
          <w:rtl/>
          <w:lang w:bidi="fa-IR"/>
        </w:rPr>
        <w:lastRenderedPageBreak/>
        <w:t xml:space="preserve">محاسبات مربوط به سایت </w:t>
      </w:r>
      <w:r w:rsidR="007B6853">
        <w:rPr>
          <w:rFonts w:eastAsiaTheme="minorHAnsi" w:hint="cs"/>
          <w:rtl/>
          <w:lang w:bidi="fa-IR"/>
        </w:rPr>
        <w:t>8</w:t>
      </w:r>
      <w:bookmarkEnd w:id="50"/>
    </w:p>
    <w:p w:rsidR="007B6853" w:rsidRDefault="007B6853" w:rsidP="007B68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در شکل‌های زیر نمایی از حوضه آبریز سایت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8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زیر حوضه‌های آن و در ادامه جانمایی کانال پیرامونی، نمایش داده شده است.</w:t>
      </w:r>
    </w:p>
    <w:p w:rsidR="00A37282" w:rsidRPr="00CF4303" w:rsidRDefault="00F40A0D" w:rsidP="008A03EF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</w:rPr>
        <w:drawing>
          <wp:inline distT="0" distB="0" distL="0" distR="0">
            <wp:extent cx="5029200" cy="3552825"/>
            <wp:effectExtent l="0" t="0" r="0" b="9525"/>
            <wp:docPr id="146" name="Picture 7" descr="حوضه آبریز محوطه چا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حوضه آبریز محوطه چاه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26" w:rsidRDefault="000C0B26" w:rsidP="00B6194E">
      <w:pPr>
        <w:pStyle w:val="a2"/>
        <w:rPr>
          <w:rFonts w:eastAsiaTheme="minorHAnsi"/>
          <w:rtl/>
        </w:rPr>
      </w:pPr>
    </w:p>
    <w:p w:rsidR="00F06E14" w:rsidRDefault="00945C11" w:rsidP="00945C11">
      <w:pPr>
        <w:pStyle w:val="a2"/>
        <w:jc w:val="left"/>
        <w:rPr>
          <w:rFonts w:ascii="Arial" w:eastAsiaTheme="minorHAnsi" w:hAnsi="Arial" w:cs="B Zar"/>
          <w:noProof w:val="0"/>
          <w:sz w:val="22"/>
          <w:szCs w:val="26"/>
          <w:rtl/>
        </w:rPr>
      </w:pPr>
      <w:r w:rsidRPr="00C016C7">
        <w:rPr>
          <w:rFonts w:ascii="Arial" w:eastAsiaTheme="minorHAnsi" w:hAnsi="Arial" w:cs="B Zar" w:hint="cs"/>
          <w:noProof w:val="0"/>
          <w:sz w:val="22"/>
          <w:szCs w:val="26"/>
          <w:rtl/>
        </w:rPr>
        <w:t>جدول مشخصات حوضه ها در زیر ارائه شده است :</w:t>
      </w:r>
    </w:p>
    <w:tbl>
      <w:tblPr>
        <w:tblW w:w="9929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00"/>
        <w:gridCol w:w="1120"/>
        <w:gridCol w:w="1040"/>
        <w:gridCol w:w="960"/>
        <w:gridCol w:w="960"/>
        <w:gridCol w:w="1009"/>
        <w:gridCol w:w="960"/>
      </w:tblGrid>
      <w:tr w:rsidR="00244DE8" w:rsidRPr="00244DE8" w:rsidTr="008A03EF">
        <w:trPr>
          <w:trHeight w:val="9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244DE8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ردیف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244DE8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نام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244DE8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مساحت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244DE8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محیط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244DE8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طول بلندترین آبراهه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244DE8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شیب متوسط حوضه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244DE8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زمان تاخیر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244DE8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قطر دایره هم سطح</w:t>
            </w:r>
          </w:p>
        </w:tc>
        <w:tc>
          <w:tcPr>
            <w:tcW w:w="10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244DE8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ضریب گراویلیوس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244DE8">
              <w:rPr>
                <w:rFonts w:cs="B Zar"/>
                <w:b/>
                <w:bCs/>
                <w:color w:val="000000"/>
                <w:szCs w:val="20"/>
              </w:rPr>
              <w:t>CN</w:t>
            </w:r>
          </w:p>
        </w:tc>
      </w:tr>
      <w:tr w:rsidR="00244DE8" w:rsidRPr="00244DE8" w:rsidTr="008A03EF">
        <w:trPr>
          <w:trHeight w:val="34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4DE8" w:rsidRPr="00244DE8" w:rsidRDefault="00244DE8" w:rsidP="00244DE8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44DE8" w:rsidRPr="00244DE8" w:rsidRDefault="00244DE8" w:rsidP="00244DE8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244DE8">
              <w:rPr>
                <w:rFonts w:cs="B Zar"/>
                <w:b/>
                <w:bCs/>
                <w:color w:val="000000"/>
                <w:szCs w:val="20"/>
              </w:rPr>
              <w:t>(KM2)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244DE8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244DE8">
              <w:rPr>
                <w:rFonts w:cs="B Zar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244DE8">
              <w:rPr>
                <w:rFonts w:cs="B Zar"/>
                <w:b/>
                <w:bCs/>
                <w:color w:val="000000"/>
                <w:szCs w:val="20"/>
              </w:rPr>
              <w:t>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244DE8">
              <w:rPr>
                <w:rFonts w:cs="B Zar"/>
                <w:b/>
                <w:bCs/>
                <w:color w:val="000000"/>
                <w:szCs w:val="20"/>
              </w:rPr>
              <w:t>(min)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244DE8">
              <w:rPr>
                <w:rFonts w:cs="B Zar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10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44DE8" w:rsidRPr="00244DE8" w:rsidRDefault="00244DE8" w:rsidP="00244DE8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4DE8" w:rsidRPr="00244DE8" w:rsidRDefault="00244DE8" w:rsidP="00244DE8">
            <w:pPr>
              <w:bidi w:val="0"/>
              <w:rPr>
                <w:rFonts w:cs="B Zar"/>
                <w:b/>
                <w:bCs/>
                <w:color w:val="000000"/>
                <w:szCs w:val="20"/>
              </w:rPr>
            </w:pPr>
          </w:p>
        </w:tc>
      </w:tr>
      <w:tr w:rsidR="00244DE8" w:rsidRPr="00244DE8" w:rsidTr="008A03E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W40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2550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0.99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33.31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6.42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0.36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5537DB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  <w:tr w:rsidR="00244DE8" w:rsidRPr="00244DE8" w:rsidTr="008A03E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W50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2075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0.76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36.38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5.86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244DE8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244DE8">
              <w:rPr>
                <w:rFonts w:cs="B Zar"/>
                <w:color w:val="000000"/>
                <w:sz w:val="22"/>
                <w:szCs w:val="22"/>
              </w:rPr>
              <w:t>1.90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DE8" w:rsidRPr="00244DE8" w:rsidRDefault="005537DB" w:rsidP="00244DE8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>
              <w:rPr>
                <w:rFonts w:cs="B Zar"/>
                <w:color w:val="000000"/>
                <w:sz w:val="22"/>
                <w:szCs w:val="22"/>
              </w:rPr>
              <w:t>85</w:t>
            </w:r>
          </w:p>
        </w:tc>
      </w:tr>
    </w:tbl>
    <w:p w:rsidR="00943991" w:rsidRDefault="00943991" w:rsidP="00C30C51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943991" w:rsidRDefault="00943991" w:rsidP="00C30C51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943991" w:rsidRDefault="00943991" w:rsidP="00C30C51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943991" w:rsidRDefault="00943991" w:rsidP="00C30C51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6E573B" w:rsidRPr="008A03EF" w:rsidRDefault="00145000" w:rsidP="00C30C51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130487">
        <w:rPr>
          <w:rFonts w:ascii="Arial" w:eastAsiaTheme="minorHAnsi" w:hAnsi="Arial" w:cs="B Zar" w:hint="cs"/>
          <w:sz w:val="22"/>
          <w:szCs w:val="26"/>
          <w:rtl/>
        </w:rPr>
        <w:lastRenderedPageBreak/>
        <w:t>جانمایی و موقعیت کانال پیرامونی و کانال انحراف جریان سیلاب بر روی پلان زیر نمایش داده شده است :</w:t>
      </w:r>
    </w:p>
    <w:p w:rsidR="008A03EF" w:rsidRDefault="00F40A0D" w:rsidP="008F1A76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/>
          <w:noProof/>
          <w:sz w:val="22"/>
          <w:szCs w:val="26"/>
        </w:rPr>
        <w:drawing>
          <wp:inline distT="0" distB="0" distL="0" distR="0">
            <wp:extent cx="5486400" cy="4171950"/>
            <wp:effectExtent l="0" t="0" r="0" b="0"/>
            <wp:docPr id="145" name="Picture 8" descr="جانمایی کانال پیرامون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جانمایی کانال پیرامونی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FC" w:rsidRDefault="00B303FC" w:rsidP="007222FA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در ادامه با کمک نرم‌افزار </w:t>
      </w:r>
      <w:r w:rsidRPr="00CF4303">
        <w:rPr>
          <w:rFonts w:ascii="Arial" w:eastAsiaTheme="minorHAnsi" w:hAnsi="Arial" w:cs="B Zar"/>
          <w:sz w:val="22"/>
          <w:szCs w:val="26"/>
        </w:rPr>
        <w:t>HEC-HMS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و روش سازمان حفاظت خاک آمریکا </w:t>
      </w:r>
      <w:r w:rsidRPr="00CF4303">
        <w:rPr>
          <w:rFonts w:ascii="Arial" w:eastAsiaTheme="minorHAnsi" w:hAnsi="Arial" w:cs="B Zar"/>
          <w:sz w:val="22"/>
          <w:szCs w:val="26"/>
        </w:rPr>
        <w:t>(SCS)</w:t>
      </w:r>
      <w:r w:rsidRPr="00CF4303">
        <w:rPr>
          <w:rFonts w:ascii="Arial" w:eastAsiaTheme="minorHAnsi" w:hAnsi="Arial" w:cs="B Zar" w:hint="cs"/>
          <w:sz w:val="22"/>
          <w:szCs w:val="26"/>
          <w:rtl/>
        </w:rPr>
        <w:t xml:space="preserve"> دبی سیلاب برآورد شده است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در این محاسبات نیز میزان بارش حداکثر 24 ساعته برابر با 56/184 میلی‌متر با توزیع </w:t>
      </w:r>
      <w:r w:rsidRPr="00CF4303">
        <w:rPr>
          <w:rFonts w:ascii="Arial" w:eastAsiaTheme="minorHAnsi" w:hAnsi="Arial" w:cs="B Zar"/>
          <w:sz w:val="22"/>
          <w:szCs w:val="26"/>
          <w:lang w:bidi="fa-IR"/>
        </w:rPr>
        <w:t xml:space="preserve">SCS Storm type </w:t>
      </w:r>
      <w:r w:rsidR="007222FA">
        <w:rPr>
          <w:rFonts w:ascii="Arial" w:eastAsiaTheme="minorHAnsi" w:hAnsi="Arial" w:cs="B Zar"/>
          <w:sz w:val="22"/>
          <w:szCs w:val="26"/>
          <w:lang w:bidi="fa-IR"/>
        </w:rPr>
        <w:t>2</w:t>
      </w:r>
      <w:r w:rsidRPr="00CF430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وارد محاسبات گردیده است</w:t>
      </w:r>
      <w:r w:rsidR="00CD2140">
        <w:rPr>
          <w:rFonts w:ascii="Arial" w:eastAsiaTheme="minorHAnsi" w:hAnsi="Arial" w:cs="B Zar" w:hint="cs"/>
          <w:sz w:val="22"/>
          <w:szCs w:val="26"/>
          <w:rtl/>
          <w:lang w:bidi="fa-IR"/>
        </w:rPr>
        <w:t>.</w:t>
      </w:r>
      <w:r w:rsidR="00274F34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ادامه تصاویر حوضه های آبریز مدلسازی شده در نرم افزار </w:t>
      </w:r>
      <w:r w:rsidR="00274F34">
        <w:rPr>
          <w:rFonts w:ascii="Arial" w:eastAsiaTheme="minorHAnsi" w:hAnsi="Arial" w:cs="B Zar"/>
          <w:sz w:val="22"/>
          <w:szCs w:val="26"/>
          <w:lang w:bidi="fa-IR"/>
        </w:rPr>
        <w:t>HEC-HMS</w:t>
      </w:r>
      <w:r w:rsidR="00274F34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آورده شده است :</w:t>
      </w:r>
    </w:p>
    <w:p w:rsidR="0022680E" w:rsidRDefault="00F40A0D" w:rsidP="004B7750">
      <w:pPr>
        <w:spacing w:before="120" w:after="120"/>
        <w:ind w:left="215" w:hanging="180"/>
        <w:jc w:val="center"/>
        <w:rPr>
          <w:rFonts w:ascii="Arial" w:eastAsiaTheme="minorHAnsi" w:hAnsi="Arial" w:cs="B Zar"/>
          <w:noProof/>
          <w:sz w:val="22"/>
          <w:szCs w:val="26"/>
          <w:rtl/>
        </w:rPr>
      </w:pPr>
      <w:r>
        <w:rPr>
          <w:rFonts w:ascii="Arial" w:eastAsiaTheme="minorHAnsi" w:hAnsi="Arial" w:cs="B Zar"/>
          <w:noProof/>
          <w:sz w:val="22"/>
          <w:szCs w:val="26"/>
        </w:rPr>
        <w:lastRenderedPageBreak/>
        <w:drawing>
          <wp:inline distT="0" distB="0" distL="0" distR="0">
            <wp:extent cx="4572000" cy="3990975"/>
            <wp:effectExtent l="0" t="0" r="0" b="9525"/>
            <wp:docPr id="120" name="Picture 9" descr="HMS-Channel piraamo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MS-Channel piraamooni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34" w:rsidRPr="00CF4303" w:rsidRDefault="00274F34" w:rsidP="0022680E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</w:p>
    <w:p w:rsidR="00B303FC" w:rsidRDefault="008D5455" w:rsidP="00081F09">
      <w:pPr>
        <w:pStyle w:val="a2"/>
        <w:jc w:val="left"/>
        <w:rPr>
          <w:rFonts w:ascii="Arial" w:eastAsiaTheme="minorHAnsi" w:hAnsi="Arial" w:cs="B Zar"/>
          <w:noProof w:val="0"/>
          <w:sz w:val="22"/>
          <w:szCs w:val="26"/>
        </w:rPr>
      </w:pPr>
      <w:r>
        <w:rPr>
          <w:rFonts w:ascii="Arial" w:eastAsiaTheme="minorHAnsi" w:hAnsi="Arial" w:cs="B Zar" w:hint="cs"/>
          <w:noProof w:val="0"/>
          <w:sz w:val="22"/>
          <w:szCs w:val="26"/>
          <w:rtl/>
        </w:rPr>
        <w:t>هیدروگراف نهایی از حوضه های آبریز بالا که متقاطع با جاده دسترسی چاه 8 می باشند ، درگراف زیر نمایش داده شده است:</w:t>
      </w:r>
    </w:p>
    <w:p w:rsidR="00975E5C" w:rsidRDefault="00F40A0D" w:rsidP="0022322E">
      <w:pPr>
        <w:pStyle w:val="a2"/>
        <w:jc w:val="center"/>
        <w:rPr>
          <w:rFonts w:ascii="Arial" w:eastAsiaTheme="minorHAnsi" w:hAnsi="Arial" w:cs="B Zar"/>
          <w:noProof w:val="0"/>
          <w:sz w:val="22"/>
          <w:szCs w:val="26"/>
          <w:rtl/>
        </w:rPr>
      </w:pPr>
      <w:r>
        <w:rPr>
          <w:rFonts w:ascii="Arial" w:eastAsiaTheme="minorHAnsi" w:hAnsi="Arial" w:cs="B Zar"/>
          <w:sz w:val="22"/>
          <w:szCs w:val="26"/>
          <w:lang w:bidi="ar-SA"/>
        </w:rPr>
        <w:drawing>
          <wp:inline distT="0" distB="0" distL="0" distR="0">
            <wp:extent cx="5029200" cy="2581275"/>
            <wp:effectExtent l="0" t="0" r="0" b="9525"/>
            <wp:docPr id="114" name="Picture 10" descr="HYD-C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YD-Canal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55" w:rsidRDefault="008D5455" w:rsidP="008D5455">
      <w:pPr>
        <w:pStyle w:val="a2"/>
        <w:ind w:hanging="368"/>
        <w:jc w:val="center"/>
        <w:rPr>
          <w:rFonts w:ascii="Arial" w:eastAsiaTheme="minorHAnsi" w:hAnsi="Arial" w:cs="B Zar"/>
          <w:noProof w:val="0"/>
          <w:sz w:val="22"/>
          <w:szCs w:val="26"/>
          <w:rtl/>
        </w:rPr>
      </w:pPr>
    </w:p>
    <w:p w:rsidR="007C5C53" w:rsidRDefault="00B5104F" w:rsidP="008D5455">
      <w:pPr>
        <w:pStyle w:val="a2"/>
        <w:ind w:hanging="368"/>
        <w:jc w:val="center"/>
        <w:rPr>
          <w:rFonts w:ascii="Arial" w:eastAsiaTheme="minorHAnsi" w:hAnsi="Arial" w:cs="B Zar"/>
          <w:noProof w:val="0"/>
          <w:sz w:val="22"/>
          <w:szCs w:val="26"/>
          <w:rtl/>
        </w:rPr>
      </w:pPr>
      <w:r>
        <w:rPr>
          <w:rFonts w:ascii="Arial" w:eastAsiaTheme="minorHAnsi" w:hAnsi="Arial" w:cs="B Zar" w:hint="cs"/>
          <w:noProof w:val="0"/>
          <w:sz w:val="22"/>
          <w:szCs w:val="26"/>
          <w:rtl/>
        </w:rPr>
        <w:lastRenderedPageBreak/>
        <w:t>جدول مشخصات کانال های</w:t>
      </w:r>
      <w:r w:rsidR="00967CF7">
        <w:rPr>
          <w:rFonts w:ascii="Arial" w:eastAsiaTheme="minorHAnsi" w:hAnsi="Arial" w:cs="B Zar" w:hint="cs"/>
          <w:noProof w:val="0"/>
          <w:sz w:val="22"/>
          <w:szCs w:val="26"/>
          <w:rtl/>
        </w:rPr>
        <w:t xml:space="preserve"> خاکی</w:t>
      </w:r>
      <w:r>
        <w:rPr>
          <w:rFonts w:ascii="Arial" w:eastAsiaTheme="minorHAnsi" w:hAnsi="Arial" w:cs="B Zar" w:hint="cs"/>
          <w:noProof w:val="0"/>
          <w:sz w:val="22"/>
          <w:szCs w:val="26"/>
          <w:rtl/>
        </w:rPr>
        <w:t xml:space="preserve"> طراحی شده هدایت سیلاب در پیرامون سایت چاه شماره 8 در ادامه آورده شده است:</w:t>
      </w:r>
    </w:p>
    <w:tbl>
      <w:tblPr>
        <w:tblW w:w="5271" w:type="pct"/>
        <w:tblInd w:w="-252" w:type="dxa"/>
        <w:tblLook w:val="04A0" w:firstRow="1" w:lastRow="0" w:firstColumn="1" w:lastColumn="0" w:noHBand="0" w:noVBand="1"/>
      </w:tblPr>
      <w:tblGrid>
        <w:gridCol w:w="1183"/>
        <w:gridCol w:w="566"/>
        <w:gridCol w:w="867"/>
        <w:gridCol w:w="867"/>
        <w:gridCol w:w="913"/>
        <w:gridCol w:w="444"/>
        <w:gridCol w:w="767"/>
        <w:gridCol w:w="581"/>
        <w:gridCol w:w="486"/>
        <w:gridCol w:w="632"/>
        <w:gridCol w:w="697"/>
        <w:gridCol w:w="697"/>
        <w:gridCol w:w="538"/>
        <w:gridCol w:w="310"/>
        <w:gridCol w:w="538"/>
        <w:gridCol w:w="1037"/>
      </w:tblGrid>
      <w:tr w:rsidR="00745897" w:rsidRPr="00F85525" w:rsidTr="00745897">
        <w:trPr>
          <w:trHeight w:val="570"/>
        </w:trPr>
        <w:tc>
          <w:tcPr>
            <w:tcW w:w="5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25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Row</w:t>
            </w:r>
          </w:p>
        </w:tc>
        <w:tc>
          <w:tcPr>
            <w:tcW w:w="39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Channel Start Point</w:t>
            </w:r>
          </w:p>
        </w:tc>
        <w:tc>
          <w:tcPr>
            <w:tcW w:w="39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Channel End Point</w:t>
            </w:r>
          </w:p>
        </w:tc>
        <w:tc>
          <w:tcPr>
            <w:tcW w:w="416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Channel Type</w:t>
            </w:r>
          </w:p>
        </w:tc>
        <w:tc>
          <w:tcPr>
            <w:tcW w:w="192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349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Length (m)</w:t>
            </w:r>
          </w:p>
        </w:tc>
        <w:tc>
          <w:tcPr>
            <w:tcW w:w="266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 (%)</w:t>
            </w:r>
          </w:p>
        </w:tc>
        <w:tc>
          <w:tcPr>
            <w:tcW w:w="221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b (m)</w:t>
            </w:r>
          </w:p>
        </w:tc>
        <w:tc>
          <w:tcPr>
            <w:tcW w:w="266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317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Free Board</w:t>
            </w:r>
          </w:p>
        </w:tc>
        <w:tc>
          <w:tcPr>
            <w:tcW w:w="317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Yfinal</w:t>
            </w:r>
          </w:p>
        </w:tc>
        <w:tc>
          <w:tcPr>
            <w:tcW w:w="599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Channel Dimension</w:t>
            </w:r>
          </w:p>
        </w:tc>
        <w:tc>
          <w:tcPr>
            <w:tcW w:w="472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F85525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Final Dimension</w:t>
            </w:r>
          </w:p>
        </w:tc>
      </w:tr>
      <w:tr w:rsidR="00F85525" w:rsidRPr="00F85525" w:rsidTr="00745897">
        <w:trPr>
          <w:trHeight w:val="570"/>
        </w:trPr>
        <w:tc>
          <w:tcPr>
            <w:tcW w:w="5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2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1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7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7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9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45897" w:rsidRPr="00F85525" w:rsidTr="00745897">
        <w:trPr>
          <w:trHeight w:val="300"/>
        </w:trPr>
        <w:tc>
          <w:tcPr>
            <w:tcW w:w="5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 w:hint="cs"/>
                <w:color w:val="000000"/>
                <w:sz w:val="16"/>
                <w:szCs w:val="16"/>
                <w:rtl/>
              </w:rPr>
              <w:t>کانال پیرامونی</w:t>
            </w:r>
          </w:p>
        </w:tc>
        <w:tc>
          <w:tcPr>
            <w:tcW w:w="258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C1-01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C1-02</w:t>
            </w:r>
          </w:p>
        </w:tc>
        <w:tc>
          <w:tcPr>
            <w:tcW w:w="41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Trapizonal</w:t>
            </w:r>
          </w:p>
        </w:tc>
        <w:tc>
          <w:tcPr>
            <w:tcW w:w="19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4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61.597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1.299</w:t>
            </w:r>
          </w:p>
        </w:tc>
        <w:tc>
          <w:tcPr>
            <w:tcW w:w="22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14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*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472" w:type="pct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0.9*0.8</w:t>
            </w:r>
          </w:p>
        </w:tc>
      </w:tr>
      <w:tr w:rsidR="00745897" w:rsidRPr="00F85525" w:rsidTr="00745897">
        <w:trPr>
          <w:trHeight w:val="300"/>
        </w:trPr>
        <w:tc>
          <w:tcPr>
            <w:tcW w:w="5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B Zar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C1-02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O-01</w:t>
            </w:r>
          </w:p>
        </w:tc>
        <w:tc>
          <w:tcPr>
            <w:tcW w:w="41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Trapizonal</w:t>
            </w:r>
          </w:p>
        </w:tc>
        <w:tc>
          <w:tcPr>
            <w:tcW w:w="19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4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17.7318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46.24</w:t>
            </w:r>
          </w:p>
        </w:tc>
        <w:tc>
          <w:tcPr>
            <w:tcW w:w="22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14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*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472" w:type="pct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B Zar"/>
                <w:color w:val="000000"/>
                <w:sz w:val="16"/>
                <w:szCs w:val="16"/>
              </w:rPr>
            </w:pPr>
          </w:p>
        </w:tc>
      </w:tr>
      <w:tr w:rsidR="00745897" w:rsidRPr="00F85525" w:rsidTr="00745897">
        <w:trPr>
          <w:trHeight w:val="300"/>
        </w:trPr>
        <w:tc>
          <w:tcPr>
            <w:tcW w:w="5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B Zar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C1-01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C1-03</w:t>
            </w:r>
          </w:p>
        </w:tc>
        <w:tc>
          <w:tcPr>
            <w:tcW w:w="41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Trapizonal</w:t>
            </w:r>
          </w:p>
        </w:tc>
        <w:tc>
          <w:tcPr>
            <w:tcW w:w="19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4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142.005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1.76</w:t>
            </w:r>
          </w:p>
        </w:tc>
        <w:tc>
          <w:tcPr>
            <w:tcW w:w="22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14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*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472" w:type="pct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B Zar"/>
                <w:color w:val="000000"/>
                <w:sz w:val="16"/>
                <w:szCs w:val="16"/>
              </w:rPr>
            </w:pPr>
          </w:p>
        </w:tc>
      </w:tr>
      <w:tr w:rsidR="00745897" w:rsidRPr="00F85525" w:rsidTr="00745897">
        <w:trPr>
          <w:trHeight w:val="300"/>
        </w:trPr>
        <w:tc>
          <w:tcPr>
            <w:tcW w:w="5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B Zar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C1-04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C1-03</w:t>
            </w:r>
          </w:p>
        </w:tc>
        <w:tc>
          <w:tcPr>
            <w:tcW w:w="41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Trapizonal</w:t>
            </w:r>
          </w:p>
        </w:tc>
        <w:tc>
          <w:tcPr>
            <w:tcW w:w="19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4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19.0416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13.13</w:t>
            </w:r>
          </w:p>
        </w:tc>
        <w:tc>
          <w:tcPr>
            <w:tcW w:w="22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14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*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472" w:type="pct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B Zar"/>
                <w:color w:val="000000"/>
                <w:sz w:val="16"/>
                <w:szCs w:val="16"/>
              </w:rPr>
            </w:pPr>
          </w:p>
        </w:tc>
      </w:tr>
      <w:tr w:rsidR="00745897" w:rsidRPr="00F85525" w:rsidTr="00745897">
        <w:trPr>
          <w:trHeight w:val="300"/>
        </w:trPr>
        <w:tc>
          <w:tcPr>
            <w:tcW w:w="5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B Zar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C1-03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O-02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Trapizonal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28.1085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16.19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*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472" w:type="pct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B Zar"/>
                <w:color w:val="000000"/>
                <w:sz w:val="16"/>
                <w:szCs w:val="16"/>
              </w:rPr>
            </w:pPr>
          </w:p>
        </w:tc>
      </w:tr>
      <w:tr w:rsidR="00745897" w:rsidRPr="00F85525" w:rsidTr="00745897">
        <w:trPr>
          <w:trHeight w:val="300"/>
        </w:trPr>
        <w:tc>
          <w:tcPr>
            <w:tcW w:w="5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 w:hint="cs"/>
                <w:color w:val="000000"/>
                <w:sz w:val="16"/>
                <w:szCs w:val="16"/>
                <w:rtl/>
              </w:rPr>
              <w:t>کانال انحراف آبراهه</w:t>
            </w:r>
          </w:p>
        </w:tc>
        <w:tc>
          <w:tcPr>
            <w:tcW w:w="258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C2-01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C2-02</w:t>
            </w:r>
          </w:p>
        </w:tc>
        <w:tc>
          <w:tcPr>
            <w:tcW w:w="41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Trapizonal</w:t>
            </w:r>
          </w:p>
        </w:tc>
        <w:tc>
          <w:tcPr>
            <w:tcW w:w="19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4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252.879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3.168</w:t>
            </w:r>
          </w:p>
        </w:tc>
        <w:tc>
          <w:tcPr>
            <w:tcW w:w="22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26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17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1.10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1.20</w:t>
            </w:r>
          </w:p>
        </w:tc>
        <w:tc>
          <w:tcPr>
            <w:tcW w:w="141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*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1.10</w:t>
            </w:r>
          </w:p>
        </w:tc>
        <w:tc>
          <w:tcPr>
            <w:tcW w:w="472" w:type="pct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1.2*1.1</w:t>
            </w:r>
          </w:p>
        </w:tc>
      </w:tr>
      <w:tr w:rsidR="00745897" w:rsidRPr="00F85525" w:rsidTr="00745897">
        <w:trPr>
          <w:trHeight w:val="300"/>
        </w:trPr>
        <w:tc>
          <w:tcPr>
            <w:tcW w:w="5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B Zar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C2-02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C2-03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Trapizonal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47.6793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Calibri" w:hAnsi="Calibri" w:cs="B Zar"/>
                <w:color w:val="000000"/>
                <w:sz w:val="16"/>
                <w:szCs w:val="16"/>
              </w:rPr>
            </w:pPr>
            <w:r w:rsidRPr="00F85525">
              <w:rPr>
                <w:rFonts w:ascii="Calibri" w:hAnsi="Calibri" w:cs="B Zar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0.70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1.20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*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85525" w:rsidRPr="00F85525" w:rsidRDefault="00F85525" w:rsidP="00F8552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6"/>
                <w:szCs w:val="16"/>
              </w:rPr>
            </w:pPr>
            <w:r w:rsidRPr="00F85525">
              <w:rPr>
                <w:rFonts w:ascii="Franklin Gothic Book" w:hAnsi="Franklin Gothic Book" w:cs="B Zar"/>
                <w:color w:val="000000"/>
                <w:sz w:val="16"/>
                <w:szCs w:val="16"/>
              </w:rPr>
              <w:t>0.70</w:t>
            </w:r>
          </w:p>
        </w:tc>
        <w:tc>
          <w:tcPr>
            <w:tcW w:w="472" w:type="pct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525" w:rsidRPr="00F85525" w:rsidRDefault="00F85525" w:rsidP="00F85525">
            <w:pPr>
              <w:bidi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0A1A9B" w:rsidRDefault="000A1A9B" w:rsidP="00826C61">
      <w:pPr>
        <w:pStyle w:val="a2"/>
        <w:spacing w:line="276" w:lineRule="auto"/>
        <w:ind w:left="35"/>
        <w:jc w:val="left"/>
        <w:rPr>
          <w:rFonts w:ascii="Arial" w:eastAsiaTheme="minorHAnsi" w:hAnsi="Arial" w:cs="B Zar"/>
          <w:noProof w:val="0"/>
          <w:sz w:val="22"/>
          <w:szCs w:val="26"/>
          <w:rtl/>
        </w:rPr>
      </w:pPr>
    </w:p>
    <w:p w:rsidR="00B5104F" w:rsidRDefault="00745897" w:rsidP="00826C61">
      <w:pPr>
        <w:pStyle w:val="a2"/>
        <w:spacing w:line="276" w:lineRule="auto"/>
        <w:ind w:left="35"/>
        <w:jc w:val="left"/>
        <w:rPr>
          <w:rFonts w:ascii="Arial" w:eastAsiaTheme="minorHAnsi" w:hAnsi="Arial" w:cs="B Zar"/>
          <w:noProof w:val="0"/>
          <w:sz w:val="22"/>
          <w:szCs w:val="26"/>
          <w:rtl/>
        </w:rPr>
      </w:pPr>
      <w:r>
        <w:rPr>
          <w:rFonts w:ascii="Arial" w:eastAsiaTheme="minorHAnsi" w:hAnsi="Arial" w:cs="B Zar" w:hint="cs"/>
          <w:noProof w:val="0"/>
          <w:sz w:val="22"/>
          <w:szCs w:val="26"/>
          <w:rtl/>
        </w:rPr>
        <w:t>با توجه به جدول بالا و پلان جانمایی موقعیت کانال ها، ردیف های 1 تا 5 جدول در پلان جانمایی با رنگ آبی مشخص شده اند، به منظور هدایت سیلاب از پیرامون سایت مورد نظر طراحی شده اند</w:t>
      </w:r>
      <w:r w:rsidR="00721B23">
        <w:rPr>
          <w:rFonts w:ascii="Arial" w:eastAsiaTheme="minorHAnsi" w:hAnsi="Arial" w:cs="B Zar" w:hint="cs"/>
          <w:noProof w:val="0"/>
          <w:sz w:val="22"/>
          <w:szCs w:val="26"/>
          <w:rtl/>
        </w:rPr>
        <w:t xml:space="preserve"> که ابعاد 0.9 متر در کف و عمق 0.8 متر برای آن ها در نظر گرفته شده است.</w:t>
      </w:r>
    </w:p>
    <w:p w:rsidR="00F81EC5" w:rsidRDefault="00F81EC5" w:rsidP="00826C61">
      <w:pPr>
        <w:pStyle w:val="a2"/>
        <w:spacing w:line="276" w:lineRule="auto"/>
        <w:ind w:left="35"/>
        <w:jc w:val="left"/>
        <w:rPr>
          <w:rFonts w:ascii="Arial" w:eastAsiaTheme="minorHAnsi" w:hAnsi="Arial" w:cs="B Zar"/>
          <w:noProof w:val="0"/>
          <w:sz w:val="22"/>
          <w:szCs w:val="26"/>
          <w:rtl/>
        </w:rPr>
      </w:pPr>
      <w:r>
        <w:rPr>
          <w:rFonts w:ascii="Arial" w:eastAsiaTheme="minorHAnsi" w:hAnsi="Arial" w:cs="B Zar" w:hint="cs"/>
          <w:noProof w:val="0"/>
          <w:sz w:val="22"/>
          <w:szCs w:val="26"/>
          <w:rtl/>
        </w:rPr>
        <w:t xml:space="preserve">ردیف 6 و 7 کانال های انحراف جریان سیلاب از آبراهه طبیعی می باشند که به منظور ایجاد فاصله بین پای ترانشه های خاکزیزی سایت و آبراهه طبیعی موجود </w:t>
      </w:r>
      <w:r>
        <w:rPr>
          <w:rFonts w:eastAsiaTheme="minorHAnsi" w:cs="Times New Roman" w:hint="cs"/>
          <w:noProof w:val="0"/>
          <w:sz w:val="22"/>
          <w:szCs w:val="26"/>
          <w:rtl/>
        </w:rPr>
        <w:t>–</w:t>
      </w:r>
      <w:r>
        <w:rPr>
          <w:rFonts w:ascii="Arial" w:eastAsiaTheme="minorHAnsi" w:hAnsi="Arial" w:cs="B Zar" w:hint="cs"/>
          <w:noProof w:val="0"/>
          <w:sz w:val="22"/>
          <w:szCs w:val="26"/>
          <w:rtl/>
        </w:rPr>
        <w:t xml:space="preserve"> که از پای خاکریز عبور می کند -  د</w:t>
      </w:r>
      <w:r w:rsidR="005F2D73">
        <w:rPr>
          <w:rFonts w:ascii="Arial" w:eastAsiaTheme="minorHAnsi" w:hAnsi="Arial" w:cs="B Zar" w:hint="cs"/>
          <w:noProof w:val="0"/>
          <w:sz w:val="22"/>
          <w:szCs w:val="26"/>
          <w:rtl/>
        </w:rPr>
        <w:t>ر نظر گرفته شده و در پلان جانمایی با رنگ نارنجی مشخص گردیده است.</w:t>
      </w:r>
    </w:p>
    <w:p w:rsidR="00D77647" w:rsidRPr="00D77647" w:rsidRDefault="00D77647" w:rsidP="00D77647">
      <w:pPr>
        <w:rPr>
          <w:rFonts w:eastAsiaTheme="minorHAnsi"/>
          <w:rtl/>
        </w:rPr>
      </w:pPr>
    </w:p>
    <w:sectPr w:rsidR="00D77647" w:rsidRPr="00D77647" w:rsidSect="00A031B5">
      <w:headerReference w:type="default" r:id="rId57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CB3" w:rsidRDefault="00E76CB3" w:rsidP="00053F8D">
      <w:r>
        <w:separator/>
      </w:r>
    </w:p>
  </w:endnote>
  <w:endnote w:type="continuationSeparator" w:id="0">
    <w:p w:rsidR="00E76CB3" w:rsidRDefault="00E76CB3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 Bold">
    <w:panose1 w:val="020B0704020202020204"/>
    <w:charset w:val="00"/>
    <w:family w:val="roman"/>
    <w:notTrueType/>
    <w:pitch w:val="default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 Farsi">
    <w:altName w:val="Times New Roman"/>
    <w:panose1 w:val="00000000000000000000"/>
    <w:charset w:val="00"/>
    <w:family w:val="roman"/>
    <w:notTrueType/>
    <w:pitch w:val="default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CB3" w:rsidRDefault="00E76CB3" w:rsidP="00053F8D">
      <w:r>
        <w:separator/>
      </w:r>
    </w:p>
  </w:footnote>
  <w:footnote w:type="continuationSeparator" w:id="0">
    <w:p w:rsidR="00E76CB3" w:rsidRDefault="00E76CB3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03464B" w:rsidRPr="008C593B" w:rsidTr="00E20C41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03464B" w:rsidRDefault="0003464B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72064" behindDoc="0" locked="0" layoutInCell="1" allowOverlap="1" wp14:anchorId="777A5F6B" wp14:editId="2CAB888E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15" name="Picture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3464B" w:rsidRPr="00ED37F3" w:rsidRDefault="0003464B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71040" behindDoc="0" locked="0" layoutInCell="1" allowOverlap="1" wp14:anchorId="4BA26CA7" wp14:editId="312F1DEF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16" name="Picture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70016" behindDoc="0" locked="0" layoutInCell="1" allowOverlap="1" wp14:anchorId="779C1670" wp14:editId="3A15C4DE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17" name="Picture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03464B" w:rsidRPr="00E635F9" w:rsidRDefault="0003464B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>نگهداشت و افزا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ش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تول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د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دان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نفت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ب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نک</w:t>
          </w:r>
        </w:p>
        <w:p w:rsidR="0003464B" w:rsidRPr="00E635F9" w:rsidRDefault="0003464B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فعال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ت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ها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رو زم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ن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در بسته ها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کار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تحت الارض</w:t>
          </w:r>
        </w:p>
        <w:p w:rsidR="0003464B" w:rsidRPr="00E635F9" w:rsidRDefault="0003464B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</w:p>
        <w:p w:rsidR="0003464B" w:rsidRPr="002B2C10" w:rsidRDefault="0003464B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عموم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و مشترک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03464B" w:rsidRPr="0034040D" w:rsidRDefault="0003464B" w:rsidP="00085749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702E4DFD" wp14:editId="3B72DED8">
                <wp:extent cx="845634" cy="619125"/>
                <wp:effectExtent l="0" t="0" r="0" b="0"/>
                <wp:docPr id="119" name="Picture 119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3464B" w:rsidRPr="0034040D" w:rsidRDefault="0003464B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03464B" w:rsidRPr="008C593B" w:rsidTr="00E20C41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03464B" w:rsidRPr="00F67855" w:rsidRDefault="0003464B" w:rsidP="008121D1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F40A0D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F40A0D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48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03464B" w:rsidRPr="003E261A" w:rsidRDefault="0003464B" w:rsidP="00853CCA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E635F9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CALCULATION NOTE FOR FLOOD CONTROL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03464B" w:rsidRPr="007B6EBF" w:rsidRDefault="0003464B" w:rsidP="008121D1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03464B" w:rsidRPr="008C593B" w:rsidTr="00E20C41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03464B" w:rsidRPr="00F1221B" w:rsidRDefault="0003464B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03464B" w:rsidRPr="00571B19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03464B" w:rsidRPr="00571B19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03464B" w:rsidRPr="00571B19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03464B" w:rsidRPr="00571B19" w:rsidRDefault="0003464B" w:rsidP="008121D1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03464B" w:rsidRPr="00571B19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03464B" w:rsidRPr="00571B19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03464B" w:rsidRPr="00571B19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03464B" w:rsidRPr="00571B19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03464B" w:rsidRPr="00470459" w:rsidRDefault="0003464B" w:rsidP="008121D1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03464B" w:rsidRPr="008C593B" w:rsidTr="00E20C41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03464B" w:rsidRPr="008C593B" w:rsidRDefault="0003464B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03464B" w:rsidRPr="007B6EBF" w:rsidRDefault="0003464B" w:rsidP="00FB3256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D02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03464B" w:rsidRPr="007B6EBF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03464B" w:rsidRPr="007B6EBF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03464B" w:rsidRPr="007B6EBF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03464B" w:rsidRPr="007B6EBF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110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03464B" w:rsidRPr="007B6EBF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03464B" w:rsidRPr="007B6EBF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SSGRL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03464B" w:rsidRPr="007B6EBF" w:rsidRDefault="0003464B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03464B" w:rsidRPr="008C593B" w:rsidRDefault="0003464B" w:rsidP="008121D1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03464B" w:rsidRPr="00CE0376" w:rsidRDefault="0003464B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83445"/>
    <w:multiLevelType w:val="multilevel"/>
    <w:tmpl w:val="808279C4"/>
    <w:lvl w:ilvl="0">
      <w:start w:val="1"/>
      <w:numFmt w:val="decimal"/>
      <w:pStyle w:val="----Tablecaption"/>
      <w:suff w:val="space"/>
      <w:lvlText w:val="جدول(%1)"/>
      <w:lvlJc w:val="left"/>
      <w:pPr>
        <w:ind w:left="0" w:firstLine="0"/>
      </w:pPr>
      <w:rPr>
        <w:rFonts w:ascii="Times New Roman" w:hAnsi="Times New Roman" w:cs="B Zar" w:hint="default"/>
        <w:bCs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>
    <w:nsid w:val="12766FA7"/>
    <w:multiLevelType w:val="multilevel"/>
    <w:tmpl w:val="E41826AE"/>
    <w:lvl w:ilvl="0">
      <w:start w:val="1"/>
      <w:numFmt w:val="decimal"/>
      <w:pStyle w:val="TablecaptionHydrolabStyl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جدول (%1-%2)"/>
      <w:lvlJc w:val="left"/>
      <w:pPr>
        <w:ind w:left="1302" w:hanging="130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4" w:hanging="1224"/>
      </w:pPr>
      <w:rPr>
        <w:rFonts w:hint="default"/>
        <w:i/>
        <w:iCs w:val="0"/>
      </w:rPr>
    </w:lvl>
    <w:lvl w:ilvl="8">
      <w:start w:val="1"/>
      <w:numFmt w:val="decimal"/>
      <w:lvlText w:val="%1.%2.%3.%4.%5.%6.%7.%8.%9."/>
      <w:lvlJc w:val="left"/>
      <w:pPr>
        <w:ind w:left="4830" w:hanging="1440"/>
      </w:pPr>
      <w:rPr>
        <w:rFonts w:hint="default"/>
      </w:rPr>
    </w:lvl>
  </w:abstractNum>
  <w:abstractNum w:abstractNumId="2">
    <w:nsid w:val="206F76CF"/>
    <w:multiLevelType w:val="multilevel"/>
    <w:tmpl w:val="71204A1E"/>
    <w:lvl w:ilvl="0">
      <w:start w:val="1"/>
      <w:numFmt w:val="decimal"/>
      <w:pStyle w:val="----Figcaption"/>
      <w:suff w:val="space"/>
      <w:lvlText w:val=" شکل (%1)  "/>
      <w:lvlJc w:val="left"/>
      <w:pPr>
        <w:ind w:left="414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lowerLetter"/>
      <w:lvlText w:val="%2)"/>
      <w:lvlJc w:val="left"/>
      <w:pPr>
        <w:tabs>
          <w:tab w:val="num" w:pos="-3375"/>
        </w:tabs>
        <w:ind w:left="-337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-3015"/>
        </w:tabs>
        <w:ind w:left="-301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-2655"/>
        </w:tabs>
        <w:ind w:left="-265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-2295"/>
        </w:tabs>
        <w:ind w:left="-229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-1935"/>
        </w:tabs>
        <w:ind w:left="-193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1575"/>
        </w:tabs>
        <w:ind w:left="-15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1215"/>
        </w:tabs>
        <w:ind w:left="-121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-855"/>
        </w:tabs>
        <w:ind w:left="-855" w:hanging="360"/>
      </w:pPr>
      <w:rPr>
        <w:rFonts w:hint="default"/>
      </w:rPr>
    </w:lvl>
  </w:abstractNum>
  <w:abstractNum w:abstractNumId="3">
    <w:nsid w:val="2D846912"/>
    <w:multiLevelType w:val="multilevel"/>
    <w:tmpl w:val="343C3FFC"/>
    <w:lvl w:ilvl="0">
      <w:start w:val="1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5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26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71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53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8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800" w:hanging="2160"/>
      </w:pPr>
      <w:rPr>
        <w:rFonts w:hint="default"/>
      </w:rPr>
    </w:lvl>
  </w:abstractNum>
  <w:abstractNum w:abstractNumId="4">
    <w:nsid w:val="2DC465E1"/>
    <w:multiLevelType w:val="hybridMultilevel"/>
    <w:tmpl w:val="7610CCE6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5">
    <w:nsid w:val="32FA65C3"/>
    <w:multiLevelType w:val="hybridMultilevel"/>
    <w:tmpl w:val="3DA07574"/>
    <w:lvl w:ilvl="0" w:tplc="41EC5190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00376"/>
    <w:multiLevelType w:val="multilevel"/>
    <w:tmpl w:val="CF126C76"/>
    <w:lvl w:ilvl="0">
      <w:start w:val="1"/>
      <w:numFmt w:val="decimal"/>
      <w:pStyle w:val="a"/>
      <w:lvlText w:val="جدول 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2464735"/>
    <w:multiLevelType w:val="singleLevel"/>
    <w:tmpl w:val="F2A4116C"/>
    <w:lvl w:ilvl="0">
      <w:start w:val="1"/>
      <w:numFmt w:val="decimal"/>
      <w:pStyle w:val="Refrence"/>
      <w:lvlText w:val="[%1]."/>
      <w:lvlJc w:val="left"/>
      <w:pPr>
        <w:tabs>
          <w:tab w:val="num" w:pos="747"/>
        </w:tabs>
        <w:ind w:left="747" w:hanging="567"/>
      </w:pPr>
      <w:rPr>
        <w:rFonts w:hint="default"/>
        <w:sz w:val="24"/>
        <w:szCs w:val="24"/>
      </w:rPr>
    </w:lvl>
  </w:abstractNum>
  <w:abstractNum w:abstractNumId="8">
    <w:nsid w:val="45063248"/>
    <w:multiLevelType w:val="multilevel"/>
    <w:tmpl w:val="C7CC9A5A"/>
    <w:lvl w:ilvl="0">
      <w:start w:val="1"/>
      <w:numFmt w:val="decimal"/>
      <w:lvlText w:val="%1-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pStyle w:val="2"/>
      <w:lvlText w:val="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>
    <w:nsid w:val="46770D3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49BA2D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0FE6760"/>
    <w:multiLevelType w:val="hybridMultilevel"/>
    <w:tmpl w:val="55144516"/>
    <w:lvl w:ilvl="0" w:tplc="FB50E32E">
      <w:numFmt w:val="irohaFullWidth"/>
      <w:pStyle w:val="text-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B Kamran" w:hint="default"/>
      </w:rPr>
    </w:lvl>
    <w:lvl w:ilvl="1" w:tplc="1554BB4E" w:tentative="1">
      <w:start w:val="1"/>
      <w:numFmt w:val="irohaFullWidth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irohaFullWidth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irohaFullWidth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irohaFullWidth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irohaFullWidth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irohaFullWidth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irohaFullWidth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irohaFullWidth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9E03F9B"/>
    <w:multiLevelType w:val="multilevel"/>
    <w:tmpl w:val="DF3CC22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5F8116DC"/>
    <w:multiLevelType w:val="multilevel"/>
    <w:tmpl w:val="183E5B46"/>
    <w:lvl w:ilvl="0">
      <w:start w:val="1"/>
      <w:numFmt w:val="decimal"/>
      <w:pStyle w:val="Heading1"/>
      <w:suff w:val="space"/>
      <w:lvlText w:val="%1-"/>
      <w:lvlJc w:val="left"/>
      <w:pPr>
        <w:ind w:left="2048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-2092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-1552" w:firstLine="0"/>
      </w:pPr>
      <w:rPr>
        <w:rFonts w:ascii="Times New Roman Bold" w:hAnsi="Times New Roman Bold" w:cs="B Zar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2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-2102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-%2-%3-%4-%5- "/>
      <w:lvlJc w:val="left"/>
      <w:pPr>
        <w:ind w:left="-2045" w:firstLine="0"/>
      </w:pPr>
      <w:rPr>
        <w:rFonts w:ascii="Times New Roman Bold" w:hAnsi="Times New Roman Bold" w:cs="B Nazani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4"/>
        <w:vertAlign w:val="baseline"/>
      </w:rPr>
    </w:lvl>
    <w:lvl w:ilvl="5">
      <w:start w:val="1"/>
      <w:numFmt w:val="arabicAbjad"/>
      <w:pStyle w:val="Heading6"/>
      <w:suff w:val="space"/>
      <w:lvlText w:val="%6-"/>
      <w:lvlJc w:val="left"/>
      <w:pPr>
        <w:ind w:left="-1989" w:firstLine="0"/>
      </w:pPr>
      <w:rPr>
        <w:rFonts w:ascii="Times New Roman" w:hAnsi="Times New Roman" w:cs="B Nazanin" w:hint="default"/>
        <w:b w:val="0"/>
        <w:bCs w:val="0"/>
        <w:i w:val="0"/>
        <w:iCs w:val="0"/>
        <w:color w:val="000000"/>
        <w:sz w:val="20"/>
        <w:szCs w:val="24"/>
      </w:rPr>
    </w:lvl>
    <w:lvl w:ilvl="6">
      <w:start w:val="1"/>
      <w:numFmt w:val="decimal"/>
      <w:lvlText w:val="%7."/>
      <w:lvlJc w:val="left"/>
      <w:pPr>
        <w:ind w:left="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66" w:hanging="358"/>
      </w:pPr>
      <w:rPr>
        <w:rFonts w:hint="default"/>
      </w:rPr>
    </w:lvl>
  </w:abstractNum>
  <w:abstractNum w:abstractNumId="14">
    <w:nsid w:val="5FBA297E"/>
    <w:multiLevelType w:val="multilevel"/>
    <w:tmpl w:val="42784086"/>
    <w:lvl w:ilvl="0">
      <w:start w:val="1"/>
      <w:numFmt w:val="decimal"/>
      <w:pStyle w:val="FigurecaptionHydrolabStyle"/>
      <w:lvlText w:val="شکل(%1)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شکل (%1-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30" w:hanging="1440"/>
      </w:pPr>
      <w:rPr>
        <w:rFonts w:hint="default"/>
      </w:rPr>
    </w:lvl>
  </w:abstractNum>
  <w:abstractNum w:abstractNumId="15">
    <w:nsid w:val="63FC7CD6"/>
    <w:multiLevelType w:val="multilevel"/>
    <w:tmpl w:val="AF6A1A14"/>
    <w:lvl w:ilvl="0">
      <w:start w:val="1"/>
      <w:numFmt w:val="decimal"/>
      <w:lvlText w:val="%1-"/>
      <w:lvlJc w:val="left"/>
      <w:pPr>
        <w:ind w:left="750" w:hanging="750"/>
      </w:pPr>
      <w:rPr>
        <w:rFonts w:hint="default"/>
      </w:rPr>
    </w:lvl>
    <w:lvl w:ilvl="1">
      <w:start w:val="6"/>
      <w:numFmt w:val="decimal"/>
      <w:lvlText w:val="%1-%2-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pStyle w:val="1-6-1"/>
      <w:lvlText w:val="%1-%2-%3-"/>
      <w:lvlJc w:val="left"/>
      <w:pPr>
        <w:ind w:left="1364" w:hanging="1080"/>
      </w:pPr>
      <w:rPr>
        <w:rFonts w:hint="default"/>
        <w:b w:val="0"/>
        <w:bCs w:val="0"/>
      </w:rPr>
    </w:lvl>
    <w:lvl w:ilvl="3">
      <w:start w:val="1"/>
      <w:numFmt w:val="decimal"/>
      <w:lvlText w:val="%1-%2-%3-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880" w:hanging="2880"/>
      </w:pPr>
      <w:rPr>
        <w:rFonts w:hint="default"/>
      </w:rPr>
    </w:lvl>
  </w:abstractNum>
  <w:abstractNum w:abstractNumId="16">
    <w:nsid w:val="6CA24664"/>
    <w:multiLevelType w:val="hybridMultilevel"/>
    <w:tmpl w:val="D18447B8"/>
    <w:lvl w:ilvl="0" w:tplc="DC788D00">
      <w:start w:val="1"/>
      <w:numFmt w:val="decimal"/>
      <w:pStyle w:val="1"/>
      <w:lvlText w:val="%1-"/>
      <w:lvlJc w:val="left"/>
      <w:pPr>
        <w:ind w:left="990" w:hanging="360"/>
      </w:pPr>
      <w:rPr>
        <w:rFonts w:hint="default"/>
        <w:color w:val="FFFFFF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53C77"/>
    <w:multiLevelType w:val="hybridMultilevel"/>
    <w:tmpl w:val="C734A7DE"/>
    <w:lvl w:ilvl="0" w:tplc="0409000D">
      <w:start w:val="1"/>
      <w:numFmt w:val="bullet"/>
      <w:pStyle w:val="Bullets2"/>
      <w:lvlText w:val=""/>
      <w:lvlJc w:val="left"/>
      <w:pPr>
        <w:ind w:left="12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8">
    <w:nsid w:val="77C91978"/>
    <w:multiLevelType w:val="hybridMultilevel"/>
    <w:tmpl w:val="A7AAD60E"/>
    <w:lvl w:ilvl="0" w:tplc="DEB8B8F6">
      <w:start w:val="1"/>
      <w:numFmt w:val="bullet"/>
      <w:pStyle w:val="Bullets1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9">
    <w:nsid w:val="7D115313"/>
    <w:multiLevelType w:val="multilevel"/>
    <w:tmpl w:val="1B6C4EFA"/>
    <w:lvl w:ilvl="0">
      <w:start w:val="1"/>
      <w:numFmt w:val="decimal"/>
      <w:lvlText w:val="%1-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954"/>
        </w:tabs>
        <w:ind w:left="95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18"/>
  </w:num>
  <w:num w:numId="4">
    <w:abstractNumId w:val="17"/>
  </w:num>
  <w:num w:numId="5">
    <w:abstractNumId w:val="2"/>
  </w:num>
  <w:num w:numId="6">
    <w:abstractNumId w:val="0"/>
  </w:num>
  <w:num w:numId="7">
    <w:abstractNumId w:val="9"/>
  </w:num>
  <w:num w:numId="8">
    <w:abstractNumId w:val="10"/>
  </w:num>
  <w:num w:numId="9">
    <w:abstractNumId w:val="12"/>
  </w:num>
  <w:num w:numId="10">
    <w:abstractNumId w:val="14"/>
  </w:num>
  <w:num w:numId="11">
    <w:abstractNumId w:val="1"/>
  </w:num>
  <w:num w:numId="12">
    <w:abstractNumId w:val="13"/>
  </w:num>
  <w:num w:numId="13">
    <w:abstractNumId w:val="7"/>
  </w:num>
  <w:num w:numId="14">
    <w:abstractNumId w:val="11"/>
  </w:num>
  <w:num w:numId="15">
    <w:abstractNumId w:val="8"/>
  </w:num>
  <w:num w:numId="16">
    <w:abstractNumId w:val="6"/>
  </w:num>
  <w:num w:numId="17">
    <w:abstractNumId w:val="16"/>
  </w:num>
  <w:num w:numId="18">
    <w:abstractNumId w:val="3"/>
    <w:lvlOverride w:ilvl="0">
      <w:lvl w:ilvl="0">
        <w:start w:val="1"/>
        <w:numFmt w:val="decimal"/>
        <w:lvlText w:val="%1-"/>
        <w:lvlJc w:val="left"/>
        <w:pPr>
          <w:ind w:left="555" w:hanging="555"/>
        </w:pPr>
        <w:rPr>
          <w:rFonts w:hint="default"/>
        </w:rPr>
      </w:lvl>
    </w:lvlOverride>
    <w:lvlOverride w:ilvl="1">
      <w:lvl w:ilvl="1">
        <w:start w:val="1"/>
        <w:numFmt w:val="decimal"/>
        <w:lvlText w:val="%1-%2-"/>
        <w:lvlJc w:val="left"/>
        <w:pPr>
          <w:ind w:left="1175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-%2-%3-"/>
        <w:lvlJc w:val="left"/>
        <w:pPr>
          <w:ind w:left="1630" w:hanging="720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lvlText w:val="%1-%2-%3-%4-"/>
        <w:lvlJc w:val="left"/>
        <w:pPr>
          <w:ind w:left="360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-%2-%3-%4-%5-"/>
        <w:lvlJc w:val="left"/>
        <w:pPr>
          <w:ind w:left="326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-%2-%3.%4.%5.%6."/>
        <w:lvlJc w:val="left"/>
        <w:pPr>
          <w:ind w:left="3715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-%2-%3.%4.%5.%6.%7."/>
        <w:lvlJc w:val="left"/>
        <w:pPr>
          <w:ind w:left="453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-%2-%3.%4.%5.%6.%7.%8."/>
        <w:lvlJc w:val="left"/>
        <w:pPr>
          <w:ind w:left="4985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-%2-%3.%4.%5.%6.%7.%8.%9."/>
        <w:lvlJc w:val="left"/>
        <w:pPr>
          <w:ind w:left="5800" w:hanging="2160"/>
        </w:pPr>
        <w:rPr>
          <w:rFonts w:hint="default"/>
        </w:rPr>
      </w:lvl>
    </w:lvlOverride>
  </w:num>
  <w:num w:numId="19">
    <w:abstractNumId w:val="5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4"/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1EAD"/>
    <w:rsid w:val="0000375D"/>
    <w:rsid w:val="00012390"/>
    <w:rsid w:val="0001269C"/>
    <w:rsid w:val="00013924"/>
    <w:rsid w:val="00015633"/>
    <w:rsid w:val="00015DBF"/>
    <w:rsid w:val="00015E17"/>
    <w:rsid w:val="000208CE"/>
    <w:rsid w:val="000222DB"/>
    <w:rsid w:val="00024794"/>
    <w:rsid w:val="00025DE7"/>
    <w:rsid w:val="0002627E"/>
    <w:rsid w:val="000315DB"/>
    <w:rsid w:val="000333BE"/>
    <w:rsid w:val="0003381E"/>
    <w:rsid w:val="0003384E"/>
    <w:rsid w:val="0003464B"/>
    <w:rsid w:val="000352E8"/>
    <w:rsid w:val="00042BC4"/>
    <w:rsid w:val="000450FE"/>
    <w:rsid w:val="00046A73"/>
    <w:rsid w:val="00050550"/>
    <w:rsid w:val="000530F7"/>
    <w:rsid w:val="00053F8D"/>
    <w:rsid w:val="00061705"/>
    <w:rsid w:val="00061BA2"/>
    <w:rsid w:val="000648E7"/>
    <w:rsid w:val="00064A6F"/>
    <w:rsid w:val="000701F1"/>
    <w:rsid w:val="00070A5C"/>
    <w:rsid w:val="00071989"/>
    <w:rsid w:val="00072590"/>
    <w:rsid w:val="00074E78"/>
    <w:rsid w:val="00080BDD"/>
    <w:rsid w:val="000811B1"/>
    <w:rsid w:val="00081F09"/>
    <w:rsid w:val="000831BA"/>
    <w:rsid w:val="00085749"/>
    <w:rsid w:val="00086F4B"/>
    <w:rsid w:val="00087D8D"/>
    <w:rsid w:val="00090AC4"/>
    <w:rsid w:val="000913D5"/>
    <w:rsid w:val="00091822"/>
    <w:rsid w:val="00091D83"/>
    <w:rsid w:val="0009491A"/>
    <w:rsid w:val="000967D6"/>
    <w:rsid w:val="00097D58"/>
    <w:rsid w:val="00097E0E"/>
    <w:rsid w:val="000A12D3"/>
    <w:rsid w:val="000A1A9B"/>
    <w:rsid w:val="000A23E4"/>
    <w:rsid w:val="000A33BC"/>
    <w:rsid w:val="000A44D4"/>
    <w:rsid w:val="000A4E5E"/>
    <w:rsid w:val="000A5122"/>
    <w:rsid w:val="000A6A96"/>
    <w:rsid w:val="000A6B82"/>
    <w:rsid w:val="000B027C"/>
    <w:rsid w:val="000B534E"/>
    <w:rsid w:val="000B6582"/>
    <w:rsid w:val="000B7B46"/>
    <w:rsid w:val="000C0B26"/>
    <w:rsid w:val="000C0C3C"/>
    <w:rsid w:val="000C253B"/>
    <w:rsid w:val="000C38B1"/>
    <w:rsid w:val="000C3C86"/>
    <w:rsid w:val="000C4EAB"/>
    <w:rsid w:val="000C7433"/>
    <w:rsid w:val="000C7D3A"/>
    <w:rsid w:val="000D3F8E"/>
    <w:rsid w:val="000D4446"/>
    <w:rsid w:val="000D5289"/>
    <w:rsid w:val="000D719F"/>
    <w:rsid w:val="000D7763"/>
    <w:rsid w:val="000E2DDE"/>
    <w:rsid w:val="000E369A"/>
    <w:rsid w:val="000E5C72"/>
    <w:rsid w:val="000F5393"/>
    <w:rsid w:val="000F5F03"/>
    <w:rsid w:val="000F796C"/>
    <w:rsid w:val="0010138E"/>
    <w:rsid w:val="00110C11"/>
    <w:rsid w:val="00112D2E"/>
    <w:rsid w:val="00113474"/>
    <w:rsid w:val="00113941"/>
    <w:rsid w:val="00115052"/>
    <w:rsid w:val="001200F3"/>
    <w:rsid w:val="00123330"/>
    <w:rsid w:val="001260AB"/>
    <w:rsid w:val="00126C3E"/>
    <w:rsid w:val="00130487"/>
    <w:rsid w:val="00130F1C"/>
    <w:rsid w:val="00130F25"/>
    <w:rsid w:val="00135265"/>
    <w:rsid w:val="001360B7"/>
    <w:rsid w:val="00136C80"/>
    <w:rsid w:val="00140D37"/>
    <w:rsid w:val="00143ED6"/>
    <w:rsid w:val="00144153"/>
    <w:rsid w:val="00145000"/>
    <w:rsid w:val="0014610C"/>
    <w:rsid w:val="00150794"/>
    <w:rsid w:val="00150A83"/>
    <w:rsid w:val="001531B5"/>
    <w:rsid w:val="00154E36"/>
    <w:rsid w:val="001553C2"/>
    <w:rsid w:val="0015676B"/>
    <w:rsid w:val="001574C8"/>
    <w:rsid w:val="00164186"/>
    <w:rsid w:val="0016777A"/>
    <w:rsid w:val="00170614"/>
    <w:rsid w:val="00174739"/>
    <w:rsid w:val="00174C8D"/>
    <w:rsid w:val="00174DF3"/>
    <w:rsid w:val="001751D5"/>
    <w:rsid w:val="00177B85"/>
    <w:rsid w:val="00177BB0"/>
    <w:rsid w:val="00180D86"/>
    <w:rsid w:val="0018275F"/>
    <w:rsid w:val="00185341"/>
    <w:rsid w:val="001876D4"/>
    <w:rsid w:val="0019579A"/>
    <w:rsid w:val="00196407"/>
    <w:rsid w:val="001A22D5"/>
    <w:rsid w:val="001A4127"/>
    <w:rsid w:val="001A63CF"/>
    <w:rsid w:val="001A64FC"/>
    <w:rsid w:val="001B6D50"/>
    <w:rsid w:val="001B77A3"/>
    <w:rsid w:val="001C12D5"/>
    <w:rsid w:val="001C2BE4"/>
    <w:rsid w:val="001C55B5"/>
    <w:rsid w:val="001C6567"/>
    <w:rsid w:val="001C7B0A"/>
    <w:rsid w:val="001D0C55"/>
    <w:rsid w:val="001D3D57"/>
    <w:rsid w:val="001D4C9F"/>
    <w:rsid w:val="001D596F"/>
    <w:rsid w:val="001D5B7F"/>
    <w:rsid w:val="001D692B"/>
    <w:rsid w:val="001E20E4"/>
    <w:rsid w:val="001E3690"/>
    <w:rsid w:val="001E3946"/>
    <w:rsid w:val="001E4809"/>
    <w:rsid w:val="001E4A4B"/>
    <w:rsid w:val="001E4C59"/>
    <w:rsid w:val="001E5B5F"/>
    <w:rsid w:val="001E6E85"/>
    <w:rsid w:val="001F0228"/>
    <w:rsid w:val="001F194C"/>
    <w:rsid w:val="001F20FC"/>
    <w:rsid w:val="001F310F"/>
    <w:rsid w:val="001F47C8"/>
    <w:rsid w:val="001F5A72"/>
    <w:rsid w:val="001F6F0B"/>
    <w:rsid w:val="001F7F5E"/>
    <w:rsid w:val="00202F81"/>
    <w:rsid w:val="002064C6"/>
    <w:rsid w:val="00206A35"/>
    <w:rsid w:val="002131B5"/>
    <w:rsid w:val="00213A7F"/>
    <w:rsid w:val="0021516C"/>
    <w:rsid w:val="0022151F"/>
    <w:rsid w:val="0022322E"/>
    <w:rsid w:val="00226297"/>
    <w:rsid w:val="0022680E"/>
    <w:rsid w:val="00231A23"/>
    <w:rsid w:val="002349EE"/>
    <w:rsid w:val="00235938"/>
    <w:rsid w:val="00236DB2"/>
    <w:rsid w:val="002404D1"/>
    <w:rsid w:val="00244DE8"/>
    <w:rsid w:val="00250FB4"/>
    <w:rsid w:val="0025140B"/>
    <w:rsid w:val="002539AC"/>
    <w:rsid w:val="002545B8"/>
    <w:rsid w:val="002566CC"/>
    <w:rsid w:val="00257A8D"/>
    <w:rsid w:val="00260743"/>
    <w:rsid w:val="00260F10"/>
    <w:rsid w:val="00265187"/>
    <w:rsid w:val="0027058A"/>
    <w:rsid w:val="00271F8C"/>
    <w:rsid w:val="00274F34"/>
    <w:rsid w:val="00280952"/>
    <w:rsid w:val="0028264F"/>
    <w:rsid w:val="0028325B"/>
    <w:rsid w:val="002862D7"/>
    <w:rsid w:val="0028755B"/>
    <w:rsid w:val="00290447"/>
    <w:rsid w:val="00291A41"/>
    <w:rsid w:val="00292627"/>
    <w:rsid w:val="00292BBB"/>
    <w:rsid w:val="00293484"/>
    <w:rsid w:val="00294CBA"/>
    <w:rsid w:val="00294EB6"/>
    <w:rsid w:val="00295345"/>
    <w:rsid w:val="00295A85"/>
    <w:rsid w:val="002A3AA0"/>
    <w:rsid w:val="002B15CA"/>
    <w:rsid w:val="002B2368"/>
    <w:rsid w:val="002B37E0"/>
    <w:rsid w:val="002B3B6C"/>
    <w:rsid w:val="002B6620"/>
    <w:rsid w:val="002C076E"/>
    <w:rsid w:val="002C07F5"/>
    <w:rsid w:val="002C4711"/>
    <w:rsid w:val="002C737E"/>
    <w:rsid w:val="002D05AE"/>
    <w:rsid w:val="002D0A01"/>
    <w:rsid w:val="002D111E"/>
    <w:rsid w:val="002D33E4"/>
    <w:rsid w:val="002E0372"/>
    <w:rsid w:val="002E3B0C"/>
    <w:rsid w:val="002E3D3D"/>
    <w:rsid w:val="002E4A3F"/>
    <w:rsid w:val="002E54D9"/>
    <w:rsid w:val="002E5CFC"/>
    <w:rsid w:val="002E6DBE"/>
    <w:rsid w:val="002F182B"/>
    <w:rsid w:val="002F7477"/>
    <w:rsid w:val="002F7868"/>
    <w:rsid w:val="002F78C4"/>
    <w:rsid w:val="002F7B4E"/>
    <w:rsid w:val="003006B8"/>
    <w:rsid w:val="00300EB6"/>
    <w:rsid w:val="00302048"/>
    <w:rsid w:val="003038D1"/>
    <w:rsid w:val="003039C9"/>
    <w:rsid w:val="0030566B"/>
    <w:rsid w:val="00306040"/>
    <w:rsid w:val="003147B4"/>
    <w:rsid w:val="00314BD5"/>
    <w:rsid w:val="0031550C"/>
    <w:rsid w:val="003223A8"/>
    <w:rsid w:val="003228F8"/>
    <w:rsid w:val="00327126"/>
    <w:rsid w:val="00327C1C"/>
    <w:rsid w:val="00330C3E"/>
    <w:rsid w:val="00331B43"/>
    <w:rsid w:val="0033267C"/>
    <w:rsid w:val="003326A4"/>
    <w:rsid w:val="003327BF"/>
    <w:rsid w:val="00333E27"/>
    <w:rsid w:val="00334B91"/>
    <w:rsid w:val="00336203"/>
    <w:rsid w:val="0033631E"/>
    <w:rsid w:val="00337230"/>
    <w:rsid w:val="00341A4E"/>
    <w:rsid w:val="003427D0"/>
    <w:rsid w:val="003445BC"/>
    <w:rsid w:val="00347757"/>
    <w:rsid w:val="00352FCF"/>
    <w:rsid w:val="00357C31"/>
    <w:rsid w:val="003655D9"/>
    <w:rsid w:val="00366E3B"/>
    <w:rsid w:val="0036768E"/>
    <w:rsid w:val="003715CB"/>
    <w:rsid w:val="00371D80"/>
    <w:rsid w:val="00377D2C"/>
    <w:rsid w:val="00383301"/>
    <w:rsid w:val="00383F5D"/>
    <w:rsid w:val="00387DEA"/>
    <w:rsid w:val="00394F1B"/>
    <w:rsid w:val="00396F17"/>
    <w:rsid w:val="003A00B9"/>
    <w:rsid w:val="003A3B26"/>
    <w:rsid w:val="003B02ED"/>
    <w:rsid w:val="003B08F7"/>
    <w:rsid w:val="003B1A41"/>
    <w:rsid w:val="003B1B97"/>
    <w:rsid w:val="003B4380"/>
    <w:rsid w:val="003B5CB3"/>
    <w:rsid w:val="003C10EC"/>
    <w:rsid w:val="003C208B"/>
    <w:rsid w:val="003C369B"/>
    <w:rsid w:val="003C54A9"/>
    <w:rsid w:val="003C740A"/>
    <w:rsid w:val="003D061E"/>
    <w:rsid w:val="003D0A72"/>
    <w:rsid w:val="003D14D0"/>
    <w:rsid w:val="003D3CF7"/>
    <w:rsid w:val="003D3FDF"/>
    <w:rsid w:val="003D5293"/>
    <w:rsid w:val="003D61D1"/>
    <w:rsid w:val="003D70BA"/>
    <w:rsid w:val="003D71C7"/>
    <w:rsid w:val="003E0357"/>
    <w:rsid w:val="003E261A"/>
    <w:rsid w:val="003E5070"/>
    <w:rsid w:val="003E5B2C"/>
    <w:rsid w:val="003E770F"/>
    <w:rsid w:val="003F3138"/>
    <w:rsid w:val="003F4ED4"/>
    <w:rsid w:val="003F6D11"/>
    <w:rsid w:val="003F6F9C"/>
    <w:rsid w:val="003F75EE"/>
    <w:rsid w:val="004007D5"/>
    <w:rsid w:val="00404138"/>
    <w:rsid w:val="00411071"/>
    <w:rsid w:val="004138B9"/>
    <w:rsid w:val="004150A3"/>
    <w:rsid w:val="00416117"/>
    <w:rsid w:val="0041786C"/>
    <w:rsid w:val="00417C20"/>
    <w:rsid w:val="00423C01"/>
    <w:rsid w:val="00424035"/>
    <w:rsid w:val="0042473D"/>
    <w:rsid w:val="00424830"/>
    <w:rsid w:val="00425541"/>
    <w:rsid w:val="00426114"/>
    <w:rsid w:val="00426B75"/>
    <w:rsid w:val="00434B74"/>
    <w:rsid w:val="00437E75"/>
    <w:rsid w:val="0044034D"/>
    <w:rsid w:val="0044624C"/>
    <w:rsid w:val="00446580"/>
    <w:rsid w:val="00447CC2"/>
    <w:rsid w:val="00447F6C"/>
    <w:rsid w:val="00450002"/>
    <w:rsid w:val="0045046C"/>
    <w:rsid w:val="0045341B"/>
    <w:rsid w:val="00453438"/>
    <w:rsid w:val="0045374C"/>
    <w:rsid w:val="00454C2C"/>
    <w:rsid w:val="004633A9"/>
    <w:rsid w:val="004651BB"/>
    <w:rsid w:val="00467C97"/>
    <w:rsid w:val="00470459"/>
    <w:rsid w:val="00472C85"/>
    <w:rsid w:val="004822FE"/>
    <w:rsid w:val="00482674"/>
    <w:rsid w:val="00485E30"/>
    <w:rsid w:val="00487F42"/>
    <w:rsid w:val="0049233F"/>
    <w:rsid w:val="0049263D"/>
    <w:rsid w:val="004929C4"/>
    <w:rsid w:val="00495A5D"/>
    <w:rsid w:val="00496B42"/>
    <w:rsid w:val="004A1B16"/>
    <w:rsid w:val="004A2C4F"/>
    <w:rsid w:val="004A3F9E"/>
    <w:rsid w:val="004A4EEB"/>
    <w:rsid w:val="004A659F"/>
    <w:rsid w:val="004B04D8"/>
    <w:rsid w:val="004B0BE8"/>
    <w:rsid w:val="004B1238"/>
    <w:rsid w:val="004B3F31"/>
    <w:rsid w:val="004B5BE6"/>
    <w:rsid w:val="004B7750"/>
    <w:rsid w:val="004B7DCC"/>
    <w:rsid w:val="004C0007"/>
    <w:rsid w:val="004C1041"/>
    <w:rsid w:val="004C3241"/>
    <w:rsid w:val="004E046C"/>
    <w:rsid w:val="004E186F"/>
    <w:rsid w:val="004E3E87"/>
    <w:rsid w:val="004E424D"/>
    <w:rsid w:val="004E6108"/>
    <w:rsid w:val="004E757E"/>
    <w:rsid w:val="004E7E0C"/>
    <w:rsid w:val="004F0595"/>
    <w:rsid w:val="004F583F"/>
    <w:rsid w:val="0050163F"/>
    <w:rsid w:val="0050312F"/>
    <w:rsid w:val="00506772"/>
    <w:rsid w:val="00506F7A"/>
    <w:rsid w:val="005110E0"/>
    <w:rsid w:val="00512A74"/>
    <w:rsid w:val="00514541"/>
    <w:rsid w:val="00521131"/>
    <w:rsid w:val="0052274F"/>
    <w:rsid w:val="0052522A"/>
    <w:rsid w:val="005259D7"/>
    <w:rsid w:val="0052791C"/>
    <w:rsid w:val="00530001"/>
    <w:rsid w:val="00531A25"/>
    <w:rsid w:val="00532577"/>
    <w:rsid w:val="00532ECB"/>
    <w:rsid w:val="00532F7D"/>
    <w:rsid w:val="005376EF"/>
    <w:rsid w:val="005412D9"/>
    <w:rsid w:val="00542881"/>
    <w:rsid w:val="005429CA"/>
    <w:rsid w:val="00545F6C"/>
    <w:rsid w:val="005463BA"/>
    <w:rsid w:val="00546F0B"/>
    <w:rsid w:val="00552E71"/>
    <w:rsid w:val="005533F0"/>
    <w:rsid w:val="005537DB"/>
    <w:rsid w:val="0055514A"/>
    <w:rsid w:val="005563BA"/>
    <w:rsid w:val="00557362"/>
    <w:rsid w:val="005618E7"/>
    <w:rsid w:val="00561E6D"/>
    <w:rsid w:val="00565CDC"/>
    <w:rsid w:val="005670FD"/>
    <w:rsid w:val="00571B19"/>
    <w:rsid w:val="00572507"/>
    <w:rsid w:val="00573345"/>
    <w:rsid w:val="005742DF"/>
    <w:rsid w:val="00574B8F"/>
    <w:rsid w:val="0057759A"/>
    <w:rsid w:val="00584CF5"/>
    <w:rsid w:val="00586CB8"/>
    <w:rsid w:val="00593B76"/>
    <w:rsid w:val="00596FA9"/>
    <w:rsid w:val="005976FC"/>
    <w:rsid w:val="005A075B"/>
    <w:rsid w:val="005A3DD9"/>
    <w:rsid w:val="005A481F"/>
    <w:rsid w:val="005A57BF"/>
    <w:rsid w:val="005A5FA7"/>
    <w:rsid w:val="005A683B"/>
    <w:rsid w:val="005B0E19"/>
    <w:rsid w:val="005B1CF7"/>
    <w:rsid w:val="005B582F"/>
    <w:rsid w:val="005B5F1C"/>
    <w:rsid w:val="005B6A7C"/>
    <w:rsid w:val="005B6FAD"/>
    <w:rsid w:val="005C0591"/>
    <w:rsid w:val="005C0B0A"/>
    <w:rsid w:val="005C2A36"/>
    <w:rsid w:val="005C363F"/>
    <w:rsid w:val="005C3D3F"/>
    <w:rsid w:val="005C682E"/>
    <w:rsid w:val="005C7013"/>
    <w:rsid w:val="005D2A52"/>
    <w:rsid w:val="005D2E2B"/>
    <w:rsid w:val="005D3138"/>
    <w:rsid w:val="005D34AA"/>
    <w:rsid w:val="005D4379"/>
    <w:rsid w:val="005D5D4F"/>
    <w:rsid w:val="005E1155"/>
    <w:rsid w:val="005E1A4E"/>
    <w:rsid w:val="005E2BA9"/>
    <w:rsid w:val="005E3DDA"/>
    <w:rsid w:val="005E4E9A"/>
    <w:rsid w:val="005E561F"/>
    <w:rsid w:val="005E63BA"/>
    <w:rsid w:val="005E7A61"/>
    <w:rsid w:val="005F2D73"/>
    <w:rsid w:val="005F4E8C"/>
    <w:rsid w:val="005F64DD"/>
    <w:rsid w:val="005F6504"/>
    <w:rsid w:val="005F67DC"/>
    <w:rsid w:val="006018FB"/>
    <w:rsid w:val="00602289"/>
    <w:rsid w:val="0060299C"/>
    <w:rsid w:val="0060676F"/>
    <w:rsid w:val="00612F70"/>
    <w:rsid w:val="00613A0C"/>
    <w:rsid w:val="00613C0A"/>
    <w:rsid w:val="00614CA8"/>
    <w:rsid w:val="006159C2"/>
    <w:rsid w:val="00617241"/>
    <w:rsid w:val="00623060"/>
    <w:rsid w:val="00623755"/>
    <w:rsid w:val="00623F44"/>
    <w:rsid w:val="00626690"/>
    <w:rsid w:val="00630525"/>
    <w:rsid w:val="00632ED4"/>
    <w:rsid w:val="00641A0B"/>
    <w:rsid w:val="006424D6"/>
    <w:rsid w:val="0064338E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3930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545C"/>
    <w:rsid w:val="006858E5"/>
    <w:rsid w:val="00687D7A"/>
    <w:rsid w:val="00690065"/>
    <w:rsid w:val="006913EA"/>
    <w:rsid w:val="006946F7"/>
    <w:rsid w:val="00696B26"/>
    <w:rsid w:val="006A24BE"/>
    <w:rsid w:val="006A2F9B"/>
    <w:rsid w:val="006A5BD3"/>
    <w:rsid w:val="006A6CFE"/>
    <w:rsid w:val="006A71F7"/>
    <w:rsid w:val="006B0755"/>
    <w:rsid w:val="006B3415"/>
    <w:rsid w:val="006B3F9C"/>
    <w:rsid w:val="006B6A69"/>
    <w:rsid w:val="006B7CE7"/>
    <w:rsid w:val="006C1A75"/>
    <w:rsid w:val="006C1D9F"/>
    <w:rsid w:val="006C3483"/>
    <w:rsid w:val="006C36C9"/>
    <w:rsid w:val="006C42D3"/>
    <w:rsid w:val="006C4D8F"/>
    <w:rsid w:val="006D4B08"/>
    <w:rsid w:val="006D4E25"/>
    <w:rsid w:val="006D5087"/>
    <w:rsid w:val="006D5193"/>
    <w:rsid w:val="006D59C2"/>
    <w:rsid w:val="006E0A71"/>
    <w:rsid w:val="006E2505"/>
    <w:rsid w:val="006E2C22"/>
    <w:rsid w:val="006E573B"/>
    <w:rsid w:val="006E7645"/>
    <w:rsid w:val="006F312D"/>
    <w:rsid w:val="006F4189"/>
    <w:rsid w:val="006F7666"/>
    <w:rsid w:val="006F7F7B"/>
    <w:rsid w:val="00700849"/>
    <w:rsid w:val="007031D7"/>
    <w:rsid w:val="007040A4"/>
    <w:rsid w:val="0071361A"/>
    <w:rsid w:val="0072126B"/>
    <w:rsid w:val="00721B23"/>
    <w:rsid w:val="007222FA"/>
    <w:rsid w:val="00723BE6"/>
    <w:rsid w:val="00724C3D"/>
    <w:rsid w:val="00727098"/>
    <w:rsid w:val="00730A4D"/>
    <w:rsid w:val="007310CB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4B51"/>
    <w:rsid w:val="00745897"/>
    <w:rsid w:val="007463F1"/>
    <w:rsid w:val="0074659C"/>
    <w:rsid w:val="007500A5"/>
    <w:rsid w:val="00750665"/>
    <w:rsid w:val="00751EC2"/>
    <w:rsid w:val="00751ED1"/>
    <w:rsid w:val="00753466"/>
    <w:rsid w:val="00755958"/>
    <w:rsid w:val="00761C1A"/>
    <w:rsid w:val="00762975"/>
    <w:rsid w:val="00762CD2"/>
    <w:rsid w:val="00764739"/>
    <w:rsid w:val="0076522A"/>
    <w:rsid w:val="00766AF9"/>
    <w:rsid w:val="00775E6A"/>
    <w:rsid w:val="00776586"/>
    <w:rsid w:val="007779EA"/>
    <w:rsid w:val="00782627"/>
    <w:rsid w:val="0078450A"/>
    <w:rsid w:val="00786F3B"/>
    <w:rsid w:val="00787AF8"/>
    <w:rsid w:val="00791741"/>
    <w:rsid w:val="0079196C"/>
    <w:rsid w:val="007919D8"/>
    <w:rsid w:val="00792323"/>
    <w:rsid w:val="00793A63"/>
    <w:rsid w:val="0079477B"/>
    <w:rsid w:val="007A0299"/>
    <w:rsid w:val="007A1BA6"/>
    <w:rsid w:val="007A3606"/>
    <w:rsid w:val="007A413F"/>
    <w:rsid w:val="007A783B"/>
    <w:rsid w:val="007B048F"/>
    <w:rsid w:val="007B13B6"/>
    <w:rsid w:val="007B1F32"/>
    <w:rsid w:val="007B200D"/>
    <w:rsid w:val="007B3ACD"/>
    <w:rsid w:val="007B6853"/>
    <w:rsid w:val="007B6963"/>
    <w:rsid w:val="007B6EBF"/>
    <w:rsid w:val="007B792A"/>
    <w:rsid w:val="007C3EA8"/>
    <w:rsid w:val="007C40FE"/>
    <w:rsid w:val="007C46E3"/>
    <w:rsid w:val="007C5C53"/>
    <w:rsid w:val="007C78D4"/>
    <w:rsid w:val="007D1998"/>
    <w:rsid w:val="007D2451"/>
    <w:rsid w:val="007D4304"/>
    <w:rsid w:val="007D46C6"/>
    <w:rsid w:val="007D6811"/>
    <w:rsid w:val="007E133B"/>
    <w:rsid w:val="007E5134"/>
    <w:rsid w:val="007E54B0"/>
    <w:rsid w:val="007F3C66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21D1"/>
    <w:rsid w:val="008157B8"/>
    <w:rsid w:val="00815865"/>
    <w:rsid w:val="008170B7"/>
    <w:rsid w:val="0082006C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26C61"/>
    <w:rsid w:val="008313BE"/>
    <w:rsid w:val="00831481"/>
    <w:rsid w:val="008348AA"/>
    <w:rsid w:val="00835FA6"/>
    <w:rsid w:val="00836F8B"/>
    <w:rsid w:val="00840596"/>
    <w:rsid w:val="008422AA"/>
    <w:rsid w:val="00843200"/>
    <w:rsid w:val="0084580C"/>
    <w:rsid w:val="00847D72"/>
    <w:rsid w:val="00853CCA"/>
    <w:rsid w:val="008543AC"/>
    <w:rsid w:val="00855832"/>
    <w:rsid w:val="00856628"/>
    <w:rsid w:val="0086120C"/>
    <w:rsid w:val="0086453D"/>
    <w:rsid w:val="008649B1"/>
    <w:rsid w:val="00873BA8"/>
    <w:rsid w:val="008746B8"/>
    <w:rsid w:val="00887F42"/>
    <w:rsid w:val="00890A2D"/>
    <w:rsid w:val="008921D7"/>
    <w:rsid w:val="00897F48"/>
    <w:rsid w:val="008A03EF"/>
    <w:rsid w:val="008A3242"/>
    <w:rsid w:val="008A3EC7"/>
    <w:rsid w:val="008A575D"/>
    <w:rsid w:val="008A7ACE"/>
    <w:rsid w:val="008B0CB6"/>
    <w:rsid w:val="008B5738"/>
    <w:rsid w:val="008B7F84"/>
    <w:rsid w:val="008C2A59"/>
    <w:rsid w:val="008C2D58"/>
    <w:rsid w:val="008C3B32"/>
    <w:rsid w:val="008C425D"/>
    <w:rsid w:val="008C6D69"/>
    <w:rsid w:val="008D05F5"/>
    <w:rsid w:val="008D07AC"/>
    <w:rsid w:val="008D1B77"/>
    <w:rsid w:val="008D2BBD"/>
    <w:rsid w:val="008D3067"/>
    <w:rsid w:val="008D34BA"/>
    <w:rsid w:val="008D5455"/>
    <w:rsid w:val="008D58C2"/>
    <w:rsid w:val="008D5A46"/>
    <w:rsid w:val="008D5EDF"/>
    <w:rsid w:val="008D6AC8"/>
    <w:rsid w:val="008D7A70"/>
    <w:rsid w:val="008E3268"/>
    <w:rsid w:val="008E4651"/>
    <w:rsid w:val="008E5433"/>
    <w:rsid w:val="008F1A76"/>
    <w:rsid w:val="008F44FC"/>
    <w:rsid w:val="008F7539"/>
    <w:rsid w:val="008F7B2E"/>
    <w:rsid w:val="00904EC3"/>
    <w:rsid w:val="009103DA"/>
    <w:rsid w:val="009133F9"/>
    <w:rsid w:val="00914E3E"/>
    <w:rsid w:val="00915C34"/>
    <w:rsid w:val="009204DD"/>
    <w:rsid w:val="00921484"/>
    <w:rsid w:val="009230C2"/>
    <w:rsid w:val="00923245"/>
    <w:rsid w:val="009242FA"/>
    <w:rsid w:val="00924AB1"/>
    <w:rsid w:val="00924C28"/>
    <w:rsid w:val="00931A85"/>
    <w:rsid w:val="00931EA0"/>
    <w:rsid w:val="00933413"/>
    <w:rsid w:val="00933641"/>
    <w:rsid w:val="00936604"/>
    <w:rsid w:val="00936754"/>
    <w:rsid w:val="009375CB"/>
    <w:rsid w:val="00943629"/>
    <w:rsid w:val="00943759"/>
    <w:rsid w:val="00943991"/>
    <w:rsid w:val="00945C11"/>
    <w:rsid w:val="00945D84"/>
    <w:rsid w:val="00946A9C"/>
    <w:rsid w:val="00947E1D"/>
    <w:rsid w:val="00950DD4"/>
    <w:rsid w:val="009514CC"/>
    <w:rsid w:val="00953B13"/>
    <w:rsid w:val="00956369"/>
    <w:rsid w:val="0095738C"/>
    <w:rsid w:val="00960D1A"/>
    <w:rsid w:val="009635DC"/>
    <w:rsid w:val="0096616D"/>
    <w:rsid w:val="00967CF7"/>
    <w:rsid w:val="00970DAE"/>
    <w:rsid w:val="00975E5C"/>
    <w:rsid w:val="00977FE2"/>
    <w:rsid w:val="00983553"/>
    <w:rsid w:val="0098455D"/>
    <w:rsid w:val="009848AF"/>
    <w:rsid w:val="00984CA6"/>
    <w:rsid w:val="009857EC"/>
    <w:rsid w:val="00986C1D"/>
    <w:rsid w:val="009925C3"/>
    <w:rsid w:val="00992BB1"/>
    <w:rsid w:val="00993175"/>
    <w:rsid w:val="00997CDB"/>
    <w:rsid w:val="009A0E93"/>
    <w:rsid w:val="009A320C"/>
    <w:rsid w:val="009A3B1B"/>
    <w:rsid w:val="009A47E8"/>
    <w:rsid w:val="009B0BFA"/>
    <w:rsid w:val="009B2923"/>
    <w:rsid w:val="009B328B"/>
    <w:rsid w:val="009B350E"/>
    <w:rsid w:val="009B6BE8"/>
    <w:rsid w:val="009B6F7B"/>
    <w:rsid w:val="009B70B5"/>
    <w:rsid w:val="009C0CEC"/>
    <w:rsid w:val="009C1887"/>
    <w:rsid w:val="009C3981"/>
    <w:rsid w:val="009C410A"/>
    <w:rsid w:val="009C51B9"/>
    <w:rsid w:val="009C534A"/>
    <w:rsid w:val="009C5C13"/>
    <w:rsid w:val="009D165C"/>
    <w:rsid w:val="009D22BE"/>
    <w:rsid w:val="009D27D3"/>
    <w:rsid w:val="009D29E7"/>
    <w:rsid w:val="009D364B"/>
    <w:rsid w:val="009D7308"/>
    <w:rsid w:val="009E34AD"/>
    <w:rsid w:val="009E4AE8"/>
    <w:rsid w:val="009F226C"/>
    <w:rsid w:val="009F2D00"/>
    <w:rsid w:val="009F3061"/>
    <w:rsid w:val="009F50F7"/>
    <w:rsid w:val="009F7162"/>
    <w:rsid w:val="009F7400"/>
    <w:rsid w:val="00A01AC8"/>
    <w:rsid w:val="00A0296E"/>
    <w:rsid w:val="00A031B5"/>
    <w:rsid w:val="00A037EA"/>
    <w:rsid w:val="00A052FF"/>
    <w:rsid w:val="00A054C9"/>
    <w:rsid w:val="00A06D76"/>
    <w:rsid w:val="00A07CE6"/>
    <w:rsid w:val="00A11DA4"/>
    <w:rsid w:val="00A165F5"/>
    <w:rsid w:val="00A16EAB"/>
    <w:rsid w:val="00A31D47"/>
    <w:rsid w:val="00A33135"/>
    <w:rsid w:val="00A341A0"/>
    <w:rsid w:val="00A36189"/>
    <w:rsid w:val="00A36502"/>
    <w:rsid w:val="00A37282"/>
    <w:rsid w:val="00A37381"/>
    <w:rsid w:val="00A41585"/>
    <w:rsid w:val="00A44581"/>
    <w:rsid w:val="00A51E75"/>
    <w:rsid w:val="00A528A6"/>
    <w:rsid w:val="00A549D8"/>
    <w:rsid w:val="00A61ED6"/>
    <w:rsid w:val="00A62638"/>
    <w:rsid w:val="00A651D7"/>
    <w:rsid w:val="00A70B42"/>
    <w:rsid w:val="00A72152"/>
    <w:rsid w:val="00A73566"/>
    <w:rsid w:val="00A745E1"/>
    <w:rsid w:val="00A74996"/>
    <w:rsid w:val="00A81621"/>
    <w:rsid w:val="00A860D1"/>
    <w:rsid w:val="00A861AD"/>
    <w:rsid w:val="00A867F8"/>
    <w:rsid w:val="00A93C6A"/>
    <w:rsid w:val="00A943F7"/>
    <w:rsid w:val="00AA1BB9"/>
    <w:rsid w:val="00AA4462"/>
    <w:rsid w:val="00AA60FC"/>
    <w:rsid w:val="00AA725F"/>
    <w:rsid w:val="00AB0C14"/>
    <w:rsid w:val="00AB40AD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748"/>
    <w:rsid w:val="00AD1B01"/>
    <w:rsid w:val="00AD2AEC"/>
    <w:rsid w:val="00AD6457"/>
    <w:rsid w:val="00AE73B4"/>
    <w:rsid w:val="00AF0B9D"/>
    <w:rsid w:val="00AF0D2F"/>
    <w:rsid w:val="00AF0FA4"/>
    <w:rsid w:val="00AF14F9"/>
    <w:rsid w:val="00AF4D7D"/>
    <w:rsid w:val="00AF732C"/>
    <w:rsid w:val="00B00C7D"/>
    <w:rsid w:val="00B014B9"/>
    <w:rsid w:val="00B03A67"/>
    <w:rsid w:val="00B0523E"/>
    <w:rsid w:val="00B05255"/>
    <w:rsid w:val="00B06539"/>
    <w:rsid w:val="00B06FFD"/>
    <w:rsid w:val="00B07C89"/>
    <w:rsid w:val="00B07E39"/>
    <w:rsid w:val="00B119DF"/>
    <w:rsid w:val="00B11AC7"/>
    <w:rsid w:val="00B12A9D"/>
    <w:rsid w:val="00B140C1"/>
    <w:rsid w:val="00B140EE"/>
    <w:rsid w:val="00B1456B"/>
    <w:rsid w:val="00B16E65"/>
    <w:rsid w:val="00B16F40"/>
    <w:rsid w:val="00B22573"/>
    <w:rsid w:val="00B23D05"/>
    <w:rsid w:val="00B25C71"/>
    <w:rsid w:val="00B269B5"/>
    <w:rsid w:val="00B303FC"/>
    <w:rsid w:val="00B30C55"/>
    <w:rsid w:val="00B3136B"/>
    <w:rsid w:val="00B31A83"/>
    <w:rsid w:val="00B35374"/>
    <w:rsid w:val="00B3542B"/>
    <w:rsid w:val="00B37238"/>
    <w:rsid w:val="00B4053D"/>
    <w:rsid w:val="00B43748"/>
    <w:rsid w:val="00B43C03"/>
    <w:rsid w:val="00B43EBD"/>
    <w:rsid w:val="00B44536"/>
    <w:rsid w:val="00B459C5"/>
    <w:rsid w:val="00B5104F"/>
    <w:rsid w:val="00B524AA"/>
    <w:rsid w:val="00B52776"/>
    <w:rsid w:val="00B55398"/>
    <w:rsid w:val="00B5542E"/>
    <w:rsid w:val="00B56598"/>
    <w:rsid w:val="00B56628"/>
    <w:rsid w:val="00B6194E"/>
    <w:rsid w:val="00B6232E"/>
    <w:rsid w:val="00B626EA"/>
    <w:rsid w:val="00B62C03"/>
    <w:rsid w:val="00B6506A"/>
    <w:rsid w:val="00B700F7"/>
    <w:rsid w:val="00B720D2"/>
    <w:rsid w:val="00B7346A"/>
    <w:rsid w:val="00B76AD5"/>
    <w:rsid w:val="00B83C93"/>
    <w:rsid w:val="00B86AA9"/>
    <w:rsid w:val="00B8718B"/>
    <w:rsid w:val="00B91F23"/>
    <w:rsid w:val="00B9541F"/>
    <w:rsid w:val="00B97347"/>
    <w:rsid w:val="00B97B4B"/>
    <w:rsid w:val="00BA11C1"/>
    <w:rsid w:val="00BA6495"/>
    <w:rsid w:val="00BA6586"/>
    <w:rsid w:val="00BA7996"/>
    <w:rsid w:val="00BB64C1"/>
    <w:rsid w:val="00BB6611"/>
    <w:rsid w:val="00BC1743"/>
    <w:rsid w:val="00BC23ED"/>
    <w:rsid w:val="00BC7AC4"/>
    <w:rsid w:val="00BD2402"/>
    <w:rsid w:val="00BD2A7D"/>
    <w:rsid w:val="00BD3793"/>
    <w:rsid w:val="00BD3EA5"/>
    <w:rsid w:val="00BD4114"/>
    <w:rsid w:val="00BD4215"/>
    <w:rsid w:val="00BD451F"/>
    <w:rsid w:val="00BD4713"/>
    <w:rsid w:val="00BD7937"/>
    <w:rsid w:val="00BE0A4A"/>
    <w:rsid w:val="00BE259C"/>
    <w:rsid w:val="00BE401A"/>
    <w:rsid w:val="00BE488F"/>
    <w:rsid w:val="00BE6B87"/>
    <w:rsid w:val="00BE7407"/>
    <w:rsid w:val="00BF7B75"/>
    <w:rsid w:val="00C0112E"/>
    <w:rsid w:val="00C01458"/>
    <w:rsid w:val="00C016C7"/>
    <w:rsid w:val="00C02308"/>
    <w:rsid w:val="00C10E61"/>
    <w:rsid w:val="00C13831"/>
    <w:rsid w:val="00C165CD"/>
    <w:rsid w:val="00C1695E"/>
    <w:rsid w:val="00C210D8"/>
    <w:rsid w:val="00C2188B"/>
    <w:rsid w:val="00C22091"/>
    <w:rsid w:val="00C24789"/>
    <w:rsid w:val="00C30C51"/>
    <w:rsid w:val="00C31165"/>
    <w:rsid w:val="00C32458"/>
    <w:rsid w:val="00C33210"/>
    <w:rsid w:val="00C332EE"/>
    <w:rsid w:val="00C35611"/>
    <w:rsid w:val="00C369B5"/>
    <w:rsid w:val="00C36DDE"/>
    <w:rsid w:val="00C36E94"/>
    <w:rsid w:val="00C37927"/>
    <w:rsid w:val="00C41454"/>
    <w:rsid w:val="00C41F5D"/>
    <w:rsid w:val="00C4732D"/>
    <w:rsid w:val="00C4767B"/>
    <w:rsid w:val="00C53C22"/>
    <w:rsid w:val="00C55C4C"/>
    <w:rsid w:val="00C5601E"/>
    <w:rsid w:val="00C5721E"/>
    <w:rsid w:val="00C57D6F"/>
    <w:rsid w:val="00C605FB"/>
    <w:rsid w:val="00C61BA2"/>
    <w:rsid w:val="00C633DD"/>
    <w:rsid w:val="00C67515"/>
    <w:rsid w:val="00C7134C"/>
    <w:rsid w:val="00C71535"/>
    <w:rsid w:val="00C71831"/>
    <w:rsid w:val="00C73B69"/>
    <w:rsid w:val="00C7494E"/>
    <w:rsid w:val="00C74CA3"/>
    <w:rsid w:val="00C74CE8"/>
    <w:rsid w:val="00C82D74"/>
    <w:rsid w:val="00C85CA0"/>
    <w:rsid w:val="00C879FF"/>
    <w:rsid w:val="00C9109A"/>
    <w:rsid w:val="00C93E74"/>
    <w:rsid w:val="00C946AB"/>
    <w:rsid w:val="00C957CB"/>
    <w:rsid w:val="00C97B07"/>
    <w:rsid w:val="00CA0CBF"/>
    <w:rsid w:val="00CA0F62"/>
    <w:rsid w:val="00CA7656"/>
    <w:rsid w:val="00CB07C5"/>
    <w:rsid w:val="00CC666E"/>
    <w:rsid w:val="00CC6969"/>
    <w:rsid w:val="00CD2140"/>
    <w:rsid w:val="00CD240F"/>
    <w:rsid w:val="00CD3973"/>
    <w:rsid w:val="00CD5D2A"/>
    <w:rsid w:val="00CE0376"/>
    <w:rsid w:val="00CE3C27"/>
    <w:rsid w:val="00CE599A"/>
    <w:rsid w:val="00CF0266"/>
    <w:rsid w:val="00CF4303"/>
    <w:rsid w:val="00CF4F91"/>
    <w:rsid w:val="00CF75E9"/>
    <w:rsid w:val="00CF7A64"/>
    <w:rsid w:val="00D00287"/>
    <w:rsid w:val="00D009AE"/>
    <w:rsid w:val="00D022BF"/>
    <w:rsid w:val="00D04174"/>
    <w:rsid w:val="00D04C55"/>
    <w:rsid w:val="00D052FA"/>
    <w:rsid w:val="00D053D5"/>
    <w:rsid w:val="00D05F2F"/>
    <w:rsid w:val="00D10A86"/>
    <w:rsid w:val="00D13BCA"/>
    <w:rsid w:val="00D14EAA"/>
    <w:rsid w:val="00D2028A"/>
    <w:rsid w:val="00D20F66"/>
    <w:rsid w:val="00D22C39"/>
    <w:rsid w:val="00D23D10"/>
    <w:rsid w:val="00D26BCE"/>
    <w:rsid w:val="00D27443"/>
    <w:rsid w:val="00D37E27"/>
    <w:rsid w:val="00D422C1"/>
    <w:rsid w:val="00D54D90"/>
    <w:rsid w:val="00D56045"/>
    <w:rsid w:val="00D602F7"/>
    <w:rsid w:val="00D60599"/>
    <w:rsid w:val="00D61099"/>
    <w:rsid w:val="00D61447"/>
    <w:rsid w:val="00D636EF"/>
    <w:rsid w:val="00D6606E"/>
    <w:rsid w:val="00D6623B"/>
    <w:rsid w:val="00D6798A"/>
    <w:rsid w:val="00D70889"/>
    <w:rsid w:val="00D74F6F"/>
    <w:rsid w:val="00D76F37"/>
    <w:rsid w:val="00D77647"/>
    <w:rsid w:val="00D813B2"/>
    <w:rsid w:val="00D82106"/>
    <w:rsid w:val="00D83877"/>
    <w:rsid w:val="00D843D0"/>
    <w:rsid w:val="00D86834"/>
    <w:rsid w:val="00D87A7B"/>
    <w:rsid w:val="00D93BA2"/>
    <w:rsid w:val="00D95CBC"/>
    <w:rsid w:val="00DA04D8"/>
    <w:rsid w:val="00DA4101"/>
    <w:rsid w:val="00DA4DC9"/>
    <w:rsid w:val="00DA5D93"/>
    <w:rsid w:val="00DA7A01"/>
    <w:rsid w:val="00DB1A99"/>
    <w:rsid w:val="00DB59D6"/>
    <w:rsid w:val="00DC0A10"/>
    <w:rsid w:val="00DC1637"/>
    <w:rsid w:val="00DC2472"/>
    <w:rsid w:val="00DC3E9D"/>
    <w:rsid w:val="00DC5F17"/>
    <w:rsid w:val="00DD1729"/>
    <w:rsid w:val="00DD2485"/>
    <w:rsid w:val="00DD2E19"/>
    <w:rsid w:val="00DD6E26"/>
    <w:rsid w:val="00DD7807"/>
    <w:rsid w:val="00DE185F"/>
    <w:rsid w:val="00DE2526"/>
    <w:rsid w:val="00DE5533"/>
    <w:rsid w:val="00DE79DB"/>
    <w:rsid w:val="00DE7F28"/>
    <w:rsid w:val="00DF3C71"/>
    <w:rsid w:val="00DF5BA9"/>
    <w:rsid w:val="00E00CE8"/>
    <w:rsid w:val="00E04619"/>
    <w:rsid w:val="00E047E5"/>
    <w:rsid w:val="00E0591F"/>
    <w:rsid w:val="00E06F93"/>
    <w:rsid w:val="00E10D1B"/>
    <w:rsid w:val="00E11CFB"/>
    <w:rsid w:val="00E126FD"/>
    <w:rsid w:val="00E12AAD"/>
    <w:rsid w:val="00E12DFD"/>
    <w:rsid w:val="00E153D7"/>
    <w:rsid w:val="00E20B59"/>
    <w:rsid w:val="00E20C41"/>
    <w:rsid w:val="00E20E0A"/>
    <w:rsid w:val="00E268A0"/>
    <w:rsid w:val="00E26A7D"/>
    <w:rsid w:val="00E27AF3"/>
    <w:rsid w:val="00E33279"/>
    <w:rsid w:val="00E335AF"/>
    <w:rsid w:val="00E34FDE"/>
    <w:rsid w:val="00E378FE"/>
    <w:rsid w:val="00E402DE"/>
    <w:rsid w:val="00E41370"/>
    <w:rsid w:val="00E41B1F"/>
    <w:rsid w:val="00E42337"/>
    <w:rsid w:val="00E4347A"/>
    <w:rsid w:val="00E527B2"/>
    <w:rsid w:val="00E538F5"/>
    <w:rsid w:val="00E56DF1"/>
    <w:rsid w:val="00E635F9"/>
    <w:rsid w:val="00E64322"/>
    <w:rsid w:val="00E6535E"/>
    <w:rsid w:val="00E65AE1"/>
    <w:rsid w:val="00E66D90"/>
    <w:rsid w:val="00E72C45"/>
    <w:rsid w:val="00E75538"/>
    <w:rsid w:val="00E765E9"/>
    <w:rsid w:val="00E76CB3"/>
    <w:rsid w:val="00E815EC"/>
    <w:rsid w:val="00E82848"/>
    <w:rsid w:val="00E8445B"/>
    <w:rsid w:val="00E860F5"/>
    <w:rsid w:val="00E8781D"/>
    <w:rsid w:val="00E90109"/>
    <w:rsid w:val="00E9342E"/>
    <w:rsid w:val="00EA009D"/>
    <w:rsid w:val="00EA3057"/>
    <w:rsid w:val="00EA45A9"/>
    <w:rsid w:val="00EA58B4"/>
    <w:rsid w:val="00EA6AD5"/>
    <w:rsid w:val="00EB2106"/>
    <w:rsid w:val="00EB2A77"/>
    <w:rsid w:val="00EB2D3E"/>
    <w:rsid w:val="00EB3306"/>
    <w:rsid w:val="00EB66F4"/>
    <w:rsid w:val="00EB727F"/>
    <w:rsid w:val="00EB7C80"/>
    <w:rsid w:val="00EC0630"/>
    <w:rsid w:val="00EC0BE1"/>
    <w:rsid w:val="00EC14D1"/>
    <w:rsid w:val="00EC217E"/>
    <w:rsid w:val="00EC27C1"/>
    <w:rsid w:val="00EC392A"/>
    <w:rsid w:val="00EC4EB7"/>
    <w:rsid w:val="00EC5CDC"/>
    <w:rsid w:val="00ED0DFE"/>
    <w:rsid w:val="00ED1066"/>
    <w:rsid w:val="00ED2F17"/>
    <w:rsid w:val="00ED37F3"/>
    <w:rsid w:val="00ED4061"/>
    <w:rsid w:val="00ED6036"/>
    <w:rsid w:val="00ED6252"/>
    <w:rsid w:val="00ED652D"/>
    <w:rsid w:val="00ED6CAE"/>
    <w:rsid w:val="00EE3DFE"/>
    <w:rsid w:val="00EE410D"/>
    <w:rsid w:val="00EE44D4"/>
    <w:rsid w:val="00EE5A3E"/>
    <w:rsid w:val="00EF3215"/>
    <w:rsid w:val="00EF480F"/>
    <w:rsid w:val="00EF6B3F"/>
    <w:rsid w:val="00F002AE"/>
    <w:rsid w:val="00F00C50"/>
    <w:rsid w:val="00F05D1D"/>
    <w:rsid w:val="00F06E14"/>
    <w:rsid w:val="00F0731D"/>
    <w:rsid w:val="00F10727"/>
    <w:rsid w:val="00F11041"/>
    <w:rsid w:val="00F1221B"/>
    <w:rsid w:val="00F12586"/>
    <w:rsid w:val="00F141D4"/>
    <w:rsid w:val="00F14B36"/>
    <w:rsid w:val="00F157B2"/>
    <w:rsid w:val="00F17832"/>
    <w:rsid w:val="00F200B1"/>
    <w:rsid w:val="00F20C24"/>
    <w:rsid w:val="00F2203F"/>
    <w:rsid w:val="00F221EF"/>
    <w:rsid w:val="00F239AE"/>
    <w:rsid w:val="00F257E2"/>
    <w:rsid w:val="00F2590C"/>
    <w:rsid w:val="00F26A88"/>
    <w:rsid w:val="00F27C91"/>
    <w:rsid w:val="00F31045"/>
    <w:rsid w:val="00F33BFB"/>
    <w:rsid w:val="00F33E8E"/>
    <w:rsid w:val="00F33F6C"/>
    <w:rsid w:val="00F34E02"/>
    <w:rsid w:val="00F40A0D"/>
    <w:rsid w:val="00F40DF0"/>
    <w:rsid w:val="00F42723"/>
    <w:rsid w:val="00F43450"/>
    <w:rsid w:val="00F47810"/>
    <w:rsid w:val="00F55177"/>
    <w:rsid w:val="00F55F7E"/>
    <w:rsid w:val="00F5641A"/>
    <w:rsid w:val="00F5672A"/>
    <w:rsid w:val="00F57442"/>
    <w:rsid w:val="00F61F33"/>
    <w:rsid w:val="00F62DD9"/>
    <w:rsid w:val="00F639EA"/>
    <w:rsid w:val="00F64E18"/>
    <w:rsid w:val="00F67855"/>
    <w:rsid w:val="00F70D97"/>
    <w:rsid w:val="00F7463B"/>
    <w:rsid w:val="00F74B12"/>
    <w:rsid w:val="00F7758C"/>
    <w:rsid w:val="00F81EC5"/>
    <w:rsid w:val="00F82018"/>
    <w:rsid w:val="00F82556"/>
    <w:rsid w:val="00F83961"/>
    <w:rsid w:val="00F83C38"/>
    <w:rsid w:val="00F85525"/>
    <w:rsid w:val="00F9770F"/>
    <w:rsid w:val="00FA2344"/>
    <w:rsid w:val="00FA3E65"/>
    <w:rsid w:val="00FA3F45"/>
    <w:rsid w:val="00FA442D"/>
    <w:rsid w:val="00FA5516"/>
    <w:rsid w:val="00FB14E1"/>
    <w:rsid w:val="00FB1CC7"/>
    <w:rsid w:val="00FB21FE"/>
    <w:rsid w:val="00FB3256"/>
    <w:rsid w:val="00FB6BBF"/>
    <w:rsid w:val="00FB6FEA"/>
    <w:rsid w:val="00FC4809"/>
    <w:rsid w:val="00FC4BE1"/>
    <w:rsid w:val="00FC69A1"/>
    <w:rsid w:val="00FD3BF7"/>
    <w:rsid w:val="00FE25FB"/>
    <w:rsid w:val="00FE2723"/>
    <w:rsid w:val="00FE36BD"/>
    <w:rsid w:val="00FE7E11"/>
    <w:rsid w:val="00FF01A2"/>
    <w:rsid w:val="00FF0DB1"/>
    <w:rsid w:val="00FF1C3C"/>
    <w:rsid w:val="00FF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E67F26-5178-4910-870D-C72CE59DC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99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6B8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,Title1_RYM,تيتر 3,Heading 1 Char Char"/>
    <w:basedOn w:val="Normal"/>
    <w:next w:val="Normal"/>
    <w:link w:val="Heading1Char"/>
    <w:autoRedefine/>
    <w:uiPriority w:val="9"/>
    <w:qFormat/>
    <w:rsid w:val="00BE488F"/>
    <w:pPr>
      <w:keepNext/>
      <w:numPr>
        <w:numId w:val="12"/>
      </w:numPr>
      <w:tabs>
        <w:tab w:val="right" w:pos="35"/>
      </w:tabs>
      <w:spacing w:before="120" w:after="120"/>
      <w:ind w:left="35"/>
      <w:jc w:val="both"/>
      <w:outlineLvl w:val="0"/>
    </w:pPr>
    <w:rPr>
      <w:rFonts w:ascii="Arial" w:hAnsi="Arial" w:cs="B Zar"/>
      <w:b/>
      <w:bCs/>
      <w:caps/>
      <w:kern w:val="28"/>
      <w:sz w:val="28"/>
      <w:szCs w:val="28"/>
    </w:rPr>
  </w:style>
  <w:style w:type="paragraph" w:styleId="Heading2">
    <w:name w:val="heading 2"/>
    <w:aliases w:val="Gliederung2,Heading 2(Hendijan),§1.1.,Title2_RYM"/>
    <w:basedOn w:val="Normal"/>
    <w:next w:val="Normal"/>
    <w:link w:val="Heading2Char"/>
    <w:autoRedefine/>
    <w:uiPriority w:val="9"/>
    <w:qFormat/>
    <w:rsid w:val="00BA11C1"/>
    <w:pPr>
      <w:keepNext/>
      <w:numPr>
        <w:ilvl w:val="1"/>
        <w:numId w:val="12"/>
      </w:numPr>
      <w:spacing w:before="120" w:after="120"/>
      <w:ind w:left="35"/>
      <w:jc w:val="both"/>
      <w:outlineLvl w:val="1"/>
    </w:pPr>
    <w:rPr>
      <w:rFonts w:ascii="Arial Bold" w:hAnsi="Arial Bold" w:cs="B Zar"/>
      <w:b/>
      <w:bCs/>
      <w:caps/>
      <w:sz w:val="24"/>
      <w:szCs w:val="26"/>
      <w:lang w:val="en-GB"/>
    </w:rPr>
  </w:style>
  <w:style w:type="paragraph" w:styleId="Heading3">
    <w:name w:val="heading 3"/>
    <w:aliases w:val="Heading 3(Hendijan),§1.1.1.,Title3_RYM"/>
    <w:basedOn w:val="Normal"/>
    <w:next w:val="Normal"/>
    <w:link w:val="Heading3Char"/>
    <w:autoRedefine/>
    <w:qFormat/>
    <w:rsid w:val="000C253B"/>
    <w:pPr>
      <w:keepNext/>
      <w:keepLines/>
      <w:widowControl w:val="0"/>
      <w:numPr>
        <w:ilvl w:val="2"/>
        <w:numId w:val="12"/>
      </w:numPr>
      <w:tabs>
        <w:tab w:val="left" w:pos="-55"/>
      </w:tabs>
      <w:spacing w:before="120" w:after="120"/>
      <w:ind w:left="35"/>
      <w:outlineLvl w:val="2"/>
    </w:pPr>
    <w:rPr>
      <w:rFonts w:ascii="Arial Bold" w:hAnsi="Arial Bold" w:cs="B Zar"/>
      <w:b/>
      <w:bCs/>
      <w:caps/>
      <w:lang w:val="en-GB" w:bidi="fa-IR"/>
    </w:rPr>
  </w:style>
  <w:style w:type="paragraph" w:styleId="Heading4">
    <w:name w:val="heading 4"/>
    <w:aliases w:val="Title4_RYM"/>
    <w:basedOn w:val="Normal"/>
    <w:next w:val="Normal"/>
    <w:link w:val="Heading4Char"/>
    <w:uiPriority w:val="9"/>
    <w:qFormat/>
    <w:rsid w:val="005A5FA7"/>
    <w:pPr>
      <w:keepNext/>
      <w:widowControl w:val="0"/>
      <w:numPr>
        <w:ilvl w:val="3"/>
        <w:numId w:val="12"/>
      </w:numPr>
      <w:bidi w:val="0"/>
      <w:spacing w:before="240" w:after="60"/>
      <w:jc w:val="right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aliases w:val="Title5_RYM"/>
    <w:basedOn w:val="Normal"/>
    <w:next w:val="Normal"/>
    <w:link w:val="Heading5Char"/>
    <w:uiPriority w:val="9"/>
    <w:qFormat/>
    <w:rsid w:val="00630525"/>
    <w:pPr>
      <w:widowControl w:val="0"/>
      <w:numPr>
        <w:ilvl w:val="4"/>
        <w:numId w:val="1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aliases w:val="Title6_RYM"/>
    <w:basedOn w:val="Normal"/>
    <w:next w:val="Normal"/>
    <w:link w:val="Heading6Char"/>
    <w:uiPriority w:val="9"/>
    <w:qFormat/>
    <w:rsid w:val="00630525"/>
    <w:pPr>
      <w:widowControl w:val="0"/>
      <w:numPr>
        <w:ilvl w:val="5"/>
        <w:numId w:val="1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aliases w:val="figure"/>
    <w:basedOn w:val="Normal"/>
    <w:next w:val="Normal"/>
    <w:link w:val="Heading7Char"/>
    <w:qFormat/>
    <w:rsid w:val="00630525"/>
    <w:pPr>
      <w:widowControl w:val="0"/>
      <w:numPr>
        <w:ilvl w:val="6"/>
        <w:numId w:val="1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1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1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_RYM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_RYM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aliases w:val=" Cha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 Cha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aliases w:val="Page Number_RYM"/>
    <w:basedOn w:val="DefaultParagraphFont"/>
    <w:uiPriority w:val="99"/>
    <w:rsid w:val="003F4ED4"/>
  </w:style>
  <w:style w:type="paragraph" w:styleId="TOC1">
    <w:name w:val="toc 1"/>
    <w:aliases w:val="TOC 1_RYM"/>
    <w:basedOn w:val="Normal"/>
    <w:next w:val="Normal"/>
    <w:autoRedefine/>
    <w:uiPriority w:val="39"/>
    <w:qFormat/>
    <w:rsid w:val="00F0731D"/>
    <w:pPr>
      <w:tabs>
        <w:tab w:val="left" w:pos="575"/>
        <w:tab w:val="right" w:leader="dot" w:pos="10206"/>
      </w:tabs>
      <w:bidi w:val="0"/>
      <w:spacing w:before="120" w:after="120"/>
      <w:jc w:val="both"/>
    </w:pPr>
    <w:rPr>
      <w:rFonts w:ascii="Arial Bold" w:eastAsiaTheme="majorEastAsia" w:hAnsi="Arial Bold" w:cs="B Zar"/>
      <w:b/>
      <w:bCs/>
      <w:caps/>
      <w:noProof/>
      <w:kern w:val="28"/>
      <w:sz w:val="22"/>
      <w:szCs w:val="22"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aliases w:val="TOC 2_RYM"/>
    <w:basedOn w:val="Normal"/>
    <w:next w:val="Normal"/>
    <w:autoRedefine/>
    <w:uiPriority w:val="39"/>
    <w:qFormat/>
    <w:rsid w:val="00F83961"/>
    <w:pPr>
      <w:tabs>
        <w:tab w:val="left" w:pos="900"/>
        <w:tab w:val="right" w:leader="dot" w:pos="10206"/>
      </w:tabs>
      <w:spacing w:line="276" w:lineRule="auto"/>
      <w:ind w:left="245"/>
    </w:pPr>
    <w:rPr>
      <w:rFonts w:ascii="Calibri" w:hAnsi="Calibri" w:cs="Times New Roman"/>
      <w:smallCaps/>
    </w:rPr>
  </w:style>
  <w:style w:type="character" w:styleId="Hyperlink">
    <w:name w:val="Hyperlink"/>
    <w:aliases w:val="Hyperlink_RYM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Title1_RYM Char,تيتر 3 Char,Heading 1 Char Char Char"/>
    <w:basedOn w:val="DefaultParagraphFont"/>
    <w:link w:val="Heading1"/>
    <w:uiPriority w:val="9"/>
    <w:rsid w:val="00BE488F"/>
    <w:rPr>
      <w:rFonts w:ascii="Arial" w:eastAsia="Times New Roman" w:hAnsi="Arial" w:cs="B Zar"/>
      <w:b/>
      <w:bCs/>
      <w:caps/>
      <w:kern w:val="28"/>
      <w:sz w:val="28"/>
      <w:szCs w:val="28"/>
    </w:rPr>
  </w:style>
  <w:style w:type="character" w:customStyle="1" w:styleId="Heading2Char">
    <w:name w:val="Heading 2 Char"/>
    <w:aliases w:val="Gliederung2 Char,Heading 2(Hendijan) Char,§1.1. Char,Title2_RYM Char"/>
    <w:basedOn w:val="DefaultParagraphFont"/>
    <w:link w:val="Heading2"/>
    <w:uiPriority w:val="9"/>
    <w:rsid w:val="00BA11C1"/>
    <w:rPr>
      <w:rFonts w:ascii="Arial Bold" w:eastAsia="Times New Roman" w:hAnsi="Arial Bold" w:cs="B Zar"/>
      <w:b/>
      <w:bCs/>
      <w:caps/>
      <w:sz w:val="24"/>
      <w:szCs w:val="26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Title3_RYM Char"/>
    <w:basedOn w:val="DefaultParagraphFont"/>
    <w:link w:val="Heading3"/>
    <w:rsid w:val="000C253B"/>
    <w:rPr>
      <w:rFonts w:ascii="Arial Bold" w:eastAsia="Times New Roman" w:hAnsi="Arial Bold" w:cs="B Zar"/>
      <w:b/>
      <w:bCs/>
      <w:caps/>
      <w:szCs w:val="24"/>
      <w:lang w:val="en-GB" w:bidi="fa-IR"/>
    </w:rPr>
  </w:style>
  <w:style w:type="character" w:customStyle="1" w:styleId="Heading4Char">
    <w:name w:val="Heading 4 Char"/>
    <w:aliases w:val="Title4_RYM Char"/>
    <w:basedOn w:val="DefaultParagraphFont"/>
    <w:link w:val="Heading4"/>
    <w:uiPriority w:val="9"/>
    <w:rsid w:val="005A5FA7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aliases w:val="Title5_RYM Char"/>
    <w:basedOn w:val="DefaultParagraphFont"/>
    <w:link w:val="Heading5"/>
    <w:uiPriority w:val="9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aliases w:val="Title6_RYM Char"/>
    <w:basedOn w:val="DefaultParagraphFont"/>
    <w:link w:val="Heading6"/>
    <w:uiPriority w:val="9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aliases w:val="figure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39"/>
    <w:rsid w:val="00D93BA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E20C41"/>
    <w:pPr>
      <w:spacing w:before="120"/>
      <w:jc w:val="both"/>
    </w:pPr>
    <w:rPr>
      <w:rFonts w:ascii="Times New Roman" w:eastAsia="Times New Roman" w:hAnsi="Times New Roman" w:cs="Nazanin"/>
    </w:rPr>
  </w:style>
  <w:style w:type="paragraph" w:customStyle="1" w:styleId="a0">
    <w:name w:val="عنوان اصلي"/>
    <w:basedOn w:val="Normal"/>
    <w:link w:val="Char"/>
    <w:uiPriority w:val="99"/>
    <w:rsid w:val="00E20C41"/>
    <w:pPr>
      <w:spacing w:line="360" w:lineRule="auto"/>
      <w:ind w:firstLine="170"/>
      <w:jc w:val="lowKashida"/>
    </w:pPr>
    <w:rPr>
      <w:rFonts w:cs="Times New Roman"/>
      <w:b/>
      <w:bCs/>
      <w:sz w:val="26"/>
      <w:szCs w:val="28"/>
      <w:u w:val="single"/>
      <w:lang w:bidi="fa-IR"/>
    </w:rPr>
  </w:style>
  <w:style w:type="character" w:customStyle="1" w:styleId="Char">
    <w:name w:val="عنوان اصلي Char"/>
    <w:link w:val="a0"/>
    <w:uiPriority w:val="99"/>
    <w:rsid w:val="00E20C41"/>
    <w:rPr>
      <w:rFonts w:ascii="Times New Roman" w:eastAsia="Times New Roman" w:hAnsi="Times New Roman" w:cs="Times New Roman"/>
      <w:b/>
      <w:bCs/>
      <w:sz w:val="26"/>
      <w:szCs w:val="28"/>
      <w:u w:val="single"/>
      <w:lang w:bidi="fa-IR"/>
    </w:rPr>
  </w:style>
  <w:style w:type="paragraph" w:customStyle="1" w:styleId="a1">
    <w:name w:val="پ"/>
    <w:basedOn w:val="Normal"/>
    <w:link w:val="Char0"/>
    <w:qFormat/>
    <w:rsid w:val="00E20C41"/>
    <w:pPr>
      <w:spacing w:line="336" w:lineRule="auto"/>
      <w:ind w:firstLine="284"/>
      <w:jc w:val="both"/>
    </w:pPr>
    <w:rPr>
      <w:rFonts w:cs="Lotus"/>
      <w:sz w:val="24"/>
      <w:szCs w:val="28"/>
      <w:lang w:bidi="fa-IR"/>
    </w:rPr>
  </w:style>
  <w:style w:type="character" w:customStyle="1" w:styleId="Char0">
    <w:name w:val="پ Char"/>
    <w:link w:val="a1"/>
    <w:rsid w:val="00E20C41"/>
    <w:rPr>
      <w:rFonts w:ascii="Times New Roman" w:eastAsia="Times New Roman" w:hAnsi="Times New Roman" w:cs="Lotus"/>
      <w:sz w:val="24"/>
      <w:szCs w:val="28"/>
      <w:lang w:bidi="fa-IR"/>
    </w:rPr>
  </w:style>
  <w:style w:type="paragraph" w:customStyle="1" w:styleId="1-6-1">
    <w:name w:val="1-6-1"/>
    <w:basedOn w:val="Normal"/>
    <w:link w:val="1-6-1Char"/>
    <w:qFormat/>
    <w:rsid w:val="00E20C41"/>
    <w:pPr>
      <w:keepNext/>
      <w:numPr>
        <w:ilvl w:val="2"/>
        <w:numId w:val="2"/>
      </w:numPr>
      <w:tabs>
        <w:tab w:val="left" w:pos="238"/>
        <w:tab w:val="left" w:pos="947"/>
        <w:tab w:val="left" w:pos="1230"/>
      </w:tabs>
      <w:spacing w:line="360" w:lineRule="auto"/>
      <w:jc w:val="both"/>
      <w:outlineLvl w:val="0"/>
    </w:pPr>
    <w:rPr>
      <w:rFonts w:cs="Zar"/>
      <w:color w:val="365F91"/>
      <w:sz w:val="30"/>
      <w:szCs w:val="30"/>
      <w:u w:val="single"/>
      <w:lang w:eastAsia="zh-CN" w:bidi="fa-IR"/>
    </w:rPr>
  </w:style>
  <w:style w:type="character" w:customStyle="1" w:styleId="1-6-1Char">
    <w:name w:val="1-6-1 Char"/>
    <w:link w:val="1-6-1"/>
    <w:rsid w:val="00E20C41"/>
    <w:rPr>
      <w:rFonts w:ascii="Times New Roman" w:eastAsia="Times New Roman" w:hAnsi="Times New Roman" w:cs="Zar"/>
      <w:color w:val="365F91"/>
      <w:sz w:val="30"/>
      <w:szCs w:val="30"/>
      <w:u w:val="single"/>
      <w:lang w:eastAsia="zh-CN" w:bidi="fa-IR"/>
    </w:rPr>
  </w:style>
  <w:style w:type="paragraph" w:styleId="FootnoteText">
    <w:name w:val="footnote text"/>
    <w:aliases w:val="Footnote Text_RYM,متن زيرنويس,Footnote Text3,Footnote Text41,Footnote Text211,Footnote Text Char Char Char311,Footnote Text Char Char Char41,Footnote Text311,Footnote Text Char Char Char4 Char Char1,Footnote Text23,Char Char,Char"/>
    <w:basedOn w:val="Normal"/>
    <w:link w:val="FootnoteTextChar"/>
    <w:uiPriority w:val="99"/>
    <w:unhideWhenUsed/>
    <w:qFormat/>
    <w:rsid w:val="00E20C41"/>
    <w:pPr>
      <w:ind w:firstLine="170"/>
      <w:jc w:val="both"/>
    </w:pPr>
    <w:rPr>
      <w:rFonts w:eastAsia="Calibri" w:cs="B Nazanin"/>
      <w:sz w:val="18"/>
      <w:szCs w:val="20"/>
      <w:lang w:bidi="fa-IR"/>
    </w:rPr>
  </w:style>
  <w:style w:type="character" w:customStyle="1" w:styleId="FootnoteTextChar">
    <w:name w:val="Footnote Text Char"/>
    <w:aliases w:val="Footnote Text_RYM Char,متن زيرنويس Char,Footnote Text3 Char,Footnote Text41 Char,Footnote Text211 Char,Footnote Text Char Char Char311 Char,Footnote Text Char Char Char41 Char,Footnote Text311 Char,Footnote Text23 Char,Char Char Char1"/>
    <w:basedOn w:val="DefaultParagraphFont"/>
    <w:link w:val="FootnoteText"/>
    <w:uiPriority w:val="99"/>
    <w:rsid w:val="00E20C41"/>
    <w:rPr>
      <w:rFonts w:ascii="Times New Roman" w:hAnsi="Times New Roman" w:cs="B Nazanin"/>
      <w:sz w:val="18"/>
      <w:lang w:bidi="fa-IR"/>
    </w:rPr>
  </w:style>
  <w:style w:type="character" w:styleId="FootnoteReference">
    <w:name w:val="footnote reference"/>
    <w:aliases w:val="Footnote Reference_RYM,شماره زيرنويس"/>
    <w:uiPriority w:val="99"/>
    <w:unhideWhenUsed/>
    <w:rsid w:val="00E20C41"/>
    <w:rPr>
      <w:rFonts w:ascii="Times New Roman" w:hAnsi="Times New Roman" w:cs="B Nazanin"/>
      <w:b w:val="0"/>
      <w:bCs w:val="0"/>
      <w:i w:val="0"/>
      <w:iCs w:val="0"/>
      <w:sz w:val="18"/>
      <w:szCs w:val="20"/>
      <w:vertAlign w:val="superscript"/>
    </w:rPr>
  </w:style>
  <w:style w:type="paragraph" w:customStyle="1" w:styleId="a2">
    <w:name w:val="متن"/>
    <w:basedOn w:val="Normal"/>
    <w:link w:val="Char1"/>
    <w:qFormat/>
    <w:rsid w:val="00E20C41"/>
    <w:pPr>
      <w:spacing w:line="360" w:lineRule="auto"/>
      <w:ind w:left="403"/>
      <w:jc w:val="both"/>
    </w:pPr>
    <w:rPr>
      <w:rFonts w:cs="Nazanin"/>
      <w:noProof/>
      <w:sz w:val="28"/>
      <w:szCs w:val="28"/>
      <w:lang w:bidi="fa-IR"/>
    </w:rPr>
  </w:style>
  <w:style w:type="character" w:customStyle="1" w:styleId="NoSpacingChar">
    <w:name w:val="No Spacing Char"/>
    <w:link w:val="NoSpacing"/>
    <w:uiPriority w:val="1"/>
    <w:rsid w:val="00E20C41"/>
    <w:rPr>
      <w:rFonts w:ascii="Times New Roman" w:eastAsia="Times New Roman" w:hAnsi="Times New Roman" w:cs="Nazanin"/>
    </w:rPr>
  </w:style>
  <w:style w:type="paragraph" w:customStyle="1" w:styleId="1-5-1">
    <w:name w:val="1-5-1"/>
    <w:basedOn w:val="Normal"/>
    <w:qFormat/>
    <w:rsid w:val="00E20C41"/>
    <w:pPr>
      <w:keepNext/>
      <w:tabs>
        <w:tab w:val="left" w:pos="238"/>
        <w:tab w:val="left" w:pos="805"/>
        <w:tab w:val="left" w:pos="1089"/>
        <w:tab w:val="left" w:pos="1230"/>
      </w:tabs>
      <w:spacing w:line="360" w:lineRule="auto"/>
      <w:ind w:firstLine="170"/>
      <w:jc w:val="both"/>
      <w:outlineLvl w:val="0"/>
    </w:pPr>
    <w:rPr>
      <w:rFonts w:cs="Zar"/>
      <w:b/>
      <w:bCs/>
      <w:color w:val="365F91"/>
      <w:sz w:val="24"/>
      <w:szCs w:val="30"/>
      <w:u w:val="single"/>
      <w:lang w:eastAsia="zh-CN" w:bidi="fa-IR"/>
    </w:rPr>
  </w:style>
  <w:style w:type="table" w:customStyle="1" w:styleId="GridTable1Light1">
    <w:name w:val="Grid Table 1 Light1"/>
    <w:basedOn w:val="TableNormal"/>
    <w:uiPriority w:val="46"/>
    <w:rsid w:val="00E20C4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3">
    <w:name w:val="جدول انگلیسی"/>
    <w:basedOn w:val="Normal"/>
    <w:link w:val="Char2"/>
    <w:qFormat/>
    <w:rsid w:val="00E20C41"/>
    <w:pPr>
      <w:ind w:firstLine="170"/>
      <w:jc w:val="center"/>
    </w:pPr>
    <w:rPr>
      <w:rFonts w:ascii="B Nazanin" w:hAnsi="B Nazanin" w:cs="B Nazanin"/>
      <w:color w:val="000000"/>
      <w:sz w:val="24"/>
      <w:lang w:bidi="fa-IR"/>
    </w:rPr>
  </w:style>
  <w:style w:type="character" w:customStyle="1" w:styleId="Char2">
    <w:name w:val="جدول انگلیسی Char"/>
    <w:basedOn w:val="DefaultParagraphFont"/>
    <w:link w:val="a3"/>
    <w:rsid w:val="00E20C41"/>
    <w:rPr>
      <w:rFonts w:ascii="B Nazanin" w:eastAsia="Times New Roman" w:hAnsi="B Nazanin" w:cs="B Nazanin"/>
      <w:color w:val="000000"/>
      <w:sz w:val="24"/>
      <w:szCs w:val="24"/>
      <w:lang w:bidi="fa-IR"/>
    </w:rPr>
  </w:style>
  <w:style w:type="paragraph" w:customStyle="1" w:styleId="a">
    <w:name w:val="جدول"/>
    <w:basedOn w:val="Text"/>
    <w:link w:val="Char3"/>
    <w:rsid w:val="00E20C41"/>
    <w:pPr>
      <w:numPr>
        <w:numId w:val="16"/>
      </w:numPr>
      <w:tabs>
        <w:tab w:val="clear" w:pos="360"/>
      </w:tabs>
      <w:spacing w:line="240" w:lineRule="auto"/>
      <w:ind w:left="0" w:firstLine="0"/>
    </w:pPr>
    <w:rPr>
      <w:rFonts w:ascii="Zar" w:hAnsi="Zar"/>
      <w:sz w:val="24"/>
      <w:szCs w:val="24"/>
    </w:rPr>
  </w:style>
  <w:style w:type="character" w:customStyle="1" w:styleId="Char3">
    <w:name w:val="جدول Char"/>
    <w:link w:val="a"/>
    <w:rsid w:val="00E20C41"/>
    <w:rPr>
      <w:rFonts w:ascii="Zar" w:hAnsi="Zar" w:cs="B Zar"/>
      <w:noProof/>
      <w:color w:val="000000"/>
      <w:sz w:val="24"/>
      <w:szCs w:val="24"/>
    </w:rPr>
  </w:style>
  <w:style w:type="paragraph" w:styleId="Caption">
    <w:name w:val="caption"/>
    <w:aliases w:val="Caption_RYM"/>
    <w:basedOn w:val="Normal"/>
    <w:next w:val="Normal"/>
    <w:link w:val="CaptionChar"/>
    <w:uiPriority w:val="35"/>
    <w:unhideWhenUsed/>
    <w:qFormat/>
    <w:rsid w:val="00E20C41"/>
    <w:pPr>
      <w:ind w:firstLine="170"/>
      <w:jc w:val="center"/>
    </w:pPr>
    <w:rPr>
      <w:rFonts w:ascii="B Nazanin" w:eastAsia="Calibri" w:hAnsi="B Nazanin" w:cs="B Nazanin"/>
      <w:b/>
      <w:bCs/>
      <w:sz w:val="18"/>
      <w:szCs w:val="20"/>
      <w:lang w:bidi="fa-IR"/>
    </w:rPr>
  </w:style>
  <w:style w:type="paragraph" w:customStyle="1" w:styleId="a4">
    <w:name w:val=".."/>
    <w:basedOn w:val="Normal"/>
    <w:next w:val="Normal"/>
    <w:semiHidden/>
    <w:locked/>
    <w:rsid w:val="00E20C41"/>
    <w:pPr>
      <w:autoSpaceDE w:val="0"/>
      <w:autoSpaceDN w:val="0"/>
      <w:bidi w:val="0"/>
      <w:adjustRightInd w:val="0"/>
      <w:spacing w:before="240" w:after="120"/>
      <w:ind w:left="403"/>
      <w:jc w:val="both"/>
    </w:pPr>
    <w:rPr>
      <w:rFonts w:ascii="Arial" w:eastAsia="SimSun" w:hAnsi="Arial" w:cs="Times New Roman"/>
      <w:sz w:val="24"/>
      <w:lang w:eastAsia="zh-CN"/>
    </w:rPr>
  </w:style>
  <w:style w:type="paragraph" w:customStyle="1" w:styleId="20">
    <w:name w:val="....2"/>
    <w:basedOn w:val="Default"/>
    <w:next w:val="Default"/>
    <w:semiHidden/>
    <w:locked/>
    <w:rsid w:val="00E20C41"/>
    <w:pPr>
      <w:widowControl/>
      <w:ind w:left="403"/>
      <w:jc w:val="both"/>
    </w:pPr>
    <w:rPr>
      <w:rFonts w:ascii="Arial" w:eastAsia="SimSun" w:hAnsi="Arial" w:cs="Times New Roman"/>
      <w:color w:val="auto"/>
      <w:lang w:eastAsia="zh-CN"/>
    </w:rPr>
  </w:style>
  <w:style w:type="paragraph" w:customStyle="1" w:styleId="Bullets1">
    <w:name w:val=".Bullets1"/>
    <w:basedOn w:val="Normal"/>
    <w:rsid w:val="00E20C41"/>
    <w:pPr>
      <w:numPr>
        <w:numId w:val="3"/>
      </w:numPr>
      <w:tabs>
        <w:tab w:val="left" w:leader="dot" w:pos="7938"/>
      </w:tabs>
      <w:spacing w:line="360" w:lineRule="auto"/>
      <w:jc w:val="both"/>
    </w:pPr>
    <w:rPr>
      <w:rFonts w:cs="Nazanin"/>
      <w:b/>
      <w:lang w:bidi="fa-IR"/>
    </w:rPr>
  </w:style>
  <w:style w:type="paragraph" w:customStyle="1" w:styleId="Bullets2">
    <w:name w:val=".Bullets2"/>
    <w:basedOn w:val="Normal"/>
    <w:rsid w:val="00E20C41"/>
    <w:pPr>
      <w:numPr>
        <w:numId w:val="4"/>
      </w:numPr>
      <w:tabs>
        <w:tab w:val="left" w:leader="dot" w:pos="7938"/>
      </w:tabs>
      <w:spacing w:line="360" w:lineRule="auto"/>
      <w:jc w:val="both"/>
    </w:pPr>
    <w:rPr>
      <w:rFonts w:cs="B Nazanin"/>
      <w:lang w:bidi="fa-IR"/>
    </w:rPr>
  </w:style>
  <w:style w:type="paragraph" w:customStyle="1" w:styleId="----Figcaption">
    <w:name w:val=":----Fig caption"/>
    <w:basedOn w:val="Normal"/>
    <w:link w:val="----FigcaptionCharChar"/>
    <w:semiHidden/>
    <w:rsid w:val="00E20C41"/>
    <w:pPr>
      <w:numPr>
        <w:numId w:val="5"/>
      </w:numPr>
      <w:jc w:val="center"/>
    </w:pPr>
    <w:rPr>
      <w:rFonts w:cs="B Zar"/>
      <w:noProof/>
      <w:sz w:val="24"/>
      <w:lang w:bidi="fa-IR"/>
    </w:rPr>
  </w:style>
  <w:style w:type="character" w:customStyle="1" w:styleId="----FigcaptionCharChar">
    <w:name w:val=":----Fig caption Char Char"/>
    <w:link w:val="----Figcaption"/>
    <w:semiHidden/>
    <w:rsid w:val="00E20C41"/>
    <w:rPr>
      <w:rFonts w:ascii="Times New Roman" w:eastAsia="Times New Roman" w:hAnsi="Times New Roman" w:cs="B Zar"/>
      <w:noProof/>
      <w:sz w:val="24"/>
      <w:szCs w:val="24"/>
      <w:lang w:bidi="fa-IR"/>
    </w:rPr>
  </w:style>
  <w:style w:type="character" w:customStyle="1" w:styleId="----FigcaptionChar">
    <w:name w:val=":----Fig caption Char"/>
    <w:semiHidden/>
    <w:locked/>
    <w:rsid w:val="00E20C41"/>
    <w:rPr>
      <w:rFonts w:cs="B Zar"/>
      <w:noProof/>
      <w:sz w:val="24"/>
      <w:szCs w:val="24"/>
      <w:lang w:val="en-US" w:eastAsia="en-US" w:bidi="fa-IR"/>
    </w:rPr>
  </w:style>
  <w:style w:type="paragraph" w:customStyle="1" w:styleId="----Tablecaption">
    <w:name w:val=":----Table caption"/>
    <w:basedOn w:val="Normal"/>
    <w:semiHidden/>
    <w:rsid w:val="00E20C41"/>
    <w:pPr>
      <w:numPr>
        <w:numId w:val="6"/>
      </w:numPr>
      <w:jc w:val="center"/>
    </w:pPr>
    <w:rPr>
      <w:rFonts w:cs="B Zar"/>
      <w:noProof/>
      <w:sz w:val="24"/>
      <w:lang w:bidi="fa-IR"/>
    </w:rPr>
  </w:style>
  <w:style w:type="numbering" w:styleId="111111">
    <w:name w:val="Outline List 2"/>
    <w:basedOn w:val="NoList"/>
    <w:rsid w:val="00E20C41"/>
    <w:pPr>
      <w:numPr>
        <w:numId w:val="7"/>
      </w:numPr>
    </w:pPr>
  </w:style>
  <w:style w:type="numbering" w:styleId="1ai">
    <w:name w:val="Outline List 1"/>
    <w:basedOn w:val="NoList"/>
    <w:rsid w:val="00E20C41"/>
    <w:pPr>
      <w:numPr>
        <w:numId w:val="8"/>
      </w:numPr>
    </w:pPr>
  </w:style>
  <w:style w:type="character" w:customStyle="1" w:styleId="A20">
    <w:name w:val="A2"/>
    <w:uiPriority w:val="99"/>
    <w:semiHidden/>
    <w:locked/>
    <w:rsid w:val="00E20C41"/>
    <w:rPr>
      <w:b/>
      <w:bCs/>
      <w:color w:val="323234"/>
      <w:sz w:val="28"/>
      <w:szCs w:val="28"/>
    </w:rPr>
  </w:style>
  <w:style w:type="paragraph" w:customStyle="1" w:styleId="AbstractHeading">
    <w:name w:val="Abstract Heading"/>
    <w:basedOn w:val="Normal"/>
    <w:next w:val="Normal"/>
    <w:rsid w:val="00E20C41"/>
    <w:pPr>
      <w:ind w:left="403"/>
      <w:jc w:val="both"/>
    </w:pPr>
    <w:rPr>
      <w:rFonts w:cs="B Zar"/>
      <w:b/>
      <w:bCs/>
      <w:noProof/>
      <w:sz w:val="24"/>
      <w:lang w:bidi="fa-IR"/>
    </w:rPr>
  </w:style>
  <w:style w:type="paragraph" w:customStyle="1" w:styleId="AbstractText">
    <w:name w:val="Abstract Text"/>
    <w:basedOn w:val="Normal"/>
    <w:next w:val="Heading1"/>
    <w:semiHidden/>
    <w:rsid w:val="00E20C41"/>
    <w:pPr>
      <w:spacing w:line="220" w:lineRule="atLeast"/>
      <w:ind w:left="709" w:right="709"/>
      <w:jc w:val="lowKashida"/>
    </w:pPr>
    <w:rPr>
      <w:rFonts w:cs="B Zar"/>
      <w:noProof/>
      <w:sz w:val="24"/>
      <w:lang w:bidi="fa-IR"/>
    </w:rPr>
  </w:style>
  <w:style w:type="paragraph" w:customStyle="1" w:styleId="Authors">
    <w:name w:val="Authors"/>
    <w:basedOn w:val="Normal"/>
    <w:semiHidden/>
    <w:rsid w:val="00E20C41"/>
    <w:pPr>
      <w:tabs>
        <w:tab w:val="left" w:pos="880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ddress">
    <w:name w:val="Address"/>
    <w:basedOn w:val="Authors"/>
    <w:semiHidden/>
    <w:rsid w:val="00E20C41"/>
  </w:style>
  <w:style w:type="character" w:customStyle="1" w:styleId="affiliation">
    <w:name w:val="affiliation"/>
    <w:semiHidden/>
    <w:rsid w:val="00E20C41"/>
    <w:rPr>
      <w:sz w:val="24"/>
      <w:szCs w:val="24"/>
    </w:rPr>
  </w:style>
  <w:style w:type="numbering" w:styleId="ArticleSection">
    <w:name w:val="Outline List 3"/>
    <w:basedOn w:val="NoList"/>
    <w:rsid w:val="00E20C41"/>
    <w:pPr>
      <w:numPr>
        <w:numId w:val="9"/>
      </w:numPr>
    </w:pPr>
  </w:style>
  <w:style w:type="paragraph" w:styleId="BlockText">
    <w:name w:val="Block Text"/>
    <w:basedOn w:val="Normal"/>
    <w:rsid w:val="00E20C41"/>
    <w:pPr>
      <w:tabs>
        <w:tab w:val="left" w:pos="11340"/>
      </w:tabs>
      <w:spacing w:line="360" w:lineRule="auto"/>
      <w:ind w:left="605" w:right="480"/>
    </w:pPr>
    <w:rPr>
      <w:rFonts w:cs="Nazanin"/>
      <w:sz w:val="24"/>
    </w:rPr>
  </w:style>
  <w:style w:type="paragraph" w:styleId="BodyText">
    <w:name w:val="Body Text"/>
    <w:basedOn w:val="Normal"/>
    <w:link w:val="BodyTextChar"/>
    <w:rsid w:val="00E20C41"/>
    <w:pPr>
      <w:jc w:val="lowKashida"/>
    </w:pPr>
    <w:rPr>
      <w:rFonts w:cs="Lotus"/>
      <w:snapToGrid w:val="0"/>
      <w:szCs w:val="28"/>
    </w:rPr>
  </w:style>
  <w:style w:type="character" w:customStyle="1" w:styleId="BodyTextChar">
    <w:name w:val="Body Text Char"/>
    <w:basedOn w:val="DefaultParagraphFont"/>
    <w:link w:val="BodyText"/>
    <w:rsid w:val="00E20C41"/>
    <w:rPr>
      <w:rFonts w:ascii="Times New Roman" w:eastAsia="Times New Roman" w:hAnsi="Times New Roman" w:cs="Lotus"/>
      <w:snapToGrid w:val="0"/>
      <w:szCs w:val="28"/>
    </w:rPr>
  </w:style>
  <w:style w:type="paragraph" w:styleId="BodyText2">
    <w:name w:val="Body Text 2"/>
    <w:basedOn w:val="Normal"/>
    <w:link w:val="BodyText2Char"/>
    <w:rsid w:val="00E20C41"/>
    <w:pPr>
      <w:spacing w:after="120" w:line="480" w:lineRule="auto"/>
    </w:pPr>
    <w:rPr>
      <w:rFonts w:cs="Lotus"/>
      <w:noProof/>
      <w:szCs w:val="28"/>
    </w:rPr>
  </w:style>
  <w:style w:type="character" w:customStyle="1" w:styleId="BodyText2Char">
    <w:name w:val="Body Text 2 Char"/>
    <w:basedOn w:val="DefaultParagraphFont"/>
    <w:link w:val="BodyText2"/>
    <w:rsid w:val="00E20C41"/>
    <w:rPr>
      <w:rFonts w:ascii="Times New Roman" w:eastAsia="Times New Roman" w:hAnsi="Times New Roman" w:cs="Lotus"/>
      <w:noProof/>
      <w:szCs w:val="28"/>
    </w:rPr>
  </w:style>
  <w:style w:type="paragraph" w:styleId="BodyText3">
    <w:name w:val="Body Text 3"/>
    <w:basedOn w:val="Normal"/>
    <w:link w:val="BodyText3Char"/>
    <w:rsid w:val="00E20C41"/>
    <w:pPr>
      <w:widowControl w:val="0"/>
      <w:spacing w:after="120"/>
      <w:ind w:left="403"/>
      <w:jc w:val="both"/>
    </w:pPr>
    <w:rPr>
      <w:rFonts w:cs="B Zar"/>
      <w:noProof/>
      <w:snapToGrid w:val="0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E20C41"/>
    <w:rPr>
      <w:rFonts w:ascii="Times New Roman" w:eastAsia="Times New Roman" w:hAnsi="Times New Roman" w:cs="B Zar"/>
      <w:noProof/>
      <w:snapToGrid w:val="0"/>
      <w:sz w:val="16"/>
      <w:szCs w:val="16"/>
      <w:lang w:bidi="fa-IR"/>
    </w:rPr>
  </w:style>
  <w:style w:type="paragraph" w:styleId="BodyTextFirstIndent">
    <w:name w:val="Body Text First Indent"/>
    <w:basedOn w:val="BodyText"/>
    <w:link w:val="BodyTextFirstIndentChar"/>
    <w:rsid w:val="00E20C41"/>
    <w:pPr>
      <w:widowControl w:val="0"/>
      <w:spacing w:after="120"/>
      <w:ind w:left="403" w:firstLine="210"/>
      <w:jc w:val="left"/>
    </w:pPr>
    <w:rPr>
      <w:rFonts w:eastAsia="Batang" w:cs="Traditional Arabic"/>
      <w:snapToGrid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20C41"/>
    <w:rPr>
      <w:rFonts w:ascii="Times New Roman" w:eastAsia="Batang" w:hAnsi="Times New Roman" w:cs="Traditional Arabic"/>
      <w:snapToGrid/>
      <w:szCs w:val="28"/>
    </w:rPr>
  </w:style>
  <w:style w:type="paragraph" w:styleId="BodyTextFirstIndent2">
    <w:name w:val="Body Text First Indent 2"/>
    <w:basedOn w:val="BodyTextIndent"/>
    <w:link w:val="BodyTextFirstIndent2Char"/>
    <w:rsid w:val="00E20C41"/>
    <w:pPr>
      <w:widowControl/>
      <w:bidi/>
      <w:spacing w:after="120"/>
      <w:ind w:left="360" w:firstLine="210"/>
    </w:pPr>
    <w:rPr>
      <w:rFonts w:ascii="Times New Roman" w:eastAsia="Batang" w:hAnsi="Times New Roman" w:cs="B Zar"/>
      <w:sz w:val="20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E20C41"/>
    <w:rPr>
      <w:rFonts w:ascii="Times New Roman" w:eastAsia="Batang" w:hAnsi="Times New Roman" w:cs="B Zar"/>
      <w:sz w:val="24"/>
      <w:lang w:val="en-GB"/>
    </w:rPr>
  </w:style>
  <w:style w:type="paragraph" w:styleId="BodyTextIndent2">
    <w:name w:val="Body Text Indent 2"/>
    <w:basedOn w:val="Normal"/>
    <w:link w:val="BodyTextIndent2Char"/>
    <w:rsid w:val="00E20C41"/>
    <w:pPr>
      <w:spacing w:after="120" w:line="480" w:lineRule="auto"/>
      <w:ind w:left="360"/>
      <w:jc w:val="both"/>
    </w:pPr>
    <w:rPr>
      <w:rFonts w:eastAsia="Batang" w:cs="B Zar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20C41"/>
    <w:rPr>
      <w:rFonts w:ascii="Times New Roman" w:eastAsia="Batang" w:hAnsi="Times New Roman" w:cs="B Za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20C41"/>
    <w:pPr>
      <w:spacing w:line="360" w:lineRule="auto"/>
      <w:ind w:left="283" w:firstLine="170"/>
      <w:jc w:val="both"/>
    </w:pPr>
    <w:rPr>
      <w:rFonts w:eastAsia="Calibri" w:cs="B Nazanin"/>
      <w:sz w:val="16"/>
      <w:szCs w:val="16"/>
      <w:lang w:bidi="fa-I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20C41"/>
    <w:rPr>
      <w:rFonts w:ascii="Times New Roman" w:hAnsi="Times New Roman" w:cs="B Nazanin"/>
      <w:sz w:val="16"/>
      <w:szCs w:val="16"/>
      <w:lang w:bidi="fa-IR"/>
    </w:rPr>
  </w:style>
  <w:style w:type="character" w:styleId="BookTitle">
    <w:name w:val="Book Title"/>
    <w:uiPriority w:val="33"/>
    <w:qFormat/>
    <w:rsid w:val="00E20C41"/>
    <w:rPr>
      <w:b/>
      <w:bCs/>
      <w:smallCaps/>
      <w:spacing w:val="5"/>
    </w:rPr>
  </w:style>
  <w:style w:type="character" w:customStyle="1" w:styleId="CaptionChar">
    <w:name w:val="Caption Char"/>
    <w:aliases w:val="Caption_RYM Char"/>
    <w:link w:val="Caption"/>
    <w:uiPriority w:val="35"/>
    <w:rsid w:val="00E20C41"/>
    <w:rPr>
      <w:rFonts w:ascii="B Nazanin" w:hAnsi="B Nazanin" w:cs="B Nazanin"/>
      <w:b/>
      <w:bCs/>
      <w:sz w:val="18"/>
      <w:lang w:bidi="fa-IR"/>
    </w:rPr>
  </w:style>
  <w:style w:type="paragraph" w:styleId="Title">
    <w:name w:val="Title"/>
    <w:aliases w:val="ChapterTitle1_RYM"/>
    <w:basedOn w:val="Normal"/>
    <w:next w:val="Normal"/>
    <w:link w:val="TitleChar"/>
    <w:uiPriority w:val="10"/>
    <w:qFormat/>
    <w:rsid w:val="00E20C41"/>
    <w:pPr>
      <w:spacing w:after="240"/>
      <w:ind w:firstLine="170"/>
      <w:contextualSpacing/>
      <w:jc w:val="right"/>
    </w:pPr>
    <w:rPr>
      <w:rFonts w:ascii="Times New Roman Bold" w:hAnsi="Times New Roman Bold" w:cs="B Titr"/>
      <w:b/>
      <w:bCs/>
      <w:spacing w:val="5"/>
      <w:kern w:val="28"/>
      <w:sz w:val="80"/>
      <w:szCs w:val="96"/>
      <w:lang w:bidi="fa-IR"/>
    </w:rPr>
  </w:style>
  <w:style w:type="character" w:customStyle="1" w:styleId="TitleChar">
    <w:name w:val="Title Char"/>
    <w:aliases w:val="ChapterTitle1_RYM Char"/>
    <w:basedOn w:val="DefaultParagraphFont"/>
    <w:link w:val="Title"/>
    <w:uiPriority w:val="10"/>
    <w:rsid w:val="00E20C41"/>
    <w:rPr>
      <w:rFonts w:ascii="Times New Roman Bold" w:eastAsia="Times New Roman" w:hAnsi="Times New Roman Bold" w:cs="B Titr"/>
      <w:b/>
      <w:bCs/>
      <w:spacing w:val="5"/>
      <w:kern w:val="28"/>
      <w:sz w:val="80"/>
      <w:szCs w:val="96"/>
      <w:lang w:bidi="fa-IR"/>
    </w:rPr>
  </w:style>
  <w:style w:type="paragraph" w:customStyle="1" w:styleId="ChapterTitle2RYM">
    <w:name w:val="ChapterTitle2_RYM"/>
    <w:basedOn w:val="Title"/>
    <w:qFormat/>
    <w:rsid w:val="00E20C41"/>
    <w:rPr>
      <w:sz w:val="56"/>
      <w:szCs w:val="72"/>
    </w:rPr>
  </w:style>
  <w:style w:type="paragraph" w:customStyle="1" w:styleId="cjk">
    <w:name w:val="cjk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styleId="Closing">
    <w:name w:val="Closing"/>
    <w:basedOn w:val="Normal"/>
    <w:link w:val="Closing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ClosingChar">
    <w:name w:val="Closing Char"/>
    <w:basedOn w:val="DefaultParagraphFont"/>
    <w:link w:val="Closing"/>
    <w:rsid w:val="00E20C41"/>
    <w:rPr>
      <w:rFonts w:ascii="Times New Roman" w:eastAsia="Batang" w:hAnsi="Times New Roman" w:cs="B Zar"/>
    </w:rPr>
  </w:style>
  <w:style w:type="character" w:styleId="CommentReference">
    <w:name w:val="annotation reference"/>
    <w:unhideWhenUsed/>
    <w:rsid w:val="00E20C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20C41"/>
    <w:pPr>
      <w:ind w:firstLine="170"/>
      <w:jc w:val="both"/>
    </w:pPr>
    <w:rPr>
      <w:rFonts w:eastAsia="Calibri" w:cs="B Nazanin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E20C41"/>
    <w:rPr>
      <w:rFonts w:ascii="Times New Roman" w:hAnsi="Times New Roman"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20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0C41"/>
    <w:rPr>
      <w:rFonts w:ascii="Times New Roman" w:hAnsi="Times New Roman" w:cs="B Nazanin"/>
      <w:b/>
      <w:bCs/>
      <w:lang w:bidi="fa-IR"/>
    </w:rPr>
  </w:style>
  <w:style w:type="paragraph" w:customStyle="1" w:styleId="ctl">
    <w:name w:val="ctl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E20C41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defaultcontent">
    <w:name w:val="defaultcontent"/>
    <w:basedOn w:val="DefaultParagraphFont"/>
    <w:rsid w:val="00E20C41"/>
  </w:style>
  <w:style w:type="paragraph" w:styleId="DocumentMap">
    <w:name w:val="Document Map"/>
    <w:basedOn w:val="Normal"/>
    <w:link w:val="DocumentMapChar"/>
    <w:uiPriority w:val="99"/>
    <w:unhideWhenUsed/>
    <w:rsid w:val="00E20C41"/>
    <w:pPr>
      <w:bidi w:val="0"/>
    </w:pPr>
    <w:rPr>
      <w:rFonts w:ascii="Tahoma" w:eastAsia="Calibri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20C41"/>
    <w:rPr>
      <w:rFonts w:ascii="Tahoma" w:hAnsi="Tahoma" w:cs="Tahoma"/>
      <w:sz w:val="16"/>
      <w:szCs w:val="16"/>
    </w:rPr>
  </w:style>
  <w:style w:type="paragraph" w:customStyle="1" w:styleId="DraftHydrolabStyle">
    <w:name w:val="Draft     (Hydrolab Style)"/>
    <w:basedOn w:val="Normal"/>
    <w:link w:val="DraftHydrolabStyleChar"/>
    <w:rsid w:val="00E20C41"/>
    <w:pPr>
      <w:ind w:left="403"/>
      <w:jc w:val="both"/>
    </w:pPr>
    <w:rPr>
      <w:rFonts w:ascii="Tahoma" w:hAnsi="Tahoma" w:cs="Tahoma"/>
      <w:iCs/>
      <w:color w:val="7030A0"/>
      <w:sz w:val="24"/>
      <w:lang w:bidi="fa-IR"/>
    </w:rPr>
  </w:style>
  <w:style w:type="character" w:customStyle="1" w:styleId="DraftHydrolabStyleChar">
    <w:name w:val="Draft     (Hydrolab Style) Char"/>
    <w:link w:val="DraftHydrolabStyle"/>
    <w:rsid w:val="00E20C41"/>
    <w:rPr>
      <w:rFonts w:ascii="Tahoma" w:eastAsia="Times New Roman" w:hAnsi="Tahoma" w:cs="Tahoma"/>
      <w:iCs/>
      <w:color w:val="7030A0"/>
      <w:sz w:val="24"/>
      <w:szCs w:val="24"/>
      <w:lang w:bidi="fa-IR"/>
    </w:rPr>
  </w:style>
  <w:style w:type="paragraph" w:styleId="E-mailSignature">
    <w:name w:val="E-mail Signature"/>
    <w:basedOn w:val="Normal"/>
    <w:link w:val="E-mailSignature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E20C41"/>
    <w:rPr>
      <w:rFonts w:ascii="Times New Roman" w:eastAsia="Batang" w:hAnsi="Times New Roman" w:cs="B Zar"/>
    </w:rPr>
  </w:style>
  <w:style w:type="character" w:styleId="Emphasis">
    <w:name w:val="Emphasis"/>
    <w:qFormat/>
    <w:rsid w:val="00E20C41"/>
    <w:rPr>
      <w:i/>
      <w:iCs/>
    </w:rPr>
  </w:style>
  <w:style w:type="character" w:styleId="EndnoteReference">
    <w:name w:val="endnote reference"/>
    <w:uiPriority w:val="99"/>
    <w:unhideWhenUsed/>
    <w:rsid w:val="00E20C41"/>
    <w:rPr>
      <w:vertAlign w:val="superscript"/>
    </w:rPr>
  </w:style>
  <w:style w:type="paragraph" w:styleId="EndnoteText">
    <w:name w:val="endnote text"/>
    <w:basedOn w:val="Normal"/>
    <w:link w:val="EndnoteTextChar"/>
    <w:rsid w:val="00E20C41"/>
    <w:pPr>
      <w:ind w:firstLine="567"/>
      <w:jc w:val="both"/>
    </w:pPr>
    <w:rPr>
      <w:rFonts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rsid w:val="00E20C41"/>
    <w:rPr>
      <w:rFonts w:ascii="Times New Roman" w:eastAsia="Times New Roman" w:hAnsi="Times New Roman" w:cs="Times New Roman"/>
    </w:rPr>
  </w:style>
  <w:style w:type="character" w:customStyle="1" w:styleId="EndnoteTextChar1">
    <w:name w:val="Endnote Text Char1"/>
    <w:uiPriority w:val="99"/>
    <w:semiHidden/>
    <w:rsid w:val="00E20C41"/>
    <w:rPr>
      <w:rFonts w:cs="Nazanin"/>
    </w:rPr>
  </w:style>
  <w:style w:type="paragraph" w:styleId="EnvelopeAddress">
    <w:name w:val="envelope address"/>
    <w:basedOn w:val="Normal"/>
    <w:rsid w:val="00E20C41"/>
    <w:pPr>
      <w:framePr w:w="7920" w:h="1980" w:hRule="exact" w:hSpace="180" w:wrap="auto" w:hAnchor="page" w:xAlign="center" w:yAlign="bottom"/>
      <w:ind w:left="2880"/>
      <w:jc w:val="both"/>
    </w:pPr>
    <w:rPr>
      <w:rFonts w:ascii="Arial" w:eastAsia="Batang" w:hAnsi="Arial" w:cs="Arial"/>
      <w:sz w:val="24"/>
    </w:rPr>
  </w:style>
  <w:style w:type="paragraph" w:styleId="EnvelopeReturn">
    <w:name w:val="envelope return"/>
    <w:basedOn w:val="Normal"/>
    <w:rsid w:val="00E20C41"/>
    <w:pPr>
      <w:ind w:left="403"/>
      <w:jc w:val="both"/>
    </w:pPr>
    <w:rPr>
      <w:rFonts w:ascii="Arial" w:eastAsia="Batang" w:hAnsi="Arial" w:cs="Arial"/>
      <w:szCs w:val="20"/>
    </w:rPr>
  </w:style>
  <w:style w:type="paragraph" w:customStyle="1" w:styleId="enwpmpcontentbox">
    <w:name w:val="enwpmpcontentbox"/>
    <w:basedOn w:val="Normal"/>
    <w:semiHidden/>
    <w:locked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216"/>
      <w:ind w:left="403"/>
      <w:jc w:val="both"/>
    </w:pPr>
    <w:rPr>
      <w:rFonts w:eastAsia="SimSun" w:cs="Times New Roman"/>
      <w:sz w:val="24"/>
      <w:lang w:eastAsia="zh-CN"/>
    </w:rPr>
  </w:style>
  <w:style w:type="paragraph" w:customStyle="1" w:styleId="EquationHydrolabStyle">
    <w:name w:val="Equation     (Hydrolab Style)"/>
    <w:basedOn w:val="DraftHydrolabStyle"/>
    <w:next w:val="DraftHydrolabStyle"/>
    <w:link w:val="EquationHydrolabStyleChar"/>
    <w:rsid w:val="00E20C41"/>
    <w:pPr>
      <w:tabs>
        <w:tab w:val="left" w:pos="851"/>
        <w:tab w:val="left" w:pos="7938"/>
      </w:tabs>
      <w:bidi w:val="0"/>
    </w:pPr>
    <w:rPr>
      <w:rFonts w:ascii="B Zar" w:hAnsi="B Zar" w:cs="B Zar"/>
      <w:iCs w:val="0"/>
      <w:color w:val="auto"/>
    </w:rPr>
  </w:style>
  <w:style w:type="character" w:customStyle="1" w:styleId="EquationHydrolabStyleChar">
    <w:name w:val="Equation     (Hydrolab Style) Char"/>
    <w:link w:val="EquationHydrolabStyle"/>
    <w:rsid w:val="00E20C41"/>
    <w:rPr>
      <w:rFonts w:ascii="B Zar" w:eastAsia="Times New Roman" w:hAnsi="B Zar" w:cs="B Zar"/>
      <w:sz w:val="24"/>
      <w:szCs w:val="24"/>
      <w:lang w:bidi="fa-IR"/>
    </w:rPr>
  </w:style>
  <w:style w:type="paragraph" w:customStyle="1" w:styleId="StyleComplexBNazanin14pt">
    <w:name w:val="Style (Complex) B Nazanin 14 pt"/>
    <w:basedOn w:val="Normal"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fig">
    <w:name w:val="fig"/>
    <w:basedOn w:val="StyleComplexBNazanin14pt"/>
    <w:semiHidden/>
    <w:rsid w:val="00E20C41"/>
    <w:pPr>
      <w:bidi/>
      <w:spacing w:line="312" w:lineRule="auto"/>
      <w:jc w:val="center"/>
    </w:pPr>
    <w:rPr>
      <w:rFonts w:cs="B Zar"/>
      <w:szCs w:val="24"/>
    </w:rPr>
  </w:style>
  <w:style w:type="paragraph" w:customStyle="1" w:styleId="Figure">
    <w:name w:val="Figure"/>
    <w:basedOn w:val="Normal"/>
    <w:link w:val="FigureChar"/>
    <w:semiHidden/>
    <w:rsid w:val="00E20C41"/>
    <w:pPr>
      <w:ind w:left="403"/>
      <w:jc w:val="center"/>
    </w:pPr>
    <w:rPr>
      <w:rFonts w:eastAsia="Calibri" w:cs="B Zar"/>
      <w:noProof/>
      <w:sz w:val="28"/>
      <w:szCs w:val="28"/>
      <w:lang w:bidi="fa-IR"/>
    </w:rPr>
  </w:style>
  <w:style w:type="character" w:customStyle="1" w:styleId="FigureChar">
    <w:name w:val="Figure Char"/>
    <w:link w:val="Figure"/>
    <w:semiHidden/>
    <w:rsid w:val="00E20C41"/>
    <w:rPr>
      <w:rFonts w:ascii="Times New Roman" w:hAnsi="Times New Roman" w:cs="B Zar"/>
      <w:noProof/>
      <w:sz w:val="28"/>
      <w:szCs w:val="28"/>
      <w:lang w:bidi="fa-IR"/>
    </w:rPr>
  </w:style>
  <w:style w:type="paragraph" w:customStyle="1" w:styleId="FigureHydrolabStyle">
    <w:name w:val="Figure     (Hydrolab Style)"/>
    <w:basedOn w:val="Normal"/>
    <w:rsid w:val="00E20C41"/>
    <w:pPr>
      <w:ind w:left="403"/>
      <w:jc w:val="center"/>
    </w:pPr>
    <w:rPr>
      <w:rFonts w:ascii="Tahoma" w:hAnsi="Tahoma" w:cs="B Zar"/>
      <w:noProof/>
      <w:color w:val="7030A0"/>
      <w:szCs w:val="20"/>
      <w:lang w:val="en-GB" w:eastAsia="en-GB"/>
    </w:rPr>
  </w:style>
  <w:style w:type="paragraph" w:customStyle="1" w:styleId="FigurecaptionHydrolabStyle">
    <w:name w:val="Figure caption     (Hydrolab Style)"/>
    <w:basedOn w:val="Normal"/>
    <w:rsid w:val="00E20C41"/>
    <w:pPr>
      <w:numPr>
        <w:numId w:val="10"/>
      </w:numPr>
      <w:tabs>
        <w:tab w:val="left" w:pos="72"/>
        <w:tab w:val="left" w:pos="144"/>
      </w:tabs>
      <w:spacing w:after="100"/>
      <w:jc w:val="center"/>
    </w:pPr>
    <w:rPr>
      <w:rFonts w:ascii="Lotus" w:hAnsi="Lotus" w:cs="Lotus"/>
      <w:sz w:val="24"/>
      <w:lang w:bidi="fa-IR"/>
    </w:rPr>
  </w:style>
  <w:style w:type="paragraph" w:customStyle="1" w:styleId="TablecaptionHydrolabStyle">
    <w:name w:val="Table caption     (Hydrolab Style)"/>
    <w:basedOn w:val="DraftHydrolabStyle"/>
    <w:rsid w:val="00E20C41"/>
    <w:pPr>
      <w:numPr>
        <w:numId w:val="11"/>
      </w:numPr>
      <w:ind w:left="1080"/>
      <w:jc w:val="center"/>
    </w:pPr>
    <w:rPr>
      <w:rFonts w:ascii="Lotus" w:hAnsi="Lotus" w:cs="Lotus"/>
      <w:i/>
      <w:iCs w:val="0"/>
      <w:color w:val="auto"/>
    </w:rPr>
  </w:style>
  <w:style w:type="paragraph" w:customStyle="1" w:styleId="FigurecaptionHydrolabStyle1">
    <w:name w:val="Figure caption     (Hydrolab Style)1"/>
    <w:basedOn w:val="TablecaptionHydrolabStyle"/>
    <w:rsid w:val="00E20C41"/>
    <w:pPr>
      <w:numPr>
        <w:numId w:val="0"/>
      </w:numPr>
      <w:tabs>
        <w:tab w:val="num" w:pos="1337"/>
      </w:tabs>
      <w:spacing w:after="320"/>
    </w:pPr>
  </w:style>
  <w:style w:type="character" w:styleId="FollowedHyperlink">
    <w:name w:val="FollowedHyperlink"/>
    <w:uiPriority w:val="99"/>
    <w:rsid w:val="00E20C41"/>
    <w:rPr>
      <w:color w:val="800080"/>
      <w:u w:val="single"/>
    </w:rPr>
  </w:style>
  <w:style w:type="character" w:customStyle="1" w:styleId="FootnoteSymbolFormatHydrolabStyle">
    <w:name w:val="Footnote Symbol Format     (Hydrolab Style)"/>
    <w:rsid w:val="00E20C41"/>
    <w:rPr>
      <w:rFonts w:cs="B Nazanin"/>
      <w:sz w:val="36"/>
      <w:vertAlign w:val="superscript"/>
    </w:rPr>
  </w:style>
  <w:style w:type="paragraph" w:customStyle="1" w:styleId="FootnotetextHydrolabstyle">
    <w:name w:val="Footnote text     (Hydrolab style)"/>
    <w:basedOn w:val="DraftHydrolabStyle"/>
    <w:next w:val="DraftHydrolabStyle"/>
    <w:rsid w:val="00E20C41"/>
    <w:pPr>
      <w:bidi w:val="0"/>
    </w:pPr>
    <w:rPr>
      <w:rFonts w:ascii="Times New Roman" w:hAnsi="Times New Roman" w:cs="Times New Roman"/>
      <w:color w:val="auto"/>
      <w:szCs w:val="16"/>
    </w:rPr>
  </w:style>
  <w:style w:type="character" w:customStyle="1" w:styleId="FootnoteTextCharChar">
    <w:name w:val="Footnote Text Char Char"/>
    <w:aliases w:val=" Char Char Char Char Char Char"/>
    <w:semiHidden/>
    <w:locked/>
    <w:rsid w:val="00E20C41"/>
    <w:rPr>
      <w:rFonts w:ascii="Arial" w:cs="Arial"/>
      <w:szCs w:val="24"/>
      <w:lang w:val="en-US" w:eastAsia="en-US" w:bidi="ar-SA"/>
    </w:rPr>
  </w:style>
  <w:style w:type="character" w:customStyle="1" w:styleId="FootnoteTextChar1">
    <w:name w:val="Footnote Text Char1"/>
    <w:aliases w:val="Char Char Char, Char Char Char Char Char,Char Char2"/>
    <w:semiHidden/>
    <w:rsid w:val="00E20C41"/>
    <w:rPr>
      <w:rFonts w:ascii="Times New Roman" w:eastAsia="Times New Roman" w:hAnsi="Times New Roman" w:cs="Zar"/>
      <w:sz w:val="20"/>
      <w:szCs w:val="20"/>
    </w:rPr>
  </w:style>
  <w:style w:type="paragraph" w:customStyle="1" w:styleId="head1">
    <w:name w:val="head1"/>
    <w:basedOn w:val="Heading1"/>
    <w:next w:val="Heading1"/>
    <w:link w:val="head1Char"/>
    <w:rsid w:val="00E20C41"/>
    <w:pPr>
      <w:numPr>
        <w:ilvl w:val="1"/>
        <w:numId w:val="0"/>
      </w:numPr>
      <w:tabs>
        <w:tab w:val="num" w:pos="720"/>
      </w:tabs>
      <w:spacing w:line="360" w:lineRule="auto"/>
      <w:ind w:left="720" w:hanging="360"/>
    </w:pPr>
    <w:rPr>
      <w:rFonts w:ascii="Nazanin" w:hAnsi="Nazanin" w:cs="Nazanin"/>
      <w:b w:val="0"/>
      <w:bCs w:val="0"/>
      <w:caps w:val="0"/>
      <w:color w:val="000000"/>
      <w:kern w:val="0"/>
      <w:szCs w:val="32"/>
      <w:lang w:bidi="fa-IR"/>
    </w:rPr>
  </w:style>
  <w:style w:type="character" w:customStyle="1" w:styleId="head1Char">
    <w:name w:val="head1 Char"/>
    <w:link w:val="head1"/>
    <w:rsid w:val="00E20C41"/>
    <w:rPr>
      <w:rFonts w:ascii="Nazanin" w:eastAsia="Times New Roman" w:hAnsi="Nazanin" w:cs="Nazanin"/>
      <w:color w:val="000000"/>
      <w:sz w:val="24"/>
      <w:szCs w:val="32"/>
      <w:lang w:bidi="fa-IR"/>
    </w:rPr>
  </w:style>
  <w:style w:type="paragraph" w:customStyle="1" w:styleId="head2">
    <w:name w:val="head2"/>
    <w:basedOn w:val="Heading2"/>
    <w:next w:val="Heading2"/>
    <w:rsid w:val="00E20C41"/>
    <w:pPr>
      <w:keepNext w:val="0"/>
      <w:numPr>
        <w:ilvl w:val="0"/>
        <w:numId w:val="0"/>
      </w:numPr>
      <w:spacing w:line="360" w:lineRule="auto"/>
    </w:pPr>
    <w:rPr>
      <w:rFonts w:ascii="Nazanin" w:hAnsi="Nazanin" w:cs="Nazanin"/>
      <w:caps w:val="0"/>
      <w:noProof/>
      <w:sz w:val="28"/>
      <w:szCs w:val="28"/>
      <w:lang w:val="en-US" w:bidi="fa-IR"/>
    </w:rPr>
  </w:style>
  <w:style w:type="paragraph" w:customStyle="1" w:styleId="HeadingNumberdHydrolabStyle">
    <w:name w:val="Heading Numberd     (Hydrolab Style)"/>
    <w:basedOn w:val="Heading1"/>
    <w:rsid w:val="00E20C41"/>
    <w:pPr>
      <w:keepNext w:val="0"/>
      <w:ind w:left="340" w:hanging="340"/>
    </w:pPr>
    <w:rPr>
      <w:rFonts w:ascii="Times New Roman" w:hAnsi="Times New Roman"/>
      <w:i/>
      <w:caps w:val="0"/>
      <w:kern w:val="0"/>
      <w:lang w:bidi="fa-IR"/>
    </w:rPr>
  </w:style>
  <w:style w:type="paragraph" w:customStyle="1" w:styleId="HeadingNoNumberdHydrolabStyle">
    <w:name w:val="Heading No Numberd     (Hydrolab Style)"/>
    <w:basedOn w:val="HeadingNumberdHydrolabStyle"/>
    <w:rsid w:val="00E20C41"/>
  </w:style>
  <w:style w:type="character" w:styleId="HTMLAcronym">
    <w:name w:val="HTML Acronym"/>
    <w:basedOn w:val="DefaultParagraphFont"/>
    <w:rsid w:val="00E20C41"/>
  </w:style>
  <w:style w:type="paragraph" w:styleId="HTMLAddress">
    <w:name w:val="HTML Address"/>
    <w:basedOn w:val="Normal"/>
    <w:link w:val="HTMLAddressChar"/>
    <w:rsid w:val="00E20C41"/>
    <w:pPr>
      <w:ind w:left="403"/>
      <w:jc w:val="both"/>
    </w:pPr>
    <w:rPr>
      <w:rFonts w:eastAsia="Batang" w:cs="B Zar"/>
      <w:i/>
      <w:iCs/>
      <w:szCs w:val="20"/>
    </w:rPr>
  </w:style>
  <w:style w:type="character" w:customStyle="1" w:styleId="HTMLAddressChar">
    <w:name w:val="HTML Address Char"/>
    <w:basedOn w:val="DefaultParagraphFont"/>
    <w:link w:val="HTMLAddress"/>
    <w:rsid w:val="00E20C41"/>
    <w:rPr>
      <w:rFonts w:ascii="Times New Roman" w:eastAsia="Batang" w:hAnsi="Times New Roman" w:cs="B Zar"/>
      <w:i/>
      <w:iCs/>
    </w:rPr>
  </w:style>
  <w:style w:type="character" w:styleId="HTMLCite">
    <w:name w:val="HTML Cite"/>
    <w:rsid w:val="00E20C41"/>
    <w:rPr>
      <w:i/>
      <w:iCs/>
    </w:rPr>
  </w:style>
  <w:style w:type="character" w:styleId="HTMLCode">
    <w:name w:val="HTML Code"/>
    <w:rsid w:val="00E20C41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20C41"/>
    <w:rPr>
      <w:i/>
      <w:iCs/>
    </w:rPr>
  </w:style>
  <w:style w:type="character" w:styleId="HTMLKeyboard">
    <w:name w:val="HTML Keyboard"/>
    <w:rsid w:val="00E20C4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E20C41"/>
    <w:pPr>
      <w:ind w:left="403"/>
      <w:jc w:val="both"/>
    </w:pPr>
    <w:rPr>
      <w:rFonts w:ascii="Courier New" w:eastAsia="Batang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20C41"/>
    <w:rPr>
      <w:rFonts w:ascii="Courier New" w:eastAsia="Batang" w:hAnsi="Courier New" w:cs="Courier New"/>
    </w:rPr>
  </w:style>
  <w:style w:type="character" w:styleId="HTMLSample">
    <w:name w:val="HTML Sample"/>
    <w:rsid w:val="00E20C41"/>
    <w:rPr>
      <w:rFonts w:ascii="Courier New" w:hAnsi="Courier New" w:cs="Courier New"/>
    </w:rPr>
  </w:style>
  <w:style w:type="character" w:styleId="HTMLTypewriter">
    <w:name w:val="HTML Typewriter"/>
    <w:rsid w:val="00E20C41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20C4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0C41"/>
    <w:pPr>
      <w:ind w:left="200" w:hanging="200"/>
      <w:jc w:val="both"/>
    </w:pPr>
    <w:rPr>
      <w:rFonts w:eastAsia="Calibri" w:cs="B Nazanin"/>
      <w:lang w:bidi="fa-IR"/>
    </w:rPr>
  </w:style>
  <w:style w:type="paragraph" w:customStyle="1" w:styleId="ipa">
    <w:name w:val="ipa"/>
    <w:basedOn w:val="Normal"/>
    <w:semiHidden/>
    <w:locked/>
    <w:rsid w:val="00E20C41"/>
    <w:pPr>
      <w:bidi w:val="0"/>
      <w:spacing w:before="100" w:beforeAutospacing="1" w:after="100" w:afterAutospacing="1"/>
      <w:ind w:left="403"/>
      <w:jc w:val="both"/>
    </w:pPr>
    <w:rPr>
      <w:rFonts w:ascii="inherit" w:eastAsia="SimSun" w:hAnsi="inherit" w:cs="Times New Roman"/>
      <w:sz w:val="24"/>
      <w:lang w:eastAsia="zh-CN"/>
    </w:rPr>
  </w:style>
  <w:style w:type="paragraph" w:customStyle="1" w:styleId="keywords">
    <w:name w:val="key words"/>
    <w:basedOn w:val="Normal"/>
    <w:semiHidden/>
    <w:locked/>
    <w:rsid w:val="00E20C41"/>
    <w:pPr>
      <w:ind w:left="403"/>
      <w:jc w:val="both"/>
    </w:pPr>
    <w:rPr>
      <w:rFonts w:cs="Nazanin"/>
      <w:b/>
      <w:bCs/>
      <w:noProof/>
      <w:sz w:val="24"/>
      <w:lang w:bidi="fa-IR"/>
    </w:rPr>
  </w:style>
  <w:style w:type="paragraph" w:customStyle="1" w:styleId="KeyWords0">
    <w:name w:val="Key Words"/>
    <w:basedOn w:val="keywords"/>
    <w:semiHidden/>
    <w:locked/>
    <w:rsid w:val="00E20C41"/>
    <w:rPr>
      <w:rFonts w:cs="B Zar"/>
      <w:sz w:val="20"/>
      <w:szCs w:val="20"/>
    </w:rPr>
  </w:style>
  <w:style w:type="table" w:customStyle="1" w:styleId="LightList-Accent11">
    <w:name w:val="Light List - Accent 11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6">
    <w:name w:val="Light List Accent 6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3">
    <w:name w:val="Light Shading - Accent 13"/>
    <w:basedOn w:val="TableNormal"/>
    <w:uiPriority w:val="60"/>
    <w:rsid w:val="00E20C41"/>
    <w:rPr>
      <w:rFonts w:eastAsia="Times New Roman"/>
      <w:color w:val="365F91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60"/>
    <w:rsid w:val="00E20C41"/>
    <w:pPr>
      <w:ind w:left="403"/>
      <w:jc w:val="both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LineNumber">
    <w:name w:val="line number"/>
    <w:basedOn w:val="DefaultParagraphFont"/>
    <w:unhideWhenUsed/>
    <w:rsid w:val="00E20C41"/>
  </w:style>
  <w:style w:type="paragraph" w:styleId="List">
    <w:name w:val="List"/>
    <w:basedOn w:val="Normal"/>
    <w:rsid w:val="00E20C41"/>
    <w:pPr>
      <w:ind w:left="283" w:hanging="283"/>
      <w:jc w:val="both"/>
    </w:pPr>
    <w:rPr>
      <w:rFonts w:cs="B Zar"/>
      <w:noProof/>
      <w:szCs w:val="20"/>
      <w:lang w:bidi="fa-IR"/>
    </w:rPr>
  </w:style>
  <w:style w:type="paragraph" w:styleId="List2">
    <w:name w:val="List 2"/>
    <w:basedOn w:val="Normal"/>
    <w:rsid w:val="00E20C41"/>
    <w:pPr>
      <w:ind w:left="720" w:hanging="360"/>
      <w:jc w:val="both"/>
    </w:pPr>
    <w:rPr>
      <w:rFonts w:eastAsia="Batang" w:cs="B Zar"/>
      <w:szCs w:val="20"/>
    </w:rPr>
  </w:style>
  <w:style w:type="paragraph" w:styleId="List3">
    <w:name w:val="List 3"/>
    <w:basedOn w:val="Normal"/>
    <w:rsid w:val="00E20C41"/>
    <w:pPr>
      <w:ind w:left="1080" w:hanging="360"/>
      <w:jc w:val="both"/>
    </w:pPr>
    <w:rPr>
      <w:rFonts w:eastAsia="Batang" w:cs="B Zar"/>
      <w:szCs w:val="20"/>
    </w:rPr>
  </w:style>
  <w:style w:type="paragraph" w:styleId="List4">
    <w:name w:val="List 4"/>
    <w:basedOn w:val="Normal"/>
    <w:rsid w:val="00E20C41"/>
    <w:pPr>
      <w:ind w:left="1440" w:hanging="360"/>
      <w:jc w:val="both"/>
    </w:pPr>
    <w:rPr>
      <w:rFonts w:eastAsia="Batang" w:cs="B Zar"/>
      <w:szCs w:val="20"/>
    </w:rPr>
  </w:style>
  <w:style w:type="paragraph" w:styleId="List5">
    <w:name w:val="List 5"/>
    <w:basedOn w:val="Normal"/>
    <w:rsid w:val="00E20C41"/>
    <w:pPr>
      <w:ind w:left="1800" w:hanging="360"/>
      <w:jc w:val="both"/>
    </w:pPr>
    <w:rPr>
      <w:rFonts w:eastAsia="Batang" w:cs="B Zar"/>
      <w:szCs w:val="20"/>
    </w:rPr>
  </w:style>
  <w:style w:type="paragraph" w:styleId="ListBullet">
    <w:name w:val="List Bullet"/>
    <w:basedOn w:val="Normal"/>
    <w:autoRedefine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Bullet2">
    <w:name w:val="List Bullet 2"/>
    <w:basedOn w:val="Normal"/>
    <w:autoRedefine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Bullet3">
    <w:name w:val="List Bullet 3"/>
    <w:basedOn w:val="Normal"/>
    <w:autoRedefine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Bullet4">
    <w:name w:val="List Bullet 4"/>
    <w:basedOn w:val="Normal"/>
    <w:autoRedefine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Bullet5">
    <w:name w:val="List Bullet 5"/>
    <w:basedOn w:val="Normal"/>
    <w:autoRedefine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paragraph" w:styleId="ListContinue">
    <w:name w:val="List Continue"/>
    <w:basedOn w:val="Normal"/>
    <w:rsid w:val="00E20C41"/>
    <w:pPr>
      <w:spacing w:after="120"/>
      <w:ind w:left="360"/>
      <w:jc w:val="both"/>
    </w:pPr>
    <w:rPr>
      <w:rFonts w:eastAsia="Batang" w:cs="B Zar"/>
      <w:szCs w:val="20"/>
    </w:rPr>
  </w:style>
  <w:style w:type="paragraph" w:styleId="ListContinue2">
    <w:name w:val="List Continue 2"/>
    <w:basedOn w:val="Normal"/>
    <w:rsid w:val="00E20C41"/>
    <w:pPr>
      <w:spacing w:after="120"/>
      <w:ind w:left="720"/>
      <w:jc w:val="both"/>
    </w:pPr>
    <w:rPr>
      <w:rFonts w:eastAsia="Batang" w:cs="B Zar"/>
      <w:szCs w:val="20"/>
    </w:rPr>
  </w:style>
  <w:style w:type="paragraph" w:styleId="ListContinue3">
    <w:name w:val="List Continue 3"/>
    <w:basedOn w:val="Normal"/>
    <w:rsid w:val="00E20C41"/>
    <w:pPr>
      <w:spacing w:after="120"/>
      <w:ind w:left="1080"/>
      <w:jc w:val="both"/>
    </w:pPr>
    <w:rPr>
      <w:rFonts w:eastAsia="Batang" w:cs="B Zar"/>
      <w:szCs w:val="20"/>
    </w:rPr>
  </w:style>
  <w:style w:type="paragraph" w:styleId="ListContinue4">
    <w:name w:val="List Continue 4"/>
    <w:basedOn w:val="Normal"/>
    <w:rsid w:val="00E20C41"/>
    <w:pPr>
      <w:spacing w:after="120"/>
      <w:ind w:left="1440"/>
      <w:jc w:val="both"/>
    </w:pPr>
    <w:rPr>
      <w:rFonts w:eastAsia="Batang" w:cs="B Zar"/>
      <w:szCs w:val="20"/>
    </w:rPr>
  </w:style>
  <w:style w:type="paragraph" w:styleId="ListContinue5">
    <w:name w:val="List Continue 5"/>
    <w:basedOn w:val="Normal"/>
    <w:rsid w:val="00E20C41"/>
    <w:pPr>
      <w:spacing w:after="120"/>
      <w:ind w:left="1800"/>
      <w:jc w:val="both"/>
    </w:pPr>
    <w:rPr>
      <w:rFonts w:eastAsia="Batang" w:cs="B Zar"/>
      <w:szCs w:val="20"/>
    </w:rPr>
  </w:style>
  <w:style w:type="paragraph" w:styleId="ListNumber">
    <w:name w:val="List Number"/>
    <w:basedOn w:val="Normal"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Number2">
    <w:name w:val="List Number 2"/>
    <w:basedOn w:val="Normal"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Number3">
    <w:name w:val="List Number 3"/>
    <w:basedOn w:val="Normal"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Number4">
    <w:name w:val="List Number 4"/>
    <w:basedOn w:val="Normal"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Number5">
    <w:name w:val="List Number 5"/>
    <w:basedOn w:val="Normal"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numbering" w:customStyle="1" w:styleId="ListRYM">
    <w:name w:val="List_RYM"/>
    <w:basedOn w:val="NoList"/>
    <w:uiPriority w:val="99"/>
    <w:rsid w:val="00E20C41"/>
  </w:style>
  <w:style w:type="paragraph" w:customStyle="1" w:styleId="MainTitle">
    <w:name w:val="Main Title"/>
    <w:basedOn w:val="Title"/>
    <w:semiHidden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MathTypeEquation">
    <w:name w:val="Math Type Equation"/>
    <w:basedOn w:val="Normal"/>
    <w:next w:val="Normal"/>
    <w:semiHidden/>
    <w:locked/>
    <w:rsid w:val="00E20C41"/>
    <w:pPr>
      <w:tabs>
        <w:tab w:val="center" w:pos="4540"/>
        <w:tab w:val="right" w:pos="8460"/>
      </w:tabs>
      <w:bidi w:val="0"/>
      <w:ind w:left="403"/>
      <w:jc w:val="both"/>
    </w:pPr>
    <w:rPr>
      <w:rFonts w:cs="B Zar"/>
      <w:noProof/>
      <w:sz w:val="24"/>
      <w:lang w:bidi="fa-IR"/>
    </w:rPr>
  </w:style>
  <w:style w:type="table" w:styleId="MediumGrid1-Accent1">
    <w:name w:val="Medium Grid 1 Accent 1"/>
    <w:basedOn w:val="TableNormal"/>
    <w:uiPriority w:val="67"/>
    <w:rsid w:val="00E20C41"/>
    <w:pPr>
      <w:ind w:left="403"/>
      <w:jc w:val="both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List2-Accent2">
    <w:name w:val="Medium List 2 Accent 2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20C41"/>
    <w:rPr>
      <w:rFonts w:eastAsia="Times New Roman"/>
      <w:lang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ucascade">
    <w:name w:val="menucascade"/>
    <w:basedOn w:val="DefaultParagraphFont"/>
    <w:rsid w:val="00E20C41"/>
  </w:style>
  <w:style w:type="paragraph" w:styleId="MessageHeader">
    <w:name w:val="Message Header"/>
    <w:basedOn w:val="Normal"/>
    <w:link w:val="MessageHeaderChar"/>
    <w:rsid w:val="00E20C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both"/>
    </w:pPr>
    <w:rPr>
      <w:rFonts w:ascii="Arial" w:eastAsia="Batang" w:hAnsi="Arial" w:cs="Arial"/>
      <w:sz w:val="24"/>
    </w:rPr>
  </w:style>
  <w:style w:type="character" w:customStyle="1" w:styleId="MessageHeaderChar">
    <w:name w:val="Message Header Char"/>
    <w:basedOn w:val="DefaultParagraphFont"/>
    <w:link w:val="MessageHeader"/>
    <w:rsid w:val="00E20C41"/>
    <w:rPr>
      <w:rFonts w:ascii="Arial" w:eastAsia="Batang" w:hAnsi="Arial"/>
      <w:sz w:val="24"/>
      <w:szCs w:val="24"/>
      <w:shd w:val="pct20" w:color="auto" w:fill="auto"/>
    </w:rPr>
  </w:style>
  <w:style w:type="table" w:customStyle="1" w:styleId="MosiStyle">
    <w:name w:val="Mosi_Style"/>
    <w:basedOn w:val="TableNormal"/>
    <w:uiPriority w:val="99"/>
    <w:rsid w:val="00E20C41"/>
    <w:pPr>
      <w:jc w:val="center"/>
    </w:pPr>
    <w:rPr>
      <w:rFonts w:cs="B Titr"/>
      <w:bCs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lastCol">
      <w:tblPr/>
      <w:tcPr>
        <w:shd w:val="clear" w:color="auto" w:fill="95DDA6"/>
      </w:tcPr>
    </w:tblStylePr>
  </w:style>
  <w:style w:type="numbering" w:customStyle="1" w:styleId="NoList1">
    <w:name w:val="No List1"/>
    <w:next w:val="NoList"/>
    <w:semiHidden/>
    <w:unhideWhenUsed/>
    <w:locked/>
    <w:rsid w:val="00E20C41"/>
  </w:style>
  <w:style w:type="paragraph" w:styleId="NormalWeb">
    <w:name w:val="Normal (Web)"/>
    <w:basedOn w:val="Normal"/>
    <w:uiPriority w:val="99"/>
    <w:unhideWhenUsed/>
    <w:rsid w:val="00E20C41"/>
    <w:pPr>
      <w:spacing w:before="100" w:beforeAutospacing="1" w:after="100" w:afterAutospacing="1"/>
      <w:ind w:firstLine="173"/>
    </w:pPr>
    <w:rPr>
      <w:rFonts w:cs="Times New Roman"/>
      <w:sz w:val="24"/>
      <w:lang w:bidi="fa-IR"/>
    </w:rPr>
  </w:style>
  <w:style w:type="paragraph" w:styleId="NormalIndent">
    <w:name w:val="Normal Indent"/>
    <w:basedOn w:val="Normal"/>
    <w:unhideWhenUsed/>
    <w:rsid w:val="00E20C41"/>
    <w:pPr>
      <w:spacing w:line="360" w:lineRule="auto"/>
      <w:ind w:left="720" w:firstLine="170"/>
      <w:jc w:val="both"/>
    </w:pPr>
    <w:rPr>
      <w:rFonts w:eastAsia="Calibri" w:cs="B Nazanin"/>
      <w:lang w:bidi="fa-IR"/>
    </w:rPr>
  </w:style>
  <w:style w:type="paragraph" w:customStyle="1" w:styleId="Normal1">
    <w:name w:val="Normal1"/>
    <w:rsid w:val="00E20C41"/>
    <w:pPr>
      <w:spacing w:line="276" w:lineRule="auto"/>
    </w:pPr>
    <w:rPr>
      <w:rFonts w:ascii="Arial" w:eastAsia="Arial" w:hAnsi="Arial"/>
      <w:sz w:val="22"/>
      <w:szCs w:val="22"/>
    </w:rPr>
  </w:style>
  <w:style w:type="paragraph" w:styleId="NoteHeading">
    <w:name w:val="Note Heading"/>
    <w:basedOn w:val="Normal"/>
    <w:next w:val="Normal"/>
    <w:link w:val="NoteHeading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NoteHeadingChar">
    <w:name w:val="Note Heading Char"/>
    <w:basedOn w:val="DefaultParagraphFont"/>
    <w:link w:val="NoteHeading"/>
    <w:rsid w:val="00E20C41"/>
    <w:rPr>
      <w:rFonts w:ascii="Times New Roman" w:eastAsia="Batang" w:hAnsi="Times New Roman" w:cs="B Zar"/>
    </w:rPr>
  </w:style>
  <w:style w:type="paragraph" w:customStyle="1" w:styleId="Pa1">
    <w:name w:val="Pa1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 Black" w:hAnsi="Arial Black" w:cs="Times New Roman"/>
      <w:color w:val="auto"/>
    </w:rPr>
  </w:style>
  <w:style w:type="paragraph" w:customStyle="1" w:styleId="Pa2">
    <w:name w:val="Pa2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4">
    <w:name w:val="Pa4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5">
    <w:name w:val="Pa5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IC">
    <w:name w:val="PIC"/>
    <w:basedOn w:val="Normal"/>
    <w:link w:val="PICChar"/>
    <w:autoRedefine/>
    <w:rsid w:val="00E20C41"/>
    <w:pPr>
      <w:tabs>
        <w:tab w:val="left" w:pos="1081"/>
      </w:tabs>
      <w:spacing w:line="360" w:lineRule="auto"/>
      <w:ind w:left="6"/>
      <w:jc w:val="center"/>
    </w:pPr>
    <w:rPr>
      <w:rFonts w:cs="B Traffic"/>
      <w:b/>
      <w:bCs/>
      <w:color w:val="000000"/>
      <w:sz w:val="22"/>
      <w:szCs w:val="22"/>
      <w:lang w:bidi="fa-IR"/>
    </w:rPr>
  </w:style>
  <w:style w:type="character" w:customStyle="1" w:styleId="PICChar">
    <w:name w:val="PIC Char"/>
    <w:link w:val="PIC"/>
    <w:locked/>
    <w:rsid w:val="00E20C41"/>
    <w:rPr>
      <w:rFonts w:ascii="Times New Roman" w:eastAsia="Times New Roman" w:hAnsi="Times New Roman" w:cs="B Traffic"/>
      <w:b/>
      <w:bCs/>
      <w:color w:val="000000"/>
      <w:sz w:val="22"/>
      <w:szCs w:val="22"/>
      <w:lang w:bidi="fa-IR"/>
    </w:rPr>
  </w:style>
  <w:style w:type="paragraph" w:customStyle="1" w:styleId="Picture">
    <w:name w:val="Picture"/>
    <w:basedOn w:val="Header"/>
    <w:rsid w:val="00E20C41"/>
    <w:pPr>
      <w:tabs>
        <w:tab w:val="clear" w:pos="4320"/>
        <w:tab w:val="clear" w:pos="8640"/>
      </w:tabs>
      <w:spacing w:line="360" w:lineRule="auto"/>
      <w:jc w:val="center"/>
    </w:pPr>
    <w:rPr>
      <w:rFonts w:cs="Nazanin"/>
      <w:b/>
      <w:bCs/>
      <w:sz w:val="28"/>
      <w:lang w:bidi="fa-IR"/>
    </w:rPr>
  </w:style>
  <w:style w:type="paragraph" w:customStyle="1" w:styleId="PIV01Reference">
    <w:name w:val="PIV01_Reference"/>
    <w:basedOn w:val="Default"/>
    <w:next w:val="Default"/>
    <w:semiHidden/>
    <w:locked/>
    <w:rsid w:val="00E20C41"/>
    <w:pPr>
      <w:widowControl/>
      <w:autoSpaceDE/>
      <w:autoSpaceDN/>
      <w:bidi/>
      <w:adjustRightInd/>
      <w:spacing w:line="360" w:lineRule="auto"/>
      <w:ind w:firstLine="567"/>
      <w:jc w:val="both"/>
    </w:pPr>
    <w:rPr>
      <w:rFonts w:ascii="Times New Roman" w:hAnsi="Times New Roman" w:cs="Nazanin"/>
      <w:color w:val="auto"/>
      <w:sz w:val="22"/>
    </w:rPr>
  </w:style>
  <w:style w:type="character" w:styleId="PlaceholderText">
    <w:name w:val="Placeholder Text"/>
    <w:uiPriority w:val="99"/>
    <w:semiHidden/>
    <w:rsid w:val="00E20C41"/>
    <w:rPr>
      <w:color w:val="808080"/>
    </w:rPr>
  </w:style>
  <w:style w:type="paragraph" w:styleId="PlainText">
    <w:name w:val="Plain Text"/>
    <w:basedOn w:val="Normal"/>
    <w:link w:val="PlainTextChar"/>
    <w:rsid w:val="00E20C41"/>
    <w:pPr>
      <w:spacing w:line="360" w:lineRule="auto"/>
      <w:ind w:firstLine="173"/>
      <w:jc w:val="both"/>
    </w:pPr>
    <w:rPr>
      <w:rFonts w:ascii="Courier New" w:eastAsia="Calibri"/>
      <w:lang w:bidi="fa-IR"/>
    </w:rPr>
  </w:style>
  <w:style w:type="character" w:customStyle="1" w:styleId="PlainTextChar">
    <w:name w:val="Plain Text Char"/>
    <w:basedOn w:val="DefaultParagraphFont"/>
    <w:link w:val="PlainText"/>
    <w:rsid w:val="00E20C41"/>
    <w:rPr>
      <w:rFonts w:ascii="Courier New" w:hAnsi="Times New Roman" w:cs="Traditional Arabic"/>
      <w:szCs w:val="24"/>
      <w:lang w:bidi="fa-IR"/>
    </w:rPr>
  </w:style>
  <w:style w:type="character" w:customStyle="1" w:styleId="preview">
    <w:name w:val="preview"/>
    <w:basedOn w:val="DefaultParagraphFont"/>
    <w:semiHidden/>
    <w:locked/>
    <w:rsid w:val="00E20C41"/>
  </w:style>
  <w:style w:type="paragraph" w:styleId="Quote">
    <w:name w:val="Quote"/>
    <w:basedOn w:val="Normal"/>
    <w:next w:val="Normal"/>
    <w:link w:val="QuoteChar"/>
    <w:uiPriority w:val="29"/>
    <w:qFormat/>
    <w:rsid w:val="00E20C41"/>
    <w:pPr>
      <w:spacing w:line="360" w:lineRule="auto"/>
      <w:ind w:firstLine="173"/>
      <w:jc w:val="both"/>
    </w:pPr>
    <w:rPr>
      <w:rFonts w:eastAsia="Calibri" w:cs="B Nazanin"/>
      <w:i/>
      <w:iCs/>
      <w:color w:val="000000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E20C41"/>
    <w:rPr>
      <w:rFonts w:ascii="Times New Roman" w:hAnsi="Times New Roman" w:cs="B Nazanin"/>
      <w:i/>
      <w:iCs/>
      <w:color w:val="000000"/>
      <w:szCs w:val="24"/>
      <w:lang w:bidi="fa-IR"/>
    </w:rPr>
  </w:style>
  <w:style w:type="paragraph" w:customStyle="1" w:styleId="Refrence">
    <w:name w:val="Refrence"/>
    <w:basedOn w:val="Normal"/>
    <w:next w:val="Normal"/>
    <w:semiHidden/>
    <w:locked/>
    <w:rsid w:val="00E20C41"/>
    <w:pPr>
      <w:numPr>
        <w:numId w:val="13"/>
      </w:numPr>
      <w:bidi w:val="0"/>
      <w:jc w:val="both"/>
    </w:pPr>
    <w:rPr>
      <w:rFonts w:cs="B Zar"/>
      <w:noProof/>
      <w:sz w:val="24"/>
      <w:lang w:bidi="fa-IR"/>
    </w:rPr>
  </w:style>
  <w:style w:type="paragraph" w:styleId="Salutation">
    <w:name w:val="Salutation"/>
    <w:basedOn w:val="Normal"/>
    <w:next w:val="Normal"/>
    <w:link w:val="Salutation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SalutationChar">
    <w:name w:val="Salutation Char"/>
    <w:basedOn w:val="DefaultParagraphFont"/>
    <w:link w:val="Salutation"/>
    <w:rsid w:val="00E20C41"/>
    <w:rPr>
      <w:rFonts w:ascii="Times New Roman" w:eastAsia="Batang" w:hAnsi="Times New Roman" w:cs="B Zar"/>
    </w:rPr>
  </w:style>
  <w:style w:type="paragraph" w:styleId="Signature">
    <w:name w:val="Signature"/>
    <w:basedOn w:val="Normal"/>
    <w:link w:val="Signature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SignatureChar">
    <w:name w:val="Signature Char"/>
    <w:basedOn w:val="DefaultParagraphFont"/>
    <w:link w:val="Signature"/>
    <w:rsid w:val="00E20C41"/>
    <w:rPr>
      <w:rFonts w:ascii="Times New Roman" w:eastAsia="Batang" w:hAnsi="Times New Roman" w:cs="B Zar"/>
    </w:rPr>
  </w:style>
  <w:style w:type="character" w:styleId="Strong">
    <w:name w:val="Strong"/>
    <w:uiPriority w:val="22"/>
    <w:qFormat/>
    <w:rsid w:val="00E20C41"/>
    <w:rPr>
      <w:b/>
      <w:bCs/>
    </w:rPr>
  </w:style>
  <w:style w:type="character" w:customStyle="1" w:styleId="StyleComplex12pt">
    <w:name w:val="Style (Complex) 12 pt"/>
    <w:semiHidden/>
    <w:locked/>
    <w:rsid w:val="00E20C41"/>
    <w:rPr>
      <w:rFonts w:ascii="Times New Roman" w:hAnsi="Times New Roman" w:cs="B Nazanin"/>
      <w:sz w:val="20"/>
      <w:szCs w:val="24"/>
    </w:rPr>
  </w:style>
  <w:style w:type="paragraph" w:customStyle="1" w:styleId="StyleComplexBBadr14ptFirstline039LinespacingA">
    <w:name w:val="Style (Complex) B Badr 14 pt First line:  0.39&quot; Line spacing:  A..."/>
    <w:basedOn w:val="Normal"/>
    <w:autoRedefine/>
    <w:semiHidden/>
    <w:locked/>
    <w:rsid w:val="00E20C41"/>
    <w:pPr>
      <w:spacing w:line="360" w:lineRule="auto"/>
      <w:ind w:left="403"/>
      <w:jc w:val="both"/>
    </w:pPr>
    <w:rPr>
      <w:rFonts w:cs="B Nazanin"/>
      <w:sz w:val="28"/>
      <w:szCs w:val="28"/>
      <w:lang w:eastAsia="zh-CN" w:bidi="fa-IR"/>
    </w:rPr>
  </w:style>
  <w:style w:type="character" w:customStyle="1" w:styleId="StyleComplexBNazanin">
    <w:name w:val="Style (Complex) B Nazanin"/>
    <w:locked/>
    <w:rsid w:val="00E20C41"/>
    <w:rPr>
      <w:rFonts w:cs="B Nazanin"/>
      <w:szCs w:val="28"/>
    </w:rPr>
  </w:style>
  <w:style w:type="paragraph" w:customStyle="1" w:styleId="StyleComplexBNazanin14ptJustified">
    <w:name w:val="Style (Complex) B Nazanin 14 pt Justified"/>
    <w:basedOn w:val="Normal"/>
    <w:autoRedefine/>
    <w:semiHidden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StyleComplexBNazanin14ptJustifiedBefore63mmLine">
    <w:name w:val="Style (Complex) B Nazanin 14 pt Justified Before:  6.3 mm Line ..."/>
    <w:basedOn w:val="Normal"/>
    <w:locked/>
    <w:rsid w:val="00E20C41"/>
    <w:pPr>
      <w:spacing w:line="312" w:lineRule="auto"/>
      <w:ind w:left="360"/>
      <w:jc w:val="both"/>
    </w:pPr>
    <w:rPr>
      <w:rFonts w:cs="B Zar"/>
      <w:noProof/>
      <w:sz w:val="28"/>
      <w:szCs w:val="28"/>
      <w:lang w:bidi="fa-IR"/>
    </w:rPr>
  </w:style>
  <w:style w:type="paragraph" w:customStyle="1" w:styleId="StyleComplexBNazanin14ptJustifiedLinespacingMultipl">
    <w:name w:val="Style (Complex) B Nazanin 14 pt Justified Line spacing:  Multipl..."/>
    <w:basedOn w:val="Normal"/>
    <w:semiHidden/>
    <w:locked/>
    <w:rsid w:val="00E20C41"/>
    <w:pPr>
      <w:spacing w:line="312" w:lineRule="auto"/>
      <w:ind w:left="403"/>
      <w:jc w:val="both"/>
    </w:pPr>
    <w:rPr>
      <w:rFonts w:cs="B Nazanin"/>
      <w:noProof/>
      <w:sz w:val="24"/>
      <w:szCs w:val="28"/>
      <w:lang w:bidi="fa-IR"/>
    </w:rPr>
  </w:style>
  <w:style w:type="paragraph" w:customStyle="1" w:styleId="StyleComplexBNazanin14ptJustifiedLinespacingMultipl1">
    <w:name w:val="Style (Complex) B Nazanin 14 pt Justified Line spacing:  Multipl...1"/>
    <w:basedOn w:val="Normal"/>
    <w:link w:val="StyleComplexBNazanin14ptJustifiedLinespacingMultipl1Char"/>
    <w:semiHidden/>
    <w:locked/>
    <w:rsid w:val="00E20C41"/>
    <w:pPr>
      <w:spacing w:line="312" w:lineRule="auto"/>
      <w:ind w:left="403"/>
      <w:jc w:val="both"/>
    </w:pPr>
    <w:rPr>
      <w:rFonts w:cs="B Zar"/>
      <w:noProof/>
      <w:sz w:val="28"/>
      <w:szCs w:val="28"/>
      <w:lang w:bidi="fa-IR"/>
    </w:rPr>
  </w:style>
  <w:style w:type="character" w:customStyle="1" w:styleId="StyleComplexBNazanin14ptJustifiedLinespacingMultipl1Char">
    <w:name w:val="Style (Complex) B Nazanin 14 pt Justified Line spacing:  Multipl...1 Char"/>
    <w:link w:val="StyleComplexBNazanin14ptJustifiedLinespacingMultipl1"/>
    <w:semiHidden/>
    <w:rsid w:val="00E20C41"/>
    <w:rPr>
      <w:rFonts w:ascii="Times New Roman" w:eastAsia="Times New Roman" w:hAnsi="Times New Roman" w:cs="B Zar"/>
      <w:noProof/>
      <w:sz w:val="28"/>
      <w:szCs w:val="28"/>
      <w:lang w:bidi="fa-IR"/>
    </w:rPr>
  </w:style>
  <w:style w:type="character" w:customStyle="1" w:styleId="StyleComplexBNazanin14pt1">
    <w:name w:val="Style (Complex) B Nazanin 14 pt1"/>
    <w:semiHidden/>
    <w:locked/>
    <w:rsid w:val="00E20C41"/>
    <w:rPr>
      <w:rFonts w:ascii="Times New Roman" w:hAnsi="Times New Roman" w:cs="B Nazanin"/>
      <w:sz w:val="24"/>
      <w:szCs w:val="28"/>
    </w:rPr>
  </w:style>
  <w:style w:type="paragraph" w:customStyle="1" w:styleId="Style14ptJustifiedLinespacing15lines">
    <w:name w:val="Style 14 pt Justified Line spacing:  1.5 lines"/>
    <w:basedOn w:val="Normal"/>
    <w:link w:val="Style14ptJustifiedLinespacing15linesChar"/>
    <w:autoRedefine/>
    <w:semiHidden/>
    <w:locked/>
    <w:rsid w:val="00E20C41"/>
    <w:pPr>
      <w:spacing w:line="360" w:lineRule="auto"/>
      <w:ind w:left="403"/>
      <w:jc w:val="both"/>
    </w:pPr>
    <w:rPr>
      <w:rFonts w:cs="Nazanin"/>
      <w:noProof/>
      <w:snapToGrid w:val="0"/>
      <w:sz w:val="26"/>
      <w:szCs w:val="28"/>
    </w:rPr>
  </w:style>
  <w:style w:type="character" w:customStyle="1" w:styleId="Style14ptJustifiedLinespacing15linesChar">
    <w:name w:val="Style 14 pt Justified Line spacing:  1.5 lines Char"/>
    <w:link w:val="Style14ptJustifiedLinespacing15lines"/>
    <w:semiHidden/>
    <w:rsid w:val="00E20C41"/>
    <w:rPr>
      <w:rFonts w:ascii="Times New Roman" w:eastAsia="Times New Roman" w:hAnsi="Times New Roman" w:cs="Nazanin"/>
      <w:noProof/>
      <w:snapToGrid w:val="0"/>
      <w:sz w:val="26"/>
      <w:szCs w:val="28"/>
    </w:rPr>
  </w:style>
  <w:style w:type="paragraph" w:customStyle="1" w:styleId="Style14ptJustifyLow">
    <w:name w:val="Style 14 pt Justify Low"/>
    <w:basedOn w:val="Normal"/>
    <w:semiHidden/>
    <w:locked/>
    <w:rsid w:val="00E20C41"/>
    <w:pPr>
      <w:ind w:left="403"/>
      <w:jc w:val="lowKashida"/>
    </w:pPr>
    <w:rPr>
      <w:rFonts w:cs="B Nazanin"/>
      <w:sz w:val="24"/>
      <w:szCs w:val="28"/>
    </w:rPr>
  </w:style>
  <w:style w:type="paragraph" w:customStyle="1" w:styleId="StyleCaptionComplexBNazanin12ptNotBold">
    <w:name w:val="Style Caption + (Complex) B Nazanin 12 pt Not Bold"/>
    <w:basedOn w:val="Caption"/>
    <w:link w:val="StyleCaptionComplexBNazanin12ptNotBoldChar"/>
    <w:locked/>
    <w:rsid w:val="00E20C41"/>
    <w:pPr>
      <w:ind w:left="403" w:firstLine="0"/>
      <w:jc w:val="both"/>
    </w:pPr>
    <w:rPr>
      <w:rFonts w:ascii="Times New Roman" w:eastAsia="Times New Roman" w:hAnsi="Times New Roman" w:cs="B Zar"/>
      <w:noProof/>
      <w:sz w:val="24"/>
      <w:szCs w:val="24"/>
    </w:rPr>
  </w:style>
  <w:style w:type="character" w:customStyle="1" w:styleId="StyleCaptionComplexBNazanin12ptNotBoldChar">
    <w:name w:val="Style Caption + (Complex) B Nazanin 12 pt Not Bold Char"/>
    <w:link w:val="StyleCaptionComplexBNazanin12ptNotBold"/>
    <w:rsid w:val="00E20C41"/>
    <w:rPr>
      <w:rFonts w:ascii="Times New Roman" w:eastAsia="Times New Roman" w:hAnsi="Times New Roman" w:cs="B Zar"/>
      <w:b/>
      <w:bCs/>
      <w:noProof/>
      <w:sz w:val="24"/>
      <w:szCs w:val="24"/>
      <w:lang w:bidi="fa-IR"/>
    </w:rPr>
  </w:style>
  <w:style w:type="paragraph" w:customStyle="1" w:styleId="StyleCaption14pt">
    <w:name w:val="Style Caption + 14 pt"/>
    <w:basedOn w:val="Caption"/>
    <w:link w:val="StyleCaption14ptChar"/>
    <w:autoRedefine/>
    <w:semiHidden/>
    <w:locked/>
    <w:rsid w:val="00E20C41"/>
    <w:pPr>
      <w:keepNext/>
      <w:spacing w:line="312" w:lineRule="auto"/>
      <w:ind w:left="403" w:firstLine="0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Char">
    <w:name w:val="Style Caption + 14 pt Char"/>
    <w:link w:val="StyleCaption14pt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14ptNotBold">
    <w:name w:val="Style Caption + 14 pt Not Bold"/>
    <w:basedOn w:val="Caption"/>
    <w:link w:val="StyleCaption14ptNotBoldChar"/>
    <w:autoRedefine/>
    <w:semiHidden/>
    <w:locked/>
    <w:rsid w:val="00E20C41"/>
    <w:pPr>
      <w:ind w:left="403" w:firstLine="0"/>
      <w:jc w:val="both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NotBoldChar">
    <w:name w:val="Style Caption + 14 pt Not Bold Char"/>
    <w:link w:val="StyleCaption14ptNotBold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CenteredLinespacingMultiple13li">
    <w:name w:val="Style Caption + Centered Line spacing:  Multiple 1.3 li"/>
    <w:basedOn w:val="Caption"/>
    <w:semiHidden/>
    <w:locked/>
    <w:rsid w:val="00E20C41"/>
    <w:pPr>
      <w:spacing w:line="312" w:lineRule="auto"/>
      <w:ind w:left="403" w:firstLine="0"/>
    </w:pPr>
    <w:rPr>
      <w:rFonts w:ascii="Times New Roman" w:eastAsia="Times New Roman" w:hAnsi="Times New Roman" w:cs="B Zar"/>
      <w:b w:val="0"/>
      <w:bCs w:val="0"/>
      <w:noProof/>
      <w:sz w:val="20"/>
      <w:szCs w:val="24"/>
    </w:rPr>
  </w:style>
  <w:style w:type="paragraph" w:customStyle="1" w:styleId="StyleHeading1Justified">
    <w:name w:val="Style Heading 1 + Justified"/>
    <w:basedOn w:val="Heading1"/>
    <w:semiHidden/>
    <w:locked/>
    <w:rsid w:val="00E20C41"/>
    <w:pPr>
      <w:numPr>
        <w:ilvl w:val="1"/>
        <w:numId w:val="0"/>
      </w:numPr>
      <w:spacing w:before="0" w:after="0"/>
    </w:pPr>
    <w:rPr>
      <w:rFonts w:cs="B Nazanin"/>
      <w:caps w:val="0"/>
      <w:kern w:val="0"/>
      <w:szCs w:val="32"/>
      <w:lang w:bidi="fa-IR"/>
    </w:rPr>
  </w:style>
  <w:style w:type="paragraph" w:customStyle="1" w:styleId="StyleHeading3LinespacingMultiple13li">
    <w:name w:val="Style Heading 3 + Line spacing:  Multiple 1.3 li"/>
    <w:basedOn w:val="Heading3"/>
    <w:semiHidden/>
    <w:locked/>
    <w:rsid w:val="00E20C41"/>
    <w:pPr>
      <w:keepNext w:val="0"/>
      <w:keepLines w:val="0"/>
      <w:widowControl/>
      <w:numPr>
        <w:ilvl w:val="0"/>
        <w:numId w:val="0"/>
      </w:numPr>
      <w:spacing w:line="312" w:lineRule="auto"/>
      <w:jc w:val="both"/>
    </w:pPr>
    <w:rPr>
      <w:rFonts w:ascii="Times New Roman" w:hAnsi="Times New Roman" w:cs="B Nazanin"/>
      <w:b w:val="0"/>
      <w:bCs w:val="0"/>
      <w:caps w:val="0"/>
      <w:noProof/>
      <w:sz w:val="28"/>
      <w:lang w:val="en-US"/>
    </w:rPr>
  </w:style>
  <w:style w:type="paragraph" w:customStyle="1" w:styleId="StyleJustifyLowFirstline10mmLinespacingMultiple13">
    <w:name w:val="Style Justify Low First line:  10 mm Line spacing:  Multiple 1.3 ..."/>
    <w:basedOn w:val="Normal"/>
    <w:semiHidden/>
    <w:locked/>
    <w:rsid w:val="00E20C41"/>
    <w:pPr>
      <w:bidi w:val="0"/>
      <w:spacing w:line="312" w:lineRule="auto"/>
      <w:ind w:left="403" w:firstLine="567"/>
      <w:jc w:val="lowKashida"/>
    </w:pPr>
    <w:rPr>
      <w:rFonts w:cs="B Nazanin"/>
      <w:sz w:val="24"/>
      <w:szCs w:val="28"/>
    </w:rPr>
  </w:style>
  <w:style w:type="paragraph" w:customStyle="1" w:styleId="StyleJustifyLowLinespacingMultiple13li">
    <w:name w:val="Style Justify Low Line spacing:  Multiple 1.3 li"/>
    <w:basedOn w:val="Normal"/>
    <w:semiHidden/>
    <w:locked/>
    <w:rsid w:val="00E20C41"/>
    <w:pPr>
      <w:bidi w:val="0"/>
      <w:spacing w:line="312" w:lineRule="auto"/>
      <w:ind w:left="403"/>
      <w:jc w:val="both"/>
    </w:pPr>
    <w:rPr>
      <w:rFonts w:cs="B Nazanin"/>
      <w:sz w:val="24"/>
      <w:szCs w:val="28"/>
    </w:rPr>
  </w:style>
  <w:style w:type="paragraph" w:customStyle="1" w:styleId="StyleStyleComplexBNazanin14ptLinespacingMultiple13">
    <w:name w:val="Style Style (Complex) B Nazanin 14 pt + Line spacing:  Multiple 1.3..."/>
    <w:basedOn w:val="StyleComplexBNazanin14pt"/>
    <w:semiHidden/>
    <w:locked/>
    <w:rsid w:val="00E20C41"/>
    <w:pPr>
      <w:bidi/>
      <w:spacing w:line="312" w:lineRule="auto"/>
    </w:pPr>
    <w:rPr>
      <w:rFonts w:cs="B Zar"/>
    </w:rPr>
  </w:style>
  <w:style w:type="paragraph" w:customStyle="1" w:styleId="StyleStyleCaption14ptBold">
    <w:name w:val="Style Style Caption + 14 pt + Bold"/>
    <w:basedOn w:val="StyleCaption14pt"/>
    <w:link w:val="StyleStyleCaption14ptBoldChar"/>
    <w:semiHidden/>
    <w:locked/>
    <w:rsid w:val="00E20C41"/>
    <w:rPr>
      <w:rFonts w:cs="B Zar"/>
      <w:b/>
      <w:bCs/>
    </w:rPr>
  </w:style>
  <w:style w:type="character" w:customStyle="1" w:styleId="StyleStyleCaption14ptBoldChar">
    <w:name w:val="Style Style Caption + 14 pt + Bold Char"/>
    <w:link w:val="StyleStyleCaption14ptBold"/>
    <w:semiHidden/>
    <w:rsid w:val="00E20C41"/>
    <w:rPr>
      <w:rFonts w:ascii="B Nazanin" w:eastAsia="SimSun" w:hAnsi="B Nazanin" w:cs="B Zar"/>
      <w:b/>
      <w:bCs/>
      <w:sz w:val="24"/>
      <w:szCs w:val="24"/>
      <w:lang w:eastAsia="zh-CN" w:bidi="fa-IR"/>
    </w:rPr>
  </w:style>
  <w:style w:type="paragraph" w:customStyle="1" w:styleId="Style1">
    <w:name w:val="Style1"/>
    <w:basedOn w:val="Normal"/>
    <w:link w:val="Style1Char"/>
    <w:qFormat/>
    <w:rsid w:val="00E20C41"/>
    <w:pPr>
      <w:spacing w:before="240" w:line="360" w:lineRule="auto"/>
      <w:ind w:firstLine="170"/>
      <w:jc w:val="both"/>
    </w:pPr>
    <w:rPr>
      <w:rFonts w:eastAsia="Calibri" w:cs="B Nazanin"/>
      <w:b/>
      <w:bCs/>
      <w:lang w:bidi="fa-IR"/>
    </w:rPr>
  </w:style>
  <w:style w:type="character" w:customStyle="1" w:styleId="Style1Char">
    <w:name w:val="Style1 Char"/>
    <w:link w:val="Style1"/>
    <w:rsid w:val="00E20C41"/>
    <w:rPr>
      <w:rFonts w:ascii="Times New Roman" w:hAnsi="Times New Roman" w:cs="B Nazanin"/>
      <w:b/>
      <w:bCs/>
      <w:szCs w:val="24"/>
      <w:lang w:bidi="fa-IR"/>
    </w:rPr>
  </w:style>
  <w:style w:type="paragraph" w:customStyle="1" w:styleId="Style2">
    <w:name w:val="Style2"/>
    <w:basedOn w:val="Normal"/>
    <w:rsid w:val="00E20C41"/>
    <w:pPr>
      <w:tabs>
        <w:tab w:val="left" w:leader="dot" w:pos="7938"/>
      </w:tabs>
      <w:spacing w:line="360" w:lineRule="auto"/>
      <w:jc w:val="both"/>
    </w:pPr>
    <w:rPr>
      <w:rFonts w:cs="Nazanin"/>
      <w:b/>
      <w:sz w:val="22"/>
      <w:lang w:bidi="fa-IR"/>
    </w:rPr>
  </w:style>
  <w:style w:type="paragraph" w:customStyle="1" w:styleId="Style3">
    <w:name w:val="Style3"/>
    <w:basedOn w:val="Normal"/>
    <w:rsid w:val="00E20C41"/>
    <w:pPr>
      <w:tabs>
        <w:tab w:val="left" w:leader="dot" w:pos="7938"/>
      </w:tabs>
      <w:spacing w:line="360" w:lineRule="auto"/>
      <w:ind w:firstLine="907"/>
      <w:jc w:val="both"/>
    </w:pPr>
    <w:rPr>
      <w:rFonts w:cs="Nazanin"/>
      <w:sz w:val="22"/>
      <w:lang w:bidi="fa-IR"/>
    </w:rPr>
  </w:style>
  <w:style w:type="paragraph" w:styleId="Subtitle">
    <w:name w:val="Subtitle"/>
    <w:basedOn w:val="Normal"/>
    <w:link w:val="SubtitleChar"/>
    <w:qFormat/>
    <w:rsid w:val="00E20C41"/>
    <w:pPr>
      <w:spacing w:after="60"/>
      <w:ind w:left="403"/>
      <w:jc w:val="both"/>
      <w:outlineLvl w:val="1"/>
    </w:pPr>
    <w:rPr>
      <w:rFonts w:ascii="Arial" w:eastAsia="Batang" w:hAnsi="Arial" w:cs="B Zar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E20C41"/>
    <w:rPr>
      <w:rFonts w:ascii="Arial" w:eastAsia="Batang" w:hAnsi="Arial" w:cs="B Zar"/>
      <w:b/>
      <w:bCs/>
      <w:sz w:val="28"/>
      <w:szCs w:val="28"/>
    </w:rPr>
  </w:style>
  <w:style w:type="character" w:styleId="SubtleEmphasis">
    <w:name w:val="Subtle Emphasis"/>
    <w:uiPriority w:val="19"/>
    <w:qFormat/>
    <w:rsid w:val="00E20C41"/>
    <w:rPr>
      <w:rFonts w:eastAsia="Times New Roman" w:cs="Arial"/>
      <w:bCs w:val="0"/>
      <w:i/>
      <w:iCs/>
      <w:color w:val="808080"/>
      <w:szCs w:val="22"/>
      <w:lang w:val="en-US"/>
    </w:rPr>
  </w:style>
  <w:style w:type="paragraph" w:customStyle="1" w:styleId="Table">
    <w:name w:val="Table"/>
    <w:basedOn w:val="Picture"/>
    <w:rsid w:val="00E20C41"/>
  </w:style>
  <w:style w:type="table" w:styleId="Table3Deffects1">
    <w:name w:val="Table 3D effect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ellCenteredalinementLtoRHydrolabStyle">
    <w:name w:val="Table cell Centered alinement L to R    (Hydrolab Style)"/>
    <w:basedOn w:val="DraftHydrolabStyle"/>
    <w:next w:val="DraftHydrolabStyle"/>
    <w:rsid w:val="00E20C41"/>
    <w:pPr>
      <w:bidi w:val="0"/>
      <w:jc w:val="center"/>
    </w:pPr>
    <w:rPr>
      <w:rFonts w:ascii="Times New Roman" w:hAnsi="Times New Roman" w:cs="B Zar"/>
      <w:iCs w:val="0"/>
      <w:color w:val="auto"/>
      <w:sz w:val="20"/>
    </w:rPr>
  </w:style>
  <w:style w:type="paragraph" w:customStyle="1" w:styleId="TablecellCenteredalinementRtoLHydrolabStyle">
    <w:name w:val="Table cell Centered alinement R to L    (Hydrolab Style)"/>
    <w:basedOn w:val="Normal"/>
    <w:next w:val="Normal"/>
    <w:rsid w:val="00E20C41"/>
    <w:pPr>
      <w:ind w:left="403"/>
      <w:jc w:val="center"/>
    </w:pPr>
    <w:rPr>
      <w:rFonts w:cs="B Zar"/>
      <w:lang w:bidi="fa-IR"/>
    </w:rPr>
  </w:style>
  <w:style w:type="table" w:styleId="TableClassic1">
    <w:name w:val="Table Classic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">
    <w:name w:val="Table Grid1"/>
    <w:basedOn w:val="TableNormal"/>
    <w:next w:val="TableGrid"/>
    <w:semiHidden/>
    <w:locked/>
    <w:rsid w:val="00E20C41"/>
    <w:pPr>
      <w:ind w:left="403"/>
      <w:jc w:val="both"/>
    </w:pPr>
    <w:rPr>
      <w:rFonts w:ascii="Times New Roman" w:hAnsi="Times New Roman" w:cs="Traditional Arabic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Left">
    <w:name w:val="Table Left"/>
    <w:basedOn w:val="Table"/>
    <w:semiHidden/>
    <w:locked/>
    <w:rsid w:val="00E20C41"/>
    <w:pPr>
      <w:tabs>
        <w:tab w:val="center" w:pos="4513"/>
        <w:tab w:val="right" w:pos="9026"/>
      </w:tabs>
      <w:spacing w:line="240" w:lineRule="auto"/>
      <w:ind w:left="403"/>
      <w:jc w:val="right"/>
    </w:pPr>
    <w:rPr>
      <w:rFonts w:ascii="Times New Roman Bold" w:hAnsi="Times New Roman Bold" w:cs="Times New Roman"/>
      <w:i/>
      <w:iCs/>
      <w:noProof/>
      <w:color w:val="000000"/>
      <w:sz w:val="24"/>
      <w:szCs w:val="20"/>
    </w:rPr>
  </w:style>
  <w:style w:type="table" w:styleId="TableList1">
    <w:name w:val="Table List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aliases w:val="Table of Figures_RYM"/>
    <w:basedOn w:val="Normal"/>
    <w:next w:val="Normal"/>
    <w:uiPriority w:val="99"/>
    <w:unhideWhenUsed/>
    <w:rsid w:val="00E20C41"/>
    <w:pPr>
      <w:spacing w:line="360" w:lineRule="auto"/>
      <w:ind w:firstLine="284"/>
      <w:jc w:val="both"/>
    </w:pPr>
    <w:rPr>
      <w:rFonts w:eastAsia="Calibri" w:cs="B Nazanin"/>
      <w:sz w:val="18"/>
      <w:szCs w:val="22"/>
      <w:lang w:bidi="fa-IR"/>
    </w:rPr>
  </w:style>
  <w:style w:type="table" w:styleId="TableProfessional">
    <w:name w:val="Table Professional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tyle1">
    <w:name w:val="Table Style1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2">
    <w:name w:val="Table Style2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3">
    <w:name w:val="Table Style3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E20C41"/>
    <w:pPr>
      <w:bidi/>
      <w:spacing w:line="288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Grid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RYM">
    <w:name w:val="TableStyle_RYM"/>
    <w:basedOn w:val="TableNormal"/>
    <w:uiPriority w:val="99"/>
    <w:rsid w:val="00E20C41"/>
    <w:pPr>
      <w:jc w:val="center"/>
    </w:pPr>
    <w:rPr>
      <w:rFonts w:ascii="Times New Roman" w:hAnsi="Times New Roman" w:cs="B Nazanin"/>
      <w:sz w:val="18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firstCol">
      <w:pPr>
        <w:jc w:val="center"/>
      </w:pPr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lastCol">
      <w:rPr>
        <w:rFonts w:ascii="Times New Roman" w:hAnsi="Times New Roman" w:cs="B Nazanin"/>
        <w:b w:val="0"/>
        <w:bCs w:val="0"/>
        <w:i w:val="0"/>
        <w:iCs w:val="0"/>
        <w:sz w:val="18"/>
        <w:szCs w:val="20"/>
      </w:rPr>
      <w:tblPr/>
      <w:tcPr>
        <w:shd w:val="clear" w:color="auto" w:fill="FFFFFF"/>
      </w:tcPr>
    </w:tblStylePr>
  </w:style>
  <w:style w:type="paragraph" w:customStyle="1" w:styleId="Text">
    <w:name w:val="Text"/>
    <w:basedOn w:val="Normal"/>
    <w:link w:val="TextChar"/>
    <w:rsid w:val="00E20C41"/>
    <w:pPr>
      <w:spacing w:line="360" w:lineRule="auto"/>
      <w:ind w:left="403"/>
      <w:jc w:val="both"/>
    </w:pPr>
    <w:rPr>
      <w:rFonts w:eastAsia="Calibri" w:cs="B Zar"/>
      <w:noProof/>
      <w:color w:val="000000"/>
      <w:sz w:val="28"/>
      <w:szCs w:val="28"/>
    </w:rPr>
  </w:style>
  <w:style w:type="character" w:customStyle="1" w:styleId="TextChar">
    <w:name w:val="Text Char"/>
    <w:link w:val="Text"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0">
    <w:name w:val="text"/>
    <w:basedOn w:val="Normal"/>
    <w:link w:val="textChar0"/>
    <w:semiHidden/>
    <w:locked/>
    <w:rsid w:val="00E20C41"/>
    <w:pPr>
      <w:bidi w:val="0"/>
      <w:spacing w:line="360" w:lineRule="auto"/>
      <w:ind w:left="403"/>
      <w:jc w:val="both"/>
    </w:pPr>
    <w:rPr>
      <w:rFonts w:eastAsia="SimSun" w:cs="Times New Roman"/>
      <w:sz w:val="24"/>
      <w:lang w:eastAsia="zh-CN"/>
    </w:rPr>
  </w:style>
  <w:style w:type="character" w:customStyle="1" w:styleId="textChar0">
    <w:name w:val="text Char"/>
    <w:link w:val="text0"/>
    <w:semiHidden/>
    <w:rsid w:val="00E20C41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-">
    <w:name w:val="text -"/>
    <w:basedOn w:val="Normal"/>
    <w:semiHidden/>
    <w:qFormat/>
    <w:locked/>
    <w:rsid w:val="00E20C41"/>
    <w:pPr>
      <w:numPr>
        <w:numId w:val="14"/>
      </w:numPr>
      <w:spacing w:after="200"/>
      <w:jc w:val="both"/>
    </w:pPr>
    <w:rPr>
      <w:rFonts w:ascii="Arial" w:eastAsia="Calibri" w:hAnsi="Arial" w:cs="B Zar"/>
      <w:b/>
      <w:sz w:val="32"/>
      <w:szCs w:val="32"/>
      <w:lang w:bidi="fa-IR"/>
    </w:rPr>
  </w:style>
  <w:style w:type="paragraph" w:customStyle="1" w:styleId="TextHydrolabStyle">
    <w:name w:val="Text     (Hydrolab Style)"/>
    <w:basedOn w:val="DraftHydrolabStyle"/>
    <w:next w:val="DraftHydrolabStyle"/>
    <w:link w:val="TextHydrolabStyleChar"/>
    <w:rsid w:val="00E20C41"/>
    <w:pPr>
      <w:spacing w:line="276" w:lineRule="auto"/>
    </w:pPr>
    <w:rPr>
      <w:rFonts w:cs="B Zar"/>
      <w:iCs w:val="0"/>
      <w:szCs w:val="28"/>
    </w:rPr>
  </w:style>
  <w:style w:type="character" w:customStyle="1" w:styleId="TextHydrolabStyleChar">
    <w:name w:val="Text     (Hydrolab Style) Char"/>
    <w:link w:val="TextHydrolabStyle"/>
    <w:rsid w:val="00E20C41"/>
    <w:rPr>
      <w:rFonts w:ascii="Tahoma" w:eastAsia="Times New Roman" w:hAnsi="Tahoma" w:cs="B Zar"/>
      <w:color w:val="7030A0"/>
      <w:sz w:val="24"/>
      <w:szCs w:val="28"/>
      <w:lang w:bidi="fa-IR"/>
    </w:rPr>
  </w:style>
  <w:style w:type="paragraph" w:customStyle="1" w:styleId="text--English">
    <w:name w:val="text  -- English"/>
    <w:basedOn w:val="Heading1"/>
    <w:semiHidden/>
    <w:qFormat/>
    <w:rsid w:val="00E20C41"/>
    <w:pPr>
      <w:keepLines/>
      <w:numPr>
        <w:ilvl w:val="1"/>
        <w:numId w:val="0"/>
      </w:numPr>
      <w:tabs>
        <w:tab w:val="num" w:pos="502"/>
      </w:tabs>
      <w:spacing w:after="0"/>
      <w:ind w:left="502" w:hanging="360"/>
    </w:pPr>
    <w:rPr>
      <w:rFonts w:ascii="Cambria" w:hAnsi="Cambria"/>
      <w:caps w:val="0"/>
      <w:kern w:val="0"/>
      <w:sz w:val="32"/>
      <w:lang w:val="en-GB" w:bidi="fa-IR"/>
    </w:rPr>
  </w:style>
  <w:style w:type="paragraph" w:customStyle="1" w:styleId="TextLeft">
    <w:name w:val="Text + Left"/>
    <w:basedOn w:val="Text"/>
    <w:semiHidden/>
    <w:locked/>
    <w:rsid w:val="00E20C41"/>
    <w:pPr>
      <w:bidi w:val="0"/>
    </w:pPr>
  </w:style>
  <w:style w:type="paragraph" w:customStyle="1" w:styleId="TextLefttoright">
    <w:name w:val="Text + Left to right"/>
    <w:basedOn w:val="Text"/>
    <w:link w:val="TextLefttorightChar"/>
    <w:semiHidden/>
    <w:locked/>
    <w:rsid w:val="00E20C41"/>
    <w:pPr>
      <w:bidi w:val="0"/>
    </w:pPr>
  </w:style>
  <w:style w:type="character" w:customStyle="1" w:styleId="TextLefttorightChar">
    <w:name w:val="Text + Left to right Char"/>
    <w:link w:val="TextLefttoright"/>
    <w:semiHidden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Symbol">
    <w:name w:val="Text + Symbol"/>
    <w:basedOn w:val="Text"/>
    <w:link w:val="TextSymbolChar"/>
    <w:semiHidden/>
    <w:locked/>
    <w:rsid w:val="00E20C41"/>
    <w:rPr>
      <w:rFonts w:ascii="Symbol" w:hAnsi="Symbol"/>
    </w:rPr>
  </w:style>
  <w:style w:type="character" w:customStyle="1" w:styleId="TextSymbolChar">
    <w:name w:val="Text + Symbol Char"/>
    <w:link w:val="TextSymbol"/>
    <w:semiHidden/>
    <w:rsid w:val="00E20C41"/>
    <w:rPr>
      <w:rFonts w:ascii="Symbol" w:hAnsi="Symbol" w:cs="B Zar"/>
      <w:noProof/>
      <w:color w:val="000000"/>
      <w:sz w:val="28"/>
      <w:szCs w:val="28"/>
    </w:rPr>
  </w:style>
  <w:style w:type="character" w:customStyle="1" w:styleId="times">
    <w:name w:val="times"/>
    <w:basedOn w:val="DefaultParagraphFont"/>
    <w:semiHidden/>
    <w:locked/>
    <w:rsid w:val="00E20C41"/>
  </w:style>
  <w:style w:type="paragraph" w:customStyle="1" w:styleId="TitelTable">
    <w:name w:val="Titel Table"/>
    <w:basedOn w:val="Normal"/>
    <w:next w:val="Normal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paragraph" w:customStyle="1" w:styleId="TitelTableChar">
    <w:name w:val="Titel Table Char"/>
    <w:basedOn w:val="Normal"/>
    <w:next w:val="Normal"/>
    <w:link w:val="TitelTableCharChar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character" w:customStyle="1" w:styleId="TitelTableCharChar">
    <w:name w:val="Titel Table Char Char"/>
    <w:link w:val="TitelTableChar"/>
    <w:rsid w:val="00E20C41"/>
    <w:rPr>
      <w:rFonts w:ascii="Times New Roman" w:eastAsia="Times New Roman" w:hAnsi="Times New Roman" w:cs="Mitra Farsi"/>
      <w:b/>
      <w:bCs/>
      <w:sz w:val="22"/>
      <w:szCs w:val="24"/>
      <w:lang w:bidi="fa-IR"/>
    </w:rPr>
  </w:style>
  <w:style w:type="paragraph" w:customStyle="1" w:styleId="TitleFiguers">
    <w:name w:val="Title Figuers"/>
    <w:basedOn w:val="Normal"/>
    <w:next w:val="Normal"/>
    <w:rsid w:val="00E20C41"/>
    <w:pPr>
      <w:widowControl w:val="0"/>
      <w:spacing w:after="240" w:line="288" w:lineRule="auto"/>
      <w:jc w:val="center"/>
    </w:pPr>
    <w:rPr>
      <w:rFonts w:cs="Mitra Farsi"/>
      <w:bCs/>
      <w:sz w:val="22"/>
      <w:lang w:bidi="fa-IR"/>
    </w:rPr>
  </w:style>
  <w:style w:type="paragraph" w:customStyle="1" w:styleId="Title1">
    <w:name w:val="Title1"/>
    <w:basedOn w:val="Normal"/>
    <w:link w:val="titleChar0"/>
    <w:qFormat/>
    <w:locked/>
    <w:rsid w:val="00E20C41"/>
    <w:pPr>
      <w:spacing w:line="312" w:lineRule="auto"/>
      <w:ind w:left="403"/>
      <w:jc w:val="center"/>
    </w:pPr>
    <w:rPr>
      <w:rFonts w:cs="B Zar"/>
      <w:b/>
      <w:bCs/>
      <w:noProof/>
      <w:sz w:val="56"/>
      <w:szCs w:val="56"/>
      <w:lang w:bidi="fa-IR"/>
    </w:rPr>
  </w:style>
  <w:style w:type="character" w:customStyle="1" w:styleId="titleChar0">
    <w:name w:val="title Char"/>
    <w:link w:val="Title1"/>
    <w:rsid w:val="00E20C41"/>
    <w:rPr>
      <w:rFonts w:ascii="Times New Roman" w:eastAsia="Times New Roman" w:hAnsi="Times New Roman" w:cs="B Zar"/>
      <w:b/>
      <w:bCs/>
      <w:noProof/>
      <w:sz w:val="56"/>
      <w:szCs w:val="56"/>
      <w:lang w:bidi="fa-IR"/>
    </w:rPr>
  </w:style>
  <w:style w:type="paragraph" w:styleId="TOAHeading">
    <w:name w:val="toa heading"/>
    <w:basedOn w:val="Normal"/>
    <w:next w:val="Normal"/>
    <w:rsid w:val="00E20C41"/>
    <w:pPr>
      <w:spacing w:before="120"/>
      <w:ind w:left="403"/>
      <w:jc w:val="both"/>
    </w:pPr>
    <w:rPr>
      <w:rFonts w:ascii="Arial" w:hAnsi="Arial" w:cs="Arial"/>
      <w:b/>
      <w:bCs/>
      <w:noProof/>
      <w:sz w:val="24"/>
      <w:lang w:bidi="fa-IR"/>
    </w:rPr>
  </w:style>
  <w:style w:type="paragraph" w:styleId="TOC3">
    <w:name w:val="toc 3"/>
    <w:aliases w:val="TOC 3_RYM"/>
    <w:basedOn w:val="Normal"/>
    <w:next w:val="Normal"/>
    <w:autoRedefine/>
    <w:uiPriority w:val="39"/>
    <w:unhideWhenUsed/>
    <w:qFormat/>
    <w:rsid w:val="00F83961"/>
    <w:pPr>
      <w:tabs>
        <w:tab w:val="right" w:leader="dot" w:pos="10205"/>
      </w:tabs>
      <w:spacing w:line="276" w:lineRule="auto"/>
      <w:ind w:left="792" w:hanging="504"/>
      <w:jc w:val="both"/>
    </w:pPr>
    <w:rPr>
      <w:rFonts w:eastAsia="Calibri" w:cs="B Nazanin"/>
      <w:noProof/>
      <w:szCs w:val="23"/>
      <w:lang w:bidi="fa-IR"/>
    </w:rPr>
  </w:style>
  <w:style w:type="paragraph" w:styleId="TOC4">
    <w:name w:val="toc 4"/>
    <w:aliases w:val="TOC 4_RYM"/>
    <w:basedOn w:val="Normal"/>
    <w:next w:val="Normal"/>
    <w:autoRedefine/>
    <w:uiPriority w:val="39"/>
    <w:unhideWhenUsed/>
    <w:rsid w:val="00E20C41"/>
    <w:pPr>
      <w:spacing w:after="100" w:line="360" w:lineRule="auto"/>
      <w:ind w:left="1106" w:hanging="709"/>
      <w:jc w:val="both"/>
    </w:pPr>
    <w:rPr>
      <w:rFonts w:eastAsia="Calibri" w:cs="B Nazanin"/>
      <w:sz w:val="19"/>
      <w:szCs w:val="22"/>
      <w:lang w:bidi="fa-IR"/>
    </w:rPr>
  </w:style>
  <w:style w:type="paragraph" w:styleId="TOC5">
    <w:name w:val="toc 5"/>
    <w:aliases w:val="TOC 5_RYM"/>
    <w:basedOn w:val="Normal"/>
    <w:next w:val="Normal"/>
    <w:autoRedefine/>
    <w:uiPriority w:val="39"/>
    <w:unhideWhenUsed/>
    <w:rsid w:val="00E20C41"/>
    <w:pPr>
      <w:spacing w:after="100" w:line="360" w:lineRule="auto"/>
      <w:ind w:left="510" w:firstLine="907"/>
      <w:jc w:val="both"/>
    </w:pPr>
    <w:rPr>
      <w:rFonts w:eastAsia="Calibri" w:cs="B Nazani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E20C41"/>
    <w:pPr>
      <w:bidi w:val="0"/>
      <w:ind w:left="1200"/>
      <w:jc w:val="both"/>
    </w:pPr>
    <w:rPr>
      <w:rFonts w:cs="Times New Roman"/>
      <w:sz w:val="24"/>
    </w:rPr>
  </w:style>
  <w:style w:type="paragraph" w:styleId="TOC7">
    <w:name w:val="toc 7"/>
    <w:basedOn w:val="Normal"/>
    <w:next w:val="Normal"/>
    <w:autoRedefine/>
    <w:uiPriority w:val="39"/>
    <w:rsid w:val="00E20C41"/>
    <w:pPr>
      <w:bidi w:val="0"/>
      <w:ind w:left="1440"/>
      <w:jc w:val="both"/>
    </w:pPr>
    <w:rPr>
      <w:rFonts w:cs="Times New Roman"/>
      <w:sz w:val="24"/>
    </w:rPr>
  </w:style>
  <w:style w:type="paragraph" w:styleId="TOC8">
    <w:name w:val="toc 8"/>
    <w:basedOn w:val="Normal"/>
    <w:next w:val="Normal"/>
    <w:autoRedefine/>
    <w:uiPriority w:val="39"/>
    <w:rsid w:val="00E20C41"/>
    <w:pPr>
      <w:bidi w:val="0"/>
      <w:ind w:left="1680"/>
      <w:jc w:val="both"/>
    </w:pPr>
    <w:rPr>
      <w:rFonts w:cs="Times New Roman"/>
      <w:sz w:val="24"/>
    </w:rPr>
  </w:style>
  <w:style w:type="paragraph" w:styleId="TOC9">
    <w:name w:val="toc 9"/>
    <w:basedOn w:val="Normal"/>
    <w:next w:val="Normal"/>
    <w:autoRedefine/>
    <w:uiPriority w:val="39"/>
    <w:rsid w:val="00E20C41"/>
    <w:pPr>
      <w:bidi w:val="0"/>
      <w:ind w:left="1920"/>
      <w:jc w:val="both"/>
    </w:pPr>
    <w:rPr>
      <w:rFonts w:cs="Times New Roman"/>
      <w:sz w:val="24"/>
    </w:rPr>
  </w:style>
  <w:style w:type="paragraph" w:styleId="TOCHeading">
    <w:name w:val="TOC Heading"/>
    <w:aliases w:val="TOC Heading_RYM"/>
    <w:basedOn w:val="Heading1"/>
    <w:next w:val="Normal"/>
    <w:uiPriority w:val="39"/>
    <w:unhideWhenUsed/>
    <w:qFormat/>
    <w:rsid w:val="00E20C41"/>
    <w:pPr>
      <w:spacing w:before="0"/>
      <w:jc w:val="center"/>
      <w:outlineLvl w:val="9"/>
    </w:pPr>
    <w:rPr>
      <w:rFonts w:ascii="Times New Roman Bold" w:hAnsi="Times New Roman Bold" w:cs="B Nazanin"/>
      <w:caps w:val="0"/>
      <w:kern w:val="0"/>
      <w:szCs w:val="32"/>
      <w:lang w:eastAsia="ja-JP"/>
    </w:rPr>
  </w:style>
  <w:style w:type="paragraph" w:customStyle="1" w:styleId="VolumeNumberRYM">
    <w:name w:val="VolumeNumber_RYM"/>
    <w:basedOn w:val="Normal"/>
    <w:qFormat/>
    <w:rsid w:val="00E20C41"/>
    <w:pPr>
      <w:widowControl w:val="0"/>
      <w:spacing w:line="360" w:lineRule="auto"/>
      <w:ind w:firstLine="170"/>
    </w:pPr>
    <w:rPr>
      <w:rFonts w:ascii="Times New Roman Bold" w:eastAsia="Calibri" w:hAnsi="Times New Roman Bold" w:cs="B Titr"/>
      <w:b/>
      <w:bCs/>
      <w:color w:val="602826"/>
      <w:sz w:val="36"/>
      <w:szCs w:val="40"/>
      <w:lang w:bidi="fa-IR"/>
    </w:rPr>
  </w:style>
  <w:style w:type="paragraph" w:customStyle="1" w:styleId="western">
    <w:name w:val="western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xl100">
    <w:name w:val="xl100"/>
    <w:basedOn w:val="Normal"/>
    <w:rsid w:val="00E20C41"/>
    <w:pPr>
      <w:pBdr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1">
    <w:name w:val="xl101"/>
    <w:basedOn w:val="Normal"/>
    <w:rsid w:val="00E20C41"/>
    <w:pPr>
      <w:pBdr>
        <w:left w:val="single" w:sz="8" w:space="0" w:color="auto"/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2">
    <w:name w:val="xl102"/>
    <w:basedOn w:val="Normal"/>
    <w:rsid w:val="00E20C41"/>
    <w:pPr>
      <w:pBdr>
        <w:top w:val="single" w:sz="8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3">
    <w:name w:val="xl103"/>
    <w:basedOn w:val="Normal"/>
    <w:rsid w:val="00E20C41"/>
    <w:pPr>
      <w:pBdr>
        <w:top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4">
    <w:name w:val="xl104"/>
    <w:basedOn w:val="Normal"/>
    <w:rsid w:val="00E20C41"/>
    <w:pPr>
      <w:pBdr>
        <w:top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5">
    <w:name w:val="xl105"/>
    <w:basedOn w:val="Normal"/>
    <w:rsid w:val="00E20C41"/>
    <w:pP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6">
    <w:name w:val="xl106"/>
    <w:basedOn w:val="Normal"/>
    <w:rsid w:val="00E20C41"/>
    <w:pPr>
      <w:pBdr>
        <w:top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7">
    <w:name w:val="xl107"/>
    <w:basedOn w:val="Normal"/>
    <w:rsid w:val="00E20C41"/>
    <w:pPr>
      <w:pBdr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8">
    <w:name w:val="xl108"/>
    <w:basedOn w:val="Normal"/>
    <w:rsid w:val="00E20C41"/>
    <w:pPr>
      <w:pBdr>
        <w:top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9">
    <w:name w:val="xl109"/>
    <w:basedOn w:val="Normal"/>
    <w:rsid w:val="00E20C41"/>
    <w:pPr>
      <w:pBdr>
        <w:top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0">
    <w:name w:val="xl110"/>
    <w:basedOn w:val="Normal"/>
    <w:rsid w:val="00E20C4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1">
    <w:name w:val="xl111"/>
    <w:basedOn w:val="Normal"/>
    <w:rsid w:val="00E20C41"/>
    <w:pPr>
      <w:pBdr>
        <w:top w:val="single" w:sz="4" w:space="0" w:color="auto"/>
        <w:left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2">
    <w:name w:val="xl112"/>
    <w:basedOn w:val="Normal"/>
    <w:rsid w:val="00E20C4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6">
    <w:name w:val="xl76"/>
    <w:basedOn w:val="Normal"/>
    <w:rsid w:val="00E20C41"/>
    <w:pPr>
      <w:pBdr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7">
    <w:name w:val="xl77"/>
    <w:basedOn w:val="Normal"/>
    <w:rsid w:val="00E20C41"/>
    <w:pPr>
      <w:pBdr>
        <w:top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8">
    <w:name w:val="xl78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9">
    <w:name w:val="xl79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0">
    <w:name w:val="xl80"/>
    <w:basedOn w:val="Normal"/>
    <w:rsid w:val="00E20C41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1">
    <w:name w:val="xl81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2">
    <w:name w:val="xl82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3">
    <w:name w:val="xl83"/>
    <w:basedOn w:val="Normal"/>
    <w:rsid w:val="00E20C41"/>
    <w:pPr>
      <w:pBdr>
        <w:top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4">
    <w:name w:val="xl84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5">
    <w:name w:val="xl85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6">
    <w:name w:val="xl86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XBd BT" w:hAnsi="Dutch801 XBd BT" w:cs="Times New Roman"/>
      <w:szCs w:val="20"/>
    </w:rPr>
  </w:style>
  <w:style w:type="paragraph" w:customStyle="1" w:styleId="xl87">
    <w:name w:val="xl87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8">
    <w:name w:val="xl88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9">
    <w:name w:val="xl89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cs="Nazanin"/>
      <w:szCs w:val="20"/>
    </w:rPr>
  </w:style>
  <w:style w:type="paragraph" w:customStyle="1" w:styleId="xl90">
    <w:name w:val="xl90"/>
    <w:basedOn w:val="Normal"/>
    <w:rsid w:val="00E20C41"/>
    <w:pPr>
      <w:pBdr>
        <w:top w:val="single" w:sz="8" w:space="0" w:color="auto"/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1">
    <w:name w:val="xl91"/>
    <w:basedOn w:val="Normal"/>
    <w:rsid w:val="00E20C4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2">
    <w:name w:val="xl92"/>
    <w:basedOn w:val="Normal"/>
    <w:rsid w:val="00E20C41"/>
    <w:pPr>
      <w:pBdr>
        <w:top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3">
    <w:name w:val="xl93"/>
    <w:basedOn w:val="Normal"/>
    <w:rsid w:val="00E20C4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4">
    <w:name w:val="xl94"/>
    <w:basedOn w:val="Normal"/>
    <w:rsid w:val="00E20C4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5">
    <w:name w:val="xl95"/>
    <w:basedOn w:val="Normal"/>
    <w:rsid w:val="00E20C4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6">
    <w:name w:val="xl96"/>
    <w:basedOn w:val="Normal"/>
    <w:rsid w:val="00E20C41"/>
    <w:pPr>
      <w:pBdr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7">
    <w:name w:val="xl97"/>
    <w:basedOn w:val="Normal"/>
    <w:rsid w:val="00E20C4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8">
    <w:name w:val="xl98"/>
    <w:basedOn w:val="Normal"/>
    <w:rsid w:val="00E20C4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9">
    <w:name w:val="xl99"/>
    <w:basedOn w:val="Normal"/>
    <w:rsid w:val="00E20C4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10">
    <w:name w:val="تيتر 1"/>
    <w:basedOn w:val="Header"/>
    <w:link w:val="1Char"/>
    <w:qFormat/>
    <w:rsid w:val="00E20C41"/>
    <w:pPr>
      <w:tabs>
        <w:tab w:val="clear" w:pos="4320"/>
        <w:tab w:val="clear" w:pos="8640"/>
        <w:tab w:val="center" w:pos="4513"/>
        <w:tab w:val="right" w:pos="9026"/>
      </w:tabs>
      <w:spacing w:before="240" w:after="120" w:line="384" w:lineRule="auto"/>
      <w:jc w:val="both"/>
    </w:pPr>
    <w:rPr>
      <w:rFonts w:ascii="Times New Roman Bold" w:hAnsi="Times New Roman Bold" w:cs="B Nazanin"/>
      <w:i/>
      <w:iCs/>
      <w:sz w:val="28"/>
      <w:szCs w:val="32"/>
      <w:lang w:bidi="fa-IR"/>
    </w:rPr>
  </w:style>
  <w:style w:type="character" w:customStyle="1" w:styleId="1Char">
    <w:name w:val="تيتر 1 Char"/>
    <w:link w:val="10"/>
    <w:rsid w:val="00E20C41"/>
    <w:rPr>
      <w:rFonts w:ascii="Times New Roman Bold" w:eastAsia="Times New Roman" w:hAnsi="Times New Roman Bold" w:cs="B Nazanin"/>
      <w:i/>
      <w:iCs/>
      <w:sz w:val="28"/>
      <w:szCs w:val="32"/>
      <w:lang w:bidi="fa-IR"/>
    </w:rPr>
  </w:style>
  <w:style w:type="paragraph" w:customStyle="1" w:styleId="2">
    <w:name w:val="تيتر 2"/>
    <w:basedOn w:val="Heading1"/>
    <w:link w:val="2Char"/>
    <w:qFormat/>
    <w:rsid w:val="00E20C41"/>
    <w:pPr>
      <w:numPr>
        <w:ilvl w:val="1"/>
        <w:numId w:val="15"/>
      </w:numPr>
      <w:spacing w:before="200" w:after="60" w:line="360" w:lineRule="auto"/>
    </w:pPr>
    <w:rPr>
      <w:rFonts w:ascii="Times New Roman Bold" w:hAnsi="Times New Roman Bold" w:cs="B Nazanin"/>
      <w:caps w:val="0"/>
      <w:kern w:val="0"/>
      <w:sz w:val="26"/>
      <w:szCs w:val="30"/>
      <w:lang w:bidi="fa-IR"/>
    </w:rPr>
  </w:style>
  <w:style w:type="character" w:customStyle="1" w:styleId="2Char">
    <w:name w:val="تيتر 2 Char"/>
    <w:link w:val="2"/>
    <w:rsid w:val="00E20C41"/>
    <w:rPr>
      <w:rFonts w:ascii="Times New Roman Bold" w:eastAsia="Times New Roman" w:hAnsi="Times New Roman Bold" w:cs="B Nazanin"/>
      <w:b/>
      <w:bCs/>
      <w:sz w:val="26"/>
      <w:szCs w:val="30"/>
      <w:lang w:bidi="fa-IR"/>
    </w:rPr>
  </w:style>
  <w:style w:type="paragraph" w:customStyle="1" w:styleId="---">
    <w:name w:val="زیر نویس شکل ها:---"/>
    <w:basedOn w:val="Normal"/>
    <w:semiHidden/>
    <w:locked/>
    <w:rsid w:val="00E20C41"/>
    <w:pPr>
      <w:tabs>
        <w:tab w:val="num" w:pos="0"/>
        <w:tab w:val="left" w:pos="284"/>
        <w:tab w:val="left" w:pos="454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5">
    <w:name w:val="زيرنويس"/>
    <w:basedOn w:val="Normal"/>
    <w:link w:val="Char4"/>
    <w:qFormat/>
    <w:rsid w:val="00E20C41"/>
    <w:pPr>
      <w:tabs>
        <w:tab w:val="left" w:pos="3967"/>
      </w:tabs>
      <w:spacing w:line="288" w:lineRule="auto"/>
      <w:ind w:firstLine="170"/>
      <w:jc w:val="center"/>
    </w:pPr>
    <w:rPr>
      <w:rFonts w:ascii="Times New Roman Bold" w:eastAsia="Calibri" w:hAnsi="Times New Roman Bold" w:cs="B Nazanin"/>
      <w:b/>
      <w:bCs/>
      <w:sz w:val="16"/>
      <w:szCs w:val="18"/>
      <w:lang w:bidi="fa-IR"/>
    </w:rPr>
  </w:style>
  <w:style w:type="character" w:customStyle="1" w:styleId="Char4">
    <w:name w:val="زيرنويس Char"/>
    <w:link w:val="a5"/>
    <w:rsid w:val="00E20C41"/>
    <w:rPr>
      <w:rFonts w:ascii="Times New Roman Bold" w:hAnsi="Times New Roman Bold" w:cs="B Nazanin"/>
      <w:b/>
      <w:bCs/>
      <w:sz w:val="16"/>
      <w:szCs w:val="18"/>
      <w:lang w:bidi="fa-IR"/>
    </w:rPr>
  </w:style>
  <w:style w:type="paragraph" w:customStyle="1" w:styleId="a6">
    <w:name w:val="زیرنویس"/>
    <w:basedOn w:val="Caption"/>
    <w:link w:val="Char5"/>
    <w:qFormat/>
    <w:rsid w:val="00E20C41"/>
    <w:pPr>
      <w:spacing w:after="200"/>
      <w:ind w:firstLine="0"/>
    </w:pPr>
    <w:rPr>
      <w:rFonts w:cs="B Zar"/>
      <w:color w:val="C00000"/>
      <w:sz w:val="16"/>
      <w:szCs w:val="16"/>
    </w:rPr>
  </w:style>
  <w:style w:type="character" w:customStyle="1" w:styleId="Char5">
    <w:name w:val="زیرنویس Char"/>
    <w:link w:val="a6"/>
    <w:rsid w:val="00E20C41"/>
    <w:rPr>
      <w:rFonts w:ascii="B Nazanin" w:hAnsi="B Nazanin" w:cs="B Zar"/>
      <w:b/>
      <w:bCs/>
      <w:color w:val="C00000"/>
      <w:sz w:val="16"/>
      <w:szCs w:val="16"/>
      <w:lang w:bidi="fa-IR"/>
    </w:rPr>
  </w:style>
  <w:style w:type="character" w:customStyle="1" w:styleId="Char1">
    <w:name w:val="متن Char"/>
    <w:link w:val="a2"/>
    <w:rsid w:val="00E20C41"/>
    <w:rPr>
      <w:rFonts w:ascii="Times New Roman" w:eastAsia="Times New Roman" w:hAnsi="Times New Roman" w:cs="Nazanin"/>
      <w:noProof/>
      <w:sz w:val="28"/>
      <w:szCs w:val="28"/>
      <w:lang w:bidi="fa-IR"/>
    </w:rPr>
  </w:style>
  <w:style w:type="paragraph" w:customStyle="1" w:styleId="---0">
    <w:name w:val="زیرنویس جدول---:"/>
    <w:basedOn w:val="a2"/>
    <w:semiHidden/>
    <w:locked/>
    <w:rsid w:val="00E20C41"/>
    <w:pPr>
      <w:ind w:left="284" w:hanging="360"/>
    </w:pPr>
  </w:style>
  <w:style w:type="paragraph" w:customStyle="1" w:styleId="a7">
    <w:name w:val="سرفصل اصلی"/>
    <w:basedOn w:val="Normal"/>
    <w:semiHidden/>
    <w:locked/>
    <w:rsid w:val="00E20C41"/>
    <w:pPr>
      <w:tabs>
        <w:tab w:val="num" w:pos="360"/>
      </w:tabs>
      <w:spacing w:before="240" w:after="120"/>
      <w:ind w:left="360" w:hanging="360"/>
      <w:jc w:val="both"/>
    </w:pPr>
    <w:rPr>
      <w:rFonts w:cs="B Zar"/>
      <w:b/>
      <w:bCs/>
      <w:noProof/>
      <w:sz w:val="28"/>
      <w:szCs w:val="28"/>
      <w:lang w:bidi="fa-IR"/>
    </w:rPr>
  </w:style>
  <w:style w:type="paragraph" w:customStyle="1" w:styleId="a8">
    <w:name w:val="سر فصل فرعی"/>
    <w:basedOn w:val="a7"/>
    <w:semiHidden/>
    <w:locked/>
    <w:rsid w:val="00E20C41"/>
    <w:pPr>
      <w:tabs>
        <w:tab w:val="clear" w:pos="360"/>
        <w:tab w:val="num" w:pos="567"/>
      </w:tabs>
      <w:ind w:left="340" w:hanging="340"/>
    </w:pPr>
    <w:rPr>
      <w:sz w:val="24"/>
      <w:szCs w:val="24"/>
    </w:rPr>
  </w:style>
  <w:style w:type="paragraph" w:customStyle="1" w:styleId="11">
    <w:name w:val="سرتیتر 1"/>
    <w:basedOn w:val="Heading2"/>
    <w:link w:val="1Char0"/>
    <w:qFormat/>
    <w:rsid w:val="00E20C41"/>
    <w:pPr>
      <w:keepLines/>
      <w:numPr>
        <w:ilvl w:val="0"/>
        <w:numId w:val="0"/>
      </w:numPr>
      <w:spacing w:before="200" w:after="0" w:line="276" w:lineRule="auto"/>
    </w:pPr>
    <w:rPr>
      <w:rFonts w:ascii="Cambria" w:hAnsi="Cambria" w:cs="Times New Roman"/>
      <w:caps w:val="0"/>
      <w:sz w:val="30"/>
      <w:szCs w:val="24"/>
      <w:u w:val="single"/>
      <w:lang w:val="en-US" w:bidi="fa-IR"/>
    </w:rPr>
  </w:style>
  <w:style w:type="character" w:customStyle="1" w:styleId="1Char0">
    <w:name w:val="سرتیتر 1 Char"/>
    <w:link w:val="11"/>
    <w:rsid w:val="00E20C41"/>
    <w:rPr>
      <w:rFonts w:ascii="Cambria" w:eastAsia="Times New Roman" w:hAnsi="Cambria" w:cs="Times New Roman"/>
      <w:b/>
      <w:bCs/>
      <w:sz w:val="30"/>
      <w:szCs w:val="24"/>
      <w:u w:val="single"/>
      <w:lang w:bidi="fa-IR"/>
    </w:rPr>
  </w:style>
  <w:style w:type="paragraph" w:customStyle="1" w:styleId="a9">
    <w:name w:val="سرفصل"/>
    <w:basedOn w:val="Heading1"/>
    <w:link w:val="Char6"/>
    <w:qFormat/>
    <w:rsid w:val="00E20C41"/>
    <w:pPr>
      <w:keepLines/>
      <w:numPr>
        <w:ilvl w:val="1"/>
        <w:numId w:val="0"/>
      </w:numPr>
      <w:spacing w:before="480" w:after="0"/>
      <w:jc w:val="center"/>
    </w:pPr>
    <w:rPr>
      <w:rFonts w:ascii="Cambria" w:hAnsi="Cambria" w:cs="Times New Roman"/>
      <w:caps w:val="0"/>
      <w:color w:val="943634"/>
      <w:kern w:val="0"/>
      <w:sz w:val="48"/>
      <w:szCs w:val="48"/>
      <w:lang w:bidi="fa-IR"/>
    </w:rPr>
  </w:style>
  <w:style w:type="character" w:customStyle="1" w:styleId="Char6">
    <w:name w:val="سرفصل Char"/>
    <w:link w:val="a9"/>
    <w:rsid w:val="00E20C41"/>
    <w:rPr>
      <w:rFonts w:ascii="Cambria" w:eastAsia="Times New Roman" w:hAnsi="Cambria" w:cs="Times New Roman"/>
      <w:b/>
      <w:bCs/>
      <w:color w:val="943634"/>
      <w:sz w:val="48"/>
      <w:szCs w:val="48"/>
      <w:lang w:bidi="fa-IR"/>
    </w:rPr>
  </w:style>
  <w:style w:type="paragraph" w:customStyle="1" w:styleId="aa">
    <w:name w:val="شكلها"/>
    <w:basedOn w:val="Normal"/>
    <w:semiHidden/>
    <w:locked/>
    <w:rsid w:val="00E20C41"/>
    <w:pPr>
      <w:tabs>
        <w:tab w:val="left" w:pos="227"/>
        <w:tab w:val="left" w:pos="567"/>
      </w:tabs>
      <w:overflowPunct w:val="0"/>
      <w:autoSpaceDE w:val="0"/>
      <w:autoSpaceDN w:val="0"/>
      <w:adjustRightInd w:val="0"/>
      <w:spacing w:line="400" w:lineRule="atLeast"/>
      <w:ind w:left="403"/>
      <w:jc w:val="both"/>
      <w:textAlignment w:val="baseline"/>
    </w:pPr>
    <w:rPr>
      <w:rFonts w:eastAsia="MS Mincho" w:cs="Zar"/>
      <w:sz w:val="28"/>
      <w:szCs w:val="28"/>
      <w:lang w:eastAsia="ja-JP"/>
    </w:rPr>
  </w:style>
  <w:style w:type="paragraph" w:customStyle="1" w:styleId="ab">
    <w:name w:val="عنوان"/>
    <w:basedOn w:val="Title"/>
    <w:semiHidden/>
    <w:locked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1">
    <w:name w:val="عنوان 1"/>
    <w:basedOn w:val="ListParagraph"/>
    <w:qFormat/>
    <w:rsid w:val="00E20C41"/>
    <w:pPr>
      <w:numPr>
        <w:numId w:val="17"/>
      </w:numPr>
      <w:spacing w:after="200" w:line="276" w:lineRule="auto"/>
    </w:pPr>
    <w:rPr>
      <w:rFonts w:eastAsia="Calibri" w:cs="B Nazanin"/>
      <w:b/>
      <w:bCs/>
      <w:sz w:val="28"/>
      <w:szCs w:val="28"/>
    </w:rPr>
  </w:style>
  <w:style w:type="paragraph" w:customStyle="1" w:styleId="ac">
    <w:name w:val="فورمول ها"/>
    <w:basedOn w:val="Normal"/>
    <w:semiHidden/>
    <w:locked/>
    <w:rsid w:val="00E20C41"/>
    <w:pPr>
      <w:widowControl w:val="0"/>
      <w:tabs>
        <w:tab w:val="right" w:pos="8505"/>
      </w:tabs>
      <w:spacing w:before="200" w:after="200"/>
      <w:ind w:left="403"/>
      <w:jc w:val="both"/>
    </w:pPr>
    <w:rPr>
      <w:rFonts w:cs="Zar"/>
      <w:noProof/>
      <w:snapToGrid w:val="0"/>
      <w:sz w:val="24"/>
      <w:lang w:bidi="fa-IR"/>
    </w:rPr>
  </w:style>
  <w:style w:type="paragraph" w:customStyle="1" w:styleId="12">
    <w:name w:val="فورمول1"/>
    <w:basedOn w:val="Normal"/>
    <w:autoRedefine/>
    <w:semiHidden/>
    <w:locked/>
    <w:rsid w:val="00E20C41"/>
    <w:pPr>
      <w:widowControl w:val="0"/>
      <w:tabs>
        <w:tab w:val="right" w:pos="8789"/>
        <w:tab w:val="right" w:pos="9356"/>
      </w:tabs>
      <w:spacing w:line="360" w:lineRule="auto"/>
      <w:ind w:left="403"/>
      <w:jc w:val="right"/>
    </w:pPr>
    <w:rPr>
      <w:rFonts w:cs="Nazanin"/>
      <w:noProof/>
      <w:snapToGrid w:val="0"/>
      <w:sz w:val="28"/>
      <w:szCs w:val="28"/>
      <w:lang w:bidi="fa-IR"/>
    </w:rPr>
  </w:style>
  <w:style w:type="paragraph" w:customStyle="1" w:styleId="ad">
    <w:name w:val="متن اصلي"/>
    <w:basedOn w:val="ListParagraph"/>
    <w:link w:val="Char7"/>
    <w:qFormat/>
    <w:rsid w:val="00E20C41"/>
    <w:pPr>
      <w:spacing w:after="200" w:line="360" w:lineRule="auto"/>
      <w:ind w:left="284" w:firstLine="284"/>
      <w:jc w:val="both"/>
    </w:pPr>
    <w:rPr>
      <w:rFonts w:eastAsia="Calibri" w:cs="B Nazanin"/>
      <w:sz w:val="24"/>
      <w:szCs w:val="26"/>
    </w:rPr>
  </w:style>
  <w:style w:type="character" w:customStyle="1" w:styleId="Char7">
    <w:name w:val="متن اصلي Char"/>
    <w:link w:val="ad"/>
    <w:rsid w:val="00E20C41"/>
    <w:rPr>
      <w:rFonts w:ascii="Times New Roman" w:hAnsi="Times New Roman" w:cs="B Nazanin"/>
      <w:sz w:val="24"/>
      <w:szCs w:val="26"/>
    </w:rPr>
  </w:style>
  <w:style w:type="paragraph" w:customStyle="1" w:styleId="ae">
    <w:name w:val="متن گزارش"/>
    <w:basedOn w:val="Normal"/>
    <w:link w:val="CharChar"/>
    <w:autoRedefine/>
    <w:semiHidden/>
    <w:locked/>
    <w:rsid w:val="00E20C41"/>
    <w:pPr>
      <w:widowControl w:val="0"/>
      <w:ind w:left="45"/>
      <w:jc w:val="both"/>
    </w:pPr>
    <w:rPr>
      <w:rFonts w:cs="Zar"/>
      <w:noProof/>
      <w:snapToGrid w:val="0"/>
      <w:sz w:val="24"/>
      <w:szCs w:val="28"/>
      <w:lang w:bidi="fa-IR"/>
    </w:rPr>
  </w:style>
  <w:style w:type="character" w:customStyle="1" w:styleId="CharChar">
    <w:name w:val="متن گزارش Char Char"/>
    <w:link w:val="ae"/>
    <w:semiHidden/>
    <w:rsid w:val="00E20C41"/>
    <w:rPr>
      <w:rFonts w:ascii="Times New Roman" w:eastAsia="Times New Roman" w:hAnsi="Times New Roman" w:cs="Zar"/>
      <w:noProof/>
      <w:snapToGrid w:val="0"/>
      <w:sz w:val="24"/>
      <w:szCs w:val="28"/>
      <w:lang w:bidi="fa-IR"/>
    </w:rPr>
  </w:style>
  <w:style w:type="paragraph" w:customStyle="1" w:styleId="af">
    <w:name w:val="متن مرجع"/>
    <w:basedOn w:val="Normal"/>
    <w:autoRedefine/>
    <w:semiHidden/>
    <w:locked/>
    <w:rsid w:val="00E20C41"/>
    <w:pPr>
      <w:widowControl w:val="0"/>
      <w:bidi w:val="0"/>
      <w:spacing w:line="360" w:lineRule="auto"/>
      <w:ind w:left="403"/>
      <w:jc w:val="both"/>
    </w:pPr>
    <w:rPr>
      <w:rFonts w:cs="Nazanin"/>
      <w:noProof/>
      <w:snapToGrid w:val="0"/>
      <w:sz w:val="26"/>
      <w:szCs w:val="28"/>
      <w:lang w:bidi="fa-IR"/>
    </w:rPr>
  </w:style>
  <w:style w:type="paragraph" w:customStyle="1" w:styleId="13">
    <w:name w:val="هد1"/>
    <w:basedOn w:val="Normal"/>
    <w:next w:val="Heading1"/>
    <w:semiHidden/>
    <w:rsid w:val="00E20C41"/>
    <w:pPr>
      <w:ind w:left="403"/>
      <w:jc w:val="both"/>
    </w:pPr>
    <w:rPr>
      <w:rFonts w:ascii="Nazanin" w:hAnsi="Nazanin" w:cs="Nazanin"/>
      <w:b/>
      <w:bCs/>
      <w:noProof/>
      <w:sz w:val="32"/>
      <w:szCs w:val="3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2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2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chart" Target="charts/chart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50.emf"/><Relationship Id="rId1" Type="http://schemas.openxmlformats.org/officeDocument/2006/relationships/image" Target="media/image49.jpeg"/><Relationship Id="rId4" Type="http://schemas.openxmlformats.org/officeDocument/2006/relationships/image" Target="media/image5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111\Flo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>
                <a:latin typeface="Arial" panose="020B0604020202020204" pitchFamily="34" charset="0"/>
                <a:cs typeface="Arial" panose="020B0604020202020204" pitchFamily="34" charset="0"/>
              </a:rPr>
              <a:t>Rainfall (mm)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Rainfall (mm)</c:v>
          </c:tx>
          <c:invertIfNegative val="0"/>
          <c:cat>
            <c:numRef>
              <c:f>Sheet3!$A$3:$A$146</c:f>
              <c:numCache>
                <c:formatCode>[h]:mm</c:formatCode>
                <c:ptCount val="144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2.0833333333333332E-2</c:v>
                </c:pt>
                <c:pt idx="3">
                  <c:v>2.7777777777777776E-2</c:v>
                </c:pt>
                <c:pt idx="4">
                  <c:v>3.4722222222222224E-2</c:v>
                </c:pt>
                <c:pt idx="5">
                  <c:v>4.1666666666666671E-2</c:v>
                </c:pt>
                <c:pt idx="6">
                  <c:v>4.8611111111111119E-2</c:v>
                </c:pt>
                <c:pt idx="7">
                  <c:v>5.5555555555555566E-2</c:v>
                </c:pt>
                <c:pt idx="8">
                  <c:v>6.2500000000000014E-2</c:v>
                </c:pt>
                <c:pt idx="9">
                  <c:v>6.9444444444444461E-2</c:v>
                </c:pt>
                <c:pt idx="10">
                  <c:v>7.6388888888888909E-2</c:v>
                </c:pt>
                <c:pt idx="11">
                  <c:v>8.3333333333333356E-2</c:v>
                </c:pt>
                <c:pt idx="12">
                  <c:v>9.0277777777777804E-2</c:v>
                </c:pt>
                <c:pt idx="13">
                  <c:v>9.7222222222222252E-2</c:v>
                </c:pt>
                <c:pt idx="14">
                  <c:v>0.1041666666666667</c:v>
                </c:pt>
                <c:pt idx="15">
                  <c:v>0.11111111111111115</c:v>
                </c:pt>
                <c:pt idx="16">
                  <c:v>0.11805555555555559</c:v>
                </c:pt>
                <c:pt idx="17">
                  <c:v>0.12500000000000003</c:v>
                </c:pt>
                <c:pt idx="18">
                  <c:v>0.13194444444444448</c:v>
                </c:pt>
                <c:pt idx="19">
                  <c:v>0.13888888888888892</c:v>
                </c:pt>
                <c:pt idx="20">
                  <c:v>0.14583333333333337</c:v>
                </c:pt>
                <c:pt idx="21">
                  <c:v>0.15277777777777782</c:v>
                </c:pt>
                <c:pt idx="22">
                  <c:v>0.15972222222222227</c:v>
                </c:pt>
                <c:pt idx="23">
                  <c:v>0.16666666666666671</c:v>
                </c:pt>
                <c:pt idx="24">
                  <c:v>0.17361111111111116</c:v>
                </c:pt>
                <c:pt idx="25">
                  <c:v>0.18055555555555561</c:v>
                </c:pt>
                <c:pt idx="26">
                  <c:v>0.18750000000000006</c:v>
                </c:pt>
                <c:pt idx="27">
                  <c:v>0.1944444444444445</c:v>
                </c:pt>
                <c:pt idx="28">
                  <c:v>0.20138888888888895</c:v>
                </c:pt>
                <c:pt idx="29">
                  <c:v>0.2083333333333334</c:v>
                </c:pt>
                <c:pt idx="30">
                  <c:v>0.21527777777777785</c:v>
                </c:pt>
                <c:pt idx="31">
                  <c:v>0.22222222222222229</c:v>
                </c:pt>
                <c:pt idx="32">
                  <c:v>0.22916666666666674</c:v>
                </c:pt>
                <c:pt idx="33">
                  <c:v>0.23611111111111119</c:v>
                </c:pt>
                <c:pt idx="34">
                  <c:v>0.24305555555555564</c:v>
                </c:pt>
                <c:pt idx="35">
                  <c:v>0.25000000000000006</c:v>
                </c:pt>
                <c:pt idx="36">
                  <c:v>0.25694444444444448</c:v>
                </c:pt>
                <c:pt idx="37">
                  <c:v>0.2638888888888889</c:v>
                </c:pt>
                <c:pt idx="38">
                  <c:v>0.27083333333333331</c:v>
                </c:pt>
                <c:pt idx="39">
                  <c:v>0.27777777777777773</c:v>
                </c:pt>
                <c:pt idx="40">
                  <c:v>0.28472222222222215</c:v>
                </c:pt>
                <c:pt idx="41">
                  <c:v>0.29166666666666657</c:v>
                </c:pt>
                <c:pt idx="42">
                  <c:v>0.29861111111111099</c:v>
                </c:pt>
                <c:pt idx="43">
                  <c:v>0.30555555555555541</c:v>
                </c:pt>
                <c:pt idx="44">
                  <c:v>0.31249999999999983</c:v>
                </c:pt>
                <c:pt idx="45">
                  <c:v>0.31944444444444425</c:v>
                </c:pt>
                <c:pt idx="46">
                  <c:v>0.32638888888888867</c:v>
                </c:pt>
                <c:pt idx="47">
                  <c:v>0.33333333333333309</c:v>
                </c:pt>
                <c:pt idx="48">
                  <c:v>0.34027777777777751</c:v>
                </c:pt>
                <c:pt idx="49">
                  <c:v>0.34722222222222193</c:v>
                </c:pt>
                <c:pt idx="50">
                  <c:v>0.35416666666666635</c:v>
                </c:pt>
                <c:pt idx="51">
                  <c:v>0.36111111111111077</c:v>
                </c:pt>
                <c:pt idx="52">
                  <c:v>0.36805555555555519</c:v>
                </c:pt>
                <c:pt idx="53">
                  <c:v>0.37499999999999961</c:v>
                </c:pt>
                <c:pt idx="54">
                  <c:v>0.38194444444444403</c:v>
                </c:pt>
                <c:pt idx="55">
                  <c:v>0.38888888888888845</c:v>
                </c:pt>
                <c:pt idx="56">
                  <c:v>0.39583333333333287</c:v>
                </c:pt>
                <c:pt idx="57">
                  <c:v>0.40277777777777729</c:v>
                </c:pt>
                <c:pt idx="58">
                  <c:v>0.40972222222222171</c:v>
                </c:pt>
                <c:pt idx="59">
                  <c:v>0.41666666666666613</c:v>
                </c:pt>
                <c:pt idx="60">
                  <c:v>0.42361111111111055</c:v>
                </c:pt>
                <c:pt idx="61">
                  <c:v>0.43055555555555497</c:v>
                </c:pt>
                <c:pt idx="62">
                  <c:v>0.43749999999999939</c:v>
                </c:pt>
                <c:pt idx="63">
                  <c:v>0.44444444444444381</c:v>
                </c:pt>
                <c:pt idx="64">
                  <c:v>0.45138888888888823</c:v>
                </c:pt>
                <c:pt idx="65">
                  <c:v>0.45833333333333265</c:v>
                </c:pt>
                <c:pt idx="66">
                  <c:v>0.46527777777777707</c:v>
                </c:pt>
                <c:pt idx="67">
                  <c:v>0.47222222222222149</c:v>
                </c:pt>
                <c:pt idx="68">
                  <c:v>0.47916666666666591</c:v>
                </c:pt>
                <c:pt idx="69">
                  <c:v>0.48611111111111033</c:v>
                </c:pt>
                <c:pt idx="70">
                  <c:v>0.49305555555555475</c:v>
                </c:pt>
                <c:pt idx="71">
                  <c:v>0.49999999999999917</c:v>
                </c:pt>
                <c:pt idx="72">
                  <c:v>0.50694444444444364</c:v>
                </c:pt>
                <c:pt idx="73">
                  <c:v>0.51388888888888806</c:v>
                </c:pt>
                <c:pt idx="74">
                  <c:v>0.52083333333333248</c:v>
                </c:pt>
                <c:pt idx="75">
                  <c:v>0.5277777777777769</c:v>
                </c:pt>
                <c:pt idx="76">
                  <c:v>0.53472222222222132</c:v>
                </c:pt>
                <c:pt idx="77">
                  <c:v>0.54166666666666574</c:v>
                </c:pt>
                <c:pt idx="78">
                  <c:v>0.54861111111111016</c:v>
                </c:pt>
                <c:pt idx="79">
                  <c:v>0.55555555555555458</c:v>
                </c:pt>
                <c:pt idx="80">
                  <c:v>0.562499999999999</c:v>
                </c:pt>
                <c:pt idx="81">
                  <c:v>0.56944444444444342</c:v>
                </c:pt>
                <c:pt idx="82">
                  <c:v>0.57638888888888784</c:v>
                </c:pt>
                <c:pt idx="83">
                  <c:v>0.58333333333333226</c:v>
                </c:pt>
                <c:pt idx="84">
                  <c:v>0.59027777777777668</c:v>
                </c:pt>
                <c:pt idx="85">
                  <c:v>0.5972222222222211</c:v>
                </c:pt>
                <c:pt idx="86">
                  <c:v>0.60416666666666552</c:v>
                </c:pt>
                <c:pt idx="87">
                  <c:v>0.61111111111110994</c:v>
                </c:pt>
                <c:pt idx="88">
                  <c:v>0.61805555555555436</c:v>
                </c:pt>
                <c:pt idx="89">
                  <c:v>0.62499999999999878</c:v>
                </c:pt>
                <c:pt idx="90">
                  <c:v>0.6319444444444432</c:v>
                </c:pt>
                <c:pt idx="91">
                  <c:v>0.63888888888888762</c:v>
                </c:pt>
                <c:pt idx="92">
                  <c:v>0.64583333333333204</c:v>
                </c:pt>
                <c:pt idx="93">
                  <c:v>0.65277777777777646</c:v>
                </c:pt>
                <c:pt idx="94">
                  <c:v>0.65972222222222088</c:v>
                </c:pt>
                <c:pt idx="95">
                  <c:v>0.6666666666666653</c:v>
                </c:pt>
                <c:pt idx="96">
                  <c:v>0.67361111111110972</c:v>
                </c:pt>
                <c:pt idx="97">
                  <c:v>0.68055555555555414</c:v>
                </c:pt>
                <c:pt idx="98">
                  <c:v>0.68749999999999856</c:v>
                </c:pt>
                <c:pt idx="99">
                  <c:v>0.69444444444444298</c:v>
                </c:pt>
                <c:pt idx="100">
                  <c:v>0.7013888888888874</c:v>
                </c:pt>
                <c:pt idx="101">
                  <c:v>0.70833333333333182</c:v>
                </c:pt>
                <c:pt idx="102">
                  <c:v>0.71527777777777624</c:v>
                </c:pt>
                <c:pt idx="103">
                  <c:v>0.72222222222222066</c:v>
                </c:pt>
                <c:pt idx="104">
                  <c:v>0.72916666666666508</c:v>
                </c:pt>
                <c:pt idx="105">
                  <c:v>0.7361111111111095</c:v>
                </c:pt>
                <c:pt idx="106">
                  <c:v>0.74305555555555391</c:v>
                </c:pt>
                <c:pt idx="107">
                  <c:v>0.74999999999999833</c:v>
                </c:pt>
                <c:pt idx="108">
                  <c:v>0.75694444444444275</c:v>
                </c:pt>
                <c:pt idx="109">
                  <c:v>0.76388888888888717</c:v>
                </c:pt>
                <c:pt idx="110">
                  <c:v>0.77083333333333159</c:v>
                </c:pt>
                <c:pt idx="111">
                  <c:v>0.77777777777777601</c:v>
                </c:pt>
                <c:pt idx="112">
                  <c:v>0.78472222222222043</c:v>
                </c:pt>
                <c:pt idx="113">
                  <c:v>0.79166666666666485</c:v>
                </c:pt>
                <c:pt idx="114">
                  <c:v>0.79861111111110927</c:v>
                </c:pt>
                <c:pt idx="115">
                  <c:v>0.80555555555555369</c:v>
                </c:pt>
                <c:pt idx="116">
                  <c:v>0.81249999999999811</c:v>
                </c:pt>
                <c:pt idx="117">
                  <c:v>0.81944444444444253</c:v>
                </c:pt>
                <c:pt idx="118">
                  <c:v>0.82638888888888695</c:v>
                </c:pt>
                <c:pt idx="119">
                  <c:v>0.83333333333333137</c:v>
                </c:pt>
                <c:pt idx="120">
                  <c:v>0.84027777777777579</c:v>
                </c:pt>
                <c:pt idx="121">
                  <c:v>0.84722222222222021</c:v>
                </c:pt>
                <c:pt idx="122">
                  <c:v>0.85416666666666463</c:v>
                </c:pt>
                <c:pt idx="123">
                  <c:v>0.86111111111110905</c:v>
                </c:pt>
                <c:pt idx="124">
                  <c:v>0.86805555555555347</c:v>
                </c:pt>
                <c:pt idx="125">
                  <c:v>0.87499999999999789</c:v>
                </c:pt>
                <c:pt idx="126">
                  <c:v>0.88194444444444231</c:v>
                </c:pt>
                <c:pt idx="127">
                  <c:v>0.88888888888888673</c:v>
                </c:pt>
                <c:pt idx="128">
                  <c:v>0.89583333333333115</c:v>
                </c:pt>
                <c:pt idx="129">
                  <c:v>0.90277777777777557</c:v>
                </c:pt>
                <c:pt idx="130">
                  <c:v>0.90972222222221999</c:v>
                </c:pt>
                <c:pt idx="131">
                  <c:v>0.91666666666666441</c:v>
                </c:pt>
                <c:pt idx="132">
                  <c:v>0.92361111111110883</c:v>
                </c:pt>
                <c:pt idx="133">
                  <c:v>0.93055555555555325</c:v>
                </c:pt>
                <c:pt idx="134">
                  <c:v>0.93749999999999767</c:v>
                </c:pt>
                <c:pt idx="135">
                  <c:v>0.94444444444444209</c:v>
                </c:pt>
                <c:pt idx="136">
                  <c:v>0.95138888888888651</c:v>
                </c:pt>
                <c:pt idx="137">
                  <c:v>0.95833333333333093</c:v>
                </c:pt>
                <c:pt idx="138">
                  <c:v>0.96527777777777535</c:v>
                </c:pt>
                <c:pt idx="139">
                  <c:v>0.97222222222221977</c:v>
                </c:pt>
                <c:pt idx="140">
                  <c:v>0.97916666666666419</c:v>
                </c:pt>
                <c:pt idx="141">
                  <c:v>0.98611111111110861</c:v>
                </c:pt>
                <c:pt idx="142">
                  <c:v>0.99305555555555303</c:v>
                </c:pt>
                <c:pt idx="143">
                  <c:v>0.99999999999999745</c:v>
                </c:pt>
              </c:numCache>
            </c:numRef>
          </c:cat>
          <c:val>
            <c:numRef>
              <c:f>Sheet3!$B$3:$B$146</c:f>
              <c:numCache>
                <c:formatCode>General</c:formatCode>
                <c:ptCount val="144"/>
                <c:pt idx="0">
                  <c:v>0.31</c:v>
                </c:pt>
                <c:pt idx="1">
                  <c:v>0.31</c:v>
                </c:pt>
                <c:pt idx="2">
                  <c:v>0.32</c:v>
                </c:pt>
                <c:pt idx="3">
                  <c:v>0.33</c:v>
                </c:pt>
                <c:pt idx="4">
                  <c:v>0.33</c:v>
                </c:pt>
                <c:pt idx="5">
                  <c:v>0.34</c:v>
                </c:pt>
                <c:pt idx="6">
                  <c:v>0.34</c:v>
                </c:pt>
                <c:pt idx="7">
                  <c:v>0.34</c:v>
                </c:pt>
                <c:pt idx="8">
                  <c:v>0.35</c:v>
                </c:pt>
                <c:pt idx="9">
                  <c:v>0.36</c:v>
                </c:pt>
                <c:pt idx="10">
                  <c:v>0.36</c:v>
                </c:pt>
                <c:pt idx="11">
                  <c:v>0.37</c:v>
                </c:pt>
                <c:pt idx="12">
                  <c:v>0.37</c:v>
                </c:pt>
                <c:pt idx="13">
                  <c:v>0.39</c:v>
                </c:pt>
                <c:pt idx="14">
                  <c:v>0.37</c:v>
                </c:pt>
                <c:pt idx="15">
                  <c:v>0.39</c:v>
                </c:pt>
                <c:pt idx="16">
                  <c:v>0.39</c:v>
                </c:pt>
                <c:pt idx="17">
                  <c:v>0.4</c:v>
                </c:pt>
                <c:pt idx="18">
                  <c:v>0.4</c:v>
                </c:pt>
                <c:pt idx="19">
                  <c:v>0.41</c:v>
                </c:pt>
                <c:pt idx="20">
                  <c:v>0.41</c:v>
                </c:pt>
                <c:pt idx="21">
                  <c:v>0.43</c:v>
                </c:pt>
                <c:pt idx="22">
                  <c:v>0.41</c:v>
                </c:pt>
                <c:pt idx="23">
                  <c:v>0.43</c:v>
                </c:pt>
                <c:pt idx="24">
                  <c:v>0.43</c:v>
                </c:pt>
                <c:pt idx="25">
                  <c:v>0.46</c:v>
                </c:pt>
                <c:pt idx="26">
                  <c:v>0.46</c:v>
                </c:pt>
                <c:pt idx="27">
                  <c:v>0.46</c:v>
                </c:pt>
                <c:pt idx="28">
                  <c:v>0.47</c:v>
                </c:pt>
                <c:pt idx="29">
                  <c:v>0.49</c:v>
                </c:pt>
                <c:pt idx="30">
                  <c:v>0.49</c:v>
                </c:pt>
                <c:pt idx="31">
                  <c:v>0.52</c:v>
                </c:pt>
                <c:pt idx="32">
                  <c:v>0.5</c:v>
                </c:pt>
                <c:pt idx="33">
                  <c:v>0.54</c:v>
                </c:pt>
                <c:pt idx="34">
                  <c:v>0.53</c:v>
                </c:pt>
                <c:pt idx="35">
                  <c:v>0.56000000000000005</c:v>
                </c:pt>
                <c:pt idx="36">
                  <c:v>0.55000000000000004</c:v>
                </c:pt>
                <c:pt idx="37">
                  <c:v>0.57999999999999996</c:v>
                </c:pt>
                <c:pt idx="38">
                  <c:v>0.56000000000000005</c:v>
                </c:pt>
                <c:pt idx="39">
                  <c:v>0.61</c:v>
                </c:pt>
                <c:pt idx="40">
                  <c:v>0.59</c:v>
                </c:pt>
                <c:pt idx="41">
                  <c:v>0.62</c:v>
                </c:pt>
                <c:pt idx="42">
                  <c:v>0.61</c:v>
                </c:pt>
                <c:pt idx="43">
                  <c:v>0.65</c:v>
                </c:pt>
                <c:pt idx="44">
                  <c:v>0.65</c:v>
                </c:pt>
                <c:pt idx="45">
                  <c:v>0.65</c:v>
                </c:pt>
                <c:pt idx="46">
                  <c:v>0.65</c:v>
                </c:pt>
                <c:pt idx="47">
                  <c:v>0.68</c:v>
                </c:pt>
                <c:pt idx="48">
                  <c:v>0.7</c:v>
                </c:pt>
                <c:pt idx="49">
                  <c:v>0.76</c:v>
                </c:pt>
                <c:pt idx="50">
                  <c:v>0.79</c:v>
                </c:pt>
                <c:pt idx="51">
                  <c:v>0.87</c:v>
                </c:pt>
                <c:pt idx="52">
                  <c:v>0.9</c:v>
                </c:pt>
                <c:pt idx="53">
                  <c:v>0.96</c:v>
                </c:pt>
                <c:pt idx="54">
                  <c:v>0.98</c:v>
                </c:pt>
                <c:pt idx="55">
                  <c:v>1</c:v>
                </c:pt>
                <c:pt idx="56">
                  <c:v>0.98</c:v>
                </c:pt>
                <c:pt idx="57">
                  <c:v>1.02</c:v>
                </c:pt>
                <c:pt idx="58">
                  <c:v>1.1299999999999999</c:v>
                </c:pt>
                <c:pt idx="59">
                  <c:v>1.18</c:v>
                </c:pt>
                <c:pt idx="60">
                  <c:v>1.29</c:v>
                </c:pt>
                <c:pt idx="61">
                  <c:v>1.42</c:v>
                </c:pt>
                <c:pt idx="62">
                  <c:v>1.53</c:v>
                </c:pt>
                <c:pt idx="63">
                  <c:v>1.7</c:v>
                </c:pt>
                <c:pt idx="64">
                  <c:v>1.92</c:v>
                </c:pt>
                <c:pt idx="65">
                  <c:v>2.1</c:v>
                </c:pt>
                <c:pt idx="66">
                  <c:v>2.4500000000000002</c:v>
                </c:pt>
                <c:pt idx="67">
                  <c:v>2.97</c:v>
                </c:pt>
                <c:pt idx="68">
                  <c:v>3.43</c:v>
                </c:pt>
                <c:pt idx="69">
                  <c:v>9.86</c:v>
                </c:pt>
                <c:pt idx="70">
                  <c:v>25.25</c:v>
                </c:pt>
                <c:pt idx="71">
                  <c:v>35.03</c:v>
                </c:pt>
                <c:pt idx="72">
                  <c:v>5.43</c:v>
                </c:pt>
                <c:pt idx="73">
                  <c:v>4.58</c:v>
                </c:pt>
                <c:pt idx="74">
                  <c:v>3.29</c:v>
                </c:pt>
                <c:pt idx="75">
                  <c:v>2.5499999999999998</c:v>
                </c:pt>
                <c:pt idx="76">
                  <c:v>2.27</c:v>
                </c:pt>
                <c:pt idx="77">
                  <c:v>2.0099999999999998</c:v>
                </c:pt>
                <c:pt idx="78">
                  <c:v>1.81</c:v>
                </c:pt>
                <c:pt idx="79">
                  <c:v>1.66</c:v>
                </c:pt>
                <c:pt idx="80">
                  <c:v>1.51</c:v>
                </c:pt>
                <c:pt idx="81">
                  <c:v>1.4</c:v>
                </c:pt>
                <c:pt idx="82">
                  <c:v>1.29</c:v>
                </c:pt>
                <c:pt idx="83">
                  <c:v>1.18</c:v>
                </c:pt>
                <c:pt idx="84">
                  <c:v>1.1299999999999999</c:v>
                </c:pt>
                <c:pt idx="85">
                  <c:v>1.07</c:v>
                </c:pt>
                <c:pt idx="86">
                  <c:v>1.05</c:v>
                </c:pt>
                <c:pt idx="87">
                  <c:v>1.02</c:v>
                </c:pt>
                <c:pt idx="88">
                  <c:v>0.98</c:v>
                </c:pt>
                <c:pt idx="89">
                  <c:v>0.94</c:v>
                </c:pt>
                <c:pt idx="90">
                  <c:v>0.9</c:v>
                </c:pt>
                <c:pt idx="91">
                  <c:v>0.87</c:v>
                </c:pt>
                <c:pt idx="92">
                  <c:v>0.83</c:v>
                </c:pt>
                <c:pt idx="93">
                  <c:v>0.79</c:v>
                </c:pt>
                <c:pt idx="94">
                  <c:v>0.78</c:v>
                </c:pt>
                <c:pt idx="95">
                  <c:v>0.72</c:v>
                </c:pt>
                <c:pt idx="96">
                  <c:v>0.7</c:v>
                </c:pt>
                <c:pt idx="97">
                  <c:v>0.68</c:v>
                </c:pt>
                <c:pt idx="98">
                  <c:v>0.68</c:v>
                </c:pt>
                <c:pt idx="99">
                  <c:v>0.66</c:v>
                </c:pt>
                <c:pt idx="100">
                  <c:v>0.65</c:v>
                </c:pt>
                <c:pt idx="101">
                  <c:v>0.65</c:v>
                </c:pt>
                <c:pt idx="102">
                  <c:v>0.61</c:v>
                </c:pt>
                <c:pt idx="103">
                  <c:v>0.61</c:v>
                </c:pt>
                <c:pt idx="104">
                  <c:v>0.61</c:v>
                </c:pt>
                <c:pt idx="105">
                  <c:v>0.59</c:v>
                </c:pt>
                <c:pt idx="106">
                  <c:v>0.55000000000000004</c:v>
                </c:pt>
                <c:pt idx="107">
                  <c:v>0.56999999999999995</c:v>
                </c:pt>
                <c:pt idx="108">
                  <c:v>0.54</c:v>
                </c:pt>
                <c:pt idx="109">
                  <c:v>0.55000000000000004</c:v>
                </c:pt>
                <c:pt idx="110">
                  <c:v>0.52</c:v>
                </c:pt>
                <c:pt idx="111">
                  <c:v>0.5</c:v>
                </c:pt>
                <c:pt idx="112">
                  <c:v>0.5</c:v>
                </c:pt>
                <c:pt idx="113">
                  <c:v>0.48</c:v>
                </c:pt>
                <c:pt idx="114">
                  <c:v>0.48</c:v>
                </c:pt>
                <c:pt idx="115">
                  <c:v>0.46</c:v>
                </c:pt>
                <c:pt idx="116">
                  <c:v>0.44</c:v>
                </c:pt>
                <c:pt idx="117">
                  <c:v>0.42</c:v>
                </c:pt>
                <c:pt idx="118">
                  <c:v>0.42</c:v>
                </c:pt>
                <c:pt idx="119">
                  <c:v>0.41</c:v>
                </c:pt>
                <c:pt idx="120">
                  <c:v>0.41</c:v>
                </c:pt>
                <c:pt idx="121">
                  <c:v>0.39</c:v>
                </c:pt>
                <c:pt idx="122">
                  <c:v>0.39</c:v>
                </c:pt>
                <c:pt idx="123">
                  <c:v>0.41</c:v>
                </c:pt>
                <c:pt idx="124">
                  <c:v>0.37</c:v>
                </c:pt>
                <c:pt idx="125">
                  <c:v>0.39</c:v>
                </c:pt>
                <c:pt idx="126">
                  <c:v>0.39</c:v>
                </c:pt>
                <c:pt idx="127">
                  <c:v>0.39</c:v>
                </c:pt>
                <c:pt idx="128">
                  <c:v>0.37</c:v>
                </c:pt>
                <c:pt idx="129">
                  <c:v>0.39</c:v>
                </c:pt>
                <c:pt idx="130">
                  <c:v>0.37</c:v>
                </c:pt>
                <c:pt idx="131">
                  <c:v>0.37</c:v>
                </c:pt>
                <c:pt idx="132">
                  <c:v>0.37</c:v>
                </c:pt>
                <c:pt idx="133">
                  <c:v>0.37</c:v>
                </c:pt>
                <c:pt idx="134">
                  <c:v>0.35</c:v>
                </c:pt>
                <c:pt idx="135">
                  <c:v>0.37</c:v>
                </c:pt>
                <c:pt idx="136">
                  <c:v>0.35</c:v>
                </c:pt>
                <c:pt idx="137">
                  <c:v>0.35</c:v>
                </c:pt>
                <c:pt idx="138">
                  <c:v>0.35</c:v>
                </c:pt>
                <c:pt idx="139">
                  <c:v>0.37</c:v>
                </c:pt>
                <c:pt idx="140">
                  <c:v>0.33</c:v>
                </c:pt>
                <c:pt idx="141">
                  <c:v>0.35</c:v>
                </c:pt>
                <c:pt idx="142">
                  <c:v>0.35</c:v>
                </c:pt>
                <c:pt idx="143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9769520"/>
        <c:axId val="-129758640"/>
      </c:barChart>
      <c:catAx>
        <c:axId val="-129769520"/>
        <c:scaling>
          <c:orientation val="minMax"/>
        </c:scaling>
        <c:delete val="0"/>
        <c:axPos val="b"/>
        <c:numFmt formatCode="[h]:mm" sourceLinked="1"/>
        <c:majorTickMark val="none"/>
        <c:minorTickMark val="none"/>
        <c:tickLblPos val="nextTo"/>
        <c:crossAx val="-129758640"/>
        <c:crosses val="autoZero"/>
        <c:auto val="1"/>
        <c:lblAlgn val="ctr"/>
        <c:lblOffset val="100"/>
        <c:noMultiLvlLbl val="0"/>
      </c:catAx>
      <c:valAx>
        <c:axId val="-1297586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129769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9F957-4640-4C2B-87E1-0806F77DC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5099</Words>
  <Characters>29067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34098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Nasrin Aghajani</cp:lastModifiedBy>
  <cp:revision>2</cp:revision>
  <cp:lastPrinted>2022-07-20T11:33:00Z</cp:lastPrinted>
  <dcterms:created xsi:type="dcterms:W3CDTF">2022-07-20T05:24:00Z</dcterms:created>
  <dcterms:modified xsi:type="dcterms:W3CDTF">2022-07-23T07:48:00Z</dcterms:modified>
</cp:coreProperties>
</file>