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
        <w:gridCol w:w="983"/>
        <w:gridCol w:w="1387"/>
        <w:gridCol w:w="2164"/>
        <w:gridCol w:w="1533"/>
        <w:gridCol w:w="1350"/>
        <w:gridCol w:w="1457"/>
        <w:gridCol w:w="1839"/>
        <w:gridCol w:w="8"/>
      </w:tblGrid>
      <w:tr w:rsidR="008F7539" w:rsidRPr="00070ED8" w14:paraId="386D78C4" w14:textId="77777777" w:rsidTr="00294D99">
        <w:trPr>
          <w:gridBefore w:val="1"/>
          <w:wBefore w:w="6" w:type="dxa"/>
          <w:trHeight w:val="3710"/>
          <w:jc w:val="center"/>
        </w:trPr>
        <w:tc>
          <w:tcPr>
            <w:tcW w:w="10721" w:type="dxa"/>
            <w:gridSpan w:val="8"/>
            <w:tcBorders>
              <w:top w:val="single" w:sz="12" w:space="0" w:color="auto"/>
              <w:left w:val="single" w:sz="12" w:space="0" w:color="auto"/>
              <w:bottom w:val="single" w:sz="12" w:space="0" w:color="auto"/>
              <w:right w:val="single" w:sz="12" w:space="0" w:color="auto"/>
            </w:tcBorders>
            <w:vAlign w:val="center"/>
          </w:tcPr>
          <w:p w14:paraId="0D3B5661" w14:textId="77777777" w:rsidR="008F7539" w:rsidRPr="00DF3C71" w:rsidRDefault="00DF3C71" w:rsidP="00CC666E">
            <w:pPr>
              <w:widowControl w:val="0"/>
              <w:jc w:val="center"/>
              <w:rPr>
                <w:rFonts w:ascii="Arial" w:hAnsi="Arial" w:cs="B Zar"/>
                <w:b/>
                <w:bCs/>
                <w:sz w:val="36"/>
                <w:szCs w:val="36"/>
                <w:rtl/>
                <w:lang w:bidi="fa-IR"/>
              </w:rPr>
            </w:pPr>
            <w:r w:rsidRPr="002C076E">
              <w:rPr>
                <w:rFonts w:ascii="Arial" w:hAnsi="Arial" w:cs="B Zar" w:hint="cs"/>
                <w:b/>
                <w:bCs/>
                <w:color w:val="365F91" w:themeColor="accent1" w:themeShade="BF"/>
                <w:sz w:val="36"/>
                <w:szCs w:val="36"/>
                <w:rtl/>
                <w:lang w:bidi="fa-IR"/>
              </w:rPr>
              <w:t>طرح نگهداشت و افزایش تولید 2</w:t>
            </w:r>
            <w:r w:rsidR="00CC666E">
              <w:rPr>
                <w:rFonts w:ascii="Arial" w:hAnsi="Arial" w:cs="B Zar" w:hint="cs"/>
                <w:b/>
                <w:bCs/>
                <w:color w:val="365F91" w:themeColor="accent1" w:themeShade="BF"/>
                <w:sz w:val="36"/>
                <w:szCs w:val="36"/>
                <w:rtl/>
                <w:lang w:bidi="fa-IR"/>
              </w:rPr>
              <w:t>7</w:t>
            </w:r>
            <w:r w:rsidRPr="002C076E">
              <w:rPr>
                <w:rFonts w:ascii="Arial" w:hAnsi="Arial" w:cs="B Zar" w:hint="cs"/>
                <w:b/>
                <w:bCs/>
                <w:color w:val="365F91" w:themeColor="accent1" w:themeShade="BF"/>
                <w:sz w:val="36"/>
                <w:szCs w:val="36"/>
                <w:rtl/>
                <w:lang w:bidi="fa-IR"/>
              </w:rPr>
              <w:t xml:space="preserve"> مخزن</w:t>
            </w:r>
          </w:p>
        </w:tc>
      </w:tr>
      <w:tr w:rsidR="00DF3C71" w:rsidRPr="00070ED8" w14:paraId="65C54066" w14:textId="77777777" w:rsidTr="00294D99">
        <w:trPr>
          <w:gridBefore w:val="1"/>
          <w:wBefore w:w="6" w:type="dxa"/>
          <w:trHeight w:val="3456"/>
          <w:jc w:val="center"/>
        </w:trPr>
        <w:tc>
          <w:tcPr>
            <w:tcW w:w="10721" w:type="dxa"/>
            <w:gridSpan w:val="8"/>
            <w:tcBorders>
              <w:top w:val="single" w:sz="12" w:space="0" w:color="auto"/>
              <w:left w:val="single" w:sz="12" w:space="0" w:color="auto"/>
              <w:bottom w:val="single" w:sz="12" w:space="0" w:color="auto"/>
              <w:right w:val="single" w:sz="12" w:space="0" w:color="auto"/>
            </w:tcBorders>
            <w:vAlign w:val="center"/>
          </w:tcPr>
          <w:p w14:paraId="24A4AF6E" w14:textId="389A1CCE" w:rsidR="0003732B" w:rsidRDefault="003D3BE7" w:rsidP="00956369">
            <w:pPr>
              <w:widowControl w:val="0"/>
              <w:jc w:val="center"/>
              <w:rPr>
                <w:rFonts w:ascii="Arial" w:hAnsi="Arial" w:cs="Arial"/>
                <w:b/>
                <w:bCs/>
                <w:sz w:val="32"/>
                <w:szCs w:val="32"/>
              </w:rPr>
            </w:pPr>
            <w:r w:rsidRPr="00531166">
              <w:rPr>
                <w:rFonts w:ascii="Arial" w:hAnsi="Arial" w:cs="Arial"/>
                <w:b/>
                <w:bCs/>
                <w:sz w:val="32"/>
                <w:szCs w:val="32"/>
              </w:rPr>
              <w:t>HVAC &amp; PLU</w:t>
            </w:r>
            <w:bookmarkStart w:id="0" w:name="_GoBack"/>
            <w:bookmarkEnd w:id="0"/>
            <w:r w:rsidRPr="00531166">
              <w:rPr>
                <w:rFonts w:ascii="Arial" w:hAnsi="Arial" w:cs="Arial"/>
                <w:b/>
                <w:bCs/>
                <w:sz w:val="32"/>
                <w:szCs w:val="32"/>
              </w:rPr>
              <w:t>MBING DESIGN CRITERIA</w:t>
            </w:r>
            <w:r w:rsidR="00531166" w:rsidRPr="00531166">
              <w:rPr>
                <w:rFonts w:ascii="Arial" w:hAnsi="Arial" w:cs="Arial"/>
                <w:b/>
                <w:bCs/>
                <w:sz w:val="32"/>
                <w:szCs w:val="32"/>
                <w:rtl/>
              </w:rPr>
              <w:t xml:space="preserve"> </w:t>
            </w:r>
          </w:p>
          <w:p w14:paraId="5ABED383" w14:textId="5CEAE08E" w:rsidR="0003732B" w:rsidRPr="00EA3057" w:rsidRDefault="0003732B" w:rsidP="00956369">
            <w:pPr>
              <w:widowControl w:val="0"/>
              <w:jc w:val="center"/>
              <w:rPr>
                <w:rFonts w:ascii="Arial" w:hAnsi="Arial" w:cs="Arial"/>
                <w:b/>
                <w:bCs/>
                <w:sz w:val="32"/>
                <w:szCs w:val="32"/>
                <w:rtl/>
              </w:rPr>
            </w:pPr>
            <w:r w:rsidRPr="00BB1E47">
              <w:rPr>
                <w:rFonts w:asciiTheme="majorBidi" w:hAnsiTheme="majorBidi" w:cs="B Nazanin" w:hint="cs"/>
                <w:b/>
                <w:bCs/>
                <w:color w:val="365F91"/>
                <w:sz w:val="32"/>
                <w:szCs w:val="32"/>
                <w:rtl/>
                <w:lang w:bidi="fa-IR"/>
              </w:rPr>
              <w:t>نگهداشت و افزایش تولید میدان نفتی بینک</w:t>
            </w:r>
          </w:p>
        </w:tc>
      </w:tr>
      <w:tr w:rsidR="002B2368" w:rsidRPr="000E2E1E" w14:paraId="1F774ABD" w14:textId="77777777" w:rsidTr="00294D99">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9" w:type="dxa"/>
            <w:gridSpan w:val="2"/>
            <w:tcBorders>
              <w:top w:val="single" w:sz="12" w:space="0" w:color="auto"/>
              <w:bottom w:val="single" w:sz="2" w:space="0" w:color="auto"/>
              <w:right w:val="single" w:sz="2" w:space="0" w:color="auto"/>
            </w:tcBorders>
            <w:vAlign w:val="center"/>
          </w:tcPr>
          <w:p w14:paraId="5B4473E7" w14:textId="3C2B3891"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387" w:type="dxa"/>
            <w:tcBorders>
              <w:top w:val="single" w:sz="12" w:space="0" w:color="auto"/>
              <w:left w:val="single" w:sz="2" w:space="0" w:color="auto"/>
              <w:bottom w:val="single" w:sz="2" w:space="0" w:color="auto"/>
              <w:right w:val="single" w:sz="2" w:space="0" w:color="auto"/>
            </w:tcBorders>
            <w:vAlign w:val="center"/>
          </w:tcPr>
          <w:p w14:paraId="6C1F3F81" w14:textId="5A95B41A" w:rsidR="002B2368" w:rsidRPr="00CD3973" w:rsidRDefault="002B2368" w:rsidP="00956369">
            <w:pPr>
              <w:widowControl w:val="0"/>
              <w:bidi w:val="0"/>
              <w:spacing w:before="20" w:after="20"/>
              <w:ind w:left="-64" w:firstLine="38"/>
              <w:jc w:val="center"/>
              <w:rPr>
                <w:rFonts w:ascii="Arial" w:hAnsi="Arial" w:cs="Arial"/>
                <w:b/>
                <w:bCs/>
                <w:sz w:val="17"/>
                <w:szCs w:val="17"/>
              </w:rPr>
            </w:pPr>
          </w:p>
        </w:tc>
        <w:tc>
          <w:tcPr>
            <w:tcW w:w="2164" w:type="dxa"/>
            <w:tcBorders>
              <w:top w:val="single" w:sz="12" w:space="0" w:color="auto"/>
              <w:left w:val="single" w:sz="2" w:space="0" w:color="auto"/>
              <w:bottom w:val="single" w:sz="2" w:space="0" w:color="auto"/>
              <w:right w:val="single" w:sz="2" w:space="0" w:color="auto"/>
            </w:tcBorders>
            <w:vAlign w:val="center"/>
          </w:tcPr>
          <w:p w14:paraId="05D428DC" w14:textId="7BAA97FD" w:rsidR="002B2368" w:rsidRPr="00CD3973" w:rsidRDefault="002B2368" w:rsidP="00956369">
            <w:pPr>
              <w:widowControl w:val="0"/>
              <w:bidi w:val="0"/>
              <w:spacing w:before="20" w:after="20"/>
              <w:ind w:left="-125" w:right="-113" w:hanging="2"/>
              <w:jc w:val="center"/>
              <w:rPr>
                <w:rFonts w:ascii="Arial" w:hAnsi="Arial" w:cs="Arial"/>
                <w:b/>
                <w:bCs/>
                <w:color w:val="000000"/>
                <w:sz w:val="17"/>
                <w:szCs w:val="17"/>
              </w:rPr>
            </w:pPr>
          </w:p>
        </w:tc>
        <w:tc>
          <w:tcPr>
            <w:tcW w:w="1533" w:type="dxa"/>
            <w:tcBorders>
              <w:top w:val="single" w:sz="12" w:space="0" w:color="auto"/>
              <w:left w:val="single" w:sz="2" w:space="0" w:color="auto"/>
              <w:bottom w:val="single" w:sz="2" w:space="0" w:color="auto"/>
              <w:right w:val="single" w:sz="2" w:space="0" w:color="auto"/>
            </w:tcBorders>
            <w:vAlign w:val="center"/>
          </w:tcPr>
          <w:p w14:paraId="3730301A" w14:textId="3410982C" w:rsidR="002B2368" w:rsidRPr="00CD3973" w:rsidRDefault="002B2368" w:rsidP="00956369">
            <w:pPr>
              <w:widowControl w:val="0"/>
              <w:bidi w:val="0"/>
              <w:spacing w:before="20" w:after="20"/>
              <w:ind w:hanging="15"/>
              <w:jc w:val="center"/>
              <w:rPr>
                <w:rFonts w:ascii="Arial" w:hAnsi="Arial" w:cs="Arial"/>
                <w:b/>
                <w:bCs/>
                <w:color w:val="000000"/>
                <w:sz w:val="17"/>
                <w:szCs w:val="17"/>
              </w:rPr>
            </w:pPr>
          </w:p>
        </w:tc>
        <w:tc>
          <w:tcPr>
            <w:tcW w:w="1350" w:type="dxa"/>
            <w:tcBorders>
              <w:top w:val="single" w:sz="12" w:space="0" w:color="auto"/>
              <w:left w:val="single" w:sz="2" w:space="0" w:color="auto"/>
              <w:bottom w:val="single" w:sz="2" w:space="0" w:color="auto"/>
              <w:right w:val="single" w:sz="2" w:space="0" w:color="auto"/>
            </w:tcBorders>
            <w:vAlign w:val="center"/>
          </w:tcPr>
          <w:p w14:paraId="4EB2276B" w14:textId="4B771FED"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457" w:type="dxa"/>
            <w:tcBorders>
              <w:top w:val="single" w:sz="12" w:space="0" w:color="auto"/>
              <w:left w:val="single" w:sz="2" w:space="0" w:color="auto"/>
              <w:bottom w:val="single" w:sz="2" w:space="0" w:color="auto"/>
              <w:right w:val="single" w:sz="2" w:space="0" w:color="auto"/>
            </w:tcBorders>
            <w:vAlign w:val="center"/>
          </w:tcPr>
          <w:p w14:paraId="239F02C6" w14:textId="363C8996"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839" w:type="dxa"/>
            <w:tcBorders>
              <w:left w:val="single" w:sz="2" w:space="0" w:color="auto"/>
              <w:bottom w:val="single" w:sz="2" w:space="0" w:color="auto"/>
            </w:tcBorders>
            <w:vAlign w:val="center"/>
          </w:tcPr>
          <w:p w14:paraId="263A23AC" w14:textId="7F568BC2" w:rsidR="002B2368" w:rsidRPr="00CD3973" w:rsidRDefault="002B2368" w:rsidP="00956369">
            <w:pPr>
              <w:widowControl w:val="0"/>
              <w:bidi w:val="0"/>
              <w:spacing w:before="20" w:after="20"/>
              <w:ind w:hanging="59"/>
              <w:jc w:val="center"/>
              <w:rPr>
                <w:rFonts w:ascii="Arial" w:hAnsi="Arial" w:cs="Arial"/>
                <w:b/>
                <w:bCs/>
                <w:color w:val="000000"/>
                <w:sz w:val="17"/>
                <w:szCs w:val="17"/>
              </w:rPr>
            </w:pPr>
          </w:p>
        </w:tc>
      </w:tr>
      <w:tr w:rsidR="00352114" w:rsidRPr="000E2E1E" w14:paraId="55AAE996" w14:textId="77777777" w:rsidTr="00294D99">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9" w:type="dxa"/>
            <w:gridSpan w:val="2"/>
            <w:tcBorders>
              <w:top w:val="single" w:sz="2" w:space="0" w:color="auto"/>
              <w:bottom w:val="single" w:sz="2" w:space="0" w:color="auto"/>
              <w:right w:val="single" w:sz="2" w:space="0" w:color="auto"/>
            </w:tcBorders>
            <w:vAlign w:val="center"/>
          </w:tcPr>
          <w:p w14:paraId="3E7AF28D" w14:textId="3F3D6A43" w:rsidR="00352114" w:rsidRPr="000E2E1E" w:rsidRDefault="00352114" w:rsidP="00352114">
            <w:pPr>
              <w:widowControl w:val="0"/>
              <w:bidi w:val="0"/>
              <w:spacing w:before="20" w:after="20"/>
              <w:jc w:val="center"/>
              <w:rPr>
                <w:rFonts w:ascii="Arial" w:hAnsi="Arial" w:cs="Arial"/>
                <w:szCs w:val="20"/>
              </w:rPr>
            </w:pPr>
            <w:r>
              <w:rPr>
                <w:rFonts w:ascii="Arial" w:hAnsi="Arial" w:cs="Arial"/>
                <w:szCs w:val="20"/>
              </w:rPr>
              <w:t>D03</w:t>
            </w:r>
          </w:p>
        </w:tc>
        <w:tc>
          <w:tcPr>
            <w:tcW w:w="1387" w:type="dxa"/>
            <w:tcBorders>
              <w:top w:val="single" w:sz="2" w:space="0" w:color="auto"/>
              <w:left w:val="single" w:sz="2" w:space="0" w:color="auto"/>
              <w:bottom w:val="single" w:sz="2" w:space="0" w:color="auto"/>
              <w:right w:val="single" w:sz="2" w:space="0" w:color="auto"/>
            </w:tcBorders>
            <w:vAlign w:val="center"/>
          </w:tcPr>
          <w:p w14:paraId="0DB7E66A" w14:textId="1EA56518" w:rsidR="00352114" w:rsidRPr="000E2E1E" w:rsidRDefault="00352114" w:rsidP="008B293D">
            <w:pPr>
              <w:widowControl w:val="0"/>
              <w:bidi w:val="0"/>
              <w:spacing w:before="20" w:after="20"/>
              <w:ind w:left="-64" w:right="-115"/>
              <w:jc w:val="center"/>
              <w:rPr>
                <w:rFonts w:ascii="Arial" w:hAnsi="Arial" w:cs="Arial"/>
                <w:szCs w:val="20"/>
              </w:rPr>
            </w:pPr>
            <w:r>
              <w:rPr>
                <w:rFonts w:ascii="Arial" w:hAnsi="Arial" w:cs="Arial"/>
                <w:szCs w:val="20"/>
              </w:rPr>
              <w:t>JUL. 2022</w:t>
            </w:r>
          </w:p>
        </w:tc>
        <w:tc>
          <w:tcPr>
            <w:tcW w:w="2164" w:type="dxa"/>
            <w:tcBorders>
              <w:top w:val="single" w:sz="2" w:space="0" w:color="auto"/>
              <w:left w:val="single" w:sz="2" w:space="0" w:color="auto"/>
              <w:bottom w:val="single" w:sz="2" w:space="0" w:color="auto"/>
              <w:right w:val="single" w:sz="2" w:space="0" w:color="auto"/>
            </w:tcBorders>
            <w:vAlign w:val="center"/>
          </w:tcPr>
          <w:p w14:paraId="630F2628" w14:textId="254331AF" w:rsidR="00352114" w:rsidRPr="000E2E1E" w:rsidRDefault="00352114" w:rsidP="00A970FB">
            <w:pPr>
              <w:widowControl w:val="0"/>
              <w:bidi w:val="0"/>
              <w:spacing w:before="20" w:after="20"/>
              <w:ind w:left="-64" w:right="-115"/>
              <w:jc w:val="center"/>
              <w:rPr>
                <w:rFonts w:ascii="Arial" w:hAnsi="Arial" w:cs="Arial"/>
                <w:szCs w:val="20"/>
              </w:rPr>
            </w:pPr>
            <w:r>
              <w:rPr>
                <w:rFonts w:ascii="Arial" w:hAnsi="Arial" w:cs="Arial"/>
                <w:szCs w:val="20"/>
              </w:rPr>
              <w:t>AF</w:t>
            </w:r>
            <w:r w:rsidR="00A970FB">
              <w:rPr>
                <w:rFonts w:ascii="Arial" w:hAnsi="Arial" w:cs="Arial"/>
                <w:szCs w:val="20"/>
              </w:rPr>
              <w:t>C</w:t>
            </w:r>
          </w:p>
        </w:tc>
        <w:tc>
          <w:tcPr>
            <w:tcW w:w="1533" w:type="dxa"/>
            <w:tcBorders>
              <w:top w:val="single" w:sz="2" w:space="0" w:color="auto"/>
              <w:left w:val="single" w:sz="2" w:space="0" w:color="auto"/>
              <w:bottom w:val="single" w:sz="2" w:space="0" w:color="auto"/>
              <w:right w:val="single" w:sz="2" w:space="0" w:color="auto"/>
            </w:tcBorders>
            <w:vAlign w:val="center"/>
          </w:tcPr>
          <w:p w14:paraId="5737A878" w14:textId="623972E3" w:rsidR="00352114" w:rsidRPr="00C66E37" w:rsidRDefault="00352114" w:rsidP="00B4757E">
            <w:pPr>
              <w:widowControl w:val="0"/>
              <w:bidi w:val="0"/>
              <w:spacing w:before="20" w:after="20"/>
              <w:ind w:left="-46"/>
              <w:jc w:val="center"/>
              <w:rPr>
                <w:rFonts w:ascii="Arial" w:hAnsi="Arial" w:cs="Arial"/>
                <w:szCs w:val="20"/>
              </w:rPr>
            </w:pPr>
            <w:r>
              <w:rPr>
                <w:rFonts w:ascii="Arial" w:hAnsi="Arial" w:cs="Arial"/>
                <w:szCs w:val="20"/>
              </w:rPr>
              <w:t>H.Adineh</w:t>
            </w:r>
          </w:p>
        </w:tc>
        <w:tc>
          <w:tcPr>
            <w:tcW w:w="1350" w:type="dxa"/>
            <w:tcBorders>
              <w:top w:val="single" w:sz="2" w:space="0" w:color="auto"/>
              <w:left w:val="single" w:sz="2" w:space="0" w:color="auto"/>
              <w:bottom w:val="single" w:sz="2" w:space="0" w:color="auto"/>
              <w:right w:val="single" w:sz="2" w:space="0" w:color="auto"/>
            </w:tcBorders>
            <w:vAlign w:val="center"/>
          </w:tcPr>
          <w:p w14:paraId="0D46D891" w14:textId="50F94A1A" w:rsidR="00352114" w:rsidRPr="000E2E1E" w:rsidRDefault="00352114" w:rsidP="00EB2D3E">
            <w:pPr>
              <w:widowControl w:val="0"/>
              <w:bidi w:val="0"/>
              <w:spacing w:before="20" w:after="20"/>
              <w:jc w:val="center"/>
              <w:rPr>
                <w:rFonts w:ascii="Arial" w:hAnsi="Arial" w:cs="Arial"/>
                <w:szCs w:val="20"/>
              </w:rPr>
            </w:pPr>
            <w:r>
              <w:rPr>
                <w:rFonts w:ascii="Arial" w:hAnsi="Arial" w:cs="Arial"/>
                <w:szCs w:val="20"/>
              </w:rPr>
              <w:t>M.Fakharian</w:t>
            </w:r>
          </w:p>
        </w:tc>
        <w:tc>
          <w:tcPr>
            <w:tcW w:w="1457" w:type="dxa"/>
            <w:tcBorders>
              <w:top w:val="single" w:sz="2" w:space="0" w:color="auto"/>
              <w:left w:val="single" w:sz="2" w:space="0" w:color="auto"/>
              <w:bottom w:val="single" w:sz="2" w:space="0" w:color="auto"/>
              <w:right w:val="single" w:sz="2" w:space="0" w:color="auto"/>
            </w:tcBorders>
            <w:vAlign w:val="center"/>
          </w:tcPr>
          <w:p w14:paraId="71EEE566" w14:textId="069CA6E8" w:rsidR="00352114" w:rsidRPr="002918D6" w:rsidRDefault="00352114" w:rsidP="00EB2D3E">
            <w:pPr>
              <w:widowControl w:val="0"/>
              <w:bidi w:val="0"/>
              <w:spacing w:before="20" w:after="20"/>
              <w:jc w:val="center"/>
              <w:rPr>
                <w:rFonts w:ascii="Arial" w:hAnsi="Arial" w:cs="Arial"/>
                <w:szCs w:val="20"/>
              </w:rPr>
            </w:pPr>
            <w:r>
              <w:rPr>
                <w:rFonts w:ascii="Arial" w:hAnsi="Arial" w:cs="Arial"/>
                <w:szCs w:val="20"/>
              </w:rPr>
              <w:t>M.Mehrshad</w:t>
            </w:r>
          </w:p>
        </w:tc>
        <w:tc>
          <w:tcPr>
            <w:tcW w:w="1839" w:type="dxa"/>
            <w:tcBorders>
              <w:top w:val="single" w:sz="2" w:space="0" w:color="auto"/>
              <w:left w:val="single" w:sz="2" w:space="0" w:color="auto"/>
              <w:bottom w:val="single" w:sz="2" w:space="0" w:color="auto"/>
            </w:tcBorders>
            <w:vAlign w:val="center"/>
          </w:tcPr>
          <w:p w14:paraId="74E37921" w14:textId="77777777" w:rsidR="00352114" w:rsidRPr="000E2E1E" w:rsidRDefault="00352114" w:rsidP="00EB2D3E">
            <w:pPr>
              <w:widowControl w:val="0"/>
              <w:bidi w:val="0"/>
              <w:spacing w:before="20" w:after="20"/>
              <w:ind w:left="180"/>
              <w:jc w:val="center"/>
              <w:rPr>
                <w:rFonts w:ascii="Arial" w:hAnsi="Arial" w:cs="Arial"/>
                <w:color w:val="000000"/>
                <w:szCs w:val="20"/>
              </w:rPr>
            </w:pPr>
          </w:p>
        </w:tc>
      </w:tr>
      <w:tr w:rsidR="00352114" w:rsidRPr="000E2E1E" w14:paraId="1FE8D7B8" w14:textId="77777777" w:rsidTr="00294D99">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9" w:type="dxa"/>
            <w:gridSpan w:val="2"/>
            <w:tcBorders>
              <w:top w:val="single" w:sz="2" w:space="0" w:color="auto"/>
              <w:bottom w:val="single" w:sz="2" w:space="0" w:color="auto"/>
              <w:right w:val="single" w:sz="2" w:space="0" w:color="auto"/>
            </w:tcBorders>
            <w:vAlign w:val="center"/>
          </w:tcPr>
          <w:p w14:paraId="18D01069" w14:textId="626BB230" w:rsidR="00352114" w:rsidRPr="000E2E1E" w:rsidRDefault="00352114" w:rsidP="00E976FC">
            <w:pPr>
              <w:widowControl w:val="0"/>
              <w:bidi w:val="0"/>
              <w:spacing w:before="20" w:after="20"/>
              <w:jc w:val="center"/>
              <w:rPr>
                <w:rFonts w:ascii="Arial" w:hAnsi="Arial" w:cs="Arial"/>
                <w:szCs w:val="20"/>
              </w:rPr>
            </w:pPr>
            <w:r>
              <w:rPr>
                <w:rFonts w:ascii="Arial" w:hAnsi="Arial" w:cs="Arial"/>
                <w:szCs w:val="20"/>
              </w:rPr>
              <w:t>D02</w:t>
            </w:r>
          </w:p>
        </w:tc>
        <w:tc>
          <w:tcPr>
            <w:tcW w:w="1387" w:type="dxa"/>
            <w:tcBorders>
              <w:top w:val="single" w:sz="2" w:space="0" w:color="auto"/>
              <w:left w:val="single" w:sz="2" w:space="0" w:color="auto"/>
              <w:bottom w:val="single" w:sz="2" w:space="0" w:color="auto"/>
              <w:right w:val="single" w:sz="2" w:space="0" w:color="auto"/>
            </w:tcBorders>
            <w:vAlign w:val="center"/>
          </w:tcPr>
          <w:p w14:paraId="01125BB9" w14:textId="40C3728F" w:rsidR="00352114" w:rsidRPr="000E2E1E" w:rsidRDefault="00352114" w:rsidP="00E976FC">
            <w:pPr>
              <w:widowControl w:val="0"/>
              <w:bidi w:val="0"/>
              <w:spacing w:before="20" w:after="20"/>
              <w:ind w:left="-64" w:right="-115" w:hanging="180"/>
              <w:jc w:val="center"/>
              <w:rPr>
                <w:rFonts w:ascii="Arial" w:hAnsi="Arial" w:cs="Arial"/>
                <w:szCs w:val="20"/>
              </w:rPr>
            </w:pPr>
            <w:r>
              <w:rPr>
                <w:rFonts w:ascii="Arial" w:hAnsi="Arial" w:cs="Arial"/>
                <w:szCs w:val="20"/>
              </w:rPr>
              <w:t>FEB. 2022</w:t>
            </w:r>
          </w:p>
        </w:tc>
        <w:tc>
          <w:tcPr>
            <w:tcW w:w="2164" w:type="dxa"/>
            <w:tcBorders>
              <w:top w:val="single" w:sz="2" w:space="0" w:color="auto"/>
              <w:left w:val="single" w:sz="2" w:space="0" w:color="auto"/>
              <w:bottom w:val="single" w:sz="2" w:space="0" w:color="auto"/>
              <w:right w:val="single" w:sz="2" w:space="0" w:color="auto"/>
            </w:tcBorders>
            <w:vAlign w:val="center"/>
          </w:tcPr>
          <w:p w14:paraId="385577F0" w14:textId="293AAF93" w:rsidR="00352114" w:rsidRPr="000E2E1E" w:rsidRDefault="00A970FB" w:rsidP="00956369">
            <w:pPr>
              <w:widowControl w:val="0"/>
              <w:bidi w:val="0"/>
              <w:spacing w:before="20" w:after="20"/>
              <w:ind w:left="-64" w:right="-115"/>
              <w:jc w:val="center"/>
              <w:rPr>
                <w:rFonts w:ascii="Arial" w:hAnsi="Arial" w:cs="Arial"/>
                <w:szCs w:val="20"/>
              </w:rPr>
            </w:pPr>
            <w:r>
              <w:rPr>
                <w:rFonts w:ascii="Arial" w:hAnsi="Arial" w:cs="Arial"/>
                <w:szCs w:val="20"/>
              </w:rPr>
              <w:t>AFC</w:t>
            </w:r>
          </w:p>
        </w:tc>
        <w:tc>
          <w:tcPr>
            <w:tcW w:w="1533" w:type="dxa"/>
            <w:tcBorders>
              <w:top w:val="single" w:sz="2" w:space="0" w:color="auto"/>
              <w:left w:val="single" w:sz="2" w:space="0" w:color="auto"/>
              <w:bottom w:val="single" w:sz="2" w:space="0" w:color="auto"/>
              <w:right w:val="single" w:sz="2" w:space="0" w:color="auto"/>
            </w:tcBorders>
            <w:vAlign w:val="center"/>
          </w:tcPr>
          <w:p w14:paraId="41E700B7" w14:textId="518E27F6" w:rsidR="00352114" w:rsidRPr="000E2E1E" w:rsidRDefault="00352114" w:rsidP="006B685C">
            <w:pPr>
              <w:widowControl w:val="0"/>
              <w:bidi w:val="0"/>
              <w:spacing w:before="20" w:after="20"/>
              <w:ind w:left="-46"/>
              <w:jc w:val="center"/>
              <w:rPr>
                <w:rFonts w:ascii="Arial" w:hAnsi="Arial" w:cs="Arial"/>
                <w:szCs w:val="20"/>
              </w:rPr>
            </w:pPr>
            <w:r>
              <w:rPr>
                <w:rFonts w:ascii="Arial" w:hAnsi="Arial" w:cs="Arial"/>
                <w:szCs w:val="20"/>
              </w:rPr>
              <w:t>H.Adineh</w:t>
            </w:r>
          </w:p>
        </w:tc>
        <w:tc>
          <w:tcPr>
            <w:tcW w:w="1350" w:type="dxa"/>
            <w:tcBorders>
              <w:top w:val="single" w:sz="2" w:space="0" w:color="auto"/>
              <w:left w:val="single" w:sz="2" w:space="0" w:color="auto"/>
              <w:bottom w:val="single" w:sz="2" w:space="0" w:color="auto"/>
              <w:right w:val="single" w:sz="2" w:space="0" w:color="auto"/>
            </w:tcBorders>
            <w:vAlign w:val="center"/>
          </w:tcPr>
          <w:p w14:paraId="56133935" w14:textId="7E1CEDA2" w:rsidR="00352114" w:rsidRPr="000E2E1E" w:rsidRDefault="00352114" w:rsidP="00956369">
            <w:pPr>
              <w:widowControl w:val="0"/>
              <w:bidi w:val="0"/>
              <w:spacing w:before="20" w:after="20"/>
              <w:jc w:val="center"/>
              <w:rPr>
                <w:rFonts w:ascii="Arial" w:hAnsi="Arial" w:cs="Arial"/>
                <w:szCs w:val="20"/>
              </w:rPr>
            </w:pPr>
            <w:r>
              <w:rPr>
                <w:rFonts w:ascii="Arial" w:hAnsi="Arial" w:cs="Arial"/>
                <w:szCs w:val="20"/>
              </w:rPr>
              <w:t>M.Fakharian</w:t>
            </w:r>
          </w:p>
        </w:tc>
        <w:tc>
          <w:tcPr>
            <w:tcW w:w="1457" w:type="dxa"/>
            <w:tcBorders>
              <w:top w:val="single" w:sz="2" w:space="0" w:color="auto"/>
              <w:left w:val="single" w:sz="2" w:space="0" w:color="auto"/>
              <w:bottom w:val="single" w:sz="2" w:space="0" w:color="auto"/>
              <w:right w:val="single" w:sz="2" w:space="0" w:color="auto"/>
            </w:tcBorders>
            <w:vAlign w:val="center"/>
          </w:tcPr>
          <w:p w14:paraId="3A868018" w14:textId="2486C32C" w:rsidR="00352114" w:rsidRPr="000E2E1E" w:rsidRDefault="00352114" w:rsidP="00956369">
            <w:pPr>
              <w:widowControl w:val="0"/>
              <w:bidi w:val="0"/>
              <w:spacing w:before="20" w:after="20"/>
              <w:jc w:val="center"/>
              <w:rPr>
                <w:rFonts w:ascii="Arial" w:hAnsi="Arial" w:cs="Arial"/>
                <w:szCs w:val="20"/>
              </w:rPr>
            </w:pPr>
            <w:r>
              <w:rPr>
                <w:rFonts w:ascii="Arial" w:hAnsi="Arial" w:cs="Arial"/>
                <w:szCs w:val="20"/>
              </w:rPr>
              <w:t>M.Mehrshad</w:t>
            </w:r>
          </w:p>
        </w:tc>
        <w:tc>
          <w:tcPr>
            <w:tcW w:w="1839" w:type="dxa"/>
            <w:tcBorders>
              <w:top w:val="single" w:sz="2" w:space="0" w:color="auto"/>
              <w:left w:val="single" w:sz="2" w:space="0" w:color="auto"/>
              <w:bottom w:val="single" w:sz="2" w:space="0" w:color="auto"/>
            </w:tcBorders>
            <w:vAlign w:val="center"/>
          </w:tcPr>
          <w:p w14:paraId="54ECEA64" w14:textId="77777777" w:rsidR="00352114" w:rsidRPr="000E2E1E" w:rsidRDefault="00352114" w:rsidP="00956369">
            <w:pPr>
              <w:widowControl w:val="0"/>
              <w:bidi w:val="0"/>
              <w:spacing w:before="20" w:after="20"/>
              <w:ind w:left="180"/>
              <w:jc w:val="center"/>
              <w:rPr>
                <w:rFonts w:ascii="Arial" w:hAnsi="Arial" w:cs="Arial"/>
                <w:color w:val="000000"/>
                <w:szCs w:val="20"/>
              </w:rPr>
            </w:pPr>
          </w:p>
        </w:tc>
      </w:tr>
      <w:tr w:rsidR="00352114" w:rsidRPr="000E2E1E" w14:paraId="42F0ECE2" w14:textId="77777777" w:rsidTr="00294D99">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9" w:type="dxa"/>
            <w:gridSpan w:val="2"/>
            <w:tcBorders>
              <w:top w:val="single" w:sz="2" w:space="0" w:color="auto"/>
              <w:bottom w:val="single" w:sz="4" w:space="0" w:color="auto"/>
              <w:right w:val="single" w:sz="2" w:space="0" w:color="auto"/>
            </w:tcBorders>
            <w:vAlign w:val="center"/>
          </w:tcPr>
          <w:p w14:paraId="42A87C12" w14:textId="60D12D64" w:rsidR="00352114" w:rsidRPr="000E2E1E" w:rsidRDefault="00352114" w:rsidP="00294D99">
            <w:pPr>
              <w:widowControl w:val="0"/>
              <w:bidi w:val="0"/>
              <w:spacing w:before="20" w:after="20"/>
              <w:jc w:val="center"/>
              <w:rPr>
                <w:rFonts w:ascii="Arial" w:hAnsi="Arial" w:cs="Arial"/>
                <w:szCs w:val="20"/>
              </w:rPr>
            </w:pPr>
            <w:r>
              <w:rPr>
                <w:rFonts w:ascii="Arial" w:hAnsi="Arial" w:cs="Arial"/>
                <w:szCs w:val="20"/>
              </w:rPr>
              <w:t>D01</w:t>
            </w:r>
          </w:p>
        </w:tc>
        <w:tc>
          <w:tcPr>
            <w:tcW w:w="1387" w:type="dxa"/>
            <w:tcBorders>
              <w:top w:val="single" w:sz="2" w:space="0" w:color="auto"/>
              <w:left w:val="single" w:sz="2" w:space="0" w:color="auto"/>
              <w:bottom w:val="single" w:sz="4" w:space="0" w:color="auto"/>
              <w:right w:val="single" w:sz="2" w:space="0" w:color="auto"/>
            </w:tcBorders>
            <w:vAlign w:val="center"/>
          </w:tcPr>
          <w:p w14:paraId="54AC8A4A" w14:textId="775935D1" w:rsidR="00352114" w:rsidRPr="000E2E1E" w:rsidRDefault="00352114" w:rsidP="00956369">
            <w:pPr>
              <w:widowControl w:val="0"/>
              <w:bidi w:val="0"/>
              <w:spacing w:before="20" w:after="20"/>
              <w:ind w:left="-64" w:right="-115" w:hanging="104"/>
              <w:jc w:val="center"/>
              <w:rPr>
                <w:rFonts w:ascii="Arial" w:hAnsi="Arial" w:cs="Arial"/>
                <w:szCs w:val="20"/>
              </w:rPr>
            </w:pPr>
            <w:bookmarkStart w:id="1" w:name="OLE_LINK27"/>
            <w:r>
              <w:rPr>
                <w:rFonts w:ascii="Arial" w:hAnsi="Arial" w:cs="Arial"/>
                <w:szCs w:val="20"/>
              </w:rPr>
              <w:t>SEP. 2021</w:t>
            </w:r>
            <w:bookmarkEnd w:id="1"/>
          </w:p>
        </w:tc>
        <w:tc>
          <w:tcPr>
            <w:tcW w:w="2164" w:type="dxa"/>
            <w:tcBorders>
              <w:top w:val="single" w:sz="2" w:space="0" w:color="auto"/>
              <w:left w:val="single" w:sz="2" w:space="0" w:color="auto"/>
              <w:bottom w:val="single" w:sz="4" w:space="0" w:color="auto"/>
              <w:right w:val="single" w:sz="2" w:space="0" w:color="auto"/>
            </w:tcBorders>
            <w:vAlign w:val="center"/>
          </w:tcPr>
          <w:p w14:paraId="7A422B38" w14:textId="0808C7AB" w:rsidR="00352114" w:rsidRPr="000E2E1E" w:rsidRDefault="00352114" w:rsidP="00A06891">
            <w:pPr>
              <w:widowControl w:val="0"/>
              <w:bidi w:val="0"/>
              <w:spacing w:before="20" w:after="20"/>
              <w:ind w:left="-87" w:right="-115"/>
              <w:jc w:val="center"/>
              <w:rPr>
                <w:rFonts w:ascii="Arial" w:hAnsi="Arial" w:cs="Arial"/>
                <w:szCs w:val="20"/>
              </w:rPr>
            </w:pPr>
            <w:r>
              <w:rPr>
                <w:rFonts w:ascii="Arial" w:hAnsi="Arial" w:cs="Arial"/>
                <w:szCs w:val="20"/>
              </w:rPr>
              <w:t>IFA</w:t>
            </w:r>
          </w:p>
        </w:tc>
        <w:tc>
          <w:tcPr>
            <w:tcW w:w="1533" w:type="dxa"/>
            <w:tcBorders>
              <w:top w:val="single" w:sz="2" w:space="0" w:color="auto"/>
              <w:left w:val="single" w:sz="2" w:space="0" w:color="auto"/>
              <w:bottom w:val="single" w:sz="4" w:space="0" w:color="auto"/>
              <w:right w:val="single" w:sz="2" w:space="0" w:color="auto"/>
            </w:tcBorders>
            <w:vAlign w:val="center"/>
          </w:tcPr>
          <w:p w14:paraId="57810A97" w14:textId="1E251645" w:rsidR="00352114" w:rsidRPr="000E2E1E" w:rsidRDefault="00352114" w:rsidP="00956369">
            <w:pPr>
              <w:widowControl w:val="0"/>
              <w:bidi w:val="0"/>
              <w:spacing w:before="20" w:after="20"/>
              <w:ind w:left="-46"/>
              <w:jc w:val="center"/>
              <w:rPr>
                <w:rFonts w:ascii="Arial" w:hAnsi="Arial" w:cs="Arial"/>
                <w:szCs w:val="20"/>
              </w:rPr>
            </w:pPr>
            <w:r w:rsidRPr="00C66E37">
              <w:rPr>
                <w:rFonts w:ascii="Arial" w:hAnsi="Arial" w:cs="Arial"/>
                <w:szCs w:val="20"/>
              </w:rPr>
              <w:t>M.Asgharnejad</w:t>
            </w:r>
          </w:p>
        </w:tc>
        <w:tc>
          <w:tcPr>
            <w:tcW w:w="1350" w:type="dxa"/>
            <w:tcBorders>
              <w:top w:val="single" w:sz="2" w:space="0" w:color="auto"/>
              <w:left w:val="single" w:sz="2" w:space="0" w:color="auto"/>
              <w:bottom w:val="single" w:sz="4" w:space="0" w:color="auto"/>
              <w:right w:val="single" w:sz="2" w:space="0" w:color="auto"/>
            </w:tcBorders>
            <w:vAlign w:val="center"/>
          </w:tcPr>
          <w:p w14:paraId="0C801774" w14:textId="0FD425C4" w:rsidR="00352114" w:rsidRPr="000E2E1E" w:rsidRDefault="00352114" w:rsidP="00956369">
            <w:pPr>
              <w:widowControl w:val="0"/>
              <w:bidi w:val="0"/>
              <w:spacing w:before="20" w:after="20"/>
              <w:jc w:val="center"/>
              <w:rPr>
                <w:rFonts w:ascii="Arial" w:hAnsi="Arial" w:cs="Arial"/>
                <w:szCs w:val="20"/>
              </w:rPr>
            </w:pPr>
            <w:r>
              <w:rPr>
                <w:rFonts w:ascii="Arial" w:hAnsi="Arial" w:cs="Arial"/>
                <w:szCs w:val="20"/>
              </w:rPr>
              <w:t>M.Fakharian</w:t>
            </w:r>
          </w:p>
        </w:tc>
        <w:tc>
          <w:tcPr>
            <w:tcW w:w="1457" w:type="dxa"/>
            <w:tcBorders>
              <w:top w:val="single" w:sz="2" w:space="0" w:color="auto"/>
              <w:left w:val="single" w:sz="2" w:space="0" w:color="auto"/>
              <w:bottom w:val="single" w:sz="4" w:space="0" w:color="auto"/>
              <w:right w:val="single" w:sz="2" w:space="0" w:color="auto"/>
            </w:tcBorders>
            <w:vAlign w:val="center"/>
          </w:tcPr>
          <w:p w14:paraId="29107364" w14:textId="58B99BBB" w:rsidR="00352114" w:rsidRPr="000E2E1E" w:rsidRDefault="00352114" w:rsidP="00956369">
            <w:pPr>
              <w:widowControl w:val="0"/>
              <w:bidi w:val="0"/>
              <w:spacing w:before="20" w:after="20"/>
              <w:jc w:val="center"/>
              <w:rPr>
                <w:rFonts w:ascii="Arial" w:hAnsi="Arial" w:cs="Arial"/>
                <w:szCs w:val="20"/>
              </w:rPr>
            </w:pPr>
            <w:bookmarkStart w:id="2" w:name="OLE_LINK28"/>
            <w:bookmarkStart w:id="3" w:name="OLE_LINK29"/>
            <w:r w:rsidRPr="002918D6">
              <w:rPr>
                <w:rFonts w:ascii="Arial" w:hAnsi="Arial" w:cs="Arial"/>
                <w:szCs w:val="20"/>
              </w:rPr>
              <w:t>Sh.Ghalikar</w:t>
            </w:r>
            <w:bookmarkEnd w:id="2"/>
            <w:bookmarkEnd w:id="3"/>
          </w:p>
        </w:tc>
        <w:tc>
          <w:tcPr>
            <w:tcW w:w="1839" w:type="dxa"/>
            <w:tcBorders>
              <w:top w:val="single" w:sz="2" w:space="0" w:color="auto"/>
              <w:left w:val="single" w:sz="2" w:space="0" w:color="auto"/>
              <w:bottom w:val="single" w:sz="4" w:space="0" w:color="auto"/>
            </w:tcBorders>
            <w:vAlign w:val="center"/>
          </w:tcPr>
          <w:p w14:paraId="77278A48" w14:textId="77777777" w:rsidR="00352114" w:rsidRPr="00C9109A" w:rsidRDefault="00352114" w:rsidP="00956369">
            <w:pPr>
              <w:widowControl w:val="0"/>
              <w:bidi w:val="0"/>
              <w:spacing w:before="20" w:after="20"/>
              <w:jc w:val="center"/>
              <w:rPr>
                <w:rFonts w:ascii="Arial" w:hAnsi="Arial" w:cs="Arial"/>
                <w:szCs w:val="20"/>
              </w:rPr>
            </w:pPr>
          </w:p>
        </w:tc>
      </w:tr>
      <w:tr w:rsidR="00352114" w:rsidRPr="000E2E1E" w14:paraId="698FD45C" w14:textId="77777777" w:rsidTr="00294D99">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9" w:type="dxa"/>
            <w:gridSpan w:val="2"/>
            <w:tcBorders>
              <w:top w:val="single" w:sz="2" w:space="0" w:color="auto"/>
              <w:bottom w:val="single" w:sz="4" w:space="0" w:color="auto"/>
              <w:right w:val="single" w:sz="2" w:space="0" w:color="auto"/>
            </w:tcBorders>
            <w:vAlign w:val="center"/>
          </w:tcPr>
          <w:p w14:paraId="2FBC7657" w14:textId="0FE77C04" w:rsidR="00352114" w:rsidRPr="000E2E1E" w:rsidRDefault="00352114" w:rsidP="00956369">
            <w:pPr>
              <w:widowControl w:val="0"/>
              <w:bidi w:val="0"/>
              <w:spacing w:before="20" w:after="20"/>
              <w:jc w:val="center"/>
              <w:rPr>
                <w:rFonts w:ascii="Arial" w:hAnsi="Arial" w:cs="Arial"/>
                <w:szCs w:val="20"/>
              </w:rPr>
            </w:pPr>
            <w:r>
              <w:rPr>
                <w:rFonts w:ascii="Arial" w:hAnsi="Arial" w:cs="Arial"/>
                <w:szCs w:val="20"/>
              </w:rPr>
              <w:t>D00</w:t>
            </w:r>
          </w:p>
        </w:tc>
        <w:tc>
          <w:tcPr>
            <w:tcW w:w="1387" w:type="dxa"/>
            <w:tcBorders>
              <w:top w:val="single" w:sz="2" w:space="0" w:color="auto"/>
              <w:left w:val="single" w:sz="2" w:space="0" w:color="auto"/>
              <w:bottom w:val="single" w:sz="4" w:space="0" w:color="auto"/>
              <w:right w:val="single" w:sz="2" w:space="0" w:color="auto"/>
            </w:tcBorders>
            <w:vAlign w:val="center"/>
          </w:tcPr>
          <w:p w14:paraId="6C14B215" w14:textId="3E8D5230" w:rsidR="00352114" w:rsidRPr="000E2E1E" w:rsidRDefault="00352114" w:rsidP="00956369">
            <w:pPr>
              <w:widowControl w:val="0"/>
              <w:bidi w:val="0"/>
              <w:spacing w:before="20" w:after="20"/>
              <w:ind w:left="-64" w:right="-115" w:hanging="104"/>
              <w:jc w:val="center"/>
              <w:rPr>
                <w:rFonts w:ascii="Arial" w:hAnsi="Arial" w:cs="Arial"/>
                <w:szCs w:val="20"/>
              </w:rPr>
            </w:pPr>
            <w:r>
              <w:rPr>
                <w:rFonts w:ascii="Arial" w:hAnsi="Arial" w:cs="Arial"/>
                <w:szCs w:val="20"/>
              </w:rPr>
              <w:t>JUL. 2021</w:t>
            </w:r>
          </w:p>
        </w:tc>
        <w:tc>
          <w:tcPr>
            <w:tcW w:w="2164" w:type="dxa"/>
            <w:tcBorders>
              <w:top w:val="single" w:sz="2" w:space="0" w:color="auto"/>
              <w:left w:val="single" w:sz="2" w:space="0" w:color="auto"/>
              <w:bottom w:val="single" w:sz="4" w:space="0" w:color="auto"/>
              <w:right w:val="single" w:sz="2" w:space="0" w:color="auto"/>
            </w:tcBorders>
            <w:vAlign w:val="center"/>
          </w:tcPr>
          <w:p w14:paraId="7100BE98" w14:textId="4E96BFC6" w:rsidR="00352114" w:rsidRPr="000E2E1E" w:rsidRDefault="00352114" w:rsidP="00956369">
            <w:pPr>
              <w:widowControl w:val="0"/>
              <w:bidi w:val="0"/>
              <w:spacing w:before="20" w:after="20"/>
              <w:ind w:left="-87" w:right="-115"/>
              <w:jc w:val="center"/>
              <w:rPr>
                <w:rFonts w:ascii="Arial" w:hAnsi="Arial" w:cs="Arial"/>
                <w:szCs w:val="20"/>
              </w:rPr>
            </w:pPr>
            <w:r>
              <w:rPr>
                <w:rFonts w:ascii="Arial" w:hAnsi="Arial" w:cs="Arial"/>
                <w:szCs w:val="20"/>
              </w:rPr>
              <w:t>IFC</w:t>
            </w:r>
          </w:p>
        </w:tc>
        <w:tc>
          <w:tcPr>
            <w:tcW w:w="1533" w:type="dxa"/>
            <w:tcBorders>
              <w:top w:val="single" w:sz="2" w:space="0" w:color="auto"/>
              <w:left w:val="single" w:sz="2" w:space="0" w:color="auto"/>
              <w:bottom w:val="single" w:sz="4" w:space="0" w:color="auto"/>
              <w:right w:val="single" w:sz="2" w:space="0" w:color="auto"/>
            </w:tcBorders>
            <w:vAlign w:val="center"/>
          </w:tcPr>
          <w:p w14:paraId="449CCDDF" w14:textId="0847DB96" w:rsidR="00352114" w:rsidRPr="000E2E1E" w:rsidRDefault="00352114" w:rsidP="00956369">
            <w:pPr>
              <w:widowControl w:val="0"/>
              <w:bidi w:val="0"/>
              <w:spacing w:before="20" w:after="20"/>
              <w:ind w:left="-46"/>
              <w:jc w:val="center"/>
              <w:rPr>
                <w:rFonts w:ascii="Arial" w:hAnsi="Arial" w:cs="Arial"/>
                <w:szCs w:val="20"/>
              </w:rPr>
            </w:pPr>
            <w:r w:rsidRPr="00C66E37">
              <w:rPr>
                <w:rFonts w:ascii="Arial" w:hAnsi="Arial" w:cs="Arial"/>
                <w:szCs w:val="20"/>
              </w:rPr>
              <w:t>M.Asgharnejad</w:t>
            </w:r>
          </w:p>
        </w:tc>
        <w:tc>
          <w:tcPr>
            <w:tcW w:w="1350" w:type="dxa"/>
            <w:tcBorders>
              <w:top w:val="single" w:sz="2" w:space="0" w:color="auto"/>
              <w:left w:val="single" w:sz="2" w:space="0" w:color="auto"/>
              <w:bottom w:val="single" w:sz="4" w:space="0" w:color="auto"/>
              <w:right w:val="single" w:sz="2" w:space="0" w:color="auto"/>
            </w:tcBorders>
            <w:vAlign w:val="center"/>
          </w:tcPr>
          <w:p w14:paraId="4E92B934" w14:textId="47BFB600" w:rsidR="00352114" w:rsidRPr="000E2E1E" w:rsidRDefault="00352114" w:rsidP="00956369">
            <w:pPr>
              <w:widowControl w:val="0"/>
              <w:bidi w:val="0"/>
              <w:spacing w:before="20" w:after="20"/>
              <w:jc w:val="center"/>
              <w:rPr>
                <w:rFonts w:ascii="Arial" w:hAnsi="Arial" w:cs="Arial"/>
                <w:szCs w:val="20"/>
              </w:rPr>
            </w:pPr>
            <w:r>
              <w:rPr>
                <w:rFonts w:ascii="Arial" w:hAnsi="Arial" w:cs="Arial"/>
                <w:szCs w:val="20"/>
              </w:rPr>
              <w:t>M.Fakharian</w:t>
            </w:r>
          </w:p>
        </w:tc>
        <w:tc>
          <w:tcPr>
            <w:tcW w:w="1457" w:type="dxa"/>
            <w:tcBorders>
              <w:top w:val="single" w:sz="2" w:space="0" w:color="auto"/>
              <w:left w:val="single" w:sz="2" w:space="0" w:color="auto"/>
              <w:bottom w:val="single" w:sz="4" w:space="0" w:color="auto"/>
              <w:right w:val="single" w:sz="2" w:space="0" w:color="auto"/>
            </w:tcBorders>
            <w:vAlign w:val="center"/>
          </w:tcPr>
          <w:p w14:paraId="6DD7EDE2" w14:textId="20B5F3CC" w:rsidR="00352114" w:rsidRPr="000E2E1E" w:rsidRDefault="00352114" w:rsidP="00956369">
            <w:pPr>
              <w:widowControl w:val="0"/>
              <w:bidi w:val="0"/>
              <w:spacing w:before="20" w:after="20"/>
              <w:jc w:val="center"/>
              <w:rPr>
                <w:rFonts w:ascii="Arial" w:hAnsi="Arial" w:cs="Arial"/>
                <w:szCs w:val="20"/>
              </w:rPr>
            </w:pPr>
            <w:r w:rsidRPr="002918D6">
              <w:rPr>
                <w:rFonts w:ascii="Arial" w:hAnsi="Arial" w:cs="Arial"/>
                <w:szCs w:val="20"/>
              </w:rPr>
              <w:t>Sh.Ghalikar</w:t>
            </w:r>
          </w:p>
        </w:tc>
        <w:tc>
          <w:tcPr>
            <w:tcW w:w="1839" w:type="dxa"/>
            <w:tcBorders>
              <w:top w:val="single" w:sz="2" w:space="0" w:color="auto"/>
              <w:left w:val="single" w:sz="2" w:space="0" w:color="auto"/>
              <w:bottom w:val="single" w:sz="4" w:space="0" w:color="auto"/>
            </w:tcBorders>
            <w:vAlign w:val="center"/>
          </w:tcPr>
          <w:p w14:paraId="0FCDE9D2" w14:textId="77777777" w:rsidR="00352114" w:rsidRPr="00C9109A" w:rsidRDefault="00352114" w:rsidP="00956369">
            <w:pPr>
              <w:widowControl w:val="0"/>
              <w:bidi w:val="0"/>
              <w:spacing w:before="20" w:after="20"/>
              <w:jc w:val="center"/>
              <w:rPr>
                <w:rFonts w:ascii="Arial" w:hAnsi="Arial" w:cs="Arial"/>
                <w:szCs w:val="20"/>
              </w:rPr>
            </w:pPr>
          </w:p>
        </w:tc>
      </w:tr>
      <w:tr w:rsidR="00352114" w:rsidRPr="000E2E1E" w14:paraId="0B3465DC" w14:textId="77777777" w:rsidTr="00294D99">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9" w:type="dxa"/>
            <w:gridSpan w:val="2"/>
            <w:tcBorders>
              <w:top w:val="single" w:sz="2" w:space="0" w:color="auto"/>
              <w:bottom w:val="single" w:sz="4" w:space="0" w:color="auto"/>
              <w:right w:val="single" w:sz="2" w:space="0" w:color="auto"/>
            </w:tcBorders>
            <w:vAlign w:val="center"/>
          </w:tcPr>
          <w:p w14:paraId="4DD2BAAB" w14:textId="2D2CF347" w:rsidR="00352114" w:rsidRPr="000E2E1E" w:rsidRDefault="00352114" w:rsidP="00956369">
            <w:pPr>
              <w:widowControl w:val="0"/>
              <w:bidi w:val="0"/>
              <w:spacing w:before="20" w:after="20"/>
              <w:jc w:val="center"/>
              <w:rPr>
                <w:rFonts w:ascii="Arial" w:hAnsi="Arial" w:cs="Arial"/>
                <w:szCs w:val="20"/>
              </w:rPr>
            </w:pPr>
            <w:r w:rsidRPr="00CD3973">
              <w:rPr>
                <w:rFonts w:ascii="Arial" w:hAnsi="Arial" w:cs="Arial"/>
                <w:b/>
                <w:bCs/>
                <w:color w:val="000000"/>
                <w:sz w:val="17"/>
                <w:szCs w:val="17"/>
              </w:rPr>
              <w:t>Rev.</w:t>
            </w:r>
          </w:p>
        </w:tc>
        <w:tc>
          <w:tcPr>
            <w:tcW w:w="1387" w:type="dxa"/>
            <w:tcBorders>
              <w:top w:val="single" w:sz="2" w:space="0" w:color="auto"/>
              <w:left w:val="single" w:sz="2" w:space="0" w:color="auto"/>
              <w:bottom w:val="single" w:sz="4" w:space="0" w:color="auto"/>
              <w:right w:val="single" w:sz="2" w:space="0" w:color="auto"/>
            </w:tcBorders>
            <w:vAlign w:val="center"/>
          </w:tcPr>
          <w:p w14:paraId="28500585" w14:textId="63241593" w:rsidR="00352114" w:rsidRPr="000E2E1E" w:rsidRDefault="00352114" w:rsidP="00956369">
            <w:pPr>
              <w:widowControl w:val="0"/>
              <w:bidi w:val="0"/>
              <w:spacing w:before="20" w:after="20"/>
              <w:ind w:left="-64" w:right="-115" w:hanging="104"/>
              <w:jc w:val="center"/>
              <w:rPr>
                <w:rFonts w:ascii="Arial" w:hAnsi="Arial" w:cs="Arial"/>
                <w:szCs w:val="20"/>
              </w:rPr>
            </w:pPr>
            <w:r w:rsidRPr="00CD3973">
              <w:rPr>
                <w:rFonts w:ascii="Arial" w:hAnsi="Arial" w:cs="Arial"/>
                <w:b/>
                <w:bCs/>
                <w:sz w:val="17"/>
                <w:szCs w:val="17"/>
              </w:rPr>
              <w:t>Date</w:t>
            </w:r>
          </w:p>
        </w:tc>
        <w:tc>
          <w:tcPr>
            <w:tcW w:w="2164" w:type="dxa"/>
            <w:tcBorders>
              <w:top w:val="single" w:sz="2" w:space="0" w:color="auto"/>
              <w:left w:val="single" w:sz="2" w:space="0" w:color="auto"/>
              <w:bottom w:val="single" w:sz="4" w:space="0" w:color="auto"/>
              <w:right w:val="single" w:sz="2" w:space="0" w:color="auto"/>
            </w:tcBorders>
            <w:vAlign w:val="center"/>
          </w:tcPr>
          <w:p w14:paraId="20F0792A" w14:textId="4CE8B492" w:rsidR="00352114" w:rsidRPr="000E2E1E" w:rsidRDefault="00352114" w:rsidP="00956369">
            <w:pPr>
              <w:widowControl w:val="0"/>
              <w:bidi w:val="0"/>
              <w:spacing w:before="20" w:after="20"/>
              <w:ind w:left="-87" w:right="-115"/>
              <w:jc w:val="center"/>
              <w:rPr>
                <w:rFonts w:ascii="Arial" w:hAnsi="Arial" w:cs="Arial"/>
                <w:szCs w:val="20"/>
              </w:rPr>
            </w:pPr>
            <w:r>
              <w:rPr>
                <w:rFonts w:ascii="Arial" w:hAnsi="Arial" w:cs="Arial"/>
                <w:b/>
                <w:bCs/>
                <w:color w:val="000000"/>
                <w:sz w:val="17"/>
                <w:szCs w:val="17"/>
              </w:rPr>
              <w:t>Purpose of Issue/</w:t>
            </w:r>
            <w:r w:rsidRPr="00CD3973">
              <w:rPr>
                <w:rFonts w:ascii="Arial" w:hAnsi="Arial" w:cs="Arial"/>
                <w:b/>
                <w:bCs/>
                <w:color w:val="000000"/>
                <w:sz w:val="17"/>
                <w:szCs w:val="17"/>
              </w:rPr>
              <w:t>Status</w:t>
            </w:r>
          </w:p>
        </w:tc>
        <w:tc>
          <w:tcPr>
            <w:tcW w:w="1533" w:type="dxa"/>
            <w:tcBorders>
              <w:top w:val="single" w:sz="2" w:space="0" w:color="auto"/>
              <w:left w:val="single" w:sz="2" w:space="0" w:color="auto"/>
              <w:bottom w:val="single" w:sz="4" w:space="0" w:color="auto"/>
              <w:right w:val="single" w:sz="2" w:space="0" w:color="auto"/>
            </w:tcBorders>
            <w:vAlign w:val="center"/>
          </w:tcPr>
          <w:p w14:paraId="4464FC6D" w14:textId="1A57AB88" w:rsidR="00352114" w:rsidRPr="000E2E1E" w:rsidRDefault="00352114" w:rsidP="00956369">
            <w:pPr>
              <w:widowControl w:val="0"/>
              <w:bidi w:val="0"/>
              <w:spacing w:before="20" w:after="20"/>
              <w:ind w:left="-46"/>
              <w:jc w:val="center"/>
              <w:rPr>
                <w:rFonts w:ascii="Arial" w:hAnsi="Arial" w:cs="Arial"/>
                <w:szCs w:val="20"/>
              </w:rPr>
            </w:pPr>
            <w:r w:rsidRPr="00CD3973">
              <w:rPr>
                <w:rFonts w:ascii="Arial" w:hAnsi="Arial" w:cs="Arial"/>
                <w:b/>
                <w:bCs/>
                <w:color w:val="000000"/>
                <w:sz w:val="17"/>
                <w:szCs w:val="17"/>
              </w:rPr>
              <w:t>Prepared by:</w:t>
            </w:r>
          </w:p>
        </w:tc>
        <w:tc>
          <w:tcPr>
            <w:tcW w:w="1350" w:type="dxa"/>
            <w:tcBorders>
              <w:top w:val="single" w:sz="2" w:space="0" w:color="auto"/>
              <w:left w:val="single" w:sz="2" w:space="0" w:color="auto"/>
              <w:bottom w:val="single" w:sz="4" w:space="0" w:color="auto"/>
              <w:right w:val="single" w:sz="2" w:space="0" w:color="auto"/>
            </w:tcBorders>
            <w:vAlign w:val="center"/>
          </w:tcPr>
          <w:p w14:paraId="7134B5F7" w14:textId="60A60413" w:rsidR="00352114" w:rsidRPr="000E2E1E" w:rsidRDefault="00352114" w:rsidP="00956369">
            <w:pPr>
              <w:widowControl w:val="0"/>
              <w:bidi w:val="0"/>
              <w:spacing w:before="20" w:after="20"/>
              <w:jc w:val="center"/>
              <w:rPr>
                <w:rFonts w:ascii="Arial" w:hAnsi="Arial" w:cs="Arial"/>
                <w:szCs w:val="20"/>
              </w:rPr>
            </w:pPr>
            <w:r w:rsidRPr="00CD3973">
              <w:rPr>
                <w:rFonts w:ascii="Arial" w:hAnsi="Arial" w:cs="Arial"/>
                <w:b/>
                <w:bCs/>
                <w:color w:val="000000"/>
                <w:sz w:val="17"/>
                <w:szCs w:val="17"/>
              </w:rPr>
              <w:t>Checked by:</w:t>
            </w:r>
          </w:p>
        </w:tc>
        <w:tc>
          <w:tcPr>
            <w:tcW w:w="1457" w:type="dxa"/>
            <w:tcBorders>
              <w:top w:val="single" w:sz="2" w:space="0" w:color="auto"/>
              <w:left w:val="single" w:sz="2" w:space="0" w:color="auto"/>
              <w:bottom w:val="single" w:sz="4" w:space="0" w:color="auto"/>
              <w:right w:val="single" w:sz="2" w:space="0" w:color="auto"/>
            </w:tcBorders>
            <w:vAlign w:val="center"/>
          </w:tcPr>
          <w:p w14:paraId="0E35B2CE" w14:textId="38A39E80" w:rsidR="00352114" w:rsidRPr="000E2E1E" w:rsidRDefault="00352114" w:rsidP="00956369">
            <w:pPr>
              <w:widowControl w:val="0"/>
              <w:bidi w:val="0"/>
              <w:spacing w:before="20" w:after="20"/>
              <w:jc w:val="center"/>
              <w:rPr>
                <w:rFonts w:ascii="Arial" w:hAnsi="Arial" w:cs="Arial"/>
                <w:szCs w:val="20"/>
              </w:rPr>
            </w:pPr>
            <w:r w:rsidRPr="00CD3973">
              <w:rPr>
                <w:rFonts w:ascii="Arial" w:hAnsi="Arial" w:cs="Arial"/>
                <w:b/>
                <w:bCs/>
                <w:color w:val="000000"/>
                <w:sz w:val="17"/>
                <w:szCs w:val="17"/>
              </w:rPr>
              <w:t>Approved by:</w:t>
            </w:r>
          </w:p>
        </w:tc>
        <w:tc>
          <w:tcPr>
            <w:tcW w:w="1839" w:type="dxa"/>
            <w:tcBorders>
              <w:top w:val="single" w:sz="2" w:space="0" w:color="auto"/>
              <w:left w:val="single" w:sz="2" w:space="0" w:color="auto"/>
              <w:bottom w:val="single" w:sz="4" w:space="0" w:color="auto"/>
            </w:tcBorders>
            <w:vAlign w:val="center"/>
          </w:tcPr>
          <w:p w14:paraId="3D1935DE" w14:textId="603C90AA" w:rsidR="00352114" w:rsidRPr="00CF5EC9" w:rsidRDefault="00352114" w:rsidP="00956369">
            <w:pPr>
              <w:widowControl w:val="0"/>
              <w:bidi w:val="0"/>
              <w:spacing w:before="20" w:after="20"/>
              <w:jc w:val="center"/>
              <w:rPr>
                <w:rFonts w:ascii="Arial" w:hAnsi="Arial" w:cs="Arial"/>
                <w:sz w:val="16"/>
                <w:szCs w:val="16"/>
              </w:rPr>
            </w:pPr>
            <w:r>
              <w:rPr>
                <w:rFonts w:ascii="Arial" w:hAnsi="Arial" w:cs="Arial"/>
                <w:b/>
                <w:bCs/>
                <w:color w:val="000000"/>
                <w:sz w:val="16"/>
                <w:szCs w:val="16"/>
              </w:rPr>
              <w:t>CLIENT</w:t>
            </w:r>
            <w:r w:rsidRPr="00CF5EC9">
              <w:rPr>
                <w:rFonts w:ascii="Arial" w:hAnsi="Arial" w:cs="Arial"/>
                <w:b/>
                <w:bCs/>
                <w:color w:val="000000"/>
                <w:sz w:val="16"/>
                <w:szCs w:val="16"/>
              </w:rPr>
              <w:t xml:space="preserve"> Approval</w:t>
            </w:r>
          </w:p>
        </w:tc>
      </w:tr>
      <w:tr w:rsidR="00352114" w:rsidRPr="00FB14E1" w14:paraId="41C4D8F9" w14:textId="77777777" w:rsidTr="00294D99">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376" w:type="dxa"/>
            <w:gridSpan w:val="3"/>
            <w:tcBorders>
              <w:top w:val="single" w:sz="4" w:space="0" w:color="auto"/>
              <w:left w:val="single" w:sz="12" w:space="0" w:color="auto"/>
              <w:bottom w:val="single" w:sz="4" w:space="0" w:color="auto"/>
              <w:right w:val="single" w:sz="4" w:space="0" w:color="auto"/>
            </w:tcBorders>
            <w:vAlign w:val="center"/>
          </w:tcPr>
          <w:p w14:paraId="5E28DC8D" w14:textId="77777777" w:rsidR="00352114" w:rsidRPr="00FB14E1" w:rsidRDefault="00352114" w:rsidP="00F313B1">
            <w:pPr>
              <w:widowControl w:val="0"/>
              <w:bidi w:val="0"/>
              <w:ind w:hanging="59"/>
              <w:jc w:val="both"/>
              <w:rPr>
                <w:rFonts w:ascii="Arial" w:hAnsi="Arial" w:cs="Arial"/>
                <w:b/>
                <w:bCs/>
                <w:color w:val="000000"/>
                <w:sz w:val="18"/>
                <w:szCs w:val="18"/>
              </w:rPr>
            </w:pPr>
            <w:r>
              <w:rPr>
                <w:rFonts w:ascii="Arial" w:hAnsi="Arial" w:cs="Arial"/>
                <w:b/>
                <w:bCs/>
                <w:sz w:val="18"/>
                <w:szCs w:val="18"/>
              </w:rPr>
              <w:t>Class: 2</w:t>
            </w:r>
          </w:p>
        </w:tc>
        <w:tc>
          <w:tcPr>
            <w:tcW w:w="8343" w:type="dxa"/>
            <w:gridSpan w:val="5"/>
            <w:tcBorders>
              <w:top w:val="single" w:sz="4" w:space="0" w:color="auto"/>
              <w:left w:val="single" w:sz="4" w:space="0" w:color="auto"/>
              <w:bottom w:val="single" w:sz="4" w:space="0" w:color="auto"/>
              <w:right w:val="single" w:sz="12" w:space="0" w:color="auto"/>
            </w:tcBorders>
            <w:vAlign w:val="center"/>
          </w:tcPr>
          <w:p w14:paraId="60A1FF1D" w14:textId="03ACFA67" w:rsidR="00352114" w:rsidRPr="0045129D" w:rsidRDefault="00352114" w:rsidP="00F313B1">
            <w:pPr>
              <w:widowControl w:val="0"/>
              <w:bidi w:val="0"/>
              <w:ind w:hanging="59"/>
              <w:jc w:val="both"/>
              <w:rPr>
                <w:rFonts w:asciiTheme="minorBidi" w:hAnsiTheme="minorBidi" w:cstheme="minorBidi"/>
                <w:b/>
                <w:bCs/>
                <w:color w:val="000000"/>
                <w:sz w:val="18"/>
                <w:szCs w:val="18"/>
              </w:rPr>
            </w:pPr>
            <w:r>
              <w:rPr>
                <w:rFonts w:asciiTheme="minorBidi" w:hAnsiTheme="minorBidi" w:cstheme="minorBidi"/>
                <w:b/>
                <w:bCs/>
                <w:color w:val="000000"/>
                <w:sz w:val="17"/>
                <w:szCs w:val="17"/>
              </w:rPr>
              <w:t>CLIENT</w:t>
            </w:r>
            <w:r w:rsidRPr="0045129D">
              <w:rPr>
                <w:rFonts w:asciiTheme="minorBidi" w:hAnsiTheme="minorBidi" w:cstheme="minorBidi"/>
                <w:b/>
                <w:bCs/>
                <w:color w:val="000000"/>
                <w:sz w:val="17"/>
                <w:szCs w:val="17"/>
              </w:rPr>
              <w:t xml:space="preserve"> Doc. Number:</w:t>
            </w:r>
            <w:r>
              <w:t xml:space="preserve"> </w:t>
            </w:r>
            <w:r w:rsidRPr="006B685C">
              <w:rPr>
                <w:rFonts w:asciiTheme="minorBidi" w:hAnsiTheme="minorBidi" w:cstheme="minorBidi"/>
                <w:b/>
                <w:bCs/>
                <w:color w:val="000000"/>
                <w:sz w:val="17"/>
                <w:szCs w:val="17"/>
              </w:rPr>
              <w:t>F0Z-707125</w:t>
            </w:r>
          </w:p>
        </w:tc>
      </w:tr>
      <w:tr w:rsidR="00352114" w:rsidRPr="00FB14E1" w14:paraId="65653F7F" w14:textId="77777777" w:rsidTr="00294D99">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78"/>
          <w:jc w:val="center"/>
        </w:trPr>
        <w:tc>
          <w:tcPr>
            <w:tcW w:w="989" w:type="dxa"/>
            <w:gridSpan w:val="2"/>
            <w:tcBorders>
              <w:top w:val="single" w:sz="4" w:space="0" w:color="auto"/>
              <w:right w:val="nil"/>
            </w:tcBorders>
          </w:tcPr>
          <w:p w14:paraId="212A626E" w14:textId="77777777" w:rsidR="00352114" w:rsidRPr="00FB14E1" w:rsidRDefault="00352114" w:rsidP="00956369">
            <w:pPr>
              <w:widowControl w:val="0"/>
              <w:bidi w:val="0"/>
              <w:ind w:left="180" w:hanging="180"/>
              <w:rPr>
                <w:rFonts w:ascii="Arial" w:hAnsi="Arial" w:cs="Arial"/>
                <w:b/>
                <w:bCs/>
                <w:color w:val="000000"/>
                <w:sz w:val="18"/>
                <w:szCs w:val="18"/>
              </w:rPr>
            </w:pPr>
            <w:r>
              <w:rPr>
                <w:rFonts w:ascii="Arial" w:hAnsi="Arial" w:cs="Arial"/>
                <w:b/>
                <w:bCs/>
                <w:color w:val="000000"/>
                <w:sz w:val="18"/>
                <w:szCs w:val="18"/>
              </w:rPr>
              <w:t>Status:</w:t>
            </w:r>
          </w:p>
        </w:tc>
        <w:tc>
          <w:tcPr>
            <w:tcW w:w="9730" w:type="dxa"/>
            <w:gridSpan w:val="6"/>
            <w:tcBorders>
              <w:top w:val="single" w:sz="4" w:space="0" w:color="auto"/>
              <w:left w:val="nil"/>
              <w:bottom w:val="single" w:sz="12" w:space="0" w:color="auto"/>
            </w:tcBorders>
          </w:tcPr>
          <w:p w14:paraId="720ED0DA" w14:textId="77777777" w:rsidR="00352114" w:rsidRDefault="00352114" w:rsidP="00956369">
            <w:pPr>
              <w:widowControl w:val="0"/>
              <w:bidi w:val="0"/>
              <w:spacing w:before="60" w:after="60"/>
              <w:ind w:hanging="57"/>
              <w:rPr>
                <w:rFonts w:asciiTheme="minorBidi" w:hAnsiTheme="minorBidi" w:cstheme="minorBidi"/>
                <w:b/>
                <w:bCs/>
                <w:color w:val="000000"/>
                <w:sz w:val="14"/>
                <w:szCs w:val="14"/>
              </w:rPr>
            </w:pPr>
          </w:p>
          <w:p w14:paraId="3D6F328E" w14:textId="77777777" w:rsidR="00352114" w:rsidRPr="00C10E61" w:rsidRDefault="00352114" w:rsidP="00EB2D3E">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IDC: Inter-Discipline Check</w:t>
            </w:r>
          </w:p>
          <w:p w14:paraId="6DF3590F" w14:textId="77777777" w:rsidR="00352114" w:rsidRPr="00C10E61" w:rsidRDefault="00352114"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IFC: Issued For Comment </w:t>
            </w:r>
          </w:p>
          <w:p w14:paraId="2BAC8EBC" w14:textId="77777777" w:rsidR="00352114" w:rsidRPr="00C10E61" w:rsidRDefault="00352114"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IFA: Issued For Approval</w:t>
            </w:r>
          </w:p>
          <w:p w14:paraId="15EC868F" w14:textId="77777777" w:rsidR="00352114" w:rsidRPr="00C10E61" w:rsidRDefault="00352114"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AFD: Approved For Design </w:t>
            </w:r>
          </w:p>
          <w:p w14:paraId="2DF2E1A2" w14:textId="77777777" w:rsidR="00352114" w:rsidRPr="00C10E61" w:rsidRDefault="00352114"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AFC: Approved For Construction </w:t>
            </w:r>
          </w:p>
          <w:p w14:paraId="59C6DAD8" w14:textId="77777777" w:rsidR="00352114" w:rsidRPr="00C10E61" w:rsidRDefault="00352114"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AFP: Approved For Purchase</w:t>
            </w:r>
          </w:p>
          <w:p w14:paraId="3CC665E3" w14:textId="77777777" w:rsidR="00352114" w:rsidRPr="00C10E61" w:rsidRDefault="00352114"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sz w:val="14"/>
                <w:szCs w:val="14"/>
              </w:rPr>
              <w:t xml:space="preserve">AFQ: </w:t>
            </w:r>
            <w:r w:rsidRPr="00C10E61">
              <w:rPr>
                <w:rFonts w:asciiTheme="minorBidi" w:hAnsiTheme="minorBidi" w:cstheme="minorBidi"/>
                <w:sz w:val="14"/>
                <w:szCs w:val="14"/>
              </w:rPr>
              <w:t xml:space="preserve">Approved For Quotation </w:t>
            </w:r>
          </w:p>
          <w:p w14:paraId="223F9201" w14:textId="77777777" w:rsidR="00352114" w:rsidRPr="00C10E61" w:rsidRDefault="00352114"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IFI: Issued For Information</w:t>
            </w:r>
          </w:p>
          <w:p w14:paraId="7BD0F059" w14:textId="3A1B866E" w:rsidR="00352114" w:rsidRPr="00C10E61" w:rsidRDefault="00352114" w:rsidP="006B685C">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AB-R: As-Built for </w:t>
            </w:r>
            <w:r>
              <w:rPr>
                <w:rFonts w:asciiTheme="minorBidi" w:hAnsiTheme="minorBidi" w:cstheme="minorBidi"/>
                <w:b/>
                <w:bCs/>
                <w:color w:val="000000"/>
                <w:sz w:val="14"/>
                <w:szCs w:val="14"/>
              </w:rPr>
              <w:t>CLIENT</w:t>
            </w:r>
            <w:r w:rsidRPr="00C10E61">
              <w:rPr>
                <w:rFonts w:asciiTheme="minorBidi" w:hAnsiTheme="minorBidi" w:cstheme="minorBidi"/>
                <w:b/>
                <w:bCs/>
                <w:color w:val="000000"/>
                <w:sz w:val="14"/>
                <w:szCs w:val="14"/>
              </w:rPr>
              <w:t xml:space="preserve"> Review </w:t>
            </w:r>
          </w:p>
          <w:p w14:paraId="19A18B2F" w14:textId="77777777" w:rsidR="00352114" w:rsidRPr="003B1A41" w:rsidRDefault="00352114" w:rsidP="00956369">
            <w:pPr>
              <w:widowControl w:val="0"/>
              <w:bidi w:val="0"/>
              <w:spacing w:before="60" w:after="60"/>
              <w:ind w:hanging="58"/>
              <w:rPr>
                <w:rFonts w:ascii="Arial" w:hAnsi="Arial" w:cs="Arial"/>
                <w:b/>
                <w:bCs/>
                <w:color w:val="000000"/>
                <w:sz w:val="14"/>
                <w:szCs w:val="14"/>
              </w:rPr>
            </w:pPr>
            <w:r w:rsidRPr="00C10E61">
              <w:rPr>
                <w:rFonts w:asciiTheme="minorBidi" w:hAnsiTheme="minorBidi" w:cstheme="minorBidi"/>
                <w:b/>
                <w:bCs/>
                <w:color w:val="000000"/>
                <w:sz w:val="14"/>
                <w:szCs w:val="14"/>
              </w:rPr>
              <w:t>AB-A: As-Built –Approved</w:t>
            </w:r>
          </w:p>
        </w:tc>
      </w:tr>
    </w:tbl>
    <w:p w14:paraId="7841D887" w14:textId="77777777" w:rsidR="008F7539" w:rsidRDefault="008F7539" w:rsidP="00956369">
      <w:pPr>
        <w:widowControl w:val="0"/>
        <w:spacing w:line="360" w:lineRule="auto"/>
        <w:ind w:left="720" w:right="540"/>
        <w:jc w:val="center"/>
        <w:rPr>
          <w:rFonts w:ascii="Arial" w:hAnsi="Arial" w:cs="Arial"/>
          <w:sz w:val="4"/>
          <w:szCs w:val="4"/>
          <w:lang w:bidi="fa-IR"/>
        </w:rPr>
      </w:pPr>
    </w:p>
    <w:p w14:paraId="111CBABE" w14:textId="77777777" w:rsidR="009857EC" w:rsidRDefault="009857EC" w:rsidP="00956369">
      <w:pPr>
        <w:widowControl w:val="0"/>
        <w:spacing w:before="120" w:after="120"/>
        <w:jc w:val="center"/>
        <w:rPr>
          <w:rFonts w:ascii="Arial" w:hAnsi="Arial" w:cs="Arial"/>
          <w:b/>
          <w:szCs w:val="20"/>
        </w:rPr>
      </w:pPr>
    </w:p>
    <w:p w14:paraId="1634BCB4" w14:textId="77777777" w:rsidR="008F7539" w:rsidRDefault="00C633DD" w:rsidP="00956369">
      <w:pPr>
        <w:widowControl w:val="0"/>
        <w:spacing w:before="120" w:after="120"/>
        <w:jc w:val="center"/>
        <w:rPr>
          <w:rFonts w:ascii="Arial" w:hAnsi="Arial" w:cs="Arial"/>
          <w:b/>
          <w:szCs w:val="20"/>
        </w:rPr>
      </w:pPr>
      <w:r>
        <w:rPr>
          <w:rFonts w:ascii="Arial" w:hAnsi="Arial" w:cs="Arial"/>
          <w:b/>
          <w:szCs w:val="20"/>
        </w:rPr>
        <w:lastRenderedPageBreak/>
        <w:t>REVISION</w:t>
      </w:r>
      <w:r w:rsidR="008F7539" w:rsidRPr="0090540C">
        <w:rPr>
          <w:rFonts w:ascii="Arial" w:hAnsi="Arial" w:cs="Arial"/>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737F90" w:rsidRPr="005F03BB" w14:paraId="679987E3" w14:textId="77777777" w:rsidTr="00B5542E">
        <w:trPr>
          <w:trHeight w:hRule="exact" w:val="359"/>
          <w:jc w:val="center"/>
        </w:trPr>
        <w:tc>
          <w:tcPr>
            <w:tcW w:w="951" w:type="dxa"/>
            <w:vAlign w:val="center"/>
          </w:tcPr>
          <w:p w14:paraId="00380948" w14:textId="77777777"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540" w:type="dxa"/>
            <w:vAlign w:val="center"/>
          </w:tcPr>
          <w:p w14:paraId="00C8B201" w14:textId="77777777"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576" w:type="dxa"/>
            <w:vAlign w:val="center"/>
          </w:tcPr>
          <w:p w14:paraId="2E616F3D" w14:textId="77777777" w:rsidR="00737F90" w:rsidRDefault="00737F90" w:rsidP="00956369">
            <w:pPr>
              <w:widowControl w:val="0"/>
              <w:jc w:val="center"/>
            </w:pPr>
            <w:r>
              <w:rPr>
                <w:rFonts w:ascii="Arial" w:hAnsi="Arial" w:cs="Arial"/>
                <w:b/>
                <w:sz w:val="16"/>
                <w:szCs w:val="16"/>
              </w:rPr>
              <w:t>D01</w:t>
            </w:r>
          </w:p>
        </w:tc>
        <w:tc>
          <w:tcPr>
            <w:tcW w:w="678" w:type="dxa"/>
            <w:vAlign w:val="center"/>
          </w:tcPr>
          <w:p w14:paraId="6AF532B7" w14:textId="77777777" w:rsidR="00737F90" w:rsidRDefault="00737F90" w:rsidP="00956369">
            <w:pPr>
              <w:widowControl w:val="0"/>
              <w:jc w:val="center"/>
            </w:pPr>
            <w:r>
              <w:rPr>
                <w:rFonts w:ascii="Arial" w:hAnsi="Arial" w:cs="Arial"/>
                <w:b/>
                <w:sz w:val="16"/>
                <w:szCs w:val="16"/>
              </w:rPr>
              <w:t>D02</w:t>
            </w:r>
          </w:p>
        </w:tc>
        <w:tc>
          <w:tcPr>
            <w:tcW w:w="636" w:type="dxa"/>
            <w:vAlign w:val="center"/>
          </w:tcPr>
          <w:p w14:paraId="5BA77470" w14:textId="77777777" w:rsidR="00737F90" w:rsidRDefault="00737F90" w:rsidP="00956369">
            <w:pPr>
              <w:widowControl w:val="0"/>
              <w:jc w:val="center"/>
            </w:pPr>
            <w:r>
              <w:rPr>
                <w:rFonts w:ascii="Arial" w:hAnsi="Arial" w:cs="Arial"/>
                <w:b/>
                <w:sz w:val="16"/>
                <w:szCs w:val="16"/>
              </w:rPr>
              <w:t>D03</w:t>
            </w:r>
          </w:p>
        </w:tc>
        <w:tc>
          <w:tcPr>
            <w:tcW w:w="636" w:type="dxa"/>
            <w:vAlign w:val="center"/>
          </w:tcPr>
          <w:p w14:paraId="422AE47F" w14:textId="77777777" w:rsidR="00737F90" w:rsidRDefault="00737F90" w:rsidP="00956369">
            <w:pPr>
              <w:widowControl w:val="0"/>
              <w:jc w:val="center"/>
            </w:pPr>
            <w:r>
              <w:rPr>
                <w:rFonts w:ascii="Arial" w:hAnsi="Arial" w:cs="Arial"/>
                <w:b/>
                <w:sz w:val="16"/>
                <w:szCs w:val="16"/>
              </w:rPr>
              <w:t>D04</w:t>
            </w:r>
          </w:p>
        </w:tc>
        <w:tc>
          <w:tcPr>
            <w:tcW w:w="1149" w:type="dxa"/>
            <w:vMerge w:val="restart"/>
            <w:tcBorders>
              <w:top w:val="nil"/>
              <w:bottom w:val="nil"/>
            </w:tcBorders>
            <w:shd w:val="clear" w:color="auto" w:fill="auto"/>
            <w:vAlign w:val="center"/>
          </w:tcPr>
          <w:p w14:paraId="028CC6FD" w14:textId="77777777" w:rsidR="00737F90" w:rsidRPr="005F03BB" w:rsidRDefault="00737F90" w:rsidP="00956369">
            <w:pPr>
              <w:widowControl w:val="0"/>
              <w:spacing w:line="160" w:lineRule="exact"/>
              <w:jc w:val="center"/>
              <w:rPr>
                <w:rFonts w:cs="Arial"/>
                <w:b/>
                <w:sz w:val="16"/>
                <w:szCs w:val="16"/>
                <w:lang w:bidi="fa-IR"/>
              </w:rPr>
            </w:pPr>
          </w:p>
        </w:tc>
        <w:tc>
          <w:tcPr>
            <w:tcW w:w="915" w:type="dxa"/>
            <w:shd w:val="clear" w:color="auto" w:fill="auto"/>
            <w:vAlign w:val="center"/>
          </w:tcPr>
          <w:p w14:paraId="6DBA8C22" w14:textId="77777777"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630" w:type="dxa"/>
            <w:shd w:val="clear" w:color="auto" w:fill="auto"/>
            <w:vAlign w:val="center"/>
          </w:tcPr>
          <w:p w14:paraId="289EE559" w14:textId="77777777"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630" w:type="dxa"/>
            <w:shd w:val="clear" w:color="auto" w:fill="auto"/>
            <w:vAlign w:val="center"/>
          </w:tcPr>
          <w:p w14:paraId="72D14E96" w14:textId="77777777" w:rsidR="00737F90" w:rsidRDefault="00737F90" w:rsidP="00956369">
            <w:pPr>
              <w:widowControl w:val="0"/>
              <w:jc w:val="center"/>
            </w:pPr>
            <w:r>
              <w:rPr>
                <w:rFonts w:ascii="Arial" w:hAnsi="Arial" w:cs="Arial"/>
                <w:b/>
                <w:sz w:val="16"/>
                <w:szCs w:val="16"/>
              </w:rPr>
              <w:t>D01</w:t>
            </w:r>
          </w:p>
        </w:tc>
        <w:tc>
          <w:tcPr>
            <w:tcW w:w="562" w:type="dxa"/>
            <w:shd w:val="clear" w:color="auto" w:fill="auto"/>
            <w:vAlign w:val="center"/>
          </w:tcPr>
          <w:p w14:paraId="62C0C6BA" w14:textId="77777777" w:rsidR="00737F90" w:rsidRDefault="00737F90" w:rsidP="00956369">
            <w:pPr>
              <w:widowControl w:val="0"/>
              <w:jc w:val="center"/>
            </w:pPr>
            <w:r>
              <w:rPr>
                <w:rFonts w:ascii="Arial" w:hAnsi="Arial" w:cs="Arial"/>
                <w:b/>
                <w:sz w:val="16"/>
                <w:szCs w:val="16"/>
              </w:rPr>
              <w:t>D02</w:t>
            </w:r>
          </w:p>
        </w:tc>
        <w:tc>
          <w:tcPr>
            <w:tcW w:w="648" w:type="dxa"/>
            <w:shd w:val="clear" w:color="auto" w:fill="auto"/>
            <w:vAlign w:val="center"/>
          </w:tcPr>
          <w:p w14:paraId="1894BFB0" w14:textId="77777777" w:rsidR="00737F90" w:rsidRDefault="00737F90" w:rsidP="00956369">
            <w:pPr>
              <w:widowControl w:val="0"/>
              <w:jc w:val="center"/>
            </w:pPr>
            <w:r>
              <w:rPr>
                <w:rFonts w:ascii="Arial" w:hAnsi="Arial" w:cs="Arial"/>
                <w:b/>
                <w:sz w:val="16"/>
                <w:szCs w:val="16"/>
              </w:rPr>
              <w:t>D03</w:t>
            </w:r>
          </w:p>
        </w:tc>
        <w:tc>
          <w:tcPr>
            <w:tcW w:w="649" w:type="dxa"/>
            <w:shd w:val="clear" w:color="auto" w:fill="auto"/>
            <w:vAlign w:val="center"/>
          </w:tcPr>
          <w:p w14:paraId="1D8A8EEB" w14:textId="77777777" w:rsidR="00737F90" w:rsidRDefault="00737F90" w:rsidP="00956369">
            <w:pPr>
              <w:widowControl w:val="0"/>
              <w:jc w:val="center"/>
            </w:pPr>
            <w:r>
              <w:rPr>
                <w:rFonts w:ascii="Arial" w:hAnsi="Arial" w:cs="Arial"/>
                <w:b/>
                <w:sz w:val="16"/>
                <w:szCs w:val="16"/>
              </w:rPr>
              <w:t>D04</w:t>
            </w:r>
          </w:p>
        </w:tc>
      </w:tr>
      <w:tr w:rsidR="00352114" w:rsidRPr="005F03BB" w14:paraId="0EAA6342" w14:textId="77777777" w:rsidTr="00FF0DB1">
        <w:trPr>
          <w:trHeight w:hRule="exact" w:val="170"/>
          <w:jc w:val="center"/>
        </w:trPr>
        <w:tc>
          <w:tcPr>
            <w:tcW w:w="951" w:type="dxa"/>
            <w:vAlign w:val="center"/>
          </w:tcPr>
          <w:p w14:paraId="07FF0A5A" w14:textId="77777777" w:rsidR="00352114" w:rsidRPr="00A54E86" w:rsidRDefault="00352114" w:rsidP="00956369">
            <w:pPr>
              <w:widowControl w:val="0"/>
              <w:jc w:val="center"/>
              <w:rPr>
                <w:rFonts w:ascii="Arial" w:hAnsi="Arial" w:cs="Arial"/>
                <w:b/>
                <w:sz w:val="16"/>
                <w:szCs w:val="16"/>
                <w:rtl/>
                <w:lang w:bidi="fa-IR"/>
              </w:rPr>
            </w:pPr>
            <w:r w:rsidRPr="00A54E86">
              <w:rPr>
                <w:rFonts w:ascii="Arial" w:hAnsi="Arial" w:cs="Arial"/>
                <w:b/>
                <w:sz w:val="16"/>
                <w:szCs w:val="16"/>
              </w:rPr>
              <w:t>1</w:t>
            </w:r>
          </w:p>
        </w:tc>
        <w:tc>
          <w:tcPr>
            <w:tcW w:w="540" w:type="dxa"/>
            <w:vAlign w:val="center"/>
          </w:tcPr>
          <w:p w14:paraId="5E3CCDF9" w14:textId="77777777" w:rsidR="00352114" w:rsidRPr="00290A48" w:rsidRDefault="00352114"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5DB6BAE6" w14:textId="14806221" w:rsidR="00352114" w:rsidRPr="00B909F2" w:rsidRDefault="00352114"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462CE38B" w14:textId="688AA9E1" w:rsidR="00352114" w:rsidRPr="004C1A58" w:rsidRDefault="00352114" w:rsidP="00956369">
            <w:pPr>
              <w:widowControl w:val="0"/>
              <w:spacing w:line="192" w:lineRule="auto"/>
              <w:jc w:val="center"/>
              <w:rPr>
                <w:rFonts w:ascii="Arial" w:hAnsi="Arial" w:cs="Arial"/>
                <w:bCs/>
                <w:sz w:val="16"/>
                <w:szCs w:val="16"/>
              </w:rPr>
            </w:pPr>
            <w:bookmarkStart w:id="4" w:name="OLE_LINK30"/>
            <w:bookmarkStart w:id="5" w:name="OLE_LINK31"/>
            <w:r w:rsidRPr="004C1A58">
              <w:rPr>
                <w:rFonts w:ascii="Arial" w:hAnsi="Arial" w:cs="Arial"/>
                <w:bCs/>
                <w:sz w:val="16"/>
                <w:szCs w:val="16"/>
              </w:rPr>
              <w:t>X</w:t>
            </w:r>
            <w:bookmarkEnd w:id="4"/>
            <w:bookmarkEnd w:id="5"/>
          </w:p>
        </w:tc>
        <w:tc>
          <w:tcPr>
            <w:tcW w:w="636" w:type="dxa"/>
            <w:vAlign w:val="center"/>
          </w:tcPr>
          <w:p w14:paraId="43222B1B" w14:textId="7305DBC4" w:rsidR="00352114" w:rsidRPr="0090540C" w:rsidRDefault="00352114" w:rsidP="00956369">
            <w:pPr>
              <w:widowControl w:val="0"/>
              <w:spacing w:line="192" w:lineRule="auto"/>
              <w:jc w:val="center"/>
              <w:rPr>
                <w:rFonts w:ascii="Arial" w:hAnsi="Arial" w:cs="Arial"/>
                <w:b/>
                <w:sz w:val="16"/>
                <w:szCs w:val="16"/>
              </w:rPr>
            </w:pPr>
            <w:r w:rsidRPr="004C1A58">
              <w:rPr>
                <w:rFonts w:ascii="Arial" w:hAnsi="Arial" w:cs="Arial"/>
                <w:bCs/>
                <w:sz w:val="16"/>
                <w:szCs w:val="16"/>
              </w:rPr>
              <w:t>X</w:t>
            </w:r>
          </w:p>
        </w:tc>
        <w:tc>
          <w:tcPr>
            <w:tcW w:w="636" w:type="dxa"/>
            <w:vAlign w:val="center"/>
          </w:tcPr>
          <w:p w14:paraId="10DC7BF6"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58C34FA"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1ED945E5"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66</w:t>
            </w:r>
          </w:p>
        </w:tc>
        <w:tc>
          <w:tcPr>
            <w:tcW w:w="630" w:type="dxa"/>
            <w:shd w:val="clear" w:color="auto" w:fill="auto"/>
            <w:vAlign w:val="center"/>
          </w:tcPr>
          <w:p w14:paraId="105B2B66"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149CAD4B"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59B0C36D"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D461ABD"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357CC550"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78A3E678" w14:textId="77777777" w:rsidTr="00FF0DB1">
        <w:trPr>
          <w:trHeight w:hRule="exact" w:val="170"/>
          <w:jc w:val="center"/>
        </w:trPr>
        <w:tc>
          <w:tcPr>
            <w:tcW w:w="951" w:type="dxa"/>
            <w:vAlign w:val="center"/>
          </w:tcPr>
          <w:p w14:paraId="39AEA29C"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2</w:t>
            </w:r>
          </w:p>
        </w:tc>
        <w:tc>
          <w:tcPr>
            <w:tcW w:w="540" w:type="dxa"/>
            <w:vAlign w:val="center"/>
          </w:tcPr>
          <w:p w14:paraId="7BA10705" w14:textId="77777777" w:rsidR="00352114" w:rsidRPr="00290A48" w:rsidRDefault="00352114"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6B974E8A" w14:textId="1C415066" w:rsidR="00352114" w:rsidRPr="00290A48" w:rsidRDefault="00352114"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26ACEA90" w14:textId="2AA4075D" w:rsidR="00352114" w:rsidRPr="00290A48" w:rsidRDefault="00352114"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14:paraId="52AF557A" w14:textId="42CCD348" w:rsidR="00352114" w:rsidRPr="00290A48" w:rsidRDefault="00352114"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14:paraId="2B6F07E2" w14:textId="77777777" w:rsidR="00352114" w:rsidRPr="00290A48" w:rsidRDefault="00352114"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5D8E256B"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313E5C2E"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67</w:t>
            </w:r>
          </w:p>
        </w:tc>
        <w:tc>
          <w:tcPr>
            <w:tcW w:w="630" w:type="dxa"/>
            <w:shd w:val="clear" w:color="auto" w:fill="auto"/>
            <w:vAlign w:val="center"/>
          </w:tcPr>
          <w:p w14:paraId="4063102D"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370626B"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797C7510"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36A3F0FB"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4A60A4ED"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11113435" w14:textId="77777777" w:rsidTr="00FF0DB1">
        <w:trPr>
          <w:trHeight w:hRule="exact" w:val="170"/>
          <w:jc w:val="center"/>
        </w:trPr>
        <w:tc>
          <w:tcPr>
            <w:tcW w:w="951" w:type="dxa"/>
            <w:vAlign w:val="center"/>
          </w:tcPr>
          <w:p w14:paraId="42CD89A5"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3</w:t>
            </w:r>
          </w:p>
        </w:tc>
        <w:tc>
          <w:tcPr>
            <w:tcW w:w="540" w:type="dxa"/>
            <w:vAlign w:val="center"/>
          </w:tcPr>
          <w:p w14:paraId="6226691D" w14:textId="77777777" w:rsidR="00352114" w:rsidRPr="00290A48" w:rsidRDefault="00352114"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769B6622" w14:textId="77777777" w:rsidR="00352114" w:rsidRPr="00290A48" w:rsidRDefault="00352114" w:rsidP="00956369">
            <w:pPr>
              <w:widowControl w:val="0"/>
              <w:spacing w:line="192" w:lineRule="auto"/>
              <w:jc w:val="center"/>
              <w:rPr>
                <w:rFonts w:ascii="Arial" w:hAnsi="Arial" w:cs="Arial"/>
                <w:bCs/>
                <w:sz w:val="16"/>
                <w:szCs w:val="16"/>
              </w:rPr>
            </w:pPr>
          </w:p>
        </w:tc>
        <w:tc>
          <w:tcPr>
            <w:tcW w:w="678" w:type="dxa"/>
            <w:vAlign w:val="center"/>
          </w:tcPr>
          <w:p w14:paraId="42AA1612" w14:textId="77777777" w:rsidR="00352114" w:rsidRPr="00290A48" w:rsidRDefault="00352114" w:rsidP="00956369">
            <w:pPr>
              <w:widowControl w:val="0"/>
              <w:spacing w:line="192" w:lineRule="auto"/>
              <w:jc w:val="center"/>
              <w:rPr>
                <w:rFonts w:ascii="Arial" w:hAnsi="Arial" w:cs="Arial"/>
                <w:bCs/>
                <w:sz w:val="16"/>
                <w:szCs w:val="16"/>
              </w:rPr>
            </w:pPr>
          </w:p>
        </w:tc>
        <w:tc>
          <w:tcPr>
            <w:tcW w:w="636" w:type="dxa"/>
            <w:vAlign w:val="center"/>
          </w:tcPr>
          <w:p w14:paraId="121D83CA" w14:textId="77777777" w:rsidR="00352114" w:rsidRPr="00290A48" w:rsidRDefault="00352114" w:rsidP="00956369">
            <w:pPr>
              <w:widowControl w:val="0"/>
              <w:spacing w:line="192" w:lineRule="auto"/>
              <w:jc w:val="center"/>
              <w:rPr>
                <w:rFonts w:ascii="Arial" w:hAnsi="Arial" w:cs="Arial"/>
                <w:bCs/>
                <w:sz w:val="16"/>
                <w:szCs w:val="16"/>
              </w:rPr>
            </w:pPr>
          </w:p>
        </w:tc>
        <w:tc>
          <w:tcPr>
            <w:tcW w:w="636" w:type="dxa"/>
            <w:vAlign w:val="center"/>
          </w:tcPr>
          <w:p w14:paraId="1155884B" w14:textId="77777777" w:rsidR="00352114" w:rsidRPr="00290A48" w:rsidRDefault="00352114"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195A69A9"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3C9425A7"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68</w:t>
            </w:r>
          </w:p>
        </w:tc>
        <w:tc>
          <w:tcPr>
            <w:tcW w:w="630" w:type="dxa"/>
            <w:shd w:val="clear" w:color="auto" w:fill="auto"/>
            <w:vAlign w:val="center"/>
          </w:tcPr>
          <w:p w14:paraId="1A75466C"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201B4D0A"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52674E20"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02D0521"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3A2AA538"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2D5E568B" w14:textId="77777777" w:rsidTr="00FF0DB1">
        <w:trPr>
          <w:trHeight w:hRule="exact" w:val="170"/>
          <w:jc w:val="center"/>
        </w:trPr>
        <w:tc>
          <w:tcPr>
            <w:tcW w:w="951" w:type="dxa"/>
            <w:vAlign w:val="center"/>
          </w:tcPr>
          <w:p w14:paraId="5C0C8714"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4</w:t>
            </w:r>
          </w:p>
        </w:tc>
        <w:tc>
          <w:tcPr>
            <w:tcW w:w="540" w:type="dxa"/>
            <w:vAlign w:val="center"/>
          </w:tcPr>
          <w:p w14:paraId="67A70273" w14:textId="77777777" w:rsidR="00352114" w:rsidRPr="00290A48" w:rsidRDefault="00352114"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0D15DD1B" w14:textId="77777777" w:rsidR="00352114" w:rsidRPr="00290A48" w:rsidRDefault="00352114" w:rsidP="00956369">
            <w:pPr>
              <w:widowControl w:val="0"/>
              <w:spacing w:line="192" w:lineRule="auto"/>
              <w:jc w:val="center"/>
              <w:rPr>
                <w:rFonts w:ascii="Arial" w:hAnsi="Arial" w:cs="Arial"/>
                <w:bCs/>
                <w:sz w:val="16"/>
                <w:szCs w:val="16"/>
              </w:rPr>
            </w:pPr>
          </w:p>
        </w:tc>
        <w:tc>
          <w:tcPr>
            <w:tcW w:w="678" w:type="dxa"/>
            <w:vAlign w:val="center"/>
          </w:tcPr>
          <w:p w14:paraId="1AD01ACB" w14:textId="180413C1" w:rsidR="00352114" w:rsidRPr="00290A48" w:rsidRDefault="00352114"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14:paraId="3CA0AA40" w14:textId="3AF5062A" w:rsidR="00352114" w:rsidRPr="00290A48" w:rsidRDefault="00352114" w:rsidP="00956369">
            <w:pPr>
              <w:widowControl w:val="0"/>
              <w:spacing w:line="192" w:lineRule="auto"/>
              <w:jc w:val="center"/>
              <w:rPr>
                <w:rFonts w:ascii="Arial" w:hAnsi="Arial" w:cs="Arial"/>
                <w:bCs/>
                <w:sz w:val="16"/>
                <w:szCs w:val="16"/>
              </w:rPr>
            </w:pPr>
          </w:p>
        </w:tc>
        <w:tc>
          <w:tcPr>
            <w:tcW w:w="636" w:type="dxa"/>
            <w:vAlign w:val="center"/>
          </w:tcPr>
          <w:p w14:paraId="7AB01E2E" w14:textId="77777777" w:rsidR="00352114" w:rsidRPr="00290A48" w:rsidRDefault="00352114"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5182CF1C"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22503D84"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69</w:t>
            </w:r>
          </w:p>
        </w:tc>
        <w:tc>
          <w:tcPr>
            <w:tcW w:w="630" w:type="dxa"/>
            <w:shd w:val="clear" w:color="auto" w:fill="auto"/>
            <w:vAlign w:val="center"/>
          </w:tcPr>
          <w:p w14:paraId="7B54AA58"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7A17F76A"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47B8AAF"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128401B7" w14:textId="77777777" w:rsidR="00352114" w:rsidRPr="0090540C" w:rsidRDefault="00352114" w:rsidP="00956369">
            <w:pPr>
              <w:widowControl w:val="0"/>
              <w:spacing w:line="192" w:lineRule="auto"/>
              <w:jc w:val="center"/>
              <w:rPr>
                <w:rFonts w:ascii="Arial" w:hAnsi="Arial" w:cs="Arial"/>
                <w:b/>
                <w:sz w:val="16"/>
                <w:szCs w:val="16"/>
                <w:lang w:bidi="fa-IR"/>
              </w:rPr>
            </w:pPr>
          </w:p>
        </w:tc>
        <w:tc>
          <w:tcPr>
            <w:tcW w:w="649" w:type="dxa"/>
            <w:shd w:val="clear" w:color="auto" w:fill="auto"/>
            <w:vAlign w:val="center"/>
          </w:tcPr>
          <w:p w14:paraId="6D428E69"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336B5291" w14:textId="77777777" w:rsidTr="00FF0DB1">
        <w:trPr>
          <w:trHeight w:hRule="exact" w:val="170"/>
          <w:jc w:val="center"/>
        </w:trPr>
        <w:tc>
          <w:tcPr>
            <w:tcW w:w="951" w:type="dxa"/>
            <w:vAlign w:val="center"/>
          </w:tcPr>
          <w:p w14:paraId="172AEAD7"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5</w:t>
            </w:r>
          </w:p>
        </w:tc>
        <w:tc>
          <w:tcPr>
            <w:tcW w:w="540" w:type="dxa"/>
            <w:vAlign w:val="center"/>
          </w:tcPr>
          <w:p w14:paraId="647FF380" w14:textId="77777777" w:rsidR="00352114" w:rsidRPr="00290A48" w:rsidRDefault="00352114"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1BAD5496" w14:textId="77777777" w:rsidR="00352114" w:rsidRPr="00B909F2" w:rsidRDefault="00352114" w:rsidP="00956369">
            <w:pPr>
              <w:widowControl w:val="0"/>
              <w:spacing w:line="192" w:lineRule="auto"/>
              <w:jc w:val="center"/>
              <w:rPr>
                <w:rFonts w:ascii="Arial" w:hAnsi="Arial" w:cs="Arial"/>
                <w:bCs/>
                <w:sz w:val="16"/>
                <w:szCs w:val="16"/>
              </w:rPr>
            </w:pPr>
          </w:p>
        </w:tc>
        <w:tc>
          <w:tcPr>
            <w:tcW w:w="678" w:type="dxa"/>
            <w:vAlign w:val="center"/>
          </w:tcPr>
          <w:p w14:paraId="6392C539"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10A50788"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261EAE7F"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218F98F"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132A9800"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70</w:t>
            </w:r>
          </w:p>
        </w:tc>
        <w:tc>
          <w:tcPr>
            <w:tcW w:w="630" w:type="dxa"/>
            <w:shd w:val="clear" w:color="auto" w:fill="auto"/>
            <w:vAlign w:val="center"/>
          </w:tcPr>
          <w:p w14:paraId="6416028E"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B6CE82A"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5C136048"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E619FDE"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323EEF33"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25C9E4DC" w14:textId="77777777" w:rsidTr="00FF0DB1">
        <w:trPr>
          <w:trHeight w:hRule="exact" w:val="170"/>
          <w:jc w:val="center"/>
        </w:trPr>
        <w:tc>
          <w:tcPr>
            <w:tcW w:w="951" w:type="dxa"/>
            <w:vAlign w:val="center"/>
          </w:tcPr>
          <w:p w14:paraId="374B52C0"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6</w:t>
            </w:r>
          </w:p>
        </w:tc>
        <w:tc>
          <w:tcPr>
            <w:tcW w:w="540" w:type="dxa"/>
            <w:vAlign w:val="center"/>
          </w:tcPr>
          <w:p w14:paraId="5FB273ED" w14:textId="77777777" w:rsidR="00352114" w:rsidRPr="00290A48" w:rsidRDefault="00352114" w:rsidP="00E127F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5C1645AE" w14:textId="77777777" w:rsidR="00352114" w:rsidRPr="00B909F2" w:rsidRDefault="00352114" w:rsidP="00E127F9">
            <w:pPr>
              <w:widowControl w:val="0"/>
              <w:spacing w:line="192" w:lineRule="auto"/>
              <w:jc w:val="center"/>
              <w:rPr>
                <w:rFonts w:ascii="Arial" w:hAnsi="Arial" w:cs="Arial"/>
                <w:bCs/>
                <w:sz w:val="16"/>
                <w:szCs w:val="16"/>
              </w:rPr>
            </w:pPr>
          </w:p>
        </w:tc>
        <w:tc>
          <w:tcPr>
            <w:tcW w:w="678" w:type="dxa"/>
            <w:vAlign w:val="center"/>
          </w:tcPr>
          <w:p w14:paraId="5D7C0458" w14:textId="77777777" w:rsidR="00352114" w:rsidRPr="0090540C" w:rsidRDefault="00352114" w:rsidP="00E127F9">
            <w:pPr>
              <w:widowControl w:val="0"/>
              <w:spacing w:line="192" w:lineRule="auto"/>
              <w:jc w:val="center"/>
              <w:rPr>
                <w:rFonts w:ascii="Arial" w:hAnsi="Arial" w:cs="Arial"/>
                <w:b/>
                <w:sz w:val="16"/>
                <w:szCs w:val="16"/>
              </w:rPr>
            </w:pPr>
          </w:p>
        </w:tc>
        <w:tc>
          <w:tcPr>
            <w:tcW w:w="636" w:type="dxa"/>
            <w:vAlign w:val="center"/>
          </w:tcPr>
          <w:p w14:paraId="79BF7F87" w14:textId="77777777" w:rsidR="00352114" w:rsidRPr="0090540C" w:rsidRDefault="00352114" w:rsidP="00E127F9">
            <w:pPr>
              <w:widowControl w:val="0"/>
              <w:spacing w:line="192" w:lineRule="auto"/>
              <w:jc w:val="center"/>
              <w:rPr>
                <w:rFonts w:ascii="Arial" w:hAnsi="Arial" w:cs="Arial"/>
                <w:b/>
                <w:sz w:val="16"/>
                <w:szCs w:val="16"/>
              </w:rPr>
            </w:pPr>
          </w:p>
        </w:tc>
        <w:tc>
          <w:tcPr>
            <w:tcW w:w="636" w:type="dxa"/>
            <w:vAlign w:val="center"/>
          </w:tcPr>
          <w:p w14:paraId="428C5CE6" w14:textId="77777777" w:rsidR="00352114" w:rsidRPr="0090540C" w:rsidRDefault="00352114" w:rsidP="00E127F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DD4AAF7" w14:textId="77777777" w:rsidR="00352114" w:rsidRPr="005F03BB" w:rsidRDefault="00352114" w:rsidP="00E127F9">
            <w:pPr>
              <w:widowControl w:val="0"/>
              <w:spacing w:line="192" w:lineRule="auto"/>
              <w:jc w:val="center"/>
              <w:rPr>
                <w:rFonts w:cs="Arial"/>
                <w:b/>
                <w:sz w:val="16"/>
                <w:szCs w:val="16"/>
              </w:rPr>
            </w:pPr>
          </w:p>
        </w:tc>
        <w:tc>
          <w:tcPr>
            <w:tcW w:w="915" w:type="dxa"/>
            <w:shd w:val="clear" w:color="auto" w:fill="auto"/>
            <w:vAlign w:val="center"/>
          </w:tcPr>
          <w:p w14:paraId="02AF7D2E"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71</w:t>
            </w:r>
          </w:p>
        </w:tc>
        <w:tc>
          <w:tcPr>
            <w:tcW w:w="630" w:type="dxa"/>
            <w:shd w:val="clear" w:color="auto" w:fill="auto"/>
            <w:vAlign w:val="center"/>
          </w:tcPr>
          <w:p w14:paraId="21621113" w14:textId="77777777" w:rsidR="00352114" w:rsidRPr="0090540C" w:rsidRDefault="00352114" w:rsidP="00E127F9">
            <w:pPr>
              <w:widowControl w:val="0"/>
              <w:spacing w:line="192" w:lineRule="auto"/>
              <w:jc w:val="center"/>
              <w:rPr>
                <w:rFonts w:ascii="Arial" w:hAnsi="Arial" w:cs="Arial"/>
                <w:b/>
                <w:sz w:val="16"/>
                <w:szCs w:val="16"/>
              </w:rPr>
            </w:pPr>
          </w:p>
        </w:tc>
        <w:tc>
          <w:tcPr>
            <w:tcW w:w="630" w:type="dxa"/>
            <w:shd w:val="clear" w:color="auto" w:fill="auto"/>
            <w:vAlign w:val="center"/>
          </w:tcPr>
          <w:p w14:paraId="4A35C4B2" w14:textId="77777777" w:rsidR="00352114" w:rsidRPr="0090540C" w:rsidRDefault="00352114" w:rsidP="00E127F9">
            <w:pPr>
              <w:widowControl w:val="0"/>
              <w:spacing w:line="192" w:lineRule="auto"/>
              <w:jc w:val="center"/>
              <w:rPr>
                <w:rFonts w:ascii="Arial" w:hAnsi="Arial" w:cs="Arial"/>
                <w:b/>
                <w:sz w:val="16"/>
                <w:szCs w:val="16"/>
              </w:rPr>
            </w:pPr>
          </w:p>
        </w:tc>
        <w:tc>
          <w:tcPr>
            <w:tcW w:w="562" w:type="dxa"/>
            <w:shd w:val="clear" w:color="auto" w:fill="auto"/>
            <w:vAlign w:val="center"/>
          </w:tcPr>
          <w:p w14:paraId="0BC7B363" w14:textId="77777777" w:rsidR="00352114" w:rsidRPr="0090540C" w:rsidRDefault="00352114" w:rsidP="00E127F9">
            <w:pPr>
              <w:widowControl w:val="0"/>
              <w:spacing w:line="192" w:lineRule="auto"/>
              <w:jc w:val="center"/>
              <w:rPr>
                <w:rFonts w:ascii="Arial" w:hAnsi="Arial" w:cs="Arial"/>
                <w:b/>
                <w:sz w:val="16"/>
                <w:szCs w:val="16"/>
              </w:rPr>
            </w:pPr>
          </w:p>
        </w:tc>
        <w:tc>
          <w:tcPr>
            <w:tcW w:w="648" w:type="dxa"/>
            <w:shd w:val="clear" w:color="auto" w:fill="auto"/>
            <w:vAlign w:val="center"/>
          </w:tcPr>
          <w:p w14:paraId="0739A4D3" w14:textId="77777777" w:rsidR="00352114" w:rsidRPr="0090540C" w:rsidRDefault="00352114" w:rsidP="00E127F9">
            <w:pPr>
              <w:widowControl w:val="0"/>
              <w:spacing w:line="192" w:lineRule="auto"/>
              <w:jc w:val="center"/>
              <w:rPr>
                <w:rFonts w:ascii="Arial" w:hAnsi="Arial" w:cs="Arial"/>
                <w:b/>
                <w:sz w:val="16"/>
                <w:szCs w:val="16"/>
              </w:rPr>
            </w:pPr>
          </w:p>
        </w:tc>
        <w:tc>
          <w:tcPr>
            <w:tcW w:w="649" w:type="dxa"/>
            <w:shd w:val="clear" w:color="auto" w:fill="auto"/>
            <w:vAlign w:val="center"/>
          </w:tcPr>
          <w:p w14:paraId="4974ED8C" w14:textId="77777777" w:rsidR="00352114" w:rsidRPr="0090540C" w:rsidRDefault="00352114" w:rsidP="00E127F9">
            <w:pPr>
              <w:widowControl w:val="0"/>
              <w:spacing w:line="192" w:lineRule="auto"/>
              <w:jc w:val="center"/>
              <w:rPr>
                <w:rFonts w:ascii="Arial" w:hAnsi="Arial" w:cs="Arial"/>
                <w:b/>
                <w:sz w:val="16"/>
                <w:szCs w:val="16"/>
              </w:rPr>
            </w:pPr>
          </w:p>
        </w:tc>
      </w:tr>
      <w:tr w:rsidR="00352114" w:rsidRPr="005F03BB" w14:paraId="523B9789" w14:textId="77777777" w:rsidTr="00FF0DB1">
        <w:trPr>
          <w:trHeight w:hRule="exact" w:val="170"/>
          <w:jc w:val="center"/>
        </w:trPr>
        <w:tc>
          <w:tcPr>
            <w:tcW w:w="951" w:type="dxa"/>
            <w:vAlign w:val="center"/>
          </w:tcPr>
          <w:p w14:paraId="4D5D8CF6"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7</w:t>
            </w:r>
          </w:p>
        </w:tc>
        <w:tc>
          <w:tcPr>
            <w:tcW w:w="540" w:type="dxa"/>
            <w:vAlign w:val="center"/>
          </w:tcPr>
          <w:p w14:paraId="18F58652" w14:textId="77777777" w:rsidR="00352114" w:rsidRDefault="00352114" w:rsidP="00E127F9">
            <w:pPr>
              <w:widowControl w:val="0"/>
              <w:spacing w:line="192" w:lineRule="auto"/>
              <w:jc w:val="center"/>
            </w:pPr>
            <w:r>
              <w:rPr>
                <w:rFonts w:ascii="Arial" w:hAnsi="Arial" w:cs="Arial"/>
                <w:bCs/>
                <w:sz w:val="16"/>
                <w:szCs w:val="16"/>
              </w:rPr>
              <w:t>X</w:t>
            </w:r>
          </w:p>
        </w:tc>
        <w:tc>
          <w:tcPr>
            <w:tcW w:w="576" w:type="dxa"/>
            <w:vAlign w:val="center"/>
          </w:tcPr>
          <w:p w14:paraId="1E2EC02C" w14:textId="77777777" w:rsidR="00352114" w:rsidRPr="00B909F2" w:rsidRDefault="00352114" w:rsidP="00E127F9">
            <w:pPr>
              <w:widowControl w:val="0"/>
              <w:spacing w:line="192" w:lineRule="auto"/>
              <w:jc w:val="center"/>
              <w:rPr>
                <w:rFonts w:ascii="Arial" w:hAnsi="Arial" w:cs="Arial"/>
                <w:bCs/>
                <w:sz w:val="16"/>
                <w:szCs w:val="16"/>
              </w:rPr>
            </w:pPr>
          </w:p>
        </w:tc>
        <w:tc>
          <w:tcPr>
            <w:tcW w:w="678" w:type="dxa"/>
            <w:vAlign w:val="center"/>
          </w:tcPr>
          <w:p w14:paraId="028F1D4C" w14:textId="77777777" w:rsidR="00352114" w:rsidRPr="0090540C" w:rsidRDefault="00352114" w:rsidP="00E127F9">
            <w:pPr>
              <w:widowControl w:val="0"/>
              <w:spacing w:line="192" w:lineRule="auto"/>
              <w:jc w:val="center"/>
              <w:rPr>
                <w:rFonts w:ascii="Arial" w:hAnsi="Arial" w:cs="Arial"/>
                <w:b/>
                <w:sz w:val="16"/>
                <w:szCs w:val="16"/>
              </w:rPr>
            </w:pPr>
          </w:p>
        </w:tc>
        <w:tc>
          <w:tcPr>
            <w:tcW w:w="636" w:type="dxa"/>
            <w:vAlign w:val="center"/>
          </w:tcPr>
          <w:p w14:paraId="4763A0C2" w14:textId="77777777" w:rsidR="00352114" w:rsidRPr="0090540C" w:rsidRDefault="00352114" w:rsidP="00E127F9">
            <w:pPr>
              <w:widowControl w:val="0"/>
              <w:spacing w:line="192" w:lineRule="auto"/>
              <w:jc w:val="center"/>
              <w:rPr>
                <w:rFonts w:ascii="Arial" w:hAnsi="Arial" w:cs="Arial"/>
                <w:b/>
                <w:sz w:val="16"/>
                <w:szCs w:val="16"/>
              </w:rPr>
            </w:pPr>
          </w:p>
        </w:tc>
        <w:tc>
          <w:tcPr>
            <w:tcW w:w="636" w:type="dxa"/>
            <w:vAlign w:val="center"/>
          </w:tcPr>
          <w:p w14:paraId="541B1C80" w14:textId="77777777" w:rsidR="00352114" w:rsidRPr="0090540C" w:rsidRDefault="00352114" w:rsidP="00E127F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F214C2B" w14:textId="77777777" w:rsidR="00352114" w:rsidRPr="005F03BB" w:rsidRDefault="00352114" w:rsidP="00E127F9">
            <w:pPr>
              <w:widowControl w:val="0"/>
              <w:spacing w:line="192" w:lineRule="auto"/>
              <w:jc w:val="center"/>
              <w:rPr>
                <w:rFonts w:cs="Arial"/>
                <w:b/>
                <w:sz w:val="16"/>
                <w:szCs w:val="16"/>
              </w:rPr>
            </w:pPr>
          </w:p>
        </w:tc>
        <w:tc>
          <w:tcPr>
            <w:tcW w:w="915" w:type="dxa"/>
            <w:shd w:val="clear" w:color="auto" w:fill="auto"/>
            <w:vAlign w:val="center"/>
          </w:tcPr>
          <w:p w14:paraId="2B73D627"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72</w:t>
            </w:r>
          </w:p>
        </w:tc>
        <w:tc>
          <w:tcPr>
            <w:tcW w:w="630" w:type="dxa"/>
            <w:shd w:val="clear" w:color="auto" w:fill="auto"/>
            <w:vAlign w:val="center"/>
          </w:tcPr>
          <w:p w14:paraId="15EB696B" w14:textId="77777777" w:rsidR="00352114" w:rsidRPr="0090540C" w:rsidRDefault="00352114" w:rsidP="00E127F9">
            <w:pPr>
              <w:widowControl w:val="0"/>
              <w:spacing w:line="192" w:lineRule="auto"/>
              <w:jc w:val="center"/>
              <w:rPr>
                <w:rFonts w:ascii="Arial" w:hAnsi="Arial" w:cs="Arial"/>
                <w:b/>
                <w:sz w:val="16"/>
                <w:szCs w:val="16"/>
              </w:rPr>
            </w:pPr>
          </w:p>
        </w:tc>
        <w:tc>
          <w:tcPr>
            <w:tcW w:w="630" w:type="dxa"/>
            <w:shd w:val="clear" w:color="auto" w:fill="auto"/>
            <w:vAlign w:val="center"/>
          </w:tcPr>
          <w:p w14:paraId="0337D9C8" w14:textId="77777777" w:rsidR="00352114" w:rsidRPr="0090540C" w:rsidRDefault="00352114" w:rsidP="00E127F9">
            <w:pPr>
              <w:widowControl w:val="0"/>
              <w:spacing w:line="192" w:lineRule="auto"/>
              <w:jc w:val="center"/>
              <w:rPr>
                <w:rFonts w:ascii="Arial" w:hAnsi="Arial" w:cs="Arial"/>
                <w:b/>
                <w:sz w:val="16"/>
                <w:szCs w:val="16"/>
              </w:rPr>
            </w:pPr>
          </w:p>
        </w:tc>
        <w:tc>
          <w:tcPr>
            <w:tcW w:w="562" w:type="dxa"/>
            <w:shd w:val="clear" w:color="auto" w:fill="auto"/>
            <w:vAlign w:val="center"/>
          </w:tcPr>
          <w:p w14:paraId="10AA9212" w14:textId="77777777" w:rsidR="00352114" w:rsidRPr="0090540C" w:rsidRDefault="00352114" w:rsidP="00E127F9">
            <w:pPr>
              <w:widowControl w:val="0"/>
              <w:spacing w:line="192" w:lineRule="auto"/>
              <w:jc w:val="center"/>
              <w:rPr>
                <w:rFonts w:ascii="Arial" w:hAnsi="Arial" w:cs="Arial"/>
                <w:b/>
                <w:sz w:val="16"/>
                <w:szCs w:val="16"/>
              </w:rPr>
            </w:pPr>
          </w:p>
        </w:tc>
        <w:tc>
          <w:tcPr>
            <w:tcW w:w="648" w:type="dxa"/>
            <w:shd w:val="clear" w:color="auto" w:fill="auto"/>
            <w:vAlign w:val="center"/>
          </w:tcPr>
          <w:p w14:paraId="7AB269CB" w14:textId="77777777" w:rsidR="00352114" w:rsidRPr="0090540C" w:rsidRDefault="00352114" w:rsidP="00E127F9">
            <w:pPr>
              <w:widowControl w:val="0"/>
              <w:spacing w:line="192" w:lineRule="auto"/>
              <w:jc w:val="center"/>
              <w:rPr>
                <w:rFonts w:ascii="Arial" w:hAnsi="Arial" w:cs="Arial"/>
                <w:b/>
                <w:sz w:val="16"/>
                <w:szCs w:val="16"/>
              </w:rPr>
            </w:pPr>
          </w:p>
        </w:tc>
        <w:tc>
          <w:tcPr>
            <w:tcW w:w="649" w:type="dxa"/>
            <w:shd w:val="clear" w:color="auto" w:fill="auto"/>
            <w:vAlign w:val="center"/>
          </w:tcPr>
          <w:p w14:paraId="29919CDD" w14:textId="77777777" w:rsidR="00352114" w:rsidRPr="0090540C" w:rsidRDefault="00352114" w:rsidP="00E127F9">
            <w:pPr>
              <w:widowControl w:val="0"/>
              <w:spacing w:line="192" w:lineRule="auto"/>
              <w:jc w:val="center"/>
              <w:rPr>
                <w:rFonts w:ascii="Arial" w:hAnsi="Arial" w:cs="Arial"/>
                <w:b/>
                <w:sz w:val="16"/>
                <w:szCs w:val="16"/>
              </w:rPr>
            </w:pPr>
          </w:p>
        </w:tc>
      </w:tr>
      <w:tr w:rsidR="00352114" w:rsidRPr="005F03BB" w14:paraId="47DB1A99" w14:textId="77777777" w:rsidTr="00FF0DB1">
        <w:trPr>
          <w:trHeight w:hRule="exact" w:val="170"/>
          <w:jc w:val="center"/>
        </w:trPr>
        <w:tc>
          <w:tcPr>
            <w:tcW w:w="951" w:type="dxa"/>
            <w:vAlign w:val="center"/>
          </w:tcPr>
          <w:p w14:paraId="53314706"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8</w:t>
            </w:r>
          </w:p>
        </w:tc>
        <w:tc>
          <w:tcPr>
            <w:tcW w:w="540" w:type="dxa"/>
            <w:vAlign w:val="center"/>
          </w:tcPr>
          <w:p w14:paraId="247E8C5F" w14:textId="77777777" w:rsidR="00352114" w:rsidRDefault="00352114" w:rsidP="00E127F9">
            <w:pPr>
              <w:widowControl w:val="0"/>
              <w:spacing w:line="192" w:lineRule="auto"/>
              <w:jc w:val="center"/>
            </w:pPr>
            <w:r>
              <w:rPr>
                <w:rFonts w:ascii="Arial" w:hAnsi="Arial" w:cs="Arial"/>
                <w:bCs/>
                <w:sz w:val="16"/>
                <w:szCs w:val="16"/>
              </w:rPr>
              <w:t>X</w:t>
            </w:r>
          </w:p>
        </w:tc>
        <w:tc>
          <w:tcPr>
            <w:tcW w:w="576" w:type="dxa"/>
            <w:vAlign w:val="center"/>
          </w:tcPr>
          <w:p w14:paraId="25DBCE2A" w14:textId="77777777" w:rsidR="00352114" w:rsidRPr="0090540C" w:rsidRDefault="00352114" w:rsidP="00E127F9">
            <w:pPr>
              <w:widowControl w:val="0"/>
              <w:spacing w:line="192" w:lineRule="auto"/>
              <w:jc w:val="center"/>
              <w:rPr>
                <w:rFonts w:ascii="Arial" w:hAnsi="Arial" w:cs="Arial"/>
                <w:b/>
                <w:sz w:val="16"/>
                <w:szCs w:val="16"/>
              </w:rPr>
            </w:pPr>
          </w:p>
        </w:tc>
        <w:tc>
          <w:tcPr>
            <w:tcW w:w="678" w:type="dxa"/>
            <w:vAlign w:val="center"/>
          </w:tcPr>
          <w:p w14:paraId="7C80D6D4" w14:textId="71BB4077" w:rsidR="00352114" w:rsidRPr="004C1A58" w:rsidRDefault="00352114" w:rsidP="00E127F9">
            <w:pPr>
              <w:widowControl w:val="0"/>
              <w:spacing w:line="192" w:lineRule="auto"/>
              <w:jc w:val="center"/>
              <w:rPr>
                <w:rFonts w:ascii="Arial" w:hAnsi="Arial" w:cs="Arial"/>
                <w:bCs/>
                <w:sz w:val="16"/>
                <w:szCs w:val="16"/>
              </w:rPr>
            </w:pPr>
            <w:r w:rsidRPr="004C1A58">
              <w:rPr>
                <w:rFonts w:ascii="Arial" w:hAnsi="Arial" w:cs="Arial"/>
                <w:bCs/>
                <w:sz w:val="16"/>
                <w:szCs w:val="16"/>
              </w:rPr>
              <w:t>X</w:t>
            </w:r>
          </w:p>
        </w:tc>
        <w:tc>
          <w:tcPr>
            <w:tcW w:w="636" w:type="dxa"/>
            <w:vAlign w:val="center"/>
          </w:tcPr>
          <w:p w14:paraId="75BE7E58" w14:textId="0CC7A7FC" w:rsidR="00352114" w:rsidRPr="0090540C" w:rsidRDefault="00352114" w:rsidP="00E127F9">
            <w:pPr>
              <w:widowControl w:val="0"/>
              <w:spacing w:line="192" w:lineRule="auto"/>
              <w:jc w:val="center"/>
              <w:rPr>
                <w:rFonts w:ascii="Arial" w:hAnsi="Arial" w:cs="Arial"/>
                <w:b/>
                <w:sz w:val="16"/>
                <w:szCs w:val="16"/>
              </w:rPr>
            </w:pPr>
            <w:r w:rsidRPr="004C1A58">
              <w:rPr>
                <w:rFonts w:ascii="Arial" w:hAnsi="Arial" w:cs="Arial"/>
                <w:bCs/>
                <w:sz w:val="16"/>
                <w:szCs w:val="16"/>
              </w:rPr>
              <w:t>X</w:t>
            </w:r>
          </w:p>
        </w:tc>
        <w:tc>
          <w:tcPr>
            <w:tcW w:w="636" w:type="dxa"/>
            <w:vAlign w:val="center"/>
          </w:tcPr>
          <w:p w14:paraId="2801F593" w14:textId="77777777" w:rsidR="00352114" w:rsidRPr="0090540C" w:rsidRDefault="00352114" w:rsidP="00E127F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E36C8C3" w14:textId="77777777" w:rsidR="00352114" w:rsidRPr="005F03BB" w:rsidRDefault="00352114" w:rsidP="00E127F9">
            <w:pPr>
              <w:widowControl w:val="0"/>
              <w:spacing w:line="192" w:lineRule="auto"/>
              <w:jc w:val="center"/>
              <w:rPr>
                <w:rFonts w:cs="Arial"/>
                <w:b/>
                <w:sz w:val="16"/>
                <w:szCs w:val="16"/>
              </w:rPr>
            </w:pPr>
          </w:p>
        </w:tc>
        <w:tc>
          <w:tcPr>
            <w:tcW w:w="915" w:type="dxa"/>
            <w:shd w:val="clear" w:color="auto" w:fill="auto"/>
            <w:vAlign w:val="center"/>
          </w:tcPr>
          <w:p w14:paraId="46C0E22A"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73</w:t>
            </w:r>
          </w:p>
        </w:tc>
        <w:tc>
          <w:tcPr>
            <w:tcW w:w="630" w:type="dxa"/>
            <w:shd w:val="clear" w:color="auto" w:fill="auto"/>
            <w:vAlign w:val="center"/>
          </w:tcPr>
          <w:p w14:paraId="70B152E0" w14:textId="77777777" w:rsidR="00352114" w:rsidRPr="0090540C" w:rsidRDefault="00352114" w:rsidP="00E127F9">
            <w:pPr>
              <w:widowControl w:val="0"/>
              <w:spacing w:line="192" w:lineRule="auto"/>
              <w:jc w:val="center"/>
              <w:rPr>
                <w:rFonts w:ascii="Arial" w:hAnsi="Arial" w:cs="Arial"/>
                <w:b/>
                <w:sz w:val="16"/>
                <w:szCs w:val="16"/>
              </w:rPr>
            </w:pPr>
          </w:p>
        </w:tc>
        <w:tc>
          <w:tcPr>
            <w:tcW w:w="630" w:type="dxa"/>
            <w:shd w:val="clear" w:color="auto" w:fill="auto"/>
            <w:vAlign w:val="center"/>
          </w:tcPr>
          <w:p w14:paraId="5DC5519C" w14:textId="77777777" w:rsidR="00352114" w:rsidRPr="0090540C" w:rsidRDefault="00352114" w:rsidP="00E127F9">
            <w:pPr>
              <w:widowControl w:val="0"/>
              <w:spacing w:line="192" w:lineRule="auto"/>
              <w:jc w:val="center"/>
              <w:rPr>
                <w:rFonts w:ascii="Arial" w:hAnsi="Arial" w:cs="Arial"/>
                <w:b/>
                <w:sz w:val="16"/>
                <w:szCs w:val="16"/>
              </w:rPr>
            </w:pPr>
          </w:p>
        </w:tc>
        <w:tc>
          <w:tcPr>
            <w:tcW w:w="562" w:type="dxa"/>
            <w:shd w:val="clear" w:color="auto" w:fill="auto"/>
            <w:vAlign w:val="center"/>
          </w:tcPr>
          <w:p w14:paraId="75D8BFC9" w14:textId="77777777" w:rsidR="00352114" w:rsidRPr="0090540C" w:rsidRDefault="00352114" w:rsidP="00E127F9">
            <w:pPr>
              <w:widowControl w:val="0"/>
              <w:spacing w:line="192" w:lineRule="auto"/>
              <w:jc w:val="center"/>
              <w:rPr>
                <w:rFonts w:ascii="Arial" w:hAnsi="Arial" w:cs="Arial"/>
                <w:b/>
                <w:sz w:val="16"/>
                <w:szCs w:val="16"/>
              </w:rPr>
            </w:pPr>
          </w:p>
        </w:tc>
        <w:tc>
          <w:tcPr>
            <w:tcW w:w="648" w:type="dxa"/>
            <w:shd w:val="clear" w:color="auto" w:fill="auto"/>
            <w:vAlign w:val="center"/>
          </w:tcPr>
          <w:p w14:paraId="1742745D" w14:textId="77777777" w:rsidR="00352114" w:rsidRPr="0090540C" w:rsidRDefault="00352114" w:rsidP="00E127F9">
            <w:pPr>
              <w:widowControl w:val="0"/>
              <w:spacing w:line="192" w:lineRule="auto"/>
              <w:jc w:val="center"/>
              <w:rPr>
                <w:rFonts w:ascii="Arial" w:hAnsi="Arial" w:cs="Arial"/>
                <w:b/>
                <w:sz w:val="16"/>
                <w:szCs w:val="16"/>
              </w:rPr>
            </w:pPr>
          </w:p>
        </w:tc>
        <w:tc>
          <w:tcPr>
            <w:tcW w:w="649" w:type="dxa"/>
            <w:shd w:val="clear" w:color="auto" w:fill="auto"/>
            <w:vAlign w:val="center"/>
          </w:tcPr>
          <w:p w14:paraId="6B76CE74" w14:textId="77777777" w:rsidR="00352114" w:rsidRPr="0090540C" w:rsidRDefault="00352114" w:rsidP="00E127F9">
            <w:pPr>
              <w:widowControl w:val="0"/>
              <w:spacing w:line="192" w:lineRule="auto"/>
              <w:jc w:val="center"/>
              <w:rPr>
                <w:rFonts w:ascii="Arial" w:hAnsi="Arial" w:cs="Arial"/>
                <w:b/>
                <w:sz w:val="16"/>
                <w:szCs w:val="16"/>
              </w:rPr>
            </w:pPr>
          </w:p>
        </w:tc>
      </w:tr>
      <w:tr w:rsidR="00352114" w:rsidRPr="005F03BB" w14:paraId="68BB4E94" w14:textId="77777777" w:rsidTr="00FF0DB1">
        <w:trPr>
          <w:trHeight w:hRule="exact" w:val="170"/>
          <w:jc w:val="center"/>
        </w:trPr>
        <w:tc>
          <w:tcPr>
            <w:tcW w:w="951" w:type="dxa"/>
            <w:vAlign w:val="center"/>
          </w:tcPr>
          <w:p w14:paraId="3B982D22"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9</w:t>
            </w:r>
          </w:p>
        </w:tc>
        <w:tc>
          <w:tcPr>
            <w:tcW w:w="540" w:type="dxa"/>
            <w:vAlign w:val="center"/>
          </w:tcPr>
          <w:p w14:paraId="58084B1D" w14:textId="77777777" w:rsidR="00352114" w:rsidRDefault="00352114" w:rsidP="00E127F9">
            <w:pPr>
              <w:widowControl w:val="0"/>
              <w:spacing w:line="192" w:lineRule="auto"/>
              <w:jc w:val="center"/>
            </w:pPr>
            <w:r>
              <w:rPr>
                <w:rFonts w:ascii="Arial" w:hAnsi="Arial" w:cs="Arial"/>
                <w:bCs/>
                <w:sz w:val="16"/>
                <w:szCs w:val="16"/>
              </w:rPr>
              <w:t>X</w:t>
            </w:r>
          </w:p>
        </w:tc>
        <w:tc>
          <w:tcPr>
            <w:tcW w:w="576" w:type="dxa"/>
            <w:vAlign w:val="center"/>
          </w:tcPr>
          <w:p w14:paraId="5136889A" w14:textId="77777777" w:rsidR="00352114" w:rsidRPr="0090540C" w:rsidRDefault="00352114" w:rsidP="00E127F9">
            <w:pPr>
              <w:widowControl w:val="0"/>
              <w:spacing w:line="192" w:lineRule="auto"/>
              <w:jc w:val="center"/>
              <w:rPr>
                <w:rFonts w:ascii="Arial" w:hAnsi="Arial" w:cs="Arial"/>
                <w:b/>
                <w:sz w:val="16"/>
                <w:szCs w:val="16"/>
              </w:rPr>
            </w:pPr>
          </w:p>
        </w:tc>
        <w:tc>
          <w:tcPr>
            <w:tcW w:w="678" w:type="dxa"/>
            <w:vAlign w:val="center"/>
          </w:tcPr>
          <w:p w14:paraId="34235975" w14:textId="6814C0E7" w:rsidR="00352114" w:rsidRPr="0090540C" w:rsidRDefault="00352114" w:rsidP="00E127F9">
            <w:pPr>
              <w:widowControl w:val="0"/>
              <w:spacing w:line="192" w:lineRule="auto"/>
              <w:jc w:val="center"/>
              <w:rPr>
                <w:rFonts w:ascii="Arial" w:hAnsi="Arial" w:cs="Arial"/>
                <w:b/>
                <w:sz w:val="16"/>
                <w:szCs w:val="16"/>
              </w:rPr>
            </w:pPr>
            <w:r w:rsidRPr="004C1A58">
              <w:rPr>
                <w:rFonts w:ascii="Arial" w:hAnsi="Arial" w:cs="Arial"/>
                <w:bCs/>
                <w:sz w:val="16"/>
                <w:szCs w:val="16"/>
              </w:rPr>
              <w:t>X</w:t>
            </w:r>
          </w:p>
        </w:tc>
        <w:tc>
          <w:tcPr>
            <w:tcW w:w="636" w:type="dxa"/>
            <w:vAlign w:val="center"/>
          </w:tcPr>
          <w:p w14:paraId="4B2BAB5B" w14:textId="64FA50C6" w:rsidR="00352114" w:rsidRPr="0090540C" w:rsidRDefault="00352114" w:rsidP="00E127F9">
            <w:pPr>
              <w:widowControl w:val="0"/>
              <w:spacing w:line="192" w:lineRule="auto"/>
              <w:jc w:val="center"/>
              <w:rPr>
                <w:rFonts w:ascii="Arial" w:hAnsi="Arial" w:cs="Arial"/>
                <w:b/>
                <w:sz w:val="16"/>
                <w:szCs w:val="16"/>
              </w:rPr>
            </w:pPr>
          </w:p>
        </w:tc>
        <w:tc>
          <w:tcPr>
            <w:tcW w:w="636" w:type="dxa"/>
            <w:vAlign w:val="center"/>
          </w:tcPr>
          <w:p w14:paraId="65599155" w14:textId="77777777" w:rsidR="00352114" w:rsidRPr="0090540C" w:rsidRDefault="00352114" w:rsidP="00E127F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8294A76" w14:textId="77777777" w:rsidR="00352114" w:rsidRPr="005F03BB" w:rsidRDefault="00352114" w:rsidP="00E127F9">
            <w:pPr>
              <w:widowControl w:val="0"/>
              <w:spacing w:line="192" w:lineRule="auto"/>
              <w:jc w:val="center"/>
              <w:rPr>
                <w:rFonts w:cs="Arial"/>
                <w:b/>
                <w:sz w:val="16"/>
                <w:szCs w:val="16"/>
              </w:rPr>
            </w:pPr>
          </w:p>
        </w:tc>
        <w:tc>
          <w:tcPr>
            <w:tcW w:w="915" w:type="dxa"/>
            <w:shd w:val="clear" w:color="auto" w:fill="auto"/>
            <w:vAlign w:val="center"/>
          </w:tcPr>
          <w:p w14:paraId="231A6FE1"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74</w:t>
            </w:r>
          </w:p>
        </w:tc>
        <w:tc>
          <w:tcPr>
            <w:tcW w:w="630" w:type="dxa"/>
            <w:shd w:val="clear" w:color="auto" w:fill="auto"/>
            <w:vAlign w:val="center"/>
          </w:tcPr>
          <w:p w14:paraId="4842CA81" w14:textId="77777777" w:rsidR="00352114" w:rsidRPr="0090540C" w:rsidRDefault="00352114" w:rsidP="00E127F9">
            <w:pPr>
              <w:widowControl w:val="0"/>
              <w:spacing w:line="192" w:lineRule="auto"/>
              <w:jc w:val="center"/>
              <w:rPr>
                <w:rFonts w:ascii="Arial" w:hAnsi="Arial" w:cs="Arial"/>
                <w:b/>
                <w:sz w:val="16"/>
                <w:szCs w:val="16"/>
              </w:rPr>
            </w:pPr>
          </w:p>
        </w:tc>
        <w:tc>
          <w:tcPr>
            <w:tcW w:w="630" w:type="dxa"/>
            <w:shd w:val="clear" w:color="auto" w:fill="auto"/>
            <w:vAlign w:val="center"/>
          </w:tcPr>
          <w:p w14:paraId="455F8071" w14:textId="77777777" w:rsidR="00352114" w:rsidRPr="0090540C" w:rsidRDefault="00352114" w:rsidP="00E127F9">
            <w:pPr>
              <w:widowControl w:val="0"/>
              <w:spacing w:line="192" w:lineRule="auto"/>
              <w:jc w:val="center"/>
              <w:rPr>
                <w:rFonts w:ascii="Arial" w:hAnsi="Arial" w:cs="Arial"/>
                <w:b/>
                <w:sz w:val="16"/>
                <w:szCs w:val="16"/>
              </w:rPr>
            </w:pPr>
          </w:p>
        </w:tc>
        <w:tc>
          <w:tcPr>
            <w:tcW w:w="562" w:type="dxa"/>
            <w:shd w:val="clear" w:color="auto" w:fill="auto"/>
            <w:vAlign w:val="center"/>
          </w:tcPr>
          <w:p w14:paraId="7BCF571F" w14:textId="77777777" w:rsidR="00352114" w:rsidRPr="0090540C" w:rsidRDefault="00352114" w:rsidP="00E127F9">
            <w:pPr>
              <w:widowControl w:val="0"/>
              <w:spacing w:line="192" w:lineRule="auto"/>
              <w:jc w:val="center"/>
              <w:rPr>
                <w:rFonts w:ascii="Arial" w:hAnsi="Arial" w:cs="Arial"/>
                <w:b/>
                <w:sz w:val="16"/>
                <w:szCs w:val="16"/>
              </w:rPr>
            </w:pPr>
          </w:p>
        </w:tc>
        <w:tc>
          <w:tcPr>
            <w:tcW w:w="648" w:type="dxa"/>
            <w:shd w:val="clear" w:color="auto" w:fill="auto"/>
            <w:vAlign w:val="center"/>
          </w:tcPr>
          <w:p w14:paraId="5C4E4BED" w14:textId="77777777" w:rsidR="00352114" w:rsidRPr="0090540C" w:rsidRDefault="00352114" w:rsidP="00E127F9">
            <w:pPr>
              <w:widowControl w:val="0"/>
              <w:spacing w:line="192" w:lineRule="auto"/>
              <w:jc w:val="center"/>
              <w:rPr>
                <w:rFonts w:ascii="Arial" w:hAnsi="Arial" w:cs="Arial"/>
                <w:b/>
                <w:sz w:val="16"/>
                <w:szCs w:val="16"/>
              </w:rPr>
            </w:pPr>
          </w:p>
        </w:tc>
        <w:tc>
          <w:tcPr>
            <w:tcW w:w="649" w:type="dxa"/>
            <w:shd w:val="clear" w:color="auto" w:fill="auto"/>
            <w:vAlign w:val="center"/>
          </w:tcPr>
          <w:p w14:paraId="42C3B31E" w14:textId="77777777" w:rsidR="00352114" w:rsidRPr="0090540C" w:rsidRDefault="00352114" w:rsidP="00E127F9">
            <w:pPr>
              <w:widowControl w:val="0"/>
              <w:spacing w:line="192" w:lineRule="auto"/>
              <w:jc w:val="center"/>
              <w:rPr>
                <w:rFonts w:ascii="Arial" w:hAnsi="Arial" w:cs="Arial"/>
                <w:b/>
                <w:sz w:val="16"/>
                <w:szCs w:val="16"/>
              </w:rPr>
            </w:pPr>
          </w:p>
        </w:tc>
      </w:tr>
      <w:tr w:rsidR="00352114" w:rsidRPr="005F03BB" w14:paraId="0F3451BC" w14:textId="77777777" w:rsidTr="00FF0DB1">
        <w:trPr>
          <w:trHeight w:hRule="exact" w:val="170"/>
          <w:jc w:val="center"/>
        </w:trPr>
        <w:tc>
          <w:tcPr>
            <w:tcW w:w="951" w:type="dxa"/>
            <w:vAlign w:val="center"/>
          </w:tcPr>
          <w:p w14:paraId="74C264F2"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10</w:t>
            </w:r>
          </w:p>
        </w:tc>
        <w:tc>
          <w:tcPr>
            <w:tcW w:w="540" w:type="dxa"/>
            <w:vAlign w:val="center"/>
          </w:tcPr>
          <w:p w14:paraId="60A7884E" w14:textId="77777777" w:rsidR="00352114" w:rsidRPr="0090540C" w:rsidRDefault="00352114" w:rsidP="00E127F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14:paraId="162503DC" w14:textId="77777777" w:rsidR="00352114" w:rsidRPr="0090540C" w:rsidRDefault="00352114" w:rsidP="00E127F9">
            <w:pPr>
              <w:widowControl w:val="0"/>
              <w:spacing w:line="192" w:lineRule="auto"/>
              <w:jc w:val="center"/>
              <w:rPr>
                <w:rFonts w:ascii="Arial" w:hAnsi="Arial" w:cs="Arial"/>
                <w:b/>
                <w:sz w:val="16"/>
                <w:szCs w:val="16"/>
              </w:rPr>
            </w:pPr>
          </w:p>
        </w:tc>
        <w:tc>
          <w:tcPr>
            <w:tcW w:w="678" w:type="dxa"/>
            <w:vAlign w:val="center"/>
          </w:tcPr>
          <w:p w14:paraId="2511DB80" w14:textId="76F9D9F6" w:rsidR="00352114" w:rsidRPr="0090540C" w:rsidRDefault="00352114" w:rsidP="00E127F9">
            <w:pPr>
              <w:widowControl w:val="0"/>
              <w:spacing w:line="192" w:lineRule="auto"/>
              <w:jc w:val="center"/>
              <w:rPr>
                <w:rFonts w:ascii="Arial" w:hAnsi="Arial" w:cs="Arial"/>
                <w:b/>
                <w:sz w:val="16"/>
                <w:szCs w:val="16"/>
              </w:rPr>
            </w:pPr>
            <w:r w:rsidRPr="004C1A58">
              <w:rPr>
                <w:rFonts w:ascii="Arial" w:hAnsi="Arial" w:cs="Arial"/>
                <w:bCs/>
                <w:sz w:val="16"/>
                <w:szCs w:val="16"/>
              </w:rPr>
              <w:t>X</w:t>
            </w:r>
          </w:p>
        </w:tc>
        <w:tc>
          <w:tcPr>
            <w:tcW w:w="636" w:type="dxa"/>
            <w:vAlign w:val="center"/>
          </w:tcPr>
          <w:p w14:paraId="391E8967" w14:textId="71F99BC3" w:rsidR="00352114" w:rsidRPr="0090540C" w:rsidRDefault="00352114" w:rsidP="00E127F9">
            <w:pPr>
              <w:widowControl w:val="0"/>
              <w:spacing w:line="192" w:lineRule="auto"/>
              <w:jc w:val="center"/>
              <w:rPr>
                <w:rFonts w:ascii="Arial" w:hAnsi="Arial" w:cs="Arial"/>
                <w:b/>
                <w:sz w:val="16"/>
                <w:szCs w:val="16"/>
              </w:rPr>
            </w:pPr>
          </w:p>
        </w:tc>
        <w:tc>
          <w:tcPr>
            <w:tcW w:w="636" w:type="dxa"/>
            <w:vAlign w:val="center"/>
          </w:tcPr>
          <w:p w14:paraId="638A0E54" w14:textId="77777777" w:rsidR="00352114" w:rsidRPr="0090540C" w:rsidRDefault="00352114" w:rsidP="00E127F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254AB85" w14:textId="77777777" w:rsidR="00352114" w:rsidRPr="005F03BB" w:rsidRDefault="00352114" w:rsidP="00E127F9">
            <w:pPr>
              <w:widowControl w:val="0"/>
              <w:spacing w:line="192" w:lineRule="auto"/>
              <w:jc w:val="center"/>
              <w:rPr>
                <w:rFonts w:cs="Arial"/>
                <w:b/>
                <w:sz w:val="16"/>
                <w:szCs w:val="16"/>
              </w:rPr>
            </w:pPr>
          </w:p>
        </w:tc>
        <w:tc>
          <w:tcPr>
            <w:tcW w:w="915" w:type="dxa"/>
            <w:shd w:val="clear" w:color="auto" w:fill="auto"/>
            <w:vAlign w:val="center"/>
          </w:tcPr>
          <w:p w14:paraId="4544E296"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75</w:t>
            </w:r>
          </w:p>
        </w:tc>
        <w:tc>
          <w:tcPr>
            <w:tcW w:w="630" w:type="dxa"/>
            <w:shd w:val="clear" w:color="auto" w:fill="auto"/>
            <w:vAlign w:val="center"/>
          </w:tcPr>
          <w:p w14:paraId="7EB56317" w14:textId="77777777" w:rsidR="00352114" w:rsidRPr="0090540C" w:rsidRDefault="00352114" w:rsidP="00E127F9">
            <w:pPr>
              <w:widowControl w:val="0"/>
              <w:spacing w:line="192" w:lineRule="auto"/>
              <w:jc w:val="center"/>
              <w:rPr>
                <w:rFonts w:ascii="Arial" w:hAnsi="Arial" w:cs="Arial"/>
                <w:b/>
                <w:sz w:val="16"/>
                <w:szCs w:val="16"/>
              </w:rPr>
            </w:pPr>
          </w:p>
        </w:tc>
        <w:tc>
          <w:tcPr>
            <w:tcW w:w="630" w:type="dxa"/>
            <w:shd w:val="clear" w:color="auto" w:fill="auto"/>
            <w:vAlign w:val="center"/>
          </w:tcPr>
          <w:p w14:paraId="0FA757F4" w14:textId="77777777" w:rsidR="00352114" w:rsidRPr="0090540C" w:rsidRDefault="00352114" w:rsidP="00E127F9">
            <w:pPr>
              <w:widowControl w:val="0"/>
              <w:spacing w:line="192" w:lineRule="auto"/>
              <w:jc w:val="center"/>
              <w:rPr>
                <w:rFonts w:ascii="Arial" w:hAnsi="Arial" w:cs="Arial"/>
                <w:b/>
                <w:sz w:val="16"/>
                <w:szCs w:val="16"/>
              </w:rPr>
            </w:pPr>
          </w:p>
        </w:tc>
        <w:tc>
          <w:tcPr>
            <w:tcW w:w="562" w:type="dxa"/>
            <w:shd w:val="clear" w:color="auto" w:fill="auto"/>
            <w:vAlign w:val="center"/>
          </w:tcPr>
          <w:p w14:paraId="21E5E304" w14:textId="77777777" w:rsidR="00352114" w:rsidRPr="0090540C" w:rsidRDefault="00352114" w:rsidP="00E127F9">
            <w:pPr>
              <w:widowControl w:val="0"/>
              <w:spacing w:line="192" w:lineRule="auto"/>
              <w:jc w:val="center"/>
              <w:rPr>
                <w:rFonts w:ascii="Arial" w:hAnsi="Arial" w:cs="Arial"/>
                <w:b/>
                <w:sz w:val="16"/>
                <w:szCs w:val="16"/>
              </w:rPr>
            </w:pPr>
          </w:p>
        </w:tc>
        <w:tc>
          <w:tcPr>
            <w:tcW w:w="648" w:type="dxa"/>
            <w:shd w:val="clear" w:color="auto" w:fill="auto"/>
            <w:vAlign w:val="center"/>
          </w:tcPr>
          <w:p w14:paraId="0B42CCD9" w14:textId="77777777" w:rsidR="00352114" w:rsidRPr="0090540C" w:rsidRDefault="00352114" w:rsidP="00E127F9">
            <w:pPr>
              <w:widowControl w:val="0"/>
              <w:spacing w:line="192" w:lineRule="auto"/>
              <w:jc w:val="center"/>
              <w:rPr>
                <w:rFonts w:ascii="Arial" w:hAnsi="Arial" w:cs="Arial"/>
                <w:b/>
                <w:sz w:val="16"/>
                <w:szCs w:val="16"/>
              </w:rPr>
            </w:pPr>
          </w:p>
        </w:tc>
        <w:tc>
          <w:tcPr>
            <w:tcW w:w="649" w:type="dxa"/>
            <w:shd w:val="clear" w:color="auto" w:fill="auto"/>
            <w:vAlign w:val="center"/>
          </w:tcPr>
          <w:p w14:paraId="1CB963BF" w14:textId="77777777" w:rsidR="00352114" w:rsidRPr="0090540C" w:rsidRDefault="00352114" w:rsidP="00E127F9">
            <w:pPr>
              <w:widowControl w:val="0"/>
              <w:spacing w:line="192" w:lineRule="auto"/>
              <w:jc w:val="center"/>
              <w:rPr>
                <w:rFonts w:ascii="Arial" w:hAnsi="Arial" w:cs="Arial"/>
                <w:b/>
                <w:sz w:val="16"/>
                <w:szCs w:val="16"/>
              </w:rPr>
            </w:pPr>
          </w:p>
        </w:tc>
      </w:tr>
      <w:tr w:rsidR="00352114" w:rsidRPr="005F03BB" w14:paraId="2F75B6AA" w14:textId="77777777" w:rsidTr="00FF0DB1">
        <w:trPr>
          <w:trHeight w:hRule="exact" w:val="170"/>
          <w:jc w:val="center"/>
        </w:trPr>
        <w:tc>
          <w:tcPr>
            <w:tcW w:w="951" w:type="dxa"/>
            <w:vAlign w:val="center"/>
          </w:tcPr>
          <w:p w14:paraId="65304760"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11</w:t>
            </w:r>
          </w:p>
        </w:tc>
        <w:tc>
          <w:tcPr>
            <w:tcW w:w="540" w:type="dxa"/>
            <w:vAlign w:val="center"/>
          </w:tcPr>
          <w:p w14:paraId="082F22EB" w14:textId="77777777" w:rsidR="00352114" w:rsidRPr="0090540C" w:rsidRDefault="00352114" w:rsidP="00E127F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14:paraId="135B3A36" w14:textId="77777777" w:rsidR="00352114" w:rsidRPr="0090540C" w:rsidRDefault="00352114" w:rsidP="00E127F9">
            <w:pPr>
              <w:widowControl w:val="0"/>
              <w:spacing w:line="192" w:lineRule="auto"/>
              <w:jc w:val="center"/>
              <w:rPr>
                <w:rFonts w:ascii="Arial" w:hAnsi="Arial" w:cs="Arial"/>
                <w:b/>
                <w:sz w:val="16"/>
                <w:szCs w:val="16"/>
              </w:rPr>
            </w:pPr>
          </w:p>
        </w:tc>
        <w:tc>
          <w:tcPr>
            <w:tcW w:w="678" w:type="dxa"/>
            <w:vAlign w:val="center"/>
          </w:tcPr>
          <w:p w14:paraId="2DD4DCDF" w14:textId="6A2BB963" w:rsidR="00352114" w:rsidRPr="0090540C" w:rsidRDefault="00352114" w:rsidP="00E127F9">
            <w:pPr>
              <w:widowControl w:val="0"/>
              <w:spacing w:line="192" w:lineRule="auto"/>
              <w:jc w:val="center"/>
              <w:rPr>
                <w:rFonts w:ascii="Arial" w:hAnsi="Arial" w:cs="Arial"/>
                <w:b/>
                <w:sz w:val="16"/>
                <w:szCs w:val="16"/>
              </w:rPr>
            </w:pPr>
            <w:r w:rsidRPr="004C1A58">
              <w:rPr>
                <w:rFonts w:ascii="Arial" w:hAnsi="Arial" w:cs="Arial"/>
                <w:bCs/>
                <w:sz w:val="16"/>
                <w:szCs w:val="16"/>
              </w:rPr>
              <w:t>X</w:t>
            </w:r>
          </w:p>
        </w:tc>
        <w:tc>
          <w:tcPr>
            <w:tcW w:w="636" w:type="dxa"/>
            <w:vAlign w:val="center"/>
          </w:tcPr>
          <w:p w14:paraId="5A2A13C7" w14:textId="0FD96DE5" w:rsidR="00352114" w:rsidRPr="0090540C" w:rsidRDefault="00352114" w:rsidP="00E127F9">
            <w:pPr>
              <w:widowControl w:val="0"/>
              <w:spacing w:line="192" w:lineRule="auto"/>
              <w:jc w:val="center"/>
              <w:rPr>
                <w:rFonts w:ascii="Arial" w:hAnsi="Arial" w:cs="Arial"/>
                <w:b/>
                <w:sz w:val="16"/>
                <w:szCs w:val="16"/>
              </w:rPr>
            </w:pPr>
          </w:p>
        </w:tc>
        <w:tc>
          <w:tcPr>
            <w:tcW w:w="636" w:type="dxa"/>
            <w:vAlign w:val="center"/>
          </w:tcPr>
          <w:p w14:paraId="1B459F0C" w14:textId="77777777" w:rsidR="00352114" w:rsidRPr="0090540C" w:rsidRDefault="00352114" w:rsidP="00E127F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8F35C76" w14:textId="77777777" w:rsidR="00352114" w:rsidRPr="005F03BB" w:rsidRDefault="00352114" w:rsidP="00E127F9">
            <w:pPr>
              <w:widowControl w:val="0"/>
              <w:spacing w:line="192" w:lineRule="auto"/>
              <w:jc w:val="center"/>
              <w:rPr>
                <w:rFonts w:cs="Arial"/>
                <w:b/>
                <w:sz w:val="16"/>
                <w:szCs w:val="16"/>
              </w:rPr>
            </w:pPr>
          </w:p>
        </w:tc>
        <w:tc>
          <w:tcPr>
            <w:tcW w:w="915" w:type="dxa"/>
            <w:shd w:val="clear" w:color="auto" w:fill="auto"/>
            <w:vAlign w:val="center"/>
          </w:tcPr>
          <w:p w14:paraId="0B2EF130"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76</w:t>
            </w:r>
          </w:p>
        </w:tc>
        <w:tc>
          <w:tcPr>
            <w:tcW w:w="630" w:type="dxa"/>
            <w:shd w:val="clear" w:color="auto" w:fill="auto"/>
            <w:vAlign w:val="center"/>
          </w:tcPr>
          <w:p w14:paraId="22E77B82" w14:textId="77777777" w:rsidR="00352114" w:rsidRPr="0090540C" w:rsidRDefault="00352114" w:rsidP="00E127F9">
            <w:pPr>
              <w:widowControl w:val="0"/>
              <w:spacing w:line="192" w:lineRule="auto"/>
              <w:jc w:val="center"/>
              <w:rPr>
                <w:rFonts w:ascii="Arial" w:hAnsi="Arial" w:cs="Arial"/>
                <w:b/>
                <w:sz w:val="16"/>
                <w:szCs w:val="16"/>
              </w:rPr>
            </w:pPr>
          </w:p>
        </w:tc>
        <w:tc>
          <w:tcPr>
            <w:tcW w:w="630" w:type="dxa"/>
            <w:shd w:val="clear" w:color="auto" w:fill="auto"/>
            <w:vAlign w:val="center"/>
          </w:tcPr>
          <w:p w14:paraId="2579DF21" w14:textId="77777777" w:rsidR="00352114" w:rsidRPr="0090540C" w:rsidRDefault="00352114" w:rsidP="00E127F9">
            <w:pPr>
              <w:widowControl w:val="0"/>
              <w:spacing w:line="192" w:lineRule="auto"/>
              <w:jc w:val="center"/>
              <w:rPr>
                <w:rFonts w:ascii="Arial" w:hAnsi="Arial" w:cs="Arial"/>
                <w:b/>
                <w:sz w:val="16"/>
                <w:szCs w:val="16"/>
              </w:rPr>
            </w:pPr>
          </w:p>
        </w:tc>
        <w:tc>
          <w:tcPr>
            <w:tcW w:w="562" w:type="dxa"/>
            <w:shd w:val="clear" w:color="auto" w:fill="auto"/>
            <w:vAlign w:val="center"/>
          </w:tcPr>
          <w:p w14:paraId="4F71B19B" w14:textId="77777777" w:rsidR="00352114" w:rsidRPr="0090540C" w:rsidRDefault="00352114" w:rsidP="00E127F9">
            <w:pPr>
              <w:widowControl w:val="0"/>
              <w:spacing w:line="192" w:lineRule="auto"/>
              <w:jc w:val="center"/>
              <w:rPr>
                <w:rFonts w:ascii="Arial" w:hAnsi="Arial" w:cs="Arial"/>
                <w:b/>
                <w:sz w:val="16"/>
                <w:szCs w:val="16"/>
              </w:rPr>
            </w:pPr>
          </w:p>
        </w:tc>
        <w:tc>
          <w:tcPr>
            <w:tcW w:w="648" w:type="dxa"/>
            <w:shd w:val="clear" w:color="auto" w:fill="auto"/>
            <w:vAlign w:val="center"/>
          </w:tcPr>
          <w:p w14:paraId="57B75F20" w14:textId="77777777" w:rsidR="00352114" w:rsidRPr="0090540C" w:rsidRDefault="00352114" w:rsidP="00E127F9">
            <w:pPr>
              <w:widowControl w:val="0"/>
              <w:spacing w:line="192" w:lineRule="auto"/>
              <w:jc w:val="center"/>
              <w:rPr>
                <w:rFonts w:ascii="Arial" w:hAnsi="Arial" w:cs="Arial"/>
                <w:b/>
                <w:sz w:val="16"/>
                <w:szCs w:val="16"/>
              </w:rPr>
            </w:pPr>
          </w:p>
        </w:tc>
        <w:tc>
          <w:tcPr>
            <w:tcW w:w="649" w:type="dxa"/>
            <w:shd w:val="clear" w:color="auto" w:fill="auto"/>
            <w:vAlign w:val="center"/>
          </w:tcPr>
          <w:p w14:paraId="30C923F8" w14:textId="77777777" w:rsidR="00352114" w:rsidRPr="0090540C" w:rsidRDefault="00352114" w:rsidP="00E127F9">
            <w:pPr>
              <w:widowControl w:val="0"/>
              <w:spacing w:line="192" w:lineRule="auto"/>
              <w:jc w:val="center"/>
              <w:rPr>
                <w:rFonts w:ascii="Arial" w:hAnsi="Arial" w:cs="Arial"/>
                <w:b/>
                <w:sz w:val="16"/>
                <w:szCs w:val="16"/>
              </w:rPr>
            </w:pPr>
          </w:p>
        </w:tc>
      </w:tr>
      <w:tr w:rsidR="00352114" w:rsidRPr="005F03BB" w14:paraId="20B1C723" w14:textId="77777777" w:rsidTr="00FF0DB1">
        <w:trPr>
          <w:trHeight w:hRule="exact" w:val="170"/>
          <w:jc w:val="center"/>
        </w:trPr>
        <w:tc>
          <w:tcPr>
            <w:tcW w:w="951" w:type="dxa"/>
            <w:vAlign w:val="center"/>
          </w:tcPr>
          <w:p w14:paraId="51ED5BDE"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12</w:t>
            </w:r>
          </w:p>
        </w:tc>
        <w:tc>
          <w:tcPr>
            <w:tcW w:w="540" w:type="dxa"/>
            <w:vAlign w:val="center"/>
          </w:tcPr>
          <w:p w14:paraId="19EA31C3" w14:textId="77777777" w:rsidR="00352114" w:rsidRPr="0090540C" w:rsidRDefault="00352114" w:rsidP="00E127F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14:paraId="4883BEB6" w14:textId="60A4204E" w:rsidR="00352114" w:rsidRPr="0090540C" w:rsidRDefault="00352114" w:rsidP="00E127F9">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vAlign w:val="center"/>
          </w:tcPr>
          <w:p w14:paraId="013820CA" w14:textId="56590D1F" w:rsidR="00352114" w:rsidRPr="0090540C" w:rsidRDefault="00352114" w:rsidP="00E127F9">
            <w:pPr>
              <w:widowControl w:val="0"/>
              <w:spacing w:line="192" w:lineRule="auto"/>
              <w:jc w:val="center"/>
              <w:rPr>
                <w:rFonts w:ascii="Arial" w:hAnsi="Arial" w:cs="Arial"/>
                <w:b/>
                <w:sz w:val="16"/>
                <w:szCs w:val="16"/>
              </w:rPr>
            </w:pPr>
            <w:r w:rsidRPr="004C1A58">
              <w:rPr>
                <w:rFonts w:ascii="Arial" w:hAnsi="Arial" w:cs="Arial"/>
                <w:bCs/>
                <w:sz w:val="16"/>
                <w:szCs w:val="16"/>
              </w:rPr>
              <w:t>X</w:t>
            </w:r>
          </w:p>
        </w:tc>
        <w:tc>
          <w:tcPr>
            <w:tcW w:w="636" w:type="dxa"/>
            <w:vAlign w:val="center"/>
          </w:tcPr>
          <w:p w14:paraId="614EA299" w14:textId="2359ACF4" w:rsidR="00352114" w:rsidRPr="0090540C" w:rsidRDefault="00352114" w:rsidP="00E127F9">
            <w:pPr>
              <w:widowControl w:val="0"/>
              <w:spacing w:line="192" w:lineRule="auto"/>
              <w:jc w:val="center"/>
              <w:rPr>
                <w:rFonts w:ascii="Arial" w:hAnsi="Arial" w:cs="Arial"/>
                <w:b/>
                <w:sz w:val="16"/>
                <w:szCs w:val="16"/>
              </w:rPr>
            </w:pPr>
          </w:p>
        </w:tc>
        <w:tc>
          <w:tcPr>
            <w:tcW w:w="636" w:type="dxa"/>
            <w:vAlign w:val="center"/>
          </w:tcPr>
          <w:p w14:paraId="20C0B0C9" w14:textId="77777777" w:rsidR="00352114" w:rsidRPr="0090540C" w:rsidRDefault="00352114" w:rsidP="00E127F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B4ACEDC" w14:textId="77777777" w:rsidR="00352114" w:rsidRPr="005F03BB" w:rsidRDefault="00352114" w:rsidP="00E127F9">
            <w:pPr>
              <w:widowControl w:val="0"/>
              <w:spacing w:line="192" w:lineRule="auto"/>
              <w:jc w:val="center"/>
              <w:rPr>
                <w:rFonts w:cs="Arial"/>
                <w:b/>
                <w:sz w:val="16"/>
                <w:szCs w:val="16"/>
              </w:rPr>
            </w:pPr>
          </w:p>
        </w:tc>
        <w:tc>
          <w:tcPr>
            <w:tcW w:w="915" w:type="dxa"/>
            <w:shd w:val="clear" w:color="auto" w:fill="auto"/>
            <w:vAlign w:val="center"/>
          </w:tcPr>
          <w:p w14:paraId="1FEE9E79"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77</w:t>
            </w:r>
          </w:p>
        </w:tc>
        <w:tc>
          <w:tcPr>
            <w:tcW w:w="630" w:type="dxa"/>
            <w:shd w:val="clear" w:color="auto" w:fill="auto"/>
            <w:vAlign w:val="center"/>
          </w:tcPr>
          <w:p w14:paraId="2042458D" w14:textId="77777777" w:rsidR="00352114" w:rsidRPr="0090540C" w:rsidRDefault="00352114" w:rsidP="00E127F9">
            <w:pPr>
              <w:widowControl w:val="0"/>
              <w:spacing w:line="192" w:lineRule="auto"/>
              <w:jc w:val="center"/>
              <w:rPr>
                <w:rFonts w:ascii="Arial" w:hAnsi="Arial" w:cs="Arial"/>
                <w:b/>
                <w:sz w:val="16"/>
                <w:szCs w:val="16"/>
              </w:rPr>
            </w:pPr>
          </w:p>
        </w:tc>
        <w:tc>
          <w:tcPr>
            <w:tcW w:w="630" w:type="dxa"/>
            <w:shd w:val="clear" w:color="auto" w:fill="auto"/>
            <w:vAlign w:val="center"/>
          </w:tcPr>
          <w:p w14:paraId="2972F18A" w14:textId="77777777" w:rsidR="00352114" w:rsidRPr="0090540C" w:rsidRDefault="00352114" w:rsidP="00E127F9">
            <w:pPr>
              <w:widowControl w:val="0"/>
              <w:spacing w:line="192" w:lineRule="auto"/>
              <w:jc w:val="center"/>
              <w:rPr>
                <w:rFonts w:ascii="Arial" w:hAnsi="Arial" w:cs="Arial"/>
                <w:b/>
                <w:sz w:val="16"/>
                <w:szCs w:val="16"/>
              </w:rPr>
            </w:pPr>
          </w:p>
        </w:tc>
        <w:tc>
          <w:tcPr>
            <w:tcW w:w="562" w:type="dxa"/>
            <w:shd w:val="clear" w:color="auto" w:fill="auto"/>
            <w:vAlign w:val="center"/>
          </w:tcPr>
          <w:p w14:paraId="39A90144" w14:textId="77777777" w:rsidR="00352114" w:rsidRPr="0090540C" w:rsidRDefault="00352114" w:rsidP="00E127F9">
            <w:pPr>
              <w:widowControl w:val="0"/>
              <w:spacing w:line="192" w:lineRule="auto"/>
              <w:jc w:val="center"/>
              <w:rPr>
                <w:rFonts w:ascii="Arial" w:hAnsi="Arial" w:cs="Arial"/>
                <w:b/>
                <w:sz w:val="16"/>
                <w:szCs w:val="16"/>
              </w:rPr>
            </w:pPr>
          </w:p>
        </w:tc>
        <w:tc>
          <w:tcPr>
            <w:tcW w:w="648" w:type="dxa"/>
            <w:shd w:val="clear" w:color="auto" w:fill="auto"/>
            <w:vAlign w:val="center"/>
          </w:tcPr>
          <w:p w14:paraId="23A26825" w14:textId="77777777" w:rsidR="00352114" w:rsidRPr="0090540C" w:rsidRDefault="00352114" w:rsidP="00E127F9">
            <w:pPr>
              <w:widowControl w:val="0"/>
              <w:spacing w:line="192" w:lineRule="auto"/>
              <w:jc w:val="center"/>
              <w:rPr>
                <w:rFonts w:ascii="Arial" w:hAnsi="Arial" w:cs="Arial"/>
                <w:b/>
                <w:sz w:val="16"/>
                <w:szCs w:val="16"/>
              </w:rPr>
            </w:pPr>
          </w:p>
        </w:tc>
        <w:tc>
          <w:tcPr>
            <w:tcW w:w="649" w:type="dxa"/>
            <w:shd w:val="clear" w:color="auto" w:fill="auto"/>
            <w:vAlign w:val="center"/>
          </w:tcPr>
          <w:p w14:paraId="28821023" w14:textId="77777777" w:rsidR="00352114" w:rsidRPr="0090540C" w:rsidRDefault="00352114" w:rsidP="00E127F9">
            <w:pPr>
              <w:widowControl w:val="0"/>
              <w:spacing w:line="192" w:lineRule="auto"/>
              <w:jc w:val="center"/>
              <w:rPr>
                <w:rFonts w:ascii="Arial" w:hAnsi="Arial" w:cs="Arial"/>
                <w:b/>
                <w:sz w:val="16"/>
                <w:szCs w:val="16"/>
              </w:rPr>
            </w:pPr>
          </w:p>
        </w:tc>
      </w:tr>
      <w:tr w:rsidR="00352114" w:rsidRPr="005F03BB" w14:paraId="35A04A10" w14:textId="77777777" w:rsidTr="00FF0DB1">
        <w:trPr>
          <w:trHeight w:hRule="exact" w:val="170"/>
          <w:jc w:val="center"/>
        </w:trPr>
        <w:tc>
          <w:tcPr>
            <w:tcW w:w="951" w:type="dxa"/>
            <w:vAlign w:val="center"/>
          </w:tcPr>
          <w:p w14:paraId="5F315AEF"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13</w:t>
            </w:r>
          </w:p>
        </w:tc>
        <w:tc>
          <w:tcPr>
            <w:tcW w:w="540" w:type="dxa"/>
            <w:vAlign w:val="center"/>
          </w:tcPr>
          <w:p w14:paraId="037A7F22" w14:textId="77777777" w:rsidR="00352114" w:rsidRPr="0090540C" w:rsidRDefault="00352114" w:rsidP="00E127F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14:paraId="0D6BFBF1" w14:textId="77777777" w:rsidR="00352114" w:rsidRPr="0090540C" w:rsidRDefault="00352114" w:rsidP="00E127F9">
            <w:pPr>
              <w:widowControl w:val="0"/>
              <w:spacing w:line="192" w:lineRule="auto"/>
              <w:jc w:val="center"/>
              <w:rPr>
                <w:rFonts w:ascii="Arial" w:hAnsi="Arial" w:cs="Arial"/>
                <w:b/>
                <w:sz w:val="16"/>
                <w:szCs w:val="16"/>
              </w:rPr>
            </w:pPr>
          </w:p>
        </w:tc>
        <w:tc>
          <w:tcPr>
            <w:tcW w:w="678" w:type="dxa"/>
            <w:vAlign w:val="center"/>
          </w:tcPr>
          <w:p w14:paraId="02AD160F" w14:textId="77777777" w:rsidR="00352114" w:rsidRPr="0090540C" w:rsidRDefault="00352114" w:rsidP="00E127F9">
            <w:pPr>
              <w:widowControl w:val="0"/>
              <w:spacing w:line="192" w:lineRule="auto"/>
              <w:jc w:val="center"/>
              <w:rPr>
                <w:rFonts w:ascii="Arial" w:hAnsi="Arial" w:cs="Arial"/>
                <w:b/>
                <w:sz w:val="16"/>
                <w:szCs w:val="16"/>
              </w:rPr>
            </w:pPr>
          </w:p>
        </w:tc>
        <w:tc>
          <w:tcPr>
            <w:tcW w:w="636" w:type="dxa"/>
            <w:vAlign w:val="center"/>
          </w:tcPr>
          <w:p w14:paraId="4533F831" w14:textId="77777777" w:rsidR="00352114" w:rsidRPr="0090540C" w:rsidRDefault="00352114" w:rsidP="00E127F9">
            <w:pPr>
              <w:widowControl w:val="0"/>
              <w:spacing w:line="192" w:lineRule="auto"/>
              <w:jc w:val="center"/>
              <w:rPr>
                <w:rFonts w:ascii="Arial" w:hAnsi="Arial" w:cs="Arial"/>
                <w:b/>
                <w:sz w:val="16"/>
                <w:szCs w:val="16"/>
              </w:rPr>
            </w:pPr>
          </w:p>
        </w:tc>
        <w:tc>
          <w:tcPr>
            <w:tcW w:w="636" w:type="dxa"/>
            <w:vAlign w:val="center"/>
          </w:tcPr>
          <w:p w14:paraId="75C55939" w14:textId="77777777" w:rsidR="00352114" w:rsidRPr="0090540C" w:rsidRDefault="00352114" w:rsidP="00E127F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EFCE65B" w14:textId="77777777" w:rsidR="00352114" w:rsidRPr="005F03BB" w:rsidRDefault="00352114" w:rsidP="00E127F9">
            <w:pPr>
              <w:widowControl w:val="0"/>
              <w:spacing w:line="192" w:lineRule="auto"/>
              <w:jc w:val="center"/>
              <w:rPr>
                <w:rFonts w:cs="Arial"/>
                <w:b/>
                <w:sz w:val="16"/>
                <w:szCs w:val="16"/>
              </w:rPr>
            </w:pPr>
          </w:p>
        </w:tc>
        <w:tc>
          <w:tcPr>
            <w:tcW w:w="915" w:type="dxa"/>
            <w:shd w:val="clear" w:color="auto" w:fill="auto"/>
            <w:vAlign w:val="center"/>
          </w:tcPr>
          <w:p w14:paraId="371DF445"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78</w:t>
            </w:r>
          </w:p>
        </w:tc>
        <w:tc>
          <w:tcPr>
            <w:tcW w:w="630" w:type="dxa"/>
            <w:shd w:val="clear" w:color="auto" w:fill="auto"/>
            <w:vAlign w:val="center"/>
          </w:tcPr>
          <w:p w14:paraId="1330D249" w14:textId="77777777" w:rsidR="00352114" w:rsidRPr="0090540C" w:rsidRDefault="00352114" w:rsidP="00E127F9">
            <w:pPr>
              <w:widowControl w:val="0"/>
              <w:spacing w:line="192" w:lineRule="auto"/>
              <w:jc w:val="center"/>
              <w:rPr>
                <w:rFonts w:ascii="Arial" w:hAnsi="Arial" w:cs="Arial"/>
                <w:b/>
                <w:sz w:val="16"/>
                <w:szCs w:val="16"/>
              </w:rPr>
            </w:pPr>
          </w:p>
        </w:tc>
        <w:tc>
          <w:tcPr>
            <w:tcW w:w="630" w:type="dxa"/>
            <w:shd w:val="clear" w:color="auto" w:fill="auto"/>
            <w:vAlign w:val="center"/>
          </w:tcPr>
          <w:p w14:paraId="52FFFE7B" w14:textId="77777777" w:rsidR="00352114" w:rsidRPr="0090540C" w:rsidRDefault="00352114" w:rsidP="00E127F9">
            <w:pPr>
              <w:widowControl w:val="0"/>
              <w:spacing w:line="192" w:lineRule="auto"/>
              <w:jc w:val="center"/>
              <w:rPr>
                <w:rFonts w:ascii="Arial" w:hAnsi="Arial" w:cs="Arial"/>
                <w:b/>
                <w:sz w:val="16"/>
                <w:szCs w:val="16"/>
              </w:rPr>
            </w:pPr>
          </w:p>
        </w:tc>
        <w:tc>
          <w:tcPr>
            <w:tcW w:w="562" w:type="dxa"/>
            <w:shd w:val="clear" w:color="auto" w:fill="auto"/>
            <w:vAlign w:val="center"/>
          </w:tcPr>
          <w:p w14:paraId="41D284DB" w14:textId="77777777" w:rsidR="00352114" w:rsidRPr="0090540C" w:rsidRDefault="00352114" w:rsidP="00E127F9">
            <w:pPr>
              <w:widowControl w:val="0"/>
              <w:spacing w:line="192" w:lineRule="auto"/>
              <w:jc w:val="center"/>
              <w:rPr>
                <w:rFonts w:ascii="Arial" w:hAnsi="Arial" w:cs="Arial"/>
                <w:b/>
                <w:sz w:val="16"/>
                <w:szCs w:val="16"/>
              </w:rPr>
            </w:pPr>
          </w:p>
        </w:tc>
        <w:tc>
          <w:tcPr>
            <w:tcW w:w="648" w:type="dxa"/>
            <w:shd w:val="clear" w:color="auto" w:fill="auto"/>
            <w:vAlign w:val="center"/>
          </w:tcPr>
          <w:p w14:paraId="443FAD09" w14:textId="77777777" w:rsidR="00352114" w:rsidRPr="0090540C" w:rsidRDefault="00352114" w:rsidP="00E127F9">
            <w:pPr>
              <w:widowControl w:val="0"/>
              <w:spacing w:line="192" w:lineRule="auto"/>
              <w:jc w:val="center"/>
              <w:rPr>
                <w:rFonts w:ascii="Arial" w:hAnsi="Arial" w:cs="Arial"/>
                <w:b/>
                <w:sz w:val="16"/>
                <w:szCs w:val="16"/>
              </w:rPr>
            </w:pPr>
          </w:p>
        </w:tc>
        <w:tc>
          <w:tcPr>
            <w:tcW w:w="649" w:type="dxa"/>
            <w:shd w:val="clear" w:color="auto" w:fill="auto"/>
            <w:vAlign w:val="center"/>
          </w:tcPr>
          <w:p w14:paraId="59DE0630" w14:textId="77777777" w:rsidR="00352114" w:rsidRPr="0090540C" w:rsidRDefault="00352114" w:rsidP="00E127F9">
            <w:pPr>
              <w:widowControl w:val="0"/>
              <w:spacing w:line="192" w:lineRule="auto"/>
              <w:jc w:val="center"/>
              <w:rPr>
                <w:rFonts w:ascii="Arial" w:hAnsi="Arial" w:cs="Arial"/>
                <w:b/>
                <w:sz w:val="16"/>
                <w:szCs w:val="16"/>
              </w:rPr>
            </w:pPr>
          </w:p>
        </w:tc>
      </w:tr>
      <w:tr w:rsidR="00352114" w:rsidRPr="005F03BB" w14:paraId="52B68598" w14:textId="77777777" w:rsidTr="00FF0DB1">
        <w:trPr>
          <w:trHeight w:hRule="exact" w:val="170"/>
          <w:jc w:val="center"/>
        </w:trPr>
        <w:tc>
          <w:tcPr>
            <w:tcW w:w="951" w:type="dxa"/>
            <w:vAlign w:val="center"/>
          </w:tcPr>
          <w:p w14:paraId="61460D7E"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14</w:t>
            </w:r>
          </w:p>
        </w:tc>
        <w:tc>
          <w:tcPr>
            <w:tcW w:w="540" w:type="dxa"/>
            <w:vAlign w:val="center"/>
          </w:tcPr>
          <w:p w14:paraId="57809821" w14:textId="77777777" w:rsidR="00352114" w:rsidRPr="0090540C" w:rsidRDefault="00352114" w:rsidP="00E127F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14:paraId="7B58FF67" w14:textId="77777777" w:rsidR="00352114" w:rsidRPr="0090540C" w:rsidRDefault="00352114" w:rsidP="00E127F9">
            <w:pPr>
              <w:widowControl w:val="0"/>
              <w:spacing w:line="192" w:lineRule="auto"/>
              <w:jc w:val="center"/>
              <w:rPr>
                <w:rFonts w:ascii="Arial" w:hAnsi="Arial" w:cs="Arial"/>
                <w:b/>
                <w:sz w:val="16"/>
                <w:szCs w:val="16"/>
              </w:rPr>
            </w:pPr>
          </w:p>
        </w:tc>
        <w:tc>
          <w:tcPr>
            <w:tcW w:w="678" w:type="dxa"/>
            <w:vAlign w:val="center"/>
          </w:tcPr>
          <w:p w14:paraId="204B1552" w14:textId="31594597" w:rsidR="00352114" w:rsidRPr="0090540C" w:rsidRDefault="00352114" w:rsidP="00E127F9">
            <w:pPr>
              <w:widowControl w:val="0"/>
              <w:spacing w:line="192" w:lineRule="auto"/>
              <w:jc w:val="center"/>
              <w:rPr>
                <w:rFonts w:ascii="Arial" w:hAnsi="Arial" w:cs="Arial"/>
                <w:b/>
                <w:sz w:val="16"/>
                <w:szCs w:val="16"/>
              </w:rPr>
            </w:pPr>
            <w:r w:rsidRPr="004C1A58">
              <w:rPr>
                <w:rFonts w:ascii="Arial" w:hAnsi="Arial" w:cs="Arial"/>
                <w:bCs/>
                <w:sz w:val="16"/>
                <w:szCs w:val="16"/>
              </w:rPr>
              <w:t>X</w:t>
            </w:r>
          </w:p>
        </w:tc>
        <w:tc>
          <w:tcPr>
            <w:tcW w:w="636" w:type="dxa"/>
            <w:vAlign w:val="center"/>
          </w:tcPr>
          <w:p w14:paraId="7B7DAAD9" w14:textId="65F97394" w:rsidR="00352114" w:rsidRPr="0090540C" w:rsidRDefault="00352114" w:rsidP="00E127F9">
            <w:pPr>
              <w:widowControl w:val="0"/>
              <w:spacing w:line="192" w:lineRule="auto"/>
              <w:jc w:val="center"/>
              <w:rPr>
                <w:rFonts w:ascii="Arial" w:hAnsi="Arial" w:cs="Arial"/>
                <w:b/>
                <w:sz w:val="16"/>
                <w:szCs w:val="16"/>
              </w:rPr>
            </w:pPr>
          </w:p>
        </w:tc>
        <w:tc>
          <w:tcPr>
            <w:tcW w:w="636" w:type="dxa"/>
            <w:vAlign w:val="center"/>
          </w:tcPr>
          <w:p w14:paraId="1F1052A7" w14:textId="77777777" w:rsidR="00352114" w:rsidRPr="0090540C" w:rsidRDefault="00352114" w:rsidP="00E127F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03F820C" w14:textId="77777777" w:rsidR="00352114" w:rsidRPr="005F03BB" w:rsidRDefault="00352114" w:rsidP="00E127F9">
            <w:pPr>
              <w:widowControl w:val="0"/>
              <w:spacing w:line="192" w:lineRule="auto"/>
              <w:jc w:val="center"/>
              <w:rPr>
                <w:rFonts w:cs="Arial"/>
                <w:b/>
                <w:sz w:val="16"/>
                <w:szCs w:val="16"/>
              </w:rPr>
            </w:pPr>
          </w:p>
        </w:tc>
        <w:tc>
          <w:tcPr>
            <w:tcW w:w="915" w:type="dxa"/>
            <w:shd w:val="clear" w:color="auto" w:fill="auto"/>
            <w:vAlign w:val="center"/>
          </w:tcPr>
          <w:p w14:paraId="2F6CD4BC"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79</w:t>
            </w:r>
          </w:p>
        </w:tc>
        <w:tc>
          <w:tcPr>
            <w:tcW w:w="630" w:type="dxa"/>
            <w:shd w:val="clear" w:color="auto" w:fill="auto"/>
            <w:vAlign w:val="center"/>
          </w:tcPr>
          <w:p w14:paraId="7D2A09FC" w14:textId="77777777" w:rsidR="00352114" w:rsidRPr="0090540C" w:rsidRDefault="00352114" w:rsidP="00E127F9">
            <w:pPr>
              <w:widowControl w:val="0"/>
              <w:spacing w:line="192" w:lineRule="auto"/>
              <w:jc w:val="center"/>
              <w:rPr>
                <w:rFonts w:ascii="Arial" w:hAnsi="Arial" w:cs="Arial"/>
                <w:b/>
                <w:sz w:val="16"/>
                <w:szCs w:val="16"/>
              </w:rPr>
            </w:pPr>
          </w:p>
        </w:tc>
        <w:tc>
          <w:tcPr>
            <w:tcW w:w="630" w:type="dxa"/>
            <w:shd w:val="clear" w:color="auto" w:fill="auto"/>
            <w:vAlign w:val="center"/>
          </w:tcPr>
          <w:p w14:paraId="50CDF2A5" w14:textId="77777777" w:rsidR="00352114" w:rsidRPr="0090540C" w:rsidRDefault="00352114" w:rsidP="00E127F9">
            <w:pPr>
              <w:widowControl w:val="0"/>
              <w:spacing w:line="192" w:lineRule="auto"/>
              <w:jc w:val="center"/>
              <w:rPr>
                <w:rFonts w:ascii="Arial" w:hAnsi="Arial" w:cs="Arial"/>
                <w:b/>
                <w:sz w:val="16"/>
                <w:szCs w:val="16"/>
              </w:rPr>
            </w:pPr>
          </w:p>
        </w:tc>
        <w:tc>
          <w:tcPr>
            <w:tcW w:w="562" w:type="dxa"/>
            <w:shd w:val="clear" w:color="auto" w:fill="auto"/>
            <w:vAlign w:val="center"/>
          </w:tcPr>
          <w:p w14:paraId="07E28594" w14:textId="77777777" w:rsidR="00352114" w:rsidRPr="0090540C" w:rsidRDefault="00352114" w:rsidP="00E127F9">
            <w:pPr>
              <w:widowControl w:val="0"/>
              <w:spacing w:line="192" w:lineRule="auto"/>
              <w:jc w:val="center"/>
              <w:rPr>
                <w:rFonts w:ascii="Arial" w:hAnsi="Arial" w:cs="Arial"/>
                <w:b/>
                <w:sz w:val="16"/>
                <w:szCs w:val="16"/>
              </w:rPr>
            </w:pPr>
          </w:p>
        </w:tc>
        <w:tc>
          <w:tcPr>
            <w:tcW w:w="648" w:type="dxa"/>
            <w:shd w:val="clear" w:color="auto" w:fill="auto"/>
            <w:vAlign w:val="center"/>
          </w:tcPr>
          <w:p w14:paraId="182B25E2" w14:textId="77777777" w:rsidR="00352114" w:rsidRPr="0090540C" w:rsidRDefault="00352114" w:rsidP="00E127F9">
            <w:pPr>
              <w:widowControl w:val="0"/>
              <w:spacing w:line="192" w:lineRule="auto"/>
              <w:jc w:val="center"/>
              <w:rPr>
                <w:rFonts w:ascii="Arial" w:hAnsi="Arial" w:cs="Arial"/>
                <w:b/>
                <w:sz w:val="16"/>
                <w:szCs w:val="16"/>
              </w:rPr>
            </w:pPr>
          </w:p>
        </w:tc>
        <w:tc>
          <w:tcPr>
            <w:tcW w:w="649" w:type="dxa"/>
            <w:shd w:val="clear" w:color="auto" w:fill="auto"/>
            <w:vAlign w:val="center"/>
          </w:tcPr>
          <w:p w14:paraId="4A58FB89" w14:textId="77777777" w:rsidR="00352114" w:rsidRPr="0090540C" w:rsidRDefault="00352114" w:rsidP="00E127F9">
            <w:pPr>
              <w:widowControl w:val="0"/>
              <w:spacing w:line="192" w:lineRule="auto"/>
              <w:jc w:val="center"/>
              <w:rPr>
                <w:rFonts w:ascii="Arial" w:hAnsi="Arial" w:cs="Arial"/>
                <w:b/>
                <w:sz w:val="16"/>
                <w:szCs w:val="16"/>
              </w:rPr>
            </w:pPr>
          </w:p>
        </w:tc>
      </w:tr>
      <w:tr w:rsidR="00352114" w:rsidRPr="005F03BB" w14:paraId="0168A055" w14:textId="77777777" w:rsidTr="00FF0DB1">
        <w:trPr>
          <w:trHeight w:hRule="exact" w:val="170"/>
          <w:jc w:val="center"/>
        </w:trPr>
        <w:tc>
          <w:tcPr>
            <w:tcW w:w="951" w:type="dxa"/>
            <w:vAlign w:val="center"/>
          </w:tcPr>
          <w:p w14:paraId="3F2FF55B"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15</w:t>
            </w:r>
          </w:p>
        </w:tc>
        <w:tc>
          <w:tcPr>
            <w:tcW w:w="540" w:type="dxa"/>
            <w:vAlign w:val="center"/>
          </w:tcPr>
          <w:p w14:paraId="2DE4756F" w14:textId="77777777" w:rsidR="00352114" w:rsidRPr="0090540C" w:rsidRDefault="00352114" w:rsidP="00E127F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14:paraId="3079E0D7" w14:textId="77777777" w:rsidR="00352114" w:rsidRPr="0090540C" w:rsidRDefault="00352114" w:rsidP="00E127F9">
            <w:pPr>
              <w:widowControl w:val="0"/>
              <w:spacing w:line="192" w:lineRule="auto"/>
              <w:jc w:val="center"/>
              <w:rPr>
                <w:rFonts w:ascii="Arial" w:hAnsi="Arial" w:cs="Arial"/>
                <w:b/>
                <w:sz w:val="16"/>
                <w:szCs w:val="16"/>
              </w:rPr>
            </w:pPr>
          </w:p>
        </w:tc>
        <w:tc>
          <w:tcPr>
            <w:tcW w:w="678" w:type="dxa"/>
            <w:vAlign w:val="center"/>
          </w:tcPr>
          <w:p w14:paraId="4EB376D0" w14:textId="48CF77D7" w:rsidR="00352114" w:rsidRPr="0090540C" w:rsidRDefault="00352114" w:rsidP="00E127F9">
            <w:pPr>
              <w:widowControl w:val="0"/>
              <w:spacing w:line="192" w:lineRule="auto"/>
              <w:jc w:val="center"/>
              <w:rPr>
                <w:rFonts w:ascii="Arial" w:hAnsi="Arial" w:cs="Arial"/>
                <w:b/>
                <w:sz w:val="16"/>
                <w:szCs w:val="16"/>
              </w:rPr>
            </w:pPr>
            <w:r w:rsidRPr="004C1A58">
              <w:rPr>
                <w:rFonts w:ascii="Arial" w:hAnsi="Arial" w:cs="Arial"/>
                <w:bCs/>
                <w:sz w:val="16"/>
                <w:szCs w:val="16"/>
              </w:rPr>
              <w:t>X</w:t>
            </w:r>
          </w:p>
        </w:tc>
        <w:tc>
          <w:tcPr>
            <w:tcW w:w="636" w:type="dxa"/>
            <w:vAlign w:val="center"/>
          </w:tcPr>
          <w:p w14:paraId="55E1FA2E" w14:textId="2DD3D13B" w:rsidR="00352114" w:rsidRPr="0090540C" w:rsidRDefault="00D40C30" w:rsidP="00E127F9">
            <w:pPr>
              <w:widowControl w:val="0"/>
              <w:spacing w:line="192" w:lineRule="auto"/>
              <w:jc w:val="center"/>
              <w:rPr>
                <w:rFonts w:ascii="Arial" w:hAnsi="Arial" w:cs="Arial"/>
                <w:b/>
                <w:sz w:val="16"/>
                <w:szCs w:val="16"/>
              </w:rPr>
            </w:pPr>
            <w:r w:rsidRPr="004C1A58">
              <w:rPr>
                <w:rFonts w:ascii="Arial" w:hAnsi="Arial" w:cs="Arial"/>
                <w:bCs/>
                <w:sz w:val="16"/>
                <w:szCs w:val="16"/>
              </w:rPr>
              <w:t>X</w:t>
            </w:r>
          </w:p>
        </w:tc>
        <w:tc>
          <w:tcPr>
            <w:tcW w:w="636" w:type="dxa"/>
            <w:vAlign w:val="center"/>
          </w:tcPr>
          <w:p w14:paraId="594790C6" w14:textId="77777777" w:rsidR="00352114" w:rsidRPr="0090540C" w:rsidRDefault="00352114" w:rsidP="00E127F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989E282" w14:textId="77777777" w:rsidR="00352114" w:rsidRPr="005F03BB" w:rsidRDefault="00352114" w:rsidP="00E127F9">
            <w:pPr>
              <w:widowControl w:val="0"/>
              <w:spacing w:line="192" w:lineRule="auto"/>
              <w:jc w:val="center"/>
              <w:rPr>
                <w:rFonts w:cs="Arial"/>
                <w:b/>
                <w:sz w:val="16"/>
                <w:szCs w:val="16"/>
              </w:rPr>
            </w:pPr>
          </w:p>
        </w:tc>
        <w:tc>
          <w:tcPr>
            <w:tcW w:w="915" w:type="dxa"/>
            <w:shd w:val="clear" w:color="auto" w:fill="auto"/>
            <w:vAlign w:val="center"/>
          </w:tcPr>
          <w:p w14:paraId="29C36241"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80</w:t>
            </w:r>
          </w:p>
        </w:tc>
        <w:tc>
          <w:tcPr>
            <w:tcW w:w="630" w:type="dxa"/>
            <w:shd w:val="clear" w:color="auto" w:fill="auto"/>
            <w:vAlign w:val="center"/>
          </w:tcPr>
          <w:p w14:paraId="479D26F6" w14:textId="77777777" w:rsidR="00352114" w:rsidRPr="0090540C" w:rsidRDefault="00352114" w:rsidP="00E127F9">
            <w:pPr>
              <w:widowControl w:val="0"/>
              <w:spacing w:line="192" w:lineRule="auto"/>
              <w:jc w:val="center"/>
              <w:rPr>
                <w:rFonts w:ascii="Arial" w:hAnsi="Arial" w:cs="Arial"/>
                <w:b/>
                <w:sz w:val="16"/>
                <w:szCs w:val="16"/>
              </w:rPr>
            </w:pPr>
          </w:p>
        </w:tc>
        <w:tc>
          <w:tcPr>
            <w:tcW w:w="630" w:type="dxa"/>
            <w:shd w:val="clear" w:color="auto" w:fill="auto"/>
            <w:vAlign w:val="center"/>
          </w:tcPr>
          <w:p w14:paraId="72EC92EA" w14:textId="77777777" w:rsidR="00352114" w:rsidRPr="0090540C" w:rsidRDefault="00352114" w:rsidP="00E127F9">
            <w:pPr>
              <w:widowControl w:val="0"/>
              <w:spacing w:line="192" w:lineRule="auto"/>
              <w:jc w:val="center"/>
              <w:rPr>
                <w:rFonts w:ascii="Arial" w:hAnsi="Arial" w:cs="Arial"/>
                <w:b/>
                <w:sz w:val="16"/>
                <w:szCs w:val="16"/>
              </w:rPr>
            </w:pPr>
          </w:p>
        </w:tc>
        <w:tc>
          <w:tcPr>
            <w:tcW w:w="562" w:type="dxa"/>
            <w:shd w:val="clear" w:color="auto" w:fill="auto"/>
            <w:vAlign w:val="center"/>
          </w:tcPr>
          <w:p w14:paraId="78CD1C42" w14:textId="77777777" w:rsidR="00352114" w:rsidRPr="0090540C" w:rsidRDefault="00352114" w:rsidP="00E127F9">
            <w:pPr>
              <w:widowControl w:val="0"/>
              <w:spacing w:line="192" w:lineRule="auto"/>
              <w:jc w:val="center"/>
              <w:rPr>
                <w:rFonts w:ascii="Arial" w:hAnsi="Arial" w:cs="Arial"/>
                <w:b/>
                <w:sz w:val="16"/>
                <w:szCs w:val="16"/>
              </w:rPr>
            </w:pPr>
          </w:p>
        </w:tc>
        <w:tc>
          <w:tcPr>
            <w:tcW w:w="648" w:type="dxa"/>
            <w:shd w:val="clear" w:color="auto" w:fill="auto"/>
            <w:vAlign w:val="center"/>
          </w:tcPr>
          <w:p w14:paraId="6FC1F68D" w14:textId="77777777" w:rsidR="00352114" w:rsidRPr="0090540C" w:rsidRDefault="00352114" w:rsidP="00E127F9">
            <w:pPr>
              <w:widowControl w:val="0"/>
              <w:spacing w:line="192" w:lineRule="auto"/>
              <w:jc w:val="center"/>
              <w:rPr>
                <w:rFonts w:ascii="Arial" w:hAnsi="Arial" w:cs="Arial"/>
                <w:b/>
                <w:sz w:val="16"/>
                <w:szCs w:val="16"/>
              </w:rPr>
            </w:pPr>
          </w:p>
        </w:tc>
        <w:tc>
          <w:tcPr>
            <w:tcW w:w="649" w:type="dxa"/>
            <w:shd w:val="clear" w:color="auto" w:fill="auto"/>
            <w:vAlign w:val="center"/>
          </w:tcPr>
          <w:p w14:paraId="7F1C72AF" w14:textId="77777777" w:rsidR="00352114" w:rsidRPr="0090540C" w:rsidRDefault="00352114" w:rsidP="00E127F9">
            <w:pPr>
              <w:widowControl w:val="0"/>
              <w:spacing w:line="192" w:lineRule="auto"/>
              <w:jc w:val="center"/>
              <w:rPr>
                <w:rFonts w:ascii="Arial" w:hAnsi="Arial" w:cs="Arial"/>
                <w:b/>
                <w:sz w:val="16"/>
                <w:szCs w:val="16"/>
              </w:rPr>
            </w:pPr>
          </w:p>
        </w:tc>
      </w:tr>
      <w:tr w:rsidR="00352114" w:rsidRPr="005F03BB" w14:paraId="13A91A90" w14:textId="77777777" w:rsidTr="00FF0DB1">
        <w:trPr>
          <w:trHeight w:hRule="exact" w:val="170"/>
          <w:jc w:val="center"/>
        </w:trPr>
        <w:tc>
          <w:tcPr>
            <w:tcW w:w="951" w:type="dxa"/>
            <w:vAlign w:val="center"/>
          </w:tcPr>
          <w:p w14:paraId="25DBA0FE"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16</w:t>
            </w:r>
          </w:p>
        </w:tc>
        <w:tc>
          <w:tcPr>
            <w:tcW w:w="540" w:type="dxa"/>
            <w:vAlign w:val="center"/>
          </w:tcPr>
          <w:p w14:paraId="75BBE805" w14:textId="77777777" w:rsidR="00352114" w:rsidRPr="0090540C" w:rsidRDefault="00352114" w:rsidP="00E127F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14:paraId="44C0F28D" w14:textId="77777777" w:rsidR="00352114" w:rsidRPr="0090540C" w:rsidRDefault="00352114" w:rsidP="00E127F9">
            <w:pPr>
              <w:widowControl w:val="0"/>
              <w:spacing w:line="192" w:lineRule="auto"/>
              <w:jc w:val="center"/>
              <w:rPr>
                <w:rFonts w:ascii="Arial" w:hAnsi="Arial" w:cs="Arial"/>
                <w:b/>
                <w:sz w:val="16"/>
                <w:szCs w:val="16"/>
              </w:rPr>
            </w:pPr>
          </w:p>
        </w:tc>
        <w:tc>
          <w:tcPr>
            <w:tcW w:w="678" w:type="dxa"/>
            <w:vAlign w:val="center"/>
          </w:tcPr>
          <w:p w14:paraId="3925EEA7" w14:textId="5A353F9B" w:rsidR="00352114" w:rsidRPr="0090540C" w:rsidRDefault="00352114" w:rsidP="00E127F9">
            <w:pPr>
              <w:widowControl w:val="0"/>
              <w:spacing w:line="192" w:lineRule="auto"/>
              <w:jc w:val="center"/>
              <w:rPr>
                <w:rFonts w:ascii="Arial" w:hAnsi="Arial" w:cs="Arial"/>
                <w:b/>
                <w:sz w:val="16"/>
                <w:szCs w:val="16"/>
              </w:rPr>
            </w:pPr>
            <w:r w:rsidRPr="004C1A58">
              <w:rPr>
                <w:rFonts w:ascii="Arial" w:hAnsi="Arial" w:cs="Arial"/>
                <w:bCs/>
                <w:sz w:val="16"/>
                <w:szCs w:val="16"/>
              </w:rPr>
              <w:t>X</w:t>
            </w:r>
          </w:p>
        </w:tc>
        <w:tc>
          <w:tcPr>
            <w:tcW w:w="636" w:type="dxa"/>
            <w:vAlign w:val="center"/>
          </w:tcPr>
          <w:p w14:paraId="7F4157ED" w14:textId="1A49F8D5" w:rsidR="00352114" w:rsidRPr="0090540C" w:rsidRDefault="00352114" w:rsidP="00E127F9">
            <w:pPr>
              <w:widowControl w:val="0"/>
              <w:spacing w:line="192" w:lineRule="auto"/>
              <w:jc w:val="center"/>
              <w:rPr>
                <w:rFonts w:ascii="Arial" w:hAnsi="Arial" w:cs="Arial"/>
                <w:b/>
                <w:sz w:val="16"/>
                <w:szCs w:val="16"/>
              </w:rPr>
            </w:pPr>
          </w:p>
        </w:tc>
        <w:tc>
          <w:tcPr>
            <w:tcW w:w="636" w:type="dxa"/>
            <w:vAlign w:val="center"/>
          </w:tcPr>
          <w:p w14:paraId="08D72872" w14:textId="77777777" w:rsidR="00352114" w:rsidRPr="0090540C" w:rsidRDefault="00352114" w:rsidP="00E127F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1374EF1" w14:textId="77777777" w:rsidR="00352114" w:rsidRPr="005F03BB" w:rsidRDefault="00352114" w:rsidP="00E127F9">
            <w:pPr>
              <w:widowControl w:val="0"/>
              <w:spacing w:line="192" w:lineRule="auto"/>
              <w:jc w:val="center"/>
              <w:rPr>
                <w:rFonts w:cs="Arial"/>
                <w:b/>
                <w:sz w:val="16"/>
                <w:szCs w:val="16"/>
              </w:rPr>
            </w:pPr>
          </w:p>
        </w:tc>
        <w:tc>
          <w:tcPr>
            <w:tcW w:w="915" w:type="dxa"/>
            <w:shd w:val="clear" w:color="auto" w:fill="auto"/>
            <w:vAlign w:val="center"/>
          </w:tcPr>
          <w:p w14:paraId="01DC4FDE"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81</w:t>
            </w:r>
          </w:p>
        </w:tc>
        <w:tc>
          <w:tcPr>
            <w:tcW w:w="630" w:type="dxa"/>
            <w:shd w:val="clear" w:color="auto" w:fill="auto"/>
            <w:vAlign w:val="center"/>
          </w:tcPr>
          <w:p w14:paraId="7BF0A2BB" w14:textId="77777777" w:rsidR="00352114" w:rsidRPr="0090540C" w:rsidRDefault="00352114" w:rsidP="00E127F9">
            <w:pPr>
              <w:widowControl w:val="0"/>
              <w:spacing w:line="192" w:lineRule="auto"/>
              <w:jc w:val="center"/>
              <w:rPr>
                <w:rFonts w:ascii="Arial" w:hAnsi="Arial" w:cs="Arial"/>
                <w:b/>
                <w:sz w:val="16"/>
                <w:szCs w:val="16"/>
              </w:rPr>
            </w:pPr>
          </w:p>
        </w:tc>
        <w:tc>
          <w:tcPr>
            <w:tcW w:w="630" w:type="dxa"/>
            <w:shd w:val="clear" w:color="auto" w:fill="auto"/>
            <w:vAlign w:val="center"/>
          </w:tcPr>
          <w:p w14:paraId="599FCAC8" w14:textId="77777777" w:rsidR="00352114" w:rsidRPr="0090540C" w:rsidRDefault="00352114" w:rsidP="00E127F9">
            <w:pPr>
              <w:widowControl w:val="0"/>
              <w:spacing w:line="192" w:lineRule="auto"/>
              <w:jc w:val="center"/>
              <w:rPr>
                <w:rFonts w:ascii="Arial" w:hAnsi="Arial" w:cs="Arial"/>
                <w:b/>
                <w:sz w:val="16"/>
                <w:szCs w:val="16"/>
              </w:rPr>
            </w:pPr>
          </w:p>
        </w:tc>
        <w:tc>
          <w:tcPr>
            <w:tcW w:w="562" w:type="dxa"/>
            <w:shd w:val="clear" w:color="auto" w:fill="auto"/>
            <w:vAlign w:val="center"/>
          </w:tcPr>
          <w:p w14:paraId="62334C52" w14:textId="77777777" w:rsidR="00352114" w:rsidRPr="0090540C" w:rsidRDefault="00352114" w:rsidP="00E127F9">
            <w:pPr>
              <w:widowControl w:val="0"/>
              <w:spacing w:line="192" w:lineRule="auto"/>
              <w:jc w:val="center"/>
              <w:rPr>
                <w:rFonts w:ascii="Arial" w:hAnsi="Arial" w:cs="Arial"/>
                <w:b/>
                <w:sz w:val="16"/>
                <w:szCs w:val="16"/>
              </w:rPr>
            </w:pPr>
          </w:p>
        </w:tc>
        <w:tc>
          <w:tcPr>
            <w:tcW w:w="648" w:type="dxa"/>
            <w:shd w:val="clear" w:color="auto" w:fill="auto"/>
            <w:vAlign w:val="center"/>
          </w:tcPr>
          <w:p w14:paraId="6503D4AE" w14:textId="77777777" w:rsidR="00352114" w:rsidRPr="0090540C" w:rsidRDefault="00352114" w:rsidP="00E127F9">
            <w:pPr>
              <w:widowControl w:val="0"/>
              <w:spacing w:line="192" w:lineRule="auto"/>
              <w:jc w:val="center"/>
              <w:rPr>
                <w:rFonts w:ascii="Arial" w:hAnsi="Arial" w:cs="Arial"/>
                <w:b/>
                <w:sz w:val="16"/>
                <w:szCs w:val="16"/>
              </w:rPr>
            </w:pPr>
          </w:p>
        </w:tc>
        <w:tc>
          <w:tcPr>
            <w:tcW w:w="649" w:type="dxa"/>
            <w:shd w:val="clear" w:color="auto" w:fill="auto"/>
            <w:vAlign w:val="center"/>
          </w:tcPr>
          <w:p w14:paraId="5F0310D1" w14:textId="77777777" w:rsidR="00352114" w:rsidRPr="0090540C" w:rsidRDefault="00352114" w:rsidP="00E127F9">
            <w:pPr>
              <w:widowControl w:val="0"/>
              <w:spacing w:line="192" w:lineRule="auto"/>
              <w:jc w:val="center"/>
              <w:rPr>
                <w:rFonts w:ascii="Arial" w:hAnsi="Arial" w:cs="Arial"/>
                <w:b/>
                <w:sz w:val="16"/>
                <w:szCs w:val="16"/>
              </w:rPr>
            </w:pPr>
          </w:p>
        </w:tc>
      </w:tr>
      <w:tr w:rsidR="00352114" w:rsidRPr="005F03BB" w14:paraId="53F77567" w14:textId="77777777" w:rsidTr="00FF0DB1">
        <w:trPr>
          <w:trHeight w:hRule="exact" w:val="170"/>
          <w:jc w:val="center"/>
        </w:trPr>
        <w:tc>
          <w:tcPr>
            <w:tcW w:w="951" w:type="dxa"/>
            <w:vAlign w:val="center"/>
          </w:tcPr>
          <w:p w14:paraId="596CCAB9"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17</w:t>
            </w:r>
          </w:p>
        </w:tc>
        <w:tc>
          <w:tcPr>
            <w:tcW w:w="540" w:type="dxa"/>
            <w:vAlign w:val="center"/>
          </w:tcPr>
          <w:p w14:paraId="3DA9EED4" w14:textId="77777777" w:rsidR="00352114" w:rsidRPr="0090540C" w:rsidRDefault="00352114" w:rsidP="00E127F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14:paraId="3B3C09C4" w14:textId="77777777" w:rsidR="00352114" w:rsidRPr="0090540C" w:rsidRDefault="00352114" w:rsidP="00E127F9">
            <w:pPr>
              <w:widowControl w:val="0"/>
              <w:spacing w:line="192" w:lineRule="auto"/>
              <w:jc w:val="center"/>
              <w:rPr>
                <w:rFonts w:ascii="Arial" w:hAnsi="Arial" w:cs="Arial"/>
                <w:b/>
                <w:sz w:val="16"/>
                <w:szCs w:val="16"/>
              </w:rPr>
            </w:pPr>
          </w:p>
        </w:tc>
        <w:tc>
          <w:tcPr>
            <w:tcW w:w="678" w:type="dxa"/>
            <w:vAlign w:val="center"/>
          </w:tcPr>
          <w:p w14:paraId="094F7A60" w14:textId="77777777" w:rsidR="00352114" w:rsidRPr="0090540C" w:rsidRDefault="00352114" w:rsidP="00E127F9">
            <w:pPr>
              <w:widowControl w:val="0"/>
              <w:spacing w:line="192" w:lineRule="auto"/>
              <w:jc w:val="center"/>
              <w:rPr>
                <w:rFonts w:ascii="Arial" w:hAnsi="Arial" w:cs="Arial"/>
                <w:b/>
                <w:sz w:val="16"/>
                <w:szCs w:val="16"/>
              </w:rPr>
            </w:pPr>
          </w:p>
        </w:tc>
        <w:tc>
          <w:tcPr>
            <w:tcW w:w="636" w:type="dxa"/>
            <w:vAlign w:val="center"/>
          </w:tcPr>
          <w:p w14:paraId="49166401" w14:textId="77777777" w:rsidR="00352114" w:rsidRPr="0090540C" w:rsidRDefault="00352114" w:rsidP="00E127F9">
            <w:pPr>
              <w:widowControl w:val="0"/>
              <w:spacing w:line="192" w:lineRule="auto"/>
              <w:jc w:val="center"/>
              <w:rPr>
                <w:rFonts w:ascii="Arial" w:hAnsi="Arial" w:cs="Arial"/>
                <w:b/>
                <w:sz w:val="16"/>
                <w:szCs w:val="16"/>
              </w:rPr>
            </w:pPr>
          </w:p>
        </w:tc>
        <w:tc>
          <w:tcPr>
            <w:tcW w:w="636" w:type="dxa"/>
            <w:vAlign w:val="center"/>
          </w:tcPr>
          <w:p w14:paraId="7B075DDD" w14:textId="77777777" w:rsidR="00352114" w:rsidRPr="0090540C" w:rsidRDefault="00352114" w:rsidP="00E127F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4A8EFE1" w14:textId="77777777" w:rsidR="00352114" w:rsidRPr="005F03BB" w:rsidRDefault="00352114" w:rsidP="00E127F9">
            <w:pPr>
              <w:widowControl w:val="0"/>
              <w:spacing w:line="192" w:lineRule="auto"/>
              <w:jc w:val="center"/>
              <w:rPr>
                <w:rFonts w:cs="Arial"/>
                <w:b/>
                <w:sz w:val="16"/>
                <w:szCs w:val="16"/>
              </w:rPr>
            </w:pPr>
          </w:p>
        </w:tc>
        <w:tc>
          <w:tcPr>
            <w:tcW w:w="915" w:type="dxa"/>
            <w:shd w:val="clear" w:color="auto" w:fill="auto"/>
            <w:vAlign w:val="center"/>
          </w:tcPr>
          <w:p w14:paraId="400769AC"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82</w:t>
            </w:r>
          </w:p>
        </w:tc>
        <w:tc>
          <w:tcPr>
            <w:tcW w:w="630" w:type="dxa"/>
            <w:shd w:val="clear" w:color="auto" w:fill="auto"/>
            <w:vAlign w:val="center"/>
          </w:tcPr>
          <w:p w14:paraId="776DCAA4" w14:textId="77777777" w:rsidR="00352114" w:rsidRPr="0090540C" w:rsidRDefault="00352114" w:rsidP="00E127F9">
            <w:pPr>
              <w:widowControl w:val="0"/>
              <w:spacing w:line="192" w:lineRule="auto"/>
              <w:jc w:val="center"/>
              <w:rPr>
                <w:rFonts w:ascii="Arial" w:hAnsi="Arial" w:cs="Arial"/>
                <w:b/>
                <w:sz w:val="16"/>
                <w:szCs w:val="16"/>
              </w:rPr>
            </w:pPr>
          </w:p>
        </w:tc>
        <w:tc>
          <w:tcPr>
            <w:tcW w:w="630" w:type="dxa"/>
            <w:shd w:val="clear" w:color="auto" w:fill="auto"/>
            <w:vAlign w:val="center"/>
          </w:tcPr>
          <w:p w14:paraId="4A03E9A4" w14:textId="77777777" w:rsidR="00352114" w:rsidRPr="0090540C" w:rsidRDefault="00352114" w:rsidP="00E127F9">
            <w:pPr>
              <w:widowControl w:val="0"/>
              <w:spacing w:line="192" w:lineRule="auto"/>
              <w:jc w:val="center"/>
              <w:rPr>
                <w:rFonts w:ascii="Arial" w:hAnsi="Arial" w:cs="Arial"/>
                <w:b/>
                <w:sz w:val="16"/>
                <w:szCs w:val="16"/>
              </w:rPr>
            </w:pPr>
          </w:p>
        </w:tc>
        <w:tc>
          <w:tcPr>
            <w:tcW w:w="562" w:type="dxa"/>
            <w:shd w:val="clear" w:color="auto" w:fill="auto"/>
            <w:vAlign w:val="center"/>
          </w:tcPr>
          <w:p w14:paraId="1327205B" w14:textId="77777777" w:rsidR="00352114" w:rsidRPr="0090540C" w:rsidRDefault="00352114" w:rsidP="00E127F9">
            <w:pPr>
              <w:widowControl w:val="0"/>
              <w:spacing w:line="192" w:lineRule="auto"/>
              <w:jc w:val="center"/>
              <w:rPr>
                <w:rFonts w:ascii="Arial" w:hAnsi="Arial" w:cs="Arial"/>
                <w:b/>
                <w:sz w:val="16"/>
                <w:szCs w:val="16"/>
              </w:rPr>
            </w:pPr>
          </w:p>
        </w:tc>
        <w:tc>
          <w:tcPr>
            <w:tcW w:w="648" w:type="dxa"/>
            <w:shd w:val="clear" w:color="auto" w:fill="auto"/>
            <w:vAlign w:val="center"/>
          </w:tcPr>
          <w:p w14:paraId="5F110C7D" w14:textId="77777777" w:rsidR="00352114" w:rsidRPr="0090540C" w:rsidRDefault="00352114" w:rsidP="00E127F9">
            <w:pPr>
              <w:widowControl w:val="0"/>
              <w:spacing w:line="192" w:lineRule="auto"/>
              <w:jc w:val="center"/>
              <w:rPr>
                <w:rFonts w:ascii="Arial" w:hAnsi="Arial" w:cs="Arial"/>
                <w:b/>
                <w:sz w:val="16"/>
                <w:szCs w:val="16"/>
              </w:rPr>
            </w:pPr>
          </w:p>
        </w:tc>
        <w:tc>
          <w:tcPr>
            <w:tcW w:w="649" w:type="dxa"/>
            <w:shd w:val="clear" w:color="auto" w:fill="auto"/>
            <w:vAlign w:val="center"/>
          </w:tcPr>
          <w:p w14:paraId="2C18F18D" w14:textId="77777777" w:rsidR="00352114" w:rsidRPr="0090540C" w:rsidRDefault="00352114" w:rsidP="00E127F9">
            <w:pPr>
              <w:widowControl w:val="0"/>
              <w:spacing w:line="192" w:lineRule="auto"/>
              <w:jc w:val="center"/>
              <w:rPr>
                <w:rFonts w:ascii="Arial" w:hAnsi="Arial" w:cs="Arial"/>
                <w:b/>
                <w:sz w:val="16"/>
                <w:szCs w:val="16"/>
              </w:rPr>
            </w:pPr>
          </w:p>
        </w:tc>
      </w:tr>
      <w:tr w:rsidR="00352114" w:rsidRPr="005F03BB" w14:paraId="0A5A2DCE" w14:textId="77777777" w:rsidTr="00FF0DB1">
        <w:trPr>
          <w:trHeight w:hRule="exact" w:val="170"/>
          <w:jc w:val="center"/>
        </w:trPr>
        <w:tc>
          <w:tcPr>
            <w:tcW w:w="951" w:type="dxa"/>
            <w:vAlign w:val="center"/>
          </w:tcPr>
          <w:p w14:paraId="575FDFAF"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18</w:t>
            </w:r>
          </w:p>
        </w:tc>
        <w:tc>
          <w:tcPr>
            <w:tcW w:w="540" w:type="dxa"/>
            <w:vAlign w:val="center"/>
          </w:tcPr>
          <w:p w14:paraId="141532AA" w14:textId="77777777" w:rsidR="00352114" w:rsidRPr="0090540C" w:rsidRDefault="00352114" w:rsidP="00E127F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14:paraId="0C45616D" w14:textId="77777777" w:rsidR="00352114" w:rsidRPr="0090540C" w:rsidRDefault="00352114" w:rsidP="00E127F9">
            <w:pPr>
              <w:widowControl w:val="0"/>
              <w:spacing w:line="192" w:lineRule="auto"/>
              <w:jc w:val="center"/>
              <w:rPr>
                <w:rFonts w:ascii="Arial" w:hAnsi="Arial" w:cs="Arial"/>
                <w:b/>
                <w:sz w:val="16"/>
                <w:szCs w:val="16"/>
              </w:rPr>
            </w:pPr>
          </w:p>
        </w:tc>
        <w:tc>
          <w:tcPr>
            <w:tcW w:w="678" w:type="dxa"/>
            <w:vAlign w:val="center"/>
          </w:tcPr>
          <w:p w14:paraId="5CB758E1" w14:textId="77777777" w:rsidR="00352114" w:rsidRPr="0090540C" w:rsidRDefault="00352114" w:rsidP="00E127F9">
            <w:pPr>
              <w:widowControl w:val="0"/>
              <w:spacing w:line="192" w:lineRule="auto"/>
              <w:jc w:val="center"/>
              <w:rPr>
                <w:rFonts w:ascii="Arial" w:hAnsi="Arial" w:cs="Arial"/>
                <w:b/>
                <w:sz w:val="16"/>
                <w:szCs w:val="16"/>
              </w:rPr>
            </w:pPr>
          </w:p>
        </w:tc>
        <w:tc>
          <w:tcPr>
            <w:tcW w:w="636" w:type="dxa"/>
            <w:vAlign w:val="center"/>
          </w:tcPr>
          <w:p w14:paraId="00D9981E" w14:textId="77777777" w:rsidR="00352114" w:rsidRPr="0090540C" w:rsidRDefault="00352114" w:rsidP="00E127F9">
            <w:pPr>
              <w:widowControl w:val="0"/>
              <w:spacing w:line="192" w:lineRule="auto"/>
              <w:jc w:val="center"/>
              <w:rPr>
                <w:rFonts w:ascii="Arial" w:hAnsi="Arial" w:cs="Arial"/>
                <w:b/>
                <w:sz w:val="16"/>
                <w:szCs w:val="16"/>
              </w:rPr>
            </w:pPr>
          </w:p>
        </w:tc>
        <w:tc>
          <w:tcPr>
            <w:tcW w:w="636" w:type="dxa"/>
            <w:vAlign w:val="center"/>
          </w:tcPr>
          <w:p w14:paraId="36AD6B59" w14:textId="77777777" w:rsidR="00352114" w:rsidRPr="0090540C" w:rsidRDefault="00352114" w:rsidP="00E127F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5FC14DE" w14:textId="77777777" w:rsidR="00352114" w:rsidRPr="005F03BB" w:rsidRDefault="00352114" w:rsidP="00E127F9">
            <w:pPr>
              <w:widowControl w:val="0"/>
              <w:spacing w:line="192" w:lineRule="auto"/>
              <w:jc w:val="center"/>
              <w:rPr>
                <w:rFonts w:cs="Arial"/>
                <w:b/>
                <w:sz w:val="16"/>
                <w:szCs w:val="16"/>
              </w:rPr>
            </w:pPr>
          </w:p>
        </w:tc>
        <w:tc>
          <w:tcPr>
            <w:tcW w:w="915" w:type="dxa"/>
            <w:shd w:val="clear" w:color="auto" w:fill="auto"/>
            <w:vAlign w:val="center"/>
          </w:tcPr>
          <w:p w14:paraId="22B95E4B"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83</w:t>
            </w:r>
          </w:p>
        </w:tc>
        <w:tc>
          <w:tcPr>
            <w:tcW w:w="630" w:type="dxa"/>
            <w:shd w:val="clear" w:color="auto" w:fill="auto"/>
            <w:vAlign w:val="center"/>
          </w:tcPr>
          <w:p w14:paraId="3C632E53" w14:textId="77777777" w:rsidR="00352114" w:rsidRPr="0090540C" w:rsidRDefault="00352114" w:rsidP="00E127F9">
            <w:pPr>
              <w:widowControl w:val="0"/>
              <w:spacing w:line="192" w:lineRule="auto"/>
              <w:jc w:val="center"/>
              <w:rPr>
                <w:rFonts w:ascii="Arial" w:hAnsi="Arial" w:cs="Arial"/>
                <w:b/>
                <w:sz w:val="16"/>
                <w:szCs w:val="16"/>
              </w:rPr>
            </w:pPr>
          </w:p>
        </w:tc>
        <w:tc>
          <w:tcPr>
            <w:tcW w:w="630" w:type="dxa"/>
            <w:shd w:val="clear" w:color="auto" w:fill="auto"/>
            <w:vAlign w:val="center"/>
          </w:tcPr>
          <w:p w14:paraId="43F50024" w14:textId="77777777" w:rsidR="00352114" w:rsidRPr="0090540C" w:rsidRDefault="00352114" w:rsidP="00E127F9">
            <w:pPr>
              <w:widowControl w:val="0"/>
              <w:spacing w:line="192" w:lineRule="auto"/>
              <w:jc w:val="center"/>
              <w:rPr>
                <w:rFonts w:ascii="Arial" w:hAnsi="Arial" w:cs="Arial"/>
                <w:b/>
                <w:sz w:val="16"/>
                <w:szCs w:val="16"/>
              </w:rPr>
            </w:pPr>
          </w:p>
        </w:tc>
        <w:tc>
          <w:tcPr>
            <w:tcW w:w="562" w:type="dxa"/>
            <w:shd w:val="clear" w:color="auto" w:fill="auto"/>
            <w:vAlign w:val="center"/>
          </w:tcPr>
          <w:p w14:paraId="291344B0" w14:textId="77777777" w:rsidR="00352114" w:rsidRPr="0090540C" w:rsidRDefault="00352114" w:rsidP="00E127F9">
            <w:pPr>
              <w:widowControl w:val="0"/>
              <w:spacing w:line="192" w:lineRule="auto"/>
              <w:jc w:val="center"/>
              <w:rPr>
                <w:rFonts w:ascii="Arial" w:hAnsi="Arial" w:cs="Arial"/>
                <w:b/>
                <w:sz w:val="16"/>
                <w:szCs w:val="16"/>
              </w:rPr>
            </w:pPr>
          </w:p>
        </w:tc>
        <w:tc>
          <w:tcPr>
            <w:tcW w:w="648" w:type="dxa"/>
            <w:shd w:val="clear" w:color="auto" w:fill="auto"/>
            <w:vAlign w:val="center"/>
          </w:tcPr>
          <w:p w14:paraId="633EE515" w14:textId="77777777" w:rsidR="00352114" w:rsidRPr="0090540C" w:rsidRDefault="00352114" w:rsidP="00E127F9">
            <w:pPr>
              <w:widowControl w:val="0"/>
              <w:spacing w:line="192" w:lineRule="auto"/>
              <w:jc w:val="center"/>
              <w:rPr>
                <w:rFonts w:ascii="Arial" w:hAnsi="Arial" w:cs="Arial"/>
                <w:b/>
                <w:sz w:val="16"/>
                <w:szCs w:val="16"/>
              </w:rPr>
            </w:pPr>
          </w:p>
        </w:tc>
        <w:tc>
          <w:tcPr>
            <w:tcW w:w="649" w:type="dxa"/>
            <w:shd w:val="clear" w:color="auto" w:fill="auto"/>
            <w:vAlign w:val="center"/>
          </w:tcPr>
          <w:p w14:paraId="7EE74BF7" w14:textId="77777777" w:rsidR="00352114" w:rsidRPr="0090540C" w:rsidRDefault="00352114" w:rsidP="00E127F9">
            <w:pPr>
              <w:widowControl w:val="0"/>
              <w:spacing w:line="192" w:lineRule="auto"/>
              <w:jc w:val="center"/>
              <w:rPr>
                <w:rFonts w:ascii="Arial" w:hAnsi="Arial" w:cs="Arial"/>
                <w:b/>
                <w:sz w:val="16"/>
                <w:szCs w:val="16"/>
              </w:rPr>
            </w:pPr>
          </w:p>
        </w:tc>
      </w:tr>
      <w:tr w:rsidR="00352114" w:rsidRPr="005F03BB" w14:paraId="10869DFA" w14:textId="77777777" w:rsidTr="00FF0DB1">
        <w:trPr>
          <w:trHeight w:hRule="exact" w:val="170"/>
          <w:jc w:val="center"/>
        </w:trPr>
        <w:tc>
          <w:tcPr>
            <w:tcW w:w="951" w:type="dxa"/>
            <w:vAlign w:val="center"/>
          </w:tcPr>
          <w:p w14:paraId="409C010B"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19</w:t>
            </w:r>
          </w:p>
        </w:tc>
        <w:tc>
          <w:tcPr>
            <w:tcW w:w="540" w:type="dxa"/>
            <w:vAlign w:val="center"/>
          </w:tcPr>
          <w:p w14:paraId="3BE0C83B" w14:textId="77777777" w:rsidR="00352114" w:rsidRPr="0090540C" w:rsidRDefault="00352114" w:rsidP="00E127F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14:paraId="396E52FB" w14:textId="2E118B37" w:rsidR="00352114" w:rsidRPr="0090540C" w:rsidRDefault="00352114" w:rsidP="00E127F9">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vAlign w:val="center"/>
          </w:tcPr>
          <w:p w14:paraId="58722EF7" w14:textId="47D6089B" w:rsidR="00352114" w:rsidRPr="0090540C" w:rsidRDefault="00352114" w:rsidP="00E127F9">
            <w:pPr>
              <w:widowControl w:val="0"/>
              <w:spacing w:line="192" w:lineRule="auto"/>
              <w:jc w:val="center"/>
              <w:rPr>
                <w:rFonts w:ascii="Arial" w:hAnsi="Arial" w:cs="Arial"/>
                <w:b/>
                <w:sz w:val="16"/>
                <w:szCs w:val="16"/>
              </w:rPr>
            </w:pPr>
            <w:r w:rsidRPr="004C1A58">
              <w:rPr>
                <w:rFonts w:ascii="Arial" w:hAnsi="Arial" w:cs="Arial"/>
                <w:bCs/>
                <w:sz w:val="16"/>
                <w:szCs w:val="16"/>
              </w:rPr>
              <w:t>X</w:t>
            </w:r>
          </w:p>
        </w:tc>
        <w:tc>
          <w:tcPr>
            <w:tcW w:w="636" w:type="dxa"/>
            <w:vAlign w:val="center"/>
          </w:tcPr>
          <w:p w14:paraId="2F809405" w14:textId="5881E9FE" w:rsidR="00352114" w:rsidRPr="0090540C" w:rsidRDefault="00352114" w:rsidP="00E127F9">
            <w:pPr>
              <w:widowControl w:val="0"/>
              <w:spacing w:line="192" w:lineRule="auto"/>
              <w:jc w:val="center"/>
              <w:rPr>
                <w:rFonts w:ascii="Arial" w:hAnsi="Arial" w:cs="Arial"/>
                <w:b/>
                <w:sz w:val="16"/>
                <w:szCs w:val="16"/>
              </w:rPr>
            </w:pPr>
            <w:r w:rsidRPr="004C1A58">
              <w:rPr>
                <w:rFonts w:ascii="Arial" w:hAnsi="Arial" w:cs="Arial"/>
                <w:bCs/>
                <w:sz w:val="16"/>
                <w:szCs w:val="16"/>
              </w:rPr>
              <w:t>X</w:t>
            </w:r>
          </w:p>
        </w:tc>
        <w:tc>
          <w:tcPr>
            <w:tcW w:w="636" w:type="dxa"/>
            <w:vAlign w:val="center"/>
          </w:tcPr>
          <w:p w14:paraId="72BB58EF" w14:textId="77777777" w:rsidR="00352114" w:rsidRPr="0090540C" w:rsidRDefault="00352114" w:rsidP="00E127F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84FAFDA" w14:textId="77777777" w:rsidR="00352114" w:rsidRPr="005F03BB" w:rsidRDefault="00352114" w:rsidP="00E127F9">
            <w:pPr>
              <w:widowControl w:val="0"/>
              <w:spacing w:line="192" w:lineRule="auto"/>
              <w:jc w:val="center"/>
              <w:rPr>
                <w:rFonts w:cs="Arial"/>
                <w:b/>
                <w:sz w:val="16"/>
                <w:szCs w:val="16"/>
              </w:rPr>
            </w:pPr>
          </w:p>
        </w:tc>
        <w:tc>
          <w:tcPr>
            <w:tcW w:w="915" w:type="dxa"/>
            <w:shd w:val="clear" w:color="auto" w:fill="auto"/>
            <w:vAlign w:val="center"/>
          </w:tcPr>
          <w:p w14:paraId="441A0EBE"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84</w:t>
            </w:r>
          </w:p>
        </w:tc>
        <w:tc>
          <w:tcPr>
            <w:tcW w:w="630" w:type="dxa"/>
            <w:shd w:val="clear" w:color="auto" w:fill="auto"/>
            <w:vAlign w:val="center"/>
          </w:tcPr>
          <w:p w14:paraId="36B472FB" w14:textId="77777777" w:rsidR="00352114" w:rsidRPr="0090540C" w:rsidRDefault="00352114" w:rsidP="00E127F9">
            <w:pPr>
              <w:widowControl w:val="0"/>
              <w:spacing w:line="192" w:lineRule="auto"/>
              <w:jc w:val="center"/>
              <w:rPr>
                <w:rFonts w:ascii="Arial" w:hAnsi="Arial" w:cs="Arial"/>
                <w:b/>
                <w:sz w:val="16"/>
                <w:szCs w:val="16"/>
              </w:rPr>
            </w:pPr>
          </w:p>
        </w:tc>
        <w:tc>
          <w:tcPr>
            <w:tcW w:w="630" w:type="dxa"/>
            <w:shd w:val="clear" w:color="auto" w:fill="auto"/>
            <w:vAlign w:val="center"/>
          </w:tcPr>
          <w:p w14:paraId="43ABC680" w14:textId="77777777" w:rsidR="00352114" w:rsidRPr="0090540C" w:rsidRDefault="00352114" w:rsidP="00E127F9">
            <w:pPr>
              <w:widowControl w:val="0"/>
              <w:spacing w:line="192" w:lineRule="auto"/>
              <w:jc w:val="center"/>
              <w:rPr>
                <w:rFonts w:ascii="Arial" w:hAnsi="Arial" w:cs="Arial"/>
                <w:b/>
                <w:sz w:val="16"/>
                <w:szCs w:val="16"/>
              </w:rPr>
            </w:pPr>
          </w:p>
        </w:tc>
        <w:tc>
          <w:tcPr>
            <w:tcW w:w="562" w:type="dxa"/>
            <w:shd w:val="clear" w:color="auto" w:fill="auto"/>
            <w:vAlign w:val="center"/>
          </w:tcPr>
          <w:p w14:paraId="2FEAE2A2" w14:textId="77777777" w:rsidR="00352114" w:rsidRPr="0090540C" w:rsidRDefault="00352114" w:rsidP="00E127F9">
            <w:pPr>
              <w:widowControl w:val="0"/>
              <w:spacing w:line="192" w:lineRule="auto"/>
              <w:jc w:val="center"/>
              <w:rPr>
                <w:rFonts w:ascii="Arial" w:hAnsi="Arial" w:cs="Arial"/>
                <w:b/>
                <w:sz w:val="16"/>
                <w:szCs w:val="16"/>
              </w:rPr>
            </w:pPr>
          </w:p>
        </w:tc>
        <w:tc>
          <w:tcPr>
            <w:tcW w:w="648" w:type="dxa"/>
            <w:shd w:val="clear" w:color="auto" w:fill="auto"/>
            <w:vAlign w:val="center"/>
          </w:tcPr>
          <w:p w14:paraId="61053B4A" w14:textId="77777777" w:rsidR="00352114" w:rsidRPr="0090540C" w:rsidRDefault="00352114" w:rsidP="00E127F9">
            <w:pPr>
              <w:widowControl w:val="0"/>
              <w:spacing w:line="192" w:lineRule="auto"/>
              <w:jc w:val="center"/>
              <w:rPr>
                <w:rFonts w:ascii="Arial" w:hAnsi="Arial" w:cs="Arial"/>
                <w:b/>
                <w:sz w:val="16"/>
                <w:szCs w:val="16"/>
              </w:rPr>
            </w:pPr>
          </w:p>
        </w:tc>
        <w:tc>
          <w:tcPr>
            <w:tcW w:w="649" w:type="dxa"/>
            <w:shd w:val="clear" w:color="auto" w:fill="auto"/>
            <w:vAlign w:val="center"/>
          </w:tcPr>
          <w:p w14:paraId="20C068F1" w14:textId="77777777" w:rsidR="00352114" w:rsidRPr="0090540C" w:rsidRDefault="00352114" w:rsidP="00E127F9">
            <w:pPr>
              <w:widowControl w:val="0"/>
              <w:spacing w:line="192" w:lineRule="auto"/>
              <w:jc w:val="center"/>
              <w:rPr>
                <w:rFonts w:ascii="Arial" w:hAnsi="Arial" w:cs="Arial"/>
                <w:b/>
                <w:sz w:val="16"/>
                <w:szCs w:val="16"/>
              </w:rPr>
            </w:pPr>
          </w:p>
        </w:tc>
      </w:tr>
      <w:tr w:rsidR="00352114" w:rsidRPr="005F03BB" w14:paraId="0F6B441A" w14:textId="77777777" w:rsidTr="00FF0DB1">
        <w:trPr>
          <w:trHeight w:hRule="exact" w:val="170"/>
          <w:jc w:val="center"/>
        </w:trPr>
        <w:tc>
          <w:tcPr>
            <w:tcW w:w="951" w:type="dxa"/>
            <w:vAlign w:val="center"/>
          </w:tcPr>
          <w:p w14:paraId="17672AAF"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20</w:t>
            </w:r>
          </w:p>
        </w:tc>
        <w:tc>
          <w:tcPr>
            <w:tcW w:w="540" w:type="dxa"/>
            <w:vAlign w:val="center"/>
          </w:tcPr>
          <w:p w14:paraId="6BDD2B27" w14:textId="77777777" w:rsidR="00352114" w:rsidRPr="0090540C" w:rsidRDefault="00352114" w:rsidP="00E127F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14:paraId="1ECD5E1F" w14:textId="77777777" w:rsidR="00352114" w:rsidRPr="0090540C" w:rsidRDefault="00352114" w:rsidP="00E127F9">
            <w:pPr>
              <w:widowControl w:val="0"/>
              <w:spacing w:line="192" w:lineRule="auto"/>
              <w:jc w:val="center"/>
              <w:rPr>
                <w:rFonts w:ascii="Arial" w:hAnsi="Arial" w:cs="Arial"/>
                <w:b/>
                <w:sz w:val="16"/>
                <w:szCs w:val="16"/>
              </w:rPr>
            </w:pPr>
          </w:p>
        </w:tc>
        <w:tc>
          <w:tcPr>
            <w:tcW w:w="678" w:type="dxa"/>
            <w:vAlign w:val="center"/>
          </w:tcPr>
          <w:p w14:paraId="47A094EB" w14:textId="171C8EE6" w:rsidR="00352114" w:rsidRPr="0090540C" w:rsidRDefault="00352114" w:rsidP="00E127F9">
            <w:pPr>
              <w:widowControl w:val="0"/>
              <w:spacing w:line="192" w:lineRule="auto"/>
              <w:jc w:val="center"/>
              <w:rPr>
                <w:rFonts w:ascii="Arial" w:hAnsi="Arial" w:cs="Arial"/>
                <w:b/>
                <w:sz w:val="16"/>
                <w:szCs w:val="16"/>
              </w:rPr>
            </w:pPr>
            <w:r w:rsidRPr="004C1A58">
              <w:rPr>
                <w:rFonts w:ascii="Arial" w:hAnsi="Arial" w:cs="Arial"/>
                <w:bCs/>
                <w:sz w:val="16"/>
                <w:szCs w:val="16"/>
              </w:rPr>
              <w:t>X</w:t>
            </w:r>
          </w:p>
        </w:tc>
        <w:tc>
          <w:tcPr>
            <w:tcW w:w="636" w:type="dxa"/>
            <w:vAlign w:val="center"/>
          </w:tcPr>
          <w:p w14:paraId="767DC40C" w14:textId="320E7D75" w:rsidR="00352114" w:rsidRPr="0090540C" w:rsidRDefault="00352114" w:rsidP="00E127F9">
            <w:pPr>
              <w:widowControl w:val="0"/>
              <w:spacing w:line="192" w:lineRule="auto"/>
              <w:jc w:val="center"/>
              <w:rPr>
                <w:rFonts w:ascii="Arial" w:hAnsi="Arial" w:cs="Arial"/>
                <w:b/>
                <w:sz w:val="16"/>
                <w:szCs w:val="16"/>
              </w:rPr>
            </w:pPr>
          </w:p>
        </w:tc>
        <w:tc>
          <w:tcPr>
            <w:tcW w:w="636" w:type="dxa"/>
            <w:vAlign w:val="center"/>
          </w:tcPr>
          <w:p w14:paraId="51D707E7" w14:textId="77777777" w:rsidR="00352114" w:rsidRPr="0090540C" w:rsidRDefault="00352114" w:rsidP="00E127F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1571963" w14:textId="77777777" w:rsidR="00352114" w:rsidRPr="005F03BB" w:rsidRDefault="00352114" w:rsidP="00E127F9">
            <w:pPr>
              <w:widowControl w:val="0"/>
              <w:spacing w:line="192" w:lineRule="auto"/>
              <w:jc w:val="center"/>
              <w:rPr>
                <w:rFonts w:cs="Arial"/>
                <w:b/>
                <w:sz w:val="16"/>
                <w:szCs w:val="16"/>
              </w:rPr>
            </w:pPr>
          </w:p>
        </w:tc>
        <w:tc>
          <w:tcPr>
            <w:tcW w:w="915" w:type="dxa"/>
            <w:shd w:val="clear" w:color="auto" w:fill="auto"/>
            <w:vAlign w:val="center"/>
          </w:tcPr>
          <w:p w14:paraId="4575B718"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85</w:t>
            </w:r>
          </w:p>
        </w:tc>
        <w:tc>
          <w:tcPr>
            <w:tcW w:w="630" w:type="dxa"/>
            <w:shd w:val="clear" w:color="auto" w:fill="auto"/>
            <w:vAlign w:val="center"/>
          </w:tcPr>
          <w:p w14:paraId="4FFDDC2C" w14:textId="77777777" w:rsidR="00352114" w:rsidRPr="0090540C" w:rsidRDefault="00352114" w:rsidP="00E127F9">
            <w:pPr>
              <w:widowControl w:val="0"/>
              <w:spacing w:line="192" w:lineRule="auto"/>
              <w:jc w:val="center"/>
              <w:rPr>
                <w:rFonts w:ascii="Arial" w:hAnsi="Arial" w:cs="Arial"/>
                <w:b/>
                <w:sz w:val="16"/>
                <w:szCs w:val="16"/>
              </w:rPr>
            </w:pPr>
          </w:p>
        </w:tc>
        <w:tc>
          <w:tcPr>
            <w:tcW w:w="630" w:type="dxa"/>
            <w:shd w:val="clear" w:color="auto" w:fill="auto"/>
            <w:vAlign w:val="center"/>
          </w:tcPr>
          <w:p w14:paraId="58F476A0" w14:textId="77777777" w:rsidR="00352114" w:rsidRPr="0090540C" w:rsidRDefault="00352114" w:rsidP="00E127F9">
            <w:pPr>
              <w:widowControl w:val="0"/>
              <w:spacing w:line="192" w:lineRule="auto"/>
              <w:jc w:val="center"/>
              <w:rPr>
                <w:rFonts w:ascii="Arial" w:hAnsi="Arial" w:cs="Arial"/>
                <w:b/>
                <w:sz w:val="16"/>
                <w:szCs w:val="16"/>
              </w:rPr>
            </w:pPr>
          </w:p>
        </w:tc>
        <w:tc>
          <w:tcPr>
            <w:tcW w:w="562" w:type="dxa"/>
            <w:shd w:val="clear" w:color="auto" w:fill="auto"/>
            <w:vAlign w:val="center"/>
          </w:tcPr>
          <w:p w14:paraId="3577AE85" w14:textId="77777777" w:rsidR="00352114" w:rsidRPr="0090540C" w:rsidRDefault="00352114" w:rsidP="00E127F9">
            <w:pPr>
              <w:widowControl w:val="0"/>
              <w:spacing w:line="192" w:lineRule="auto"/>
              <w:jc w:val="center"/>
              <w:rPr>
                <w:rFonts w:ascii="Arial" w:hAnsi="Arial" w:cs="Arial"/>
                <w:b/>
                <w:sz w:val="16"/>
                <w:szCs w:val="16"/>
              </w:rPr>
            </w:pPr>
          </w:p>
        </w:tc>
        <w:tc>
          <w:tcPr>
            <w:tcW w:w="648" w:type="dxa"/>
            <w:shd w:val="clear" w:color="auto" w:fill="auto"/>
            <w:vAlign w:val="center"/>
          </w:tcPr>
          <w:p w14:paraId="4B6EE85A" w14:textId="77777777" w:rsidR="00352114" w:rsidRPr="0090540C" w:rsidRDefault="00352114" w:rsidP="00E127F9">
            <w:pPr>
              <w:widowControl w:val="0"/>
              <w:spacing w:line="192" w:lineRule="auto"/>
              <w:jc w:val="center"/>
              <w:rPr>
                <w:rFonts w:ascii="Arial" w:hAnsi="Arial" w:cs="Arial"/>
                <w:b/>
                <w:sz w:val="16"/>
                <w:szCs w:val="16"/>
              </w:rPr>
            </w:pPr>
          </w:p>
        </w:tc>
        <w:tc>
          <w:tcPr>
            <w:tcW w:w="649" w:type="dxa"/>
            <w:shd w:val="clear" w:color="auto" w:fill="auto"/>
            <w:vAlign w:val="center"/>
          </w:tcPr>
          <w:p w14:paraId="78D49BD5" w14:textId="77777777" w:rsidR="00352114" w:rsidRPr="0090540C" w:rsidRDefault="00352114" w:rsidP="00E127F9">
            <w:pPr>
              <w:widowControl w:val="0"/>
              <w:spacing w:line="192" w:lineRule="auto"/>
              <w:jc w:val="center"/>
              <w:rPr>
                <w:rFonts w:ascii="Arial" w:hAnsi="Arial" w:cs="Arial"/>
                <w:b/>
                <w:sz w:val="16"/>
                <w:szCs w:val="16"/>
              </w:rPr>
            </w:pPr>
          </w:p>
        </w:tc>
      </w:tr>
      <w:tr w:rsidR="00352114" w:rsidRPr="005F03BB" w14:paraId="4FE3735D" w14:textId="77777777" w:rsidTr="00FF0DB1">
        <w:trPr>
          <w:trHeight w:hRule="exact" w:val="170"/>
          <w:jc w:val="center"/>
        </w:trPr>
        <w:tc>
          <w:tcPr>
            <w:tcW w:w="951" w:type="dxa"/>
            <w:vAlign w:val="center"/>
          </w:tcPr>
          <w:p w14:paraId="21204787"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21</w:t>
            </w:r>
          </w:p>
        </w:tc>
        <w:tc>
          <w:tcPr>
            <w:tcW w:w="540" w:type="dxa"/>
            <w:vAlign w:val="center"/>
          </w:tcPr>
          <w:p w14:paraId="6E64D4B7" w14:textId="77777777" w:rsidR="00352114" w:rsidRPr="0090540C" w:rsidRDefault="00352114" w:rsidP="00E127F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14:paraId="2D41660B" w14:textId="77777777" w:rsidR="00352114" w:rsidRPr="0090540C" w:rsidRDefault="00352114" w:rsidP="00E127F9">
            <w:pPr>
              <w:widowControl w:val="0"/>
              <w:spacing w:line="192" w:lineRule="auto"/>
              <w:jc w:val="center"/>
              <w:rPr>
                <w:rFonts w:ascii="Arial" w:hAnsi="Arial" w:cs="Arial"/>
                <w:b/>
                <w:sz w:val="16"/>
                <w:szCs w:val="16"/>
              </w:rPr>
            </w:pPr>
          </w:p>
        </w:tc>
        <w:tc>
          <w:tcPr>
            <w:tcW w:w="678" w:type="dxa"/>
            <w:vAlign w:val="center"/>
          </w:tcPr>
          <w:p w14:paraId="40F48DAF" w14:textId="7F3959FF" w:rsidR="00352114" w:rsidRPr="0090540C" w:rsidRDefault="00352114" w:rsidP="00E127F9">
            <w:pPr>
              <w:widowControl w:val="0"/>
              <w:spacing w:line="192" w:lineRule="auto"/>
              <w:jc w:val="center"/>
              <w:rPr>
                <w:rFonts w:ascii="Arial" w:hAnsi="Arial" w:cs="Arial"/>
                <w:b/>
                <w:sz w:val="16"/>
                <w:szCs w:val="16"/>
              </w:rPr>
            </w:pPr>
            <w:r w:rsidRPr="004C1A58">
              <w:rPr>
                <w:rFonts w:ascii="Arial" w:hAnsi="Arial" w:cs="Arial"/>
                <w:bCs/>
                <w:sz w:val="16"/>
                <w:szCs w:val="16"/>
              </w:rPr>
              <w:t>X</w:t>
            </w:r>
          </w:p>
        </w:tc>
        <w:tc>
          <w:tcPr>
            <w:tcW w:w="636" w:type="dxa"/>
            <w:vAlign w:val="center"/>
          </w:tcPr>
          <w:p w14:paraId="00EC5CAD" w14:textId="70EFADBE" w:rsidR="00352114" w:rsidRPr="0090540C" w:rsidRDefault="00352114" w:rsidP="00E127F9">
            <w:pPr>
              <w:widowControl w:val="0"/>
              <w:spacing w:line="192" w:lineRule="auto"/>
              <w:jc w:val="center"/>
              <w:rPr>
                <w:rFonts w:ascii="Arial" w:hAnsi="Arial" w:cs="Arial"/>
                <w:b/>
                <w:sz w:val="16"/>
                <w:szCs w:val="16"/>
              </w:rPr>
            </w:pPr>
          </w:p>
        </w:tc>
        <w:tc>
          <w:tcPr>
            <w:tcW w:w="636" w:type="dxa"/>
            <w:vAlign w:val="center"/>
          </w:tcPr>
          <w:p w14:paraId="06AC141F" w14:textId="77777777" w:rsidR="00352114" w:rsidRPr="0090540C" w:rsidRDefault="00352114" w:rsidP="00E127F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28C9061" w14:textId="77777777" w:rsidR="00352114" w:rsidRPr="005F03BB" w:rsidRDefault="00352114" w:rsidP="00E127F9">
            <w:pPr>
              <w:widowControl w:val="0"/>
              <w:spacing w:line="192" w:lineRule="auto"/>
              <w:jc w:val="center"/>
              <w:rPr>
                <w:rFonts w:cs="Arial"/>
                <w:b/>
                <w:sz w:val="16"/>
                <w:szCs w:val="16"/>
              </w:rPr>
            </w:pPr>
          </w:p>
        </w:tc>
        <w:tc>
          <w:tcPr>
            <w:tcW w:w="915" w:type="dxa"/>
            <w:shd w:val="clear" w:color="auto" w:fill="auto"/>
            <w:vAlign w:val="center"/>
          </w:tcPr>
          <w:p w14:paraId="358B912C"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86</w:t>
            </w:r>
          </w:p>
        </w:tc>
        <w:tc>
          <w:tcPr>
            <w:tcW w:w="630" w:type="dxa"/>
            <w:shd w:val="clear" w:color="auto" w:fill="auto"/>
            <w:vAlign w:val="center"/>
          </w:tcPr>
          <w:p w14:paraId="464D2275" w14:textId="77777777" w:rsidR="00352114" w:rsidRPr="0090540C" w:rsidRDefault="00352114" w:rsidP="00E127F9">
            <w:pPr>
              <w:widowControl w:val="0"/>
              <w:spacing w:line="192" w:lineRule="auto"/>
              <w:jc w:val="center"/>
              <w:rPr>
                <w:rFonts w:ascii="Arial" w:hAnsi="Arial" w:cs="Arial"/>
                <w:b/>
                <w:sz w:val="16"/>
                <w:szCs w:val="16"/>
              </w:rPr>
            </w:pPr>
          </w:p>
        </w:tc>
        <w:tc>
          <w:tcPr>
            <w:tcW w:w="630" w:type="dxa"/>
            <w:shd w:val="clear" w:color="auto" w:fill="auto"/>
            <w:vAlign w:val="center"/>
          </w:tcPr>
          <w:p w14:paraId="182FC004" w14:textId="77777777" w:rsidR="00352114" w:rsidRPr="0090540C" w:rsidRDefault="00352114" w:rsidP="00E127F9">
            <w:pPr>
              <w:widowControl w:val="0"/>
              <w:spacing w:line="192" w:lineRule="auto"/>
              <w:jc w:val="center"/>
              <w:rPr>
                <w:rFonts w:ascii="Arial" w:hAnsi="Arial" w:cs="Arial"/>
                <w:b/>
                <w:sz w:val="16"/>
                <w:szCs w:val="16"/>
              </w:rPr>
            </w:pPr>
          </w:p>
        </w:tc>
        <w:tc>
          <w:tcPr>
            <w:tcW w:w="562" w:type="dxa"/>
            <w:shd w:val="clear" w:color="auto" w:fill="auto"/>
            <w:vAlign w:val="center"/>
          </w:tcPr>
          <w:p w14:paraId="7AE6274D" w14:textId="77777777" w:rsidR="00352114" w:rsidRPr="0090540C" w:rsidRDefault="00352114" w:rsidP="00E127F9">
            <w:pPr>
              <w:widowControl w:val="0"/>
              <w:spacing w:line="192" w:lineRule="auto"/>
              <w:jc w:val="center"/>
              <w:rPr>
                <w:rFonts w:ascii="Arial" w:hAnsi="Arial" w:cs="Arial"/>
                <w:b/>
                <w:sz w:val="16"/>
                <w:szCs w:val="16"/>
              </w:rPr>
            </w:pPr>
          </w:p>
        </w:tc>
        <w:tc>
          <w:tcPr>
            <w:tcW w:w="648" w:type="dxa"/>
            <w:shd w:val="clear" w:color="auto" w:fill="auto"/>
            <w:vAlign w:val="center"/>
          </w:tcPr>
          <w:p w14:paraId="6A7EAA9C" w14:textId="77777777" w:rsidR="00352114" w:rsidRPr="0090540C" w:rsidRDefault="00352114" w:rsidP="00E127F9">
            <w:pPr>
              <w:widowControl w:val="0"/>
              <w:spacing w:line="192" w:lineRule="auto"/>
              <w:jc w:val="center"/>
              <w:rPr>
                <w:rFonts w:ascii="Arial" w:hAnsi="Arial" w:cs="Arial"/>
                <w:b/>
                <w:sz w:val="16"/>
                <w:szCs w:val="16"/>
              </w:rPr>
            </w:pPr>
          </w:p>
        </w:tc>
        <w:tc>
          <w:tcPr>
            <w:tcW w:w="649" w:type="dxa"/>
            <w:shd w:val="clear" w:color="auto" w:fill="auto"/>
            <w:vAlign w:val="center"/>
          </w:tcPr>
          <w:p w14:paraId="18640368" w14:textId="77777777" w:rsidR="00352114" w:rsidRPr="0090540C" w:rsidRDefault="00352114" w:rsidP="00E127F9">
            <w:pPr>
              <w:widowControl w:val="0"/>
              <w:spacing w:line="192" w:lineRule="auto"/>
              <w:jc w:val="center"/>
              <w:rPr>
                <w:rFonts w:ascii="Arial" w:hAnsi="Arial" w:cs="Arial"/>
                <w:b/>
                <w:sz w:val="16"/>
                <w:szCs w:val="16"/>
              </w:rPr>
            </w:pPr>
          </w:p>
        </w:tc>
      </w:tr>
      <w:tr w:rsidR="00352114" w:rsidRPr="005F03BB" w14:paraId="5FC7730D" w14:textId="77777777" w:rsidTr="00FF0DB1">
        <w:trPr>
          <w:trHeight w:hRule="exact" w:val="170"/>
          <w:jc w:val="center"/>
        </w:trPr>
        <w:tc>
          <w:tcPr>
            <w:tcW w:w="951" w:type="dxa"/>
            <w:vAlign w:val="center"/>
          </w:tcPr>
          <w:p w14:paraId="63CD94AB"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22</w:t>
            </w:r>
          </w:p>
        </w:tc>
        <w:tc>
          <w:tcPr>
            <w:tcW w:w="540" w:type="dxa"/>
            <w:vAlign w:val="center"/>
          </w:tcPr>
          <w:p w14:paraId="60CD54D0" w14:textId="77777777" w:rsidR="00352114" w:rsidRPr="0090540C" w:rsidRDefault="00352114" w:rsidP="00E127F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14:paraId="403B9098" w14:textId="77777777" w:rsidR="00352114" w:rsidRPr="0090540C" w:rsidRDefault="00352114" w:rsidP="00E127F9">
            <w:pPr>
              <w:widowControl w:val="0"/>
              <w:spacing w:line="192" w:lineRule="auto"/>
              <w:jc w:val="center"/>
              <w:rPr>
                <w:rFonts w:ascii="Arial" w:hAnsi="Arial" w:cs="Arial"/>
                <w:b/>
                <w:sz w:val="16"/>
                <w:szCs w:val="16"/>
              </w:rPr>
            </w:pPr>
          </w:p>
        </w:tc>
        <w:tc>
          <w:tcPr>
            <w:tcW w:w="678" w:type="dxa"/>
            <w:vAlign w:val="center"/>
          </w:tcPr>
          <w:p w14:paraId="4826F9AD" w14:textId="563E840C" w:rsidR="00352114" w:rsidRPr="0090540C" w:rsidRDefault="00352114" w:rsidP="00E127F9">
            <w:pPr>
              <w:widowControl w:val="0"/>
              <w:spacing w:line="192" w:lineRule="auto"/>
              <w:jc w:val="center"/>
              <w:rPr>
                <w:rFonts w:ascii="Arial" w:hAnsi="Arial" w:cs="Arial"/>
                <w:b/>
                <w:sz w:val="16"/>
                <w:szCs w:val="16"/>
              </w:rPr>
            </w:pPr>
            <w:r w:rsidRPr="004C1A58">
              <w:rPr>
                <w:rFonts w:ascii="Arial" w:hAnsi="Arial" w:cs="Arial"/>
                <w:bCs/>
                <w:sz w:val="16"/>
                <w:szCs w:val="16"/>
              </w:rPr>
              <w:t>X</w:t>
            </w:r>
          </w:p>
        </w:tc>
        <w:tc>
          <w:tcPr>
            <w:tcW w:w="636" w:type="dxa"/>
            <w:vAlign w:val="center"/>
          </w:tcPr>
          <w:p w14:paraId="1A452F40" w14:textId="35E953BA" w:rsidR="00352114" w:rsidRPr="0090540C" w:rsidRDefault="00352114" w:rsidP="00E127F9">
            <w:pPr>
              <w:widowControl w:val="0"/>
              <w:spacing w:line="192" w:lineRule="auto"/>
              <w:jc w:val="center"/>
              <w:rPr>
                <w:rFonts w:ascii="Arial" w:hAnsi="Arial" w:cs="Arial"/>
                <w:b/>
                <w:sz w:val="16"/>
                <w:szCs w:val="16"/>
              </w:rPr>
            </w:pPr>
          </w:p>
        </w:tc>
        <w:tc>
          <w:tcPr>
            <w:tcW w:w="636" w:type="dxa"/>
            <w:vAlign w:val="center"/>
          </w:tcPr>
          <w:p w14:paraId="6B327613" w14:textId="77777777" w:rsidR="00352114" w:rsidRPr="0090540C" w:rsidRDefault="00352114" w:rsidP="00E127F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9E8B037" w14:textId="77777777" w:rsidR="00352114" w:rsidRPr="005F03BB" w:rsidRDefault="00352114" w:rsidP="00E127F9">
            <w:pPr>
              <w:widowControl w:val="0"/>
              <w:spacing w:line="192" w:lineRule="auto"/>
              <w:jc w:val="center"/>
              <w:rPr>
                <w:rFonts w:cs="Arial"/>
                <w:b/>
                <w:sz w:val="16"/>
                <w:szCs w:val="16"/>
              </w:rPr>
            </w:pPr>
          </w:p>
        </w:tc>
        <w:tc>
          <w:tcPr>
            <w:tcW w:w="915" w:type="dxa"/>
            <w:shd w:val="clear" w:color="auto" w:fill="auto"/>
            <w:vAlign w:val="center"/>
          </w:tcPr>
          <w:p w14:paraId="3EBCE474"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87</w:t>
            </w:r>
          </w:p>
        </w:tc>
        <w:tc>
          <w:tcPr>
            <w:tcW w:w="630" w:type="dxa"/>
            <w:shd w:val="clear" w:color="auto" w:fill="auto"/>
            <w:vAlign w:val="center"/>
          </w:tcPr>
          <w:p w14:paraId="6F951200" w14:textId="77777777" w:rsidR="00352114" w:rsidRPr="0090540C" w:rsidRDefault="00352114" w:rsidP="00E127F9">
            <w:pPr>
              <w:widowControl w:val="0"/>
              <w:spacing w:line="192" w:lineRule="auto"/>
              <w:jc w:val="center"/>
              <w:rPr>
                <w:rFonts w:ascii="Arial" w:hAnsi="Arial" w:cs="Arial"/>
                <w:b/>
                <w:sz w:val="16"/>
                <w:szCs w:val="16"/>
              </w:rPr>
            </w:pPr>
          </w:p>
        </w:tc>
        <w:tc>
          <w:tcPr>
            <w:tcW w:w="630" w:type="dxa"/>
            <w:shd w:val="clear" w:color="auto" w:fill="auto"/>
            <w:vAlign w:val="center"/>
          </w:tcPr>
          <w:p w14:paraId="44E07E5D" w14:textId="77777777" w:rsidR="00352114" w:rsidRPr="0090540C" w:rsidRDefault="00352114" w:rsidP="00E127F9">
            <w:pPr>
              <w:widowControl w:val="0"/>
              <w:spacing w:line="192" w:lineRule="auto"/>
              <w:jc w:val="center"/>
              <w:rPr>
                <w:rFonts w:ascii="Arial" w:hAnsi="Arial" w:cs="Arial"/>
                <w:b/>
                <w:sz w:val="16"/>
                <w:szCs w:val="16"/>
              </w:rPr>
            </w:pPr>
          </w:p>
        </w:tc>
        <w:tc>
          <w:tcPr>
            <w:tcW w:w="562" w:type="dxa"/>
            <w:shd w:val="clear" w:color="auto" w:fill="auto"/>
            <w:vAlign w:val="center"/>
          </w:tcPr>
          <w:p w14:paraId="735C9311" w14:textId="77777777" w:rsidR="00352114" w:rsidRPr="0090540C" w:rsidRDefault="00352114" w:rsidP="00E127F9">
            <w:pPr>
              <w:widowControl w:val="0"/>
              <w:spacing w:line="192" w:lineRule="auto"/>
              <w:jc w:val="center"/>
              <w:rPr>
                <w:rFonts w:ascii="Arial" w:hAnsi="Arial" w:cs="Arial"/>
                <w:b/>
                <w:sz w:val="16"/>
                <w:szCs w:val="16"/>
              </w:rPr>
            </w:pPr>
          </w:p>
        </w:tc>
        <w:tc>
          <w:tcPr>
            <w:tcW w:w="648" w:type="dxa"/>
            <w:shd w:val="clear" w:color="auto" w:fill="auto"/>
            <w:vAlign w:val="center"/>
          </w:tcPr>
          <w:p w14:paraId="4182F8D9" w14:textId="77777777" w:rsidR="00352114" w:rsidRPr="0090540C" w:rsidRDefault="00352114" w:rsidP="00E127F9">
            <w:pPr>
              <w:widowControl w:val="0"/>
              <w:spacing w:line="192" w:lineRule="auto"/>
              <w:jc w:val="center"/>
              <w:rPr>
                <w:rFonts w:ascii="Arial" w:hAnsi="Arial" w:cs="Arial"/>
                <w:b/>
                <w:sz w:val="16"/>
                <w:szCs w:val="16"/>
              </w:rPr>
            </w:pPr>
          </w:p>
        </w:tc>
        <w:tc>
          <w:tcPr>
            <w:tcW w:w="649" w:type="dxa"/>
            <w:shd w:val="clear" w:color="auto" w:fill="auto"/>
            <w:vAlign w:val="center"/>
          </w:tcPr>
          <w:p w14:paraId="58917878" w14:textId="77777777" w:rsidR="00352114" w:rsidRPr="0090540C" w:rsidRDefault="00352114" w:rsidP="00E127F9">
            <w:pPr>
              <w:widowControl w:val="0"/>
              <w:spacing w:line="192" w:lineRule="auto"/>
              <w:jc w:val="center"/>
              <w:rPr>
                <w:rFonts w:ascii="Arial" w:hAnsi="Arial" w:cs="Arial"/>
                <w:b/>
                <w:sz w:val="16"/>
                <w:szCs w:val="16"/>
              </w:rPr>
            </w:pPr>
          </w:p>
        </w:tc>
      </w:tr>
      <w:tr w:rsidR="00352114" w:rsidRPr="005F03BB" w14:paraId="6D00AC4C" w14:textId="77777777" w:rsidTr="00FF0DB1">
        <w:trPr>
          <w:trHeight w:hRule="exact" w:val="170"/>
          <w:jc w:val="center"/>
        </w:trPr>
        <w:tc>
          <w:tcPr>
            <w:tcW w:w="951" w:type="dxa"/>
            <w:vAlign w:val="center"/>
          </w:tcPr>
          <w:p w14:paraId="0195A34D"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23</w:t>
            </w:r>
          </w:p>
        </w:tc>
        <w:tc>
          <w:tcPr>
            <w:tcW w:w="540" w:type="dxa"/>
            <w:vAlign w:val="center"/>
          </w:tcPr>
          <w:p w14:paraId="64A671D3" w14:textId="77777777" w:rsidR="00352114" w:rsidRPr="0090540C" w:rsidRDefault="00352114" w:rsidP="00E127F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14:paraId="606995FA" w14:textId="77777777" w:rsidR="00352114" w:rsidRPr="0090540C" w:rsidRDefault="00352114" w:rsidP="00E127F9">
            <w:pPr>
              <w:widowControl w:val="0"/>
              <w:spacing w:line="192" w:lineRule="auto"/>
              <w:jc w:val="center"/>
              <w:rPr>
                <w:rFonts w:ascii="Arial" w:hAnsi="Arial" w:cs="Arial"/>
                <w:b/>
                <w:sz w:val="16"/>
                <w:szCs w:val="16"/>
              </w:rPr>
            </w:pPr>
          </w:p>
        </w:tc>
        <w:tc>
          <w:tcPr>
            <w:tcW w:w="678" w:type="dxa"/>
            <w:vAlign w:val="center"/>
          </w:tcPr>
          <w:p w14:paraId="4DAB7375" w14:textId="77777777" w:rsidR="00352114" w:rsidRPr="0090540C" w:rsidRDefault="00352114" w:rsidP="00E127F9">
            <w:pPr>
              <w:widowControl w:val="0"/>
              <w:spacing w:line="192" w:lineRule="auto"/>
              <w:jc w:val="center"/>
              <w:rPr>
                <w:rFonts w:ascii="Arial" w:hAnsi="Arial" w:cs="Arial"/>
                <w:b/>
                <w:sz w:val="16"/>
                <w:szCs w:val="16"/>
              </w:rPr>
            </w:pPr>
          </w:p>
        </w:tc>
        <w:tc>
          <w:tcPr>
            <w:tcW w:w="636" w:type="dxa"/>
            <w:vAlign w:val="center"/>
          </w:tcPr>
          <w:p w14:paraId="45792EF6" w14:textId="77777777" w:rsidR="00352114" w:rsidRPr="0090540C" w:rsidRDefault="00352114" w:rsidP="00E127F9">
            <w:pPr>
              <w:widowControl w:val="0"/>
              <w:spacing w:line="192" w:lineRule="auto"/>
              <w:jc w:val="center"/>
              <w:rPr>
                <w:rFonts w:ascii="Arial" w:hAnsi="Arial" w:cs="Arial"/>
                <w:b/>
                <w:sz w:val="16"/>
                <w:szCs w:val="16"/>
              </w:rPr>
            </w:pPr>
          </w:p>
        </w:tc>
        <w:tc>
          <w:tcPr>
            <w:tcW w:w="636" w:type="dxa"/>
            <w:vAlign w:val="center"/>
          </w:tcPr>
          <w:p w14:paraId="550B7CF1" w14:textId="77777777" w:rsidR="00352114" w:rsidRPr="0090540C" w:rsidRDefault="00352114" w:rsidP="00E127F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4C500C5" w14:textId="77777777" w:rsidR="00352114" w:rsidRPr="005F03BB" w:rsidRDefault="00352114" w:rsidP="00E127F9">
            <w:pPr>
              <w:widowControl w:val="0"/>
              <w:spacing w:line="192" w:lineRule="auto"/>
              <w:jc w:val="center"/>
              <w:rPr>
                <w:rFonts w:cs="Arial"/>
                <w:b/>
                <w:sz w:val="16"/>
                <w:szCs w:val="16"/>
              </w:rPr>
            </w:pPr>
          </w:p>
        </w:tc>
        <w:tc>
          <w:tcPr>
            <w:tcW w:w="915" w:type="dxa"/>
            <w:shd w:val="clear" w:color="auto" w:fill="auto"/>
            <w:vAlign w:val="center"/>
          </w:tcPr>
          <w:p w14:paraId="04BB4988"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88</w:t>
            </w:r>
          </w:p>
        </w:tc>
        <w:tc>
          <w:tcPr>
            <w:tcW w:w="630" w:type="dxa"/>
            <w:shd w:val="clear" w:color="auto" w:fill="auto"/>
            <w:vAlign w:val="center"/>
          </w:tcPr>
          <w:p w14:paraId="20009038" w14:textId="77777777" w:rsidR="00352114" w:rsidRPr="0090540C" w:rsidRDefault="00352114" w:rsidP="00E127F9">
            <w:pPr>
              <w:widowControl w:val="0"/>
              <w:spacing w:line="192" w:lineRule="auto"/>
              <w:jc w:val="center"/>
              <w:rPr>
                <w:rFonts w:ascii="Arial" w:hAnsi="Arial" w:cs="Arial"/>
                <w:b/>
                <w:sz w:val="16"/>
                <w:szCs w:val="16"/>
              </w:rPr>
            </w:pPr>
          </w:p>
        </w:tc>
        <w:tc>
          <w:tcPr>
            <w:tcW w:w="630" w:type="dxa"/>
            <w:shd w:val="clear" w:color="auto" w:fill="auto"/>
            <w:vAlign w:val="center"/>
          </w:tcPr>
          <w:p w14:paraId="50A97575" w14:textId="77777777" w:rsidR="00352114" w:rsidRPr="0090540C" w:rsidRDefault="00352114" w:rsidP="00E127F9">
            <w:pPr>
              <w:widowControl w:val="0"/>
              <w:spacing w:line="192" w:lineRule="auto"/>
              <w:jc w:val="center"/>
              <w:rPr>
                <w:rFonts w:ascii="Arial" w:hAnsi="Arial" w:cs="Arial"/>
                <w:b/>
                <w:sz w:val="16"/>
                <w:szCs w:val="16"/>
              </w:rPr>
            </w:pPr>
          </w:p>
        </w:tc>
        <w:tc>
          <w:tcPr>
            <w:tcW w:w="562" w:type="dxa"/>
            <w:shd w:val="clear" w:color="auto" w:fill="auto"/>
            <w:vAlign w:val="center"/>
          </w:tcPr>
          <w:p w14:paraId="100BDD6D" w14:textId="77777777" w:rsidR="00352114" w:rsidRPr="0090540C" w:rsidRDefault="00352114" w:rsidP="00E127F9">
            <w:pPr>
              <w:widowControl w:val="0"/>
              <w:spacing w:line="192" w:lineRule="auto"/>
              <w:jc w:val="center"/>
              <w:rPr>
                <w:rFonts w:ascii="Arial" w:hAnsi="Arial" w:cs="Arial"/>
                <w:b/>
                <w:sz w:val="16"/>
                <w:szCs w:val="16"/>
              </w:rPr>
            </w:pPr>
          </w:p>
        </w:tc>
        <w:tc>
          <w:tcPr>
            <w:tcW w:w="648" w:type="dxa"/>
            <w:shd w:val="clear" w:color="auto" w:fill="auto"/>
            <w:vAlign w:val="center"/>
          </w:tcPr>
          <w:p w14:paraId="323A62DC" w14:textId="77777777" w:rsidR="00352114" w:rsidRPr="0090540C" w:rsidRDefault="00352114" w:rsidP="00E127F9">
            <w:pPr>
              <w:widowControl w:val="0"/>
              <w:spacing w:line="192" w:lineRule="auto"/>
              <w:jc w:val="center"/>
              <w:rPr>
                <w:rFonts w:ascii="Arial" w:hAnsi="Arial" w:cs="Arial"/>
                <w:b/>
                <w:sz w:val="16"/>
                <w:szCs w:val="16"/>
              </w:rPr>
            </w:pPr>
          </w:p>
        </w:tc>
        <w:tc>
          <w:tcPr>
            <w:tcW w:w="649" w:type="dxa"/>
            <w:shd w:val="clear" w:color="auto" w:fill="auto"/>
            <w:vAlign w:val="center"/>
          </w:tcPr>
          <w:p w14:paraId="04EF579C" w14:textId="77777777" w:rsidR="00352114" w:rsidRPr="0090540C" w:rsidRDefault="00352114" w:rsidP="00E127F9">
            <w:pPr>
              <w:widowControl w:val="0"/>
              <w:spacing w:line="192" w:lineRule="auto"/>
              <w:jc w:val="center"/>
              <w:rPr>
                <w:rFonts w:ascii="Arial" w:hAnsi="Arial" w:cs="Arial"/>
                <w:b/>
                <w:sz w:val="16"/>
                <w:szCs w:val="16"/>
              </w:rPr>
            </w:pPr>
          </w:p>
        </w:tc>
      </w:tr>
      <w:tr w:rsidR="00352114" w:rsidRPr="005F03BB" w14:paraId="737D20C4" w14:textId="77777777" w:rsidTr="00FF0DB1">
        <w:trPr>
          <w:trHeight w:hRule="exact" w:val="170"/>
          <w:jc w:val="center"/>
        </w:trPr>
        <w:tc>
          <w:tcPr>
            <w:tcW w:w="951" w:type="dxa"/>
            <w:vAlign w:val="center"/>
          </w:tcPr>
          <w:p w14:paraId="4DDEDB64"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24</w:t>
            </w:r>
          </w:p>
        </w:tc>
        <w:tc>
          <w:tcPr>
            <w:tcW w:w="540" w:type="dxa"/>
            <w:vAlign w:val="center"/>
          </w:tcPr>
          <w:p w14:paraId="799367DD" w14:textId="77777777" w:rsidR="00352114" w:rsidRPr="0090540C" w:rsidRDefault="00352114" w:rsidP="00E127F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14:paraId="27046FA4" w14:textId="77777777" w:rsidR="00352114" w:rsidRPr="0090540C" w:rsidRDefault="00352114" w:rsidP="00E127F9">
            <w:pPr>
              <w:widowControl w:val="0"/>
              <w:spacing w:line="192" w:lineRule="auto"/>
              <w:jc w:val="center"/>
              <w:rPr>
                <w:rFonts w:ascii="Arial" w:hAnsi="Arial" w:cs="Arial"/>
                <w:b/>
                <w:sz w:val="16"/>
                <w:szCs w:val="16"/>
              </w:rPr>
            </w:pPr>
          </w:p>
        </w:tc>
        <w:tc>
          <w:tcPr>
            <w:tcW w:w="678" w:type="dxa"/>
            <w:vAlign w:val="center"/>
          </w:tcPr>
          <w:p w14:paraId="703B9ED9" w14:textId="77777777" w:rsidR="00352114" w:rsidRPr="0090540C" w:rsidRDefault="00352114" w:rsidP="00E127F9">
            <w:pPr>
              <w:widowControl w:val="0"/>
              <w:spacing w:line="192" w:lineRule="auto"/>
              <w:jc w:val="center"/>
              <w:rPr>
                <w:rFonts w:ascii="Arial" w:hAnsi="Arial" w:cs="Arial"/>
                <w:b/>
                <w:sz w:val="16"/>
                <w:szCs w:val="16"/>
              </w:rPr>
            </w:pPr>
          </w:p>
        </w:tc>
        <w:tc>
          <w:tcPr>
            <w:tcW w:w="636" w:type="dxa"/>
            <w:vAlign w:val="center"/>
          </w:tcPr>
          <w:p w14:paraId="3A49D47B" w14:textId="77777777" w:rsidR="00352114" w:rsidRPr="0090540C" w:rsidRDefault="00352114" w:rsidP="00E127F9">
            <w:pPr>
              <w:widowControl w:val="0"/>
              <w:spacing w:line="192" w:lineRule="auto"/>
              <w:jc w:val="center"/>
              <w:rPr>
                <w:rFonts w:ascii="Arial" w:hAnsi="Arial" w:cs="Arial"/>
                <w:b/>
                <w:sz w:val="16"/>
                <w:szCs w:val="16"/>
              </w:rPr>
            </w:pPr>
          </w:p>
        </w:tc>
        <w:tc>
          <w:tcPr>
            <w:tcW w:w="636" w:type="dxa"/>
            <w:vAlign w:val="center"/>
          </w:tcPr>
          <w:p w14:paraId="3D695105" w14:textId="77777777" w:rsidR="00352114" w:rsidRPr="0090540C" w:rsidRDefault="00352114" w:rsidP="00E127F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C55FA98" w14:textId="77777777" w:rsidR="00352114" w:rsidRPr="005F03BB" w:rsidRDefault="00352114" w:rsidP="00E127F9">
            <w:pPr>
              <w:widowControl w:val="0"/>
              <w:spacing w:line="192" w:lineRule="auto"/>
              <w:jc w:val="center"/>
              <w:rPr>
                <w:rFonts w:cs="Arial"/>
                <w:b/>
                <w:sz w:val="16"/>
                <w:szCs w:val="16"/>
              </w:rPr>
            </w:pPr>
          </w:p>
        </w:tc>
        <w:tc>
          <w:tcPr>
            <w:tcW w:w="915" w:type="dxa"/>
            <w:shd w:val="clear" w:color="auto" w:fill="auto"/>
            <w:vAlign w:val="center"/>
          </w:tcPr>
          <w:p w14:paraId="597B6186"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89</w:t>
            </w:r>
          </w:p>
        </w:tc>
        <w:tc>
          <w:tcPr>
            <w:tcW w:w="630" w:type="dxa"/>
            <w:shd w:val="clear" w:color="auto" w:fill="auto"/>
            <w:vAlign w:val="center"/>
          </w:tcPr>
          <w:p w14:paraId="6D593662" w14:textId="77777777" w:rsidR="00352114" w:rsidRPr="0090540C" w:rsidRDefault="00352114" w:rsidP="00E127F9">
            <w:pPr>
              <w:widowControl w:val="0"/>
              <w:spacing w:line="192" w:lineRule="auto"/>
              <w:jc w:val="center"/>
              <w:rPr>
                <w:rFonts w:ascii="Arial" w:hAnsi="Arial" w:cs="Arial"/>
                <w:b/>
                <w:sz w:val="16"/>
                <w:szCs w:val="16"/>
              </w:rPr>
            </w:pPr>
          </w:p>
        </w:tc>
        <w:tc>
          <w:tcPr>
            <w:tcW w:w="630" w:type="dxa"/>
            <w:shd w:val="clear" w:color="auto" w:fill="auto"/>
            <w:vAlign w:val="center"/>
          </w:tcPr>
          <w:p w14:paraId="12882C3D" w14:textId="77777777" w:rsidR="00352114" w:rsidRPr="0090540C" w:rsidRDefault="00352114" w:rsidP="00E127F9">
            <w:pPr>
              <w:widowControl w:val="0"/>
              <w:spacing w:line="192" w:lineRule="auto"/>
              <w:jc w:val="center"/>
              <w:rPr>
                <w:rFonts w:ascii="Arial" w:hAnsi="Arial" w:cs="Arial"/>
                <w:b/>
                <w:sz w:val="16"/>
                <w:szCs w:val="16"/>
              </w:rPr>
            </w:pPr>
          </w:p>
        </w:tc>
        <w:tc>
          <w:tcPr>
            <w:tcW w:w="562" w:type="dxa"/>
            <w:shd w:val="clear" w:color="auto" w:fill="auto"/>
            <w:vAlign w:val="center"/>
          </w:tcPr>
          <w:p w14:paraId="0D15E386" w14:textId="77777777" w:rsidR="00352114" w:rsidRPr="0090540C" w:rsidRDefault="00352114" w:rsidP="00E127F9">
            <w:pPr>
              <w:widowControl w:val="0"/>
              <w:spacing w:line="192" w:lineRule="auto"/>
              <w:jc w:val="center"/>
              <w:rPr>
                <w:rFonts w:ascii="Arial" w:hAnsi="Arial" w:cs="Arial"/>
                <w:b/>
                <w:sz w:val="16"/>
                <w:szCs w:val="16"/>
              </w:rPr>
            </w:pPr>
          </w:p>
        </w:tc>
        <w:tc>
          <w:tcPr>
            <w:tcW w:w="648" w:type="dxa"/>
            <w:shd w:val="clear" w:color="auto" w:fill="auto"/>
            <w:vAlign w:val="center"/>
          </w:tcPr>
          <w:p w14:paraId="1BC64A79" w14:textId="77777777" w:rsidR="00352114" w:rsidRPr="0090540C" w:rsidRDefault="00352114" w:rsidP="00E127F9">
            <w:pPr>
              <w:widowControl w:val="0"/>
              <w:spacing w:line="192" w:lineRule="auto"/>
              <w:jc w:val="center"/>
              <w:rPr>
                <w:rFonts w:ascii="Arial" w:hAnsi="Arial" w:cs="Arial"/>
                <w:b/>
                <w:sz w:val="16"/>
                <w:szCs w:val="16"/>
              </w:rPr>
            </w:pPr>
          </w:p>
        </w:tc>
        <w:tc>
          <w:tcPr>
            <w:tcW w:w="649" w:type="dxa"/>
            <w:shd w:val="clear" w:color="auto" w:fill="auto"/>
            <w:vAlign w:val="center"/>
          </w:tcPr>
          <w:p w14:paraId="2123BFAD" w14:textId="77777777" w:rsidR="00352114" w:rsidRPr="0090540C" w:rsidRDefault="00352114" w:rsidP="00E127F9">
            <w:pPr>
              <w:widowControl w:val="0"/>
              <w:spacing w:line="192" w:lineRule="auto"/>
              <w:jc w:val="center"/>
              <w:rPr>
                <w:rFonts w:ascii="Arial" w:hAnsi="Arial" w:cs="Arial"/>
                <w:b/>
                <w:sz w:val="16"/>
                <w:szCs w:val="16"/>
              </w:rPr>
            </w:pPr>
          </w:p>
        </w:tc>
      </w:tr>
      <w:tr w:rsidR="00352114" w:rsidRPr="005F03BB" w14:paraId="5155FDBE" w14:textId="77777777" w:rsidTr="00FF0DB1">
        <w:trPr>
          <w:trHeight w:hRule="exact" w:val="170"/>
          <w:jc w:val="center"/>
        </w:trPr>
        <w:tc>
          <w:tcPr>
            <w:tcW w:w="951" w:type="dxa"/>
            <w:vAlign w:val="center"/>
          </w:tcPr>
          <w:p w14:paraId="225F0600"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25</w:t>
            </w:r>
          </w:p>
        </w:tc>
        <w:tc>
          <w:tcPr>
            <w:tcW w:w="540" w:type="dxa"/>
            <w:vAlign w:val="center"/>
          </w:tcPr>
          <w:p w14:paraId="3275FF26" w14:textId="77777777" w:rsidR="00352114" w:rsidRPr="0090540C" w:rsidRDefault="00352114" w:rsidP="00E127F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14:paraId="73CA23C7" w14:textId="77777777" w:rsidR="00352114" w:rsidRPr="0090540C" w:rsidRDefault="00352114" w:rsidP="00E127F9">
            <w:pPr>
              <w:widowControl w:val="0"/>
              <w:spacing w:line="192" w:lineRule="auto"/>
              <w:jc w:val="center"/>
              <w:rPr>
                <w:rFonts w:ascii="Arial" w:hAnsi="Arial" w:cs="Arial"/>
                <w:b/>
                <w:sz w:val="16"/>
                <w:szCs w:val="16"/>
              </w:rPr>
            </w:pPr>
          </w:p>
        </w:tc>
        <w:tc>
          <w:tcPr>
            <w:tcW w:w="678" w:type="dxa"/>
            <w:vAlign w:val="center"/>
          </w:tcPr>
          <w:p w14:paraId="2CCB745E" w14:textId="77777777" w:rsidR="00352114" w:rsidRPr="0090540C" w:rsidRDefault="00352114" w:rsidP="00E127F9">
            <w:pPr>
              <w:widowControl w:val="0"/>
              <w:spacing w:line="192" w:lineRule="auto"/>
              <w:jc w:val="center"/>
              <w:rPr>
                <w:rFonts w:ascii="Arial" w:hAnsi="Arial" w:cs="Arial"/>
                <w:b/>
                <w:sz w:val="16"/>
                <w:szCs w:val="16"/>
              </w:rPr>
            </w:pPr>
          </w:p>
        </w:tc>
        <w:tc>
          <w:tcPr>
            <w:tcW w:w="636" w:type="dxa"/>
            <w:vAlign w:val="center"/>
          </w:tcPr>
          <w:p w14:paraId="143C035B" w14:textId="77777777" w:rsidR="00352114" w:rsidRPr="0090540C" w:rsidRDefault="00352114" w:rsidP="00E127F9">
            <w:pPr>
              <w:widowControl w:val="0"/>
              <w:spacing w:line="192" w:lineRule="auto"/>
              <w:jc w:val="center"/>
              <w:rPr>
                <w:rFonts w:ascii="Arial" w:hAnsi="Arial" w:cs="Arial"/>
                <w:b/>
                <w:sz w:val="16"/>
                <w:szCs w:val="16"/>
              </w:rPr>
            </w:pPr>
          </w:p>
        </w:tc>
        <w:tc>
          <w:tcPr>
            <w:tcW w:w="636" w:type="dxa"/>
            <w:vAlign w:val="center"/>
          </w:tcPr>
          <w:p w14:paraId="5D597F4A" w14:textId="77777777" w:rsidR="00352114" w:rsidRPr="0090540C" w:rsidRDefault="00352114" w:rsidP="00E127F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D7533CA" w14:textId="77777777" w:rsidR="00352114" w:rsidRPr="005F03BB" w:rsidRDefault="00352114" w:rsidP="00E127F9">
            <w:pPr>
              <w:widowControl w:val="0"/>
              <w:spacing w:line="192" w:lineRule="auto"/>
              <w:jc w:val="center"/>
              <w:rPr>
                <w:rFonts w:cs="Arial"/>
                <w:b/>
                <w:sz w:val="16"/>
                <w:szCs w:val="16"/>
              </w:rPr>
            </w:pPr>
          </w:p>
        </w:tc>
        <w:tc>
          <w:tcPr>
            <w:tcW w:w="915" w:type="dxa"/>
            <w:shd w:val="clear" w:color="auto" w:fill="auto"/>
            <w:vAlign w:val="center"/>
          </w:tcPr>
          <w:p w14:paraId="2450BA88"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90</w:t>
            </w:r>
          </w:p>
        </w:tc>
        <w:tc>
          <w:tcPr>
            <w:tcW w:w="630" w:type="dxa"/>
            <w:shd w:val="clear" w:color="auto" w:fill="auto"/>
            <w:vAlign w:val="center"/>
          </w:tcPr>
          <w:p w14:paraId="4810A755" w14:textId="77777777" w:rsidR="00352114" w:rsidRPr="0090540C" w:rsidRDefault="00352114" w:rsidP="00E127F9">
            <w:pPr>
              <w:widowControl w:val="0"/>
              <w:spacing w:line="192" w:lineRule="auto"/>
              <w:jc w:val="center"/>
              <w:rPr>
                <w:rFonts w:ascii="Arial" w:hAnsi="Arial" w:cs="Arial"/>
                <w:b/>
                <w:sz w:val="16"/>
                <w:szCs w:val="16"/>
              </w:rPr>
            </w:pPr>
          </w:p>
        </w:tc>
        <w:tc>
          <w:tcPr>
            <w:tcW w:w="630" w:type="dxa"/>
            <w:shd w:val="clear" w:color="auto" w:fill="auto"/>
            <w:vAlign w:val="center"/>
          </w:tcPr>
          <w:p w14:paraId="41F03CFF" w14:textId="77777777" w:rsidR="00352114" w:rsidRPr="0090540C" w:rsidRDefault="00352114" w:rsidP="00E127F9">
            <w:pPr>
              <w:widowControl w:val="0"/>
              <w:spacing w:line="192" w:lineRule="auto"/>
              <w:jc w:val="center"/>
              <w:rPr>
                <w:rFonts w:ascii="Arial" w:hAnsi="Arial" w:cs="Arial"/>
                <w:b/>
                <w:sz w:val="16"/>
                <w:szCs w:val="16"/>
              </w:rPr>
            </w:pPr>
          </w:p>
        </w:tc>
        <w:tc>
          <w:tcPr>
            <w:tcW w:w="562" w:type="dxa"/>
            <w:shd w:val="clear" w:color="auto" w:fill="auto"/>
            <w:vAlign w:val="center"/>
          </w:tcPr>
          <w:p w14:paraId="3860E9AA" w14:textId="77777777" w:rsidR="00352114" w:rsidRPr="0090540C" w:rsidRDefault="00352114" w:rsidP="00E127F9">
            <w:pPr>
              <w:widowControl w:val="0"/>
              <w:spacing w:line="192" w:lineRule="auto"/>
              <w:jc w:val="center"/>
              <w:rPr>
                <w:rFonts w:ascii="Arial" w:hAnsi="Arial" w:cs="Arial"/>
                <w:b/>
                <w:sz w:val="16"/>
                <w:szCs w:val="16"/>
              </w:rPr>
            </w:pPr>
          </w:p>
        </w:tc>
        <w:tc>
          <w:tcPr>
            <w:tcW w:w="648" w:type="dxa"/>
            <w:shd w:val="clear" w:color="auto" w:fill="auto"/>
            <w:vAlign w:val="center"/>
          </w:tcPr>
          <w:p w14:paraId="78F0EF3A" w14:textId="77777777" w:rsidR="00352114" w:rsidRPr="0090540C" w:rsidRDefault="00352114" w:rsidP="00E127F9">
            <w:pPr>
              <w:widowControl w:val="0"/>
              <w:spacing w:line="192" w:lineRule="auto"/>
              <w:jc w:val="center"/>
              <w:rPr>
                <w:rFonts w:ascii="Arial" w:hAnsi="Arial" w:cs="Arial"/>
                <w:b/>
                <w:sz w:val="16"/>
                <w:szCs w:val="16"/>
              </w:rPr>
            </w:pPr>
          </w:p>
        </w:tc>
        <w:tc>
          <w:tcPr>
            <w:tcW w:w="649" w:type="dxa"/>
            <w:shd w:val="clear" w:color="auto" w:fill="auto"/>
            <w:vAlign w:val="center"/>
          </w:tcPr>
          <w:p w14:paraId="4E16876B" w14:textId="77777777" w:rsidR="00352114" w:rsidRPr="0090540C" w:rsidRDefault="00352114" w:rsidP="00E127F9">
            <w:pPr>
              <w:widowControl w:val="0"/>
              <w:spacing w:line="192" w:lineRule="auto"/>
              <w:jc w:val="center"/>
              <w:rPr>
                <w:rFonts w:ascii="Arial" w:hAnsi="Arial" w:cs="Arial"/>
                <w:b/>
                <w:sz w:val="16"/>
                <w:szCs w:val="16"/>
              </w:rPr>
            </w:pPr>
          </w:p>
        </w:tc>
      </w:tr>
      <w:tr w:rsidR="00352114" w:rsidRPr="005F03BB" w14:paraId="3245D389" w14:textId="77777777" w:rsidTr="00FF0DB1">
        <w:trPr>
          <w:trHeight w:hRule="exact" w:val="170"/>
          <w:jc w:val="center"/>
        </w:trPr>
        <w:tc>
          <w:tcPr>
            <w:tcW w:w="951" w:type="dxa"/>
            <w:vAlign w:val="center"/>
          </w:tcPr>
          <w:p w14:paraId="6AF4551C"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26</w:t>
            </w:r>
          </w:p>
        </w:tc>
        <w:tc>
          <w:tcPr>
            <w:tcW w:w="540" w:type="dxa"/>
            <w:vAlign w:val="center"/>
          </w:tcPr>
          <w:p w14:paraId="3A721360" w14:textId="77777777" w:rsidR="00352114" w:rsidRPr="0090540C" w:rsidRDefault="00352114" w:rsidP="00E127F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14:paraId="455E1B9F" w14:textId="77777777" w:rsidR="00352114" w:rsidRPr="0090540C" w:rsidRDefault="00352114" w:rsidP="00E127F9">
            <w:pPr>
              <w:widowControl w:val="0"/>
              <w:spacing w:line="192" w:lineRule="auto"/>
              <w:jc w:val="center"/>
              <w:rPr>
                <w:rFonts w:ascii="Arial" w:hAnsi="Arial" w:cs="Arial"/>
                <w:b/>
                <w:sz w:val="16"/>
                <w:szCs w:val="16"/>
              </w:rPr>
            </w:pPr>
          </w:p>
        </w:tc>
        <w:tc>
          <w:tcPr>
            <w:tcW w:w="678" w:type="dxa"/>
            <w:vAlign w:val="center"/>
          </w:tcPr>
          <w:p w14:paraId="4656831F" w14:textId="375C964E" w:rsidR="00352114" w:rsidRPr="0090540C" w:rsidRDefault="00352114" w:rsidP="00E127F9">
            <w:pPr>
              <w:widowControl w:val="0"/>
              <w:spacing w:line="192" w:lineRule="auto"/>
              <w:jc w:val="center"/>
              <w:rPr>
                <w:rFonts w:ascii="Arial" w:hAnsi="Arial" w:cs="Arial"/>
                <w:b/>
                <w:sz w:val="16"/>
                <w:szCs w:val="16"/>
              </w:rPr>
            </w:pPr>
            <w:r w:rsidRPr="004C1A58">
              <w:rPr>
                <w:rFonts w:ascii="Arial" w:hAnsi="Arial" w:cs="Arial"/>
                <w:bCs/>
                <w:sz w:val="16"/>
                <w:szCs w:val="16"/>
              </w:rPr>
              <w:t>X</w:t>
            </w:r>
          </w:p>
        </w:tc>
        <w:tc>
          <w:tcPr>
            <w:tcW w:w="636" w:type="dxa"/>
            <w:vAlign w:val="center"/>
          </w:tcPr>
          <w:p w14:paraId="7FF1065D" w14:textId="533DCA3B" w:rsidR="00352114" w:rsidRPr="0090540C" w:rsidRDefault="00352114" w:rsidP="00E127F9">
            <w:pPr>
              <w:widowControl w:val="0"/>
              <w:spacing w:line="192" w:lineRule="auto"/>
              <w:jc w:val="center"/>
              <w:rPr>
                <w:rFonts w:ascii="Arial" w:hAnsi="Arial" w:cs="Arial"/>
                <w:b/>
                <w:sz w:val="16"/>
                <w:szCs w:val="16"/>
              </w:rPr>
            </w:pPr>
          </w:p>
        </w:tc>
        <w:tc>
          <w:tcPr>
            <w:tcW w:w="636" w:type="dxa"/>
            <w:vAlign w:val="center"/>
          </w:tcPr>
          <w:p w14:paraId="5C8E1046" w14:textId="77777777" w:rsidR="00352114" w:rsidRPr="0090540C" w:rsidRDefault="00352114" w:rsidP="00E127F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1133C3F" w14:textId="77777777" w:rsidR="00352114" w:rsidRPr="005F03BB" w:rsidRDefault="00352114" w:rsidP="00E127F9">
            <w:pPr>
              <w:widowControl w:val="0"/>
              <w:spacing w:line="192" w:lineRule="auto"/>
              <w:jc w:val="center"/>
              <w:rPr>
                <w:rFonts w:cs="Arial"/>
                <w:b/>
                <w:sz w:val="16"/>
                <w:szCs w:val="16"/>
              </w:rPr>
            </w:pPr>
          </w:p>
        </w:tc>
        <w:tc>
          <w:tcPr>
            <w:tcW w:w="915" w:type="dxa"/>
            <w:shd w:val="clear" w:color="auto" w:fill="auto"/>
            <w:vAlign w:val="center"/>
          </w:tcPr>
          <w:p w14:paraId="69FB2F86" w14:textId="77777777" w:rsidR="00352114" w:rsidRPr="00A54E86" w:rsidRDefault="00352114" w:rsidP="00E127F9">
            <w:pPr>
              <w:widowControl w:val="0"/>
              <w:jc w:val="center"/>
              <w:rPr>
                <w:rFonts w:ascii="Arial" w:hAnsi="Arial" w:cs="Arial"/>
                <w:b/>
                <w:sz w:val="16"/>
                <w:szCs w:val="16"/>
              </w:rPr>
            </w:pPr>
            <w:r w:rsidRPr="00A54E86">
              <w:rPr>
                <w:rFonts w:ascii="Arial" w:hAnsi="Arial" w:cs="Arial"/>
                <w:b/>
                <w:sz w:val="16"/>
                <w:szCs w:val="16"/>
              </w:rPr>
              <w:t>91</w:t>
            </w:r>
          </w:p>
        </w:tc>
        <w:tc>
          <w:tcPr>
            <w:tcW w:w="630" w:type="dxa"/>
            <w:shd w:val="clear" w:color="auto" w:fill="auto"/>
            <w:vAlign w:val="center"/>
          </w:tcPr>
          <w:p w14:paraId="645B246F" w14:textId="77777777" w:rsidR="00352114" w:rsidRPr="0090540C" w:rsidRDefault="00352114" w:rsidP="00E127F9">
            <w:pPr>
              <w:widowControl w:val="0"/>
              <w:spacing w:line="192" w:lineRule="auto"/>
              <w:jc w:val="center"/>
              <w:rPr>
                <w:rFonts w:ascii="Arial" w:hAnsi="Arial" w:cs="Arial"/>
                <w:b/>
                <w:sz w:val="16"/>
                <w:szCs w:val="16"/>
              </w:rPr>
            </w:pPr>
          </w:p>
        </w:tc>
        <w:tc>
          <w:tcPr>
            <w:tcW w:w="630" w:type="dxa"/>
            <w:shd w:val="clear" w:color="auto" w:fill="auto"/>
            <w:vAlign w:val="center"/>
          </w:tcPr>
          <w:p w14:paraId="1791A0BA" w14:textId="77777777" w:rsidR="00352114" w:rsidRPr="0090540C" w:rsidRDefault="00352114" w:rsidP="00E127F9">
            <w:pPr>
              <w:widowControl w:val="0"/>
              <w:spacing w:line="192" w:lineRule="auto"/>
              <w:jc w:val="center"/>
              <w:rPr>
                <w:rFonts w:ascii="Arial" w:hAnsi="Arial" w:cs="Arial"/>
                <w:b/>
                <w:sz w:val="16"/>
                <w:szCs w:val="16"/>
              </w:rPr>
            </w:pPr>
          </w:p>
        </w:tc>
        <w:tc>
          <w:tcPr>
            <w:tcW w:w="562" w:type="dxa"/>
            <w:shd w:val="clear" w:color="auto" w:fill="auto"/>
            <w:vAlign w:val="center"/>
          </w:tcPr>
          <w:p w14:paraId="48CFB059" w14:textId="77777777" w:rsidR="00352114" w:rsidRPr="0090540C" w:rsidRDefault="00352114" w:rsidP="00E127F9">
            <w:pPr>
              <w:widowControl w:val="0"/>
              <w:spacing w:line="192" w:lineRule="auto"/>
              <w:jc w:val="center"/>
              <w:rPr>
                <w:rFonts w:ascii="Arial" w:hAnsi="Arial" w:cs="Arial"/>
                <w:b/>
                <w:sz w:val="16"/>
                <w:szCs w:val="16"/>
              </w:rPr>
            </w:pPr>
          </w:p>
        </w:tc>
        <w:tc>
          <w:tcPr>
            <w:tcW w:w="648" w:type="dxa"/>
            <w:shd w:val="clear" w:color="auto" w:fill="auto"/>
            <w:vAlign w:val="center"/>
          </w:tcPr>
          <w:p w14:paraId="62AD29AF" w14:textId="77777777" w:rsidR="00352114" w:rsidRPr="0090540C" w:rsidRDefault="00352114" w:rsidP="00E127F9">
            <w:pPr>
              <w:widowControl w:val="0"/>
              <w:spacing w:line="192" w:lineRule="auto"/>
              <w:jc w:val="center"/>
              <w:rPr>
                <w:rFonts w:ascii="Arial" w:hAnsi="Arial" w:cs="Arial"/>
                <w:b/>
                <w:sz w:val="16"/>
                <w:szCs w:val="16"/>
              </w:rPr>
            </w:pPr>
          </w:p>
        </w:tc>
        <w:tc>
          <w:tcPr>
            <w:tcW w:w="649" w:type="dxa"/>
            <w:shd w:val="clear" w:color="auto" w:fill="auto"/>
            <w:vAlign w:val="center"/>
          </w:tcPr>
          <w:p w14:paraId="2825193C" w14:textId="77777777" w:rsidR="00352114" w:rsidRPr="0090540C" w:rsidRDefault="00352114" w:rsidP="00E127F9">
            <w:pPr>
              <w:widowControl w:val="0"/>
              <w:spacing w:line="192" w:lineRule="auto"/>
              <w:jc w:val="center"/>
              <w:rPr>
                <w:rFonts w:ascii="Arial" w:hAnsi="Arial" w:cs="Arial"/>
                <w:b/>
                <w:sz w:val="16"/>
                <w:szCs w:val="16"/>
              </w:rPr>
            </w:pPr>
          </w:p>
        </w:tc>
      </w:tr>
      <w:tr w:rsidR="00352114" w:rsidRPr="005F03BB" w14:paraId="1024DDE3" w14:textId="77777777" w:rsidTr="00FF0DB1">
        <w:trPr>
          <w:trHeight w:hRule="exact" w:val="170"/>
          <w:jc w:val="center"/>
        </w:trPr>
        <w:tc>
          <w:tcPr>
            <w:tcW w:w="951" w:type="dxa"/>
            <w:vAlign w:val="center"/>
          </w:tcPr>
          <w:p w14:paraId="3BD10636"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27</w:t>
            </w:r>
          </w:p>
        </w:tc>
        <w:tc>
          <w:tcPr>
            <w:tcW w:w="540" w:type="dxa"/>
            <w:vAlign w:val="center"/>
          </w:tcPr>
          <w:p w14:paraId="5CE81E7B" w14:textId="5AFDA701" w:rsidR="00352114" w:rsidRPr="0090540C" w:rsidRDefault="00352114" w:rsidP="0095636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14:paraId="4FE63EDB"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4F064028"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3DD82E40"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2973206C"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0AF9A8A"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2BC868AA"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92</w:t>
            </w:r>
          </w:p>
        </w:tc>
        <w:tc>
          <w:tcPr>
            <w:tcW w:w="630" w:type="dxa"/>
            <w:shd w:val="clear" w:color="auto" w:fill="auto"/>
            <w:vAlign w:val="center"/>
          </w:tcPr>
          <w:p w14:paraId="42641501"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148699A3"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AC0C6A1"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090BBBF"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6B7F5D22"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0B16323A" w14:textId="77777777" w:rsidTr="00FF0DB1">
        <w:trPr>
          <w:trHeight w:hRule="exact" w:val="170"/>
          <w:jc w:val="center"/>
        </w:trPr>
        <w:tc>
          <w:tcPr>
            <w:tcW w:w="951" w:type="dxa"/>
            <w:vAlign w:val="center"/>
          </w:tcPr>
          <w:p w14:paraId="7160FCBE"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28</w:t>
            </w:r>
          </w:p>
        </w:tc>
        <w:tc>
          <w:tcPr>
            <w:tcW w:w="540" w:type="dxa"/>
            <w:vAlign w:val="center"/>
          </w:tcPr>
          <w:p w14:paraId="30CCF677" w14:textId="4FFCA98E" w:rsidR="00352114" w:rsidRPr="0090540C" w:rsidRDefault="00352114" w:rsidP="0095636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14:paraId="42180D5F"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2FC5BCB2"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4FE4C192"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15E2CDC4"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8FC95DF"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4D0E524B"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93</w:t>
            </w:r>
          </w:p>
        </w:tc>
        <w:tc>
          <w:tcPr>
            <w:tcW w:w="630" w:type="dxa"/>
            <w:shd w:val="clear" w:color="auto" w:fill="auto"/>
            <w:vAlign w:val="center"/>
          </w:tcPr>
          <w:p w14:paraId="3977EF9F"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49308193"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4E7C3EF"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A54985E"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A66213F"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74AB88A1" w14:textId="77777777" w:rsidTr="00FF0DB1">
        <w:trPr>
          <w:trHeight w:hRule="exact" w:val="170"/>
          <w:jc w:val="center"/>
        </w:trPr>
        <w:tc>
          <w:tcPr>
            <w:tcW w:w="951" w:type="dxa"/>
            <w:vAlign w:val="center"/>
          </w:tcPr>
          <w:p w14:paraId="6D91815B"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29</w:t>
            </w:r>
          </w:p>
        </w:tc>
        <w:tc>
          <w:tcPr>
            <w:tcW w:w="540" w:type="dxa"/>
            <w:vAlign w:val="center"/>
          </w:tcPr>
          <w:p w14:paraId="021C794C" w14:textId="2B017E69" w:rsidR="00352114" w:rsidRPr="0090540C" w:rsidRDefault="00352114" w:rsidP="0095636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14:paraId="19660831"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7A550063"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29FCDCD6"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64B0D5C8"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F0643E7"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5E67E47C"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94</w:t>
            </w:r>
          </w:p>
        </w:tc>
        <w:tc>
          <w:tcPr>
            <w:tcW w:w="630" w:type="dxa"/>
            <w:shd w:val="clear" w:color="auto" w:fill="auto"/>
            <w:vAlign w:val="center"/>
          </w:tcPr>
          <w:p w14:paraId="52B554B8"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117FF15C"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745B1A14"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604724A"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3A178FE"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5891CB31" w14:textId="77777777" w:rsidTr="00FF0DB1">
        <w:trPr>
          <w:trHeight w:hRule="exact" w:val="170"/>
          <w:jc w:val="center"/>
        </w:trPr>
        <w:tc>
          <w:tcPr>
            <w:tcW w:w="951" w:type="dxa"/>
            <w:vAlign w:val="center"/>
          </w:tcPr>
          <w:p w14:paraId="73A578F4"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30</w:t>
            </w:r>
          </w:p>
        </w:tc>
        <w:tc>
          <w:tcPr>
            <w:tcW w:w="540" w:type="dxa"/>
            <w:vAlign w:val="center"/>
          </w:tcPr>
          <w:p w14:paraId="2E1E1B35" w14:textId="0F2A4F29" w:rsidR="00352114" w:rsidRPr="0090540C" w:rsidRDefault="00352114" w:rsidP="00956369">
            <w:pPr>
              <w:widowControl w:val="0"/>
              <w:spacing w:line="192" w:lineRule="auto"/>
              <w:jc w:val="center"/>
              <w:rPr>
                <w:rFonts w:ascii="Arial" w:hAnsi="Arial" w:cs="Arial"/>
                <w:b/>
                <w:sz w:val="16"/>
                <w:szCs w:val="16"/>
              </w:rPr>
            </w:pPr>
            <w:r>
              <w:rPr>
                <w:rFonts w:ascii="Arial" w:hAnsi="Arial" w:cs="Arial"/>
                <w:b/>
                <w:sz w:val="16"/>
                <w:szCs w:val="16"/>
              </w:rPr>
              <w:t xml:space="preserve"> </w:t>
            </w:r>
            <w:r>
              <w:rPr>
                <w:rFonts w:ascii="Arial" w:hAnsi="Arial" w:cs="Arial"/>
                <w:bCs/>
                <w:sz w:val="16"/>
                <w:szCs w:val="16"/>
              </w:rPr>
              <w:t>X</w:t>
            </w:r>
          </w:p>
        </w:tc>
        <w:tc>
          <w:tcPr>
            <w:tcW w:w="576" w:type="dxa"/>
            <w:vAlign w:val="center"/>
          </w:tcPr>
          <w:p w14:paraId="54068FC0"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1AC5AE3D"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2CBA2CCF"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7D55C215"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E03AB5E"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4DD22C35"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95</w:t>
            </w:r>
          </w:p>
        </w:tc>
        <w:tc>
          <w:tcPr>
            <w:tcW w:w="630" w:type="dxa"/>
            <w:shd w:val="clear" w:color="auto" w:fill="auto"/>
            <w:vAlign w:val="center"/>
          </w:tcPr>
          <w:p w14:paraId="12F6DF26"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23DB6BE1"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33C65D9F"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5C027028"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64958EBD"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78F9917D" w14:textId="77777777" w:rsidTr="00FF0DB1">
        <w:trPr>
          <w:trHeight w:hRule="exact" w:val="170"/>
          <w:jc w:val="center"/>
        </w:trPr>
        <w:tc>
          <w:tcPr>
            <w:tcW w:w="951" w:type="dxa"/>
            <w:vAlign w:val="center"/>
          </w:tcPr>
          <w:p w14:paraId="6C2CEB2B"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31</w:t>
            </w:r>
          </w:p>
        </w:tc>
        <w:tc>
          <w:tcPr>
            <w:tcW w:w="540" w:type="dxa"/>
            <w:vAlign w:val="center"/>
          </w:tcPr>
          <w:p w14:paraId="1246BEB2" w14:textId="652B7E08" w:rsidR="00352114" w:rsidRPr="0090540C" w:rsidRDefault="00352114" w:rsidP="0095636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14:paraId="3F0E5FB2"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257A0FE0"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56BFC08B"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154A68DE"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2A5D45A"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0ED07A62"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96</w:t>
            </w:r>
          </w:p>
        </w:tc>
        <w:tc>
          <w:tcPr>
            <w:tcW w:w="630" w:type="dxa"/>
            <w:shd w:val="clear" w:color="auto" w:fill="auto"/>
            <w:vAlign w:val="center"/>
          </w:tcPr>
          <w:p w14:paraId="6EF3B47A"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165F92FA"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B962E99"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7B86A31B"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772C4901"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231894E5" w14:textId="77777777" w:rsidTr="00FF0DB1">
        <w:trPr>
          <w:trHeight w:hRule="exact" w:val="170"/>
          <w:jc w:val="center"/>
        </w:trPr>
        <w:tc>
          <w:tcPr>
            <w:tcW w:w="951" w:type="dxa"/>
            <w:vAlign w:val="center"/>
          </w:tcPr>
          <w:p w14:paraId="194F586E"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32</w:t>
            </w:r>
          </w:p>
        </w:tc>
        <w:tc>
          <w:tcPr>
            <w:tcW w:w="540" w:type="dxa"/>
            <w:vAlign w:val="center"/>
          </w:tcPr>
          <w:p w14:paraId="14003CB8" w14:textId="3ED35FEC" w:rsidR="00352114" w:rsidRPr="0090540C" w:rsidRDefault="00352114" w:rsidP="00956369">
            <w:pPr>
              <w:widowControl w:val="0"/>
              <w:spacing w:line="192" w:lineRule="auto"/>
              <w:jc w:val="center"/>
              <w:rPr>
                <w:rFonts w:ascii="Arial" w:hAnsi="Arial" w:cs="Arial"/>
                <w:b/>
                <w:sz w:val="16"/>
                <w:szCs w:val="16"/>
              </w:rPr>
            </w:pPr>
            <w:r>
              <w:rPr>
                <w:rFonts w:ascii="Arial" w:hAnsi="Arial" w:cs="Arial"/>
                <w:b/>
                <w:sz w:val="16"/>
                <w:szCs w:val="16"/>
              </w:rPr>
              <w:t xml:space="preserve"> </w:t>
            </w:r>
            <w:r>
              <w:rPr>
                <w:rFonts w:ascii="Arial" w:hAnsi="Arial" w:cs="Arial"/>
                <w:bCs/>
                <w:sz w:val="16"/>
                <w:szCs w:val="16"/>
              </w:rPr>
              <w:t>X</w:t>
            </w:r>
          </w:p>
        </w:tc>
        <w:tc>
          <w:tcPr>
            <w:tcW w:w="576" w:type="dxa"/>
            <w:vAlign w:val="center"/>
          </w:tcPr>
          <w:p w14:paraId="682620A1"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19BEACC3"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42F67A60"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04C17DEF"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E08F120"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08170E0D"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97</w:t>
            </w:r>
          </w:p>
        </w:tc>
        <w:tc>
          <w:tcPr>
            <w:tcW w:w="630" w:type="dxa"/>
            <w:shd w:val="clear" w:color="auto" w:fill="auto"/>
            <w:vAlign w:val="center"/>
          </w:tcPr>
          <w:p w14:paraId="7782CFC0"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70690071"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742ED75"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D9C6577"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63ED5667"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7F9A8996" w14:textId="77777777" w:rsidTr="00FF0DB1">
        <w:trPr>
          <w:trHeight w:hRule="exact" w:val="170"/>
          <w:jc w:val="center"/>
        </w:trPr>
        <w:tc>
          <w:tcPr>
            <w:tcW w:w="951" w:type="dxa"/>
            <w:vAlign w:val="center"/>
          </w:tcPr>
          <w:p w14:paraId="0114E91E"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33</w:t>
            </w:r>
          </w:p>
        </w:tc>
        <w:tc>
          <w:tcPr>
            <w:tcW w:w="540" w:type="dxa"/>
            <w:vAlign w:val="center"/>
          </w:tcPr>
          <w:p w14:paraId="1A3FC1CC"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1AFA74CC"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155F723E"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09AE723B"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0460F806"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717AAF4"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02060748"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98</w:t>
            </w:r>
          </w:p>
        </w:tc>
        <w:tc>
          <w:tcPr>
            <w:tcW w:w="630" w:type="dxa"/>
            <w:shd w:val="clear" w:color="auto" w:fill="auto"/>
            <w:vAlign w:val="center"/>
          </w:tcPr>
          <w:p w14:paraId="3C520C91"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2B8E9BD"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7AEBBC4B"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40A371C5"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9507B64"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71F2999B" w14:textId="77777777" w:rsidTr="00FF0DB1">
        <w:trPr>
          <w:trHeight w:hRule="exact" w:val="170"/>
          <w:jc w:val="center"/>
        </w:trPr>
        <w:tc>
          <w:tcPr>
            <w:tcW w:w="951" w:type="dxa"/>
            <w:vAlign w:val="center"/>
          </w:tcPr>
          <w:p w14:paraId="669D2CA9"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34</w:t>
            </w:r>
          </w:p>
          <w:p w14:paraId="36C74243" w14:textId="77777777" w:rsidR="00352114" w:rsidRPr="00A54E86" w:rsidRDefault="00352114" w:rsidP="00956369">
            <w:pPr>
              <w:widowControl w:val="0"/>
              <w:jc w:val="center"/>
              <w:rPr>
                <w:rFonts w:ascii="Arial" w:hAnsi="Arial" w:cs="Arial"/>
                <w:b/>
                <w:sz w:val="16"/>
                <w:szCs w:val="16"/>
              </w:rPr>
            </w:pPr>
          </w:p>
        </w:tc>
        <w:tc>
          <w:tcPr>
            <w:tcW w:w="540" w:type="dxa"/>
            <w:vAlign w:val="center"/>
          </w:tcPr>
          <w:p w14:paraId="1545C947"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31476077"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1A4C8D80"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05DD19EE"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0E387C4E"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80582B2"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7673AFA4"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99</w:t>
            </w:r>
          </w:p>
        </w:tc>
        <w:tc>
          <w:tcPr>
            <w:tcW w:w="630" w:type="dxa"/>
            <w:shd w:val="clear" w:color="auto" w:fill="auto"/>
            <w:vAlign w:val="center"/>
          </w:tcPr>
          <w:p w14:paraId="4F2623A2"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0531DDD7"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518285E"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AD17EE1"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1FD6AB0"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28F5A3CA" w14:textId="77777777" w:rsidTr="00FF0DB1">
        <w:trPr>
          <w:trHeight w:hRule="exact" w:val="170"/>
          <w:jc w:val="center"/>
        </w:trPr>
        <w:tc>
          <w:tcPr>
            <w:tcW w:w="951" w:type="dxa"/>
            <w:vAlign w:val="center"/>
          </w:tcPr>
          <w:p w14:paraId="02FBCDF2"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35</w:t>
            </w:r>
          </w:p>
        </w:tc>
        <w:tc>
          <w:tcPr>
            <w:tcW w:w="540" w:type="dxa"/>
            <w:vAlign w:val="center"/>
          </w:tcPr>
          <w:p w14:paraId="1118600F"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6F29DA31"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33A48A3B"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4A57B9CC"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227FA213"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5797A03"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704A8706"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100</w:t>
            </w:r>
          </w:p>
        </w:tc>
        <w:tc>
          <w:tcPr>
            <w:tcW w:w="630" w:type="dxa"/>
            <w:shd w:val="clear" w:color="auto" w:fill="auto"/>
            <w:vAlign w:val="center"/>
          </w:tcPr>
          <w:p w14:paraId="762AEB62"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79518B1"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5DE13583"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3CEBC0E"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4D113A47"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55B2925D" w14:textId="77777777" w:rsidTr="00FF0DB1">
        <w:trPr>
          <w:trHeight w:hRule="exact" w:val="170"/>
          <w:jc w:val="center"/>
        </w:trPr>
        <w:tc>
          <w:tcPr>
            <w:tcW w:w="951" w:type="dxa"/>
            <w:vAlign w:val="center"/>
          </w:tcPr>
          <w:p w14:paraId="729948BB"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36</w:t>
            </w:r>
          </w:p>
        </w:tc>
        <w:tc>
          <w:tcPr>
            <w:tcW w:w="540" w:type="dxa"/>
            <w:vAlign w:val="center"/>
          </w:tcPr>
          <w:p w14:paraId="7D8831A7"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6CE5E075"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49E0CE08"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504CE78A"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315B82C8"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EB510D8"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2353EE4F"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101</w:t>
            </w:r>
          </w:p>
        </w:tc>
        <w:tc>
          <w:tcPr>
            <w:tcW w:w="630" w:type="dxa"/>
            <w:shd w:val="clear" w:color="auto" w:fill="auto"/>
            <w:vAlign w:val="center"/>
          </w:tcPr>
          <w:p w14:paraId="65EA1D3F"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170DDD7"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41FB66C9"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4A2F327"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A56F99B"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164D3ACD" w14:textId="77777777" w:rsidTr="00FF0DB1">
        <w:trPr>
          <w:trHeight w:hRule="exact" w:val="170"/>
          <w:jc w:val="center"/>
        </w:trPr>
        <w:tc>
          <w:tcPr>
            <w:tcW w:w="951" w:type="dxa"/>
            <w:vAlign w:val="center"/>
          </w:tcPr>
          <w:p w14:paraId="3EA5D892"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37</w:t>
            </w:r>
          </w:p>
        </w:tc>
        <w:tc>
          <w:tcPr>
            <w:tcW w:w="540" w:type="dxa"/>
            <w:vAlign w:val="center"/>
          </w:tcPr>
          <w:p w14:paraId="7B722A42"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65CC2248"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634C0B2E"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7755DA8B"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33AE09D9"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6BC8D58"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7A8735B1"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102</w:t>
            </w:r>
          </w:p>
        </w:tc>
        <w:tc>
          <w:tcPr>
            <w:tcW w:w="630" w:type="dxa"/>
            <w:shd w:val="clear" w:color="auto" w:fill="auto"/>
            <w:vAlign w:val="center"/>
          </w:tcPr>
          <w:p w14:paraId="3023C781"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7A9719C"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A784E07"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4565303"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1EBB6638"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09F56508" w14:textId="77777777" w:rsidTr="00FF0DB1">
        <w:trPr>
          <w:trHeight w:hRule="exact" w:val="170"/>
          <w:jc w:val="center"/>
        </w:trPr>
        <w:tc>
          <w:tcPr>
            <w:tcW w:w="951" w:type="dxa"/>
            <w:vAlign w:val="center"/>
          </w:tcPr>
          <w:p w14:paraId="2BD596C0"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38</w:t>
            </w:r>
          </w:p>
        </w:tc>
        <w:tc>
          <w:tcPr>
            <w:tcW w:w="540" w:type="dxa"/>
            <w:vAlign w:val="center"/>
          </w:tcPr>
          <w:p w14:paraId="3C051A25"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2AC8C17A"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72B33C76"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61235E38"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24E28527"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11AF7D8"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22A2E8AC"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103</w:t>
            </w:r>
          </w:p>
        </w:tc>
        <w:tc>
          <w:tcPr>
            <w:tcW w:w="630" w:type="dxa"/>
            <w:shd w:val="clear" w:color="auto" w:fill="auto"/>
            <w:vAlign w:val="center"/>
          </w:tcPr>
          <w:p w14:paraId="5EC4C1BC"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D492C6D"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3B3A375A"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436A44CC"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EDE1C6D"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2A73413C" w14:textId="77777777" w:rsidTr="00FF0DB1">
        <w:trPr>
          <w:trHeight w:hRule="exact" w:val="170"/>
          <w:jc w:val="center"/>
        </w:trPr>
        <w:tc>
          <w:tcPr>
            <w:tcW w:w="951" w:type="dxa"/>
            <w:vAlign w:val="center"/>
          </w:tcPr>
          <w:p w14:paraId="263198CF"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39</w:t>
            </w:r>
          </w:p>
        </w:tc>
        <w:tc>
          <w:tcPr>
            <w:tcW w:w="540" w:type="dxa"/>
            <w:vAlign w:val="center"/>
          </w:tcPr>
          <w:p w14:paraId="57BFF9D1"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7ADF9EBD"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6FD9B45D"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0DE94FCB"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4AA6E9E6"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067FD84"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30756614"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104</w:t>
            </w:r>
          </w:p>
        </w:tc>
        <w:tc>
          <w:tcPr>
            <w:tcW w:w="630" w:type="dxa"/>
            <w:shd w:val="clear" w:color="auto" w:fill="auto"/>
            <w:vAlign w:val="center"/>
          </w:tcPr>
          <w:p w14:paraId="22D9DECB"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1B44C539"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384EED61"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46F57BA1"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2949DB6"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7F5F7CB5" w14:textId="77777777" w:rsidTr="00FF0DB1">
        <w:trPr>
          <w:trHeight w:hRule="exact" w:val="170"/>
          <w:jc w:val="center"/>
        </w:trPr>
        <w:tc>
          <w:tcPr>
            <w:tcW w:w="951" w:type="dxa"/>
            <w:vAlign w:val="center"/>
          </w:tcPr>
          <w:p w14:paraId="229A66C7"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40</w:t>
            </w:r>
          </w:p>
        </w:tc>
        <w:tc>
          <w:tcPr>
            <w:tcW w:w="540" w:type="dxa"/>
            <w:vAlign w:val="center"/>
          </w:tcPr>
          <w:p w14:paraId="18659AD1"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0CF0F216"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1283E546"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68FF7981"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2BE54A38"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65CFF98"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08C61502"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105</w:t>
            </w:r>
          </w:p>
        </w:tc>
        <w:tc>
          <w:tcPr>
            <w:tcW w:w="630" w:type="dxa"/>
            <w:shd w:val="clear" w:color="auto" w:fill="auto"/>
            <w:vAlign w:val="center"/>
          </w:tcPr>
          <w:p w14:paraId="32209657"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27344C51"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C60888F"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3E639437"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D39D9A6"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7AB24E3D" w14:textId="77777777" w:rsidTr="00FF0DB1">
        <w:trPr>
          <w:trHeight w:hRule="exact" w:val="170"/>
          <w:jc w:val="center"/>
        </w:trPr>
        <w:tc>
          <w:tcPr>
            <w:tcW w:w="951" w:type="dxa"/>
            <w:vAlign w:val="center"/>
          </w:tcPr>
          <w:p w14:paraId="0D402FEE"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41</w:t>
            </w:r>
          </w:p>
        </w:tc>
        <w:tc>
          <w:tcPr>
            <w:tcW w:w="540" w:type="dxa"/>
            <w:vAlign w:val="center"/>
          </w:tcPr>
          <w:p w14:paraId="727B80D2"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0709DD72"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20811A49"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13DA1B05"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314B40A5"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EFBCBC4"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0CC4DF2B"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106</w:t>
            </w:r>
          </w:p>
        </w:tc>
        <w:tc>
          <w:tcPr>
            <w:tcW w:w="630" w:type="dxa"/>
            <w:shd w:val="clear" w:color="auto" w:fill="auto"/>
            <w:vAlign w:val="center"/>
          </w:tcPr>
          <w:p w14:paraId="77B23A9A"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0B7F18D0"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25E7A893"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433ACE0B"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41FF5024"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600483A1" w14:textId="77777777" w:rsidTr="00FF0DB1">
        <w:trPr>
          <w:trHeight w:hRule="exact" w:val="170"/>
          <w:jc w:val="center"/>
        </w:trPr>
        <w:tc>
          <w:tcPr>
            <w:tcW w:w="951" w:type="dxa"/>
            <w:vAlign w:val="center"/>
          </w:tcPr>
          <w:p w14:paraId="25708035"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42</w:t>
            </w:r>
          </w:p>
        </w:tc>
        <w:tc>
          <w:tcPr>
            <w:tcW w:w="540" w:type="dxa"/>
            <w:vAlign w:val="center"/>
          </w:tcPr>
          <w:p w14:paraId="67F34971"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7B556C3C"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17262120"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2CD18EAF"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7E5BA30A"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C8AC42D"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1294AA79"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107</w:t>
            </w:r>
          </w:p>
        </w:tc>
        <w:tc>
          <w:tcPr>
            <w:tcW w:w="630" w:type="dxa"/>
            <w:shd w:val="clear" w:color="auto" w:fill="auto"/>
            <w:vAlign w:val="center"/>
          </w:tcPr>
          <w:p w14:paraId="6C5C994E"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7722BC4"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3205BD5E"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13E9DB6"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7A350B6E"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379AB0E9" w14:textId="77777777" w:rsidTr="00FF0DB1">
        <w:trPr>
          <w:trHeight w:hRule="exact" w:val="170"/>
          <w:jc w:val="center"/>
        </w:trPr>
        <w:tc>
          <w:tcPr>
            <w:tcW w:w="951" w:type="dxa"/>
            <w:vAlign w:val="center"/>
          </w:tcPr>
          <w:p w14:paraId="283A9D51"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43</w:t>
            </w:r>
          </w:p>
        </w:tc>
        <w:tc>
          <w:tcPr>
            <w:tcW w:w="540" w:type="dxa"/>
            <w:vAlign w:val="center"/>
          </w:tcPr>
          <w:p w14:paraId="6BB2007E"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26C9DA56"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28C9D2C3"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61A73B2F"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67966AB0"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087E25E"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4803F05D"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108</w:t>
            </w:r>
          </w:p>
        </w:tc>
        <w:tc>
          <w:tcPr>
            <w:tcW w:w="630" w:type="dxa"/>
            <w:shd w:val="clear" w:color="auto" w:fill="auto"/>
            <w:vAlign w:val="center"/>
          </w:tcPr>
          <w:p w14:paraId="5A28ECCF"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F11B6E9"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5A2F033"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6E58934"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4ECD5DF7"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262D1C22" w14:textId="77777777" w:rsidTr="00FF0DB1">
        <w:trPr>
          <w:trHeight w:hRule="exact" w:val="170"/>
          <w:jc w:val="center"/>
        </w:trPr>
        <w:tc>
          <w:tcPr>
            <w:tcW w:w="951" w:type="dxa"/>
            <w:vAlign w:val="center"/>
          </w:tcPr>
          <w:p w14:paraId="4481AEDD"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44</w:t>
            </w:r>
          </w:p>
        </w:tc>
        <w:tc>
          <w:tcPr>
            <w:tcW w:w="540" w:type="dxa"/>
            <w:vAlign w:val="center"/>
          </w:tcPr>
          <w:p w14:paraId="3E1E346B"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27CDC86F"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1C8F22D1"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3A377342"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7C4D81D1"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47A1CC5"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1BAE967F"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109</w:t>
            </w:r>
          </w:p>
        </w:tc>
        <w:tc>
          <w:tcPr>
            <w:tcW w:w="630" w:type="dxa"/>
            <w:shd w:val="clear" w:color="auto" w:fill="auto"/>
            <w:vAlign w:val="center"/>
          </w:tcPr>
          <w:p w14:paraId="13D05351"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A190159"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C5592A3"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9E77938"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30221284"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0C9E6456" w14:textId="77777777" w:rsidTr="00FF0DB1">
        <w:trPr>
          <w:trHeight w:hRule="exact" w:val="170"/>
          <w:jc w:val="center"/>
        </w:trPr>
        <w:tc>
          <w:tcPr>
            <w:tcW w:w="951" w:type="dxa"/>
            <w:vAlign w:val="center"/>
          </w:tcPr>
          <w:p w14:paraId="2B9D1773"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45</w:t>
            </w:r>
          </w:p>
        </w:tc>
        <w:tc>
          <w:tcPr>
            <w:tcW w:w="540" w:type="dxa"/>
            <w:vAlign w:val="center"/>
          </w:tcPr>
          <w:p w14:paraId="44995B1D"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4A493430"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7563E84E"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14D3F47F"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22575EDE"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CDF1D01"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6668653C"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110</w:t>
            </w:r>
          </w:p>
        </w:tc>
        <w:tc>
          <w:tcPr>
            <w:tcW w:w="630" w:type="dxa"/>
            <w:shd w:val="clear" w:color="auto" w:fill="auto"/>
            <w:vAlign w:val="center"/>
          </w:tcPr>
          <w:p w14:paraId="4E009FA3"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08F91F30"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582E2849"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7DCC6D08"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267FB70E"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246F324D" w14:textId="77777777" w:rsidTr="00FF0DB1">
        <w:trPr>
          <w:trHeight w:hRule="exact" w:val="170"/>
          <w:jc w:val="center"/>
        </w:trPr>
        <w:tc>
          <w:tcPr>
            <w:tcW w:w="951" w:type="dxa"/>
            <w:vAlign w:val="center"/>
          </w:tcPr>
          <w:p w14:paraId="337BFF53"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46</w:t>
            </w:r>
          </w:p>
        </w:tc>
        <w:tc>
          <w:tcPr>
            <w:tcW w:w="540" w:type="dxa"/>
            <w:vAlign w:val="center"/>
          </w:tcPr>
          <w:p w14:paraId="36FEE2F4"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6B556F46"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479AB8F4"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15B65178"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0E60207E"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8CB4895"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49AC488E"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111</w:t>
            </w:r>
          </w:p>
        </w:tc>
        <w:tc>
          <w:tcPr>
            <w:tcW w:w="630" w:type="dxa"/>
            <w:shd w:val="clear" w:color="auto" w:fill="auto"/>
            <w:vAlign w:val="center"/>
          </w:tcPr>
          <w:p w14:paraId="716853EA"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4A681A2A"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6C0954D"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752C6EDB"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44A5B720"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4687CC23" w14:textId="77777777" w:rsidTr="00FF0DB1">
        <w:trPr>
          <w:trHeight w:hRule="exact" w:val="170"/>
          <w:jc w:val="center"/>
        </w:trPr>
        <w:tc>
          <w:tcPr>
            <w:tcW w:w="951" w:type="dxa"/>
            <w:vAlign w:val="center"/>
          </w:tcPr>
          <w:p w14:paraId="58E9681F"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47</w:t>
            </w:r>
          </w:p>
        </w:tc>
        <w:tc>
          <w:tcPr>
            <w:tcW w:w="540" w:type="dxa"/>
            <w:vAlign w:val="center"/>
          </w:tcPr>
          <w:p w14:paraId="0D4C574A"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44BD662F"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3105EAAC"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4B089AE8"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242B88A1"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52553DE"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740F3B25"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112</w:t>
            </w:r>
          </w:p>
        </w:tc>
        <w:tc>
          <w:tcPr>
            <w:tcW w:w="630" w:type="dxa"/>
            <w:shd w:val="clear" w:color="auto" w:fill="auto"/>
            <w:vAlign w:val="center"/>
          </w:tcPr>
          <w:p w14:paraId="075CEFEF"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136D501C"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3A7030F"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192D3BD4"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775D04A3"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1ED96C56" w14:textId="77777777" w:rsidTr="00FF0DB1">
        <w:trPr>
          <w:trHeight w:hRule="exact" w:val="170"/>
          <w:jc w:val="center"/>
        </w:trPr>
        <w:tc>
          <w:tcPr>
            <w:tcW w:w="951" w:type="dxa"/>
            <w:vAlign w:val="center"/>
          </w:tcPr>
          <w:p w14:paraId="62AF3C58"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48</w:t>
            </w:r>
          </w:p>
        </w:tc>
        <w:tc>
          <w:tcPr>
            <w:tcW w:w="540" w:type="dxa"/>
            <w:vAlign w:val="center"/>
          </w:tcPr>
          <w:p w14:paraId="77AAEFCE"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73BEAAFE"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74B2C789"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099DB6F4"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02805C93"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16C3425"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7F192085"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113</w:t>
            </w:r>
          </w:p>
        </w:tc>
        <w:tc>
          <w:tcPr>
            <w:tcW w:w="630" w:type="dxa"/>
            <w:shd w:val="clear" w:color="auto" w:fill="auto"/>
            <w:vAlign w:val="center"/>
          </w:tcPr>
          <w:p w14:paraId="02017E30"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0E52B242"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58D5803"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A7620E3"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0D88E56"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108DFCCA" w14:textId="77777777" w:rsidTr="00FF0DB1">
        <w:trPr>
          <w:trHeight w:hRule="exact" w:val="170"/>
          <w:jc w:val="center"/>
        </w:trPr>
        <w:tc>
          <w:tcPr>
            <w:tcW w:w="951" w:type="dxa"/>
            <w:vAlign w:val="center"/>
          </w:tcPr>
          <w:p w14:paraId="161DD2B9"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49</w:t>
            </w:r>
          </w:p>
        </w:tc>
        <w:tc>
          <w:tcPr>
            <w:tcW w:w="540" w:type="dxa"/>
            <w:vAlign w:val="center"/>
          </w:tcPr>
          <w:p w14:paraId="1129AE85"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0718D759"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5F0A1931"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21755EEB"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2EC7295A"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98A1C37"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32693E80"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114</w:t>
            </w:r>
          </w:p>
        </w:tc>
        <w:tc>
          <w:tcPr>
            <w:tcW w:w="630" w:type="dxa"/>
            <w:shd w:val="clear" w:color="auto" w:fill="auto"/>
            <w:vAlign w:val="center"/>
          </w:tcPr>
          <w:p w14:paraId="0A8F8A26"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FB37885"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323604E"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5F326FF1"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2CFD6810"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2E2198B2" w14:textId="77777777" w:rsidTr="00FF0DB1">
        <w:trPr>
          <w:trHeight w:hRule="exact" w:val="170"/>
          <w:jc w:val="center"/>
        </w:trPr>
        <w:tc>
          <w:tcPr>
            <w:tcW w:w="951" w:type="dxa"/>
            <w:vAlign w:val="center"/>
          </w:tcPr>
          <w:p w14:paraId="32279618"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50</w:t>
            </w:r>
          </w:p>
        </w:tc>
        <w:tc>
          <w:tcPr>
            <w:tcW w:w="540" w:type="dxa"/>
            <w:vAlign w:val="center"/>
          </w:tcPr>
          <w:p w14:paraId="33B5DFDA"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63596C75"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78A2C288"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170DC92E"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06EBA13D"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8954521"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3189BDA9"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115</w:t>
            </w:r>
          </w:p>
        </w:tc>
        <w:tc>
          <w:tcPr>
            <w:tcW w:w="630" w:type="dxa"/>
            <w:shd w:val="clear" w:color="auto" w:fill="auto"/>
            <w:vAlign w:val="center"/>
          </w:tcPr>
          <w:p w14:paraId="0C3DB87E"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6DB60D0"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91DD765"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8DCEA47"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3E145C31"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6E6C80E4" w14:textId="77777777" w:rsidTr="00FF0DB1">
        <w:trPr>
          <w:trHeight w:hRule="exact" w:val="170"/>
          <w:jc w:val="center"/>
        </w:trPr>
        <w:tc>
          <w:tcPr>
            <w:tcW w:w="951" w:type="dxa"/>
            <w:vAlign w:val="center"/>
          </w:tcPr>
          <w:p w14:paraId="59EBB6C9"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51</w:t>
            </w:r>
          </w:p>
        </w:tc>
        <w:tc>
          <w:tcPr>
            <w:tcW w:w="540" w:type="dxa"/>
            <w:vAlign w:val="center"/>
          </w:tcPr>
          <w:p w14:paraId="42D019DB"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447CC26C"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013B773D"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615A1602"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580B2311"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E4D2E66"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31F9D61F"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116</w:t>
            </w:r>
          </w:p>
        </w:tc>
        <w:tc>
          <w:tcPr>
            <w:tcW w:w="630" w:type="dxa"/>
            <w:shd w:val="clear" w:color="auto" w:fill="auto"/>
            <w:vAlign w:val="center"/>
          </w:tcPr>
          <w:p w14:paraId="58983FA6"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3CE9BB8"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838C893"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05736402"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36D04179"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4FE57309" w14:textId="77777777" w:rsidTr="00FF0DB1">
        <w:trPr>
          <w:trHeight w:hRule="exact" w:val="170"/>
          <w:jc w:val="center"/>
        </w:trPr>
        <w:tc>
          <w:tcPr>
            <w:tcW w:w="951" w:type="dxa"/>
            <w:vAlign w:val="center"/>
          </w:tcPr>
          <w:p w14:paraId="5399A509"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52</w:t>
            </w:r>
          </w:p>
        </w:tc>
        <w:tc>
          <w:tcPr>
            <w:tcW w:w="540" w:type="dxa"/>
            <w:vAlign w:val="center"/>
          </w:tcPr>
          <w:p w14:paraId="485D2E00"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39BA86C6"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43D12C6D"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4AA22AE9"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4A551A44"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DDD7294"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7381635E"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117</w:t>
            </w:r>
          </w:p>
        </w:tc>
        <w:tc>
          <w:tcPr>
            <w:tcW w:w="630" w:type="dxa"/>
            <w:shd w:val="clear" w:color="auto" w:fill="auto"/>
            <w:vAlign w:val="center"/>
          </w:tcPr>
          <w:p w14:paraId="45CDF18D"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08B8975A"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2C93051A"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1F379322"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32144D47"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058851DA" w14:textId="77777777" w:rsidTr="00FF0DB1">
        <w:trPr>
          <w:trHeight w:hRule="exact" w:val="170"/>
          <w:jc w:val="center"/>
        </w:trPr>
        <w:tc>
          <w:tcPr>
            <w:tcW w:w="951" w:type="dxa"/>
            <w:vAlign w:val="center"/>
          </w:tcPr>
          <w:p w14:paraId="307AFCBB"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53</w:t>
            </w:r>
          </w:p>
        </w:tc>
        <w:tc>
          <w:tcPr>
            <w:tcW w:w="540" w:type="dxa"/>
            <w:vAlign w:val="center"/>
          </w:tcPr>
          <w:p w14:paraId="793E7150"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6B8E1307"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447CF53E"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08D9358D"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0FE81687"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5B4E447"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17A64A38"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118</w:t>
            </w:r>
          </w:p>
        </w:tc>
        <w:tc>
          <w:tcPr>
            <w:tcW w:w="630" w:type="dxa"/>
            <w:shd w:val="clear" w:color="auto" w:fill="auto"/>
            <w:vAlign w:val="center"/>
          </w:tcPr>
          <w:p w14:paraId="6179F253"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1E524BE5"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56365FB0"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7F01D86C"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4D8A03F"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78322F10" w14:textId="77777777" w:rsidTr="00FF0DB1">
        <w:trPr>
          <w:trHeight w:hRule="exact" w:val="170"/>
          <w:jc w:val="center"/>
        </w:trPr>
        <w:tc>
          <w:tcPr>
            <w:tcW w:w="951" w:type="dxa"/>
            <w:vAlign w:val="center"/>
          </w:tcPr>
          <w:p w14:paraId="59B8DE2D"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54</w:t>
            </w:r>
          </w:p>
        </w:tc>
        <w:tc>
          <w:tcPr>
            <w:tcW w:w="540" w:type="dxa"/>
            <w:vAlign w:val="center"/>
          </w:tcPr>
          <w:p w14:paraId="24305737"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6D8E9DE9"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134CF80C"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0AD49657"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18984101"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4027C16"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0E5F1EBA"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119</w:t>
            </w:r>
          </w:p>
        </w:tc>
        <w:tc>
          <w:tcPr>
            <w:tcW w:w="630" w:type="dxa"/>
            <w:shd w:val="clear" w:color="auto" w:fill="auto"/>
            <w:vAlign w:val="center"/>
          </w:tcPr>
          <w:p w14:paraId="722A8B07"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52473FE"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4282B934"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C07E93E"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468BB1D6"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7336F4E3" w14:textId="77777777" w:rsidTr="00FF0DB1">
        <w:trPr>
          <w:trHeight w:hRule="exact" w:val="170"/>
          <w:jc w:val="center"/>
        </w:trPr>
        <w:tc>
          <w:tcPr>
            <w:tcW w:w="951" w:type="dxa"/>
            <w:vAlign w:val="center"/>
          </w:tcPr>
          <w:p w14:paraId="38446E3A"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55</w:t>
            </w:r>
          </w:p>
        </w:tc>
        <w:tc>
          <w:tcPr>
            <w:tcW w:w="540" w:type="dxa"/>
            <w:vAlign w:val="center"/>
          </w:tcPr>
          <w:p w14:paraId="344572D3"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6752D4A1"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6FB4055E"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683EE207"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4F72228C"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8A4464C"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0129D1F7"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120</w:t>
            </w:r>
          </w:p>
        </w:tc>
        <w:tc>
          <w:tcPr>
            <w:tcW w:w="630" w:type="dxa"/>
            <w:shd w:val="clear" w:color="auto" w:fill="auto"/>
            <w:vAlign w:val="center"/>
          </w:tcPr>
          <w:p w14:paraId="3C68A9FA"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164DACF9"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3CF18088"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17DCC477"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B69C1A8"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175952DD" w14:textId="77777777" w:rsidTr="00FF0DB1">
        <w:trPr>
          <w:trHeight w:hRule="exact" w:val="170"/>
          <w:jc w:val="center"/>
        </w:trPr>
        <w:tc>
          <w:tcPr>
            <w:tcW w:w="951" w:type="dxa"/>
            <w:vAlign w:val="center"/>
          </w:tcPr>
          <w:p w14:paraId="1E5DA4C6"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56</w:t>
            </w:r>
          </w:p>
        </w:tc>
        <w:tc>
          <w:tcPr>
            <w:tcW w:w="540" w:type="dxa"/>
            <w:vAlign w:val="center"/>
          </w:tcPr>
          <w:p w14:paraId="09870099"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1B2E97B2"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657E3E49"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37286052"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2303EF8D"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909ABD1"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33116896"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121</w:t>
            </w:r>
          </w:p>
        </w:tc>
        <w:tc>
          <w:tcPr>
            <w:tcW w:w="630" w:type="dxa"/>
            <w:shd w:val="clear" w:color="auto" w:fill="auto"/>
            <w:vAlign w:val="center"/>
          </w:tcPr>
          <w:p w14:paraId="3DE61F67"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404F9540"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481D8221"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F160993"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7B7A2138"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004773CC" w14:textId="77777777" w:rsidTr="00FF0DB1">
        <w:trPr>
          <w:trHeight w:hRule="exact" w:val="170"/>
          <w:jc w:val="center"/>
        </w:trPr>
        <w:tc>
          <w:tcPr>
            <w:tcW w:w="951" w:type="dxa"/>
            <w:vAlign w:val="center"/>
          </w:tcPr>
          <w:p w14:paraId="58CCA2F4"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57</w:t>
            </w:r>
          </w:p>
        </w:tc>
        <w:tc>
          <w:tcPr>
            <w:tcW w:w="540" w:type="dxa"/>
            <w:vAlign w:val="center"/>
          </w:tcPr>
          <w:p w14:paraId="3D944D19"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7D5E857B"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2E33B1E0"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103BB153"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5D0E738D"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E73BD1F"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092AFA06"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122</w:t>
            </w:r>
          </w:p>
        </w:tc>
        <w:tc>
          <w:tcPr>
            <w:tcW w:w="630" w:type="dxa"/>
            <w:shd w:val="clear" w:color="auto" w:fill="auto"/>
            <w:vAlign w:val="center"/>
          </w:tcPr>
          <w:p w14:paraId="50C66EA7"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78FD887"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472A769"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0D8D1DFF"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79C4719C"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6C3AAECF" w14:textId="77777777" w:rsidTr="00FF0DB1">
        <w:trPr>
          <w:trHeight w:hRule="exact" w:val="170"/>
          <w:jc w:val="center"/>
        </w:trPr>
        <w:tc>
          <w:tcPr>
            <w:tcW w:w="951" w:type="dxa"/>
            <w:vAlign w:val="center"/>
          </w:tcPr>
          <w:p w14:paraId="503211FB"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58</w:t>
            </w:r>
          </w:p>
        </w:tc>
        <w:tc>
          <w:tcPr>
            <w:tcW w:w="540" w:type="dxa"/>
            <w:vAlign w:val="center"/>
          </w:tcPr>
          <w:p w14:paraId="2BE89EDB"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1623032A"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583D204C"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3C0CECBC"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56E2BC11"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355B4DC"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1A085037"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123</w:t>
            </w:r>
          </w:p>
        </w:tc>
        <w:tc>
          <w:tcPr>
            <w:tcW w:w="630" w:type="dxa"/>
            <w:shd w:val="clear" w:color="auto" w:fill="auto"/>
            <w:vAlign w:val="center"/>
          </w:tcPr>
          <w:p w14:paraId="4BF9FDDC"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508CBD62"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424A37FC"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3452A127"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60FD3081"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0D699DE5" w14:textId="77777777" w:rsidTr="00FF0DB1">
        <w:trPr>
          <w:trHeight w:hRule="exact" w:val="170"/>
          <w:jc w:val="center"/>
        </w:trPr>
        <w:tc>
          <w:tcPr>
            <w:tcW w:w="951" w:type="dxa"/>
            <w:vAlign w:val="center"/>
          </w:tcPr>
          <w:p w14:paraId="22513542"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59</w:t>
            </w:r>
          </w:p>
        </w:tc>
        <w:tc>
          <w:tcPr>
            <w:tcW w:w="540" w:type="dxa"/>
            <w:vAlign w:val="center"/>
          </w:tcPr>
          <w:p w14:paraId="2074FAC6"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42C53095"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21E595E1"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7FB392BB"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27110067"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2493B9F"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5E81122F"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124</w:t>
            </w:r>
          </w:p>
        </w:tc>
        <w:tc>
          <w:tcPr>
            <w:tcW w:w="630" w:type="dxa"/>
            <w:shd w:val="clear" w:color="auto" w:fill="auto"/>
            <w:vAlign w:val="center"/>
          </w:tcPr>
          <w:p w14:paraId="18A38399"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53FC34FC"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D898E6D"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7129AE22"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670A3394"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6FBB1304" w14:textId="77777777" w:rsidTr="00FF0DB1">
        <w:trPr>
          <w:trHeight w:hRule="exact" w:val="170"/>
          <w:jc w:val="center"/>
        </w:trPr>
        <w:tc>
          <w:tcPr>
            <w:tcW w:w="951" w:type="dxa"/>
            <w:vAlign w:val="center"/>
          </w:tcPr>
          <w:p w14:paraId="27DB079A"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60</w:t>
            </w:r>
          </w:p>
        </w:tc>
        <w:tc>
          <w:tcPr>
            <w:tcW w:w="540" w:type="dxa"/>
            <w:vAlign w:val="center"/>
          </w:tcPr>
          <w:p w14:paraId="18BF5545"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7F3705FD"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7CEDB783"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46A61F7D"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6E12E4D6"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5E1CB31"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223D14E8"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125</w:t>
            </w:r>
          </w:p>
        </w:tc>
        <w:tc>
          <w:tcPr>
            <w:tcW w:w="630" w:type="dxa"/>
            <w:shd w:val="clear" w:color="auto" w:fill="auto"/>
            <w:vAlign w:val="center"/>
          </w:tcPr>
          <w:p w14:paraId="1C57D6A9"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70D2C4B8"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0D1B0F1"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77DEF2E"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654DAB8C"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403BE545" w14:textId="77777777" w:rsidTr="00FF0DB1">
        <w:trPr>
          <w:trHeight w:hRule="exact" w:val="170"/>
          <w:jc w:val="center"/>
        </w:trPr>
        <w:tc>
          <w:tcPr>
            <w:tcW w:w="951" w:type="dxa"/>
            <w:vAlign w:val="center"/>
          </w:tcPr>
          <w:p w14:paraId="76D575A3"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61</w:t>
            </w:r>
          </w:p>
        </w:tc>
        <w:tc>
          <w:tcPr>
            <w:tcW w:w="540" w:type="dxa"/>
            <w:vAlign w:val="center"/>
          </w:tcPr>
          <w:p w14:paraId="760EF1B6"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365BCAEE"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7A84D104"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54538E5F"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2489BF89"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385A942"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49BB358C"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126</w:t>
            </w:r>
          </w:p>
        </w:tc>
        <w:tc>
          <w:tcPr>
            <w:tcW w:w="630" w:type="dxa"/>
            <w:shd w:val="clear" w:color="auto" w:fill="auto"/>
            <w:vAlign w:val="center"/>
          </w:tcPr>
          <w:p w14:paraId="2E021D44"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222998A4"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30D18460"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70D02493"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7C18031A"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4682A17B" w14:textId="77777777" w:rsidTr="00FF0DB1">
        <w:trPr>
          <w:trHeight w:hRule="exact" w:val="170"/>
          <w:jc w:val="center"/>
        </w:trPr>
        <w:tc>
          <w:tcPr>
            <w:tcW w:w="951" w:type="dxa"/>
            <w:vAlign w:val="center"/>
          </w:tcPr>
          <w:p w14:paraId="54D76666"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62</w:t>
            </w:r>
          </w:p>
        </w:tc>
        <w:tc>
          <w:tcPr>
            <w:tcW w:w="540" w:type="dxa"/>
            <w:vAlign w:val="center"/>
          </w:tcPr>
          <w:p w14:paraId="66804B31"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62D18578"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1AFA314D"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0B420F3F"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004FA72D"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ACD212C"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7A7E54D2"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127</w:t>
            </w:r>
          </w:p>
        </w:tc>
        <w:tc>
          <w:tcPr>
            <w:tcW w:w="630" w:type="dxa"/>
            <w:shd w:val="clear" w:color="auto" w:fill="auto"/>
            <w:vAlign w:val="center"/>
          </w:tcPr>
          <w:p w14:paraId="5B890193"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20E5AB7"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BBAF10D"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7DBE6001"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B75EFF1"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4D64A53F" w14:textId="77777777" w:rsidTr="00FF0DB1">
        <w:trPr>
          <w:trHeight w:hRule="exact" w:val="170"/>
          <w:jc w:val="center"/>
        </w:trPr>
        <w:tc>
          <w:tcPr>
            <w:tcW w:w="951" w:type="dxa"/>
            <w:vAlign w:val="center"/>
          </w:tcPr>
          <w:p w14:paraId="1C79B69D"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63</w:t>
            </w:r>
          </w:p>
        </w:tc>
        <w:tc>
          <w:tcPr>
            <w:tcW w:w="540" w:type="dxa"/>
            <w:vAlign w:val="center"/>
          </w:tcPr>
          <w:p w14:paraId="045F7117"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5C8240D7"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0BFE6EDF"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3AF010AB"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26BC37AE"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DB0D399"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23B24FB4"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128</w:t>
            </w:r>
          </w:p>
        </w:tc>
        <w:tc>
          <w:tcPr>
            <w:tcW w:w="630" w:type="dxa"/>
            <w:shd w:val="clear" w:color="auto" w:fill="auto"/>
            <w:vAlign w:val="center"/>
          </w:tcPr>
          <w:p w14:paraId="0AA86BEF"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7A41647F"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39B95093"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1554FBBC"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784A1716"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546BF76C" w14:textId="77777777" w:rsidTr="00FF0DB1">
        <w:trPr>
          <w:trHeight w:hRule="exact" w:val="170"/>
          <w:jc w:val="center"/>
        </w:trPr>
        <w:tc>
          <w:tcPr>
            <w:tcW w:w="951" w:type="dxa"/>
            <w:vAlign w:val="center"/>
          </w:tcPr>
          <w:p w14:paraId="29243E46"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64</w:t>
            </w:r>
          </w:p>
        </w:tc>
        <w:tc>
          <w:tcPr>
            <w:tcW w:w="540" w:type="dxa"/>
            <w:vAlign w:val="center"/>
          </w:tcPr>
          <w:p w14:paraId="6E75DBD8"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3A7FD432"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54FC5D33"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709061F7"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6E0B24E8"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C93D2F0"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0E10285E"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129</w:t>
            </w:r>
          </w:p>
        </w:tc>
        <w:tc>
          <w:tcPr>
            <w:tcW w:w="630" w:type="dxa"/>
            <w:shd w:val="clear" w:color="auto" w:fill="auto"/>
            <w:vAlign w:val="center"/>
          </w:tcPr>
          <w:p w14:paraId="1CE95633"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E9C90E9"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76FFED5"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3E8FF018"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32FAA3D5" w14:textId="77777777" w:rsidR="00352114" w:rsidRPr="0090540C" w:rsidRDefault="00352114" w:rsidP="00956369">
            <w:pPr>
              <w:widowControl w:val="0"/>
              <w:spacing w:line="192" w:lineRule="auto"/>
              <w:jc w:val="center"/>
              <w:rPr>
                <w:rFonts w:ascii="Arial" w:hAnsi="Arial" w:cs="Arial"/>
                <w:b/>
                <w:sz w:val="16"/>
                <w:szCs w:val="16"/>
              </w:rPr>
            </w:pPr>
          </w:p>
        </w:tc>
      </w:tr>
      <w:tr w:rsidR="00352114" w:rsidRPr="005F03BB" w14:paraId="0A808B59" w14:textId="77777777" w:rsidTr="00FF0DB1">
        <w:trPr>
          <w:trHeight w:hRule="exact" w:val="177"/>
          <w:jc w:val="center"/>
        </w:trPr>
        <w:tc>
          <w:tcPr>
            <w:tcW w:w="951" w:type="dxa"/>
            <w:vAlign w:val="center"/>
          </w:tcPr>
          <w:p w14:paraId="4CFFCA4B"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65</w:t>
            </w:r>
          </w:p>
        </w:tc>
        <w:tc>
          <w:tcPr>
            <w:tcW w:w="540" w:type="dxa"/>
            <w:vAlign w:val="center"/>
          </w:tcPr>
          <w:p w14:paraId="0C0073D8" w14:textId="77777777" w:rsidR="00352114" w:rsidRPr="0090540C" w:rsidRDefault="00352114" w:rsidP="00956369">
            <w:pPr>
              <w:widowControl w:val="0"/>
              <w:spacing w:line="192" w:lineRule="auto"/>
              <w:jc w:val="center"/>
              <w:rPr>
                <w:rFonts w:ascii="Arial" w:hAnsi="Arial" w:cs="Arial"/>
                <w:b/>
                <w:sz w:val="16"/>
                <w:szCs w:val="16"/>
              </w:rPr>
            </w:pPr>
          </w:p>
        </w:tc>
        <w:tc>
          <w:tcPr>
            <w:tcW w:w="576" w:type="dxa"/>
            <w:vAlign w:val="center"/>
          </w:tcPr>
          <w:p w14:paraId="0868DBB8" w14:textId="77777777" w:rsidR="00352114" w:rsidRPr="0090540C" w:rsidRDefault="00352114" w:rsidP="00956369">
            <w:pPr>
              <w:widowControl w:val="0"/>
              <w:spacing w:line="192" w:lineRule="auto"/>
              <w:jc w:val="center"/>
              <w:rPr>
                <w:rFonts w:ascii="Arial" w:hAnsi="Arial" w:cs="Arial"/>
                <w:b/>
                <w:sz w:val="16"/>
                <w:szCs w:val="16"/>
              </w:rPr>
            </w:pPr>
          </w:p>
        </w:tc>
        <w:tc>
          <w:tcPr>
            <w:tcW w:w="678" w:type="dxa"/>
            <w:vAlign w:val="center"/>
          </w:tcPr>
          <w:p w14:paraId="39C1E8CD"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5F0CDAD6" w14:textId="77777777" w:rsidR="00352114" w:rsidRPr="0090540C" w:rsidRDefault="00352114" w:rsidP="00956369">
            <w:pPr>
              <w:widowControl w:val="0"/>
              <w:spacing w:line="192" w:lineRule="auto"/>
              <w:jc w:val="center"/>
              <w:rPr>
                <w:rFonts w:ascii="Arial" w:hAnsi="Arial" w:cs="Arial"/>
                <w:b/>
                <w:sz w:val="16"/>
                <w:szCs w:val="16"/>
              </w:rPr>
            </w:pPr>
          </w:p>
        </w:tc>
        <w:tc>
          <w:tcPr>
            <w:tcW w:w="636" w:type="dxa"/>
            <w:vAlign w:val="center"/>
          </w:tcPr>
          <w:p w14:paraId="0B341FD5" w14:textId="77777777" w:rsidR="00352114" w:rsidRPr="0090540C" w:rsidRDefault="0035211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9B5EAEB" w14:textId="77777777" w:rsidR="00352114" w:rsidRPr="005F03BB" w:rsidRDefault="00352114" w:rsidP="00956369">
            <w:pPr>
              <w:widowControl w:val="0"/>
              <w:spacing w:line="192" w:lineRule="auto"/>
              <w:jc w:val="center"/>
              <w:rPr>
                <w:rFonts w:cs="Arial"/>
                <w:b/>
                <w:sz w:val="16"/>
                <w:szCs w:val="16"/>
              </w:rPr>
            </w:pPr>
          </w:p>
        </w:tc>
        <w:tc>
          <w:tcPr>
            <w:tcW w:w="915" w:type="dxa"/>
            <w:shd w:val="clear" w:color="auto" w:fill="auto"/>
            <w:vAlign w:val="center"/>
          </w:tcPr>
          <w:p w14:paraId="03023096" w14:textId="77777777" w:rsidR="00352114" w:rsidRPr="00A54E86" w:rsidRDefault="00352114" w:rsidP="00956369">
            <w:pPr>
              <w:widowControl w:val="0"/>
              <w:jc w:val="center"/>
              <w:rPr>
                <w:rFonts w:ascii="Arial" w:hAnsi="Arial" w:cs="Arial"/>
                <w:b/>
                <w:sz w:val="16"/>
                <w:szCs w:val="16"/>
              </w:rPr>
            </w:pPr>
            <w:r w:rsidRPr="00A54E86">
              <w:rPr>
                <w:rFonts w:ascii="Arial" w:hAnsi="Arial" w:cs="Arial"/>
                <w:b/>
                <w:sz w:val="16"/>
                <w:szCs w:val="16"/>
              </w:rPr>
              <w:t>130</w:t>
            </w:r>
          </w:p>
        </w:tc>
        <w:tc>
          <w:tcPr>
            <w:tcW w:w="630" w:type="dxa"/>
            <w:shd w:val="clear" w:color="auto" w:fill="auto"/>
            <w:vAlign w:val="center"/>
          </w:tcPr>
          <w:p w14:paraId="060E9D99" w14:textId="77777777" w:rsidR="00352114" w:rsidRPr="0090540C" w:rsidRDefault="0035211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79C0A569" w14:textId="77777777" w:rsidR="00352114" w:rsidRPr="0090540C" w:rsidRDefault="0035211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E96B221" w14:textId="77777777" w:rsidR="00352114" w:rsidRPr="0090540C" w:rsidRDefault="0035211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63C9CCB" w14:textId="77777777" w:rsidR="00352114" w:rsidRPr="0090540C" w:rsidRDefault="0035211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7E57D482" w14:textId="77777777" w:rsidR="00352114" w:rsidRPr="0090540C" w:rsidRDefault="00352114" w:rsidP="00956369">
            <w:pPr>
              <w:widowControl w:val="0"/>
              <w:spacing w:line="192" w:lineRule="auto"/>
              <w:jc w:val="center"/>
              <w:rPr>
                <w:rFonts w:ascii="Arial" w:hAnsi="Arial" w:cs="Arial"/>
                <w:b/>
                <w:sz w:val="16"/>
                <w:szCs w:val="16"/>
              </w:rPr>
            </w:pPr>
          </w:p>
        </w:tc>
      </w:tr>
    </w:tbl>
    <w:p w14:paraId="006E7C39" w14:textId="77777777" w:rsidR="00327126" w:rsidRDefault="008F7539" w:rsidP="00956369">
      <w:pPr>
        <w:widowControl w:val="0"/>
        <w:bidi w:val="0"/>
        <w:jc w:val="center"/>
        <w:rPr>
          <w:rFonts w:ascii="Arial" w:hAnsi="Arial" w:cs="Arial"/>
          <w:b/>
          <w:bCs/>
          <w:smallCaps/>
          <w:u w:val="single"/>
        </w:rPr>
      </w:pPr>
      <w:r>
        <w:rPr>
          <w:rFonts w:ascii="Calibri" w:hAnsi="Calibri" w:cs="B Zar"/>
          <w:b/>
          <w:bCs/>
          <w:caps/>
          <w:color w:val="000000"/>
          <w:sz w:val="28"/>
          <w:szCs w:val="28"/>
          <w:lang w:bidi="fa-IR"/>
        </w:rPr>
        <w:br w:type="page"/>
      </w:r>
      <w:r w:rsidR="00327126" w:rsidRPr="0057759A">
        <w:rPr>
          <w:rFonts w:ascii="Arial" w:hAnsi="Arial" w:cs="Arial"/>
          <w:b/>
          <w:bCs/>
          <w:smallCaps/>
          <w:sz w:val="24"/>
          <w:szCs w:val="32"/>
          <w:u w:val="single"/>
        </w:rPr>
        <w:lastRenderedPageBreak/>
        <w:t>CONTENTS</w:t>
      </w:r>
    </w:p>
    <w:p w14:paraId="29A05499" w14:textId="77777777" w:rsidR="00377061" w:rsidRDefault="00220558">
      <w:pPr>
        <w:pStyle w:val="TOC1"/>
        <w:rPr>
          <w:rFonts w:asciiTheme="minorHAnsi" w:eastAsiaTheme="minorEastAsia" w:hAnsiTheme="minorHAnsi" w:cstheme="minorBidi"/>
          <w:b w:val="0"/>
          <w:bCs w:val="0"/>
          <w:caps w:val="0"/>
          <w:kern w:val="0"/>
          <w:sz w:val="22"/>
          <w:szCs w:val="22"/>
        </w:rPr>
      </w:pPr>
      <w:r w:rsidRPr="00126C3E">
        <w:fldChar w:fldCharType="begin"/>
      </w:r>
      <w:r w:rsidR="008F7539" w:rsidRPr="00126C3E">
        <w:instrText xml:space="preserve"> TOC \o "1-3" \h \z \u </w:instrText>
      </w:r>
      <w:r w:rsidRPr="00126C3E">
        <w:fldChar w:fldCharType="separate"/>
      </w:r>
      <w:hyperlink w:anchor="_Toc76998561" w:history="1">
        <w:r w:rsidR="00377061" w:rsidRPr="00C31CE2">
          <w:rPr>
            <w:rStyle w:val="Hyperlink"/>
          </w:rPr>
          <w:t>1.0</w:t>
        </w:r>
        <w:r w:rsidR="00377061">
          <w:rPr>
            <w:rFonts w:asciiTheme="minorHAnsi" w:eastAsiaTheme="minorEastAsia" w:hAnsiTheme="minorHAnsi" w:cstheme="minorBidi"/>
            <w:b w:val="0"/>
            <w:bCs w:val="0"/>
            <w:caps w:val="0"/>
            <w:kern w:val="0"/>
            <w:sz w:val="22"/>
            <w:szCs w:val="22"/>
          </w:rPr>
          <w:tab/>
        </w:r>
        <w:r w:rsidR="00377061" w:rsidRPr="00C31CE2">
          <w:rPr>
            <w:rStyle w:val="Hyperlink"/>
          </w:rPr>
          <w:t>INTRODUCTION</w:t>
        </w:r>
        <w:r w:rsidR="00377061">
          <w:rPr>
            <w:webHidden/>
          </w:rPr>
          <w:tab/>
        </w:r>
        <w:r>
          <w:rPr>
            <w:webHidden/>
          </w:rPr>
          <w:fldChar w:fldCharType="begin"/>
        </w:r>
        <w:r w:rsidR="00377061">
          <w:rPr>
            <w:webHidden/>
          </w:rPr>
          <w:instrText xml:space="preserve"> PAGEREF _Toc76998561 \h </w:instrText>
        </w:r>
        <w:r>
          <w:rPr>
            <w:webHidden/>
          </w:rPr>
        </w:r>
        <w:r>
          <w:rPr>
            <w:webHidden/>
          </w:rPr>
          <w:fldChar w:fldCharType="separate"/>
        </w:r>
        <w:r w:rsidR="00571077">
          <w:rPr>
            <w:webHidden/>
          </w:rPr>
          <w:t>4</w:t>
        </w:r>
        <w:r>
          <w:rPr>
            <w:webHidden/>
          </w:rPr>
          <w:fldChar w:fldCharType="end"/>
        </w:r>
      </w:hyperlink>
    </w:p>
    <w:p w14:paraId="06DA4CC6" w14:textId="77777777" w:rsidR="00377061" w:rsidRDefault="003A6C94">
      <w:pPr>
        <w:pStyle w:val="TOC1"/>
        <w:rPr>
          <w:rFonts w:asciiTheme="minorHAnsi" w:eastAsiaTheme="minorEastAsia" w:hAnsiTheme="minorHAnsi" w:cstheme="minorBidi"/>
          <w:b w:val="0"/>
          <w:bCs w:val="0"/>
          <w:caps w:val="0"/>
          <w:kern w:val="0"/>
          <w:sz w:val="22"/>
          <w:szCs w:val="22"/>
        </w:rPr>
      </w:pPr>
      <w:hyperlink w:anchor="_Toc76998562" w:history="1">
        <w:r w:rsidR="00377061" w:rsidRPr="00C31CE2">
          <w:rPr>
            <w:rStyle w:val="Hyperlink"/>
          </w:rPr>
          <w:t>2.0</w:t>
        </w:r>
        <w:r w:rsidR="00377061">
          <w:rPr>
            <w:rFonts w:asciiTheme="minorHAnsi" w:eastAsiaTheme="minorEastAsia" w:hAnsiTheme="minorHAnsi" w:cstheme="minorBidi"/>
            <w:b w:val="0"/>
            <w:bCs w:val="0"/>
            <w:caps w:val="0"/>
            <w:kern w:val="0"/>
            <w:sz w:val="22"/>
            <w:szCs w:val="22"/>
          </w:rPr>
          <w:tab/>
        </w:r>
        <w:r w:rsidR="00377061" w:rsidRPr="00C31CE2">
          <w:rPr>
            <w:rStyle w:val="Hyperlink"/>
          </w:rPr>
          <w:t>Scope</w:t>
        </w:r>
        <w:r w:rsidR="00377061">
          <w:rPr>
            <w:webHidden/>
          </w:rPr>
          <w:tab/>
        </w:r>
        <w:r w:rsidR="00220558">
          <w:rPr>
            <w:webHidden/>
          </w:rPr>
          <w:fldChar w:fldCharType="begin"/>
        </w:r>
        <w:r w:rsidR="00377061">
          <w:rPr>
            <w:webHidden/>
          </w:rPr>
          <w:instrText xml:space="preserve"> PAGEREF _Toc76998562 \h </w:instrText>
        </w:r>
        <w:r w:rsidR="00220558">
          <w:rPr>
            <w:webHidden/>
          </w:rPr>
        </w:r>
        <w:r w:rsidR="00220558">
          <w:rPr>
            <w:webHidden/>
          </w:rPr>
          <w:fldChar w:fldCharType="separate"/>
        </w:r>
        <w:r w:rsidR="00571077">
          <w:rPr>
            <w:webHidden/>
          </w:rPr>
          <w:t>4</w:t>
        </w:r>
        <w:r w:rsidR="00220558">
          <w:rPr>
            <w:webHidden/>
          </w:rPr>
          <w:fldChar w:fldCharType="end"/>
        </w:r>
      </w:hyperlink>
    </w:p>
    <w:p w14:paraId="7FC00914" w14:textId="77777777" w:rsidR="00377061" w:rsidRDefault="003A6C94">
      <w:pPr>
        <w:pStyle w:val="TOC1"/>
        <w:rPr>
          <w:rFonts w:asciiTheme="minorHAnsi" w:eastAsiaTheme="minorEastAsia" w:hAnsiTheme="minorHAnsi" w:cstheme="minorBidi"/>
          <w:b w:val="0"/>
          <w:bCs w:val="0"/>
          <w:caps w:val="0"/>
          <w:kern w:val="0"/>
          <w:sz w:val="22"/>
          <w:szCs w:val="22"/>
        </w:rPr>
      </w:pPr>
      <w:hyperlink w:anchor="_Toc76998563" w:history="1">
        <w:r w:rsidR="00377061" w:rsidRPr="00C31CE2">
          <w:rPr>
            <w:rStyle w:val="Hyperlink"/>
          </w:rPr>
          <w:t>3.0</w:t>
        </w:r>
        <w:r w:rsidR="00377061">
          <w:rPr>
            <w:rFonts w:asciiTheme="minorHAnsi" w:eastAsiaTheme="minorEastAsia" w:hAnsiTheme="minorHAnsi" w:cstheme="minorBidi"/>
            <w:b w:val="0"/>
            <w:bCs w:val="0"/>
            <w:caps w:val="0"/>
            <w:kern w:val="0"/>
            <w:sz w:val="22"/>
            <w:szCs w:val="22"/>
          </w:rPr>
          <w:tab/>
        </w:r>
        <w:r w:rsidR="00377061" w:rsidRPr="00C31CE2">
          <w:rPr>
            <w:rStyle w:val="Hyperlink"/>
          </w:rPr>
          <w:t>NORMATIVE REFERENCES</w:t>
        </w:r>
        <w:r w:rsidR="00377061">
          <w:rPr>
            <w:webHidden/>
          </w:rPr>
          <w:tab/>
        </w:r>
        <w:r w:rsidR="00220558">
          <w:rPr>
            <w:webHidden/>
          </w:rPr>
          <w:fldChar w:fldCharType="begin"/>
        </w:r>
        <w:r w:rsidR="00377061">
          <w:rPr>
            <w:webHidden/>
          </w:rPr>
          <w:instrText xml:space="preserve"> PAGEREF _Toc76998563 \h </w:instrText>
        </w:r>
        <w:r w:rsidR="00220558">
          <w:rPr>
            <w:webHidden/>
          </w:rPr>
        </w:r>
        <w:r w:rsidR="00220558">
          <w:rPr>
            <w:webHidden/>
          </w:rPr>
          <w:fldChar w:fldCharType="separate"/>
        </w:r>
        <w:r w:rsidR="00571077">
          <w:rPr>
            <w:webHidden/>
          </w:rPr>
          <w:t>5</w:t>
        </w:r>
        <w:r w:rsidR="00220558">
          <w:rPr>
            <w:webHidden/>
          </w:rPr>
          <w:fldChar w:fldCharType="end"/>
        </w:r>
      </w:hyperlink>
    </w:p>
    <w:p w14:paraId="05292EDB" w14:textId="77777777" w:rsidR="00377061" w:rsidRDefault="003A6C94">
      <w:pPr>
        <w:pStyle w:val="TOC1"/>
        <w:rPr>
          <w:rFonts w:asciiTheme="minorHAnsi" w:eastAsiaTheme="minorEastAsia" w:hAnsiTheme="minorHAnsi" w:cstheme="minorBidi"/>
          <w:b w:val="0"/>
          <w:bCs w:val="0"/>
          <w:caps w:val="0"/>
          <w:kern w:val="0"/>
          <w:sz w:val="22"/>
          <w:szCs w:val="22"/>
        </w:rPr>
      </w:pPr>
      <w:hyperlink w:anchor="_Toc76998566" w:history="1">
        <w:r w:rsidR="00377061" w:rsidRPr="00C31CE2">
          <w:rPr>
            <w:rStyle w:val="Hyperlink"/>
          </w:rPr>
          <w:t>4.0</w:t>
        </w:r>
        <w:r w:rsidR="00377061">
          <w:rPr>
            <w:rFonts w:asciiTheme="minorHAnsi" w:eastAsiaTheme="minorEastAsia" w:hAnsiTheme="minorHAnsi" w:cstheme="minorBidi"/>
            <w:b w:val="0"/>
            <w:bCs w:val="0"/>
            <w:caps w:val="0"/>
            <w:kern w:val="0"/>
            <w:sz w:val="22"/>
            <w:szCs w:val="22"/>
          </w:rPr>
          <w:tab/>
        </w:r>
        <w:r w:rsidR="00377061" w:rsidRPr="00C31CE2">
          <w:rPr>
            <w:rStyle w:val="Hyperlink"/>
          </w:rPr>
          <w:t>Abbreviations</w:t>
        </w:r>
        <w:r w:rsidR="00377061">
          <w:rPr>
            <w:webHidden/>
          </w:rPr>
          <w:tab/>
        </w:r>
        <w:r w:rsidR="00220558">
          <w:rPr>
            <w:webHidden/>
          </w:rPr>
          <w:fldChar w:fldCharType="begin"/>
        </w:r>
        <w:r w:rsidR="00377061">
          <w:rPr>
            <w:webHidden/>
          </w:rPr>
          <w:instrText xml:space="preserve"> PAGEREF _Toc76998566 \h </w:instrText>
        </w:r>
        <w:r w:rsidR="00220558">
          <w:rPr>
            <w:webHidden/>
          </w:rPr>
        </w:r>
        <w:r w:rsidR="00220558">
          <w:rPr>
            <w:webHidden/>
          </w:rPr>
          <w:fldChar w:fldCharType="separate"/>
        </w:r>
        <w:r w:rsidR="00571077">
          <w:rPr>
            <w:webHidden/>
          </w:rPr>
          <w:t>6</w:t>
        </w:r>
        <w:r w:rsidR="00220558">
          <w:rPr>
            <w:webHidden/>
          </w:rPr>
          <w:fldChar w:fldCharType="end"/>
        </w:r>
      </w:hyperlink>
    </w:p>
    <w:p w14:paraId="17F736B1" w14:textId="77777777" w:rsidR="00377061" w:rsidRDefault="003A6C94">
      <w:pPr>
        <w:pStyle w:val="TOC1"/>
        <w:rPr>
          <w:rFonts w:asciiTheme="minorHAnsi" w:eastAsiaTheme="minorEastAsia" w:hAnsiTheme="minorHAnsi" w:cstheme="minorBidi"/>
          <w:b w:val="0"/>
          <w:bCs w:val="0"/>
          <w:caps w:val="0"/>
          <w:kern w:val="0"/>
          <w:sz w:val="22"/>
          <w:szCs w:val="22"/>
        </w:rPr>
      </w:pPr>
      <w:hyperlink w:anchor="_Toc76998567" w:history="1">
        <w:r w:rsidR="00377061" w:rsidRPr="00C31CE2">
          <w:rPr>
            <w:rStyle w:val="Hyperlink"/>
          </w:rPr>
          <w:t>5.0</w:t>
        </w:r>
        <w:r w:rsidR="00377061">
          <w:rPr>
            <w:rFonts w:asciiTheme="minorHAnsi" w:eastAsiaTheme="minorEastAsia" w:hAnsiTheme="minorHAnsi" w:cstheme="minorBidi"/>
            <w:b w:val="0"/>
            <w:bCs w:val="0"/>
            <w:caps w:val="0"/>
            <w:kern w:val="0"/>
            <w:sz w:val="22"/>
            <w:szCs w:val="22"/>
          </w:rPr>
          <w:tab/>
        </w:r>
        <w:r w:rsidR="00377061" w:rsidRPr="00C31CE2">
          <w:rPr>
            <w:rStyle w:val="Hyperlink"/>
          </w:rPr>
          <w:t>Requirement and Priority Conflict</w:t>
        </w:r>
        <w:r w:rsidR="00377061">
          <w:rPr>
            <w:webHidden/>
          </w:rPr>
          <w:tab/>
        </w:r>
        <w:r w:rsidR="00220558">
          <w:rPr>
            <w:webHidden/>
          </w:rPr>
          <w:fldChar w:fldCharType="begin"/>
        </w:r>
        <w:r w:rsidR="00377061">
          <w:rPr>
            <w:webHidden/>
          </w:rPr>
          <w:instrText xml:space="preserve"> PAGEREF _Toc76998567 \h </w:instrText>
        </w:r>
        <w:r w:rsidR="00220558">
          <w:rPr>
            <w:webHidden/>
          </w:rPr>
        </w:r>
        <w:r w:rsidR="00220558">
          <w:rPr>
            <w:webHidden/>
          </w:rPr>
          <w:fldChar w:fldCharType="separate"/>
        </w:r>
        <w:r w:rsidR="00571077">
          <w:rPr>
            <w:webHidden/>
          </w:rPr>
          <w:t>6</w:t>
        </w:r>
        <w:r w:rsidR="00220558">
          <w:rPr>
            <w:webHidden/>
          </w:rPr>
          <w:fldChar w:fldCharType="end"/>
        </w:r>
      </w:hyperlink>
    </w:p>
    <w:p w14:paraId="01F9E172" w14:textId="77777777" w:rsidR="00377061" w:rsidRDefault="003A6C94">
      <w:pPr>
        <w:pStyle w:val="TOC1"/>
        <w:rPr>
          <w:rFonts w:asciiTheme="minorHAnsi" w:eastAsiaTheme="minorEastAsia" w:hAnsiTheme="minorHAnsi" w:cstheme="minorBidi"/>
          <w:b w:val="0"/>
          <w:bCs w:val="0"/>
          <w:caps w:val="0"/>
          <w:kern w:val="0"/>
          <w:sz w:val="22"/>
          <w:szCs w:val="22"/>
        </w:rPr>
      </w:pPr>
      <w:hyperlink w:anchor="_Toc76998568" w:history="1">
        <w:r w:rsidR="00377061" w:rsidRPr="00C31CE2">
          <w:rPr>
            <w:rStyle w:val="Hyperlink"/>
          </w:rPr>
          <w:t>6.0</w:t>
        </w:r>
        <w:r w:rsidR="00377061">
          <w:rPr>
            <w:rFonts w:asciiTheme="minorHAnsi" w:eastAsiaTheme="minorEastAsia" w:hAnsiTheme="minorHAnsi" w:cstheme="minorBidi"/>
            <w:b w:val="0"/>
            <w:bCs w:val="0"/>
            <w:caps w:val="0"/>
            <w:kern w:val="0"/>
            <w:sz w:val="22"/>
            <w:szCs w:val="22"/>
          </w:rPr>
          <w:tab/>
        </w:r>
        <w:r w:rsidR="00377061" w:rsidRPr="00C31CE2">
          <w:rPr>
            <w:rStyle w:val="Hyperlink"/>
          </w:rPr>
          <w:t>Design Criteria</w:t>
        </w:r>
        <w:r w:rsidR="00377061">
          <w:rPr>
            <w:webHidden/>
          </w:rPr>
          <w:tab/>
        </w:r>
        <w:r w:rsidR="00220558">
          <w:rPr>
            <w:webHidden/>
          </w:rPr>
          <w:fldChar w:fldCharType="begin"/>
        </w:r>
        <w:r w:rsidR="00377061">
          <w:rPr>
            <w:webHidden/>
          </w:rPr>
          <w:instrText xml:space="preserve"> PAGEREF _Toc76998568 \h </w:instrText>
        </w:r>
        <w:r w:rsidR="00220558">
          <w:rPr>
            <w:webHidden/>
          </w:rPr>
        </w:r>
        <w:r w:rsidR="00220558">
          <w:rPr>
            <w:webHidden/>
          </w:rPr>
          <w:fldChar w:fldCharType="separate"/>
        </w:r>
        <w:r w:rsidR="00571077">
          <w:rPr>
            <w:webHidden/>
          </w:rPr>
          <w:t>7</w:t>
        </w:r>
        <w:r w:rsidR="00220558">
          <w:rPr>
            <w:webHidden/>
          </w:rPr>
          <w:fldChar w:fldCharType="end"/>
        </w:r>
      </w:hyperlink>
    </w:p>
    <w:p w14:paraId="6A4A8E48" w14:textId="77777777" w:rsidR="00377061" w:rsidRDefault="003A6C94">
      <w:pPr>
        <w:pStyle w:val="TOC1"/>
        <w:rPr>
          <w:rFonts w:asciiTheme="minorHAnsi" w:eastAsiaTheme="minorEastAsia" w:hAnsiTheme="minorHAnsi" w:cstheme="minorBidi"/>
          <w:b w:val="0"/>
          <w:bCs w:val="0"/>
          <w:caps w:val="0"/>
          <w:kern w:val="0"/>
          <w:sz w:val="22"/>
          <w:szCs w:val="22"/>
        </w:rPr>
      </w:pPr>
      <w:hyperlink w:anchor="_Toc76998570" w:history="1">
        <w:r w:rsidR="00377061" w:rsidRPr="00C31CE2">
          <w:rPr>
            <w:rStyle w:val="Hyperlink"/>
          </w:rPr>
          <w:t>7.0</w:t>
        </w:r>
        <w:r w:rsidR="00377061">
          <w:rPr>
            <w:rFonts w:asciiTheme="minorHAnsi" w:eastAsiaTheme="minorEastAsia" w:hAnsiTheme="minorHAnsi" w:cstheme="minorBidi"/>
            <w:b w:val="0"/>
            <w:bCs w:val="0"/>
            <w:caps w:val="0"/>
            <w:kern w:val="0"/>
            <w:sz w:val="22"/>
            <w:szCs w:val="22"/>
          </w:rPr>
          <w:tab/>
        </w:r>
        <w:r w:rsidR="00377061" w:rsidRPr="00C31CE2">
          <w:rPr>
            <w:rStyle w:val="Hyperlink"/>
          </w:rPr>
          <w:t>Site Conditions</w:t>
        </w:r>
        <w:r w:rsidR="00377061">
          <w:rPr>
            <w:webHidden/>
          </w:rPr>
          <w:tab/>
        </w:r>
        <w:r w:rsidR="00220558">
          <w:rPr>
            <w:webHidden/>
          </w:rPr>
          <w:fldChar w:fldCharType="begin"/>
        </w:r>
        <w:r w:rsidR="00377061">
          <w:rPr>
            <w:webHidden/>
          </w:rPr>
          <w:instrText xml:space="preserve"> PAGEREF _Toc76998570 \h </w:instrText>
        </w:r>
        <w:r w:rsidR="00220558">
          <w:rPr>
            <w:webHidden/>
          </w:rPr>
        </w:r>
        <w:r w:rsidR="00220558">
          <w:rPr>
            <w:webHidden/>
          </w:rPr>
          <w:fldChar w:fldCharType="separate"/>
        </w:r>
        <w:r w:rsidR="00571077">
          <w:rPr>
            <w:webHidden/>
          </w:rPr>
          <w:t>7</w:t>
        </w:r>
        <w:r w:rsidR="00220558">
          <w:rPr>
            <w:webHidden/>
          </w:rPr>
          <w:fldChar w:fldCharType="end"/>
        </w:r>
      </w:hyperlink>
    </w:p>
    <w:p w14:paraId="49413F04" w14:textId="77777777" w:rsidR="00377061" w:rsidRDefault="003A6C94">
      <w:pPr>
        <w:pStyle w:val="TOC1"/>
        <w:rPr>
          <w:rFonts w:asciiTheme="minorHAnsi" w:eastAsiaTheme="minorEastAsia" w:hAnsiTheme="minorHAnsi" w:cstheme="minorBidi"/>
          <w:b w:val="0"/>
          <w:bCs w:val="0"/>
          <w:caps w:val="0"/>
          <w:kern w:val="0"/>
          <w:sz w:val="22"/>
          <w:szCs w:val="22"/>
        </w:rPr>
      </w:pPr>
      <w:hyperlink w:anchor="_Toc76998573" w:history="1">
        <w:r w:rsidR="00377061" w:rsidRPr="00C31CE2">
          <w:rPr>
            <w:rStyle w:val="Hyperlink"/>
          </w:rPr>
          <w:t>8.0</w:t>
        </w:r>
        <w:r w:rsidR="00377061">
          <w:rPr>
            <w:rFonts w:asciiTheme="minorHAnsi" w:eastAsiaTheme="minorEastAsia" w:hAnsiTheme="minorHAnsi" w:cstheme="minorBidi"/>
            <w:b w:val="0"/>
            <w:bCs w:val="0"/>
            <w:caps w:val="0"/>
            <w:kern w:val="0"/>
            <w:sz w:val="22"/>
            <w:szCs w:val="22"/>
          </w:rPr>
          <w:tab/>
        </w:r>
        <w:r w:rsidR="00377061" w:rsidRPr="00C31CE2">
          <w:rPr>
            <w:rStyle w:val="Hyperlink"/>
          </w:rPr>
          <w:t>Internal design conditions</w:t>
        </w:r>
        <w:r w:rsidR="00377061">
          <w:rPr>
            <w:webHidden/>
          </w:rPr>
          <w:tab/>
        </w:r>
        <w:r w:rsidR="00220558">
          <w:rPr>
            <w:webHidden/>
          </w:rPr>
          <w:fldChar w:fldCharType="begin"/>
        </w:r>
        <w:r w:rsidR="00377061">
          <w:rPr>
            <w:webHidden/>
          </w:rPr>
          <w:instrText xml:space="preserve"> PAGEREF _Toc76998573 \h </w:instrText>
        </w:r>
        <w:r w:rsidR="00220558">
          <w:rPr>
            <w:webHidden/>
          </w:rPr>
        </w:r>
        <w:r w:rsidR="00220558">
          <w:rPr>
            <w:webHidden/>
          </w:rPr>
          <w:fldChar w:fldCharType="separate"/>
        </w:r>
        <w:r w:rsidR="00571077">
          <w:rPr>
            <w:webHidden/>
          </w:rPr>
          <w:t>8</w:t>
        </w:r>
        <w:r w:rsidR="00220558">
          <w:rPr>
            <w:webHidden/>
          </w:rPr>
          <w:fldChar w:fldCharType="end"/>
        </w:r>
      </w:hyperlink>
    </w:p>
    <w:p w14:paraId="671B6BA5" w14:textId="77777777" w:rsidR="00377061" w:rsidRDefault="003A6C94">
      <w:pPr>
        <w:pStyle w:val="TOC1"/>
        <w:rPr>
          <w:rFonts w:asciiTheme="minorHAnsi" w:eastAsiaTheme="minorEastAsia" w:hAnsiTheme="minorHAnsi" w:cstheme="minorBidi"/>
          <w:b w:val="0"/>
          <w:bCs w:val="0"/>
          <w:caps w:val="0"/>
          <w:kern w:val="0"/>
          <w:sz w:val="22"/>
          <w:szCs w:val="22"/>
        </w:rPr>
      </w:pPr>
      <w:hyperlink w:anchor="_Toc76998574" w:history="1">
        <w:r w:rsidR="00377061" w:rsidRPr="00C31CE2">
          <w:rPr>
            <w:rStyle w:val="Hyperlink"/>
          </w:rPr>
          <w:t>9.0</w:t>
        </w:r>
        <w:r w:rsidR="00377061">
          <w:rPr>
            <w:rFonts w:asciiTheme="minorHAnsi" w:eastAsiaTheme="minorEastAsia" w:hAnsiTheme="minorHAnsi" w:cstheme="minorBidi"/>
            <w:b w:val="0"/>
            <w:bCs w:val="0"/>
            <w:caps w:val="0"/>
            <w:kern w:val="0"/>
            <w:sz w:val="22"/>
            <w:szCs w:val="22"/>
          </w:rPr>
          <w:tab/>
        </w:r>
        <w:r w:rsidR="00377061" w:rsidRPr="00C31CE2">
          <w:rPr>
            <w:rStyle w:val="Hyperlink"/>
          </w:rPr>
          <w:t>HVAC System Design Basis</w:t>
        </w:r>
        <w:r w:rsidR="00377061">
          <w:rPr>
            <w:webHidden/>
          </w:rPr>
          <w:tab/>
        </w:r>
        <w:r w:rsidR="00220558">
          <w:rPr>
            <w:webHidden/>
          </w:rPr>
          <w:fldChar w:fldCharType="begin"/>
        </w:r>
        <w:r w:rsidR="00377061">
          <w:rPr>
            <w:webHidden/>
          </w:rPr>
          <w:instrText xml:space="preserve"> PAGEREF _Toc76998574 \h </w:instrText>
        </w:r>
        <w:r w:rsidR="00220558">
          <w:rPr>
            <w:webHidden/>
          </w:rPr>
        </w:r>
        <w:r w:rsidR="00220558">
          <w:rPr>
            <w:webHidden/>
          </w:rPr>
          <w:fldChar w:fldCharType="separate"/>
        </w:r>
        <w:r w:rsidR="00571077">
          <w:rPr>
            <w:webHidden/>
          </w:rPr>
          <w:t>9</w:t>
        </w:r>
        <w:r w:rsidR="00220558">
          <w:rPr>
            <w:webHidden/>
          </w:rPr>
          <w:fldChar w:fldCharType="end"/>
        </w:r>
      </w:hyperlink>
    </w:p>
    <w:p w14:paraId="21FD8810" w14:textId="77777777" w:rsidR="00377061" w:rsidRDefault="003A6C94">
      <w:pPr>
        <w:pStyle w:val="TOC1"/>
        <w:rPr>
          <w:rFonts w:asciiTheme="minorHAnsi" w:eastAsiaTheme="minorEastAsia" w:hAnsiTheme="minorHAnsi" w:cstheme="minorBidi"/>
          <w:b w:val="0"/>
          <w:bCs w:val="0"/>
          <w:caps w:val="0"/>
          <w:kern w:val="0"/>
          <w:sz w:val="22"/>
          <w:szCs w:val="22"/>
        </w:rPr>
      </w:pPr>
      <w:hyperlink w:anchor="_Toc76998578" w:history="1">
        <w:r w:rsidR="00377061" w:rsidRPr="00C31CE2">
          <w:rPr>
            <w:rStyle w:val="Hyperlink"/>
          </w:rPr>
          <w:t>10.0</w:t>
        </w:r>
        <w:r w:rsidR="00377061">
          <w:rPr>
            <w:rFonts w:asciiTheme="minorHAnsi" w:eastAsiaTheme="minorEastAsia" w:hAnsiTheme="minorHAnsi" w:cstheme="minorBidi"/>
            <w:b w:val="0"/>
            <w:bCs w:val="0"/>
            <w:caps w:val="0"/>
            <w:kern w:val="0"/>
            <w:sz w:val="22"/>
            <w:szCs w:val="22"/>
          </w:rPr>
          <w:tab/>
        </w:r>
        <w:r w:rsidR="00377061" w:rsidRPr="00C31CE2">
          <w:rPr>
            <w:rStyle w:val="Hyperlink"/>
          </w:rPr>
          <w:t>Noise Level</w:t>
        </w:r>
        <w:r w:rsidR="00377061">
          <w:rPr>
            <w:webHidden/>
          </w:rPr>
          <w:tab/>
        </w:r>
        <w:r w:rsidR="00220558">
          <w:rPr>
            <w:webHidden/>
          </w:rPr>
          <w:fldChar w:fldCharType="begin"/>
        </w:r>
        <w:r w:rsidR="00377061">
          <w:rPr>
            <w:webHidden/>
          </w:rPr>
          <w:instrText xml:space="preserve"> PAGEREF _Toc76998578 \h </w:instrText>
        </w:r>
        <w:r w:rsidR="00220558">
          <w:rPr>
            <w:webHidden/>
          </w:rPr>
        </w:r>
        <w:r w:rsidR="00220558">
          <w:rPr>
            <w:webHidden/>
          </w:rPr>
          <w:fldChar w:fldCharType="separate"/>
        </w:r>
        <w:r w:rsidR="00571077">
          <w:rPr>
            <w:webHidden/>
          </w:rPr>
          <w:t>10</w:t>
        </w:r>
        <w:r w:rsidR="00220558">
          <w:rPr>
            <w:webHidden/>
          </w:rPr>
          <w:fldChar w:fldCharType="end"/>
        </w:r>
      </w:hyperlink>
    </w:p>
    <w:p w14:paraId="16598F9A" w14:textId="77777777" w:rsidR="00377061" w:rsidRDefault="003A6C94">
      <w:pPr>
        <w:pStyle w:val="TOC1"/>
        <w:rPr>
          <w:rFonts w:asciiTheme="minorHAnsi" w:eastAsiaTheme="minorEastAsia" w:hAnsiTheme="minorHAnsi" w:cstheme="minorBidi"/>
          <w:b w:val="0"/>
          <w:bCs w:val="0"/>
          <w:caps w:val="0"/>
          <w:kern w:val="0"/>
          <w:sz w:val="22"/>
          <w:szCs w:val="22"/>
        </w:rPr>
      </w:pPr>
      <w:hyperlink w:anchor="_Toc76998579" w:history="1">
        <w:r w:rsidR="00377061" w:rsidRPr="00C31CE2">
          <w:rPr>
            <w:rStyle w:val="Hyperlink"/>
          </w:rPr>
          <w:t>11.0</w:t>
        </w:r>
        <w:r w:rsidR="00377061">
          <w:rPr>
            <w:rFonts w:asciiTheme="minorHAnsi" w:eastAsiaTheme="minorEastAsia" w:hAnsiTheme="minorHAnsi" w:cstheme="minorBidi"/>
            <w:b w:val="0"/>
            <w:bCs w:val="0"/>
            <w:caps w:val="0"/>
            <w:kern w:val="0"/>
            <w:sz w:val="22"/>
            <w:szCs w:val="22"/>
          </w:rPr>
          <w:tab/>
        </w:r>
        <w:r w:rsidR="00377061" w:rsidRPr="00C31CE2">
          <w:rPr>
            <w:rStyle w:val="Hyperlink"/>
          </w:rPr>
          <w:t>Air Velocity in Occupied Areas</w:t>
        </w:r>
        <w:r w:rsidR="00377061">
          <w:rPr>
            <w:webHidden/>
          </w:rPr>
          <w:tab/>
        </w:r>
        <w:r w:rsidR="00220558">
          <w:rPr>
            <w:webHidden/>
          </w:rPr>
          <w:fldChar w:fldCharType="begin"/>
        </w:r>
        <w:r w:rsidR="00377061">
          <w:rPr>
            <w:webHidden/>
          </w:rPr>
          <w:instrText xml:space="preserve"> PAGEREF _Toc76998579 \h </w:instrText>
        </w:r>
        <w:r w:rsidR="00220558">
          <w:rPr>
            <w:webHidden/>
          </w:rPr>
        </w:r>
        <w:r w:rsidR="00220558">
          <w:rPr>
            <w:webHidden/>
          </w:rPr>
          <w:fldChar w:fldCharType="separate"/>
        </w:r>
        <w:r w:rsidR="00571077">
          <w:rPr>
            <w:webHidden/>
          </w:rPr>
          <w:t>11</w:t>
        </w:r>
        <w:r w:rsidR="00220558">
          <w:rPr>
            <w:webHidden/>
          </w:rPr>
          <w:fldChar w:fldCharType="end"/>
        </w:r>
      </w:hyperlink>
    </w:p>
    <w:p w14:paraId="04E6CCDB" w14:textId="77777777" w:rsidR="00377061" w:rsidRDefault="003A6C94">
      <w:pPr>
        <w:pStyle w:val="TOC1"/>
        <w:rPr>
          <w:rFonts w:asciiTheme="minorHAnsi" w:eastAsiaTheme="minorEastAsia" w:hAnsiTheme="minorHAnsi" w:cstheme="minorBidi"/>
          <w:b w:val="0"/>
          <w:bCs w:val="0"/>
          <w:caps w:val="0"/>
          <w:kern w:val="0"/>
          <w:sz w:val="22"/>
          <w:szCs w:val="22"/>
        </w:rPr>
      </w:pPr>
      <w:hyperlink w:anchor="_Toc76998580" w:history="1">
        <w:r w:rsidR="00377061" w:rsidRPr="00C31CE2">
          <w:rPr>
            <w:rStyle w:val="Hyperlink"/>
          </w:rPr>
          <w:t>12.0</w:t>
        </w:r>
        <w:r w:rsidR="00377061">
          <w:rPr>
            <w:rFonts w:asciiTheme="minorHAnsi" w:eastAsiaTheme="minorEastAsia" w:hAnsiTheme="minorHAnsi" w:cstheme="minorBidi"/>
            <w:b w:val="0"/>
            <w:bCs w:val="0"/>
            <w:caps w:val="0"/>
            <w:kern w:val="0"/>
            <w:sz w:val="22"/>
            <w:szCs w:val="22"/>
          </w:rPr>
          <w:tab/>
        </w:r>
        <w:r w:rsidR="00377061" w:rsidRPr="00C31CE2">
          <w:rPr>
            <w:rStyle w:val="Hyperlink"/>
          </w:rPr>
          <w:t>Heat Transmission Coefficients (U Values)</w:t>
        </w:r>
        <w:r w:rsidR="00377061">
          <w:rPr>
            <w:webHidden/>
          </w:rPr>
          <w:tab/>
        </w:r>
        <w:r w:rsidR="00220558">
          <w:rPr>
            <w:webHidden/>
          </w:rPr>
          <w:fldChar w:fldCharType="begin"/>
        </w:r>
        <w:r w:rsidR="00377061">
          <w:rPr>
            <w:webHidden/>
          </w:rPr>
          <w:instrText xml:space="preserve"> PAGEREF _Toc76998580 \h </w:instrText>
        </w:r>
        <w:r w:rsidR="00220558">
          <w:rPr>
            <w:webHidden/>
          </w:rPr>
        </w:r>
        <w:r w:rsidR="00220558">
          <w:rPr>
            <w:webHidden/>
          </w:rPr>
          <w:fldChar w:fldCharType="separate"/>
        </w:r>
        <w:r w:rsidR="00571077">
          <w:rPr>
            <w:webHidden/>
          </w:rPr>
          <w:t>11</w:t>
        </w:r>
        <w:r w:rsidR="00220558">
          <w:rPr>
            <w:webHidden/>
          </w:rPr>
          <w:fldChar w:fldCharType="end"/>
        </w:r>
      </w:hyperlink>
    </w:p>
    <w:p w14:paraId="254DB318" w14:textId="77777777" w:rsidR="00377061" w:rsidRDefault="003A6C94">
      <w:pPr>
        <w:pStyle w:val="TOC1"/>
        <w:rPr>
          <w:rFonts w:asciiTheme="minorHAnsi" w:eastAsiaTheme="minorEastAsia" w:hAnsiTheme="minorHAnsi" w:cstheme="minorBidi"/>
          <w:b w:val="0"/>
          <w:bCs w:val="0"/>
          <w:caps w:val="0"/>
          <w:kern w:val="0"/>
          <w:sz w:val="22"/>
          <w:szCs w:val="22"/>
        </w:rPr>
      </w:pPr>
      <w:hyperlink w:anchor="_Toc76998581" w:history="1">
        <w:r w:rsidR="00377061" w:rsidRPr="00C31CE2">
          <w:rPr>
            <w:rStyle w:val="Hyperlink"/>
          </w:rPr>
          <w:t>13.0</w:t>
        </w:r>
        <w:r w:rsidR="00377061">
          <w:rPr>
            <w:rFonts w:asciiTheme="minorHAnsi" w:eastAsiaTheme="minorEastAsia" w:hAnsiTheme="minorHAnsi" w:cstheme="minorBidi"/>
            <w:b w:val="0"/>
            <w:bCs w:val="0"/>
            <w:caps w:val="0"/>
            <w:kern w:val="0"/>
            <w:sz w:val="22"/>
            <w:szCs w:val="22"/>
          </w:rPr>
          <w:tab/>
        </w:r>
        <w:r w:rsidR="00377061" w:rsidRPr="00C31CE2">
          <w:rPr>
            <w:rStyle w:val="Hyperlink"/>
          </w:rPr>
          <w:t>Heat Gains</w:t>
        </w:r>
        <w:r w:rsidR="00377061">
          <w:rPr>
            <w:webHidden/>
          </w:rPr>
          <w:tab/>
        </w:r>
        <w:r w:rsidR="00220558">
          <w:rPr>
            <w:webHidden/>
          </w:rPr>
          <w:fldChar w:fldCharType="begin"/>
        </w:r>
        <w:r w:rsidR="00377061">
          <w:rPr>
            <w:webHidden/>
          </w:rPr>
          <w:instrText xml:space="preserve"> PAGEREF _Toc76998581 \h </w:instrText>
        </w:r>
        <w:r w:rsidR="00220558">
          <w:rPr>
            <w:webHidden/>
          </w:rPr>
        </w:r>
        <w:r w:rsidR="00220558">
          <w:rPr>
            <w:webHidden/>
          </w:rPr>
          <w:fldChar w:fldCharType="separate"/>
        </w:r>
        <w:r w:rsidR="00571077">
          <w:rPr>
            <w:webHidden/>
          </w:rPr>
          <w:t>11</w:t>
        </w:r>
        <w:r w:rsidR="00220558">
          <w:rPr>
            <w:webHidden/>
          </w:rPr>
          <w:fldChar w:fldCharType="end"/>
        </w:r>
      </w:hyperlink>
    </w:p>
    <w:p w14:paraId="30DC68C6" w14:textId="77777777" w:rsidR="00377061" w:rsidRDefault="003A6C94">
      <w:pPr>
        <w:pStyle w:val="TOC1"/>
        <w:rPr>
          <w:rFonts w:asciiTheme="minorHAnsi" w:eastAsiaTheme="minorEastAsia" w:hAnsiTheme="minorHAnsi" w:cstheme="minorBidi"/>
          <w:b w:val="0"/>
          <w:bCs w:val="0"/>
          <w:caps w:val="0"/>
          <w:kern w:val="0"/>
          <w:sz w:val="22"/>
          <w:szCs w:val="22"/>
        </w:rPr>
      </w:pPr>
      <w:hyperlink w:anchor="_Toc76998585" w:history="1">
        <w:r w:rsidR="00377061" w:rsidRPr="00C31CE2">
          <w:rPr>
            <w:rStyle w:val="Hyperlink"/>
          </w:rPr>
          <w:t>14.0</w:t>
        </w:r>
        <w:r w:rsidR="00377061">
          <w:rPr>
            <w:rFonts w:asciiTheme="minorHAnsi" w:eastAsiaTheme="minorEastAsia" w:hAnsiTheme="minorHAnsi" w:cstheme="minorBidi"/>
            <w:b w:val="0"/>
            <w:bCs w:val="0"/>
            <w:caps w:val="0"/>
            <w:kern w:val="0"/>
            <w:sz w:val="22"/>
            <w:szCs w:val="22"/>
          </w:rPr>
          <w:tab/>
        </w:r>
        <w:r w:rsidR="00377061" w:rsidRPr="00C31CE2">
          <w:rPr>
            <w:rStyle w:val="Hyperlink"/>
          </w:rPr>
          <w:t>Calculation</w:t>
        </w:r>
        <w:r w:rsidR="00377061">
          <w:rPr>
            <w:webHidden/>
          </w:rPr>
          <w:tab/>
        </w:r>
        <w:r w:rsidR="00220558">
          <w:rPr>
            <w:webHidden/>
          </w:rPr>
          <w:fldChar w:fldCharType="begin"/>
        </w:r>
        <w:r w:rsidR="00377061">
          <w:rPr>
            <w:webHidden/>
          </w:rPr>
          <w:instrText xml:space="preserve"> PAGEREF _Toc76998585 \h </w:instrText>
        </w:r>
        <w:r w:rsidR="00220558">
          <w:rPr>
            <w:webHidden/>
          </w:rPr>
        </w:r>
        <w:r w:rsidR="00220558">
          <w:rPr>
            <w:webHidden/>
          </w:rPr>
          <w:fldChar w:fldCharType="separate"/>
        </w:r>
        <w:r w:rsidR="00571077">
          <w:rPr>
            <w:webHidden/>
          </w:rPr>
          <w:t>12</w:t>
        </w:r>
        <w:r w:rsidR="00220558">
          <w:rPr>
            <w:webHidden/>
          </w:rPr>
          <w:fldChar w:fldCharType="end"/>
        </w:r>
      </w:hyperlink>
    </w:p>
    <w:p w14:paraId="12AC5198" w14:textId="77777777" w:rsidR="00377061" w:rsidRDefault="003A6C94">
      <w:pPr>
        <w:pStyle w:val="TOC1"/>
        <w:rPr>
          <w:rFonts w:asciiTheme="minorHAnsi" w:eastAsiaTheme="minorEastAsia" w:hAnsiTheme="minorHAnsi" w:cstheme="minorBidi"/>
          <w:b w:val="0"/>
          <w:bCs w:val="0"/>
          <w:caps w:val="0"/>
          <w:kern w:val="0"/>
          <w:sz w:val="22"/>
          <w:szCs w:val="22"/>
        </w:rPr>
      </w:pPr>
      <w:hyperlink w:anchor="_Toc76998592" w:history="1">
        <w:r w:rsidR="00377061" w:rsidRPr="00C31CE2">
          <w:rPr>
            <w:rStyle w:val="Hyperlink"/>
          </w:rPr>
          <w:t>15.0</w:t>
        </w:r>
        <w:r w:rsidR="00377061">
          <w:rPr>
            <w:rFonts w:asciiTheme="minorHAnsi" w:eastAsiaTheme="minorEastAsia" w:hAnsiTheme="minorHAnsi" w:cstheme="minorBidi"/>
            <w:b w:val="0"/>
            <w:bCs w:val="0"/>
            <w:caps w:val="0"/>
            <w:kern w:val="0"/>
            <w:sz w:val="22"/>
            <w:szCs w:val="22"/>
          </w:rPr>
          <w:tab/>
        </w:r>
        <w:r w:rsidR="00377061" w:rsidRPr="00C31CE2">
          <w:rPr>
            <w:rStyle w:val="Hyperlink"/>
          </w:rPr>
          <w:t>Standby Equipment and Design Margins</w:t>
        </w:r>
        <w:r w:rsidR="00377061">
          <w:rPr>
            <w:webHidden/>
          </w:rPr>
          <w:tab/>
        </w:r>
        <w:r w:rsidR="00220558">
          <w:rPr>
            <w:webHidden/>
          </w:rPr>
          <w:fldChar w:fldCharType="begin"/>
        </w:r>
        <w:r w:rsidR="00377061">
          <w:rPr>
            <w:webHidden/>
          </w:rPr>
          <w:instrText xml:space="preserve"> PAGEREF _Toc76998592 \h </w:instrText>
        </w:r>
        <w:r w:rsidR="00220558">
          <w:rPr>
            <w:webHidden/>
          </w:rPr>
        </w:r>
        <w:r w:rsidR="00220558">
          <w:rPr>
            <w:webHidden/>
          </w:rPr>
          <w:fldChar w:fldCharType="separate"/>
        </w:r>
        <w:r w:rsidR="00571077">
          <w:rPr>
            <w:webHidden/>
          </w:rPr>
          <w:t>14</w:t>
        </w:r>
        <w:r w:rsidR="00220558">
          <w:rPr>
            <w:webHidden/>
          </w:rPr>
          <w:fldChar w:fldCharType="end"/>
        </w:r>
      </w:hyperlink>
    </w:p>
    <w:p w14:paraId="77C2E9A4" w14:textId="77777777" w:rsidR="00377061" w:rsidRDefault="003A6C94">
      <w:pPr>
        <w:pStyle w:val="TOC1"/>
        <w:rPr>
          <w:rFonts w:asciiTheme="minorHAnsi" w:eastAsiaTheme="minorEastAsia" w:hAnsiTheme="minorHAnsi" w:cstheme="minorBidi"/>
          <w:b w:val="0"/>
          <w:bCs w:val="0"/>
          <w:caps w:val="0"/>
          <w:kern w:val="0"/>
          <w:sz w:val="22"/>
          <w:szCs w:val="22"/>
        </w:rPr>
      </w:pPr>
      <w:hyperlink w:anchor="_Toc76998595" w:history="1">
        <w:r w:rsidR="00377061" w:rsidRPr="00C31CE2">
          <w:rPr>
            <w:rStyle w:val="Hyperlink"/>
          </w:rPr>
          <w:t>16.0</w:t>
        </w:r>
        <w:r w:rsidR="00377061">
          <w:rPr>
            <w:rFonts w:asciiTheme="minorHAnsi" w:eastAsiaTheme="minorEastAsia" w:hAnsiTheme="minorHAnsi" w:cstheme="minorBidi"/>
            <w:b w:val="0"/>
            <w:bCs w:val="0"/>
            <w:caps w:val="0"/>
            <w:kern w:val="0"/>
            <w:sz w:val="22"/>
            <w:szCs w:val="22"/>
          </w:rPr>
          <w:tab/>
        </w:r>
        <w:r w:rsidR="00377061" w:rsidRPr="00C31CE2">
          <w:rPr>
            <w:rStyle w:val="Hyperlink"/>
          </w:rPr>
          <w:t>Hazardous Areas</w:t>
        </w:r>
        <w:r w:rsidR="00377061">
          <w:rPr>
            <w:webHidden/>
          </w:rPr>
          <w:tab/>
        </w:r>
        <w:r w:rsidR="00220558">
          <w:rPr>
            <w:webHidden/>
          </w:rPr>
          <w:fldChar w:fldCharType="begin"/>
        </w:r>
        <w:r w:rsidR="00377061">
          <w:rPr>
            <w:webHidden/>
          </w:rPr>
          <w:instrText xml:space="preserve"> PAGEREF _Toc76998595 \h </w:instrText>
        </w:r>
        <w:r w:rsidR="00220558">
          <w:rPr>
            <w:webHidden/>
          </w:rPr>
        </w:r>
        <w:r w:rsidR="00220558">
          <w:rPr>
            <w:webHidden/>
          </w:rPr>
          <w:fldChar w:fldCharType="separate"/>
        </w:r>
        <w:r w:rsidR="00571077">
          <w:rPr>
            <w:webHidden/>
          </w:rPr>
          <w:t>15</w:t>
        </w:r>
        <w:r w:rsidR="00220558">
          <w:rPr>
            <w:webHidden/>
          </w:rPr>
          <w:fldChar w:fldCharType="end"/>
        </w:r>
      </w:hyperlink>
    </w:p>
    <w:p w14:paraId="0B8A25FA" w14:textId="77777777" w:rsidR="00377061" w:rsidRDefault="003A6C94">
      <w:pPr>
        <w:pStyle w:val="TOC1"/>
        <w:rPr>
          <w:rFonts w:asciiTheme="minorHAnsi" w:eastAsiaTheme="minorEastAsia" w:hAnsiTheme="minorHAnsi" w:cstheme="minorBidi"/>
          <w:b w:val="0"/>
          <w:bCs w:val="0"/>
          <w:caps w:val="0"/>
          <w:kern w:val="0"/>
          <w:sz w:val="22"/>
          <w:szCs w:val="22"/>
        </w:rPr>
      </w:pPr>
      <w:hyperlink w:anchor="_Toc76998596" w:history="1">
        <w:r w:rsidR="00377061" w:rsidRPr="00C31CE2">
          <w:rPr>
            <w:rStyle w:val="Hyperlink"/>
          </w:rPr>
          <w:t>17.0</w:t>
        </w:r>
        <w:r w:rsidR="00377061">
          <w:rPr>
            <w:rFonts w:asciiTheme="minorHAnsi" w:eastAsiaTheme="minorEastAsia" w:hAnsiTheme="minorHAnsi" w:cstheme="minorBidi"/>
            <w:b w:val="0"/>
            <w:bCs w:val="0"/>
            <w:caps w:val="0"/>
            <w:kern w:val="0"/>
            <w:sz w:val="22"/>
            <w:szCs w:val="22"/>
          </w:rPr>
          <w:tab/>
        </w:r>
        <w:r w:rsidR="00377061" w:rsidRPr="00C31CE2">
          <w:rPr>
            <w:rStyle w:val="Hyperlink"/>
          </w:rPr>
          <w:t>General Consideration</w:t>
        </w:r>
        <w:r w:rsidR="00377061">
          <w:rPr>
            <w:webHidden/>
          </w:rPr>
          <w:tab/>
        </w:r>
        <w:r w:rsidR="00220558">
          <w:rPr>
            <w:webHidden/>
          </w:rPr>
          <w:fldChar w:fldCharType="begin"/>
        </w:r>
        <w:r w:rsidR="00377061">
          <w:rPr>
            <w:webHidden/>
          </w:rPr>
          <w:instrText xml:space="preserve"> PAGEREF _Toc76998596 \h </w:instrText>
        </w:r>
        <w:r w:rsidR="00220558">
          <w:rPr>
            <w:webHidden/>
          </w:rPr>
        </w:r>
        <w:r w:rsidR="00220558">
          <w:rPr>
            <w:webHidden/>
          </w:rPr>
          <w:fldChar w:fldCharType="separate"/>
        </w:r>
        <w:r w:rsidR="00571077">
          <w:rPr>
            <w:webHidden/>
          </w:rPr>
          <w:t>15</w:t>
        </w:r>
        <w:r w:rsidR="00220558">
          <w:rPr>
            <w:webHidden/>
          </w:rPr>
          <w:fldChar w:fldCharType="end"/>
        </w:r>
      </w:hyperlink>
    </w:p>
    <w:p w14:paraId="4DDFA2CA" w14:textId="77777777" w:rsidR="00377061" w:rsidRDefault="003A6C94">
      <w:pPr>
        <w:pStyle w:val="TOC1"/>
        <w:rPr>
          <w:rFonts w:asciiTheme="minorHAnsi" w:eastAsiaTheme="minorEastAsia" w:hAnsiTheme="minorHAnsi" w:cstheme="minorBidi"/>
          <w:b w:val="0"/>
          <w:bCs w:val="0"/>
          <w:caps w:val="0"/>
          <w:kern w:val="0"/>
          <w:sz w:val="22"/>
          <w:szCs w:val="22"/>
        </w:rPr>
      </w:pPr>
      <w:hyperlink w:anchor="_Toc76998598" w:history="1">
        <w:r w:rsidR="00377061" w:rsidRPr="00C31CE2">
          <w:rPr>
            <w:rStyle w:val="Hyperlink"/>
          </w:rPr>
          <w:t>18.0</w:t>
        </w:r>
        <w:r w:rsidR="00377061">
          <w:rPr>
            <w:rFonts w:asciiTheme="minorHAnsi" w:eastAsiaTheme="minorEastAsia" w:hAnsiTheme="minorHAnsi" w:cstheme="minorBidi"/>
            <w:b w:val="0"/>
            <w:bCs w:val="0"/>
            <w:caps w:val="0"/>
            <w:kern w:val="0"/>
            <w:sz w:val="22"/>
            <w:szCs w:val="22"/>
          </w:rPr>
          <w:tab/>
        </w:r>
        <w:r w:rsidR="00377061" w:rsidRPr="00C31CE2">
          <w:rPr>
            <w:rStyle w:val="Hyperlink"/>
          </w:rPr>
          <w:t>Design Philosophy</w:t>
        </w:r>
        <w:r w:rsidR="00377061">
          <w:rPr>
            <w:webHidden/>
          </w:rPr>
          <w:tab/>
        </w:r>
        <w:r w:rsidR="00220558">
          <w:rPr>
            <w:webHidden/>
          </w:rPr>
          <w:fldChar w:fldCharType="begin"/>
        </w:r>
        <w:r w:rsidR="00377061">
          <w:rPr>
            <w:webHidden/>
          </w:rPr>
          <w:instrText xml:space="preserve"> PAGEREF _Toc76998598 \h </w:instrText>
        </w:r>
        <w:r w:rsidR="00220558">
          <w:rPr>
            <w:webHidden/>
          </w:rPr>
        </w:r>
        <w:r w:rsidR="00220558">
          <w:rPr>
            <w:webHidden/>
          </w:rPr>
          <w:fldChar w:fldCharType="separate"/>
        </w:r>
        <w:r w:rsidR="00571077">
          <w:rPr>
            <w:webHidden/>
          </w:rPr>
          <w:t>17</w:t>
        </w:r>
        <w:r w:rsidR="00220558">
          <w:rPr>
            <w:webHidden/>
          </w:rPr>
          <w:fldChar w:fldCharType="end"/>
        </w:r>
      </w:hyperlink>
    </w:p>
    <w:p w14:paraId="1774F75A" w14:textId="77777777" w:rsidR="00377061" w:rsidRDefault="003A6C94">
      <w:pPr>
        <w:pStyle w:val="TOC1"/>
        <w:rPr>
          <w:rFonts w:asciiTheme="minorHAnsi" w:eastAsiaTheme="minorEastAsia" w:hAnsiTheme="minorHAnsi" w:cstheme="minorBidi"/>
          <w:b w:val="0"/>
          <w:bCs w:val="0"/>
          <w:caps w:val="0"/>
          <w:kern w:val="0"/>
          <w:sz w:val="22"/>
          <w:szCs w:val="22"/>
        </w:rPr>
      </w:pPr>
      <w:hyperlink w:anchor="_Toc76998600" w:history="1">
        <w:r w:rsidR="00377061" w:rsidRPr="00C31CE2">
          <w:rPr>
            <w:rStyle w:val="Hyperlink"/>
          </w:rPr>
          <w:t>19.0</w:t>
        </w:r>
        <w:r w:rsidR="00377061">
          <w:rPr>
            <w:rFonts w:asciiTheme="minorHAnsi" w:eastAsiaTheme="minorEastAsia" w:hAnsiTheme="minorHAnsi" w:cstheme="minorBidi"/>
            <w:b w:val="0"/>
            <w:bCs w:val="0"/>
            <w:caps w:val="0"/>
            <w:kern w:val="0"/>
            <w:sz w:val="22"/>
            <w:szCs w:val="22"/>
          </w:rPr>
          <w:tab/>
        </w:r>
        <w:r w:rsidR="00377061" w:rsidRPr="00C31CE2">
          <w:rPr>
            <w:rStyle w:val="Hyperlink"/>
          </w:rPr>
          <w:t>HVAC Control Systems</w:t>
        </w:r>
        <w:r w:rsidR="00377061">
          <w:rPr>
            <w:webHidden/>
          </w:rPr>
          <w:tab/>
        </w:r>
        <w:r w:rsidR="00220558">
          <w:rPr>
            <w:webHidden/>
          </w:rPr>
          <w:fldChar w:fldCharType="begin"/>
        </w:r>
        <w:r w:rsidR="00377061">
          <w:rPr>
            <w:webHidden/>
          </w:rPr>
          <w:instrText xml:space="preserve"> PAGEREF _Toc76998600 \h </w:instrText>
        </w:r>
        <w:r w:rsidR="00220558">
          <w:rPr>
            <w:webHidden/>
          </w:rPr>
        </w:r>
        <w:r w:rsidR="00220558">
          <w:rPr>
            <w:webHidden/>
          </w:rPr>
          <w:fldChar w:fldCharType="separate"/>
        </w:r>
        <w:r w:rsidR="00571077">
          <w:rPr>
            <w:webHidden/>
          </w:rPr>
          <w:t>19</w:t>
        </w:r>
        <w:r w:rsidR="00220558">
          <w:rPr>
            <w:webHidden/>
          </w:rPr>
          <w:fldChar w:fldCharType="end"/>
        </w:r>
      </w:hyperlink>
    </w:p>
    <w:p w14:paraId="7D41F49C" w14:textId="77777777" w:rsidR="00377061" w:rsidRDefault="003A6C94">
      <w:pPr>
        <w:pStyle w:val="TOC1"/>
        <w:rPr>
          <w:rFonts w:asciiTheme="minorHAnsi" w:eastAsiaTheme="minorEastAsia" w:hAnsiTheme="minorHAnsi" w:cstheme="minorBidi"/>
          <w:b w:val="0"/>
          <w:bCs w:val="0"/>
          <w:caps w:val="0"/>
          <w:kern w:val="0"/>
          <w:sz w:val="22"/>
          <w:szCs w:val="22"/>
        </w:rPr>
      </w:pPr>
      <w:hyperlink w:anchor="_Toc76998601" w:history="1">
        <w:r w:rsidR="00377061" w:rsidRPr="00C31CE2">
          <w:rPr>
            <w:rStyle w:val="Hyperlink"/>
          </w:rPr>
          <w:t>20.0</w:t>
        </w:r>
        <w:r w:rsidR="00377061">
          <w:rPr>
            <w:rFonts w:asciiTheme="minorHAnsi" w:eastAsiaTheme="minorEastAsia" w:hAnsiTheme="minorHAnsi" w:cstheme="minorBidi"/>
            <w:b w:val="0"/>
            <w:bCs w:val="0"/>
            <w:caps w:val="0"/>
            <w:kern w:val="0"/>
            <w:sz w:val="22"/>
            <w:szCs w:val="22"/>
          </w:rPr>
          <w:tab/>
        </w:r>
        <w:r w:rsidR="00377061" w:rsidRPr="00C31CE2">
          <w:rPr>
            <w:rStyle w:val="Hyperlink"/>
          </w:rPr>
          <w:t>Electrical Utilities</w:t>
        </w:r>
        <w:r w:rsidR="00377061">
          <w:rPr>
            <w:webHidden/>
          </w:rPr>
          <w:tab/>
        </w:r>
        <w:r w:rsidR="00220558">
          <w:rPr>
            <w:webHidden/>
          </w:rPr>
          <w:fldChar w:fldCharType="begin"/>
        </w:r>
        <w:r w:rsidR="00377061">
          <w:rPr>
            <w:webHidden/>
          </w:rPr>
          <w:instrText xml:space="preserve"> PAGEREF _Toc76998601 \h </w:instrText>
        </w:r>
        <w:r w:rsidR="00220558">
          <w:rPr>
            <w:webHidden/>
          </w:rPr>
        </w:r>
        <w:r w:rsidR="00220558">
          <w:rPr>
            <w:webHidden/>
          </w:rPr>
          <w:fldChar w:fldCharType="separate"/>
        </w:r>
        <w:r w:rsidR="00571077">
          <w:rPr>
            <w:webHidden/>
          </w:rPr>
          <w:t>21</w:t>
        </w:r>
        <w:r w:rsidR="00220558">
          <w:rPr>
            <w:webHidden/>
          </w:rPr>
          <w:fldChar w:fldCharType="end"/>
        </w:r>
      </w:hyperlink>
    </w:p>
    <w:p w14:paraId="6651F85C" w14:textId="77777777" w:rsidR="00377061" w:rsidRDefault="003A6C94">
      <w:pPr>
        <w:pStyle w:val="TOC1"/>
        <w:rPr>
          <w:rFonts w:asciiTheme="minorHAnsi" w:eastAsiaTheme="minorEastAsia" w:hAnsiTheme="minorHAnsi" w:cstheme="minorBidi"/>
          <w:b w:val="0"/>
          <w:bCs w:val="0"/>
          <w:caps w:val="0"/>
          <w:kern w:val="0"/>
          <w:sz w:val="22"/>
          <w:szCs w:val="22"/>
        </w:rPr>
      </w:pPr>
      <w:hyperlink w:anchor="_Toc76998602" w:history="1">
        <w:r w:rsidR="00377061" w:rsidRPr="00C31CE2">
          <w:rPr>
            <w:rStyle w:val="Hyperlink"/>
          </w:rPr>
          <w:t>21.0</w:t>
        </w:r>
        <w:r w:rsidR="00377061">
          <w:rPr>
            <w:rFonts w:asciiTheme="minorHAnsi" w:eastAsiaTheme="minorEastAsia" w:hAnsiTheme="minorHAnsi" w:cstheme="minorBidi"/>
            <w:b w:val="0"/>
            <w:bCs w:val="0"/>
            <w:caps w:val="0"/>
            <w:kern w:val="0"/>
            <w:sz w:val="22"/>
            <w:szCs w:val="22"/>
          </w:rPr>
          <w:tab/>
        </w:r>
        <w:r w:rsidR="00377061" w:rsidRPr="00C31CE2">
          <w:rPr>
            <w:rStyle w:val="Hyperlink"/>
          </w:rPr>
          <w:t>Duct Work</w:t>
        </w:r>
        <w:r w:rsidR="00377061">
          <w:rPr>
            <w:webHidden/>
          </w:rPr>
          <w:tab/>
        </w:r>
        <w:r w:rsidR="00220558">
          <w:rPr>
            <w:webHidden/>
          </w:rPr>
          <w:fldChar w:fldCharType="begin"/>
        </w:r>
        <w:r w:rsidR="00377061">
          <w:rPr>
            <w:webHidden/>
          </w:rPr>
          <w:instrText xml:space="preserve"> PAGEREF _Toc76998602 \h </w:instrText>
        </w:r>
        <w:r w:rsidR="00220558">
          <w:rPr>
            <w:webHidden/>
          </w:rPr>
        </w:r>
        <w:r w:rsidR="00220558">
          <w:rPr>
            <w:webHidden/>
          </w:rPr>
          <w:fldChar w:fldCharType="separate"/>
        </w:r>
        <w:r w:rsidR="00571077">
          <w:rPr>
            <w:webHidden/>
          </w:rPr>
          <w:t>21</w:t>
        </w:r>
        <w:r w:rsidR="00220558">
          <w:rPr>
            <w:webHidden/>
          </w:rPr>
          <w:fldChar w:fldCharType="end"/>
        </w:r>
      </w:hyperlink>
    </w:p>
    <w:p w14:paraId="71B1CCA4" w14:textId="77777777" w:rsidR="00377061" w:rsidRDefault="003A6C94">
      <w:pPr>
        <w:pStyle w:val="TOC1"/>
        <w:rPr>
          <w:rFonts w:asciiTheme="minorHAnsi" w:eastAsiaTheme="minorEastAsia" w:hAnsiTheme="minorHAnsi" w:cstheme="minorBidi"/>
          <w:b w:val="0"/>
          <w:bCs w:val="0"/>
          <w:caps w:val="0"/>
          <w:kern w:val="0"/>
          <w:sz w:val="22"/>
          <w:szCs w:val="22"/>
        </w:rPr>
      </w:pPr>
      <w:hyperlink w:anchor="_Toc76998606" w:history="1">
        <w:r w:rsidR="00377061" w:rsidRPr="00C31CE2">
          <w:rPr>
            <w:rStyle w:val="Hyperlink"/>
          </w:rPr>
          <w:t>22.0</w:t>
        </w:r>
        <w:r w:rsidR="00377061">
          <w:rPr>
            <w:rFonts w:asciiTheme="minorHAnsi" w:eastAsiaTheme="minorEastAsia" w:hAnsiTheme="minorHAnsi" w:cstheme="minorBidi"/>
            <w:b w:val="0"/>
            <w:bCs w:val="0"/>
            <w:caps w:val="0"/>
            <w:kern w:val="0"/>
            <w:sz w:val="22"/>
            <w:szCs w:val="22"/>
          </w:rPr>
          <w:tab/>
        </w:r>
        <w:r w:rsidR="00377061" w:rsidRPr="00C31CE2">
          <w:rPr>
            <w:rStyle w:val="Hyperlink"/>
          </w:rPr>
          <w:t>Plumbing Design Philosophy</w:t>
        </w:r>
        <w:r w:rsidR="00377061">
          <w:rPr>
            <w:webHidden/>
          </w:rPr>
          <w:tab/>
        </w:r>
        <w:r w:rsidR="00220558">
          <w:rPr>
            <w:webHidden/>
          </w:rPr>
          <w:fldChar w:fldCharType="begin"/>
        </w:r>
        <w:r w:rsidR="00377061">
          <w:rPr>
            <w:webHidden/>
          </w:rPr>
          <w:instrText xml:space="preserve"> PAGEREF _Toc76998606 \h </w:instrText>
        </w:r>
        <w:r w:rsidR="00220558">
          <w:rPr>
            <w:webHidden/>
          </w:rPr>
        </w:r>
        <w:r w:rsidR="00220558">
          <w:rPr>
            <w:webHidden/>
          </w:rPr>
          <w:fldChar w:fldCharType="separate"/>
        </w:r>
        <w:r w:rsidR="00571077">
          <w:rPr>
            <w:webHidden/>
          </w:rPr>
          <w:t>24</w:t>
        </w:r>
        <w:r w:rsidR="00220558">
          <w:rPr>
            <w:webHidden/>
          </w:rPr>
          <w:fldChar w:fldCharType="end"/>
        </w:r>
      </w:hyperlink>
    </w:p>
    <w:p w14:paraId="4D04AD02" w14:textId="77777777" w:rsidR="00377061" w:rsidRDefault="003A6C94">
      <w:pPr>
        <w:pStyle w:val="TOC1"/>
        <w:rPr>
          <w:rFonts w:asciiTheme="minorHAnsi" w:eastAsiaTheme="minorEastAsia" w:hAnsiTheme="minorHAnsi" w:cstheme="minorBidi"/>
          <w:b w:val="0"/>
          <w:bCs w:val="0"/>
          <w:caps w:val="0"/>
          <w:kern w:val="0"/>
          <w:sz w:val="22"/>
          <w:szCs w:val="22"/>
        </w:rPr>
      </w:pPr>
      <w:hyperlink w:anchor="_Toc76998613" w:history="1">
        <w:r w:rsidR="00377061" w:rsidRPr="00C31CE2">
          <w:rPr>
            <w:rStyle w:val="Hyperlink"/>
          </w:rPr>
          <w:t>23.0</w:t>
        </w:r>
        <w:r w:rsidR="00377061">
          <w:rPr>
            <w:rFonts w:asciiTheme="minorHAnsi" w:eastAsiaTheme="minorEastAsia" w:hAnsiTheme="minorHAnsi" w:cstheme="minorBidi"/>
            <w:b w:val="0"/>
            <w:bCs w:val="0"/>
            <w:caps w:val="0"/>
            <w:kern w:val="0"/>
            <w:sz w:val="22"/>
            <w:szCs w:val="22"/>
          </w:rPr>
          <w:tab/>
        </w:r>
        <w:r w:rsidR="00377061" w:rsidRPr="00C31CE2">
          <w:rPr>
            <w:rStyle w:val="Hyperlink"/>
          </w:rPr>
          <w:t>Plumbing System</w:t>
        </w:r>
        <w:r w:rsidR="00377061">
          <w:rPr>
            <w:webHidden/>
          </w:rPr>
          <w:tab/>
        </w:r>
        <w:r w:rsidR="00220558">
          <w:rPr>
            <w:webHidden/>
          </w:rPr>
          <w:fldChar w:fldCharType="begin"/>
        </w:r>
        <w:r w:rsidR="00377061">
          <w:rPr>
            <w:webHidden/>
          </w:rPr>
          <w:instrText xml:space="preserve"> PAGEREF _Toc76998613 \h </w:instrText>
        </w:r>
        <w:r w:rsidR="00220558">
          <w:rPr>
            <w:webHidden/>
          </w:rPr>
        </w:r>
        <w:r w:rsidR="00220558">
          <w:rPr>
            <w:webHidden/>
          </w:rPr>
          <w:fldChar w:fldCharType="separate"/>
        </w:r>
        <w:r w:rsidR="00571077">
          <w:rPr>
            <w:webHidden/>
          </w:rPr>
          <w:t>27</w:t>
        </w:r>
        <w:r w:rsidR="00220558">
          <w:rPr>
            <w:webHidden/>
          </w:rPr>
          <w:fldChar w:fldCharType="end"/>
        </w:r>
      </w:hyperlink>
    </w:p>
    <w:p w14:paraId="476E0243" w14:textId="77777777" w:rsidR="00377061" w:rsidRDefault="003A6C94">
      <w:pPr>
        <w:pStyle w:val="TOC1"/>
        <w:rPr>
          <w:rFonts w:asciiTheme="minorHAnsi" w:eastAsiaTheme="minorEastAsia" w:hAnsiTheme="minorHAnsi" w:cstheme="minorBidi"/>
          <w:b w:val="0"/>
          <w:bCs w:val="0"/>
          <w:caps w:val="0"/>
          <w:kern w:val="0"/>
          <w:sz w:val="22"/>
          <w:szCs w:val="22"/>
        </w:rPr>
      </w:pPr>
      <w:hyperlink w:anchor="_Toc76998621" w:history="1">
        <w:r w:rsidR="00377061" w:rsidRPr="00C31CE2">
          <w:rPr>
            <w:rStyle w:val="Hyperlink"/>
          </w:rPr>
          <w:t>24.0</w:t>
        </w:r>
        <w:r w:rsidR="00377061">
          <w:rPr>
            <w:rFonts w:asciiTheme="minorHAnsi" w:eastAsiaTheme="minorEastAsia" w:hAnsiTheme="minorHAnsi" w:cstheme="minorBidi"/>
            <w:b w:val="0"/>
            <w:bCs w:val="0"/>
            <w:caps w:val="0"/>
            <w:kern w:val="0"/>
            <w:sz w:val="22"/>
            <w:szCs w:val="22"/>
          </w:rPr>
          <w:tab/>
        </w:r>
        <w:r w:rsidR="00377061" w:rsidRPr="00C31CE2">
          <w:rPr>
            <w:rStyle w:val="Hyperlink"/>
          </w:rPr>
          <w:t>Installation Scope</w:t>
        </w:r>
        <w:r w:rsidR="00377061">
          <w:rPr>
            <w:webHidden/>
          </w:rPr>
          <w:tab/>
        </w:r>
        <w:r w:rsidR="00220558">
          <w:rPr>
            <w:webHidden/>
          </w:rPr>
          <w:fldChar w:fldCharType="begin"/>
        </w:r>
        <w:r w:rsidR="00377061">
          <w:rPr>
            <w:webHidden/>
          </w:rPr>
          <w:instrText xml:space="preserve"> PAGEREF _Toc76998621 \h </w:instrText>
        </w:r>
        <w:r w:rsidR="00220558">
          <w:rPr>
            <w:webHidden/>
          </w:rPr>
        </w:r>
        <w:r w:rsidR="00220558">
          <w:rPr>
            <w:webHidden/>
          </w:rPr>
          <w:fldChar w:fldCharType="separate"/>
        </w:r>
        <w:r w:rsidR="00571077">
          <w:rPr>
            <w:webHidden/>
          </w:rPr>
          <w:t>31</w:t>
        </w:r>
        <w:r w:rsidR="00220558">
          <w:rPr>
            <w:webHidden/>
          </w:rPr>
          <w:fldChar w:fldCharType="end"/>
        </w:r>
      </w:hyperlink>
    </w:p>
    <w:p w14:paraId="6259AAB1" w14:textId="77777777" w:rsidR="00377061" w:rsidRDefault="003A6C94">
      <w:pPr>
        <w:pStyle w:val="TOC1"/>
        <w:rPr>
          <w:rFonts w:asciiTheme="minorHAnsi" w:eastAsiaTheme="minorEastAsia" w:hAnsiTheme="minorHAnsi" w:cstheme="minorBidi"/>
          <w:b w:val="0"/>
          <w:bCs w:val="0"/>
          <w:caps w:val="0"/>
          <w:kern w:val="0"/>
          <w:sz w:val="22"/>
          <w:szCs w:val="22"/>
        </w:rPr>
      </w:pPr>
      <w:hyperlink w:anchor="_Toc76998624" w:history="1">
        <w:r w:rsidR="00377061" w:rsidRPr="00C31CE2">
          <w:rPr>
            <w:rStyle w:val="Hyperlink"/>
          </w:rPr>
          <w:t>25.0</w:t>
        </w:r>
        <w:r w:rsidR="00377061">
          <w:rPr>
            <w:rFonts w:asciiTheme="minorHAnsi" w:eastAsiaTheme="minorEastAsia" w:hAnsiTheme="minorHAnsi" w:cstheme="minorBidi"/>
            <w:b w:val="0"/>
            <w:bCs w:val="0"/>
            <w:caps w:val="0"/>
            <w:kern w:val="0"/>
            <w:sz w:val="22"/>
            <w:szCs w:val="22"/>
          </w:rPr>
          <w:tab/>
        </w:r>
        <w:r w:rsidR="00377061" w:rsidRPr="00C31CE2">
          <w:rPr>
            <w:rStyle w:val="Hyperlink"/>
          </w:rPr>
          <w:t>HVAC Equipment Installation</w:t>
        </w:r>
        <w:r w:rsidR="00377061">
          <w:rPr>
            <w:webHidden/>
          </w:rPr>
          <w:tab/>
        </w:r>
        <w:r w:rsidR="00220558">
          <w:rPr>
            <w:webHidden/>
          </w:rPr>
          <w:fldChar w:fldCharType="begin"/>
        </w:r>
        <w:r w:rsidR="00377061">
          <w:rPr>
            <w:webHidden/>
          </w:rPr>
          <w:instrText xml:space="preserve"> PAGEREF _Toc76998624 \h </w:instrText>
        </w:r>
        <w:r w:rsidR="00220558">
          <w:rPr>
            <w:webHidden/>
          </w:rPr>
        </w:r>
        <w:r w:rsidR="00220558">
          <w:rPr>
            <w:webHidden/>
          </w:rPr>
          <w:fldChar w:fldCharType="separate"/>
        </w:r>
        <w:r w:rsidR="00571077">
          <w:rPr>
            <w:webHidden/>
          </w:rPr>
          <w:t>32</w:t>
        </w:r>
        <w:r w:rsidR="00220558">
          <w:rPr>
            <w:webHidden/>
          </w:rPr>
          <w:fldChar w:fldCharType="end"/>
        </w:r>
      </w:hyperlink>
    </w:p>
    <w:p w14:paraId="24F626CA" w14:textId="77777777" w:rsidR="00377061" w:rsidRDefault="003A6C94">
      <w:pPr>
        <w:pStyle w:val="TOC1"/>
        <w:rPr>
          <w:rFonts w:asciiTheme="minorHAnsi" w:eastAsiaTheme="minorEastAsia" w:hAnsiTheme="minorHAnsi" w:cstheme="minorBidi"/>
          <w:b w:val="0"/>
          <w:bCs w:val="0"/>
          <w:caps w:val="0"/>
          <w:kern w:val="0"/>
          <w:sz w:val="22"/>
          <w:szCs w:val="22"/>
        </w:rPr>
      </w:pPr>
      <w:hyperlink w:anchor="_Toc76998625" w:history="1">
        <w:r w:rsidR="00377061" w:rsidRPr="00C31CE2">
          <w:rPr>
            <w:rStyle w:val="Hyperlink"/>
          </w:rPr>
          <w:t>26.0</w:t>
        </w:r>
        <w:r w:rsidR="00377061">
          <w:rPr>
            <w:rFonts w:asciiTheme="minorHAnsi" w:eastAsiaTheme="minorEastAsia" w:hAnsiTheme="minorHAnsi" w:cstheme="minorBidi"/>
            <w:b w:val="0"/>
            <w:bCs w:val="0"/>
            <w:caps w:val="0"/>
            <w:kern w:val="0"/>
            <w:sz w:val="22"/>
            <w:szCs w:val="22"/>
          </w:rPr>
          <w:tab/>
        </w:r>
        <w:r w:rsidR="00377061" w:rsidRPr="00C31CE2">
          <w:rPr>
            <w:rStyle w:val="Hyperlink"/>
          </w:rPr>
          <w:t>HVAC Electrical Installation</w:t>
        </w:r>
        <w:r w:rsidR="00377061">
          <w:rPr>
            <w:webHidden/>
          </w:rPr>
          <w:tab/>
        </w:r>
        <w:r w:rsidR="00220558">
          <w:rPr>
            <w:webHidden/>
          </w:rPr>
          <w:fldChar w:fldCharType="begin"/>
        </w:r>
        <w:r w:rsidR="00377061">
          <w:rPr>
            <w:webHidden/>
          </w:rPr>
          <w:instrText xml:space="preserve"> PAGEREF _Toc76998625 \h </w:instrText>
        </w:r>
        <w:r w:rsidR="00220558">
          <w:rPr>
            <w:webHidden/>
          </w:rPr>
        </w:r>
        <w:r w:rsidR="00220558">
          <w:rPr>
            <w:webHidden/>
          </w:rPr>
          <w:fldChar w:fldCharType="separate"/>
        </w:r>
        <w:r w:rsidR="00571077">
          <w:rPr>
            <w:webHidden/>
          </w:rPr>
          <w:t>33</w:t>
        </w:r>
        <w:r w:rsidR="00220558">
          <w:rPr>
            <w:webHidden/>
          </w:rPr>
          <w:fldChar w:fldCharType="end"/>
        </w:r>
      </w:hyperlink>
    </w:p>
    <w:p w14:paraId="123AC8BC" w14:textId="77777777" w:rsidR="00377061" w:rsidRDefault="003A6C94">
      <w:pPr>
        <w:pStyle w:val="TOC1"/>
        <w:rPr>
          <w:rFonts w:asciiTheme="minorHAnsi" w:eastAsiaTheme="minorEastAsia" w:hAnsiTheme="minorHAnsi" w:cstheme="minorBidi"/>
          <w:b w:val="0"/>
          <w:bCs w:val="0"/>
          <w:caps w:val="0"/>
          <w:kern w:val="0"/>
          <w:sz w:val="22"/>
          <w:szCs w:val="22"/>
        </w:rPr>
      </w:pPr>
      <w:hyperlink w:anchor="_Toc76998626" w:history="1">
        <w:r w:rsidR="00377061" w:rsidRPr="00C31CE2">
          <w:rPr>
            <w:rStyle w:val="Hyperlink"/>
          </w:rPr>
          <w:t>27.0</w:t>
        </w:r>
        <w:r w:rsidR="00377061">
          <w:rPr>
            <w:rFonts w:asciiTheme="minorHAnsi" w:eastAsiaTheme="minorEastAsia" w:hAnsiTheme="minorHAnsi" w:cstheme="minorBidi"/>
            <w:b w:val="0"/>
            <w:bCs w:val="0"/>
            <w:caps w:val="0"/>
            <w:kern w:val="0"/>
            <w:sz w:val="22"/>
            <w:szCs w:val="22"/>
          </w:rPr>
          <w:tab/>
        </w:r>
        <w:r w:rsidR="00377061" w:rsidRPr="00C31CE2">
          <w:rPr>
            <w:rStyle w:val="Hyperlink"/>
          </w:rPr>
          <w:t>Final Test</w:t>
        </w:r>
        <w:r w:rsidR="00377061">
          <w:rPr>
            <w:webHidden/>
          </w:rPr>
          <w:tab/>
        </w:r>
        <w:r w:rsidR="00220558">
          <w:rPr>
            <w:webHidden/>
          </w:rPr>
          <w:fldChar w:fldCharType="begin"/>
        </w:r>
        <w:r w:rsidR="00377061">
          <w:rPr>
            <w:webHidden/>
          </w:rPr>
          <w:instrText xml:space="preserve"> PAGEREF _Toc76998626 \h </w:instrText>
        </w:r>
        <w:r w:rsidR="00220558">
          <w:rPr>
            <w:webHidden/>
          </w:rPr>
        </w:r>
        <w:r w:rsidR="00220558">
          <w:rPr>
            <w:webHidden/>
          </w:rPr>
          <w:fldChar w:fldCharType="separate"/>
        </w:r>
        <w:r w:rsidR="00571077">
          <w:rPr>
            <w:webHidden/>
          </w:rPr>
          <w:t>33</w:t>
        </w:r>
        <w:r w:rsidR="00220558">
          <w:rPr>
            <w:webHidden/>
          </w:rPr>
          <w:fldChar w:fldCharType="end"/>
        </w:r>
      </w:hyperlink>
    </w:p>
    <w:p w14:paraId="7433945C" w14:textId="77777777" w:rsidR="0057759A" w:rsidRDefault="00220558" w:rsidP="00956369">
      <w:pPr>
        <w:widowControl w:val="0"/>
        <w:tabs>
          <w:tab w:val="right" w:leader="dot" w:pos="9356"/>
        </w:tabs>
        <w:bidi w:val="0"/>
        <w:mirrorIndents/>
      </w:pPr>
      <w:r w:rsidRPr="00126C3E">
        <w:rPr>
          <w:rFonts w:ascii="Calibri" w:hAnsi="Calibri" w:cs="Times New Roman"/>
          <w:szCs w:val="20"/>
        </w:rPr>
        <w:fldChar w:fldCharType="end"/>
      </w:r>
    </w:p>
    <w:p w14:paraId="79CF72DF" w14:textId="77777777" w:rsidR="008A3242" w:rsidRDefault="008A3242" w:rsidP="00956369">
      <w:pPr>
        <w:widowControl w:val="0"/>
        <w:bidi w:val="0"/>
        <w:rPr>
          <w:rFonts w:ascii="Arial" w:hAnsi="Arial" w:cs="Arial"/>
          <w:sz w:val="22"/>
          <w:szCs w:val="22"/>
          <w:lang w:bidi="fa-IR"/>
        </w:rPr>
      </w:pPr>
      <w:r>
        <w:rPr>
          <w:rFonts w:ascii="Arial" w:hAnsi="Arial" w:cs="Arial"/>
          <w:sz w:val="22"/>
          <w:szCs w:val="22"/>
          <w:lang w:bidi="fa-IR"/>
        </w:rPr>
        <w:br w:type="page"/>
      </w:r>
    </w:p>
    <w:p w14:paraId="2676D31E" w14:textId="77777777" w:rsidR="00855832" w:rsidRPr="004E686A" w:rsidRDefault="00855832" w:rsidP="00EB2D3E">
      <w:pPr>
        <w:keepNext/>
        <w:widowControl w:val="0"/>
        <w:numPr>
          <w:ilvl w:val="0"/>
          <w:numId w:val="1"/>
        </w:numPr>
        <w:bidi w:val="0"/>
        <w:spacing w:before="240" w:after="240"/>
        <w:jc w:val="both"/>
        <w:outlineLvl w:val="0"/>
        <w:rPr>
          <w:rFonts w:ascii="Arial" w:hAnsi="Arial" w:cs="Arial"/>
          <w:b/>
          <w:bCs/>
          <w:caps/>
          <w:kern w:val="28"/>
          <w:sz w:val="24"/>
        </w:rPr>
      </w:pPr>
      <w:bookmarkStart w:id="6" w:name="_Toc343327774"/>
      <w:bookmarkStart w:id="7" w:name="_Toc325006571"/>
      <w:bookmarkStart w:id="8" w:name="_Toc328298189"/>
      <w:bookmarkStart w:id="9" w:name="_Toc76998561"/>
      <w:r w:rsidRPr="004E686A">
        <w:rPr>
          <w:rFonts w:ascii="Arial" w:hAnsi="Arial" w:cs="Arial"/>
          <w:b/>
          <w:bCs/>
          <w:caps/>
          <w:kern w:val="28"/>
          <w:sz w:val="24"/>
        </w:rPr>
        <w:lastRenderedPageBreak/>
        <w:t>INTRODUCTION</w:t>
      </w:r>
      <w:bookmarkEnd w:id="6"/>
      <w:bookmarkEnd w:id="7"/>
      <w:bookmarkEnd w:id="8"/>
      <w:bookmarkEnd w:id="9"/>
    </w:p>
    <w:p w14:paraId="378DF459" w14:textId="77777777" w:rsidR="00DE1759" w:rsidRDefault="00EB2D3E" w:rsidP="00DE1759">
      <w:pPr>
        <w:widowControl w:val="0"/>
        <w:bidi w:val="0"/>
        <w:snapToGrid w:val="0"/>
        <w:spacing w:before="240" w:after="240"/>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Binak </w:t>
      </w:r>
      <w:r w:rsidRPr="00924C28">
        <w:rPr>
          <w:rFonts w:asciiTheme="minorBidi" w:hAnsiTheme="minorBidi" w:cstheme="minorBidi"/>
          <w:sz w:val="22"/>
          <w:szCs w:val="22"/>
          <w:lang w:val="en-GB"/>
        </w:rPr>
        <w:t xml:space="preserve">oilfield </w:t>
      </w:r>
      <w:r w:rsidRPr="00B516BA">
        <w:rPr>
          <w:rFonts w:asciiTheme="minorBidi" w:hAnsiTheme="minorBidi" w:cstheme="minorBidi"/>
          <w:sz w:val="22"/>
          <w:szCs w:val="22"/>
          <w:lang w:val="en-GB"/>
        </w:rPr>
        <w:t xml:space="preserve">in Bushehr province </w:t>
      </w:r>
      <w:r w:rsidRPr="00924C28">
        <w:rPr>
          <w:rFonts w:asciiTheme="minorBidi" w:hAnsiTheme="minorBidi" w:cstheme="minorBidi"/>
          <w:sz w:val="22"/>
          <w:szCs w:val="22"/>
          <w:lang w:val="en-GB"/>
        </w:rPr>
        <w:t xml:space="preserve">is a part of the </w:t>
      </w:r>
      <w:r w:rsidRPr="007A48CD">
        <w:rPr>
          <w:rFonts w:asciiTheme="minorBidi" w:hAnsiTheme="minorBidi" w:cstheme="minorBidi"/>
          <w:sz w:val="22"/>
          <w:szCs w:val="22"/>
          <w:lang w:val="en-GB"/>
        </w:rPr>
        <w:t xml:space="preserve">southern oilfields of Iran, is located </w:t>
      </w:r>
      <w:r>
        <w:rPr>
          <w:rFonts w:asciiTheme="minorBidi" w:hAnsiTheme="minorBidi" w:cstheme="minorBidi"/>
          <w:sz w:val="22"/>
          <w:szCs w:val="22"/>
          <w:lang w:val="en-GB"/>
        </w:rPr>
        <w:t>20 km northwest of Genaveh city</w:t>
      </w:r>
      <w:r w:rsidRPr="007A48CD">
        <w:rPr>
          <w:rFonts w:asciiTheme="minorBidi" w:hAnsiTheme="minorBidi" w:cstheme="minorBidi"/>
          <w:sz w:val="22"/>
          <w:szCs w:val="22"/>
          <w:lang w:val="en-GB"/>
        </w:rPr>
        <w:t xml:space="preserve">. </w:t>
      </w:r>
    </w:p>
    <w:p w14:paraId="5BE3DAFD" w14:textId="09682079" w:rsidR="00DE1759" w:rsidRPr="00184766" w:rsidRDefault="00DE1759" w:rsidP="0047113F">
      <w:pPr>
        <w:widowControl w:val="0"/>
        <w:bidi w:val="0"/>
        <w:snapToGrid w:val="0"/>
        <w:spacing w:before="240" w:after="240" w:line="276" w:lineRule="auto"/>
        <w:ind w:left="709"/>
        <w:jc w:val="mediumKashida"/>
        <w:rPr>
          <w:rFonts w:asciiTheme="minorBidi" w:hAnsiTheme="minorBidi" w:cstheme="minorBidi"/>
          <w:sz w:val="22"/>
          <w:szCs w:val="22"/>
        </w:rPr>
      </w:pPr>
      <w:r w:rsidRPr="00184766">
        <w:rPr>
          <w:rFonts w:asciiTheme="minorBidi" w:hAnsiTheme="minorBidi" w:cstheme="minorBidi"/>
          <w:sz w:val="22"/>
          <w:szCs w:val="22"/>
          <w:lang w:val="en-GB"/>
        </w:rPr>
        <w:t xml:space="preserve">With the aim of increasing production of oil from Binak oilfield, an EPC/EPD </w:t>
      </w:r>
      <w:r w:rsidR="0047113F">
        <w:rPr>
          <w:rFonts w:asciiTheme="minorBidi" w:hAnsiTheme="minorBidi" w:cstheme="minorBidi"/>
          <w:sz w:val="22"/>
          <w:szCs w:val="22"/>
          <w:lang w:val="en-GB"/>
        </w:rPr>
        <w:t>P</w:t>
      </w:r>
      <w:r w:rsidRPr="00184766">
        <w:rPr>
          <w:rFonts w:asciiTheme="minorBidi" w:hAnsiTheme="minorBidi" w:cstheme="minorBidi"/>
          <w:sz w:val="22"/>
          <w:szCs w:val="22"/>
          <w:lang w:val="en-GB"/>
        </w:rPr>
        <w:t xml:space="preserve">roject has been </w:t>
      </w:r>
      <w:r w:rsidRPr="00184766">
        <w:rPr>
          <w:rFonts w:asciiTheme="minorBidi" w:hAnsiTheme="minorBidi" w:cstheme="minorBidi"/>
          <w:sz w:val="22"/>
          <w:szCs w:val="22"/>
        </w:rPr>
        <w:t xml:space="preserve">defined </w:t>
      </w:r>
      <w:r w:rsidRPr="00184766">
        <w:rPr>
          <w:rFonts w:asciiTheme="minorBidi" w:hAnsiTheme="minorBidi" w:cstheme="minorBidi"/>
          <w:sz w:val="22"/>
          <w:szCs w:val="22"/>
          <w:lang w:val="en-GB"/>
        </w:rPr>
        <w:t>by NIOC/NISOC and awarded to Petro Iran Development Company (PEDCO).</w:t>
      </w:r>
      <w:r>
        <w:rPr>
          <w:rFonts w:asciiTheme="minorBidi" w:hAnsiTheme="minorBidi" w:cstheme="minorBidi"/>
          <w:sz w:val="22"/>
          <w:szCs w:val="22"/>
          <w:lang w:val="en-GB"/>
        </w:rPr>
        <w:t>Also PEDCO</w:t>
      </w:r>
      <w:r w:rsidRPr="00B85D19">
        <w:rPr>
          <w:rFonts w:asciiTheme="minorBidi" w:hAnsiTheme="minorBidi" w:cstheme="minorBidi"/>
          <w:sz w:val="22"/>
          <w:szCs w:val="22"/>
          <w:lang w:val="en-GB"/>
        </w:rPr>
        <w:t xml:space="preserve"> (as General Contractor) has </w:t>
      </w:r>
      <w:r>
        <w:rPr>
          <w:rFonts w:asciiTheme="minorBidi" w:hAnsiTheme="minorBidi" w:cstheme="minorBidi"/>
          <w:sz w:val="22"/>
          <w:szCs w:val="22"/>
          <w:lang w:val="en-GB"/>
        </w:rPr>
        <w:t>assigned</w:t>
      </w:r>
      <w:r w:rsidRPr="00B85D19">
        <w:rPr>
          <w:rFonts w:asciiTheme="minorBidi" w:hAnsiTheme="minorBidi" w:cstheme="minorBidi"/>
          <w:sz w:val="22"/>
          <w:szCs w:val="22"/>
          <w:lang w:val="en-GB"/>
        </w:rPr>
        <w:t xml:space="preserve"> the </w:t>
      </w:r>
      <w:r>
        <w:rPr>
          <w:rFonts w:asciiTheme="minorBidi" w:hAnsiTheme="minorBidi" w:cstheme="minorBidi"/>
          <w:sz w:val="22"/>
          <w:szCs w:val="22"/>
          <w:lang w:val="en-GB"/>
        </w:rPr>
        <w:t>EPC-packages of the Project</w:t>
      </w:r>
      <w:r w:rsidR="0091283E">
        <w:rPr>
          <w:rFonts w:asciiTheme="minorBidi" w:hAnsiTheme="minorBidi" w:cstheme="minorBidi"/>
          <w:sz w:val="22"/>
          <w:szCs w:val="22"/>
          <w:lang w:val="en-GB"/>
        </w:rPr>
        <w:t xml:space="preserve"> </w:t>
      </w:r>
      <w:r>
        <w:rPr>
          <w:rFonts w:asciiTheme="minorBidi" w:hAnsiTheme="minorBidi" w:cstheme="minorBidi"/>
          <w:sz w:val="22"/>
          <w:szCs w:val="22"/>
          <w:lang w:val="en-GB"/>
        </w:rPr>
        <w:t>to</w:t>
      </w:r>
      <w:r w:rsidRPr="00B85D19">
        <w:rPr>
          <w:rFonts w:asciiTheme="minorBidi" w:hAnsiTheme="minorBidi" w:cstheme="minorBidi"/>
          <w:sz w:val="22"/>
          <w:szCs w:val="22"/>
          <w:lang w:val="en-GB"/>
        </w:rPr>
        <w:t xml:space="preserve"> "Hirgan</w:t>
      </w:r>
      <w:r w:rsidR="0091283E">
        <w:rPr>
          <w:rFonts w:asciiTheme="minorBidi" w:hAnsiTheme="minorBidi" w:cstheme="minorBidi"/>
          <w:sz w:val="22"/>
          <w:szCs w:val="22"/>
          <w:lang w:val="en-GB"/>
        </w:rPr>
        <w:t xml:space="preserve"> </w:t>
      </w:r>
      <w:r>
        <w:rPr>
          <w:rFonts w:asciiTheme="minorBidi" w:hAnsiTheme="minorBidi" w:cstheme="minorBidi"/>
          <w:sz w:val="22"/>
          <w:szCs w:val="22"/>
          <w:lang w:val="en-GB"/>
        </w:rPr>
        <w:t>Energy - Design and Inspection" JV.</w:t>
      </w:r>
    </w:p>
    <w:p w14:paraId="4F5501E3" w14:textId="6E927A29" w:rsidR="00855832" w:rsidRPr="0027058A" w:rsidRDefault="00F61F33" w:rsidP="00EB2D3E">
      <w:pPr>
        <w:widowControl w:val="0"/>
        <w:bidi w:val="0"/>
        <w:snapToGrid w:val="0"/>
        <w:spacing w:before="240" w:after="240"/>
        <w:ind w:left="709"/>
        <w:jc w:val="lowKashida"/>
        <w:rPr>
          <w:rFonts w:asciiTheme="minorBidi" w:hAnsiTheme="minorBidi" w:cstheme="minorBidi"/>
          <w:b/>
          <w:bCs/>
          <w:sz w:val="22"/>
          <w:szCs w:val="22"/>
          <w:u w:val="single"/>
          <w:lang w:val="en-GB"/>
        </w:rPr>
      </w:pPr>
      <w:bookmarkStart w:id="10" w:name="_Toc343001687"/>
      <w:bookmarkStart w:id="11" w:name="_Toc343327775"/>
      <w:r w:rsidRPr="0027058A">
        <w:rPr>
          <w:rFonts w:asciiTheme="minorBidi" w:hAnsiTheme="minorBidi" w:cstheme="minorBidi"/>
          <w:b/>
          <w:bCs/>
          <w:sz w:val="22"/>
          <w:szCs w:val="22"/>
          <w:u w:val="single"/>
          <w:lang w:val="en-GB"/>
        </w:rPr>
        <w:t>GENERAL DEFINITION</w:t>
      </w:r>
      <w:bookmarkEnd w:id="10"/>
      <w:bookmarkEnd w:id="11"/>
    </w:p>
    <w:p w14:paraId="0B364379" w14:textId="1D778FDB" w:rsidR="00EB2D3E" w:rsidRPr="00B516BA" w:rsidRDefault="00EB2D3E" w:rsidP="00EB2D3E">
      <w:pPr>
        <w:widowControl w:val="0"/>
        <w:bidi w:val="0"/>
        <w:snapToGrid w:val="0"/>
        <w:spacing w:before="240" w:after="240"/>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following terms shall be used in this document.</w:t>
      </w:r>
      <w:r w:rsidR="00DC2E85" w:rsidRPr="00DC2E85">
        <w:rPr>
          <w:noProof/>
        </w:rPr>
        <w:t xml:space="preserve"> </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633"/>
      </w:tblGrid>
      <w:tr w:rsidR="00EB2D3E" w:rsidRPr="00B516BA" w14:paraId="5D597A39" w14:textId="77777777" w:rsidTr="00E800BC">
        <w:trPr>
          <w:trHeight w:val="352"/>
        </w:trPr>
        <w:tc>
          <w:tcPr>
            <w:tcW w:w="3780" w:type="dxa"/>
          </w:tcPr>
          <w:p w14:paraId="3BC742E9" w14:textId="2106AF79" w:rsidR="00EB2D3E" w:rsidRPr="00B516BA" w:rsidRDefault="00AA36E1" w:rsidP="006E48FE">
            <w:pPr>
              <w:widowControl w:val="0"/>
              <w:bidi w:val="0"/>
              <w:snapToGrid w:val="0"/>
              <w:spacing w:before="80" w:after="80"/>
              <w:rPr>
                <w:rFonts w:asciiTheme="minorBidi" w:hAnsiTheme="minorBidi" w:cstheme="minorBidi"/>
                <w:sz w:val="22"/>
                <w:szCs w:val="22"/>
                <w:lang w:val="en-GB"/>
              </w:rPr>
            </w:pPr>
            <w:r w:rsidRPr="008E30E6">
              <w:rPr>
                <w:rFonts w:asciiTheme="minorBidi" w:hAnsiTheme="minorBidi" w:cstheme="minorBidi"/>
                <w:sz w:val="22"/>
                <w:szCs w:val="22"/>
                <w:lang w:val="en-GB"/>
              </w:rPr>
              <w:t>CLIENT</w:t>
            </w:r>
            <w:r w:rsidR="00EB2D3E" w:rsidRPr="00B516BA">
              <w:rPr>
                <w:rFonts w:asciiTheme="minorBidi" w:hAnsiTheme="minorBidi" w:cstheme="minorBidi"/>
                <w:sz w:val="22"/>
                <w:szCs w:val="22"/>
                <w:lang w:val="en-GB"/>
              </w:rPr>
              <w:t>:</w:t>
            </w:r>
            <w:r w:rsidR="00EB2D3E" w:rsidRPr="00B516BA">
              <w:rPr>
                <w:rFonts w:asciiTheme="minorBidi" w:hAnsiTheme="minorBidi" w:cstheme="minorBidi"/>
                <w:sz w:val="22"/>
                <w:szCs w:val="22"/>
                <w:lang w:val="en-GB"/>
              </w:rPr>
              <w:tab/>
            </w:r>
          </w:p>
        </w:tc>
        <w:tc>
          <w:tcPr>
            <w:tcW w:w="5633" w:type="dxa"/>
          </w:tcPr>
          <w:p w14:paraId="665EC932" w14:textId="77777777" w:rsidR="00EB2D3E" w:rsidRPr="00B516BA" w:rsidRDefault="00EB2D3E" w:rsidP="006E48FE">
            <w:pPr>
              <w:widowControl w:val="0"/>
              <w:bidi w:val="0"/>
              <w:snapToGrid w:val="0"/>
              <w:spacing w:before="80" w:after="80"/>
              <w:jc w:val="both"/>
              <w:rPr>
                <w:rFonts w:asciiTheme="minorBidi" w:hAnsiTheme="minorBidi" w:cstheme="minorBidi"/>
                <w:sz w:val="22"/>
                <w:szCs w:val="22"/>
                <w:lang w:val="en-GB"/>
              </w:rPr>
            </w:pPr>
            <w:r>
              <w:rPr>
                <w:rFonts w:asciiTheme="minorBidi" w:hAnsiTheme="minorBidi" w:cstheme="minorBidi"/>
                <w:sz w:val="22"/>
                <w:szCs w:val="22"/>
                <w:lang w:val="en-GB"/>
              </w:rPr>
              <w:t xml:space="preserve">National Iranian </w:t>
            </w:r>
            <w:r w:rsidRPr="00B516BA">
              <w:rPr>
                <w:rFonts w:asciiTheme="minorBidi" w:hAnsiTheme="minorBidi" w:cstheme="minorBidi"/>
                <w:sz w:val="22"/>
                <w:szCs w:val="22"/>
                <w:lang w:val="en-GB"/>
              </w:rPr>
              <w:t xml:space="preserve">South Oilfields Company (NISOC) </w:t>
            </w:r>
          </w:p>
        </w:tc>
      </w:tr>
      <w:tr w:rsidR="00EB2D3E" w:rsidRPr="00B516BA" w14:paraId="33AA03B3" w14:textId="77777777" w:rsidTr="00E800BC">
        <w:tc>
          <w:tcPr>
            <w:tcW w:w="3780" w:type="dxa"/>
          </w:tcPr>
          <w:p w14:paraId="4CB2CE99" w14:textId="77777777"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PROJECT:</w:t>
            </w:r>
          </w:p>
        </w:tc>
        <w:tc>
          <w:tcPr>
            <w:tcW w:w="5633" w:type="dxa"/>
          </w:tcPr>
          <w:p w14:paraId="02ACA106" w14:textId="7A2233D1" w:rsidR="00EB2D3E" w:rsidRPr="00B516BA" w:rsidRDefault="00EB2D3E" w:rsidP="007F0398">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Binak Oilfield Development – </w:t>
            </w:r>
            <w:r w:rsidR="007F0398">
              <w:rPr>
                <w:rFonts w:asciiTheme="minorBidi" w:hAnsiTheme="minorBidi" w:cstheme="minorBidi"/>
                <w:sz w:val="22"/>
                <w:szCs w:val="22"/>
                <w:lang w:val="en-GB"/>
              </w:rPr>
              <w:t>General</w:t>
            </w:r>
            <w:r w:rsidR="0091283E">
              <w:rPr>
                <w:rFonts w:asciiTheme="minorBidi" w:hAnsiTheme="minorBidi" w:cstheme="minorBidi"/>
                <w:sz w:val="22"/>
                <w:szCs w:val="22"/>
                <w:lang w:val="en-GB"/>
              </w:rPr>
              <w:t xml:space="preserve"> </w:t>
            </w:r>
            <w:r w:rsidR="00257024">
              <w:rPr>
                <w:rFonts w:asciiTheme="minorBidi" w:hAnsiTheme="minorBidi" w:cstheme="minorBidi"/>
                <w:sz w:val="22"/>
                <w:szCs w:val="22"/>
                <w:lang w:val="en-GB"/>
              </w:rPr>
              <w:t>Facilities</w:t>
            </w:r>
          </w:p>
        </w:tc>
      </w:tr>
      <w:tr w:rsidR="00EB2D3E" w:rsidRPr="00B516BA" w14:paraId="07B221E2" w14:textId="77777777" w:rsidTr="00E800BC">
        <w:tc>
          <w:tcPr>
            <w:tcW w:w="3780" w:type="dxa"/>
          </w:tcPr>
          <w:p w14:paraId="1C5CBD6D" w14:textId="77777777"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GENERAL</w:t>
            </w:r>
            <w:r w:rsidRPr="00B516BA">
              <w:rPr>
                <w:rFonts w:asciiTheme="minorBidi" w:hAnsiTheme="minorBidi" w:cstheme="minorBidi"/>
                <w:sz w:val="22"/>
                <w:szCs w:val="22"/>
                <w:lang w:val="en-GB"/>
              </w:rPr>
              <w:t xml:space="preserve"> CONTRACTOR</w:t>
            </w:r>
            <w:r>
              <w:rPr>
                <w:rFonts w:asciiTheme="minorBidi" w:hAnsiTheme="minorBidi" w:cstheme="minorBidi"/>
                <w:sz w:val="22"/>
                <w:szCs w:val="22"/>
                <w:lang w:val="en-GB"/>
              </w:rPr>
              <w:t xml:space="preserve"> (GC)</w:t>
            </w:r>
            <w:r w:rsidRPr="00B516BA">
              <w:rPr>
                <w:rFonts w:asciiTheme="minorBidi" w:hAnsiTheme="minorBidi" w:cstheme="minorBidi"/>
                <w:sz w:val="22"/>
                <w:szCs w:val="22"/>
                <w:lang w:val="en-GB"/>
              </w:rPr>
              <w:t>:</w:t>
            </w:r>
            <w:r w:rsidRPr="00B516BA">
              <w:rPr>
                <w:rFonts w:asciiTheme="minorBidi" w:hAnsiTheme="minorBidi" w:cstheme="minorBidi"/>
                <w:sz w:val="22"/>
                <w:szCs w:val="22"/>
                <w:lang w:val="en-GB"/>
              </w:rPr>
              <w:tab/>
            </w:r>
          </w:p>
        </w:tc>
        <w:tc>
          <w:tcPr>
            <w:tcW w:w="5633" w:type="dxa"/>
          </w:tcPr>
          <w:p w14:paraId="2CDBCF72" w14:textId="77777777"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Petro Iran Development Company (PEDCO)</w:t>
            </w:r>
          </w:p>
        </w:tc>
      </w:tr>
      <w:tr w:rsidR="00EB2D3E" w:rsidRPr="00B516BA" w14:paraId="5E801DDB" w14:textId="77777777" w:rsidTr="00E800BC">
        <w:tc>
          <w:tcPr>
            <w:tcW w:w="3780" w:type="dxa"/>
          </w:tcPr>
          <w:p w14:paraId="57CA89EE" w14:textId="77777777"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EPC CONTRACTOR:</w:t>
            </w:r>
          </w:p>
        </w:tc>
        <w:tc>
          <w:tcPr>
            <w:tcW w:w="5633" w:type="dxa"/>
          </w:tcPr>
          <w:p w14:paraId="101A5D75" w14:textId="77777777"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Joint Venture of :Hirgan Energy – Design &amp; Inspection(D&amp;I) Companies</w:t>
            </w:r>
          </w:p>
        </w:tc>
      </w:tr>
      <w:tr w:rsidR="00EB2D3E" w:rsidRPr="00B516BA" w14:paraId="586A6FE5" w14:textId="77777777" w:rsidTr="00E800BC">
        <w:tc>
          <w:tcPr>
            <w:tcW w:w="3780" w:type="dxa"/>
          </w:tcPr>
          <w:p w14:paraId="740637EB" w14:textId="77777777"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VENDOR:</w:t>
            </w:r>
          </w:p>
        </w:tc>
        <w:tc>
          <w:tcPr>
            <w:tcW w:w="5633" w:type="dxa"/>
          </w:tcPr>
          <w:p w14:paraId="2D9C18A6" w14:textId="77777777"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firm or person who will fabricate the equipment or material.</w:t>
            </w:r>
          </w:p>
        </w:tc>
      </w:tr>
      <w:tr w:rsidR="00EB2D3E" w:rsidRPr="00B516BA" w14:paraId="26FBF83E" w14:textId="77777777" w:rsidTr="00E800BC">
        <w:tc>
          <w:tcPr>
            <w:tcW w:w="3780" w:type="dxa"/>
          </w:tcPr>
          <w:p w14:paraId="06538AFF" w14:textId="77777777"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EXECUTOR:</w:t>
            </w:r>
            <w:r w:rsidRPr="00B516BA">
              <w:rPr>
                <w:rFonts w:asciiTheme="minorBidi" w:hAnsiTheme="minorBidi" w:cstheme="minorBidi"/>
                <w:sz w:val="22"/>
                <w:szCs w:val="22"/>
                <w:lang w:val="en-GB"/>
              </w:rPr>
              <w:tab/>
            </w:r>
          </w:p>
        </w:tc>
        <w:tc>
          <w:tcPr>
            <w:tcW w:w="5633" w:type="dxa"/>
          </w:tcPr>
          <w:p w14:paraId="4E081434" w14:textId="77777777"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Executor is the party which carries out all or part of construction and/or commissioning for the project.</w:t>
            </w:r>
          </w:p>
        </w:tc>
      </w:tr>
      <w:tr w:rsidR="00EB2D3E" w:rsidRPr="00B516BA" w14:paraId="27C0B93A" w14:textId="77777777" w:rsidTr="00E800BC">
        <w:tc>
          <w:tcPr>
            <w:tcW w:w="3780" w:type="dxa"/>
          </w:tcPr>
          <w:p w14:paraId="2B6F24D6" w14:textId="77777777"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834A5C">
              <w:rPr>
                <w:rFonts w:asciiTheme="minorBidi" w:hAnsiTheme="minorBidi" w:cstheme="minorBidi"/>
                <w:sz w:val="22"/>
                <w:szCs w:val="22"/>
                <w:lang w:val="en-GB"/>
              </w:rPr>
              <w:t>THIRD PARTY INSPECTOR (TPI):</w:t>
            </w:r>
          </w:p>
        </w:tc>
        <w:tc>
          <w:tcPr>
            <w:tcW w:w="5633" w:type="dxa"/>
          </w:tcPr>
          <w:p w14:paraId="61E4F610" w14:textId="35DFC684" w:rsidR="00EB2D3E" w:rsidRPr="00B516BA" w:rsidRDefault="00867CAF" w:rsidP="006E48FE">
            <w:pPr>
              <w:widowControl w:val="0"/>
              <w:bidi w:val="0"/>
              <w:snapToGrid w:val="0"/>
              <w:spacing w:before="80" w:after="80"/>
              <w:ind w:left="34"/>
              <w:jc w:val="both"/>
              <w:rPr>
                <w:rFonts w:asciiTheme="minorBidi" w:hAnsiTheme="minorBidi" w:cstheme="minorBidi"/>
                <w:sz w:val="22"/>
                <w:szCs w:val="22"/>
                <w:lang w:val="en-GB"/>
              </w:rPr>
            </w:pPr>
            <w:r w:rsidRPr="008E30E6">
              <w:rPr>
                <w:rFonts w:asciiTheme="minorBidi" w:hAnsiTheme="minorBidi" w:cstheme="minorBidi"/>
                <w:sz w:val="22"/>
                <w:szCs w:val="22"/>
                <w:lang w:val="en-GB"/>
              </w:rPr>
              <w:t>The firm appointed by EPD/EPC CONTRACTOR(GC) and approved by CLIENT (in writing) for the inspection of goods.</w:t>
            </w:r>
          </w:p>
        </w:tc>
      </w:tr>
      <w:tr w:rsidR="00EB2D3E" w:rsidRPr="00B516BA" w14:paraId="1A73127C" w14:textId="77777777" w:rsidTr="00E800BC">
        <w:tc>
          <w:tcPr>
            <w:tcW w:w="3780" w:type="dxa"/>
          </w:tcPr>
          <w:p w14:paraId="278EB1C0" w14:textId="77777777"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SHALL:</w:t>
            </w:r>
          </w:p>
        </w:tc>
        <w:tc>
          <w:tcPr>
            <w:tcW w:w="5633" w:type="dxa"/>
          </w:tcPr>
          <w:p w14:paraId="2845D7C3" w14:textId="77777777"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mandatory.</w:t>
            </w:r>
          </w:p>
        </w:tc>
      </w:tr>
      <w:tr w:rsidR="00EB2D3E" w:rsidRPr="00B516BA" w14:paraId="77515664" w14:textId="77777777" w:rsidTr="00E800BC">
        <w:tc>
          <w:tcPr>
            <w:tcW w:w="3780" w:type="dxa"/>
          </w:tcPr>
          <w:p w14:paraId="4B98CCD4" w14:textId="77777777"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SHOULD:</w:t>
            </w:r>
          </w:p>
        </w:tc>
        <w:tc>
          <w:tcPr>
            <w:tcW w:w="5633" w:type="dxa"/>
          </w:tcPr>
          <w:p w14:paraId="3FF6BA2E" w14:textId="77777777"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advisory only.</w:t>
            </w:r>
          </w:p>
        </w:tc>
      </w:tr>
      <w:tr w:rsidR="00EB2D3E" w:rsidRPr="00B516BA" w14:paraId="3329662C" w14:textId="77777777" w:rsidTr="00E800BC">
        <w:tc>
          <w:tcPr>
            <w:tcW w:w="3780" w:type="dxa"/>
          </w:tcPr>
          <w:p w14:paraId="066C38D0" w14:textId="77777777"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WILL:</w:t>
            </w:r>
            <w:r w:rsidRPr="00B516BA">
              <w:rPr>
                <w:rFonts w:asciiTheme="minorBidi" w:hAnsiTheme="minorBidi" w:cstheme="minorBidi"/>
                <w:sz w:val="22"/>
                <w:szCs w:val="22"/>
                <w:lang w:val="en-GB"/>
              </w:rPr>
              <w:tab/>
            </w:r>
          </w:p>
        </w:tc>
        <w:tc>
          <w:tcPr>
            <w:tcW w:w="5633" w:type="dxa"/>
          </w:tcPr>
          <w:p w14:paraId="00CC280F" w14:textId="12B71E9D" w:rsidR="00EB2D3E" w:rsidRPr="00B516BA" w:rsidRDefault="00963928"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normally used in connect</w:t>
            </w:r>
            <w:r>
              <w:rPr>
                <w:rFonts w:asciiTheme="minorBidi" w:hAnsiTheme="minorBidi" w:cstheme="minorBidi"/>
                <w:sz w:val="22"/>
                <w:szCs w:val="22"/>
                <w:lang w:val="en-GB"/>
              </w:rPr>
              <w:t xml:space="preserve">ion with the action by CLIENT rather </w:t>
            </w:r>
            <w:r w:rsidRPr="00B516BA">
              <w:rPr>
                <w:rFonts w:asciiTheme="minorBidi" w:hAnsiTheme="minorBidi" w:cstheme="minorBidi"/>
                <w:sz w:val="22"/>
                <w:szCs w:val="22"/>
                <w:lang w:val="en-GB"/>
              </w:rPr>
              <w:t>than by an EPC/EPD CONTRACTOR, supplier or VENDOR</w:t>
            </w:r>
          </w:p>
        </w:tc>
      </w:tr>
      <w:tr w:rsidR="00EB2D3E" w:rsidRPr="00B516BA" w14:paraId="1B833E2D" w14:textId="77777777" w:rsidTr="00E800BC">
        <w:tc>
          <w:tcPr>
            <w:tcW w:w="3780" w:type="dxa"/>
          </w:tcPr>
          <w:p w14:paraId="56416B98" w14:textId="77777777"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MAY:</w:t>
            </w:r>
            <w:r w:rsidRPr="00B516BA">
              <w:rPr>
                <w:rFonts w:asciiTheme="minorBidi" w:hAnsiTheme="minorBidi" w:cstheme="minorBidi"/>
                <w:sz w:val="22"/>
                <w:szCs w:val="22"/>
                <w:lang w:val="en-GB"/>
              </w:rPr>
              <w:tab/>
            </w:r>
          </w:p>
        </w:tc>
        <w:tc>
          <w:tcPr>
            <w:tcW w:w="5633" w:type="dxa"/>
          </w:tcPr>
          <w:p w14:paraId="26C981BF" w14:textId="77777777"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Is </w:t>
            </w:r>
            <w:r>
              <w:rPr>
                <w:rFonts w:asciiTheme="minorBidi" w:hAnsiTheme="minorBidi" w:cstheme="minorBidi"/>
                <w:sz w:val="22"/>
                <w:szCs w:val="22"/>
                <w:lang w:val="en-GB"/>
              </w:rPr>
              <w:t xml:space="preserve">used </w:t>
            </w:r>
            <w:r w:rsidRPr="00B516BA">
              <w:rPr>
                <w:rFonts w:asciiTheme="minorBidi" w:hAnsiTheme="minorBidi" w:cstheme="minorBidi"/>
                <w:sz w:val="22"/>
                <w:szCs w:val="22"/>
                <w:lang w:val="en-GB"/>
              </w:rPr>
              <w:t>where</w:t>
            </w:r>
            <w:r w:rsidRPr="00B516BA">
              <w:rPr>
                <w:rFonts w:asciiTheme="minorBidi" w:hAnsiTheme="minorBidi" w:cstheme="minorBidi"/>
                <w:sz w:val="22"/>
                <w:szCs w:val="22"/>
                <w:lang w:val="en-GB"/>
              </w:rPr>
              <w:tab/>
              <w:t>a provision is completely discretionary.</w:t>
            </w:r>
          </w:p>
        </w:tc>
      </w:tr>
    </w:tbl>
    <w:p w14:paraId="14F50A42" w14:textId="77777777" w:rsidR="00855832" w:rsidRPr="00E508B2" w:rsidRDefault="00855832" w:rsidP="00257024">
      <w:pPr>
        <w:keepNext/>
        <w:widowControl w:val="0"/>
        <w:numPr>
          <w:ilvl w:val="0"/>
          <w:numId w:val="1"/>
        </w:numPr>
        <w:bidi w:val="0"/>
        <w:spacing w:before="240" w:after="240"/>
        <w:jc w:val="both"/>
        <w:outlineLvl w:val="0"/>
        <w:rPr>
          <w:rFonts w:ascii="Arial" w:hAnsi="Arial" w:cs="Arial"/>
          <w:b/>
          <w:bCs/>
          <w:caps/>
          <w:kern w:val="28"/>
          <w:sz w:val="24"/>
        </w:rPr>
      </w:pPr>
      <w:bookmarkStart w:id="12" w:name="_Toc343327080"/>
      <w:bookmarkStart w:id="13" w:name="_Toc343327777"/>
      <w:bookmarkStart w:id="14" w:name="_Toc76998562"/>
      <w:bookmarkStart w:id="15" w:name="_Toc328298191"/>
      <w:bookmarkStart w:id="16" w:name="_Toc259347570"/>
      <w:bookmarkStart w:id="17" w:name="_Toc292715166"/>
      <w:bookmarkStart w:id="18" w:name="_Toc325006574"/>
      <w:r w:rsidRPr="004D4A6A">
        <w:rPr>
          <w:rFonts w:ascii="Arial" w:hAnsi="Arial" w:cs="Arial"/>
          <w:b/>
          <w:bCs/>
          <w:caps/>
          <w:kern w:val="28"/>
          <w:sz w:val="24"/>
        </w:rPr>
        <w:t>Scop</w:t>
      </w:r>
      <w:r w:rsidRPr="00E508B2">
        <w:rPr>
          <w:rFonts w:ascii="Arial" w:hAnsi="Arial" w:cs="Arial"/>
          <w:b/>
          <w:bCs/>
          <w:caps/>
          <w:kern w:val="28"/>
          <w:sz w:val="24"/>
        </w:rPr>
        <w:t>e</w:t>
      </w:r>
      <w:bookmarkEnd w:id="12"/>
      <w:bookmarkEnd w:id="13"/>
      <w:bookmarkEnd w:id="14"/>
      <w:bookmarkEnd w:id="15"/>
    </w:p>
    <w:p w14:paraId="17974B83" w14:textId="77777777" w:rsidR="008B293D" w:rsidRPr="008B293D" w:rsidRDefault="0027058A" w:rsidP="008B293D">
      <w:pPr>
        <w:widowControl w:val="0"/>
        <w:bidi w:val="0"/>
        <w:snapToGrid w:val="0"/>
        <w:spacing w:before="240" w:after="240" w:line="276" w:lineRule="auto"/>
        <w:ind w:left="709"/>
        <w:jc w:val="mediumKashida"/>
        <w:rPr>
          <w:rFonts w:ascii="Arial" w:hAnsi="Arial" w:cs="Arial"/>
          <w:snapToGrid w:val="0"/>
          <w:sz w:val="22"/>
          <w:szCs w:val="20"/>
          <w:lang w:val="en-GB" w:eastAsia="en-GB"/>
        </w:rPr>
      </w:pPr>
      <w:bookmarkStart w:id="19" w:name="_Toc328298192"/>
      <w:bookmarkEnd w:id="16"/>
      <w:bookmarkEnd w:id="17"/>
      <w:bookmarkEnd w:id="18"/>
      <w:r w:rsidRPr="008B293D">
        <w:rPr>
          <w:rFonts w:ascii="Arial" w:hAnsi="Arial" w:cs="Arial"/>
          <w:snapToGrid w:val="0"/>
          <w:sz w:val="22"/>
          <w:szCs w:val="20"/>
          <w:lang w:val="en-GB" w:eastAsia="en-GB"/>
        </w:rPr>
        <w:t>This document covers minimum necessary requirements</w:t>
      </w:r>
      <w:r w:rsidR="008B293D" w:rsidRPr="008B293D">
        <w:rPr>
          <w:rFonts w:ascii="Arial" w:hAnsi="Arial" w:cs="Arial"/>
          <w:snapToGrid w:val="0"/>
          <w:sz w:val="22"/>
          <w:szCs w:val="20"/>
          <w:lang w:val="en-GB" w:eastAsia="en-GB"/>
        </w:rPr>
        <w:t xml:space="preserve"> for basis of design and main equipment’s to be used for the Heating, Ventilating, Air-Conditioning and pressurizing and plumbing system for buildings for project</w:t>
      </w:r>
    </w:p>
    <w:p w14:paraId="2238A9A6" w14:textId="77777777" w:rsidR="0027058A" w:rsidRPr="0027058A" w:rsidRDefault="0027058A" w:rsidP="00EB2D3E">
      <w:pPr>
        <w:widowControl w:val="0"/>
        <w:bidi w:val="0"/>
        <w:snapToGrid w:val="0"/>
        <w:spacing w:before="240" w:after="240"/>
        <w:ind w:left="709"/>
        <w:jc w:val="lowKashida"/>
        <w:rPr>
          <w:rFonts w:ascii="Arial" w:hAnsi="Arial" w:cs="Arial"/>
          <w:snapToGrid w:val="0"/>
          <w:color w:val="00B0F0"/>
          <w:sz w:val="22"/>
          <w:szCs w:val="20"/>
          <w:lang w:val="en-GB" w:eastAsia="en-GB"/>
        </w:rPr>
      </w:pPr>
    </w:p>
    <w:p w14:paraId="72D0FC99" w14:textId="77777777" w:rsidR="00855832" w:rsidRPr="00E508B2" w:rsidRDefault="00855832" w:rsidP="00EB2D3E">
      <w:pPr>
        <w:keepNext/>
        <w:widowControl w:val="0"/>
        <w:numPr>
          <w:ilvl w:val="0"/>
          <w:numId w:val="1"/>
        </w:numPr>
        <w:bidi w:val="0"/>
        <w:spacing w:before="240" w:after="240"/>
        <w:jc w:val="both"/>
        <w:outlineLvl w:val="0"/>
        <w:rPr>
          <w:rFonts w:ascii="Arial" w:hAnsi="Arial" w:cs="Arial"/>
          <w:b/>
          <w:bCs/>
          <w:caps/>
          <w:kern w:val="28"/>
          <w:sz w:val="24"/>
        </w:rPr>
      </w:pPr>
      <w:bookmarkStart w:id="20" w:name="_Toc343327081"/>
      <w:bookmarkStart w:id="21" w:name="_Toc343327778"/>
      <w:bookmarkStart w:id="22" w:name="_Toc76998563"/>
      <w:bookmarkEnd w:id="19"/>
      <w:r w:rsidRPr="00E508B2">
        <w:rPr>
          <w:rFonts w:ascii="Arial" w:hAnsi="Arial" w:cs="Arial"/>
          <w:b/>
          <w:bCs/>
          <w:caps/>
          <w:kern w:val="28"/>
          <w:sz w:val="24"/>
        </w:rPr>
        <w:lastRenderedPageBreak/>
        <w:t>NORMATIVE REFERENCES</w:t>
      </w:r>
      <w:bookmarkEnd w:id="20"/>
      <w:bookmarkEnd w:id="21"/>
      <w:bookmarkEnd w:id="22"/>
    </w:p>
    <w:p w14:paraId="56777BBB" w14:textId="77777777" w:rsidR="00855832" w:rsidRPr="00E508B2" w:rsidRDefault="00855832" w:rsidP="00EB2D3E">
      <w:pPr>
        <w:pStyle w:val="Heading2"/>
        <w:widowControl w:val="0"/>
      </w:pPr>
      <w:bookmarkStart w:id="23" w:name="_Toc343001691"/>
      <w:bookmarkStart w:id="24" w:name="_Toc343327082"/>
      <w:bookmarkStart w:id="25" w:name="_Toc343327779"/>
      <w:bookmarkStart w:id="26" w:name="_Toc76975388"/>
      <w:bookmarkStart w:id="27" w:name="_Toc76998564"/>
      <w:bookmarkStart w:id="28" w:name="_Toc325006576"/>
      <w:r w:rsidRPr="00E508B2">
        <w:t>Local Codes and Standards</w:t>
      </w:r>
      <w:bookmarkEnd w:id="23"/>
      <w:bookmarkEnd w:id="24"/>
      <w:bookmarkEnd w:id="25"/>
      <w:bookmarkEnd w:id="26"/>
      <w:bookmarkEnd w:id="27"/>
    </w:p>
    <w:p w14:paraId="40D2A267" w14:textId="77777777" w:rsidR="00F179E0" w:rsidRPr="00F179E0" w:rsidRDefault="00F179E0"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IPS                                                Iranian petroleum standards</w:t>
      </w:r>
    </w:p>
    <w:p w14:paraId="6BAD31B7" w14:textId="77777777" w:rsidR="00F179E0" w:rsidRPr="00F179E0" w:rsidRDefault="00F179E0"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INBC                                             Iranian National Building Code</w:t>
      </w:r>
    </w:p>
    <w:p w14:paraId="6E5933B0" w14:textId="77777777" w:rsidR="00F179E0" w:rsidRPr="0027058A" w:rsidRDefault="00F179E0" w:rsidP="00F179E0">
      <w:pPr>
        <w:widowControl w:val="0"/>
        <w:tabs>
          <w:tab w:val="left" w:pos="1560"/>
          <w:tab w:val="left" w:pos="4820"/>
        </w:tabs>
        <w:bidi w:val="0"/>
        <w:spacing w:before="120" w:after="120"/>
        <w:ind w:left="4820"/>
        <w:jc w:val="both"/>
        <w:rPr>
          <w:rFonts w:ascii="Arial" w:hAnsi="Arial" w:cs="Arial"/>
          <w:snapToGrid w:val="0"/>
          <w:color w:val="00B0F0"/>
          <w:sz w:val="22"/>
          <w:szCs w:val="20"/>
          <w:lang w:val="en-GB" w:eastAsia="en-GB"/>
        </w:rPr>
      </w:pPr>
    </w:p>
    <w:p w14:paraId="6F20CAAA" w14:textId="77777777" w:rsidR="00855832" w:rsidRPr="00E508B2" w:rsidRDefault="00855832" w:rsidP="00EB2D3E">
      <w:pPr>
        <w:pStyle w:val="Heading2"/>
        <w:widowControl w:val="0"/>
      </w:pPr>
      <w:bookmarkStart w:id="29" w:name="_Toc343001692"/>
      <w:bookmarkStart w:id="30" w:name="_Toc343327083"/>
      <w:bookmarkStart w:id="31" w:name="_Toc343327780"/>
      <w:bookmarkStart w:id="32" w:name="_Toc76975389"/>
      <w:bookmarkStart w:id="33" w:name="_Toc76998565"/>
      <w:r w:rsidRPr="00E508B2">
        <w:t>International Codes and Standards</w:t>
      </w:r>
      <w:bookmarkEnd w:id="29"/>
      <w:bookmarkEnd w:id="30"/>
      <w:bookmarkEnd w:id="31"/>
      <w:bookmarkEnd w:id="32"/>
      <w:bookmarkEnd w:id="33"/>
    </w:p>
    <w:p w14:paraId="580BD2F8" w14:textId="77777777" w:rsidR="00855832" w:rsidRPr="00F179E0" w:rsidRDefault="00855832"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ASTM</w:t>
      </w:r>
      <w:r w:rsidRPr="00F179E0">
        <w:rPr>
          <w:rFonts w:ascii="Arial" w:hAnsi="Arial" w:cs="Arial"/>
          <w:snapToGrid w:val="0"/>
          <w:sz w:val="22"/>
          <w:szCs w:val="20"/>
          <w:lang w:val="en-GB" w:eastAsia="en-GB"/>
        </w:rPr>
        <w:tab/>
        <w:t>American Society for Testing Materials Relevant Parts</w:t>
      </w:r>
    </w:p>
    <w:p w14:paraId="58A94DA2" w14:textId="77777777" w:rsidR="00855832" w:rsidRPr="00F179E0" w:rsidRDefault="00855832"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API 610</w:t>
      </w:r>
      <w:r w:rsidRPr="00F179E0">
        <w:rPr>
          <w:rFonts w:ascii="Arial" w:hAnsi="Arial" w:cs="Arial"/>
          <w:snapToGrid w:val="0"/>
          <w:sz w:val="22"/>
          <w:szCs w:val="20"/>
          <w:lang w:val="en-GB" w:eastAsia="en-GB"/>
        </w:rPr>
        <w:tab/>
        <w:t>Centrifugal Pumps for General Refinery Service, 10th Edition</w:t>
      </w:r>
    </w:p>
    <w:p w14:paraId="72141C03" w14:textId="77777777" w:rsidR="00F179E0" w:rsidRPr="00F179E0" w:rsidRDefault="00855832"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ISO 15156</w:t>
      </w:r>
      <w:r w:rsidRPr="00F179E0">
        <w:rPr>
          <w:rFonts w:ascii="Arial" w:hAnsi="Arial" w:cs="Arial"/>
          <w:snapToGrid w:val="0"/>
          <w:sz w:val="22"/>
          <w:szCs w:val="20"/>
          <w:lang w:val="en-GB" w:eastAsia="en-GB"/>
        </w:rPr>
        <w:tab/>
        <w:t xml:space="preserve">Petroleum and Natural Gas Industries. Materials for use in H2S Containing Environments in Oil and Gas </w:t>
      </w:r>
    </w:p>
    <w:p w14:paraId="088388F8" w14:textId="77777777" w:rsidR="00855832" w:rsidRPr="00F179E0" w:rsidRDefault="00855832" w:rsidP="00F179E0">
      <w:pPr>
        <w:widowControl w:val="0"/>
        <w:tabs>
          <w:tab w:val="left" w:pos="1560"/>
          <w:tab w:val="left" w:pos="4820"/>
        </w:tabs>
        <w:bidi w:val="0"/>
        <w:spacing w:before="120" w:after="120"/>
        <w:ind w:left="4820"/>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Production</w:t>
      </w:r>
    </w:p>
    <w:p w14:paraId="392A3888" w14:textId="77777777" w:rsidR="00F179E0" w:rsidRPr="00F179E0" w:rsidRDefault="00F179E0"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 xml:space="preserve">AMCA </w:t>
      </w:r>
      <w:r w:rsidRPr="00F179E0">
        <w:rPr>
          <w:rFonts w:ascii="Arial" w:hAnsi="Arial" w:cs="Arial"/>
          <w:snapToGrid w:val="0"/>
          <w:sz w:val="22"/>
          <w:szCs w:val="20"/>
          <w:lang w:val="en-GB" w:eastAsia="en-GB"/>
        </w:rPr>
        <w:tab/>
        <w:t>Air Movement and Control Association</w:t>
      </w:r>
    </w:p>
    <w:p w14:paraId="23C79A37" w14:textId="77777777" w:rsidR="00F179E0" w:rsidRPr="00F179E0" w:rsidRDefault="00F179E0"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 xml:space="preserve">ANSI </w:t>
      </w:r>
      <w:r w:rsidRPr="00F179E0">
        <w:rPr>
          <w:rFonts w:ascii="Arial" w:hAnsi="Arial" w:cs="Arial"/>
          <w:snapToGrid w:val="0"/>
          <w:sz w:val="22"/>
          <w:szCs w:val="20"/>
          <w:lang w:val="en-GB" w:eastAsia="en-GB"/>
        </w:rPr>
        <w:tab/>
        <w:t>American National Standards Institute.</w:t>
      </w:r>
    </w:p>
    <w:p w14:paraId="3B73FD88" w14:textId="77777777" w:rsidR="00F179E0" w:rsidRPr="00F179E0" w:rsidRDefault="00F179E0"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 xml:space="preserve">ASHRAE </w:t>
      </w:r>
      <w:r w:rsidRPr="00F179E0">
        <w:rPr>
          <w:rFonts w:ascii="Arial" w:hAnsi="Arial" w:cs="Arial"/>
          <w:snapToGrid w:val="0"/>
          <w:sz w:val="22"/>
          <w:szCs w:val="20"/>
          <w:lang w:val="en-GB" w:eastAsia="en-GB"/>
        </w:rPr>
        <w:tab/>
        <w:t>American Society of Heating, Refrigeration and Air-conditioning Engineer</w:t>
      </w:r>
    </w:p>
    <w:p w14:paraId="6BD2242B" w14:textId="77777777" w:rsidR="00F179E0" w:rsidRPr="00F179E0" w:rsidRDefault="00F179E0"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 xml:space="preserve">ASTM </w:t>
      </w:r>
      <w:r w:rsidRPr="00F179E0">
        <w:rPr>
          <w:rFonts w:ascii="Arial" w:hAnsi="Arial" w:cs="Arial"/>
          <w:snapToGrid w:val="0"/>
          <w:sz w:val="22"/>
          <w:szCs w:val="20"/>
          <w:lang w:val="en-GB" w:eastAsia="en-GB"/>
        </w:rPr>
        <w:tab/>
        <w:t>American Society for Testing and Material</w:t>
      </w:r>
    </w:p>
    <w:p w14:paraId="77C276AF" w14:textId="77777777" w:rsidR="00F179E0" w:rsidRPr="00F179E0" w:rsidRDefault="00F179E0"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 xml:space="preserve">BOCA </w:t>
      </w:r>
      <w:r w:rsidRPr="00F179E0">
        <w:rPr>
          <w:rFonts w:ascii="Arial" w:hAnsi="Arial" w:cs="Arial"/>
          <w:snapToGrid w:val="0"/>
          <w:sz w:val="22"/>
          <w:szCs w:val="20"/>
          <w:lang w:val="en-GB" w:eastAsia="en-GB"/>
        </w:rPr>
        <w:tab/>
        <w:t>Building Officials and Code Administrators international</w:t>
      </w:r>
    </w:p>
    <w:p w14:paraId="7A501B85" w14:textId="77777777" w:rsidR="00F179E0" w:rsidRPr="00F179E0" w:rsidRDefault="00F179E0"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 xml:space="preserve">BS </w:t>
      </w:r>
      <w:r w:rsidRPr="00F179E0">
        <w:rPr>
          <w:rFonts w:ascii="Arial" w:hAnsi="Arial" w:cs="Arial"/>
          <w:snapToGrid w:val="0"/>
          <w:sz w:val="22"/>
          <w:szCs w:val="20"/>
          <w:lang w:val="en-GB" w:eastAsia="en-GB"/>
        </w:rPr>
        <w:tab/>
        <w:t>British Standards</w:t>
      </w:r>
    </w:p>
    <w:p w14:paraId="6E3CB892" w14:textId="77777777" w:rsidR="00F179E0" w:rsidRPr="00F179E0" w:rsidRDefault="00F179E0"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 xml:space="preserve">CIBSE </w:t>
      </w:r>
      <w:r w:rsidRPr="00F179E0">
        <w:rPr>
          <w:rFonts w:ascii="Arial" w:hAnsi="Arial" w:cs="Arial"/>
          <w:snapToGrid w:val="0"/>
          <w:sz w:val="22"/>
          <w:szCs w:val="20"/>
          <w:lang w:val="en-GB" w:eastAsia="en-GB"/>
        </w:rPr>
        <w:tab/>
        <w:t>Chartered Institute of Building Services Engineers.</w:t>
      </w:r>
    </w:p>
    <w:p w14:paraId="2A81B19A" w14:textId="77777777" w:rsidR="00F179E0" w:rsidRPr="00F179E0" w:rsidRDefault="00F179E0"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 xml:space="preserve">NFPA </w:t>
      </w:r>
      <w:r w:rsidRPr="00F179E0">
        <w:rPr>
          <w:rFonts w:ascii="Arial" w:hAnsi="Arial" w:cs="Arial"/>
          <w:snapToGrid w:val="0"/>
          <w:sz w:val="22"/>
          <w:szCs w:val="20"/>
          <w:lang w:val="en-GB" w:eastAsia="en-GB"/>
        </w:rPr>
        <w:tab/>
        <w:t>National fire protection association</w:t>
      </w:r>
    </w:p>
    <w:p w14:paraId="4C871E76" w14:textId="77777777" w:rsidR="00F179E0" w:rsidRPr="00F179E0" w:rsidRDefault="00F179E0"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SBCCI</w:t>
      </w:r>
      <w:r w:rsidRPr="00F179E0">
        <w:rPr>
          <w:rFonts w:ascii="Arial" w:hAnsi="Arial" w:cs="Arial"/>
          <w:snapToGrid w:val="0"/>
          <w:sz w:val="22"/>
          <w:szCs w:val="20"/>
          <w:lang w:val="en-GB" w:eastAsia="en-GB"/>
        </w:rPr>
        <w:tab/>
        <w:t>Southern Building Code Congress International</w:t>
      </w:r>
    </w:p>
    <w:p w14:paraId="76A87393" w14:textId="77777777" w:rsidR="00F179E0" w:rsidRPr="00F179E0" w:rsidRDefault="00F179E0" w:rsidP="00325C04">
      <w:pPr>
        <w:widowControl w:val="0"/>
        <w:numPr>
          <w:ilvl w:val="0"/>
          <w:numId w:val="3"/>
        </w:numPr>
        <w:tabs>
          <w:tab w:val="left" w:pos="1560"/>
          <w:tab w:val="left" w:pos="4820"/>
          <w:tab w:val="left" w:pos="531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SMACNA                               Sheet Metal and Air Conditioning Contractors’ National Association</w:t>
      </w:r>
    </w:p>
    <w:p w14:paraId="3766BF05" w14:textId="77777777" w:rsidR="00F179E0" w:rsidRPr="00F179E0" w:rsidRDefault="00F179E0"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 xml:space="preserve">AWWA                                          </w:t>
      </w:r>
      <w:hyperlink r:id="rId8" w:history="1">
        <w:r w:rsidRPr="00F179E0">
          <w:rPr>
            <w:rFonts w:ascii="Arial" w:hAnsi="Arial" w:cs="Arial"/>
            <w:snapToGrid w:val="0"/>
            <w:sz w:val="22"/>
            <w:szCs w:val="20"/>
            <w:lang w:val="en-GB" w:eastAsia="en-GB"/>
          </w:rPr>
          <w:t>American Water Works Association</w:t>
        </w:r>
      </w:hyperlink>
    </w:p>
    <w:p w14:paraId="7BBAFCF4" w14:textId="77777777" w:rsidR="00F179E0" w:rsidRPr="00F179E0" w:rsidRDefault="00F179E0"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 xml:space="preserve">ASME                                          </w:t>
      </w:r>
      <w:hyperlink r:id="rId9" w:history="1">
        <w:r w:rsidRPr="00F179E0">
          <w:rPr>
            <w:rFonts w:ascii="Arial" w:hAnsi="Arial" w:cs="Arial"/>
            <w:snapToGrid w:val="0"/>
            <w:sz w:val="22"/>
            <w:szCs w:val="20"/>
            <w:lang w:val="en-GB" w:eastAsia="en-GB"/>
          </w:rPr>
          <w:t>The American Society of Mechanical Engineers</w:t>
        </w:r>
      </w:hyperlink>
    </w:p>
    <w:p w14:paraId="4F870A2F" w14:textId="77777777" w:rsidR="00F179E0" w:rsidRDefault="00F179E0" w:rsidP="00F179E0">
      <w:pPr>
        <w:widowControl w:val="0"/>
        <w:bidi w:val="0"/>
        <w:snapToGrid w:val="0"/>
        <w:spacing w:before="240" w:after="240" w:line="276" w:lineRule="auto"/>
        <w:ind w:left="709"/>
        <w:jc w:val="mediumKashida"/>
        <w:rPr>
          <w:rFonts w:ascii="Arial" w:hAnsi="Arial" w:cs="Arial"/>
          <w:snapToGrid w:val="0"/>
          <w:sz w:val="22"/>
          <w:szCs w:val="20"/>
          <w:lang w:val="en-GB" w:eastAsia="en-GB"/>
        </w:rPr>
      </w:pPr>
    </w:p>
    <w:p w14:paraId="0A9E9C7F" w14:textId="77777777" w:rsidR="00F179E0" w:rsidRPr="00F179E0" w:rsidRDefault="00F179E0" w:rsidP="00F179E0">
      <w:pPr>
        <w:widowControl w:val="0"/>
        <w:bidi w:val="0"/>
        <w:snapToGrid w:val="0"/>
        <w:spacing w:before="240" w:after="240" w:line="276" w:lineRule="auto"/>
        <w:ind w:left="709"/>
        <w:jc w:val="mediumKashida"/>
        <w:rPr>
          <w:rFonts w:ascii="Arial" w:hAnsi="Arial" w:cs="Arial"/>
          <w:snapToGrid w:val="0"/>
          <w:sz w:val="22"/>
          <w:szCs w:val="20"/>
          <w:lang w:val="en-GB" w:eastAsia="en-GB"/>
        </w:rPr>
      </w:pPr>
      <w:r w:rsidRPr="00F179E0">
        <w:rPr>
          <w:rFonts w:ascii="Arial" w:hAnsi="Arial" w:cs="Arial"/>
          <w:snapToGrid w:val="0"/>
          <w:sz w:val="22"/>
          <w:szCs w:val="20"/>
          <w:lang w:val="en-GB" w:eastAsia="en-GB"/>
        </w:rPr>
        <w:t>Note: The latest issued or revised edition of all above mentioned codes and standards shall be considered as reference.</w:t>
      </w:r>
    </w:p>
    <w:p w14:paraId="01E66B70" w14:textId="77777777" w:rsidR="008B293D" w:rsidRPr="00F179E0" w:rsidRDefault="008B293D" w:rsidP="00F179E0">
      <w:pPr>
        <w:widowControl w:val="0"/>
        <w:bidi w:val="0"/>
        <w:snapToGrid w:val="0"/>
        <w:spacing w:before="240" w:after="240" w:line="276" w:lineRule="auto"/>
        <w:ind w:left="709"/>
        <w:jc w:val="mediumKashida"/>
        <w:rPr>
          <w:rFonts w:ascii="Arial" w:hAnsi="Arial" w:cs="Arial"/>
          <w:snapToGrid w:val="0"/>
          <w:sz w:val="22"/>
          <w:szCs w:val="20"/>
          <w:lang w:val="en-GB" w:eastAsia="en-GB"/>
        </w:rPr>
      </w:pPr>
    </w:p>
    <w:p w14:paraId="7FB45D1C" w14:textId="77777777" w:rsidR="00F179E0" w:rsidRDefault="00F179E0" w:rsidP="00F179E0">
      <w:pPr>
        <w:widowControl w:val="0"/>
        <w:autoSpaceDE w:val="0"/>
        <w:autoSpaceDN w:val="0"/>
        <w:bidi w:val="0"/>
        <w:adjustRightInd w:val="0"/>
        <w:spacing w:before="240" w:after="240"/>
        <w:ind w:left="706"/>
        <w:jc w:val="both"/>
        <w:rPr>
          <w:rFonts w:ascii="Arial" w:hAnsi="Arial" w:cs="Arial"/>
          <w:sz w:val="22"/>
          <w:szCs w:val="22"/>
          <w:lang w:bidi="fa-IR"/>
        </w:rPr>
      </w:pPr>
    </w:p>
    <w:p w14:paraId="4564E892" w14:textId="77777777" w:rsidR="008B293D" w:rsidRPr="00F179E0" w:rsidRDefault="008B293D" w:rsidP="00F179E0">
      <w:pPr>
        <w:keepNext/>
        <w:widowControl w:val="0"/>
        <w:numPr>
          <w:ilvl w:val="0"/>
          <w:numId w:val="1"/>
        </w:numPr>
        <w:bidi w:val="0"/>
        <w:spacing w:before="240" w:after="240"/>
        <w:jc w:val="both"/>
        <w:outlineLvl w:val="0"/>
        <w:rPr>
          <w:rFonts w:ascii="Arial" w:hAnsi="Arial" w:cs="Arial"/>
          <w:b/>
          <w:bCs/>
          <w:caps/>
          <w:kern w:val="28"/>
          <w:sz w:val="24"/>
        </w:rPr>
      </w:pPr>
      <w:bookmarkStart w:id="34" w:name="_Toc45898244"/>
      <w:bookmarkStart w:id="35" w:name="_Toc76998566"/>
      <w:r w:rsidRPr="00F179E0">
        <w:rPr>
          <w:rFonts w:ascii="Arial" w:hAnsi="Arial" w:cs="Arial"/>
          <w:b/>
          <w:bCs/>
          <w:caps/>
          <w:kern w:val="28"/>
          <w:sz w:val="24"/>
        </w:rPr>
        <w:lastRenderedPageBreak/>
        <w:t>Abbreviations</w:t>
      </w:r>
      <w:bookmarkEnd w:id="34"/>
      <w:bookmarkEnd w:id="35"/>
    </w:p>
    <w:tbl>
      <w:tblPr>
        <w:tblStyle w:val="TableGrid"/>
        <w:tblW w:w="7767" w:type="dxa"/>
        <w:jc w:val="center"/>
        <w:tblLayout w:type="fixed"/>
        <w:tblLook w:val="04A0" w:firstRow="1" w:lastRow="0" w:firstColumn="1" w:lastColumn="0" w:noHBand="0" w:noVBand="1"/>
      </w:tblPr>
      <w:tblGrid>
        <w:gridCol w:w="1659"/>
        <w:gridCol w:w="6108"/>
      </w:tblGrid>
      <w:tr w:rsidR="008B293D" w:rsidRPr="00DC2084" w14:paraId="368DE7E8" w14:textId="77777777" w:rsidTr="00DF1ADF">
        <w:trPr>
          <w:trHeight w:hRule="exact" w:val="360"/>
          <w:jc w:val="center"/>
        </w:trPr>
        <w:tc>
          <w:tcPr>
            <w:tcW w:w="1659" w:type="dxa"/>
            <w:hideMark/>
          </w:tcPr>
          <w:p w14:paraId="4B3AFB16" w14:textId="77777777" w:rsidR="008B293D" w:rsidRPr="00DC2084" w:rsidRDefault="008B293D" w:rsidP="00E800BC">
            <w:pPr>
              <w:pStyle w:val="TableText"/>
              <w:spacing w:after="240"/>
              <w:rPr>
                <w:rFonts w:asciiTheme="minorBidi" w:hAnsiTheme="minorBidi" w:cstheme="minorBidi"/>
                <w:b/>
                <w:bCs/>
                <w:sz w:val="22"/>
                <w:szCs w:val="22"/>
              </w:rPr>
            </w:pPr>
            <w:r w:rsidRPr="00DC2084">
              <w:rPr>
                <w:rFonts w:asciiTheme="minorBidi" w:hAnsiTheme="minorBidi" w:cstheme="minorBidi"/>
                <w:b/>
                <w:bCs/>
                <w:sz w:val="22"/>
                <w:szCs w:val="22"/>
              </w:rPr>
              <w:t>Item</w:t>
            </w:r>
          </w:p>
        </w:tc>
        <w:tc>
          <w:tcPr>
            <w:tcW w:w="6108" w:type="dxa"/>
          </w:tcPr>
          <w:p w14:paraId="30BF50DC" w14:textId="77777777" w:rsidR="008B293D" w:rsidRPr="00DC2084" w:rsidRDefault="008B293D" w:rsidP="00E800BC">
            <w:pPr>
              <w:pStyle w:val="TableText"/>
              <w:spacing w:after="240"/>
              <w:jc w:val="both"/>
              <w:rPr>
                <w:rFonts w:asciiTheme="minorBidi" w:hAnsiTheme="minorBidi" w:cstheme="minorBidi"/>
                <w:b/>
                <w:bCs/>
                <w:sz w:val="22"/>
                <w:szCs w:val="22"/>
              </w:rPr>
            </w:pPr>
            <w:r w:rsidRPr="00DC2084">
              <w:rPr>
                <w:rFonts w:asciiTheme="minorBidi" w:hAnsiTheme="minorBidi" w:cstheme="minorBidi"/>
                <w:b/>
                <w:bCs/>
                <w:sz w:val="22"/>
                <w:szCs w:val="22"/>
                <w:lang w:bidi="fa-IR"/>
              </w:rPr>
              <w:t>Description</w:t>
            </w:r>
          </w:p>
        </w:tc>
      </w:tr>
      <w:tr w:rsidR="008B293D" w:rsidRPr="00DC2084" w14:paraId="057DAD1D" w14:textId="77777777" w:rsidTr="00DF1ADF">
        <w:trPr>
          <w:trHeight w:hRule="exact" w:val="360"/>
          <w:jc w:val="center"/>
        </w:trPr>
        <w:tc>
          <w:tcPr>
            <w:tcW w:w="1659" w:type="dxa"/>
          </w:tcPr>
          <w:p w14:paraId="7D067CE7" w14:textId="77777777" w:rsidR="008B293D" w:rsidRPr="00DC2084" w:rsidRDefault="008B293D" w:rsidP="00E800BC">
            <w:pPr>
              <w:pStyle w:val="TableText"/>
              <w:spacing w:after="240"/>
              <w:rPr>
                <w:rFonts w:asciiTheme="minorBidi" w:hAnsiTheme="minorBidi" w:cstheme="minorBidi"/>
                <w:sz w:val="22"/>
                <w:szCs w:val="22"/>
              </w:rPr>
            </w:pPr>
            <w:r w:rsidRPr="00DC2084">
              <w:rPr>
                <w:rFonts w:asciiTheme="minorBidi" w:hAnsiTheme="minorBidi" w:cstheme="minorBidi"/>
                <w:sz w:val="22"/>
                <w:szCs w:val="22"/>
              </w:rPr>
              <w:t>HVAC</w:t>
            </w:r>
          </w:p>
        </w:tc>
        <w:tc>
          <w:tcPr>
            <w:tcW w:w="6108" w:type="dxa"/>
          </w:tcPr>
          <w:p w14:paraId="7CF2B103" w14:textId="77777777" w:rsidR="008B293D" w:rsidRPr="00DC2084" w:rsidRDefault="008B293D" w:rsidP="008A570B">
            <w:pPr>
              <w:pStyle w:val="TableText"/>
              <w:spacing w:after="240"/>
              <w:jc w:val="both"/>
              <w:rPr>
                <w:rFonts w:asciiTheme="minorBidi" w:hAnsiTheme="minorBidi" w:cstheme="minorBidi"/>
                <w:sz w:val="22"/>
                <w:szCs w:val="22"/>
              </w:rPr>
            </w:pPr>
            <w:r w:rsidRPr="00DC2084">
              <w:rPr>
                <w:rFonts w:asciiTheme="minorBidi" w:hAnsiTheme="minorBidi" w:cstheme="minorBidi"/>
                <w:sz w:val="22"/>
                <w:szCs w:val="22"/>
              </w:rPr>
              <w:t>Heating Ventilation and Air Conditioning</w:t>
            </w:r>
          </w:p>
        </w:tc>
      </w:tr>
      <w:tr w:rsidR="008B293D" w:rsidRPr="00DC2084" w14:paraId="53A3CB0C" w14:textId="77777777" w:rsidTr="00DF1ADF">
        <w:trPr>
          <w:trHeight w:hRule="exact" w:val="360"/>
          <w:jc w:val="center"/>
        </w:trPr>
        <w:tc>
          <w:tcPr>
            <w:tcW w:w="1659" w:type="dxa"/>
          </w:tcPr>
          <w:p w14:paraId="4166F01A" w14:textId="77777777" w:rsidR="008B293D" w:rsidRPr="00DC2084" w:rsidRDefault="008B293D" w:rsidP="00E800BC">
            <w:pPr>
              <w:pStyle w:val="TableText"/>
              <w:spacing w:after="240"/>
              <w:rPr>
                <w:rFonts w:asciiTheme="minorBidi" w:hAnsiTheme="minorBidi" w:cstheme="minorBidi"/>
                <w:sz w:val="22"/>
                <w:szCs w:val="22"/>
              </w:rPr>
            </w:pPr>
            <w:r w:rsidRPr="00DC2084">
              <w:rPr>
                <w:rFonts w:asciiTheme="minorBidi" w:hAnsiTheme="minorBidi" w:cstheme="minorBidi"/>
                <w:sz w:val="22"/>
                <w:szCs w:val="22"/>
              </w:rPr>
              <w:t>DX</w:t>
            </w:r>
          </w:p>
        </w:tc>
        <w:tc>
          <w:tcPr>
            <w:tcW w:w="6108" w:type="dxa"/>
          </w:tcPr>
          <w:p w14:paraId="2515E2A0" w14:textId="77777777" w:rsidR="008B293D" w:rsidRPr="00DC2084" w:rsidRDefault="008B293D" w:rsidP="008A570B">
            <w:pPr>
              <w:pStyle w:val="TableText"/>
              <w:spacing w:after="240"/>
              <w:jc w:val="both"/>
              <w:rPr>
                <w:rFonts w:asciiTheme="minorBidi" w:hAnsiTheme="minorBidi" w:cstheme="minorBidi"/>
                <w:sz w:val="22"/>
                <w:szCs w:val="22"/>
              </w:rPr>
            </w:pPr>
            <w:r w:rsidRPr="00DC2084">
              <w:rPr>
                <w:rFonts w:asciiTheme="minorBidi" w:hAnsiTheme="minorBidi" w:cstheme="minorBidi"/>
                <w:sz w:val="22"/>
                <w:szCs w:val="22"/>
              </w:rPr>
              <w:t>Direct Expansion</w:t>
            </w:r>
          </w:p>
        </w:tc>
      </w:tr>
      <w:tr w:rsidR="008B293D" w:rsidRPr="00DC2084" w14:paraId="3FF4DAEF" w14:textId="77777777" w:rsidTr="00DF1ADF">
        <w:trPr>
          <w:trHeight w:hRule="exact" w:val="360"/>
          <w:jc w:val="center"/>
        </w:trPr>
        <w:tc>
          <w:tcPr>
            <w:tcW w:w="1659" w:type="dxa"/>
          </w:tcPr>
          <w:p w14:paraId="4DB16AAB" w14:textId="77777777" w:rsidR="008B293D" w:rsidRPr="00DC2084" w:rsidRDefault="008B293D" w:rsidP="00E800BC">
            <w:pPr>
              <w:pStyle w:val="TableText"/>
              <w:spacing w:after="240"/>
              <w:rPr>
                <w:rFonts w:asciiTheme="minorBidi" w:hAnsiTheme="minorBidi" w:cstheme="minorBidi"/>
                <w:sz w:val="22"/>
                <w:szCs w:val="22"/>
              </w:rPr>
            </w:pPr>
            <w:r w:rsidRPr="00DC2084">
              <w:rPr>
                <w:rFonts w:asciiTheme="minorBidi" w:hAnsiTheme="minorBidi" w:cstheme="minorBidi"/>
                <w:sz w:val="22"/>
                <w:szCs w:val="22"/>
              </w:rPr>
              <w:t>NFPA</w:t>
            </w:r>
          </w:p>
        </w:tc>
        <w:tc>
          <w:tcPr>
            <w:tcW w:w="6108" w:type="dxa"/>
          </w:tcPr>
          <w:p w14:paraId="2A55FDC3" w14:textId="77777777" w:rsidR="008B293D" w:rsidRPr="00DC2084" w:rsidRDefault="008B293D" w:rsidP="008A570B">
            <w:pPr>
              <w:pStyle w:val="TableText"/>
              <w:spacing w:after="240"/>
              <w:jc w:val="both"/>
              <w:rPr>
                <w:rFonts w:asciiTheme="minorBidi" w:hAnsiTheme="minorBidi" w:cstheme="minorBidi"/>
                <w:sz w:val="22"/>
                <w:szCs w:val="22"/>
              </w:rPr>
            </w:pPr>
            <w:r w:rsidRPr="00DC2084">
              <w:rPr>
                <w:rFonts w:asciiTheme="minorBidi" w:hAnsiTheme="minorBidi" w:cstheme="minorBidi"/>
                <w:sz w:val="22"/>
                <w:szCs w:val="22"/>
              </w:rPr>
              <w:t>National Fire Protection Association</w:t>
            </w:r>
          </w:p>
        </w:tc>
      </w:tr>
      <w:tr w:rsidR="008B293D" w:rsidRPr="00DC2084" w14:paraId="71BB2D63" w14:textId="77777777" w:rsidTr="00DF1ADF">
        <w:trPr>
          <w:trHeight w:hRule="exact" w:val="360"/>
          <w:jc w:val="center"/>
        </w:trPr>
        <w:tc>
          <w:tcPr>
            <w:tcW w:w="1659" w:type="dxa"/>
          </w:tcPr>
          <w:p w14:paraId="2F7FEC66" w14:textId="77777777" w:rsidR="008B293D" w:rsidRPr="00DC2084" w:rsidRDefault="008B293D" w:rsidP="00E800BC">
            <w:pPr>
              <w:pStyle w:val="TableText"/>
              <w:spacing w:after="240"/>
              <w:rPr>
                <w:rFonts w:asciiTheme="minorBidi" w:hAnsiTheme="minorBidi" w:cstheme="minorBidi"/>
                <w:sz w:val="22"/>
                <w:szCs w:val="22"/>
              </w:rPr>
            </w:pPr>
            <w:r w:rsidRPr="00DC2084">
              <w:rPr>
                <w:rFonts w:asciiTheme="minorBidi" w:hAnsiTheme="minorBidi" w:cstheme="minorBidi"/>
                <w:sz w:val="22"/>
                <w:szCs w:val="22"/>
              </w:rPr>
              <w:t>F &amp; G</w:t>
            </w:r>
          </w:p>
        </w:tc>
        <w:tc>
          <w:tcPr>
            <w:tcW w:w="6108" w:type="dxa"/>
          </w:tcPr>
          <w:p w14:paraId="599CDC45" w14:textId="77777777" w:rsidR="008B293D" w:rsidRPr="00DC2084" w:rsidRDefault="008B293D" w:rsidP="008A570B">
            <w:pPr>
              <w:pStyle w:val="TableText"/>
              <w:spacing w:after="240"/>
              <w:jc w:val="both"/>
              <w:rPr>
                <w:rFonts w:asciiTheme="minorBidi" w:hAnsiTheme="minorBidi" w:cstheme="minorBidi"/>
                <w:sz w:val="22"/>
                <w:szCs w:val="22"/>
              </w:rPr>
            </w:pPr>
            <w:r w:rsidRPr="00DC2084">
              <w:rPr>
                <w:rFonts w:asciiTheme="minorBidi" w:hAnsiTheme="minorBidi" w:cstheme="minorBidi"/>
                <w:sz w:val="22"/>
                <w:szCs w:val="22"/>
              </w:rPr>
              <w:t>Fire and Gas Detection system</w:t>
            </w:r>
          </w:p>
        </w:tc>
      </w:tr>
      <w:tr w:rsidR="008B293D" w:rsidRPr="00DC2084" w14:paraId="227E2911" w14:textId="77777777" w:rsidTr="00DF1ADF">
        <w:trPr>
          <w:trHeight w:hRule="exact" w:val="360"/>
          <w:jc w:val="center"/>
        </w:trPr>
        <w:tc>
          <w:tcPr>
            <w:tcW w:w="1659" w:type="dxa"/>
          </w:tcPr>
          <w:p w14:paraId="34C92581" w14:textId="77777777" w:rsidR="008B293D" w:rsidRPr="00DC2084" w:rsidRDefault="008B293D" w:rsidP="00E800BC">
            <w:pPr>
              <w:pStyle w:val="TableText"/>
              <w:spacing w:after="240"/>
              <w:rPr>
                <w:rFonts w:asciiTheme="minorBidi" w:hAnsiTheme="minorBidi" w:cstheme="minorBidi"/>
                <w:sz w:val="22"/>
                <w:szCs w:val="22"/>
              </w:rPr>
            </w:pPr>
            <w:r w:rsidRPr="00DC2084">
              <w:rPr>
                <w:rFonts w:asciiTheme="minorBidi" w:hAnsiTheme="minorBidi" w:cstheme="minorBidi"/>
                <w:sz w:val="22"/>
                <w:szCs w:val="22"/>
              </w:rPr>
              <w:t>DCS</w:t>
            </w:r>
            <w:r w:rsidRPr="00DC2084">
              <w:rPr>
                <w:rFonts w:asciiTheme="minorBidi" w:hAnsiTheme="minorBidi" w:cstheme="minorBidi"/>
                <w:sz w:val="22"/>
                <w:szCs w:val="22"/>
              </w:rPr>
              <w:tab/>
            </w:r>
            <w:r w:rsidRPr="00DC2084">
              <w:rPr>
                <w:rFonts w:asciiTheme="minorBidi" w:hAnsiTheme="minorBidi" w:cstheme="minorBidi"/>
                <w:sz w:val="22"/>
                <w:szCs w:val="22"/>
              </w:rPr>
              <w:tab/>
            </w:r>
          </w:p>
        </w:tc>
        <w:tc>
          <w:tcPr>
            <w:tcW w:w="6108" w:type="dxa"/>
          </w:tcPr>
          <w:p w14:paraId="23B08721" w14:textId="77777777" w:rsidR="008B293D" w:rsidRPr="00DC2084" w:rsidRDefault="008B293D" w:rsidP="008A570B">
            <w:pPr>
              <w:autoSpaceDE w:val="0"/>
              <w:autoSpaceDN w:val="0"/>
              <w:bidi w:val="0"/>
              <w:adjustRightInd w:val="0"/>
              <w:spacing w:line="360" w:lineRule="auto"/>
              <w:rPr>
                <w:rFonts w:asciiTheme="minorBidi" w:hAnsiTheme="minorBidi" w:cstheme="minorBidi"/>
                <w:szCs w:val="22"/>
              </w:rPr>
            </w:pPr>
            <w:r w:rsidRPr="00DC2084">
              <w:rPr>
                <w:rFonts w:asciiTheme="minorBidi" w:hAnsiTheme="minorBidi" w:cstheme="minorBidi"/>
                <w:szCs w:val="22"/>
              </w:rPr>
              <w:t>Distributed Control system</w:t>
            </w:r>
          </w:p>
          <w:p w14:paraId="463CB87B" w14:textId="77777777" w:rsidR="008B293D" w:rsidRPr="00DC2084" w:rsidRDefault="008B293D" w:rsidP="008A570B">
            <w:pPr>
              <w:pStyle w:val="TableText"/>
              <w:spacing w:after="240"/>
              <w:jc w:val="both"/>
              <w:rPr>
                <w:rFonts w:asciiTheme="minorBidi" w:hAnsiTheme="minorBidi" w:cstheme="minorBidi"/>
                <w:sz w:val="22"/>
                <w:szCs w:val="22"/>
              </w:rPr>
            </w:pPr>
          </w:p>
        </w:tc>
      </w:tr>
      <w:tr w:rsidR="008B293D" w:rsidRPr="00DC2084" w14:paraId="5FC2AE29" w14:textId="77777777" w:rsidTr="00DF1ADF">
        <w:trPr>
          <w:trHeight w:hRule="exact" w:val="360"/>
          <w:jc w:val="center"/>
        </w:trPr>
        <w:tc>
          <w:tcPr>
            <w:tcW w:w="1659" w:type="dxa"/>
          </w:tcPr>
          <w:p w14:paraId="5CFA379B" w14:textId="77777777" w:rsidR="008B293D" w:rsidRPr="00DC2084" w:rsidRDefault="008B293D" w:rsidP="00E800BC">
            <w:pPr>
              <w:pStyle w:val="TableText"/>
              <w:spacing w:after="240"/>
              <w:rPr>
                <w:rFonts w:asciiTheme="minorBidi" w:hAnsiTheme="minorBidi" w:cstheme="minorBidi"/>
                <w:sz w:val="22"/>
                <w:szCs w:val="22"/>
              </w:rPr>
            </w:pPr>
            <w:r w:rsidRPr="00DC2084">
              <w:rPr>
                <w:rFonts w:asciiTheme="minorBidi" w:hAnsiTheme="minorBidi" w:cstheme="minorBidi"/>
                <w:sz w:val="22"/>
                <w:szCs w:val="22"/>
              </w:rPr>
              <w:t>AHU</w:t>
            </w:r>
          </w:p>
        </w:tc>
        <w:tc>
          <w:tcPr>
            <w:tcW w:w="6108" w:type="dxa"/>
          </w:tcPr>
          <w:p w14:paraId="06342BA0" w14:textId="77777777" w:rsidR="008B293D" w:rsidRPr="00DC2084" w:rsidRDefault="008B293D" w:rsidP="008A570B">
            <w:pPr>
              <w:autoSpaceDE w:val="0"/>
              <w:autoSpaceDN w:val="0"/>
              <w:bidi w:val="0"/>
              <w:adjustRightInd w:val="0"/>
              <w:spacing w:line="360" w:lineRule="auto"/>
              <w:rPr>
                <w:rFonts w:asciiTheme="minorBidi" w:hAnsiTheme="minorBidi" w:cstheme="minorBidi"/>
                <w:szCs w:val="22"/>
              </w:rPr>
            </w:pPr>
            <w:r w:rsidRPr="00DC2084">
              <w:rPr>
                <w:rFonts w:asciiTheme="minorBidi" w:hAnsiTheme="minorBidi" w:cstheme="minorBidi"/>
                <w:szCs w:val="22"/>
              </w:rPr>
              <w:t>Air Handling Unit</w:t>
            </w:r>
          </w:p>
          <w:p w14:paraId="1A7A4556" w14:textId="77777777" w:rsidR="008B293D" w:rsidRPr="00DC2084" w:rsidRDefault="008B293D" w:rsidP="008A570B">
            <w:pPr>
              <w:pStyle w:val="TableText"/>
              <w:spacing w:after="240"/>
              <w:jc w:val="both"/>
              <w:rPr>
                <w:rFonts w:asciiTheme="minorBidi" w:hAnsiTheme="minorBidi" w:cstheme="minorBidi"/>
                <w:sz w:val="22"/>
                <w:szCs w:val="22"/>
              </w:rPr>
            </w:pPr>
          </w:p>
        </w:tc>
      </w:tr>
      <w:tr w:rsidR="008B293D" w:rsidRPr="00DC2084" w14:paraId="404D33A2" w14:textId="77777777" w:rsidTr="00DF1ADF">
        <w:trPr>
          <w:trHeight w:hRule="exact" w:val="360"/>
          <w:jc w:val="center"/>
        </w:trPr>
        <w:tc>
          <w:tcPr>
            <w:tcW w:w="1659" w:type="dxa"/>
          </w:tcPr>
          <w:p w14:paraId="4AA04465" w14:textId="77777777" w:rsidR="008B293D" w:rsidRPr="00DC2084" w:rsidRDefault="008B293D" w:rsidP="00E800BC">
            <w:pPr>
              <w:pStyle w:val="TableText"/>
              <w:spacing w:after="240"/>
              <w:rPr>
                <w:rFonts w:asciiTheme="minorBidi" w:hAnsiTheme="minorBidi" w:cstheme="minorBidi"/>
                <w:sz w:val="22"/>
                <w:szCs w:val="22"/>
              </w:rPr>
            </w:pPr>
            <w:r w:rsidRPr="00DC2084">
              <w:rPr>
                <w:rFonts w:asciiTheme="minorBidi" w:hAnsiTheme="minorBidi" w:cstheme="minorBidi"/>
                <w:sz w:val="22"/>
                <w:szCs w:val="22"/>
              </w:rPr>
              <w:t>ACC</w:t>
            </w:r>
          </w:p>
        </w:tc>
        <w:tc>
          <w:tcPr>
            <w:tcW w:w="6108" w:type="dxa"/>
          </w:tcPr>
          <w:p w14:paraId="016CA6F2" w14:textId="77777777" w:rsidR="008B293D" w:rsidRPr="00DC2084" w:rsidRDefault="008B293D" w:rsidP="008A570B">
            <w:pPr>
              <w:pStyle w:val="TableText"/>
              <w:spacing w:after="240"/>
              <w:jc w:val="both"/>
              <w:rPr>
                <w:rFonts w:asciiTheme="minorBidi" w:hAnsiTheme="minorBidi" w:cstheme="minorBidi"/>
                <w:sz w:val="22"/>
                <w:szCs w:val="22"/>
              </w:rPr>
            </w:pPr>
            <w:r w:rsidRPr="00DC2084">
              <w:rPr>
                <w:rFonts w:asciiTheme="minorBidi" w:hAnsiTheme="minorBidi" w:cstheme="minorBidi"/>
                <w:sz w:val="22"/>
                <w:szCs w:val="22"/>
              </w:rPr>
              <w:t>Air Cooled Condenser</w:t>
            </w:r>
          </w:p>
        </w:tc>
      </w:tr>
      <w:tr w:rsidR="008B293D" w:rsidRPr="00DC2084" w14:paraId="3A05F808" w14:textId="77777777" w:rsidTr="00DF1ADF">
        <w:trPr>
          <w:trHeight w:hRule="exact" w:val="360"/>
          <w:jc w:val="center"/>
        </w:trPr>
        <w:tc>
          <w:tcPr>
            <w:tcW w:w="1659" w:type="dxa"/>
          </w:tcPr>
          <w:p w14:paraId="6CC29DA6" w14:textId="77777777" w:rsidR="008B293D" w:rsidRPr="00DC2084" w:rsidRDefault="008B293D" w:rsidP="00E800BC">
            <w:pPr>
              <w:pStyle w:val="TableText"/>
              <w:spacing w:after="240"/>
              <w:rPr>
                <w:rFonts w:asciiTheme="minorBidi" w:hAnsiTheme="minorBidi" w:cstheme="minorBidi"/>
                <w:sz w:val="22"/>
                <w:szCs w:val="22"/>
              </w:rPr>
            </w:pPr>
            <w:r w:rsidRPr="00DC2084">
              <w:rPr>
                <w:rFonts w:asciiTheme="minorBidi" w:hAnsiTheme="minorBidi" w:cstheme="minorBidi"/>
                <w:sz w:val="22"/>
                <w:szCs w:val="22"/>
              </w:rPr>
              <w:t>PF</w:t>
            </w:r>
            <w:r w:rsidRPr="00DC2084">
              <w:rPr>
                <w:rFonts w:asciiTheme="minorBidi" w:hAnsiTheme="minorBidi" w:cstheme="minorBidi"/>
                <w:sz w:val="22"/>
                <w:szCs w:val="22"/>
              </w:rPr>
              <w:tab/>
            </w:r>
            <w:r w:rsidRPr="00DC2084">
              <w:rPr>
                <w:rFonts w:asciiTheme="minorBidi" w:hAnsiTheme="minorBidi" w:cstheme="minorBidi"/>
                <w:sz w:val="22"/>
                <w:szCs w:val="22"/>
              </w:rPr>
              <w:tab/>
            </w:r>
          </w:p>
        </w:tc>
        <w:tc>
          <w:tcPr>
            <w:tcW w:w="6108" w:type="dxa"/>
          </w:tcPr>
          <w:p w14:paraId="0126DFC5" w14:textId="77777777" w:rsidR="008B293D" w:rsidRPr="00DC2084" w:rsidRDefault="008B293D" w:rsidP="008A570B">
            <w:pPr>
              <w:autoSpaceDE w:val="0"/>
              <w:autoSpaceDN w:val="0"/>
              <w:bidi w:val="0"/>
              <w:adjustRightInd w:val="0"/>
              <w:spacing w:line="360" w:lineRule="auto"/>
              <w:rPr>
                <w:rFonts w:asciiTheme="minorBidi" w:hAnsiTheme="minorBidi" w:cstheme="minorBidi"/>
                <w:szCs w:val="22"/>
              </w:rPr>
            </w:pPr>
            <w:r w:rsidRPr="00DC2084">
              <w:rPr>
                <w:rFonts w:asciiTheme="minorBidi" w:hAnsiTheme="minorBidi" w:cstheme="minorBidi"/>
                <w:szCs w:val="22"/>
              </w:rPr>
              <w:t>Panel Filter</w:t>
            </w:r>
          </w:p>
          <w:p w14:paraId="4B6342C9" w14:textId="77777777" w:rsidR="008B293D" w:rsidRPr="00DC2084" w:rsidRDefault="008B293D" w:rsidP="008A570B">
            <w:pPr>
              <w:pStyle w:val="TableText"/>
              <w:spacing w:after="240"/>
              <w:jc w:val="both"/>
              <w:rPr>
                <w:rFonts w:asciiTheme="minorBidi" w:hAnsiTheme="minorBidi" w:cstheme="minorBidi"/>
                <w:sz w:val="22"/>
                <w:szCs w:val="22"/>
              </w:rPr>
            </w:pPr>
          </w:p>
        </w:tc>
      </w:tr>
      <w:tr w:rsidR="008B293D" w:rsidRPr="00DC2084" w14:paraId="0F5C13CC" w14:textId="77777777" w:rsidTr="00DF1ADF">
        <w:trPr>
          <w:trHeight w:hRule="exact" w:val="360"/>
          <w:jc w:val="center"/>
        </w:trPr>
        <w:tc>
          <w:tcPr>
            <w:tcW w:w="1659" w:type="dxa"/>
          </w:tcPr>
          <w:p w14:paraId="12091623" w14:textId="77777777" w:rsidR="008B293D" w:rsidRPr="00DC2084" w:rsidRDefault="008B293D" w:rsidP="00E800BC">
            <w:pPr>
              <w:pStyle w:val="TableText"/>
              <w:spacing w:after="240"/>
              <w:rPr>
                <w:rFonts w:asciiTheme="minorBidi" w:hAnsiTheme="minorBidi" w:cstheme="minorBidi"/>
                <w:sz w:val="22"/>
                <w:szCs w:val="22"/>
              </w:rPr>
            </w:pPr>
            <w:r w:rsidRPr="00DC2084">
              <w:rPr>
                <w:rFonts w:asciiTheme="minorBidi" w:hAnsiTheme="minorBidi" w:cstheme="minorBidi"/>
                <w:sz w:val="22"/>
                <w:szCs w:val="22"/>
              </w:rPr>
              <w:t>BF</w:t>
            </w:r>
            <w:r w:rsidRPr="00DC2084">
              <w:rPr>
                <w:rFonts w:asciiTheme="minorBidi" w:hAnsiTheme="minorBidi" w:cstheme="minorBidi"/>
                <w:sz w:val="22"/>
                <w:szCs w:val="22"/>
              </w:rPr>
              <w:tab/>
            </w:r>
            <w:r w:rsidRPr="00DC2084">
              <w:rPr>
                <w:rFonts w:asciiTheme="minorBidi" w:hAnsiTheme="minorBidi" w:cstheme="minorBidi"/>
                <w:sz w:val="22"/>
                <w:szCs w:val="22"/>
              </w:rPr>
              <w:tab/>
            </w:r>
          </w:p>
        </w:tc>
        <w:tc>
          <w:tcPr>
            <w:tcW w:w="6108" w:type="dxa"/>
          </w:tcPr>
          <w:p w14:paraId="01A2FE48" w14:textId="77777777" w:rsidR="008B293D" w:rsidRPr="00DC2084" w:rsidRDefault="008B293D" w:rsidP="008A570B">
            <w:pPr>
              <w:autoSpaceDE w:val="0"/>
              <w:autoSpaceDN w:val="0"/>
              <w:bidi w:val="0"/>
              <w:adjustRightInd w:val="0"/>
              <w:spacing w:line="360" w:lineRule="auto"/>
              <w:rPr>
                <w:rFonts w:asciiTheme="minorBidi" w:hAnsiTheme="minorBidi" w:cstheme="minorBidi"/>
                <w:szCs w:val="22"/>
              </w:rPr>
            </w:pPr>
            <w:r w:rsidRPr="00DC2084">
              <w:rPr>
                <w:rFonts w:asciiTheme="minorBidi" w:hAnsiTheme="minorBidi" w:cstheme="minorBidi"/>
                <w:szCs w:val="22"/>
              </w:rPr>
              <w:t>Bag Filter</w:t>
            </w:r>
          </w:p>
          <w:p w14:paraId="6501C128" w14:textId="77777777" w:rsidR="008B293D" w:rsidRPr="00DC2084" w:rsidRDefault="008B293D" w:rsidP="008A570B">
            <w:pPr>
              <w:pStyle w:val="TableText"/>
              <w:spacing w:after="240"/>
              <w:jc w:val="both"/>
              <w:rPr>
                <w:rFonts w:asciiTheme="minorBidi" w:hAnsiTheme="minorBidi" w:cstheme="minorBidi"/>
                <w:sz w:val="22"/>
                <w:szCs w:val="22"/>
              </w:rPr>
            </w:pPr>
          </w:p>
        </w:tc>
      </w:tr>
      <w:tr w:rsidR="008B293D" w:rsidRPr="00DC2084" w14:paraId="4F14BA0D" w14:textId="77777777" w:rsidTr="00DF1ADF">
        <w:trPr>
          <w:trHeight w:hRule="exact" w:val="360"/>
          <w:jc w:val="center"/>
        </w:trPr>
        <w:tc>
          <w:tcPr>
            <w:tcW w:w="1659" w:type="dxa"/>
          </w:tcPr>
          <w:p w14:paraId="5A702624" w14:textId="77777777" w:rsidR="008B293D" w:rsidRPr="00DC2084" w:rsidRDefault="008B293D" w:rsidP="00E800BC">
            <w:pPr>
              <w:pStyle w:val="TableText"/>
              <w:spacing w:after="240"/>
              <w:rPr>
                <w:rFonts w:asciiTheme="minorBidi" w:hAnsiTheme="minorBidi" w:cstheme="minorBidi"/>
                <w:sz w:val="22"/>
                <w:szCs w:val="22"/>
              </w:rPr>
            </w:pPr>
            <w:r w:rsidRPr="00DC2084">
              <w:rPr>
                <w:rFonts w:asciiTheme="minorBidi" w:hAnsiTheme="minorBidi" w:cstheme="minorBidi"/>
                <w:sz w:val="22"/>
                <w:szCs w:val="22"/>
              </w:rPr>
              <w:t>CF</w:t>
            </w:r>
          </w:p>
        </w:tc>
        <w:tc>
          <w:tcPr>
            <w:tcW w:w="6108" w:type="dxa"/>
          </w:tcPr>
          <w:p w14:paraId="1B74134A" w14:textId="77777777" w:rsidR="008B293D" w:rsidRPr="00DC2084" w:rsidRDefault="008B293D" w:rsidP="008A570B">
            <w:pPr>
              <w:pStyle w:val="TableText"/>
              <w:spacing w:after="240"/>
              <w:jc w:val="both"/>
              <w:rPr>
                <w:rFonts w:asciiTheme="minorBidi" w:hAnsiTheme="minorBidi" w:cstheme="minorBidi"/>
                <w:sz w:val="22"/>
                <w:szCs w:val="22"/>
              </w:rPr>
            </w:pPr>
            <w:r w:rsidRPr="00DC2084">
              <w:rPr>
                <w:rFonts w:asciiTheme="minorBidi" w:hAnsiTheme="minorBidi" w:cstheme="minorBidi"/>
                <w:sz w:val="22"/>
                <w:szCs w:val="22"/>
              </w:rPr>
              <w:t>Centrifugal Fan</w:t>
            </w:r>
          </w:p>
        </w:tc>
      </w:tr>
      <w:tr w:rsidR="008B293D" w:rsidRPr="00DC2084" w14:paraId="098CE9EC" w14:textId="77777777" w:rsidTr="00DF1ADF">
        <w:trPr>
          <w:trHeight w:hRule="exact" w:val="360"/>
          <w:jc w:val="center"/>
        </w:trPr>
        <w:tc>
          <w:tcPr>
            <w:tcW w:w="1659" w:type="dxa"/>
          </w:tcPr>
          <w:p w14:paraId="69325917" w14:textId="77777777" w:rsidR="008B293D" w:rsidRPr="00DC2084" w:rsidRDefault="008B293D" w:rsidP="00E800BC">
            <w:pPr>
              <w:pStyle w:val="TableText"/>
              <w:spacing w:after="240"/>
              <w:rPr>
                <w:rFonts w:asciiTheme="minorBidi" w:hAnsiTheme="minorBidi" w:cstheme="minorBidi"/>
                <w:sz w:val="22"/>
                <w:szCs w:val="22"/>
              </w:rPr>
            </w:pPr>
            <w:r w:rsidRPr="00DC2084">
              <w:rPr>
                <w:rFonts w:asciiTheme="minorBidi" w:hAnsiTheme="minorBidi" w:cstheme="minorBidi"/>
                <w:sz w:val="22"/>
                <w:szCs w:val="22"/>
              </w:rPr>
              <w:t>AF</w:t>
            </w:r>
            <w:r w:rsidRPr="00DC2084">
              <w:rPr>
                <w:rFonts w:asciiTheme="minorBidi" w:hAnsiTheme="minorBidi" w:cstheme="minorBidi"/>
                <w:sz w:val="22"/>
                <w:szCs w:val="22"/>
              </w:rPr>
              <w:tab/>
            </w:r>
            <w:r w:rsidRPr="00DC2084">
              <w:rPr>
                <w:rFonts w:asciiTheme="minorBidi" w:hAnsiTheme="minorBidi" w:cstheme="minorBidi"/>
                <w:sz w:val="22"/>
                <w:szCs w:val="22"/>
              </w:rPr>
              <w:tab/>
            </w:r>
          </w:p>
        </w:tc>
        <w:tc>
          <w:tcPr>
            <w:tcW w:w="6108" w:type="dxa"/>
          </w:tcPr>
          <w:p w14:paraId="4B90B56D" w14:textId="77777777" w:rsidR="008B293D" w:rsidRPr="00DC2084" w:rsidRDefault="008B293D" w:rsidP="008A570B">
            <w:pPr>
              <w:pStyle w:val="TableText"/>
              <w:spacing w:after="240"/>
              <w:rPr>
                <w:rFonts w:asciiTheme="minorBidi" w:hAnsiTheme="minorBidi" w:cstheme="minorBidi"/>
                <w:sz w:val="22"/>
                <w:szCs w:val="22"/>
              </w:rPr>
            </w:pPr>
            <w:r w:rsidRPr="00DC2084">
              <w:rPr>
                <w:rFonts w:asciiTheme="minorBidi" w:hAnsiTheme="minorBidi" w:cstheme="minorBidi"/>
                <w:sz w:val="22"/>
                <w:szCs w:val="22"/>
              </w:rPr>
              <w:t>Axial Flow Fan</w:t>
            </w:r>
          </w:p>
        </w:tc>
      </w:tr>
      <w:tr w:rsidR="008B293D" w:rsidRPr="00DC2084" w14:paraId="267E38DA" w14:textId="77777777" w:rsidTr="00DF1ADF">
        <w:trPr>
          <w:trHeight w:hRule="exact" w:val="360"/>
          <w:jc w:val="center"/>
        </w:trPr>
        <w:tc>
          <w:tcPr>
            <w:tcW w:w="1659" w:type="dxa"/>
          </w:tcPr>
          <w:p w14:paraId="7DF6B59B" w14:textId="77777777" w:rsidR="008B293D" w:rsidRPr="00DC2084" w:rsidRDefault="008B293D" w:rsidP="00E800BC">
            <w:pPr>
              <w:pStyle w:val="TableText"/>
              <w:spacing w:after="240"/>
              <w:rPr>
                <w:rFonts w:asciiTheme="minorBidi" w:hAnsiTheme="minorBidi" w:cstheme="minorBidi"/>
                <w:sz w:val="22"/>
                <w:szCs w:val="22"/>
              </w:rPr>
            </w:pPr>
            <w:r w:rsidRPr="00DC2084">
              <w:rPr>
                <w:rFonts w:asciiTheme="minorBidi" w:hAnsiTheme="minorBidi" w:cstheme="minorBidi"/>
                <w:sz w:val="22"/>
                <w:szCs w:val="22"/>
              </w:rPr>
              <w:t>CC</w:t>
            </w:r>
          </w:p>
        </w:tc>
        <w:tc>
          <w:tcPr>
            <w:tcW w:w="6108" w:type="dxa"/>
          </w:tcPr>
          <w:p w14:paraId="7CA20852" w14:textId="77777777" w:rsidR="008B293D" w:rsidRPr="00DC2084" w:rsidRDefault="008B293D" w:rsidP="008A570B">
            <w:pPr>
              <w:autoSpaceDE w:val="0"/>
              <w:autoSpaceDN w:val="0"/>
              <w:bidi w:val="0"/>
              <w:adjustRightInd w:val="0"/>
              <w:spacing w:line="360" w:lineRule="auto"/>
              <w:rPr>
                <w:rFonts w:asciiTheme="minorBidi" w:hAnsiTheme="minorBidi" w:cstheme="minorBidi"/>
                <w:szCs w:val="22"/>
              </w:rPr>
            </w:pPr>
            <w:r w:rsidRPr="00DC2084">
              <w:rPr>
                <w:rFonts w:asciiTheme="minorBidi" w:hAnsiTheme="minorBidi" w:cstheme="minorBidi"/>
                <w:szCs w:val="22"/>
              </w:rPr>
              <w:t>Cooling Coil</w:t>
            </w:r>
          </w:p>
          <w:p w14:paraId="6F262C4B" w14:textId="77777777" w:rsidR="008B293D" w:rsidRPr="00DC2084" w:rsidRDefault="008B293D" w:rsidP="008A570B">
            <w:pPr>
              <w:pStyle w:val="TableText"/>
              <w:spacing w:after="240"/>
              <w:rPr>
                <w:rFonts w:asciiTheme="minorBidi" w:hAnsiTheme="minorBidi" w:cstheme="minorBidi"/>
                <w:sz w:val="22"/>
                <w:szCs w:val="22"/>
              </w:rPr>
            </w:pPr>
          </w:p>
        </w:tc>
      </w:tr>
      <w:tr w:rsidR="008B293D" w:rsidRPr="00DC2084" w14:paraId="54A40FD6" w14:textId="77777777" w:rsidTr="00DF1ADF">
        <w:trPr>
          <w:trHeight w:hRule="exact" w:val="360"/>
          <w:jc w:val="center"/>
        </w:trPr>
        <w:tc>
          <w:tcPr>
            <w:tcW w:w="1659" w:type="dxa"/>
          </w:tcPr>
          <w:p w14:paraId="5357C38F" w14:textId="77777777" w:rsidR="008B293D" w:rsidRPr="00DC2084" w:rsidRDefault="008B293D" w:rsidP="00E800BC">
            <w:pPr>
              <w:pStyle w:val="TableText"/>
              <w:spacing w:after="240"/>
              <w:rPr>
                <w:rFonts w:asciiTheme="minorBidi" w:hAnsiTheme="minorBidi" w:cstheme="minorBidi"/>
                <w:sz w:val="22"/>
                <w:szCs w:val="22"/>
              </w:rPr>
            </w:pPr>
            <w:r w:rsidRPr="00DC2084">
              <w:rPr>
                <w:rFonts w:asciiTheme="minorBidi" w:hAnsiTheme="minorBidi" w:cstheme="minorBidi"/>
                <w:sz w:val="22"/>
                <w:szCs w:val="22"/>
              </w:rPr>
              <w:t>HC</w:t>
            </w:r>
          </w:p>
        </w:tc>
        <w:tc>
          <w:tcPr>
            <w:tcW w:w="6108" w:type="dxa"/>
          </w:tcPr>
          <w:p w14:paraId="68F61FE9" w14:textId="77777777" w:rsidR="008B293D" w:rsidRPr="00DC2084" w:rsidRDefault="008B293D" w:rsidP="008A570B">
            <w:pPr>
              <w:autoSpaceDE w:val="0"/>
              <w:autoSpaceDN w:val="0"/>
              <w:bidi w:val="0"/>
              <w:adjustRightInd w:val="0"/>
              <w:spacing w:line="360" w:lineRule="auto"/>
              <w:rPr>
                <w:rFonts w:asciiTheme="minorBidi" w:hAnsiTheme="minorBidi" w:cstheme="minorBidi"/>
                <w:szCs w:val="22"/>
              </w:rPr>
            </w:pPr>
            <w:r w:rsidRPr="00DC2084">
              <w:rPr>
                <w:rFonts w:asciiTheme="minorBidi" w:hAnsiTheme="minorBidi" w:cstheme="minorBidi"/>
                <w:szCs w:val="22"/>
              </w:rPr>
              <w:t>Heating Coil</w:t>
            </w:r>
          </w:p>
          <w:p w14:paraId="45331B1D" w14:textId="77777777" w:rsidR="008B293D" w:rsidRPr="00DC2084" w:rsidRDefault="008B293D" w:rsidP="008A570B">
            <w:pPr>
              <w:pStyle w:val="TableText"/>
              <w:spacing w:after="240"/>
              <w:rPr>
                <w:rFonts w:asciiTheme="minorBidi" w:hAnsiTheme="minorBidi" w:cstheme="minorBidi"/>
                <w:sz w:val="22"/>
                <w:szCs w:val="22"/>
              </w:rPr>
            </w:pPr>
          </w:p>
        </w:tc>
      </w:tr>
      <w:tr w:rsidR="008B293D" w:rsidRPr="00DC2084" w14:paraId="12096C4B" w14:textId="77777777" w:rsidTr="00DF1ADF">
        <w:trPr>
          <w:trHeight w:hRule="exact" w:val="360"/>
          <w:jc w:val="center"/>
        </w:trPr>
        <w:tc>
          <w:tcPr>
            <w:tcW w:w="1659" w:type="dxa"/>
          </w:tcPr>
          <w:p w14:paraId="35005897" w14:textId="77777777" w:rsidR="008B293D" w:rsidRPr="00DC2084" w:rsidRDefault="008B293D" w:rsidP="00E800BC">
            <w:pPr>
              <w:pStyle w:val="TableText"/>
              <w:spacing w:after="240"/>
              <w:rPr>
                <w:rFonts w:asciiTheme="minorBidi" w:hAnsiTheme="minorBidi" w:cstheme="minorBidi"/>
                <w:sz w:val="22"/>
                <w:szCs w:val="22"/>
              </w:rPr>
            </w:pPr>
            <w:r w:rsidRPr="00DC2084">
              <w:rPr>
                <w:rFonts w:asciiTheme="minorBidi" w:hAnsiTheme="minorBidi" w:cstheme="minorBidi"/>
                <w:sz w:val="22"/>
                <w:szCs w:val="22"/>
              </w:rPr>
              <w:t>SD</w:t>
            </w:r>
          </w:p>
        </w:tc>
        <w:tc>
          <w:tcPr>
            <w:tcW w:w="6108" w:type="dxa"/>
          </w:tcPr>
          <w:p w14:paraId="69535625" w14:textId="77777777" w:rsidR="008B293D" w:rsidRPr="00DC2084" w:rsidRDefault="008B293D" w:rsidP="008A570B">
            <w:pPr>
              <w:autoSpaceDE w:val="0"/>
              <w:autoSpaceDN w:val="0"/>
              <w:bidi w:val="0"/>
              <w:adjustRightInd w:val="0"/>
              <w:spacing w:line="360" w:lineRule="auto"/>
              <w:rPr>
                <w:rFonts w:asciiTheme="minorBidi" w:hAnsiTheme="minorBidi" w:cstheme="minorBidi"/>
                <w:szCs w:val="22"/>
              </w:rPr>
            </w:pPr>
            <w:r w:rsidRPr="00DC2084">
              <w:rPr>
                <w:rFonts w:asciiTheme="minorBidi" w:hAnsiTheme="minorBidi" w:cstheme="minorBidi"/>
                <w:szCs w:val="22"/>
              </w:rPr>
              <w:t xml:space="preserve">Supply Air Diffuser </w:t>
            </w:r>
          </w:p>
          <w:p w14:paraId="3D1CB99C" w14:textId="77777777" w:rsidR="008B293D" w:rsidRPr="00DC2084" w:rsidRDefault="008B293D" w:rsidP="008A570B">
            <w:pPr>
              <w:pStyle w:val="TableText"/>
              <w:spacing w:after="240"/>
              <w:rPr>
                <w:rFonts w:asciiTheme="minorBidi" w:hAnsiTheme="minorBidi" w:cstheme="minorBidi"/>
                <w:sz w:val="22"/>
                <w:szCs w:val="22"/>
              </w:rPr>
            </w:pPr>
          </w:p>
        </w:tc>
      </w:tr>
      <w:tr w:rsidR="008B293D" w:rsidRPr="00DC2084" w14:paraId="02C1E0C9" w14:textId="77777777" w:rsidTr="00DF1ADF">
        <w:trPr>
          <w:trHeight w:hRule="exact" w:val="360"/>
          <w:jc w:val="center"/>
        </w:trPr>
        <w:tc>
          <w:tcPr>
            <w:tcW w:w="1659" w:type="dxa"/>
          </w:tcPr>
          <w:p w14:paraId="0E8C2BD3" w14:textId="77777777" w:rsidR="008B293D" w:rsidRPr="00DC2084" w:rsidRDefault="008B293D" w:rsidP="00E800BC">
            <w:pPr>
              <w:pStyle w:val="TableText"/>
              <w:spacing w:after="240"/>
              <w:rPr>
                <w:rFonts w:asciiTheme="minorBidi" w:hAnsiTheme="minorBidi" w:cstheme="minorBidi"/>
                <w:sz w:val="22"/>
                <w:szCs w:val="22"/>
              </w:rPr>
            </w:pPr>
            <w:r w:rsidRPr="00DC2084">
              <w:rPr>
                <w:rFonts w:asciiTheme="minorBidi" w:hAnsiTheme="minorBidi" w:cstheme="minorBidi"/>
                <w:sz w:val="22"/>
                <w:szCs w:val="22"/>
              </w:rPr>
              <w:t>SG</w:t>
            </w:r>
          </w:p>
        </w:tc>
        <w:tc>
          <w:tcPr>
            <w:tcW w:w="6108" w:type="dxa"/>
          </w:tcPr>
          <w:p w14:paraId="327A086F" w14:textId="77777777" w:rsidR="008B293D" w:rsidRPr="00DC2084" w:rsidRDefault="008B293D" w:rsidP="008A570B">
            <w:pPr>
              <w:autoSpaceDE w:val="0"/>
              <w:autoSpaceDN w:val="0"/>
              <w:bidi w:val="0"/>
              <w:adjustRightInd w:val="0"/>
              <w:spacing w:line="360" w:lineRule="auto"/>
              <w:rPr>
                <w:rFonts w:asciiTheme="minorBidi" w:hAnsiTheme="minorBidi" w:cstheme="minorBidi"/>
                <w:szCs w:val="22"/>
              </w:rPr>
            </w:pPr>
            <w:r w:rsidRPr="00DC2084">
              <w:rPr>
                <w:rFonts w:asciiTheme="minorBidi" w:hAnsiTheme="minorBidi" w:cstheme="minorBidi"/>
                <w:szCs w:val="22"/>
              </w:rPr>
              <w:t xml:space="preserve">Supply Air Grille </w:t>
            </w:r>
          </w:p>
          <w:p w14:paraId="0EA24871" w14:textId="77777777" w:rsidR="008B293D" w:rsidRPr="00DC2084" w:rsidRDefault="008B293D" w:rsidP="008A570B">
            <w:pPr>
              <w:pStyle w:val="TableText"/>
              <w:spacing w:after="240"/>
              <w:rPr>
                <w:rFonts w:asciiTheme="minorBidi" w:hAnsiTheme="minorBidi" w:cstheme="minorBidi"/>
                <w:sz w:val="22"/>
                <w:szCs w:val="22"/>
              </w:rPr>
            </w:pPr>
          </w:p>
        </w:tc>
      </w:tr>
      <w:tr w:rsidR="008B293D" w:rsidRPr="00DC2084" w14:paraId="5EFDCB76" w14:textId="77777777" w:rsidTr="00DF1ADF">
        <w:trPr>
          <w:trHeight w:hRule="exact" w:val="360"/>
          <w:jc w:val="center"/>
        </w:trPr>
        <w:tc>
          <w:tcPr>
            <w:tcW w:w="1659" w:type="dxa"/>
          </w:tcPr>
          <w:p w14:paraId="62D9284E" w14:textId="77777777" w:rsidR="008B293D" w:rsidRPr="00DC2084" w:rsidRDefault="008B293D" w:rsidP="00E800BC">
            <w:pPr>
              <w:pStyle w:val="TableText"/>
              <w:spacing w:after="240"/>
              <w:rPr>
                <w:rFonts w:asciiTheme="minorBidi" w:hAnsiTheme="minorBidi" w:cstheme="minorBidi"/>
                <w:sz w:val="22"/>
                <w:szCs w:val="22"/>
              </w:rPr>
            </w:pPr>
            <w:r w:rsidRPr="00DC2084">
              <w:rPr>
                <w:rFonts w:asciiTheme="minorBidi" w:hAnsiTheme="minorBidi" w:cstheme="minorBidi"/>
                <w:sz w:val="22"/>
                <w:szCs w:val="22"/>
              </w:rPr>
              <w:t>EG</w:t>
            </w:r>
          </w:p>
        </w:tc>
        <w:tc>
          <w:tcPr>
            <w:tcW w:w="6108" w:type="dxa"/>
          </w:tcPr>
          <w:p w14:paraId="3FEC1566" w14:textId="77777777" w:rsidR="008B293D" w:rsidRPr="00DC2084" w:rsidRDefault="008B293D" w:rsidP="008A570B">
            <w:pPr>
              <w:pStyle w:val="TableText"/>
              <w:spacing w:after="240"/>
              <w:rPr>
                <w:rFonts w:asciiTheme="minorBidi" w:hAnsiTheme="minorBidi" w:cstheme="minorBidi"/>
                <w:sz w:val="22"/>
                <w:szCs w:val="22"/>
              </w:rPr>
            </w:pPr>
            <w:r w:rsidRPr="00DC2084">
              <w:rPr>
                <w:rFonts w:asciiTheme="minorBidi" w:hAnsiTheme="minorBidi" w:cstheme="minorBidi"/>
                <w:sz w:val="22"/>
                <w:szCs w:val="22"/>
              </w:rPr>
              <w:t>Exhaust Grill</w:t>
            </w:r>
          </w:p>
        </w:tc>
      </w:tr>
    </w:tbl>
    <w:p w14:paraId="49734CCD" w14:textId="77777777" w:rsidR="008B293D" w:rsidRPr="00F179E0" w:rsidRDefault="008B293D" w:rsidP="00F179E0">
      <w:pPr>
        <w:keepNext/>
        <w:widowControl w:val="0"/>
        <w:numPr>
          <w:ilvl w:val="0"/>
          <w:numId w:val="1"/>
        </w:numPr>
        <w:bidi w:val="0"/>
        <w:spacing w:before="240" w:after="240"/>
        <w:jc w:val="both"/>
        <w:outlineLvl w:val="0"/>
        <w:rPr>
          <w:rFonts w:ascii="Arial" w:hAnsi="Arial" w:cs="Arial"/>
          <w:b/>
          <w:bCs/>
          <w:caps/>
          <w:kern w:val="28"/>
          <w:sz w:val="24"/>
        </w:rPr>
      </w:pPr>
      <w:bookmarkStart w:id="36" w:name="_Toc18090332"/>
      <w:bookmarkStart w:id="37" w:name="_Toc18102491"/>
      <w:bookmarkStart w:id="38" w:name="_Toc18102683"/>
      <w:bookmarkStart w:id="39" w:name="_Toc19889276"/>
      <w:bookmarkStart w:id="40" w:name="_Toc43995418"/>
      <w:bookmarkStart w:id="41" w:name="_Toc45883149"/>
      <w:bookmarkStart w:id="42" w:name="_Toc45898245"/>
      <w:bookmarkStart w:id="43" w:name="_Toc76998567"/>
      <w:r w:rsidRPr="00F179E0">
        <w:rPr>
          <w:rFonts w:ascii="Arial" w:hAnsi="Arial" w:cs="Arial"/>
          <w:b/>
          <w:bCs/>
          <w:caps/>
          <w:kern w:val="28"/>
          <w:sz w:val="24"/>
        </w:rPr>
        <w:t>Requirement and Priority Conflict</w:t>
      </w:r>
      <w:bookmarkEnd w:id="36"/>
      <w:bookmarkEnd w:id="37"/>
      <w:bookmarkEnd w:id="38"/>
      <w:bookmarkEnd w:id="39"/>
      <w:bookmarkEnd w:id="40"/>
      <w:bookmarkEnd w:id="41"/>
      <w:bookmarkEnd w:id="42"/>
      <w:bookmarkEnd w:id="43"/>
    </w:p>
    <w:p w14:paraId="675633A1" w14:textId="77777777" w:rsidR="008B293D" w:rsidRPr="00772588" w:rsidRDefault="008B293D" w:rsidP="00DF1ADF">
      <w:pPr>
        <w:widowControl w:val="0"/>
        <w:bidi w:val="0"/>
        <w:snapToGrid w:val="0"/>
        <w:spacing w:before="240" w:after="240" w:line="276" w:lineRule="auto"/>
        <w:ind w:left="709"/>
        <w:jc w:val="mediumKashida"/>
        <w:rPr>
          <w:rFonts w:ascii="Arial" w:hAnsi="Arial" w:cs="Arial"/>
          <w:snapToGrid w:val="0"/>
          <w:sz w:val="22"/>
          <w:szCs w:val="20"/>
          <w:lang w:val="en-GB" w:eastAsia="en-GB"/>
        </w:rPr>
      </w:pPr>
      <w:r w:rsidRPr="00772588">
        <w:rPr>
          <w:rFonts w:ascii="Arial" w:hAnsi="Arial" w:cs="Arial"/>
          <w:snapToGrid w:val="0"/>
          <w:sz w:val="22"/>
          <w:szCs w:val="20"/>
          <w:lang w:val="en-GB" w:eastAsia="en-GB"/>
        </w:rPr>
        <w:t>In case of conflict between this document and its referenced documents and the above listed codes and standards, the CONTRACTOR shall bring the matter to the Company’s attention for resolution and approval in writing.  In all cases the most stringent requirement shall apply.</w:t>
      </w:r>
    </w:p>
    <w:p w14:paraId="71079B8D" w14:textId="77777777" w:rsidR="008B293D" w:rsidRPr="00772588" w:rsidRDefault="008B293D" w:rsidP="00DF1ADF">
      <w:pPr>
        <w:widowControl w:val="0"/>
        <w:bidi w:val="0"/>
        <w:snapToGrid w:val="0"/>
        <w:spacing w:before="240" w:after="240" w:line="276" w:lineRule="auto"/>
        <w:ind w:left="709"/>
        <w:jc w:val="mediumKashida"/>
        <w:rPr>
          <w:rFonts w:ascii="Arial" w:hAnsi="Arial" w:cs="Arial"/>
          <w:snapToGrid w:val="0"/>
          <w:sz w:val="22"/>
          <w:szCs w:val="20"/>
          <w:lang w:val="en-GB" w:eastAsia="en-GB"/>
        </w:rPr>
      </w:pPr>
      <w:r w:rsidRPr="00772588">
        <w:rPr>
          <w:rFonts w:ascii="Arial" w:hAnsi="Arial" w:cs="Arial"/>
          <w:snapToGrid w:val="0"/>
          <w:sz w:val="22"/>
          <w:szCs w:val="20"/>
          <w:lang w:val="en-GB" w:eastAsia="en-GB"/>
        </w:rPr>
        <w:t>Any conflict should occur as a result of applying this Specification; the order of precedence shall be as follows:</w:t>
      </w:r>
    </w:p>
    <w:p w14:paraId="4BE757EC" w14:textId="77777777" w:rsidR="008B293D" w:rsidRPr="00772588" w:rsidRDefault="008B293D" w:rsidP="00DF1ADF">
      <w:pPr>
        <w:pStyle w:val="Bulleted"/>
        <w:ind w:left="1560"/>
        <w:rPr>
          <w:rFonts w:ascii="Arial" w:eastAsiaTheme="minorHAnsi" w:hAnsi="Arial" w:cs="Arial"/>
        </w:rPr>
      </w:pPr>
      <w:r w:rsidRPr="00772588">
        <w:rPr>
          <w:rFonts w:ascii="Arial" w:eastAsiaTheme="minorHAnsi" w:hAnsi="Arial" w:cs="Arial"/>
        </w:rPr>
        <w:t>Data Sheet and Drawing</w:t>
      </w:r>
    </w:p>
    <w:p w14:paraId="0524E190" w14:textId="77777777" w:rsidR="008B293D" w:rsidRPr="00772588" w:rsidRDefault="008B293D" w:rsidP="00DF1ADF">
      <w:pPr>
        <w:pStyle w:val="Bulleted"/>
        <w:ind w:left="1560"/>
        <w:rPr>
          <w:rFonts w:ascii="Arial" w:eastAsiaTheme="minorHAnsi" w:hAnsi="Arial" w:cs="Arial"/>
        </w:rPr>
      </w:pPr>
      <w:r w:rsidRPr="00772588">
        <w:rPr>
          <w:rFonts w:ascii="Arial" w:eastAsiaTheme="minorHAnsi" w:hAnsi="Arial" w:cs="Arial"/>
        </w:rPr>
        <w:t>This Specification and this Criteria</w:t>
      </w:r>
    </w:p>
    <w:p w14:paraId="72EE0935" w14:textId="77777777" w:rsidR="008B293D" w:rsidRPr="00772588" w:rsidRDefault="008B293D" w:rsidP="00DF1ADF">
      <w:pPr>
        <w:pStyle w:val="Bulleted"/>
        <w:ind w:left="1560"/>
        <w:rPr>
          <w:rFonts w:ascii="Arial" w:eastAsiaTheme="minorHAnsi" w:hAnsi="Arial" w:cs="Arial"/>
        </w:rPr>
      </w:pPr>
      <w:r w:rsidRPr="00772588">
        <w:rPr>
          <w:rFonts w:ascii="Arial" w:eastAsiaTheme="minorHAnsi" w:hAnsi="Arial" w:cs="Arial"/>
        </w:rPr>
        <w:t>IPS Standard</w:t>
      </w:r>
    </w:p>
    <w:p w14:paraId="30E4236D" w14:textId="77777777" w:rsidR="008B293D" w:rsidRPr="00772588" w:rsidRDefault="008B293D" w:rsidP="00DF1ADF">
      <w:pPr>
        <w:pStyle w:val="Bulleted"/>
        <w:ind w:left="1560"/>
        <w:rPr>
          <w:rFonts w:ascii="Arial" w:eastAsiaTheme="minorHAnsi" w:hAnsi="Arial" w:cs="Arial"/>
        </w:rPr>
      </w:pPr>
      <w:r w:rsidRPr="00772588">
        <w:rPr>
          <w:rFonts w:ascii="Arial" w:eastAsiaTheme="minorHAnsi" w:hAnsi="Arial" w:cs="Arial"/>
        </w:rPr>
        <w:t>Codes and Standards referred to within this Specification and its attachments.</w:t>
      </w:r>
    </w:p>
    <w:p w14:paraId="3B2FD91A" w14:textId="77777777" w:rsidR="008B293D" w:rsidRPr="00772588" w:rsidRDefault="008B293D" w:rsidP="00DF1ADF">
      <w:pPr>
        <w:pStyle w:val="Bulleted"/>
        <w:ind w:left="1560"/>
        <w:rPr>
          <w:rFonts w:ascii="Arial" w:eastAsiaTheme="minorHAnsi" w:hAnsi="Arial" w:cs="Arial"/>
        </w:rPr>
      </w:pPr>
      <w:r w:rsidRPr="00772588">
        <w:rPr>
          <w:rFonts w:ascii="Arial" w:eastAsiaTheme="minorHAnsi" w:hAnsi="Arial" w:cs="Arial"/>
        </w:rPr>
        <w:t>Applicable Standard</w:t>
      </w:r>
    </w:p>
    <w:p w14:paraId="35A87F61" w14:textId="77777777" w:rsidR="008B293D" w:rsidRPr="00772588" w:rsidRDefault="008B293D" w:rsidP="00940153">
      <w:pPr>
        <w:widowControl w:val="0"/>
        <w:bidi w:val="0"/>
        <w:snapToGrid w:val="0"/>
        <w:spacing w:before="240" w:after="240" w:line="276"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 xml:space="preserve">Compliance by the CONTRACTOR with the provisions of this Specification does not relieve him of his responsibility to furnish equipment and accessories of a proper mechanical design, suited </w:t>
      </w:r>
      <w:r w:rsidRPr="00772588">
        <w:rPr>
          <w:rFonts w:ascii="Arial" w:hAnsi="Arial" w:cs="Arial"/>
          <w:snapToGrid w:val="0"/>
          <w:sz w:val="22"/>
          <w:szCs w:val="20"/>
          <w:lang w:val="en-GB" w:eastAsia="en-GB"/>
        </w:rPr>
        <w:lastRenderedPageBreak/>
        <w:t>to meet the specified service conditions and/or local codes governing health, safety and the environment.</w:t>
      </w:r>
    </w:p>
    <w:p w14:paraId="1C2B8A47" w14:textId="77777777" w:rsidR="008B293D" w:rsidRPr="00F179E0" w:rsidRDefault="008B293D" w:rsidP="00F179E0">
      <w:pPr>
        <w:keepNext/>
        <w:widowControl w:val="0"/>
        <w:numPr>
          <w:ilvl w:val="0"/>
          <w:numId w:val="1"/>
        </w:numPr>
        <w:bidi w:val="0"/>
        <w:spacing w:before="240" w:after="240"/>
        <w:jc w:val="both"/>
        <w:outlineLvl w:val="0"/>
        <w:rPr>
          <w:rFonts w:ascii="Arial" w:hAnsi="Arial" w:cs="Arial"/>
          <w:b/>
          <w:bCs/>
          <w:caps/>
          <w:kern w:val="28"/>
          <w:sz w:val="24"/>
        </w:rPr>
      </w:pPr>
      <w:bookmarkStart w:id="44" w:name="_Toc255224712"/>
      <w:bookmarkStart w:id="45" w:name="_Toc470528696"/>
      <w:bookmarkStart w:id="46" w:name="_Toc525291937"/>
      <w:bookmarkStart w:id="47" w:name="_Toc19889277"/>
      <w:bookmarkStart w:id="48" w:name="_Toc43995419"/>
      <w:bookmarkStart w:id="49" w:name="_Toc45883150"/>
      <w:bookmarkStart w:id="50" w:name="_Toc45898246"/>
      <w:bookmarkStart w:id="51" w:name="_Toc76998568"/>
      <w:r w:rsidRPr="00F179E0">
        <w:rPr>
          <w:rFonts w:ascii="Arial" w:hAnsi="Arial" w:cs="Arial"/>
          <w:b/>
          <w:bCs/>
          <w:caps/>
          <w:kern w:val="28"/>
          <w:sz w:val="24"/>
        </w:rPr>
        <w:t>Design Criteria</w:t>
      </w:r>
      <w:bookmarkEnd w:id="44"/>
      <w:bookmarkEnd w:id="45"/>
      <w:bookmarkEnd w:id="46"/>
      <w:bookmarkEnd w:id="47"/>
      <w:bookmarkEnd w:id="48"/>
      <w:bookmarkEnd w:id="49"/>
      <w:bookmarkEnd w:id="50"/>
      <w:bookmarkEnd w:id="51"/>
    </w:p>
    <w:p w14:paraId="4D6477B2" w14:textId="77777777" w:rsidR="008B293D" w:rsidRPr="003D58BE" w:rsidRDefault="008B293D" w:rsidP="00F179E0">
      <w:pPr>
        <w:pStyle w:val="Heading2"/>
        <w:widowControl w:val="0"/>
        <w:tabs>
          <w:tab w:val="num" w:pos="1547"/>
        </w:tabs>
      </w:pPr>
      <w:bookmarkStart w:id="52" w:name="_Toc500661458"/>
      <w:bookmarkStart w:id="53" w:name="_Toc180661211"/>
      <w:bookmarkStart w:id="54" w:name="_Toc180906694"/>
      <w:bookmarkStart w:id="55" w:name="_Toc43995420"/>
      <w:bookmarkStart w:id="56" w:name="_Toc45883151"/>
      <w:bookmarkStart w:id="57" w:name="_Toc45898247"/>
      <w:bookmarkStart w:id="58" w:name="_Toc76975393"/>
      <w:bookmarkStart w:id="59" w:name="_Toc76998569"/>
      <w:r w:rsidRPr="003D58BE">
        <w:t>General</w:t>
      </w:r>
      <w:bookmarkEnd w:id="52"/>
      <w:bookmarkEnd w:id="53"/>
      <w:bookmarkEnd w:id="54"/>
      <w:bookmarkEnd w:id="55"/>
      <w:bookmarkEnd w:id="56"/>
      <w:bookmarkEnd w:id="57"/>
      <w:bookmarkEnd w:id="58"/>
      <w:bookmarkEnd w:id="59"/>
    </w:p>
    <w:p w14:paraId="2250C075" w14:textId="77777777" w:rsidR="008B293D" w:rsidRPr="00772588" w:rsidRDefault="008B293D"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 xml:space="preserve">The HVAC system(s) shall be designed in accordance with the above codes and standards, together with criteria outlined in this specification. </w:t>
      </w:r>
    </w:p>
    <w:p w14:paraId="0EF40559" w14:textId="77777777" w:rsidR="008B293D" w:rsidRPr="00772588" w:rsidRDefault="008B293D"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HVAC systems are provided in all closed buildings in order to:</w:t>
      </w:r>
    </w:p>
    <w:p w14:paraId="427DEDB1" w14:textId="77777777" w:rsidR="008B293D" w:rsidRPr="00634A2E" w:rsidRDefault="008B293D" w:rsidP="00DF1ADF">
      <w:pPr>
        <w:pStyle w:val="Bulleted"/>
        <w:ind w:left="1560"/>
        <w:rPr>
          <w:rFonts w:ascii="Arial" w:eastAsiaTheme="minorHAnsi" w:hAnsi="Arial" w:cs="Arial"/>
        </w:rPr>
      </w:pPr>
      <w:r w:rsidRPr="00634A2E">
        <w:rPr>
          <w:rFonts w:ascii="Arial" w:eastAsiaTheme="minorHAnsi" w:hAnsi="Arial" w:cs="Arial"/>
        </w:rPr>
        <w:t>Maintain the required comfort conditions (i.e. temperature, humidity, air quality) for personnel.</w:t>
      </w:r>
    </w:p>
    <w:p w14:paraId="74146847" w14:textId="77777777" w:rsidR="008B293D" w:rsidRPr="00634A2E" w:rsidRDefault="008B293D" w:rsidP="00DF1ADF">
      <w:pPr>
        <w:pStyle w:val="Bulleted"/>
        <w:ind w:left="1560"/>
        <w:rPr>
          <w:rFonts w:ascii="Arial" w:eastAsiaTheme="minorHAnsi" w:hAnsi="Arial" w:cs="Arial"/>
        </w:rPr>
      </w:pPr>
      <w:r w:rsidRPr="00634A2E">
        <w:rPr>
          <w:rFonts w:ascii="Arial" w:eastAsiaTheme="minorHAnsi" w:hAnsi="Arial" w:cs="Arial"/>
        </w:rPr>
        <w:t xml:space="preserve">Create a satisfactory controlled environment for essential and non-essential electrical, instrumentation equipment installed in the buildings, </w:t>
      </w:r>
    </w:p>
    <w:p w14:paraId="4DF168D9" w14:textId="77777777" w:rsidR="008B293D" w:rsidRPr="00634A2E" w:rsidRDefault="008B293D" w:rsidP="00DF1ADF">
      <w:pPr>
        <w:pStyle w:val="Bulleted"/>
        <w:ind w:left="1560"/>
        <w:rPr>
          <w:rFonts w:ascii="Arial" w:eastAsiaTheme="minorHAnsi" w:hAnsi="Arial" w:cs="Arial"/>
        </w:rPr>
      </w:pPr>
      <w:r w:rsidRPr="00634A2E">
        <w:rPr>
          <w:rFonts w:ascii="Arial" w:eastAsiaTheme="minorHAnsi" w:hAnsi="Arial" w:cs="Arial"/>
        </w:rPr>
        <w:t xml:space="preserve">Provide the minimum fresh air quantity for persons in mechanically ventilated areas, </w:t>
      </w:r>
    </w:p>
    <w:p w14:paraId="41502CD1" w14:textId="77777777" w:rsidR="008B293D" w:rsidRPr="00634A2E" w:rsidRDefault="008B293D" w:rsidP="00DF1ADF">
      <w:pPr>
        <w:pStyle w:val="Bulleted"/>
        <w:ind w:left="1560"/>
        <w:rPr>
          <w:rFonts w:ascii="Arial" w:eastAsiaTheme="minorHAnsi" w:hAnsi="Arial" w:cs="Arial"/>
        </w:rPr>
      </w:pPr>
      <w:r w:rsidRPr="00634A2E">
        <w:rPr>
          <w:rFonts w:ascii="Arial" w:eastAsiaTheme="minorHAnsi" w:hAnsi="Arial" w:cs="Arial"/>
        </w:rPr>
        <w:t>To extract when necessary, fumes and products produced by equipment (battery rooms, kitchen, etc.)</w:t>
      </w:r>
    </w:p>
    <w:p w14:paraId="3BD41B8D" w14:textId="77777777" w:rsidR="008B293D" w:rsidRPr="00772588" w:rsidRDefault="008B293D"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 xml:space="preserve">In no case this document to be used to supersede, delete and/or cancel lower applicable laws, codes and/or local regulations or requirements. </w:t>
      </w:r>
    </w:p>
    <w:p w14:paraId="5331D0F4" w14:textId="77777777" w:rsidR="008B293D" w:rsidRPr="00772588" w:rsidRDefault="008B293D"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 xml:space="preserve">Any deviation from this specification, at any stage of the project shall be clearly stated by the Contractor in order to be approved by the Company in written form otherwise the equipment will be rejected. </w:t>
      </w:r>
    </w:p>
    <w:p w14:paraId="392A0D96" w14:textId="77777777" w:rsidR="008B293D" w:rsidRPr="00772588" w:rsidRDefault="008B293D"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Building layout and arrangement shall be finalized during detail engineering phase, based on site condition, prevailing wind, direction of sun radiation, in order to optimizing energy consumption in summer and winter.</w:t>
      </w:r>
    </w:p>
    <w:p w14:paraId="1D581161" w14:textId="77777777" w:rsidR="008B293D" w:rsidRPr="00772588" w:rsidRDefault="008B293D"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 xml:space="preserve">During detail engineering phase, in order to determination of main &amp; auxiliary equipment layout, location and dimension of openings </w:t>
      </w:r>
      <w:r w:rsidR="00772588" w:rsidRPr="00772588">
        <w:rPr>
          <w:rFonts w:ascii="Arial" w:hAnsi="Arial" w:cs="Arial"/>
          <w:snapToGrid w:val="0"/>
          <w:sz w:val="22"/>
          <w:szCs w:val="20"/>
          <w:lang w:val="en-GB" w:eastAsia="en-GB"/>
        </w:rPr>
        <w:t>were</w:t>
      </w:r>
      <w:r w:rsidRPr="00772588">
        <w:rPr>
          <w:rFonts w:ascii="Arial" w:hAnsi="Arial" w:cs="Arial"/>
          <w:snapToGrid w:val="0"/>
          <w:sz w:val="22"/>
          <w:szCs w:val="20"/>
          <w:lang w:val="en-GB" w:eastAsia="en-GB"/>
        </w:rPr>
        <w:t xml:space="preserve"> located in buildings, point of view of other disciplines shall be considered. HVAC equipment selection and related control system shall be coordinated by safety and instrument disciplines during detail engineering phase.</w:t>
      </w:r>
    </w:p>
    <w:p w14:paraId="569F8091" w14:textId="77777777" w:rsidR="008B293D" w:rsidRDefault="008B293D" w:rsidP="00F179E0">
      <w:pPr>
        <w:keepNext/>
        <w:widowControl w:val="0"/>
        <w:numPr>
          <w:ilvl w:val="0"/>
          <w:numId w:val="1"/>
        </w:numPr>
        <w:bidi w:val="0"/>
        <w:spacing w:before="240" w:after="240"/>
        <w:jc w:val="both"/>
        <w:outlineLvl w:val="0"/>
        <w:rPr>
          <w:rFonts w:ascii="Arial" w:hAnsi="Arial" w:cs="Arial"/>
          <w:b/>
          <w:bCs/>
          <w:caps/>
          <w:kern w:val="28"/>
          <w:sz w:val="24"/>
        </w:rPr>
      </w:pPr>
      <w:bookmarkStart w:id="60" w:name="_Toc180906695"/>
      <w:bookmarkStart w:id="61" w:name="_Toc470528697"/>
      <w:bookmarkStart w:id="62" w:name="_Toc525291938"/>
      <w:bookmarkStart w:id="63" w:name="_Toc19889278"/>
      <w:bookmarkStart w:id="64" w:name="_Toc43995421"/>
      <w:bookmarkStart w:id="65" w:name="_Toc45883152"/>
      <w:bookmarkStart w:id="66" w:name="_Toc45898248"/>
      <w:bookmarkStart w:id="67" w:name="_Toc76998570"/>
      <w:r w:rsidRPr="00F179E0">
        <w:rPr>
          <w:rFonts w:ascii="Arial" w:hAnsi="Arial" w:cs="Arial"/>
          <w:b/>
          <w:bCs/>
          <w:caps/>
          <w:kern w:val="28"/>
          <w:sz w:val="24"/>
        </w:rPr>
        <w:t>Site Conditions</w:t>
      </w:r>
      <w:bookmarkEnd w:id="60"/>
      <w:bookmarkEnd w:id="61"/>
      <w:bookmarkEnd w:id="62"/>
      <w:bookmarkEnd w:id="63"/>
      <w:bookmarkEnd w:id="64"/>
      <w:bookmarkEnd w:id="65"/>
      <w:bookmarkEnd w:id="66"/>
      <w:bookmarkEnd w:id="67"/>
    </w:p>
    <w:p w14:paraId="40141BB5" w14:textId="2710573F" w:rsidR="00E800BC" w:rsidRPr="00E800BC" w:rsidRDefault="00E800BC"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E800BC">
        <w:rPr>
          <w:rFonts w:ascii="Arial" w:hAnsi="Arial" w:cs="Arial"/>
          <w:snapToGrid w:val="0"/>
          <w:sz w:val="22"/>
          <w:szCs w:val="20"/>
          <w:lang w:val="en-GB" w:eastAsia="en-GB"/>
        </w:rPr>
        <w:t xml:space="preserve">The following information is related to </w:t>
      </w:r>
      <w:r w:rsidR="0098622A">
        <w:rPr>
          <w:rFonts w:ascii="Arial" w:hAnsi="Arial" w:cs="Arial"/>
          <w:snapToGrid w:val="0"/>
          <w:sz w:val="22"/>
          <w:szCs w:val="20"/>
          <w:lang w:val="en-GB" w:eastAsia="en-GB"/>
        </w:rPr>
        <w:t>Bandar Deylam and Genaveh</w:t>
      </w:r>
      <w:r w:rsidRPr="00E800BC">
        <w:rPr>
          <w:rFonts w:ascii="Arial" w:hAnsi="Arial" w:cs="Arial"/>
          <w:snapToGrid w:val="0"/>
          <w:sz w:val="22"/>
          <w:szCs w:val="20"/>
          <w:lang w:val="en-GB" w:eastAsia="en-GB"/>
        </w:rPr>
        <w:t>.</w:t>
      </w:r>
    </w:p>
    <w:p w14:paraId="5E77D135" w14:textId="77777777" w:rsidR="008B293D" w:rsidRPr="00634A2E" w:rsidRDefault="008B293D" w:rsidP="00F179E0">
      <w:pPr>
        <w:pStyle w:val="Heading2"/>
        <w:widowControl w:val="0"/>
        <w:tabs>
          <w:tab w:val="num" w:pos="1547"/>
        </w:tabs>
      </w:pPr>
      <w:r w:rsidRPr="00634A2E">
        <w:tab/>
      </w:r>
      <w:bookmarkStart w:id="68" w:name="_Toc43995423"/>
      <w:bookmarkStart w:id="69" w:name="_Toc45883154"/>
      <w:bookmarkStart w:id="70" w:name="_Toc45898250"/>
      <w:bookmarkStart w:id="71" w:name="_Toc76975395"/>
      <w:bookmarkStart w:id="72" w:name="_Toc76998571"/>
      <w:r w:rsidRPr="00634A2E">
        <w:t>Site location</w:t>
      </w:r>
      <w:bookmarkEnd w:id="68"/>
      <w:bookmarkEnd w:id="69"/>
      <w:bookmarkEnd w:id="70"/>
      <w:bookmarkEnd w:id="71"/>
      <w:bookmarkEnd w:id="72"/>
    </w:p>
    <w:p w14:paraId="35A1D205" w14:textId="77777777" w:rsidR="008B293D" w:rsidRPr="00634A2E" w:rsidRDefault="008B293D" w:rsidP="0098622A">
      <w:pPr>
        <w:pStyle w:val="Bulleted"/>
        <w:ind w:left="1530" w:hanging="527"/>
        <w:jc w:val="left"/>
        <w:rPr>
          <w:rFonts w:ascii="Arial" w:eastAsiaTheme="minorHAnsi" w:hAnsi="Arial" w:cs="Arial"/>
        </w:rPr>
      </w:pPr>
      <w:r w:rsidRPr="00634A2E">
        <w:rPr>
          <w:rFonts w:ascii="Arial" w:eastAsiaTheme="minorHAnsi" w:hAnsi="Arial" w:cs="Arial"/>
        </w:rPr>
        <w:t xml:space="preserve">Latitude </w:t>
      </w:r>
      <w:r w:rsidRPr="00634A2E">
        <w:rPr>
          <w:rFonts w:ascii="Arial" w:eastAsiaTheme="minorHAnsi" w:hAnsi="Arial" w:cs="Arial"/>
        </w:rPr>
        <w:tab/>
        <w:t>3</w:t>
      </w:r>
      <w:r w:rsidR="0098622A">
        <w:rPr>
          <w:rFonts w:ascii="Arial" w:eastAsiaTheme="minorHAnsi" w:hAnsi="Arial" w:cs="Arial"/>
        </w:rPr>
        <w:t>0</w:t>
      </w:r>
      <w:r w:rsidRPr="00634A2E">
        <w:rPr>
          <w:rFonts w:ascii="Arial" w:eastAsiaTheme="minorHAnsi" w:hAnsi="Arial" w:cs="Arial"/>
        </w:rPr>
        <w:t>° 32’ N</w:t>
      </w:r>
    </w:p>
    <w:p w14:paraId="1C02D5A5" w14:textId="77777777" w:rsidR="008B293D" w:rsidRPr="00634A2E" w:rsidRDefault="008B293D" w:rsidP="0098622A">
      <w:pPr>
        <w:pStyle w:val="Bulleted"/>
        <w:ind w:left="1530" w:hanging="527"/>
        <w:jc w:val="left"/>
        <w:rPr>
          <w:rFonts w:ascii="Arial" w:eastAsiaTheme="minorHAnsi" w:hAnsi="Arial" w:cs="Arial"/>
        </w:rPr>
      </w:pPr>
      <w:r w:rsidRPr="00634A2E">
        <w:rPr>
          <w:rFonts w:ascii="Arial" w:eastAsiaTheme="minorHAnsi" w:hAnsi="Arial" w:cs="Arial"/>
        </w:rPr>
        <w:lastRenderedPageBreak/>
        <w:t xml:space="preserve">Longitude </w:t>
      </w:r>
      <w:r w:rsidRPr="00634A2E">
        <w:rPr>
          <w:rFonts w:ascii="Arial" w:eastAsiaTheme="minorHAnsi" w:hAnsi="Arial" w:cs="Arial"/>
        </w:rPr>
        <w:tab/>
      </w:r>
      <w:r w:rsidR="0098622A">
        <w:rPr>
          <w:rFonts w:ascii="Arial" w:eastAsiaTheme="minorHAnsi" w:hAnsi="Arial" w:cs="Arial"/>
        </w:rPr>
        <w:t>50</w:t>
      </w:r>
      <w:r w:rsidRPr="00634A2E">
        <w:rPr>
          <w:rFonts w:ascii="Arial" w:eastAsiaTheme="minorHAnsi" w:hAnsi="Arial" w:cs="Arial"/>
        </w:rPr>
        <w:t xml:space="preserve">° </w:t>
      </w:r>
      <w:r w:rsidR="0098622A">
        <w:rPr>
          <w:rFonts w:ascii="Arial" w:eastAsiaTheme="minorHAnsi" w:hAnsi="Arial" w:cs="Arial"/>
        </w:rPr>
        <w:t>1</w:t>
      </w:r>
      <w:r w:rsidRPr="00634A2E">
        <w:rPr>
          <w:rFonts w:ascii="Arial" w:eastAsiaTheme="minorHAnsi" w:hAnsi="Arial" w:cs="Arial"/>
        </w:rPr>
        <w:t>7’ E</w:t>
      </w:r>
    </w:p>
    <w:p w14:paraId="33CAEDE3" w14:textId="77777777" w:rsidR="008B293D" w:rsidRPr="00634A2E" w:rsidRDefault="008B293D" w:rsidP="0098622A">
      <w:pPr>
        <w:pStyle w:val="Bulleted"/>
        <w:ind w:left="1530" w:hanging="540"/>
        <w:jc w:val="left"/>
        <w:rPr>
          <w:rFonts w:ascii="Arial" w:eastAsiaTheme="minorHAnsi" w:hAnsi="Arial" w:cs="Arial"/>
        </w:rPr>
      </w:pPr>
      <w:r w:rsidRPr="00634A2E">
        <w:rPr>
          <w:rFonts w:ascii="Arial" w:eastAsiaTheme="minorHAnsi" w:hAnsi="Arial" w:cs="Arial"/>
        </w:rPr>
        <w:t xml:space="preserve">Elevation       </w:t>
      </w:r>
      <w:r w:rsidR="0098622A">
        <w:rPr>
          <w:rFonts w:ascii="Arial" w:eastAsiaTheme="minorHAnsi" w:hAnsi="Arial" w:cs="Arial"/>
        </w:rPr>
        <w:t>10</w:t>
      </w:r>
      <w:r w:rsidRPr="00634A2E">
        <w:rPr>
          <w:rFonts w:ascii="Arial" w:eastAsiaTheme="minorHAnsi" w:hAnsi="Arial" w:cs="Arial"/>
        </w:rPr>
        <w:t xml:space="preserve"> m</w:t>
      </w:r>
    </w:p>
    <w:p w14:paraId="0B14FA3B" w14:textId="77777777" w:rsidR="008B293D" w:rsidRPr="00634A2E" w:rsidRDefault="008B293D" w:rsidP="00F179E0">
      <w:pPr>
        <w:pStyle w:val="Heading2"/>
        <w:widowControl w:val="0"/>
        <w:tabs>
          <w:tab w:val="num" w:pos="1547"/>
        </w:tabs>
      </w:pPr>
      <w:bookmarkStart w:id="73" w:name="_Toc43995424"/>
      <w:bookmarkStart w:id="74" w:name="_Toc45883155"/>
      <w:bookmarkStart w:id="75" w:name="_Toc45898251"/>
      <w:bookmarkStart w:id="76" w:name="_Toc76975396"/>
      <w:bookmarkStart w:id="77" w:name="_Toc76998572"/>
      <w:r w:rsidRPr="00634A2E">
        <w:t>External design conditions (for HVAC design calculation)</w:t>
      </w:r>
      <w:bookmarkEnd w:id="73"/>
      <w:bookmarkEnd w:id="74"/>
      <w:bookmarkEnd w:id="75"/>
      <w:bookmarkEnd w:id="76"/>
      <w:bookmarkEnd w:id="77"/>
    </w:p>
    <w:p w14:paraId="3ED057F7" w14:textId="350B3B8E" w:rsidR="008B293D" w:rsidRPr="000E12D4" w:rsidRDefault="008B293D" w:rsidP="00DF2040">
      <w:pPr>
        <w:pStyle w:val="Bulleted"/>
        <w:ind w:left="1530" w:hanging="527"/>
        <w:jc w:val="left"/>
        <w:rPr>
          <w:rFonts w:ascii="Arial" w:eastAsiaTheme="minorHAnsi" w:hAnsi="Arial" w:cs="Arial"/>
        </w:rPr>
      </w:pPr>
      <w:bookmarkStart w:id="78" w:name="_Toc45883156"/>
      <w:bookmarkEnd w:id="78"/>
      <w:r w:rsidRPr="000E12D4">
        <w:rPr>
          <w:rFonts w:ascii="Arial" w:eastAsiaTheme="minorHAnsi" w:hAnsi="Arial" w:cs="Arial"/>
        </w:rPr>
        <w:t>Summer dry bulb temperature</w:t>
      </w:r>
      <w:r w:rsidRPr="000E12D4">
        <w:rPr>
          <w:rFonts w:ascii="Arial" w:eastAsiaTheme="minorHAnsi" w:hAnsi="Arial" w:cs="Arial"/>
        </w:rPr>
        <w:tab/>
        <w:t xml:space="preserve">: </w:t>
      </w:r>
      <w:r w:rsidR="0098622A" w:rsidRPr="000E12D4">
        <w:rPr>
          <w:rFonts w:ascii="Arial" w:eastAsiaTheme="minorHAnsi" w:hAnsi="Arial" w:cs="Arial"/>
        </w:rPr>
        <w:t>4</w:t>
      </w:r>
      <w:r w:rsidR="00DF2040" w:rsidRPr="000E12D4">
        <w:rPr>
          <w:rFonts w:ascii="Arial" w:eastAsiaTheme="minorHAnsi" w:hAnsi="Arial" w:cs="Arial"/>
        </w:rPr>
        <w:t>1</w:t>
      </w:r>
      <w:r w:rsidRPr="000E12D4">
        <w:rPr>
          <w:rFonts w:ascii="Arial" w:eastAsiaTheme="minorHAnsi" w:hAnsi="Arial" w:cs="Arial"/>
        </w:rPr>
        <w:t xml:space="preserve">° C </w:t>
      </w:r>
    </w:p>
    <w:p w14:paraId="59CB70DA" w14:textId="40D96B62" w:rsidR="008B293D" w:rsidRPr="000E12D4" w:rsidRDefault="008B293D" w:rsidP="00DF2040">
      <w:pPr>
        <w:pStyle w:val="Bulleted"/>
        <w:ind w:left="1530" w:hanging="527"/>
        <w:jc w:val="left"/>
        <w:rPr>
          <w:rFonts w:ascii="Arial" w:eastAsiaTheme="minorHAnsi" w:hAnsi="Arial" w:cs="Arial"/>
        </w:rPr>
      </w:pPr>
      <w:r w:rsidRPr="000E12D4">
        <w:rPr>
          <w:rFonts w:ascii="Arial" w:eastAsiaTheme="minorHAnsi" w:hAnsi="Arial" w:cs="Arial"/>
        </w:rPr>
        <w:t xml:space="preserve">Summer </w:t>
      </w:r>
      <w:r w:rsidR="00DF2040" w:rsidRPr="000E12D4">
        <w:rPr>
          <w:rFonts w:ascii="Arial" w:eastAsiaTheme="minorHAnsi" w:hAnsi="Arial" w:cs="Arial"/>
        </w:rPr>
        <w:t xml:space="preserve"> relative humidity</w:t>
      </w:r>
      <w:r w:rsidRPr="000E12D4">
        <w:rPr>
          <w:rFonts w:ascii="Arial" w:eastAsiaTheme="minorHAnsi" w:hAnsi="Arial" w:cs="Arial"/>
        </w:rPr>
        <w:tab/>
        <w:t xml:space="preserve">: </w:t>
      </w:r>
      <w:r w:rsidR="00DF2040" w:rsidRPr="000E12D4">
        <w:rPr>
          <w:rFonts w:ascii="Arial" w:eastAsiaTheme="minorHAnsi" w:hAnsi="Arial" w:cs="Arial"/>
        </w:rPr>
        <w:t xml:space="preserve">            61 %</w:t>
      </w:r>
      <w:r w:rsidRPr="000E12D4">
        <w:rPr>
          <w:rFonts w:ascii="Arial" w:eastAsiaTheme="minorHAnsi" w:hAnsi="Arial" w:cs="Arial"/>
        </w:rPr>
        <w:t xml:space="preserve"> </w:t>
      </w:r>
    </w:p>
    <w:p w14:paraId="6CB53807" w14:textId="750D5468" w:rsidR="008B293D" w:rsidRPr="000E12D4" w:rsidRDefault="008B293D" w:rsidP="0098622A">
      <w:pPr>
        <w:pStyle w:val="Bulleted"/>
        <w:ind w:left="1530" w:hanging="527"/>
        <w:jc w:val="left"/>
        <w:rPr>
          <w:rFonts w:ascii="Arial" w:eastAsiaTheme="minorHAnsi" w:hAnsi="Arial" w:cs="Arial"/>
        </w:rPr>
      </w:pPr>
      <w:r w:rsidRPr="000E12D4">
        <w:rPr>
          <w:rFonts w:ascii="Arial" w:eastAsiaTheme="minorHAnsi" w:hAnsi="Arial" w:cs="Arial"/>
        </w:rPr>
        <w:t>Summer daily range temperature</w:t>
      </w:r>
      <w:r w:rsidRPr="000E12D4">
        <w:rPr>
          <w:rFonts w:ascii="Arial" w:eastAsiaTheme="minorHAnsi" w:hAnsi="Arial" w:cs="Arial"/>
        </w:rPr>
        <w:tab/>
        <w:t>: 1</w:t>
      </w:r>
      <w:r w:rsidR="00DF2040" w:rsidRPr="000E12D4">
        <w:rPr>
          <w:rFonts w:ascii="Arial" w:eastAsiaTheme="minorHAnsi" w:hAnsi="Arial" w:cs="Arial"/>
        </w:rPr>
        <w:t>5</w:t>
      </w:r>
      <w:r w:rsidRPr="000E12D4">
        <w:rPr>
          <w:rFonts w:ascii="Arial" w:eastAsiaTheme="minorHAnsi" w:hAnsi="Arial" w:cs="Arial"/>
        </w:rPr>
        <w:t>.0° C</w:t>
      </w:r>
    </w:p>
    <w:p w14:paraId="7F3366C4" w14:textId="0F7B3816" w:rsidR="008B293D" w:rsidRPr="000E12D4" w:rsidRDefault="008B293D" w:rsidP="00DF2040">
      <w:pPr>
        <w:pStyle w:val="Bulleted"/>
        <w:ind w:left="1530" w:hanging="527"/>
        <w:jc w:val="left"/>
        <w:rPr>
          <w:rFonts w:ascii="Arial" w:eastAsiaTheme="minorHAnsi" w:hAnsi="Arial" w:cs="Arial"/>
        </w:rPr>
      </w:pPr>
      <w:r w:rsidRPr="000E12D4">
        <w:rPr>
          <w:rFonts w:ascii="Arial" w:eastAsiaTheme="minorHAnsi" w:hAnsi="Arial" w:cs="Arial"/>
        </w:rPr>
        <w:t>Wi</w:t>
      </w:r>
      <w:r w:rsidR="0098622A" w:rsidRPr="000E12D4">
        <w:rPr>
          <w:rFonts w:ascii="Arial" w:eastAsiaTheme="minorHAnsi" w:hAnsi="Arial" w:cs="Arial"/>
        </w:rPr>
        <w:t>nter dry bulb temperature</w:t>
      </w:r>
      <w:r w:rsidR="0098622A" w:rsidRPr="000E12D4">
        <w:rPr>
          <w:rFonts w:ascii="Arial" w:eastAsiaTheme="minorHAnsi" w:hAnsi="Arial" w:cs="Arial"/>
        </w:rPr>
        <w:tab/>
      </w:r>
      <w:r w:rsidR="0098622A" w:rsidRPr="000E12D4">
        <w:rPr>
          <w:rFonts w:ascii="Arial" w:eastAsiaTheme="minorHAnsi" w:hAnsi="Arial" w:cs="Arial"/>
        </w:rPr>
        <w:tab/>
        <w:t xml:space="preserve">: </w:t>
      </w:r>
      <w:r w:rsidR="00DF2040" w:rsidRPr="000E12D4">
        <w:rPr>
          <w:rFonts w:ascii="Arial" w:eastAsiaTheme="minorHAnsi" w:hAnsi="Arial" w:cs="Arial"/>
        </w:rPr>
        <w:t>6</w:t>
      </w:r>
      <w:r w:rsidR="0098622A" w:rsidRPr="000E12D4">
        <w:rPr>
          <w:rFonts w:ascii="Arial" w:eastAsiaTheme="minorHAnsi" w:hAnsi="Arial" w:cs="Arial"/>
        </w:rPr>
        <w:t>.0</w:t>
      </w:r>
      <w:r w:rsidRPr="000E12D4">
        <w:rPr>
          <w:rFonts w:ascii="Arial" w:eastAsiaTheme="minorHAnsi" w:hAnsi="Arial" w:cs="Arial"/>
        </w:rPr>
        <w:t xml:space="preserve">° C </w:t>
      </w:r>
    </w:p>
    <w:p w14:paraId="71FA61B7" w14:textId="40271E02" w:rsidR="008B293D" w:rsidRPr="000E12D4" w:rsidRDefault="008B293D" w:rsidP="00DF2040">
      <w:pPr>
        <w:pStyle w:val="Bulleted"/>
        <w:ind w:left="1530" w:hanging="527"/>
        <w:jc w:val="left"/>
        <w:rPr>
          <w:rFonts w:ascii="Arial" w:eastAsiaTheme="minorHAnsi" w:hAnsi="Arial" w:cs="Arial"/>
        </w:rPr>
      </w:pPr>
      <w:r w:rsidRPr="000E12D4">
        <w:rPr>
          <w:rFonts w:ascii="Arial" w:eastAsiaTheme="minorHAnsi" w:hAnsi="Arial" w:cs="Arial"/>
        </w:rPr>
        <w:t>Wi</w:t>
      </w:r>
      <w:r w:rsidR="0098622A" w:rsidRPr="000E12D4">
        <w:rPr>
          <w:rFonts w:ascii="Arial" w:eastAsiaTheme="minorHAnsi" w:hAnsi="Arial" w:cs="Arial"/>
        </w:rPr>
        <w:t xml:space="preserve">nter </w:t>
      </w:r>
      <w:r w:rsidR="00DF2040" w:rsidRPr="000E12D4">
        <w:rPr>
          <w:rFonts w:ascii="Arial" w:eastAsiaTheme="minorHAnsi" w:hAnsi="Arial" w:cs="Arial"/>
        </w:rPr>
        <w:t>relative humidity</w:t>
      </w:r>
      <w:r w:rsidR="0098622A" w:rsidRPr="000E12D4">
        <w:rPr>
          <w:rFonts w:ascii="Arial" w:eastAsiaTheme="minorHAnsi" w:hAnsi="Arial" w:cs="Arial"/>
        </w:rPr>
        <w:tab/>
      </w:r>
      <w:r w:rsidR="00DF2040" w:rsidRPr="000E12D4">
        <w:rPr>
          <w:rFonts w:ascii="Arial" w:eastAsiaTheme="minorHAnsi" w:hAnsi="Arial" w:cs="Arial"/>
        </w:rPr>
        <w:t xml:space="preserve">            : 100%</w:t>
      </w:r>
      <w:r w:rsidRPr="000E12D4">
        <w:rPr>
          <w:rFonts w:ascii="Arial" w:eastAsiaTheme="minorHAnsi" w:hAnsi="Arial" w:cs="Arial"/>
        </w:rPr>
        <w:t xml:space="preserve"> </w:t>
      </w:r>
    </w:p>
    <w:p w14:paraId="2D8394B4" w14:textId="77777777" w:rsidR="008B293D" w:rsidRPr="00D12EB7" w:rsidRDefault="008B293D" w:rsidP="008B293D">
      <w:pPr>
        <w:pStyle w:val="Bulleted"/>
        <w:numPr>
          <w:ilvl w:val="0"/>
          <w:numId w:val="0"/>
        </w:numPr>
        <w:jc w:val="left"/>
        <w:rPr>
          <w:rFonts w:asciiTheme="minorBidi" w:hAnsiTheme="minorBidi" w:cstheme="minorBidi"/>
          <w:sz w:val="24"/>
          <w:szCs w:val="24"/>
        </w:rPr>
      </w:pPr>
      <w:r w:rsidRPr="00D12EB7">
        <w:rPr>
          <w:rFonts w:asciiTheme="minorBidi" w:hAnsiTheme="minorBidi" w:cstheme="minorBidi"/>
          <w:sz w:val="24"/>
          <w:szCs w:val="24"/>
        </w:rPr>
        <w:tab/>
      </w:r>
      <w:r w:rsidRPr="00D12EB7">
        <w:rPr>
          <w:rFonts w:asciiTheme="minorBidi" w:hAnsiTheme="minorBidi" w:cstheme="minorBidi"/>
          <w:sz w:val="24"/>
          <w:szCs w:val="24"/>
        </w:rPr>
        <w:tab/>
      </w:r>
    </w:p>
    <w:p w14:paraId="33BD3561" w14:textId="1908BE52" w:rsidR="003E0710" w:rsidRPr="003E0710" w:rsidRDefault="008B293D" w:rsidP="00AF7DAA">
      <w:pPr>
        <w:autoSpaceDE w:val="0"/>
        <w:autoSpaceDN w:val="0"/>
        <w:bidi w:val="0"/>
        <w:adjustRightInd w:val="0"/>
        <w:spacing w:line="360" w:lineRule="auto"/>
        <w:ind w:left="360"/>
        <w:jc w:val="both"/>
        <w:rPr>
          <w:rFonts w:ascii="Arial" w:hAnsi="Arial" w:cs="Arial"/>
          <w:snapToGrid w:val="0"/>
          <w:sz w:val="22"/>
          <w:szCs w:val="20"/>
          <w:lang w:val="en-GB" w:eastAsia="en-GB"/>
        </w:rPr>
      </w:pPr>
      <w:r w:rsidRPr="003E0710">
        <w:rPr>
          <w:rFonts w:ascii="Arial" w:hAnsi="Arial" w:cs="Arial"/>
          <w:snapToGrid w:val="0"/>
          <w:sz w:val="22"/>
          <w:szCs w:val="20"/>
          <w:lang w:val="en-GB" w:eastAsia="en-GB"/>
        </w:rPr>
        <w:t xml:space="preserve">Note1: Outdoor refrigeration equipment shall be designed to maintain design conditions with an </w:t>
      </w:r>
    </w:p>
    <w:p w14:paraId="2BEC9489" w14:textId="586129D0" w:rsidR="008B293D" w:rsidRPr="003E0710" w:rsidRDefault="008A37CE" w:rsidP="008A37CE">
      <w:pPr>
        <w:autoSpaceDE w:val="0"/>
        <w:autoSpaceDN w:val="0"/>
        <w:bidi w:val="0"/>
        <w:adjustRightInd w:val="0"/>
        <w:spacing w:line="360" w:lineRule="auto"/>
        <w:ind w:left="360"/>
        <w:jc w:val="both"/>
        <w:rPr>
          <w:rFonts w:ascii="Arial" w:hAnsi="Arial" w:cs="Arial"/>
          <w:snapToGrid w:val="0"/>
          <w:sz w:val="22"/>
          <w:szCs w:val="20"/>
          <w:lang w:val="en-GB" w:eastAsia="en-GB"/>
        </w:rPr>
      </w:pPr>
      <w:r>
        <w:rPr>
          <w:rFonts w:ascii="Arial" w:hAnsi="Arial" w:cs="Arial"/>
          <w:snapToGrid w:val="0"/>
          <w:sz w:val="22"/>
          <w:szCs w:val="20"/>
          <w:lang w:val="en-GB" w:eastAsia="en-GB"/>
        </w:rPr>
        <w:t>50 °</w:t>
      </w:r>
      <w:r w:rsidR="008B293D" w:rsidRPr="003163CB">
        <w:rPr>
          <w:rFonts w:ascii="Arial" w:hAnsi="Arial" w:cs="Arial"/>
          <w:snapToGrid w:val="0"/>
          <w:sz w:val="22"/>
          <w:szCs w:val="20"/>
          <w:lang w:val="en-GB" w:eastAsia="en-GB"/>
        </w:rPr>
        <w:t>C</w:t>
      </w:r>
      <w:r w:rsidR="002D58F9" w:rsidRPr="003163CB">
        <w:rPr>
          <w:rFonts w:ascii="Arial" w:hAnsi="Arial" w:cs="Arial"/>
          <w:snapToGrid w:val="0"/>
          <w:sz w:val="22"/>
          <w:szCs w:val="20"/>
          <w:lang w:val="en-GB" w:eastAsia="en-GB"/>
        </w:rPr>
        <w:t xml:space="preserve"> </w:t>
      </w:r>
      <w:r w:rsidR="008B293D" w:rsidRPr="003E0710">
        <w:rPr>
          <w:rFonts w:ascii="Arial" w:hAnsi="Arial" w:cs="Arial"/>
          <w:snapToGrid w:val="0"/>
          <w:sz w:val="22"/>
          <w:szCs w:val="20"/>
          <w:lang w:val="en-GB" w:eastAsia="en-GB"/>
        </w:rPr>
        <w:t>temperature.</w:t>
      </w:r>
      <w:r w:rsidR="00291B5D" w:rsidRPr="00291B5D">
        <w:rPr>
          <w:noProof/>
        </w:rPr>
        <w:t xml:space="preserve"> </w:t>
      </w:r>
    </w:p>
    <w:p w14:paraId="13E16FE0" w14:textId="4DDCD260" w:rsidR="00B10E73" w:rsidRPr="00384AF5" w:rsidRDefault="000E12D4" w:rsidP="00B10E73">
      <w:pPr>
        <w:autoSpaceDE w:val="0"/>
        <w:autoSpaceDN w:val="0"/>
        <w:bidi w:val="0"/>
        <w:adjustRightInd w:val="0"/>
        <w:spacing w:line="360" w:lineRule="auto"/>
        <w:ind w:left="360"/>
        <w:jc w:val="both"/>
        <w:rPr>
          <w:rFonts w:ascii="Arial" w:hAnsi="Arial" w:cs="Arial"/>
          <w:snapToGrid w:val="0"/>
          <w:color w:val="FF0000"/>
          <w:sz w:val="22"/>
          <w:szCs w:val="20"/>
          <w:lang w:val="en-GB" w:eastAsia="en-GB"/>
        </w:rPr>
      </w:pPr>
      <w:r w:rsidRPr="000E12D4">
        <w:rPr>
          <w:noProof/>
        </w:rPr>
        <mc:AlternateContent>
          <mc:Choice Requires="wps">
            <w:drawing>
              <wp:anchor distT="0" distB="0" distL="114300" distR="114300" simplePos="0" relativeHeight="251683840" behindDoc="0" locked="0" layoutInCell="1" allowOverlap="1" wp14:anchorId="2B7F8F2F" wp14:editId="20FC0E1A">
                <wp:simplePos x="0" y="0"/>
                <wp:positionH relativeFrom="column">
                  <wp:posOffset>3043910</wp:posOffset>
                </wp:positionH>
                <wp:positionV relativeFrom="paragraph">
                  <wp:posOffset>195610</wp:posOffset>
                </wp:positionV>
                <wp:extent cx="532130" cy="427990"/>
                <wp:effectExtent l="0" t="0" r="20320" b="10160"/>
                <wp:wrapNone/>
                <wp:docPr id="14" name="Isosceles Tri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2130" cy="427990"/>
                        </a:xfrm>
                        <a:prstGeom prst="triangle">
                          <a:avLst/>
                        </a:prstGeom>
                        <a:solidFill>
                          <a:sysClr val="window" lastClr="FFFFFF"/>
                        </a:solidFill>
                        <a:ln w="0" cap="flat" cmpd="sng" algn="ctr">
                          <a:solidFill>
                            <a:sysClr val="windowText" lastClr="000000"/>
                          </a:solidFill>
                          <a:prstDash val="solid"/>
                        </a:ln>
                        <a:effectLst/>
                      </wps:spPr>
                      <wps:txbx>
                        <w:txbxContent>
                          <w:p w14:paraId="588D36D7" w14:textId="03B4A35B" w:rsidR="00352114" w:rsidRPr="00415C20" w:rsidRDefault="00352114" w:rsidP="006B30ED">
                            <w:pPr>
                              <w:jc w:val="center"/>
                              <w:rPr>
                                <w:sz w:val="18"/>
                              </w:rPr>
                            </w:pPr>
                            <w:r>
                              <w:rPr>
                                <w:sz w:val="18"/>
                              </w:rPr>
                              <w:t>D</w:t>
                            </w:r>
                            <w:r w:rsidR="006B30ED">
                              <w:rPr>
                                <w:sz w:val="18"/>
                              </w:rPr>
                              <w:t>03</w:t>
                            </w:r>
                          </w:p>
                          <w:p w14:paraId="7332F146" w14:textId="4F5DB247" w:rsidR="00352114" w:rsidRPr="00415C20" w:rsidRDefault="00352114" w:rsidP="00577324">
                            <w:pPr>
                              <w:jc w:val="center"/>
                              <w:rPr>
                                <w:sz w:val="18"/>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B7F8F2F"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14" o:spid="_x0000_s1026" type="#_x0000_t5" style="position:absolute;left:0;text-align:left;margin-left:239.7pt;margin-top:15.4pt;width:41.9pt;height:33.7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" fillcolor="window" strokecolor="windowText" strokeweight="0">
                <v:path arrowok="t"/>
                <v:textbox inset="0,0,0,0">
                  <w:txbxContent>
                    <w:p w14:paraId="588D36D7" w14:textId="03B4A35B" w:rsidR="00352114" w:rsidRPr="00415C20" w:rsidRDefault="00352114" w:rsidP="006B30ED">
                      <w:pPr>
                        <w:jc w:val="center"/>
                        <w:rPr>
                          <w:sz w:val="18"/>
                        </w:rPr>
                      </w:pPr>
                      <w:r>
                        <w:rPr>
                          <w:sz w:val="18"/>
                        </w:rPr>
                        <w:t>D</w:t>
                      </w:r>
                      <w:r w:rsidR="006B30ED">
                        <w:rPr>
                          <w:sz w:val="18"/>
                        </w:rPr>
                        <w:t>03</w:t>
                      </w:r>
                    </w:p>
                    <w:p w14:paraId="7332F146" w14:textId="4F5DB247" w:rsidR="00352114" w:rsidRPr="00415C20" w:rsidRDefault="00352114" w:rsidP="00577324">
                      <w:pPr>
                        <w:jc w:val="center"/>
                        <w:rPr>
                          <w:sz w:val="18"/>
                        </w:rPr>
                      </w:pPr>
                    </w:p>
                  </w:txbxContent>
                </v:textbox>
              </v:shape>
            </w:pict>
          </mc:Fallback>
        </mc:AlternateContent>
      </w:r>
    </w:p>
    <w:p w14:paraId="2E0B08C3" w14:textId="77777777" w:rsidR="008B293D" w:rsidRPr="00F179E0" w:rsidRDefault="008B293D" w:rsidP="00F179E0">
      <w:pPr>
        <w:keepNext/>
        <w:widowControl w:val="0"/>
        <w:numPr>
          <w:ilvl w:val="0"/>
          <w:numId w:val="1"/>
        </w:numPr>
        <w:bidi w:val="0"/>
        <w:spacing w:before="240" w:after="240"/>
        <w:jc w:val="both"/>
        <w:outlineLvl w:val="0"/>
        <w:rPr>
          <w:rFonts w:ascii="Arial" w:hAnsi="Arial" w:cs="Arial"/>
          <w:b/>
          <w:bCs/>
          <w:caps/>
          <w:kern w:val="28"/>
          <w:sz w:val="24"/>
        </w:rPr>
      </w:pPr>
      <w:bookmarkStart w:id="79" w:name="_Toc180906697"/>
      <w:bookmarkStart w:id="80" w:name="_Toc43995425"/>
      <w:bookmarkStart w:id="81" w:name="_Toc45883157"/>
      <w:bookmarkStart w:id="82" w:name="_Toc45898252"/>
      <w:bookmarkStart w:id="83" w:name="_Toc76998573"/>
      <w:r w:rsidRPr="00F179E0">
        <w:rPr>
          <w:rFonts w:ascii="Arial" w:hAnsi="Arial" w:cs="Arial"/>
          <w:b/>
          <w:bCs/>
          <w:caps/>
          <w:kern w:val="28"/>
          <w:sz w:val="24"/>
        </w:rPr>
        <w:t>Internal design conditions</w:t>
      </w:r>
      <w:bookmarkEnd w:id="79"/>
      <w:bookmarkEnd w:id="80"/>
      <w:bookmarkEnd w:id="81"/>
      <w:bookmarkEnd w:id="82"/>
      <w:bookmarkEnd w:id="83"/>
    </w:p>
    <w:p w14:paraId="785BF522" w14:textId="77777777" w:rsidR="008B293D" w:rsidRPr="00E127F9" w:rsidRDefault="008B293D"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E127F9">
        <w:rPr>
          <w:rFonts w:ascii="Arial" w:hAnsi="Arial" w:cs="Arial"/>
          <w:snapToGrid w:val="0"/>
          <w:sz w:val="22"/>
          <w:szCs w:val="20"/>
          <w:lang w:val="en-GB" w:eastAsia="en-GB"/>
        </w:rPr>
        <w:t>The HVAC system shall be designed to comply with the following indoor conditions:</w:t>
      </w:r>
    </w:p>
    <w:tbl>
      <w:tblPr>
        <w:tblW w:w="110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88"/>
        <w:gridCol w:w="1755"/>
        <w:gridCol w:w="1283"/>
        <w:gridCol w:w="1530"/>
        <w:gridCol w:w="1710"/>
        <w:gridCol w:w="1246"/>
        <w:gridCol w:w="1184"/>
      </w:tblGrid>
      <w:tr w:rsidR="00E5053E" w:rsidRPr="00B6740F" w14:paraId="1F9C24B1" w14:textId="77777777" w:rsidTr="00384AF5">
        <w:trPr>
          <w:trHeight w:val="1439"/>
          <w:tblHeader/>
          <w:jc w:val="center"/>
        </w:trPr>
        <w:tc>
          <w:tcPr>
            <w:tcW w:w="2388" w:type="dxa"/>
            <w:vAlign w:val="center"/>
          </w:tcPr>
          <w:p w14:paraId="0381CC3A" w14:textId="77777777" w:rsidR="00E5053E" w:rsidRPr="00B6740F" w:rsidRDefault="00E5053E" w:rsidP="00384AF5">
            <w:pPr>
              <w:pStyle w:val="TableText"/>
              <w:rPr>
                <w:b/>
                <w:bCs/>
                <w:sz w:val="22"/>
                <w:szCs w:val="22"/>
              </w:rPr>
            </w:pPr>
          </w:p>
          <w:p w14:paraId="25848C03" w14:textId="77777777" w:rsidR="00E5053E" w:rsidRPr="0044421B" w:rsidRDefault="00E5053E" w:rsidP="00384AF5">
            <w:pPr>
              <w:pStyle w:val="TableText"/>
              <w:rPr>
                <w:b/>
                <w:bCs/>
              </w:rPr>
            </w:pPr>
            <w:r w:rsidRPr="0044421B">
              <w:rPr>
                <w:b/>
                <w:bCs/>
              </w:rPr>
              <w:t>Room</w:t>
            </w:r>
          </w:p>
        </w:tc>
        <w:tc>
          <w:tcPr>
            <w:tcW w:w="1755" w:type="dxa"/>
            <w:vAlign w:val="center"/>
          </w:tcPr>
          <w:p w14:paraId="68FC18BE" w14:textId="77777777" w:rsidR="00E5053E" w:rsidRDefault="00E5053E" w:rsidP="00384AF5">
            <w:pPr>
              <w:pStyle w:val="TableText"/>
              <w:rPr>
                <w:b/>
                <w:bCs/>
                <w:sz w:val="16"/>
                <w:szCs w:val="16"/>
              </w:rPr>
            </w:pPr>
            <w:r w:rsidRPr="0044421B">
              <w:rPr>
                <w:b/>
                <w:bCs/>
                <w:sz w:val="16"/>
                <w:szCs w:val="16"/>
              </w:rPr>
              <w:t xml:space="preserve">Min. Fresh Air </w:t>
            </w:r>
          </w:p>
          <w:p w14:paraId="2A4E2012" w14:textId="77777777" w:rsidR="00E5053E" w:rsidRPr="0044421B" w:rsidRDefault="00E5053E" w:rsidP="00384AF5">
            <w:pPr>
              <w:pStyle w:val="TableText"/>
              <w:rPr>
                <w:b/>
                <w:bCs/>
                <w:sz w:val="16"/>
                <w:szCs w:val="16"/>
              </w:rPr>
            </w:pPr>
            <w:r w:rsidRPr="0044421B">
              <w:rPr>
                <w:b/>
                <w:bCs/>
                <w:sz w:val="16"/>
                <w:szCs w:val="16"/>
              </w:rPr>
              <w:t>(Note 3)</w:t>
            </w:r>
          </w:p>
        </w:tc>
        <w:tc>
          <w:tcPr>
            <w:tcW w:w="1283" w:type="dxa"/>
            <w:vAlign w:val="center"/>
          </w:tcPr>
          <w:p w14:paraId="12310D5C" w14:textId="77777777" w:rsidR="00E5053E" w:rsidRPr="0044421B" w:rsidRDefault="00E5053E" w:rsidP="00384AF5">
            <w:pPr>
              <w:pStyle w:val="TableText"/>
              <w:rPr>
                <w:b/>
                <w:bCs/>
                <w:sz w:val="16"/>
                <w:szCs w:val="16"/>
              </w:rPr>
            </w:pPr>
            <w:r w:rsidRPr="0044421B">
              <w:rPr>
                <w:b/>
                <w:bCs/>
                <w:sz w:val="16"/>
                <w:szCs w:val="16"/>
              </w:rPr>
              <w:t>Min. Exhaust</w:t>
            </w:r>
          </w:p>
        </w:tc>
        <w:tc>
          <w:tcPr>
            <w:tcW w:w="1530" w:type="dxa"/>
            <w:vAlign w:val="center"/>
          </w:tcPr>
          <w:p w14:paraId="7EDA4C73" w14:textId="77777777" w:rsidR="00E5053E" w:rsidRPr="0044421B" w:rsidRDefault="00E5053E" w:rsidP="00384AF5">
            <w:pPr>
              <w:pStyle w:val="TableText"/>
              <w:rPr>
                <w:b/>
                <w:bCs/>
                <w:sz w:val="16"/>
                <w:szCs w:val="16"/>
              </w:rPr>
            </w:pPr>
            <w:r w:rsidRPr="0044421B">
              <w:rPr>
                <w:b/>
                <w:bCs/>
                <w:sz w:val="16"/>
                <w:szCs w:val="16"/>
              </w:rPr>
              <w:t>Room Temp</w:t>
            </w:r>
          </w:p>
          <w:p w14:paraId="17B3C34D" w14:textId="77777777" w:rsidR="00E5053E" w:rsidRPr="0044421B" w:rsidRDefault="00E5053E" w:rsidP="00384AF5">
            <w:pPr>
              <w:pStyle w:val="TableText"/>
              <w:rPr>
                <w:b/>
                <w:bCs/>
                <w:sz w:val="16"/>
                <w:szCs w:val="16"/>
              </w:rPr>
            </w:pPr>
            <w:r w:rsidRPr="0044421B">
              <w:rPr>
                <w:b/>
                <w:bCs/>
                <w:sz w:val="16"/>
                <w:szCs w:val="16"/>
              </w:rPr>
              <w:t>Winter/Summer</w:t>
            </w:r>
          </w:p>
          <w:p w14:paraId="66582D9F" w14:textId="77777777" w:rsidR="00E5053E" w:rsidRPr="0044421B" w:rsidRDefault="00E5053E" w:rsidP="00384AF5">
            <w:pPr>
              <w:pStyle w:val="TableText"/>
              <w:rPr>
                <w:b/>
                <w:bCs/>
                <w:sz w:val="16"/>
                <w:szCs w:val="16"/>
              </w:rPr>
            </w:pPr>
            <w:r w:rsidRPr="0044421B">
              <w:rPr>
                <w:b/>
                <w:bCs/>
                <w:sz w:val="16"/>
                <w:szCs w:val="16"/>
              </w:rPr>
              <w:t>(Deg C)</w:t>
            </w:r>
          </w:p>
        </w:tc>
        <w:tc>
          <w:tcPr>
            <w:tcW w:w="1710" w:type="dxa"/>
            <w:vAlign w:val="center"/>
          </w:tcPr>
          <w:p w14:paraId="5FDB25FE" w14:textId="77777777" w:rsidR="00E5053E" w:rsidRPr="0044421B" w:rsidRDefault="00E5053E" w:rsidP="00384AF5">
            <w:pPr>
              <w:pStyle w:val="TableText"/>
              <w:rPr>
                <w:b/>
                <w:bCs/>
                <w:sz w:val="16"/>
                <w:szCs w:val="16"/>
              </w:rPr>
            </w:pPr>
            <w:r w:rsidRPr="00E56890">
              <w:rPr>
                <w:b/>
                <w:bCs/>
                <w:sz w:val="16"/>
                <w:szCs w:val="16"/>
              </w:rPr>
              <w:t>Relative</w:t>
            </w:r>
            <w:r w:rsidRPr="0044421B">
              <w:rPr>
                <w:b/>
                <w:bCs/>
                <w:sz w:val="16"/>
                <w:szCs w:val="16"/>
              </w:rPr>
              <w:t xml:space="preserve"> Humidity</w:t>
            </w:r>
            <w:r>
              <w:rPr>
                <w:b/>
                <w:bCs/>
                <w:sz w:val="16"/>
                <w:szCs w:val="16"/>
              </w:rPr>
              <w:t xml:space="preserve"> </w:t>
            </w:r>
          </w:p>
          <w:p w14:paraId="754D7D6D" w14:textId="77777777" w:rsidR="00E5053E" w:rsidRPr="0044421B" w:rsidRDefault="00E5053E" w:rsidP="00384AF5">
            <w:pPr>
              <w:pStyle w:val="TableText"/>
              <w:rPr>
                <w:b/>
                <w:bCs/>
                <w:sz w:val="16"/>
                <w:szCs w:val="16"/>
              </w:rPr>
            </w:pPr>
            <w:r w:rsidRPr="0044421B">
              <w:rPr>
                <w:b/>
                <w:bCs/>
                <w:sz w:val="16"/>
                <w:szCs w:val="16"/>
              </w:rPr>
              <w:t>Winter/Summer</w:t>
            </w:r>
          </w:p>
          <w:p w14:paraId="38D1BDFA" w14:textId="77777777" w:rsidR="00E5053E" w:rsidRPr="0044421B" w:rsidRDefault="00E5053E" w:rsidP="00384AF5">
            <w:pPr>
              <w:pStyle w:val="TableText"/>
              <w:rPr>
                <w:b/>
                <w:bCs/>
                <w:sz w:val="16"/>
                <w:szCs w:val="16"/>
              </w:rPr>
            </w:pPr>
            <w:r>
              <w:rPr>
                <w:b/>
                <w:bCs/>
                <w:sz w:val="16"/>
                <w:szCs w:val="16"/>
              </w:rPr>
              <w:t>(Min/Max</w:t>
            </w:r>
            <w:r w:rsidRPr="0044421B">
              <w:rPr>
                <w:b/>
                <w:bCs/>
                <w:sz w:val="16"/>
                <w:szCs w:val="16"/>
              </w:rPr>
              <w:t>)</w:t>
            </w:r>
            <w:r>
              <w:rPr>
                <w:b/>
                <w:bCs/>
                <w:sz w:val="16"/>
                <w:szCs w:val="16"/>
              </w:rPr>
              <w:t>%</w:t>
            </w:r>
          </w:p>
        </w:tc>
        <w:tc>
          <w:tcPr>
            <w:tcW w:w="1246" w:type="dxa"/>
            <w:vAlign w:val="center"/>
          </w:tcPr>
          <w:p w14:paraId="6171F191" w14:textId="77777777" w:rsidR="00E5053E" w:rsidRPr="0044421B" w:rsidRDefault="00E5053E" w:rsidP="00384AF5">
            <w:pPr>
              <w:pStyle w:val="TableText"/>
              <w:rPr>
                <w:b/>
                <w:bCs/>
                <w:sz w:val="16"/>
                <w:szCs w:val="16"/>
              </w:rPr>
            </w:pPr>
            <w:r w:rsidRPr="0044421B">
              <w:rPr>
                <w:b/>
                <w:bCs/>
                <w:sz w:val="16"/>
                <w:szCs w:val="16"/>
              </w:rPr>
              <w:t>Over Pressure Value (Pa)</w:t>
            </w:r>
          </w:p>
          <w:p w14:paraId="6B4D2808" w14:textId="77777777" w:rsidR="00E5053E" w:rsidRPr="0044421B" w:rsidRDefault="00E5053E" w:rsidP="00384AF5">
            <w:pPr>
              <w:pStyle w:val="TableText"/>
              <w:rPr>
                <w:b/>
                <w:bCs/>
                <w:sz w:val="16"/>
                <w:szCs w:val="16"/>
              </w:rPr>
            </w:pPr>
          </w:p>
        </w:tc>
        <w:tc>
          <w:tcPr>
            <w:tcW w:w="1184" w:type="dxa"/>
            <w:vAlign w:val="center"/>
          </w:tcPr>
          <w:p w14:paraId="0A05AB61" w14:textId="77777777" w:rsidR="00E5053E" w:rsidRPr="0044421B" w:rsidRDefault="00E5053E" w:rsidP="00384AF5">
            <w:pPr>
              <w:pStyle w:val="TableText"/>
              <w:ind w:left="31"/>
              <w:jc w:val="center"/>
              <w:rPr>
                <w:b/>
                <w:bCs/>
                <w:sz w:val="16"/>
                <w:szCs w:val="16"/>
              </w:rPr>
            </w:pPr>
            <w:r w:rsidRPr="0044421B">
              <w:rPr>
                <w:b/>
                <w:bCs/>
                <w:sz w:val="16"/>
                <w:szCs w:val="16"/>
              </w:rPr>
              <w:t>Equipment Heat Gain</w:t>
            </w:r>
          </w:p>
          <w:p w14:paraId="168C4E14" w14:textId="77777777" w:rsidR="00E5053E" w:rsidRPr="0044421B" w:rsidRDefault="00E5053E" w:rsidP="00384AF5">
            <w:pPr>
              <w:pStyle w:val="TableText"/>
              <w:ind w:left="180"/>
              <w:jc w:val="center"/>
              <w:rPr>
                <w:b/>
                <w:bCs/>
                <w:sz w:val="16"/>
                <w:szCs w:val="16"/>
              </w:rPr>
            </w:pPr>
            <w:r w:rsidRPr="0044421B">
              <w:rPr>
                <w:b/>
                <w:bCs/>
                <w:sz w:val="16"/>
                <w:szCs w:val="16"/>
              </w:rPr>
              <w:t>(Watts)</w:t>
            </w:r>
          </w:p>
        </w:tc>
      </w:tr>
      <w:tr w:rsidR="00E5053E" w:rsidRPr="00B6740F" w14:paraId="01F56683" w14:textId="77777777" w:rsidTr="00384AF5">
        <w:trPr>
          <w:trHeight w:val="291"/>
          <w:jc w:val="center"/>
        </w:trPr>
        <w:tc>
          <w:tcPr>
            <w:tcW w:w="2388" w:type="dxa"/>
            <w:shd w:val="clear" w:color="auto" w:fill="A6A6A6"/>
          </w:tcPr>
          <w:p w14:paraId="44386275" w14:textId="77777777" w:rsidR="00E5053E" w:rsidRPr="005A59D9" w:rsidRDefault="00E5053E" w:rsidP="00384AF5">
            <w:pPr>
              <w:pStyle w:val="TableText"/>
              <w:rPr>
                <w:sz w:val="22"/>
                <w:szCs w:val="22"/>
              </w:rPr>
            </w:pPr>
            <w:r>
              <w:rPr>
                <w:rFonts w:asciiTheme="minorBidi" w:hAnsiTheme="minorBidi" w:cstheme="minorBidi"/>
              </w:rPr>
              <w:t>Extension of Existing Elec</w:t>
            </w:r>
            <w:r w:rsidRPr="00735E1F">
              <w:rPr>
                <w:rFonts w:asciiTheme="minorBidi" w:hAnsiTheme="minorBidi" w:cstheme="minorBidi"/>
              </w:rPr>
              <w:t>. Building</w:t>
            </w:r>
            <w:r w:rsidRPr="005A59D9">
              <w:rPr>
                <w:sz w:val="22"/>
                <w:szCs w:val="22"/>
              </w:rPr>
              <w:t xml:space="preserve"> </w:t>
            </w:r>
          </w:p>
        </w:tc>
        <w:tc>
          <w:tcPr>
            <w:tcW w:w="1755" w:type="dxa"/>
            <w:shd w:val="clear" w:color="auto" w:fill="A6A6A6"/>
            <w:vAlign w:val="center"/>
          </w:tcPr>
          <w:p w14:paraId="4225F945" w14:textId="77777777" w:rsidR="00E5053E" w:rsidRPr="00B6740F" w:rsidRDefault="00E5053E" w:rsidP="00384AF5">
            <w:pPr>
              <w:pStyle w:val="TableText"/>
              <w:rPr>
                <w:sz w:val="22"/>
                <w:szCs w:val="22"/>
              </w:rPr>
            </w:pPr>
          </w:p>
        </w:tc>
        <w:tc>
          <w:tcPr>
            <w:tcW w:w="1283" w:type="dxa"/>
            <w:shd w:val="clear" w:color="auto" w:fill="A6A6A6"/>
          </w:tcPr>
          <w:p w14:paraId="45D8B2F1" w14:textId="77777777" w:rsidR="00E5053E" w:rsidRPr="00B6740F" w:rsidRDefault="00E5053E" w:rsidP="00384AF5">
            <w:pPr>
              <w:pStyle w:val="TableText"/>
              <w:rPr>
                <w:sz w:val="22"/>
                <w:szCs w:val="22"/>
              </w:rPr>
            </w:pPr>
          </w:p>
        </w:tc>
        <w:tc>
          <w:tcPr>
            <w:tcW w:w="1530" w:type="dxa"/>
            <w:shd w:val="clear" w:color="auto" w:fill="A6A6A6"/>
            <w:vAlign w:val="center"/>
          </w:tcPr>
          <w:p w14:paraId="2555B074" w14:textId="77777777" w:rsidR="00E5053E" w:rsidRPr="00B6740F" w:rsidRDefault="00E5053E" w:rsidP="00384AF5">
            <w:pPr>
              <w:pStyle w:val="TableText"/>
              <w:rPr>
                <w:sz w:val="22"/>
                <w:szCs w:val="22"/>
              </w:rPr>
            </w:pPr>
          </w:p>
        </w:tc>
        <w:tc>
          <w:tcPr>
            <w:tcW w:w="1710" w:type="dxa"/>
            <w:shd w:val="clear" w:color="auto" w:fill="A6A6A6"/>
            <w:vAlign w:val="center"/>
          </w:tcPr>
          <w:p w14:paraId="635F1101" w14:textId="77777777" w:rsidR="00E5053E" w:rsidRPr="00B6740F" w:rsidRDefault="00E5053E" w:rsidP="00384AF5">
            <w:pPr>
              <w:pStyle w:val="TableText"/>
              <w:rPr>
                <w:sz w:val="22"/>
                <w:szCs w:val="22"/>
              </w:rPr>
            </w:pPr>
          </w:p>
        </w:tc>
        <w:tc>
          <w:tcPr>
            <w:tcW w:w="1246" w:type="dxa"/>
            <w:shd w:val="clear" w:color="auto" w:fill="A6A6A6"/>
          </w:tcPr>
          <w:p w14:paraId="511C3C69" w14:textId="77777777" w:rsidR="00E5053E" w:rsidRPr="00B6740F" w:rsidRDefault="00E5053E" w:rsidP="00384AF5">
            <w:pPr>
              <w:pStyle w:val="TableText"/>
              <w:ind w:left="180"/>
              <w:rPr>
                <w:sz w:val="22"/>
                <w:szCs w:val="22"/>
              </w:rPr>
            </w:pPr>
          </w:p>
        </w:tc>
        <w:tc>
          <w:tcPr>
            <w:tcW w:w="1184" w:type="dxa"/>
            <w:shd w:val="clear" w:color="auto" w:fill="A6A6A6"/>
            <w:vAlign w:val="center"/>
          </w:tcPr>
          <w:p w14:paraId="43467B4F" w14:textId="77777777" w:rsidR="00E5053E" w:rsidRPr="00B6740F" w:rsidRDefault="00E5053E" w:rsidP="00384AF5">
            <w:pPr>
              <w:pStyle w:val="TableText"/>
              <w:ind w:left="180"/>
              <w:jc w:val="center"/>
              <w:rPr>
                <w:sz w:val="22"/>
                <w:szCs w:val="22"/>
              </w:rPr>
            </w:pPr>
          </w:p>
        </w:tc>
      </w:tr>
      <w:tr w:rsidR="00E5053E" w:rsidRPr="00B6740F" w14:paraId="4EA051E4" w14:textId="77777777" w:rsidTr="00384AF5">
        <w:trPr>
          <w:jc w:val="center"/>
        </w:trPr>
        <w:tc>
          <w:tcPr>
            <w:tcW w:w="2388" w:type="dxa"/>
          </w:tcPr>
          <w:p w14:paraId="3E6A56C7" w14:textId="77777777" w:rsidR="00E5053E" w:rsidRPr="003A0E12" w:rsidRDefault="00E5053E" w:rsidP="00384AF5">
            <w:pPr>
              <w:pStyle w:val="TableText"/>
              <w:rPr>
                <w:sz w:val="22"/>
                <w:szCs w:val="22"/>
              </w:rPr>
            </w:pPr>
            <w:r w:rsidRPr="003A0E12">
              <w:rPr>
                <w:sz w:val="22"/>
                <w:szCs w:val="22"/>
              </w:rPr>
              <w:t>Co2 Room</w:t>
            </w:r>
          </w:p>
        </w:tc>
        <w:tc>
          <w:tcPr>
            <w:tcW w:w="1755" w:type="dxa"/>
            <w:vAlign w:val="center"/>
          </w:tcPr>
          <w:p w14:paraId="108FEA10" w14:textId="77777777" w:rsidR="00E5053E" w:rsidRPr="003A0E12" w:rsidRDefault="00E5053E" w:rsidP="00384AF5">
            <w:pPr>
              <w:pStyle w:val="TableText"/>
              <w:jc w:val="center"/>
              <w:rPr>
                <w:sz w:val="22"/>
                <w:szCs w:val="22"/>
              </w:rPr>
            </w:pPr>
            <w:r w:rsidRPr="003A0E12">
              <w:rPr>
                <w:sz w:val="22"/>
                <w:szCs w:val="22"/>
              </w:rPr>
              <w:t>-</w:t>
            </w:r>
          </w:p>
        </w:tc>
        <w:tc>
          <w:tcPr>
            <w:tcW w:w="1283" w:type="dxa"/>
          </w:tcPr>
          <w:p w14:paraId="7C132327" w14:textId="77777777" w:rsidR="00E5053E" w:rsidRPr="003A0E12" w:rsidRDefault="00E5053E" w:rsidP="00384AF5">
            <w:pPr>
              <w:pStyle w:val="TableText"/>
              <w:jc w:val="center"/>
              <w:rPr>
                <w:sz w:val="22"/>
                <w:szCs w:val="22"/>
              </w:rPr>
            </w:pPr>
            <w:bookmarkStart w:id="84" w:name="OLE_LINK1"/>
            <w:r w:rsidRPr="003A0E12">
              <w:rPr>
                <w:sz w:val="22"/>
                <w:szCs w:val="22"/>
              </w:rPr>
              <w:t>6 ACH</w:t>
            </w:r>
            <w:bookmarkEnd w:id="84"/>
          </w:p>
        </w:tc>
        <w:tc>
          <w:tcPr>
            <w:tcW w:w="1530" w:type="dxa"/>
            <w:vAlign w:val="center"/>
          </w:tcPr>
          <w:p w14:paraId="053889FB" w14:textId="77777777" w:rsidR="00E5053E" w:rsidRPr="003A0E12" w:rsidRDefault="00E5053E" w:rsidP="00384AF5">
            <w:pPr>
              <w:pStyle w:val="TableText"/>
              <w:jc w:val="center"/>
              <w:rPr>
                <w:sz w:val="22"/>
                <w:szCs w:val="22"/>
              </w:rPr>
            </w:pPr>
            <w:r w:rsidRPr="003A0E12">
              <w:rPr>
                <w:sz w:val="22"/>
                <w:szCs w:val="22"/>
              </w:rPr>
              <w:t>NC</w:t>
            </w:r>
          </w:p>
        </w:tc>
        <w:tc>
          <w:tcPr>
            <w:tcW w:w="1710" w:type="dxa"/>
            <w:vAlign w:val="center"/>
          </w:tcPr>
          <w:p w14:paraId="65120A91" w14:textId="77777777" w:rsidR="00E5053E" w:rsidRPr="003A0E12" w:rsidRDefault="00E5053E" w:rsidP="00384AF5">
            <w:pPr>
              <w:pStyle w:val="TableText"/>
              <w:jc w:val="center"/>
              <w:rPr>
                <w:sz w:val="22"/>
                <w:szCs w:val="22"/>
              </w:rPr>
            </w:pPr>
            <w:r w:rsidRPr="003A0E12">
              <w:rPr>
                <w:sz w:val="22"/>
                <w:szCs w:val="22"/>
              </w:rPr>
              <w:t>NC</w:t>
            </w:r>
          </w:p>
        </w:tc>
        <w:tc>
          <w:tcPr>
            <w:tcW w:w="1246" w:type="dxa"/>
          </w:tcPr>
          <w:p w14:paraId="002C5936" w14:textId="779275CD" w:rsidR="00E5053E" w:rsidRPr="003A0E12" w:rsidRDefault="00FA2ECC" w:rsidP="00FA2ECC">
            <w:pPr>
              <w:pStyle w:val="TableText"/>
              <w:rPr>
                <w:sz w:val="22"/>
                <w:szCs w:val="22"/>
              </w:rPr>
            </w:pPr>
            <w:r>
              <w:rPr>
                <w:sz w:val="22"/>
                <w:szCs w:val="22"/>
              </w:rPr>
              <w:t xml:space="preserve"> Negative</w:t>
            </w:r>
          </w:p>
        </w:tc>
        <w:tc>
          <w:tcPr>
            <w:tcW w:w="1184" w:type="dxa"/>
            <w:vAlign w:val="center"/>
          </w:tcPr>
          <w:p w14:paraId="40671BBF" w14:textId="77777777" w:rsidR="00E5053E" w:rsidRPr="003A0E12" w:rsidRDefault="00E5053E" w:rsidP="00384AF5">
            <w:pPr>
              <w:pStyle w:val="TableText"/>
              <w:rPr>
                <w:sz w:val="22"/>
                <w:szCs w:val="22"/>
              </w:rPr>
            </w:pPr>
            <w:r w:rsidRPr="003A0E12">
              <w:rPr>
                <w:sz w:val="22"/>
                <w:szCs w:val="22"/>
              </w:rPr>
              <w:t xml:space="preserve">       -</w:t>
            </w:r>
          </w:p>
        </w:tc>
      </w:tr>
      <w:tr w:rsidR="00E5053E" w:rsidRPr="00B6740F" w14:paraId="69F4DB1B" w14:textId="77777777" w:rsidTr="00384AF5">
        <w:trPr>
          <w:jc w:val="center"/>
        </w:trPr>
        <w:tc>
          <w:tcPr>
            <w:tcW w:w="2388" w:type="dxa"/>
            <w:tcBorders>
              <w:bottom w:val="single" w:sz="4" w:space="0" w:color="auto"/>
            </w:tcBorders>
          </w:tcPr>
          <w:p w14:paraId="77728871" w14:textId="560FD65E" w:rsidR="00E5053E" w:rsidRPr="00FB3A6C" w:rsidRDefault="00E5053E" w:rsidP="000A1D49">
            <w:pPr>
              <w:pStyle w:val="TableText"/>
              <w:rPr>
                <w:sz w:val="22"/>
                <w:szCs w:val="22"/>
              </w:rPr>
            </w:pPr>
            <w:r>
              <w:rPr>
                <w:sz w:val="22"/>
                <w:szCs w:val="22"/>
              </w:rPr>
              <w:t xml:space="preserve">Capacitor </w:t>
            </w:r>
            <w:r w:rsidR="000A1D49">
              <w:rPr>
                <w:sz w:val="22"/>
                <w:szCs w:val="22"/>
              </w:rPr>
              <w:t>Room</w:t>
            </w:r>
          </w:p>
        </w:tc>
        <w:tc>
          <w:tcPr>
            <w:tcW w:w="1755" w:type="dxa"/>
            <w:tcBorders>
              <w:bottom w:val="single" w:sz="4" w:space="0" w:color="auto"/>
            </w:tcBorders>
            <w:vAlign w:val="center"/>
          </w:tcPr>
          <w:p w14:paraId="7FE95779" w14:textId="05BC62C1" w:rsidR="00E5053E" w:rsidRPr="003A0E12" w:rsidRDefault="00F61CF1" w:rsidP="00384AF5">
            <w:pPr>
              <w:pStyle w:val="TableText"/>
              <w:jc w:val="center"/>
              <w:rPr>
                <w:sz w:val="22"/>
                <w:szCs w:val="22"/>
              </w:rPr>
            </w:pPr>
            <w:bookmarkStart w:id="85" w:name="OLE_LINK3"/>
            <w:r w:rsidRPr="003A0E12">
              <w:rPr>
                <w:sz w:val="22"/>
                <w:szCs w:val="22"/>
              </w:rPr>
              <w:t>1</w:t>
            </w:r>
            <w:r w:rsidR="00EF0583" w:rsidRPr="003A0E12">
              <w:rPr>
                <w:sz w:val="22"/>
                <w:szCs w:val="22"/>
              </w:rPr>
              <w:t xml:space="preserve"> ACH</w:t>
            </w:r>
            <w:bookmarkEnd w:id="85"/>
          </w:p>
        </w:tc>
        <w:tc>
          <w:tcPr>
            <w:tcW w:w="1283" w:type="dxa"/>
            <w:tcBorders>
              <w:bottom w:val="single" w:sz="4" w:space="0" w:color="auto"/>
            </w:tcBorders>
          </w:tcPr>
          <w:p w14:paraId="35CDCA0C" w14:textId="2A3A435A" w:rsidR="00E5053E" w:rsidRPr="003A0E12" w:rsidRDefault="00EF0583" w:rsidP="00384AF5">
            <w:pPr>
              <w:pStyle w:val="TableText"/>
              <w:jc w:val="center"/>
              <w:rPr>
                <w:sz w:val="22"/>
                <w:szCs w:val="22"/>
              </w:rPr>
            </w:pPr>
            <w:r w:rsidRPr="003A0E12">
              <w:rPr>
                <w:sz w:val="22"/>
                <w:szCs w:val="22"/>
              </w:rPr>
              <w:t>-</w:t>
            </w:r>
          </w:p>
        </w:tc>
        <w:tc>
          <w:tcPr>
            <w:tcW w:w="1530" w:type="dxa"/>
            <w:tcBorders>
              <w:bottom w:val="single" w:sz="4" w:space="0" w:color="auto"/>
            </w:tcBorders>
            <w:vAlign w:val="center"/>
          </w:tcPr>
          <w:p w14:paraId="32CD0966" w14:textId="4B1C41D9" w:rsidR="00E5053E" w:rsidRPr="004C2B4C" w:rsidRDefault="00EF0583" w:rsidP="00384AF5">
            <w:pPr>
              <w:pStyle w:val="TableText"/>
              <w:jc w:val="center"/>
              <w:rPr>
                <w:sz w:val="22"/>
                <w:szCs w:val="22"/>
                <w:highlight w:val="yellow"/>
              </w:rPr>
            </w:pPr>
            <w:r w:rsidRPr="000A1D49">
              <w:rPr>
                <w:sz w:val="22"/>
                <w:szCs w:val="22"/>
              </w:rPr>
              <w:t>10/30</w:t>
            </w:r>
          </w:p>
        </w:tc>
        <w:tc>
          <w:tcPr>
            <w:tcW w:w="1710" w:type="dxa"/>
            <w:tcBorders>
              <w:bottom w:val="single" w:sz="4" w:space="0" w:color="auto"/>
            </w:tcBorders>
            <w:vAlign w:val="center"/>
          </w:tcPr>
          <w:p w14:paraId="7EEE5C20" w14:textId="49B08B33" w:rsidR="00E5053E" w:rsidRPr="004C2B4C" w:rsidRDefault="009D5147" w:rsidP="00384AF5">
            <w:pPr>
              <w:pStyle w:val="TableText"/>
              <w:jc w:val="center"/>
              <w:rPr>
                <w:sz w:val="22"/>
                <w:szCs w:val="22"/>
                <w:highlight w:val="yellow"/>
              </w:rPr>
            </w:pPr>
            <w:r>
              <w:rPr>
                <w:sz w:val="22"/>
                <w:szCs w:val="22"/>
              </w:rPr>
              <w:t>30/60</w:t>
            </w:r>
          </w:p>
        </w:tc>
        <w:tc>
          <w:tcPr>
            <w:tcW w:w="1246" w:type="dxa"/>
            <w:tcBorders>
              <w:bottom w:val="single" w:sz="4" w:space="0" w:color="auto"/>
            </w:tcBorders>
            <w:vAlign w:val="center"/>
          </w:tcPr>
          <w:p w14:paraId="1951422C" w14:textId="17ECA0AB" w:rsidR="00E5053E" w:rsidRPr="005B2205" w:rsidRDefault="003163CB" w:rsidP="00384AF5">
            <w:pPr>
              <w:pStyle w:val="TableText"/>
              <w:jc w:val="center"/>
              <w:rPr>
                <w:sz w:val="22"/>
                <w:szCs w:val="22"/>
                <w:highlight w:val="green"/>
              </w:rPr>
            </w:pPr>
            <w:r>
              <w:rPr>
                <w:sz w:val="22"/>
                <w:szCs w:val="22"/>
              </w:rPr>
              <w:t>Positive</w:t>
            </w:r>
          </w:p>
        </w:tc>
        <w:tc>
          <w:tcPr>
            <w:tcW w:w="1184" w:type="dxa"/>
            <w:tcBorders>
              <w:bottom w:val="single" w:sz="4" w:space="0" w:color="auto"/>
            </w:tcBorders>
            <w:vAlign w:val="center"/>
          </w:tcPr>
          <w:p w14:paraId="5D643FEA" w14:textId="77777777" w:rsidR="00E5053E" w:rsidRPr="005B2205" w:rsidRDefault="00E5053E" w:rsidP="00384AF5">
            <w:pPr>
              <w:pStyle w:val="TableText"/>
              <w:jc w:val="center"/>
              <w:rPr>
                <w:sz w:val="22"/>
                <w:szCs w:val="22"/>
                <w:highlight w:val="green"/>
              </w:rPr>
            </w:pPr>
            <w:r w:rsidRPr="003163CB">
              <w:rPr>
                <w:sz w:val="22"/>
                <w:szCs w:val="22"/>
              </w:rPr>
              <w:t>See 13.3</w:t>
            </w:r>
          </w:p>
        </w:tc>
      </w:tr>
      <w:tr w:rsidR="00985437" w:rsidRPr="00B6740F" w14:paraId="5F27B9ED" w14:textId="77777777" w:rsidTr="00B67009">
        <w:trPr>
          <w:jc w:val="center"/>
        </w:trPr>
        <w:tc>
          <w:tcPr>
            <w:tcW w:w="2388" w:type="dxa"/>
            <w:tcBorders>
              <w:bottom w:val="single" w:sz="4" w:space="0" w:color="auto"/>
            </w:tcBorders>
          </w:tcPr>
          <w:p w14:paraId="7186989C" w14:textId="77777777" w:rsidR="00985437" w:rsidRPr="003A0E12" w:rsidRDefault="00985437" w:rsidP="00384AF5">
            <w:pPr>
              <w:pStyle w:val="TableText"/>
              <w:rPr>
                <w:sz w:val="22"/>
                <w:szCs w:val="22"/>
              </w:rPr>
            </w:pPr>
            <w:bookmarkStart w:id="86" w:name="OLE_LINK2"/>
            <w:bookmarkStart w:id="87" w:name="_Hlk82957538"/>
            <w:r w:rsidRPr="003A0E12">
              <w:rPr>
                <w:sz w:val="22"/>
                <w:szCs w:val="22"/>
              </w:rPr>
              <w:t>HV Room</w:t>
            </w:r>
            <w:bookmarkEnd w:id="86"/>
          </w:p>
        </w:tc>
        <w:tc>
          <w:tcPr>
            <w:tcW w:w="1755" w:type="dxa"/>
            <w:tcBorders>
              <w:bottom w:val="single" w:sz="4" w:space="0" w:color="auto"/>
            </w:tcBorders>
            <w:vAlign w:val="center"/>
          </w:tcPr>
          <w:p w14:paraId="539997E6" w14:textId="758A73D1" w:rsidR="00985437" w:rsidRPr="003A0E12" w:rsidRDefault="00985437" w:rsidP="00384AF5">
            <w:pPr>
              <w:pStyle w:val="TableText"/>
              <w:jc w:val="center"/>
              <w:rPr>
                <w:b/>
                <w:bCs/>
                <w:sz w:val="22"/>
                <w:szCs w:val="22"/>
              </w:rPr>
            </w:pPr>
            <w:bookmarkStart w:id="88" w:name="OLE_LINK4"/>
            <w:r w:rsidRPr="003A0E12">
              <w:rPr>
                <w:sz w:val="22"/>
                <w:szCs w:val="22"/>
              </w:rPr>
              <w:t>1 ACH</w:t>
            </w:r>
            <w:bookmarkEnd w:id="88"/>
          </w:p>
        </w:tc>
        <w:tc>
          <w:tcPr>
            <w:tcW w:w="1283" w:type="dxa"/>
            <w:tcBorders>
              <w:bottom w:val="single" w:sz="4" w:space="0" w:color="auto"/>
            </w:tcBorders>
          </w:tcPr>
          <w:p w14:paraId="46653CE1" w14:textId="77777777" w:rsidR="00985437" w:rsidRPr="003A0E12" w:rsidRDefault="00985437" w:rsidP="00384AF5">
            <w:pPr>
              <w:pStyle w:val="TableText"/>
              <w:jc w:val="center"/>
              <w:rPr>
                <w:sz w:val="22"/>
                <w:szCs w:val="22"/>
              </w:rPr>
            </w:pPr>
            <w:r w:rsidRPr="003A0E12">
              <w:rPr>
                <w:sz w:val="22"/>
                <w:szCs w:val="22"/>
              </w:rPr>
              <w:t>-</w:t>
            </w:r>
          </w:p>
        </w:tc>
        <w:tc>
          <w:tcPr>
            <w:tcW w:w="1530" w:type="dxa"/>
            <w:tcBorders>
              <w:bottom w:val="single" w:sz="4" w:space="0" w:color="auto"/>
            </w:tcBorders>
            <w:vAlign w:val="center"/>
          </w:tcPr>
          <w:p w14:paraId="34DD53EA" w14:textId="77777777" w:rsidR="00985437" w:rsidRPr="003A0E12" w:rsidRDefault="00985437" w:rsidP="00384AF5">
            <w:pPr>
              <w:pStyle w:val="TableText"/>
              <w:jc w:val="center"/>
              <w:rPr>
                <w:sz w:val="22"/>
                <w:szCs w:val="22"/>
              </w:rPr>
            </w:pPr>
            <w:r w:rsidRPr="003A0E12">
              <w:rPr>
                <w:sz w:val="22"/>
                <w:szCs w:val="22"/>
              </w:rPr>
              <w:t>10/30</w:t>
            </w:r>
          </w:p>
        </w:tc>
        <w:tc>
          <w:tcPr>
            <w:tcW w:w="1710" w:type="dxa"/>
            <w:tcBorders>
              <w:bottom w:val="single" w:sz="4" w:space="0" w:color="auto"/>
            </w:tcBorders>
          </w:tcPr>
          <w:p w14:paraId="29E8F91F" w14:textId="1EB0EAB4" w:rsidR="00985437" w:rsidRPr="003A0E12" w:rsidRDefault="00985437" w:rsidP="00384AF5">
            <w:pPr>
              <w:pStyle w:val="TableText"/>
              <w:jc w:val="center"/>
              <w:rPr>
                <w:sz w:val="22"/>
                <w:szCs w:val="22"/>
              </w:rPr>
            </w:pPr>
            <w:r w:rsidRPr="003A0E12">
              <w:rPr>
                <w:sz w:val="22"/>
                <w:szCs w:val="22"/>
              </w:rPr>
              <w:t>30/60</w:t>
            </w:r>
          </w:p>
        </w:tc>
        <w:tc>
          <w:tcPr>
            <w:tcW w:w="1246" w:type="dxa"/>
            <w:tcBorders>
              <w:bottom w:val="single" w:sz="4" w:space="0" w:color="auto"/>
            </w:tcBorders>
            <w:vAlign w:val="center"/>
          </w:tcPr>
          <w:p w14:paraId="69A9EE2E" w14:textId="4790B4AB" w:rsidR="00985437" w:rsidRPr="003A0E12" w:rsidRDefault="00985437" w:rsidP="00384AF5">
            <w:pPr>
              <w:pStyle w:val="TableText"/>
              <w:jc w:val="center"/>
              <w:rPr>
                <w:sz w:val="22"/>
                <w:szCs w:val="22"/>
              </w:rPr>
            </w:pPr>
            <w:bookmarkStart w:id="89" w:name="OLE_LINK6"/>
            <w:r w:rsidRPr="003A0E12">
              <w:rPr>
                <w:sz w:val="22"/>
                <w:szCs w:val="22"/>
              </w:rPr>
              <w:t>Positive</w:t>
            </w:r>
            <w:bookmarkEnd w:id="89"/>
          </w:p>
        </w:tc>
        <w:tc>
          <w:tcPr>
            <w:tcW w:w="1184" w:type="dxa"/>
            <w:tcBorders>
              <w:bottom w:val="single" w:sz="4" w:space="0" w:color="auto"/>
            </w:tcBorders>
            <w:vAlign w:val="center"/>
          </w:tcPr>
          <w:p w14:paraId="37234556" w14:textId="77777777" w:rsidR="00985437" w:rsidRPr="003A0E12" w:rsidRDefault="00985437" w:rsidP="00384AF5">
            <w:pPr>
              <w:pStyle w:val="TableText"/>
              <w:jc w:val="center"/>
              <w:rPr>
                <w:sz w:val="22"/>
                <w:szCs w:val="22"/>
              </w:rPr>
            </w:pPr>
            <w:r w:rsidRPr="003A0E12">
              <w:rPr>
                <w:sz w:val="22"/>
                <w:szCs w:val="22"/>
              </w:rPr>
              <w:t>See 13.3</w:t>
            </w:r>
          </w:p>
        </w:tc>
      </w:tr>
      <w:bookmarkEnd w:id="87"/>
      <w:tr w:rsidR="00985437" w:rsidRPr="00B6740F" w14:paraId="72A4A003" w14:textId="77777777" w:rsidTr="00B67009">
        <w:trPr>
          <w:jc w:val="center"/>
        </w:trPr>
        <w:tc>
          <w:tcPr>
            <w:tcW w:w="2388" w:type="dxa"/>
            <w:tcBorders>
              <w:bottom w:val="single" w:sz="4" w:space="0" w:color="auto"/>
            </w:tcBorders>
          </w:tcPr>
          <w:p w14:paraId="12149018" w14:textId="77777777" w:rsidR="00985437" w:rsidRPr="003A0E12" w:rsidRDefault="00985437" w:rsidP="00384AF5">
            <w:pPr>
              <w:pStyle w:val="TableText"/>
              <w:rPr>
                <w:sz w:val="22"/>
                <w:szCs w:val="22"/>
              </w:rPr>
            </w:pPr>
            <w:r w:rsidRPr="003A0E12">
              <w:rPr>
                <w:sz w:val="22"/>
                <w:szCs w:val="22"/>
              </w:rPr>
              <w:t>LV Room</w:t>
            </w:r>
          </w:p>
        </w:tc>
        <w:tc>
          <w:tcPr>
            <w:tcW w:w="1755" w:type="dxa"/>
            <w:tcBorders>
              <w:bottom w:val="single" w:sz="4" w:space="0" w:color="auto"/>
            </w:tcBorders>
            <w:vAlign w:val="center"/>
          </w:tcPr>
          <w:p w14:paraId="39E897C6" w14:textId="4807E877" w:rsidR="00985437" w:rsidRPr="003A0E12" w:rsidRDefault="00985437" w:rsidP="00384AF5">
            <w:pPr>
              <w:pStyle w:val="TableText"/>
              <w:jc w:val="center"/>
              <w:rPr>
                <w:b/>
                <w:bCs/>
                <w:sz w:val="22"/>
                <w:szCs w:val="22"/>
              </w:rPr>
            </w:pPr>
            <w:r w:rsidRPr="003A0E12">
              <w:rPr>
                <w:sz w:val="22"/>
                <w:szCs w:val="22"/>
              </w:rPr>
              <w:t>1 ACH</w:t>
            </w:r>
          </w:p>
        </w:tc>
        <w:tc>
          <w:tcPr>
            <w:tcW w:w="1283" w:type="dxa"/>
            <w:tcBorders>
              <w:bottom w:val="single" w:sz="4" w:space="0" w:color="auto"/>
            </w:tcBorders>
          </w:tcPr>
          <w:p w14:paraId="2B136378" w14:textId="77777777" w:rsidR="00985437" w:rsidRPr="003A0E12" w:rsidRDefault="00985437" w:rsidP="00384AF5">
            <w:pPr>
              <w:pStyle w:val="TableText"/>
              <w:jc w:val="center"/>
              <w:rPr>
                <w:sz w:val="22"/>
                <w:szCs w:val="22"/>
              </w:rPr>
            </w:pPr>
            <w:r w:rsidRPr="003A0E12">
              <w:rPr>
                <w:sz w:val="22"/>
                <w:szCs w:val="22"/>
              </w:rPr>
              <w:t>-</w:t>
            </w:r>
          </w:p>
        </w:tc>
        <w:tc>
          <w:tcPr>
            <w:tcW w:w="1530" w:type="dxa"/>
            <w:tcBorders>
              <w:bottom w:val="single" w:sz="4" w:space="0" w:color="auto"/>
            </w:tcBorders>
            <w:vAlign w:val="center"/>
          </w:tcPr>
          <w:p w14:paraId="21DBB296" w14:textId="77777777" w:rsidR="00985437" w:rsidRPr="003A0E12" w:rsidRDefault="00985437" w:rsidP="00384AF5">
            <w:pPr>
              <w:pStyle w:val="TableText"/>
              <w:jc w:val="center"/>
              <w:rPr>
                <w:sz w:val="22"/>
                <w:szCs w:val="22"/>
              </w:rPr>
            </w:pPr>
            <w:r w:rsidRPr="003A0E12">
              <w:rPr>
                <w:sz w:val="22"/>
                <w:szCs w:val="22"/>
              </w:rPr>
              <w:t>10/30</w:t>
            </w:r>
          </w:p>
        </w:tc>
        <w:tc>
          <w:tcPr>
            <w:tcW w:w="1710" w:type="dxa"/>
            <w:tcBorders>
              <w:bottom w:val="single" w:sz="4" w:space="0" w:color="auto"/>
            </w:tcBorders>
          </w:tcPr>
          <w:p w14:paraId="045EDC9E" w14:textId="2A335084" w:rsidR="00985437" w:rsidRPr="003A0E12" w:rsidRDefault="00985437" w:rsidP="00384AF5">
            <w:pPr>
              <w:pStyle w:val="TableText"/>
              <w:jc w:val="center"/>
              <w:rPr>
                <w:sz w:val="22"/>
                <w:szCs w:val="22"/>
              </w:rPr>
            </w:pPr>
            <w:r w:rsidRPr="003A0E12">
              <w:rPr>
                <w:sz w:val="22"/>
                <w:szCs w:val="22"/>
              </w:rPr>
              <w:t>30/60</w:t>
            </w:r>
          </w:p>
        </w:tc>
        <w:tc>
          <w:tcPr>
            <w:tcW w:w="1246" w:type="dxa"/>
            <w:tcBorders>
              <w:bottom w:val="single" w:sz="4" w:space="0" w:color="auto"/>
            </w:tcBorders>
            <w:vAlign w:val="center"/>
          </w:tcPr>
          <w:p w14:paraId="46424EBF" w14:textId="55E7467E" w:rsidR="00985437" w:rsidRPr="003A0E12" w:rsidRDefault="00985437" w:rsidP="00384AF5">
            <w:pPr>
              <w:pStyle w:val="TableText"/>
              <w:jc w:val="center"/>
              <w:rPr>
                <w:sz w:val="22"/>
                <w:szCs w:val="22"/>
              </w:rPr>
            </w:pPr>
            <w:bookmarkStart w:id="90" w:name="OLE_LINK7"/>
            <w:bookmarkStart w:id="91" w:name="OLE_LINK8"/>
            <w:r w:rsidRPr="003A0E12">
              <w:rPr>
                <w:sz w:val="22"/>
                <w:szCs w:val="22"/>
              </w:rPr>
              <w:t>Positive</w:t>
            </w:r>
            <w:bookmarkEnd w:id="90"/>
            <w:bookmarkEnd w:id="91"/>
          </w:p>
        </w:tc>
        <w:tc>
          <w:tcPr>
            <w:tcW w:w="1184" w:type="dxa"/>
            <w:tcBorders>
              <w:bottom w:val="single" w:sz="4" w:space="0" w:color="auto"/>
            </w:tcBorders>
            <w:vAlign w:val="center"/>
          </w:tcPr>
          <w:p w14:paraId="78D3DBD0" w14:textId="77777777" w:rsidR="00985437" w:rsidRPr="003A0E12" w:rsidRDefault="00985437" w:rsidP="00384AF5">
            <w:pPr>
              <w:pStyle w:val="TableText"/>
              <w:jc w:val="center"/>
              <w:rPr>
                <w:sz w:val="22"/>
                <w:szCs w:val="22"/>
              </w:rPr>
            </w:pPr>
            <w:r w:rsidRPr="003A0E12">
              <w:rPr>
                <w:sz w:val="22"/>
                <w:szCs w:val="22"/>
              </w:rPr>
              <w:t>See 13.3</w:t>
            </w:r>
          </w:p>
        </w:tc>
      </w:tr>
      <w:tr w:rsidR="00E5053E" w:rsidRPr="00B6740F" w14:paraId="47053DDE" w14:textId="77777777" w:rsidTr="00384AF5">
        <w:trPr>
          <w:jc w:val="center"/>
        </w:trPr>
        <w:tc>
          <w:tcPr>
            <w:tcW w:w="2388" w:type="dxa"/>
            <w:tcBorders>
              <w:top w:val="nil"/>
            </w:tcBorders>
            <w:shd w:val="clear" w:color="auto" w:fill="A6A6A6"/>
          </w:tcPr>
          <w:p w14:paraId="309B9132" w14:textId="77777777" w:rsidR="00E5053E" w:rsidRPr="005A59D9" w:rsidRDefault="00E5053E" w:rsidP="00384AF5">
            <w:pPr>
              <w:pStyle w:val="TableText"/>
              <w:rPr>
                <w:sz w:val="22"/>
                <w:szCs w:val="22"/>
              </w:rPr>
            </w:pPr>
            <w:r w:rsidRPr="005A59D9">
              <w:rPr>
                <w:sz w:val="22"/>
                <w:szCs w:val="22"/>
              </w:rPr>
              <w:t>Control Room Building</w:t>
            </w:r>
          </w:p>
        </w:tc>
        <w:tc>
          <w:tcPr>
            <w:tcW w:w="1755" w:type="dxa"/>
            <w:tcBorders>
              <w:top w:val="nil"/>
            </w:tcBorders>
            <w:shd w:val="clear" w:color="auto" w:fill="A6A6A6"/>
            <w:vAlign w:val="center"/>
          </w:tcPr>
          <w:p w14:paraId="5B1DF99D" w14:textId="77777777" w:rsidR="00E5053E" w:rsidRPr="00B6740F" w:rsidRDefault="00E5053E" w:rsidP="00384AF5">
            <w:pPr>
              <w:pStyle w:val="TableText"/>
              <w:jc w:val="center"/>
              <w:rPr>
                <w:sz w:val="22"/>
                <w:szCs w:val="22"/>
              </w:rPr>
            </w:pPr>
          </w:p>
        </w:tc>
        <w:tc>
          <w:tcPr>
            <w:tcW w:w="1283" w:type="dxa"/>
            <w:tcBorders>
              <w:top w:val="nil"/>
            </w:tcBorders>
            <w:shd w:val="clear" w:color="auto" w:fill="A6A6A6"/>
          </w:tcPr>
          <w:p w14:paraId="27FDDCB2" w14:textId="77777777" w:rsidR="00E5053E" w:rsidRPr="00B6740F" w:rsidRDefault="00E5053E" w:rsidP="00384AF5">
            <w:pPr>
              <w:pStyle w:val="TableText"/>
              <w:jc w:val="center"/>
              <w:rPr>
                <w:sz w:val="22"/>
                <w:szCs w:val="22"/>
              </w:rPr>
            </w:pPr>
          </w:p>
        </w:tc>
        <w:tc>
          <w:tcPr>
            <w:tcW w:w="1530" w:type="dxa"/>
            <w:tcBorders>
              <w:top w:val="nil"/>
            </w:tcBorders>
            <w:shd w:val="clear" w:color="auto" w:fill="A6A6A6"/>
            <w:vAlign w:val="center"/>
          </w:tcPr>
          <w:p w14:paraId="51085847" w14:textId="77777777" w:rsidR="00E5053E" w:rsidRPr="00B6740F" w:rsidRDefault="00E5053E" w:rsidP="00384AF5">
            <w:pPr>
              <w:pStyle w:val="TableText"/>
              <w:jc w:val="center"/>
              <w:rPr>
                <w:sz w:val="22"/>
                <w:szCs w:val="22"/>
              </w:rPr>
            </w:pPr>
          </w:p>
        </w:tc>
        <w:tc>
          <w:tcPr>
            <w:tcW w:w="1710" w:type="dxa"/>
            <w:tcBorders>
              <w:top w:val="nil"/>
            </w:tcBorders>
            <w:shd w:val="clear" w:color="auto" w:fill="A6A6A6"/>
            <w:vAlign w:val="center"/>
          </w:tcPr>
          <w:p w14:paraId="482F7DCD" w14:textId="77777777" w:rsidR="00E5053E" w:rsidRPr="00B6740F" w:rsidRDefault="00E5053E" w:rsidP="00384AF5">
            <w:pPr>
              <w:pStyle w:val="TableText"/>
              <w:jc w:val="center"/>
              <w:rPr>
                <w:sz w:val="22"/>
                <w:szCs w:val="22"/>
              </w:rPr>
            </w:pPr>
          </w:p>
        </w:tc>
        <w:tc>
          <w:tcPr>
            <w:tcW w:w="1246" w:type="dxa"/>
            <w:tcBorders>
              <w:top w:val="nil"/>
            </w:tcBorders>
            <w:shd w:val="clear" w:color="auto" w:fill="A6A6A6"/>
          </w:tcPr>
          <w:p w14:paraId="60F9EB6D" w14:textId="77777777" w:rsidR="00E5053E" w:rsidRPr="00B6740F" w:rsidRDefault="00E5053E" w:rsidP="00384AF5">
            <w:pPr>
              <w:pStyle w:val="TableText"/>
              <w:ind w:left="180"/>
              <w:jc w:val="center"/>
              <w:rPr>
                <w:sz w:val="22"/>
                <w:szCs w:val="22"/>
              </w:rPr>
            </w:pPr>
          </w:p>
        </w:tc>
        <w:tc>
          <w:tcPr>
            <w:tcW w:w="1184" w:type="dxa"/>
            <w:tcBorders>
              <w:top w:val="nil"/>
            </w:tcBorders>
            <w:shd w:val="clear" w:color="auto" w:fill="A6A6A6"/>
            <w:vAlign w:val="center"/>
          </w:tcPr>
          <w:p w14:paraId="6EC99926" w14:textId="77777777" w:rsidR="00E5053E" w:rsidRPr="00B6740F" w:rsidRDefault="00E5053E" w:rsidP="00384AF5">
            <w:pPr>
              <w:pStyle w:val="TableText"/>
              <w:ind w:left="180"/>
              <w:jc w:val="center"/>
              <w:rPr>
                <w:sz w:val="22"/>
                <w:szCs w:val="22"/>
              </w:rPr>
            </w:pPr>
          </w:p>
        </w:tc>
      </w:tr>
      <w:tr w:rsidR="00E5053E" w:rsidRPr="00B6740F" w14:paraId="2F631DA4" w14:textId="77777777" w:rsidTr="00384AF5">
        <w:trPr>
          <w:jc w:val="center"/>
        </w:trPr>
        <w:tc>
          <w:tcPr>
            <w:tcW w:w="2388" w:type="dxa"/>
            <w:tcBorders>
              <w:top w:val="nil"/>
            </w:tcBorders>
            <w:shd w:val="clear" w:color="auto" w:fill="auto"/>
          </w:tcPr>
          <w:p w14:paraId="2F233941" w14:textId="77777777" w:rsidR="00E5053E" w:rsidRPr="00AF66D2" w:rsidRDefault="00E5053E" w:rsidP="00384AF5">
            <w:pPr>
              <w:pStyle w:val="TableText"/>
              <w:rPr>
                <w:sz w:val="22"/>
                <w:szCs w:val="22"/>
              </w:rPr>
            </w:pPr>
            <w:r w:rsidRPr="00AF66D2">
              <w:rPr>
                <w:sz w:val="22"/>
                <w:szCs w:val="22"/>
              </w:rPr>
              <w:t>Control Room</w:t>
            </w:r>
          </w:p>
        </w:tc>
        <w:tc>
          <w:tcPr>
            <w:tcW w:w="1755" w:type="dxa"/>
            <w:tcBorders>
              <w:top w:val="nil"/>
            </w:tcBorders>
            <w:shd w:val="clear" w:color="auto" w:fill="auto"/>
            <w:vAlign w:val="center"/>
          </w:tcPr>
          <w:p w14:paraId="755830A7" w14:textId="3000DA56" w:rsidR="00E5053E" w:rsidRPr="00AF66D2" w:rsidRDefault="005B2205" w:rsidP="005B2205">
            <w:pPr>
              <w:pStyle w:val="TableText"/>
              <w:jc w:val="center"/>
              <w:rPr>
                <w:sz w:val="22"/>
                <w:szCs w:val="22"/>
              </w:rPr>
            </w:pPr>
            <w:r w:rsidRPr="00AF66D2">
              <w:rPr>
                <w:sz w:val="22"/>
                <w:szCs w:val="22"/>
              </w:rPr>
              <w:t>10% supply air</w:t>
            </w:r>
          </w:p>
        </w:tc>
        <w:tc>
          <w:tcPr>
            <w:tcW w:w="1283" w:type="dxa"/>
            <w:tcBorders>
              <w:top w:val="nil"/>
            </w:tcBorders>
            <w:shd w:val="clear" w:color="auto" w:fill="auto"/>
          </w:tcPr>
          <w:p w14:paraId="534F5FCB" w14:textId="77777777" w:rsidR="00E5053E" w:rsidRPr="00AF66D2" w:rsidRDefault="00E5053E" w:rsidP="00384AF5">
            <w:pPr>
              <w:pStyle w:val="TableText"/>
              <w:jc w:val="center"/>
              <w:rPr>
                <w:sz w:val="22"/>
                <w:szCs w:val="22"/>
              </w:rPr>
            </w:pPr>
            <w:r w:rsidRPr="00AF66D2">
              <w:rPr>
                <w:sz w:val="22"/>
                <w:szCs w:val="22"/>
              </w:rPr>
              <w:t>-</w:t>
            </w:r>
          </w:p>
        </w:tc>
        <w:tc>
          <w:tcPr>
            <w:tcW w:w="1530" w:type="dxa"/>
            <w:tcBorders>
              <w:top w:val="nil"/>
            </w:tcBorders>
            <w:shd w:val="clear" w:color="auto" w:fill="auto"/>
            <w:vAlign w:val="center"/>
          </w:tcPr>
          <w:p w14:paraId="271AC298" w14:textId="77777777" w:rsidR="00E5053E" w:rsidRPr="00AF66D2" w:rsidRDefault="00E5053E" w:rsidP="00384AF5">
            <w:pPr>
              <w:pStyle w:val="TableText"/>
              <w:jc w:val="center"/>
              <w:rPr>
                <w:sz w:val="22"/>
                <w:szCs w:val="22"/>
              </w:rPr>
            </w:pPr>
            <w:r w:rsidRPr="00AF66D2">
              <w:rPr>
                <w:sz w:val="22"/>
                <w:szCs w:val="22"/>
              </w:rPr>
              <w:t>22/24</w:t>
            </w:r>
          </w:p>
        </w:tc>
        <w:tc>
          <w:tcPr>
            <w:tcW w:w="1710" w:type="dxa"/>
            <w:tcBorders>
              <w:top w:val="nil"/>
            </w:tcBorders>
            <w:shd w:val="clear" w:color="auto" w:fill="auto"/>
            <w:vAlign w:val="center"/>
          </w:tcPr>
          <w:p w14:paraId="48A7FE83" w14:textId="77777777" w:rsidR="00E5053E" w:rsidRPr="00AF66D2" w:rsidRDefault="00E5053E" w:rsidP="00384AF5">
            <w:pPr>
              <w:pStyle w:val="TableText"/>
              <w:jc w:val="center"/>
              <w:rPr>
                <w:sz w:val="22"/>
                <w:szCs w:val="22"/>
              </w:rPr>
            </w:pPr>
            <w:bookmarkStart w:id="92" w:name="OLE_LINK9"/>
            <w:bookmarkStart w:id="93" w:name="OLE_LINK10"/>
            <w:r w:rsidRPr="00AF66D2">
              <w:rPr>
                <w:sz w:val="22"/>
                <w:szCs w:val="22"/>
              </w:rPr>
              <w:t>30/60</w:t>
            </w:r>
            <w:bookmarkEnd w:id="92"/>
            <w:bookmarkEnd w:id="93"/>
          </w:p>
        </w:tc>
        <w:tc>
          <w:tcPr>
            <w:tcW w:w="1246" w:type="dxa"/>
            <w:tcBorders>
              <w:top w:val="nil"/>
            </w:tcBorders>
            <w:shd w:val="clear" w:color="auto" w:fill="auto"/>
            <w:vAlign w:val="center"/>
          </w:tcPr>
          <w:p w14:paraId="6FDBB164" w14:textId="4AE1D3B9" w:rsidR="00E5053E" w:rsidRPr="00AF66D2" w:rsidRDefault="000E1D0A" w:rsidP="00384AF5">
            <w:pPr>
              <w:pStyle w:val="TableText"/>
              <w:jc w:val="center"/>
              <w:rPr>
                <w:sz w:val="22"/>
                <w:szCs w:val="22"/>
              </w:rPr>
            </w:pPr>
            <w:bookmarkStart w:id="94" w:name="OLE_LINK15"/>
            <w:bookmarkStart w:id="95" w:name="OLE_LINK16"/>
            <w:r w:rsidRPr="00AF66D2">
              <w:rPr>
                <w:sz w:val="22"/>
                <w:szCs w:val="22"/>
              </w:rPr>
              <w:t>Positive</w:t>
            </w:r>
            <w:bookmarkEnd w:id="94"/>
            <w:bookmarkEnd w:id="95"/>
          </w:p>
        </w:tc>
        <w:tc>
          <w:tcPr>
            <w:tcW w:w="1184" w:type="dxa"/>
            <w:tcBorders>
              <w:top w:val="nil"/>
            </w:tcBorders>
            <w:shd w:val="clear" w:color="auto" w:fill="auto"/>
            <w:vAlign w:val="center"/>
          </w:tcPr>
          <w:p w14:paraId="5A31464F" w14:textId="77777777" w:rsidR="00E5053E" w:rsidRPr="00AF66D2" w:rsidRDefault="00E5053E" w:rsidP="00384AF5">
            <w:pPr>
              <w:pStyle w:val="TableText"/>
              <w:jc w:val="center"/>
              <w:rPr>
                <w:sz w:val="22"/>
                <w:szCs w:val="22"/>
              </w:rPr>
            </w:pPr>
            <w:r w:rsidRPr="00AF66D2">
              <w:rPr>
                <w:sz w:val="22"/>
                <w:szCs w:val="22"/>
              </w:rPr>
              <w:t>See 13.3</w:t>
            </w:r>
          </w:p>
        </w:tc>
      </w:tr>
      <w:tr w:rsidR="00107FDB" w:rsidRPr="00B6740F" w14:paraId="0CC78383" w14:textId="77777777" w:rsidTr="00F61CF1">
        <w:trPr>
          <w:jc w:val="center"/>
        </w:trPr>
        <w:tc>
          <w:tcPr>
            <w:tcW w:w="2388" w:type="dxa"/>
            <w:tcBorders>
              <w:top w:val="nil"/>
            </w:tcBorders>
            <w:shd w:val="clear" w:color="auto" w:fill="auto"/>
          </w:tcPr>
          <w:p w14:paraId="0874E75C" w14:textId="4A252496" w:rsidR="00107FDB" w:rsidRPr="00AF66D2" w:rsidRDefault="00107FDB" w:rsidP="00384AF5">
            <w:pPr>
              <w:pStyle w:val="TableText"/>
              <w:rPr>
                <w:sz w:val="22"/>
                <w:szCs w:val="22"/>
              </w:rPr>
            </w:pPr>
            <w:r w:rsidRPr="00AF66D2">
              <w:rPr>
                <w:sz w:val="22"/>
                <w:szCs w:val="22"/>
              </w:rPr>
              <w:t>Engineering Room</w:t>
            </w:r>
          </w:p>
        </w:tc>
        <w:tc>
          <w:tcPr>
            <w:tcW w:w="1755" w:type="dxa"/>
            <w:tcBorders>
              <w:top w:val="nil"/>
            </w:tcBorders>
            <w:shd w:val="clear" w:color="auto" w:fill="auto"/>
            <w:vAlign w:val="center"/>
          </w:tcPr>
          <w:p w14:paraId="07DC728B" w14:textId="50F24C90" w:rsidR="00107FDB" w:rsidRPr="00AF66D2" w:rsidRDefault="00107FDB" w:rsidP="00384AF5">
            <w:pPr>
              <w:pStyle w:val="TableText"/>
              <w:jc w:val="center"/>
              <w:rPr>
                <w:sz w:val="22"/>
                <w:szCs w:val="22"/>
              </w:rPr>
            </w:pPr>
            <w:r w:rsidRPr="00AF66D2">
              <w:rPr>
                <w:sz w:val="22"/>
                <w:szCs w:val="22"/>
              </w:rPr>
              <w:t>10 l/s. person</w:t>
            </w:r>
          </w:p>
        </w:tc>
        <w:tc>
          <w:tcPr>
            <w:tcW w:w="1283" w:type="dxa"/>
            <w:tcBorders>
              <w:top w:val="nil"/>
            </w:tcBorders>
            <w:shd w:val="clear" w:color="auto" w:fill="auto"/>
          </w:tcPr>
          <w:p w14:paraId="2F22E1DD" w14:textId="63781CD6" w:rsidR="00107FDB" w:rsidRPr="00AF66D2" w:rsidRDefault="00107FDB" w:rsidP="00384AF5">
            <w:pPr>
              <w:pStyle w:val="TableText"/>
              <w:jc w:val="center"/>
              <w:rPr>
                <w:sz w:val="22"/>
                <w:szCs w:val="22"/>
              </w:rPr>
            </w:pPr>
            <w:r w:rsidRPr="00AF66D2">
              <w:rPr>
                <w:sz w:val="22"/>
                <w:szCs w:val="22"/>
              </w:rPr>
              <w:t>-</w:t>
            </w:r>
          </w:p>
        </w:tc>
        <w:tc>
          <w:tcPr>
            <w:tcW w:w="1530" w:type="dxa"/>
            <w:tcBorders>
              <w:top w:val="nil"/>
            </w:tcBorders>
            <w:shd w:val="clear" w:color="auto" w:fill="auto"/>
            <w:vAlign w:val="center"/>
          </w:tcPr>
          <w:p w14:paraId="683FAAEF" w14:textId="11F73003" w:rsidR="00107FDB" w:rsidRPr="00AF66D2" w:rsidRDefault="00107FDB" w:rsidP="00384AF5">
            <w:pPr>
              <w:pStyle w:val="TableText"/>
              <w:jc w:val="center"/>
              <w:rPr>
                <w:sz w:val="22"/>
                <w:szCs w:val="22"/>
              </w:rPr>
            </w:pPr>
            <w:r w:rsidRPr="00AF66D2">
              <w:rPr>
                <w:sz w:val="22"/>
                <w:szCs w:val="22"/>
              </w:rPr>
              <w:t>22/24</w:t>
            </w:r>
          </w:p>
        </w:tc>
        <w:tc>
          <w:tcPr>
            <w:tcW w:w="1710" w:type="dxa"/>
            <w:tcBorders>
              <w:top w:val="nil"/>
            </w:tcBorders>
            <w:shd w:val="clear" w:color="auto" w:fill="auto"/>
            <w:vAlign w:val="center"/>
          </w:tcPr>
          <w:p w14:paraId="6D8D6FE2" w14:textId="52F996A4" w:rsidR="00107FDB" w:rsidRPr="00AF66D2" w:rsidRDefault="00107FDB" w:rsidP="00384AF5">
            <w:pPr>
              <w:pStyle w:val="TableText"/>
              <w:jc w:val="center"/>
              <w:rPr>
                <w:sz w:val="22"/>
                <w:szCs w:val="22"/>
              </w:rPr>
            </w:pPr>
            <w:r w:rsidRPr="00AF66D2">
              <w:rPr>
                <w:sz w:val="22"/>
                <w:szCs w:val="22"/>
              </w:rPr>
              <w:t>30/60</w:t>
            </w:r>
          </w:p>
        </w:tc>
        <w:tc>
          <w:tcPr>
            <w:tcW w:w="1246" w:type="dxa"/>
            <w:tcBorders>
              <w:top w:val="nil"/>
            </w:tcBorders>
            <w:shd w:val="clear" w:color="auto" w:fill="auto"/>
            <w:vAlign w:val="center"/>
          </w:tcPr>
          <w:p w14:paraId="660A21DE" w14:textId="4C14EA38" w:rsidR="00107FDB" w:rsidRPr="00AF66D2" w:rsidRDefault="00107FDB" w:rsidP="00384AF5">
            <w:pPr>
              <w:pStyle w:val="TableText"/>
              <w:jc w:val="center"/>
              <w:rPr>
                <w:sz w:val="22"/>
                <w:szCs w:val="22"/>
              </w:rPr>
            </w:pPr>
            <w:r w:rsidRPr="00AF66D2">
              <w:rPr>
                <w:sz w:val="22"/>
                <w:szCs w:val="22"/>
              </w:rPr>
              <w:t>Positive</w:t>
            </w:r>
          </w:p>
        </w:tc>
        <w:tc>
          <w:tcPr>
            <w:tcW w:w="1184" w:type="dxa"/>
            <w:tcBorders>
              <w:top w:val="nil"/>
            </w:tcBorders>
            <w:shd w:val="clear" w:color="auto" w:fill="auto"/>
            <w:vAlign w:val="center"/>
          </w:tcPr>
          <w:p w14:paraId="2DC229BA" w14:textId="5B7DC4A2" w:rsidR="00107FDB" w:rsidRPr="00AF66D2" w:rsidRDefault="00107FDB" w:rsidP="00384AF5">
            <w:pPr>
              <w:pStyle w:val="TableText"/>
              <w:jc w:val="center"/>
              <w:rPr>
                <w:sz w:val="22"/>
                <w:szCs w:val="22"/>
              </w:rPr>
            </w:pPr>
          </w:p>
        </w:tc>
      </w:tr>
      <w:tr w:rsidR="00107FDB" w:rsidRPr="00B6740F" w14:paraId="72BF2514" w14:textId="77777777" w:rsidTr="00261426">
        <w:trPr>
          <w:jc w:val="center"/>
        </w:trPr>
        <w:tc>
          <w:tcPr>
            <w:tcW w:w="2388" w:type="dxa"/>
            <w:tcBorders>
              <w:top w:val="nil"/>
            </w:tcBorders>
            <w:shd w:val="clear" w:color="auto" w:fill="auto"/>
          </w:tcPr>
          <w:p w14:paraId="5D0D023E" w14:textId="0BEF8EE3" w:rsidR="00107FDB" w:rsidRPr="00AF66D2" w:rsidRDefault="00107FDB" w:rsidP="00384AF5">
            <w:pPr>
              <w:pStyle w:val="TableText"/>
              <w:rPr>
                <w:sz w:val="22"/>
                <w:szCs w:val="22"/>
              </w:rPr>
            </w:pPr>
            <w:r w:rsidRPr="00AF66D2">
              <w:rPr>
                <w:sz w:val="22"/>
                <w:szCs w:val="22"/>
              </w:rPr>
              <w:t>UPS &amp; Charger Room</w:t>
            </w:r>
          </w:p>
        </w:tc>
        <w:tc>
          <w:tcPr>
            <w:tcW w:w="1755" w:type="dxa"/>
            <w:tcBorders>
              <w:top w:val="nil"/>
            </w:tcBorders>
            <w:shd w:val="clear" w:color="auto" w:fill="auto"/>
            <w:vAlign w:val="center"/>
          </w:tcPr>
          <w:p w14:paraId="571BF391" w14:textId="6EDCC85D" w:rsidR="00107FDB" w:rsidRPr="00AF66D2" w:rsidRDefault="001B5C01" w:rsidP="00384AF5">
            <w:pPr>
              <w:pStyle w:val="TableText"/>
              <w:jc w:val="center"/>
              <w:rPr>
                <w:sz w:val="22"/>
                <w:szCs w:val="22"/>
              </w:rPr>
            </w:pPr>
            <w:r w:rsidRPr="00AF66D2">
              <w:rPr>
                <w:sz w:val="22"/>
                <w:szCs w:val="22"/>
              </w:rPr>
              <w:t>1 ACH</w:t>
            </w:r>
          </w:p>
        </w:tc>
        <w:tc>
          <w:tcPr>
            <w:tcW w:w="1283" w:type="dxa"/>
            <w:tcBorders>
              <w:top w:val="nil"/>
            </w:tcBorders>
            <w:shd w:val="clear" w:color="auto" w:fill="auto"/>
          </w:tcPr>
          <w:p w14:paraId="665BE2DB" w14:textId="175F86CE" w:rsidR="00107FDB" w:rsidRPr="00AF66D2" w:rsidRDefault="00107FDB" w:rsidP="00384AF5">
            <w:pPr>
              <w:pStyle w:val="TableText"/>
              <w:jc w:val="center"/>
              <w:rPr>
                <w:sz w:val="22"/>
                <w:szCs w:val="22"/>
              </w:rPr>
            </w:pPr>
            <w:r w:rsidRPr="00AF66D2">
              <w:rPr>
                <w:sz w:val="22"/>
                <w:szCs w:val="22"/>
              </w:rPr>
              <w:t>-</w:t>
            </w:r>
          </w:p>
        </w:tc>
        <w:tc>
          <w:tcPr>
            <w:tcW w:w="1530" w:type="dxa"/>
            <w:tcBorders>
              <w:top w:val="nil"/>
            </w:tcBorders>
            <w:shd w:val="clear" w:color="auto" w:fill="auto"/>
            <w:vAlign w:val="center"/>
          </w:tcPr>
          <w:p w14:paraId="6E1ADBF3" w14:textId="46C338E5" w:rsidR="00107FDB" w:rsidRPr="00AF66D2" w:rsidRDefault="00107FDB" w:rsidP="00384AF5">
            <w:pPr>
              <w:pStyle w:val="TableText"/>
              <w:jc w:val="center"/>
              <w:rPr>
                <w:sz w:val="22"/>
                <w:szCs w:val="22"/>
              </w:rPr>
            </w:pPr>
            <w:r w:rsidRPr="00AF66D2">
              <w:rPr>
                <w:sz w:val="22"/>
                <w:szCs w:val="22"/>
              </w:rPr>
              <w:t>22/24</w:t>
            </w:r>
          </w:p>
        </w:tc>
        <w:tc>
          <w:tcPr>
            <w:tcW w:w="1710" w:type="dxa"/>
            <w:tcBorders>
              <w:top w:val="nil"/>
            </w:tcBorders>
            <w:shd w:val="clear" w:color="auto" w:fill="auto"/>
            <w:vAlign w:val="center"/>
          </w:tcPr>
          <w:p w14:paraId="1774E4CD" w14:textId="4A6A89E8" w:rsidR="00107FDB" w:rsidRPr="00AF66D2" w:rsidRDefault="00107FDB" w:rsidP="00384AF5">
            <w:pPr>
              <w:pStyle w:val="TableText"/>
              <w:jc w:val="center"/>
              <w:rPr>
                <w:sz w:val="22"/>
                <w:szCs w:val="22"/>
              </w:rPr>
            </w:pPr>
            <w:r w:rsidRPr="00AF66D2">
              <w:rPr>
                <w:sz w:val="22"/>
                <w:szCs w:val="22"/>
              </w:rPr>
              <w:t>30/60</w:t>
            </w:r>
          </w:p>
        </w:tc>
        <w:tc>
          <w:tcPr>
            <w:tcW w:w="1246" w:type="dxa"/>
            <w:tcBorders>
              <w:top w:val="nil"/>
            </w:tcBorders>
            <w:shd w:val="clear" w:color="auto" w:fill="auto"/>
            <w:vAlign w:val="center"/>
          </w:tcPr>
          <w:p w14:paraId="7A7A591F" w14:textId="64E7863E" w:rsidR="00107FDB" w:rsidRPr="00AF66D2" w:rsidRDefault="001B5C01" w:rsidP="00384AF5">
            <w:pPr>
              <w:pStyle w:val="TableText"/>
              <w:jc w:val="center"/>
              <w:rPr>
                <w:sz w:val="22"/>
                <w:szCs w:val="22"/>
              </w:rPr>
            </w:pPr>
            <w:r w:rsidRPr="00AF66D2">
              <w:rPr>
                <w:sz w:val="22"/>
                <w:szCs w:val="22"/>
              </w:rPr>
              <w:t>Positive</w:t>
            </w:r>
          </w:p>
        </w:tc>
        <w:tc>
          <w:tcPr>
            <w:tcW w:w="1184" w:type="dxa"/>
            <w:tcBorders>
              <w:top w:val="nil"/>
            </w:tcBorders>
            <w:shd w:val="clear" w:color="auto" w:fill="auto"/>
            <w:vAlign w:val="center"/>
          </w:tcPr>
          <w:p w14:paraId="42B9F37F" w14:textId="56E78197" w:rsidR="00107FDB" w:rsidRPr="00AF66D2" w:rsidRDefault="00107FDB" w:rsidP="00384AF5">
            <w:pPr>
              <w:pStyle w:val="TableText"/>
              <w:jc w:val="center"/>
              <w:rPr>
                <w:sz w:val="22"/>
                <w:szCs w:val="22"/>
              </w:rPr>
            </w:pPr>
            <w:r w:rsidRPr="00AF66D2">
              <w:rPr>
                <w:sz w:val="22"/>
                <w:szCs w:val="22"/>
              </w:rPr>
              <w:t>See 13.3</w:t>
            </w:r>
          </w:p>
        </w:tc>
      </w:tr>
      <w:tr w:rsidR="00107FDB" w:rsidRPr="00B6740F" w14:paraId="6B0B4C78" w14:textId="77777777" w:rsidTr="00384AF5">
        <w:trPr>
          <w:jc w:val="center"/>
        </w:trPr>
        <w:tc>
          <w:tcPr>
            <w:tcW w:w="2388" w:type="dxa"/>
            <w:tcBorders>
              <w:top w:val="nil"/>
            </w:tcBorders>
            <w:shd w:val="clear" w:color="auto" w:fill="auto"/>
          </w:tcPr>
          <w:p w14:paraId="29FE5738" w14:textId="7AB1FFDB" w:rsidR="00107FDB" w:rsidRPr="00AF66D2" w:rsidRDefault="00A229AE" w:rsidP="00384AF5">
            <w:pPr>
              <w:pStyle w:val="TableText"/>
              <w:rPr>
                <w:sz w:val="22"/>
                <w:szCs w:val="22"/>
              </w:rPr>
            </w:pPr>
            <w:r w:rsidRPr="00AF66D2">
              <w:rPr>
                <w:sz w:val="22"/>
                <w:szCs w:val="22"/>
              </w:rPr>
              <w:t>Toilet</w:t>
            </w:r>
          </w:p>
        </w:tc>
        <w:tc>
          <w:tcPr>
            <w:tcW w:w="1755" w:type="dxa"/>
            <w:tcBorders>
              <w:top w:val="nil"/>
            </w:tcBorders>
            <w:shd w:val="clear" w:color="auto" w:fill="auto"/>
            <w:vAlign w:val="center"/>
          </w:tcPr>
          <w:p w14:paraId="1D64C900" w14:textId="2C0E8825" w:rsidR="00107FDB" w:rsidRPr="00AF66D2" w:rsidRDefault="00070ABD" w:rsidP="00384AF5">
            <w:pPr>
              <w:pStyle w:val="TableText"/>
              <w:jc w:val="center"/>
              <w:rPr>
                <w:sz w:val="22"/>
                <w:szCs w:val="22"/>
              </w:rPr>
            </w:pPr>
            <w:r w:rsidRPr="00AF66D2">
              <w:rPr>
                <w:sz w:val="22"/>
                <w:szCs w:val="22"/>
              </w:rPr>
              <w:t>-</w:t>
            </w:r>
          </w:p>
        </w:tc>
        <w:tc>
          <w:tcPr>
            <w:tcW w:w="1283" w:type="dxa"/>
            <w:tcBorders>
              <w:top w:val="nil"/>
            </w:tcBorders>
            <w:shd w:val="clear" w:color="auto" w:fill="auto"/>
          </w:tcPr>
          <w:p w14:paraId="3E7FCDAE" w14:textId="77777777" w:rsidR="00107FDB" w:rsidRPr="00AF66D2" w:rsidRDefault="00107FDB" w:rsidP="00384AF5">
            <w:pPr>
              <w:pStyle w:val="TableText"/>
              <w:jc w:val="center"/>
              <w:rPr>
                <w:sz w:val="22"/>
                <w:szCs w:val="22"/>
              </w:rPr>
            </w:pPr>
            <w:r w:rsidRPr="00AF66D2">
              <w:rPr>
                <w:sz w:val="22"/>
                <w:szCs w:val="22"/>
              </w:rPr>
              <w:t>15 ACH</w:t>
            </w:r>
          </w:p>
        </w:tc>
        <w:tc>
          <w:tcPr>
            <w:tcW w:w="1530" w:type="dxa"/>
            <w:tcBorders>
              <w:top w:val="nil"/>
            </w:tcBorders>
            <w:shd w:val="clear" w:color="auto" w:fill="auto"/>
            <w:vAlign w:val="center"/>
          </w:tcPr>
          <w:p w14:paraId="48026D65" w14:textId="77777777" w:rsidR="00107FDB" w:rsidRPr="00AF66D2" w:rsidRDefault="00107FDB" w:rsidP="00384AF5">
            <w:pPr>
              <w:pStyle w:val="TableText"/>
              <w:jc w:val="center"/>
              <w:rPr>
                <w:sz w:val="22"/>
                <w:szCs w:val="22"/>
              </w:rPr>
            </w:pPr>
            <w:r w:rsidRPr="00AF66D2">
              <w:rPr>
                <w:sz w:val="22"/>
                <w:szCs w:val="22"/>
              </w:rPr>
              <w:t>20/26</w:t>
            </w:r>
          </w:p>
        </w:tc>
        <w:tc>
          <w:tcPr>
            <w:tcW w:w="1710" w:type="dxa"/>
            <w:tcBorders>
              <w:top w:val="nil"/>
            </w:tcBorders>
            <w:shd w:val="clear" w:color="auto" w:fill="auto"/>
            <w:vAlign w:val="center"/>
          </w:tcPr>
          <w:p w14:paraId="202B85B9" w14:textId="77777777" w:rsidR="00107FDB" w:rsidRPr="00AF66D2" w:rsidRDefault="00107FDB" w:rsidP="00384AF5">
            <w:pPr>
              <w:pStyle w:val="TableText"/>
              <w:jc w:val="center"/>
              <w:rPr>
                <w:sz w:val="22"/>
                <w:szCs w:val="22"/>
              </w:rPr>
            </w:pPr>
            <w:r w:rsidRPr="00AF66D2">
              <w:rPr>
                <w:sz w:val="22"/>
                <w:szCs w:val="22"/>
              </w:rPr>
              <w:t>NC</w:t>
            </w:r>
          </w:p>
        </w:tc>
        <w:tc>
          <w:tcPr>
            <w:tcW w:w="1246" w:type="dxa"/>
            <w:tcBorders>
              <w:top w:val="nil"/>
            </w:tcBorders>
            <w:shd w:val="clear" w:color="auto" w:fill="auto"/>
          </w:tcPr>
          <w:p w14:paraId="40B5CF5E" w14:textId="77777777" w:rsidR="00107FDB" w:rsidRPr="00AF66D2" w:rsidRDefault="00107FDB" w:rsidP="00384AF5">
            <w:pPr>
              <w:pStyle w:val="TableText"/>
              <w:jc w:val="center"/>
              <w:rPr>
                <w:sz w:val="22"/>
                <w:szCs w:val="22"/>
              </w:rPr>
            </w:pPr>
            <w:r w:rsidRPr="00AF66D2">
              <w:rPr>
                <w:sz w:val="22"/>
                <w:szCs w:val="22"/>
              </w:rPr>
              <w:t>Negative</w:t>
            </w:r>
          </w:p>
        </w:tc>
        <w:tc>
          <w:tcPr>
            <w:tcW w:w="1184" w:type="dxa"/>
            <w:tcBorders>
              <w:top w:val="nil"/>
            </w:tcBorders>
            <w:shd w:val="clear" w:color="auto" w:fill="auto"/>
            <w:vAlign w:val="center"/>
          </w:tcPr>
          <w:p w14:paraId="19E115BA" w14:textId="77777777" w:rsidR="00107FDB" w:rsidRPr="00AF66D2" w:rsidRDefault="00107FDB" w:rsidP="00384AF5">
            <w:pPr>
              <w:pStyle w:val="TableText"/>
              <w:jc w:val="center"/>
              <w:rPr>
                <w:sz w:val="22"/>
                <w:szCs w:val="22"/>
              </w:rPr>
            </w:pPr>
            <w:r w:rsidRPr="00AF66D2">
              <w:rPr>
                <w:sz w:val="22"/>
                <w:szCs w:val="22"/>
              </w:rPr>
              <w:t>-</w:t>
            </w:r>
          </w:p>
        </w:tc>
      </w:tr>
      <w:tr w:rsidR="00107FDB" w:rsidRPr="00B6740F" w14:paraId="46794210" w14:textId="77777777" w:rsidTr="00384AF5">
        <w:trPr>
          <w:jc w:val="center"/>
        </w:trPr>
        <w:tc>
          <w:tcPr>
            <w:tcW w:w="2388" w:type="dxa"/>
            <w:tcBorders>
              <w:top w:val="nil"/>
            </w:tcBorders>
            <w:shd w:val="clear" w:color="auto" w:fill="auto"/>
          </w:tcPr>
          <w:p w14:paraId="2B8197DF" w14:textId="77777777" w:rsidR="00107FDB" w:rsidRPr="00AF66D2" w:rsidRDefault="00107FDB" w:rsidP="00384AF5">
            <w:pPr>
              <w:pStyle w:val="TableText"/>
              <w:rPr>
                <w:sz w:val="22"/>
                <w:szCs w:val="22"/>
              </w:rPr>
            </w:pPr>
            <w:r w:rsidRPr="00AF66D2">
              <w:rPr>
                <w:sz w:val="22"/>
                <w:szCs w:val="22"/>
              </w:rPr>
              <w:t>Battery Room</w:t>
            </w:r>
          </w:p>
        </w:tc>
        <w:tc>
          <w:tcPr>
            <w:tcW w:w="1755" w:type="dxa"/>
            <w:tcBorders>
              <w:top w:val="nil"/>
            </w:tcBorders>
            <w:shd w:val="clear" w:color="auto" w:fill="auto"/>
            <w:vAlign w:val="center"/>
          </w:tcPr>
          <w:p w14:paraId="25AC1EA7" w14:textId="37BE9B93" w:rsidR="00107FDB" w:rsidRPr="00AF66D2" w:rsidRDefault="00E6495F" w:rsidP="00384AF5">
            <w:pPr>
              <w:pStyle w:val="TableText"/>
              <w:jc w:val="center"/>
              <w:rPr>
                <w:sz w:val="22"/>
                <w:szCs w:val="22"/>
              </w:rPr>
            </w:pPr>
            <w:r w:rsidRPr="00AF66D2">
              <w:rPr>
                <w:sz w:val="22"/>
                <w:szCs w:val="22"/>
              </w:rPr>
              <w:t>1 ACH</w:t>
            </w:r>
          </w:p>
        </w:tc>
        <w:tc>
          <w:tcPr>
            <w:tcW w:w="1283" w:type="dxa"/>
            <w:tcBorders>
              <w:top w:val="nil"/>
            </w:tcBorders>
            <w:shd w:val="clear" w:color="auto" w:fill="auto"/>
          </w:tcPr>
          <w:p w14:paraId="5720C1EF" w14:textId="77777777" w:rsidR="00107FDB" w:rsidRPr="00AF66D2" w:rsidRDefault="00107FDB" w:rsidP="00384AF5">
            <w:pPr>
              <w:pStyle w:val="TableText"/>
              <w:jc w:val="center"/>
              <w:rPr>
                <w:sz w:val="22"/>
                <w:szCs w:val="22"/>
              </w:rPr>
            </w:pPr>
            <w:r w:rsidRPr="00AF66D2">
              <w:rPr>
                <w:sz w:val="22"/>
                <w:szCs w:val="22"/>
              </w:rPr>
              <w:t>10 ACH</w:t>
            </w:r>
          </w:p>
        </w:tc>
        <w:tc>
          <w:tcPr>
            <w:tcW w:w="1530" w:type="dxa"/>
            <w:tcBorders>
              <w:top w:val="nil"/>
            </w:tcBorders>
            <w:shd w:val="clear" w:color="auto" w:fill="auto"/>
            <w:vAlign w:val="center"/>
          </w:tcPr>
          <w:p w14:paraId="1EBCE2CA" w14:textId="0C74D905" w:rsidR="00107FDB" w:rsidRPr="00AF66D2" w:rsidRDefault="0001436F" w:rsidP="0001227C">
            <w:pPr>
              <w:pStyle w:val="TableText"/>
              <w:jc w:val="center"/>
              <w:rPr>
                <w:sz w:val="22"/>
                <w:szCs w:val="22"/>
              </w:rPr>
            </w:pPr>
            <w:r>
              <w:rPr>
                <w:sz w:val="22"/>
                <w:szCs w:val="22"/>
              </w:rPr>
              <w:t>2</w:t>
            </w:r>
            <w:r w:rsidR="0001227C">
              <w:rPr>
                <w:sz w:val="22"/>
                <w:szCs w:val="22"/>
              </w:rPr>
              <w:t>0</w:t>
            </w:r>
            <w:r w:rsidR="00107FDB" w:rsidRPr="00AF66D2">
              <w:rPr>
                <w:sz w:val="22"/>
                <w:szCs w:val="22"/>
              </w:rPr>
              <w:t>/</w:t>
            </w:r>
            <w:r w:rsidR="00AF66D2" w:rsidRPr="00AF66D2">
              <w:rPr>
                <w:sz w:val="22"/>
                <w:szCs w:val="22"/>
              </w:rPr>
              <w:t>2</w:t>
            </w:r>
            <w:r w:rsidR="0001227C">
              <w:rPr>
                <w:sz w:val="22"/>
                <w:szCs w:val="22"/>
              </w:rPr>
              <w:t>7±2</w:t>
            </w:r>
          </w:p>
        </w:tc>
        <w:tc>
          <w:tcPr>
            <w:tcW w:w="1710" w:type="dxa"/>
            <w:tcBorders>
              <w:top w:val="nil"/>
            </w:tcBorders>
            <w:shd w:val="clear" w:color="auto" w:fill="auto"/>
            <w:vAlign w:val="center"/>
          </w:tcPr>
          <w:p w14:paraId="4F55279D" w14:textId="54D5B2B9" w:rsidR="00107FDB" w:rsidRPr="00AF66D2" w:rsidRDefault="00AF66D2" w:rsidP="00384AF5">
            <w:pPr>
              <w:pStyle w:val="TableText"/>
              <w:jc w:val="center"/>
              <w:rPr>
                <w:sz w:val="22"/>
                <w:szCs w:val="22"/>
              </w:rPr>
            </w:pPr>
            <w:r w:rsidRPr="00AF66D2">
              <w:rPr>
                <w:sz w:val="22"/>
                <w:szCs w:val="22"/>
              </w:rPr>
              <w:t>30/60</w:t>
            </w:r>
          </w:p>
        </w:tc>
        <w:tc>
          <w:tcPr>
            <w:tcW w:w="1246" w:type="dxa"/>
            <w:tcBorders>
              <w:top w:val="nil"/>
            </w:tcBorders>
            <w:shd w:val="clear" w:color="auto" w:fill="auto"/>
          </w:tcPr>
          <w:p w14:paraId="10DD8FC6" w14:textId="77777777" w:rsidR="00107FDB" w:rsidRPr="00AF66D2" w:rsidRDefault="00107FDB" w:rsidP="00384AF5">
            <w:pPr>
              <w:pStyle w:val="TableText"/>
              <w:jc w:val="center"/>
              <w:rPr>
                <w:b/>
                <w:bCs/>
                <w:sz w:val="22"/>
                <w:szCs w:val="22"/>
              </w:rPr>
            </w:pPr>
            <w:bookmarkStart w:id="96" w:name="OLE_LINK13"/>
            <w:bookmarkStart w:id="97" w:name="OLE_LINK14"/>
            <w:r w:rsidRPr="00AF66D2">
              <w:rPr>
                <w:sz w:val="22"/>
                <w:szCs w:val="22"/>
              </w:rPr>
              <w:t>Negative</w:t>
            </w:r>
            <w:bookmarkEnd w:id="96"/>
            <w:bookmarkEnd w:id="97"/>
          </w:p>
        </w:tc>
        <w:tc>
          <w:tcPr>
            <w:tcW w:w="1184" w:type="dxa"/>
            <w:tcBorders>
              <w:top w:val="nil"/>
            </w:tcBorders>
            <w:shd w:val="clear" w:color="auto" w:fill="auto"/>
            <w:vAlign w:val="center"/>
          </w:tcPr>
          <w:p w14:paraId="1EE15B53" w14:textId="77777777" w:rsidR="00107FDB" w:rsidRPr="00AF66D2" w:rsidRDefault="00107FDB" w:rsidP="00384AF5">
            <w:pPr>
              <w:pStyle w:val="TableText"/>
              <w:jc w:val="center"/>
              <w:rPr>
                <w:sz w:val="22"/>
                <w:szCs w:val="22"/>
              </w:rPr>
            </w:pPr>
            <w:r w:rsidRPr="00AF66D2">
              <w:rPr>
                <w:sz w:val="22"/>
                <w:szCs w:val="22"/>
              </w:rPr>
              <w:t>-</w:t>
            </w:r>
          </w:p>
        </w:tc>
      </w:tr>
      <w:tr w:rsidR="00107FDB" w:rsidRPr="00B6740F" w14:paraId="09266519" w14:textId="77777777" w:rsidTr="00384AF5">
        <w:trPr>
          <w:jc w:val="center"/>
        </w:trPr>
        <w:tc>
          <w:tcPr>
            <w:tcW w:w="2388" w:type="dxa"/>
            <w:tcBorders>
              <w:top w:val="nil"/>
            </w:tcBorders>
            <w:shd w:val="clear" w:color="auto" w:fill="auto"/>
          </w:tcPr>
          <w:p w14:paraId="03EDFE23" w14:textId="2EE0C49A" w:rsidR="00107FDB" w:rsidRPr="00AF66D2" w:rsidRDefault="00107FDB" w:rsidP="00384AF5">
            <w:pPr>
              <w:pStyle w:val="TableText"/>
              <w:rPr>
                <w:sz w:val="22"/>
                <w:szCs w:val="22"/>
              </w:rPr>
            </w:pPr>
            <w:r w:rsidRPr="00AF66D2">
              <w:rPr>
                <w:sz w:val="22"/>
                <w:szCs w:val="22"/>
              </w:rPr>
              <w:t>Corridor</w:t>
            </w:r>
          </w:p>
        </w:tc>
        <w:tc>
          <w:tcPr>
            <w:tcW w:w="1755" w:type="dxa"/>
            <w:tcBorders>
              <w:top w:val="nil"/>
            </w:tcBorders>
            <w:shd w:val="clear" w:color="auto" w:fill="auto"/>
            <w:vAlign w:val="center"/>
          </w:tcPr>
          <w:p w14:paraId="5C3B3FFB" w14:textId="77777777" w:rsidR="00107FDB" w:rsidRPr="00AF66D2" w:rsidRDefault="00107FDB" w:rsidP="00384AF5">
            <w:pPr>
              <w:pStyle w:val="TableText"/>
              <w:jc w:val="center"/>
              <w:rPr>
                <w:sz w:val="22"/>
                <w:szCs w:val="22"/>
              </w:rPr>
            </w:pPr>
            <w:r w:rsidRPr="00AF66D2">
              <w:rPr>
                <w:sz w:val="22"/>
                <w:szCs w:val="22"/>
              </w:rPr>
              <w:t>10 l/s. person</w:t>
            </w:r>
          </w:p>
        </w:tc>
        <w:tc>
          <w:tcPr>
            <w:tcW w:w="1283" w:type="dxa"/>
            <w:tcBorders>
              <w:top w:val="nil"/>
            </w:tcBorders>
            <w:shd w:val="clear" w:color="auto" w:fill="auto"/>
          </w:tcPr>
          <w:p w14:paraId="68127405" w14:textId="77777777" w:rsidR="00107FDB" w:rsidRPr="00AF66D2" w:rsidRDefault="00107FDB" w:rsidP="00384AF5">
            <w:pPr>
              <w:pStyle w:val="TableText"/>
              <w:jc w:val="center"/>
              <w:rPr>
                <w:sz w:val="22"/>
                <w:szCs w:val="22"/>
              </w:rPr>
            </w:pPr>
            <w:r w:rsidRPr="00AF66D2">
              <w:rPr>
                <w:sz w:val="22"/>
                <w:szCs w:val="22"/>
              </w:rPr>
              <w:t>-</w:t>
            </w:r>
          </w:p>
        </w:tc>
        <w:tc>
          <w:tcPr>
            <w:tcW w:w="1530" w:type="dxa"/>
            <w:tcBorders>
              <w:top w:val="nil"/>
            </w:tcBorders>
            <w:shd w:val="clear" w:color="auto" w:fill="auto"/>
            <w:vAlign w:val="center"/>
          </w:tcPr>
          <w:p w14:paraId="26F9DCFA" w14:textId="77777777" w:rsidR="00107FDB" w:rsidRPr="00AF66D2" w:rsidRDefault="00107FDB" w:rsidP="00384AF5">
            <w:pPr>
              <w:pStyle w:val="TableText"/>
              <w:jc w:val="center"/>
              <w:rPr>
                <w:sz w:val="22"/>
                <w:szCs w:val="22"/>
              </w:rPr>
            </w:pPr>
            <w:r w:rsidRPr="00AF66D2">
              <w:rPr>
                <w:sz w:val="22"/>
                <w:szCs w:val="22"/>
              </w:rPr>
              <w:t>22/24</w:t>
            </w:r>
          </w:p>
        </w:tc>
        <w:tc>
          <w:tcPr>
            <w:tcW w:w="1710" w:type="dxa"/>
            <w:tcBorders>
              <w:top w:val="nil"/>
            </w:tcBorders>
            <w:shd w:val="clear" w:color="auto" w:fill="auto"/>
            <w:vAlign w:val="center"/>
          </w:tcPr>
          <w:p w14:paraId="5A9F31A5" w14:textId="77777777" w:rsidR="00107FDB" w:rsidRPr="00AF66D2" w:rsidRDefault="00107FDB" w:rsidP="00384AF5">
            <w:pPr>
              <w:pStyle w:val="TableText"/>
              <w:jc w:val="center"/>
              <w:rPr>
                <w:sz w:val="22"/>
                <w:szCs w:val="22"/>
              </w:rPr>
            </w:pPr>
            <w:r w:rsidRPr="00AF66D2">
              <w:rPr>
                <w:sz w:val="22"/>
                <w:szCs w:val="22"/>
              </w:rPr>
              <w:t>30/60</w:t>
            </w:r>
          </w:p>
        </w:tc>
        <w:tc>
          <w:tcPr>
            <w:tcW w:w="1246" w:type="dxa"/>
            <w:tcBorders>
              <w:top w:val="nil"/>
            </w:tcBorders>
            <w:shd w:val="clear" w:color="auto" w:fill="auto"/>
          </w:tcPr>
          <w:p w14:paraId="28406414" w14:textId="57307537" w:rsidR="00107FDB" w:rsidRPr="00AF66D2" w:rsidRDefault="00107FDB" w:rsidP="00384AF5">
            <w:pPr>
              <w:pStyle w:val="TableText"/>
              <w:jc w:val="center"/>
              <w:rPr>
                <w:sz w:val="22"/>
                <w:szCs w:val="22"/>
              </w:rPr>
            </w:pPr>
            <w:r w:rsidRPr="00AF66D2">
              <w:rPr>
                <w:sz w:val="22"/>
                <w:szCs w:val="22"/>
              </w:rPr>
              <w:t>Positive</w:t>
            </w:r>
          </w:p>
        </w:tc>
        <w:tc>
          <w:tcPr>
            <w:tcW w:w="1184" w:type="dxa"/>
            <w:tcBorders>
              <w:top w:val="nil"/>
            </w:tcBorders>
            <w:shd w:val="clear" w:color="auto" w:fill="auto"/>
            <w:vAlign w:val="center"/>
          </w:tcPr>
          <w:p w14:paraId="494C24A3" w14:textId="77777777" w:rsidR="00107FDB" w:rsidRPr="00AF66D2" w:rsidRDefault="00107FDB" w:rsidP="00384AF5">
            <w:pPr>
              <w:pStyle w:val="TableText"/>
              <w:jc w:val="center"/>
              <w:rPr>
                <w:sz w:val="22"/>
                <w:szCs w:val="22"/>
              </w:rPr>
            </w:pPr>
            <w:r w:rsidRPr="00AF66D2">
              <w:rPr>
                <w:sz w:val="22"/>
                <w:szCs w:val="22"/>
              </w:rPr>
              <w:t>-</w:t>
            </w:r>
          </w:p>
        </w:tc>
      </w:tr>
      <w:tr w:rsidR="002E518C" w:rsidRPr="00B6740F" w14:paraId="267C2124" w14:textId="77777777" w:rsidTr="00384AF5">
        <w:trPr>
          <w:jc w:val="center"/>
        </w:trPr>
        <w:tc>
          <w:tcPr>
            <w:tcW w:w="2388" w:type="dxa"/>
            <w:tcBorders>
              <w:top w:val="nil"/>
            </w:tcBorders>
            <w:shd w:val="clear" w:color="auto" w:fill="auto"/>
          </w:tcPr>
          <w:p w14:paraId="2101286E" w14:textId="607D37C5" w:rsidR="002E518C" w:rsidRPr="00AF66D2" w:rsidRDefault="002E518C" w:rsidP="00384AF5">
            <w:pPr>
              <w:pStyle w:val="TableText"/>
              <w:rPr>
                <w:sz w:val="22"/>
                <w:szCs w:val="22"/>
              </w:rPr>
            </w:pPr>
            <w:r w:rsidRPr="00AF66D2">
              <w:rPr>
                <w:sz w:val="22"/>
                <w:szCs w:val="22"/>
              </w:rPr>
              <w:t>Air Lock</w:t>
            </w:r>
          </w:p>
        </w:tc>
        <w:tc>
          <w:tcPr>
            <w:tcW w:w="1755" w:type="dxa"/>
            <w:tcBorders>
              <w:top w:val="nil"/>
            </w:tcBorders>
            <w:shd w:val="clear" w:color="auto" w:fill="auto"/>
            <w:vAlign w:val="center"/>
          </w:tcPr>
          <w:p w14:paraId="4478CE37" w14:textId="6EEEB7AE" w:rsidR="002E518C" w:rsidRPr="00AF66D2" w:rsidRDefault="002E518C" w:rsidP="00384AF5">
            <w:pPr>
              <w:pStyle w:val="TableText"/>
              <w:jc w:val="center"/>
              <w:rPr>
                <w:sz w:val="22"/>
                <w:szCs w:val="22"/>
              </w:rPr>
            </w:pPr>
            <w:r w:rsidRPr="00AF66D2">
              <w:rPr>
                <w:sz w:val="22"/>
                <w:szCs w:val="22"/>
              </w:rPr>
              <w:t>10 l/s. person</w:t>
            </w:r>
          </w:p>
        </w:tc>
        <w:tc>
          <w:tcPr>
            <w:tcW w:w="1283" w:type="dxa"/>
            <w:tcBorders>
              <w:top w:val="nil"/>
            </w:tcBorders>
            <w:shd w:val="clear" w:color="auto" w:fill="auto"/>
          </w:tcPr>
          <w:p w14:paraId="698BEE0B" w14:textId="57097516" w:rsidR="002E518C" w:rsidRPr="00AF66D2" w:rsidRDefault="002E518C" w:rsidP="00384AF5">
            <w:pPr>
              <w:pStyle w:val="TableText"/>
              <w:jc w:val="center"/>
              <w:rPr>
                <w:sz w:val="22"/>
                <w:szCs w:val="22"/>
              </w:rPr>
            </w:pPr>
            <w:bookmarkStart w:id="98" w:name="OLE_LINK5"/>
            <w:bookmarkStart w:id="99" w:name="OLE_LINK19"/>
            <w:r w:rsidRPr="00AF66D2">
              <w:rPr>
                <w:sz w:val="22"/>
                <w:szCs w:val="22"/>
              </w:rPr>
              <w:t>-</w:t>
            </w:r>
            <w:bookmarkEnd w:id="98"/>
            <w:bookmarkEnd w:id="99"/>
          </w:p>
        </w:tc>
        <w:tc>
          <w:tcPr>
            <w:tcW w:w="1530" w:type="dxa"/>
            <w:tcBorders>
              <w:top w:val="nil"/>
            </w:tcBorders>
            <w:shd w:val="clear" w:color="auto" w:fill="auto"/>
            <w:vAlign w:val="center"/>
          </w:tcPr>
          <w:p w14:paraId="38380293" w14:textId="20DDB5F8" w:rsidR="002E518C" w:rsidRPr="00AF66D2" w:rsidRDefault="002E518C" w:rsidP="00384AF5">
            <w:pPr>
              <w:pStyle w:val="TableText"/>
              <w:jc w:val="center"/>
              <w:rPr>
                <w:sz w:val="22"/>
                <w:szCs w:val="22"/>
              </w:rPr>
            </w:pPr>
            <w:r w:rsidRPr="00AF66D2">
              <w:rPr>
                <w:sz w:val="22"/>
                <w:szCs w:val="22"/>
              </w:rPr>
              <w:t>22/24</w:t>
            </w:r>
          </w:p>
        </w:tc>
        <w:tc>
          <w:tcPr>
            <w:tcW w:w="1710" w:type="dxa"/>
            <w:tcBorders>
              <w:top w:val="nil"/>
            </w:tcBorders>
            <w:shd w:val="clear" w:color="auto" w:fill="auto"/>
            <w:vAlign w:val="center"/>
          </w:tcPr>
          <w:p w14:paraId="57C78E6D" w14:textId="749AB0ED" w:rsidR="002E518C" w:rsidRPr="00AF66D2" w:rsidRDefault="002E518C" w:rsidP="00384AF5">
            <w:pPr>
              <w:pStyle w:val="TableText"/>
              <w:jc w:val="center"/>
              <w:rPr>
                <w:sz w:val="22"/>
                <w:szCs w:val="22"/>
              </w:rPr>
            </w:pPr>
            <w:r w:rsidRPr="00AF66D2">
              <w:rPr>
                <w:sz w:val="22"/>
                <w:szCs w:val="22"/>
              </w:rPr>
              <w:t>30/60</w:t>
            </w:r>
          </w:p>
        </w:tc>
        <w:tc>
          <w:tcPr>
            <w:tcW w:w="1246" w:type="dxa"/>
            <w:tcBorders>
              <w:top w:val="nil"/>
            </w:tcBorders>
            <w:shd w:val="clear" w:color="auto" w:fill="auto"/>
          </w:tcPr>
          <w:p w14:paraId="1DAFE150" w14:textId="6D825906" w:rsidR="002E518C" w:rsidRPr="00AF66D2" w:rsidRDefault="002E518C" w:rsidP="00384AF5">
            <w:pPr>
              <w:pStyle w:val="TableText"/>
              <w:jc w:val="center"/>
              <w:rPr>
                <w:sz w:val="22"/>
                <w:szCs w:val="22"/>
              </w:rPr>
            </w:pPr>
            <w:r w:rsidRPr="00AF66D2">
              <w:rPr>
                <w:sz w:val="22"/>
                <w:szCs w:val="22"/>
              </w:rPr>
              <w:t>Positive</w:t>
            </w:r>
          </w:p>
        </w:tc>
        <w:tc>
          <w:tcPr>
            <w:tcW w:w="1184" w:type="dxa"/>
            <w:tcBorders>
              <w:top w:val="nil"/>
            </w:tcBorders>
            <w:shd w:val="clear" w:color="auto" w:fill="auto"/>
            <w:vAlign w:val="center"/>
          </w:tcPr>
          <w:p w14:paraId="7F637B3F" w14:textId="3C9E2ECB" w:rsidR="002E518C" w:rsidRPr="00AF66D2" w:rsidRDefault="002E518C" w:rsidP="00384AF5">
            <w:pPr>
              <w:pStyle w:val="TableText"/>
              <w:jc w:val="center"/>
              <w:rPr>
                <w:sz w:val="22"/>
                <w:szCs w:val="22"/>
              </w:rPr>
            </w:pPr>
            <w:r w:rsidRPr="00AF66D2">
              <w:rPr>
                <w:sz w:val="22"/>
                <w:szCs w:val="22"/>
              </w:rPr>
              <w:t>-</w:t>
            </w:r>
          </w:p>
        </w:tc>
      </w:tr>
      <w:tr w:rsidR="002E518C" w:rsidRPr="00B6740F" w14:paraId="6133DF43" w14:textId="77777777" w:rsidTr="00384AF5">
        <w:trPr>
          <w:jc w:val="center"/>
        </w:trPr>
        <w:tc>
          <w:tcPr>
            <w:tcW w:w="2388" w:type="dxa"/>
            <w:tcBorders>
              <w:top w:val="nil"/>
            </w:tcBorders>
            <w:shd w:val="clear" w:color="auto" w:fill="auto"/>
          </w:tcPr>
          <w:p w14:paraId="0310224C" w14:textId="72A0DC3A" w:rsidR="002E518C" w:rsidRPr="00AF66D2" w:rsidRDefault="002E518C" w:rsidP="00384AF5">
            <w:pPr>
              <w:pStyle w:val="TableText"/>
              <w:rPr>
                <w:sz w:val="22"/>
                <w:szCs w:val="22"/>
              </w:rPr>
            </w:pPr>
            <w:r w:rsidRPr="00AF66D2">
              <w:rPr>
                <w:sz w:val="22"/>
                <w:szCs w:val="22"/>
              </w:rPr>
              <w:t>Office</w:t>
            </w:r>
          </w:p>
        </w:tc>
        <w:tc>
          <w:tcPr>
            <w:tcW w:w="1755" w:type="dxa"/>
            <w:tcBorders>
              <w:top w:val="nil"/>
            </w:tcBorders>
            <w:shd w:val="clear" w:color="auto" w:fill="auto"/>
            <w:vAlign w:val="center"/>
          </w:tcPr>
          <w:p w14:paraId="1D006446" w14:textId="77777777" w:rsidR="002E518C" w:rsidRPr="00AF66D2" w:rsidRDefault="002E518C" w:rsidP="00384AF5">
            <w:pPr>
              <w:pStyle w:val="TableText"/>
              <w:jc w:val="center"/>
              <w:rPr>
                <w:sz w:val="22"/>
                <w:szCs w:val="22"/>
              </w:rPr>
            </w:pPr>
            <w:r w:rsidRPr="00AF66D2">
              <w:rPr>
                <w:sz w:val="22"/>
                <w:szCs w:val="22"/>
              </w:rPr>
              <w:t>10 l/s. person</w:t>
            </w:r>
          </w:p>
        </w:tc>
        <w:tc>
          <w:tcPr>
            <w:tcW w:w="1283" w:type="dxa"/>
            <w:tcBorders>
              <w:top w:val="nil"/>
            </w:tcBorders>
            <w:shd w:val="clear" w:color="auto" w:fill="auto"/>
          </w:tcPr>
          <w:p w14:paraId="3313A0C8" w14:textId="77777777" w:rsidR="002E518C" w:rsidRPr="00AF66D2" w:rsidRDefault="002E518C" w:rsidP="00384AF5">
            <w:pPr>
              <w:pStyle w:val="TableText"/>
              <w:jc w:val="center"/>
              <w:rPr>
                <w:sz w:val="22"/>
                <w:szCs w:val="22"/>
              </w:rPr>
            </w:pPr>
            <w:r w:rsidRPr="00AF66D2">
              <w:rPr>
                <w:sz w:val="22"/>
                <w:szCs w:val="22"/>
              </w:rPr>
              <w:t>-</w:t>
            </w:r>
          </w:p>
        </w:tc>
        <w:tc>
          <w:tcPr>
            <w:tcW w:w="1530" w:type="dxa"/>
            <w:tcBorders>
              <w:top w:val="nil"/>
            </w:tcBorders>
            <w:shd w:val="clear" w:color="auto" w:fill="auto"/>
            <w:vAlign w:val="center"/>
          </w:tcPr>
          <w:p w14:paraId="130BF0DA" w14:textId="77777777" w:rsidR="002E518C" w:rsidRPr="00AF66D2" w:rsidRDefault="002E518C" w:rsidP="00384AF5">
            <w:pPr>
              <w:pStyle w:val="TableText"/>
              <w:jc w:val="center"/>
              <w:rPr>
                <w:sz w:val="22"/>
                <w:szCs w:val="22"/>
              </w:rPr>
            </w:pPr>
            <w:r w:rsidRPr="00AF66D2">
              <w:rPr>
                <w:sz w:val="22"/>
                <w:szCs w:val="22"/>
              </w:rPr>
              <w:t>22/24</w:t>
            </w:r>
          </w:p>
        </w:tc>
        <w:tc>
          <w:tcPr>
            <w:tcW w:w="1710" w:type="dxa"/>
            <w:tcBorders>
              <w:top w:val="nil"/>
            </w:tcBorders>
            <w:shd w:val="clear" w:color="auto" w:fill="auto"/>
            <w:vAlign w:val="center"/>
          </w:tcPr>
          <w:p w14:paraId="4C2386A7" w14:textId="77777777" w:rsidR="002E518C" w:rsidRPr="00AF66D2" w:rsidRDefault="002E518C" w:rsidP="00384AF5">
            <w:pPr>
              <w:pStyle w:val="TableText"/>
              <w:jc w:val="center"/>
              <w:rPr>
                <w:sz w:val="22"/>
                <w:szCs w:val="22"/>
              </w:rPr>
            </w:pPr>
            <w:r w:rsidRPr="00AF66D2">
              <w:rPr>
                <w:sz w:val="22"/>
                <w:szCs w:val="22"/>
              </w:rPr>
              <w:t>30/60</w:t>
            </w:r>
          </w:p>
        </w:tc>
        <w:tc>
          <w:tcPr>
            <w:tcW w:w="1246" w:type="dxa"/>
            <w:tcBorders>
              <w:top w:val="nil"/>
            </w:tcBorders>
            <w:shd w:val="clear" w:color="auto" w:fill="auto"/>
          </w:tcPr>
          <w:p w14:paraId="09F19BFF" w14:textId="13CC10D8" w:rsidR="002E518C" w:rsidRPr="00AF66D2" w:rsidRDefault="002E518C" w:rsidP="00384AF5">
            <w:pPr>
              <w:pStyle w:val="TableText"/>
              <w:jc w:val="center"/>
              <w:rPr>
                <w:sz w:val="22"/>
                <w:szCs w:val="22"/>
              </w:rPr>
            </w:pPr>
            <w:r w:rsidRPr="00AF66D2">
              <w:rPr>
                <w:sz w:val="22"/>
                <w:szCs w:val="22"/>
              </w:rPr>
              <w:t>Positive</w:t>
            </w:r>
          </w:p>
        </w:tc>
        <w:tc>
          <w:tcPr>
            <w:tcW w:w="1184" w:type="dxa"/>
            <w:tcBorders>
              <w:top w:val="nil"/>
            </w:tcBorders>
            <w:shd w:val="clear" w:color="auto" w:fill="auto"/>
            <w:vAlign w:val="center"/>
          </w:tcPr>
          <w:p w14:paraId="14FA4B9F" w14:textId="33783975" w:rsidR="002E518C" w:rsidRPr="00AF66D2" w:rsidRDefault="002E518C" w:rsidP="002E518C">
            <w:pPr>
              <w:pStyle w:val="TableText"/>
              <w:rPr>
                <w:sz w:val="22"/>
                <w:szCs w:val="22"/>
              </w:rPr>
            </w:pPr>
            <w:r w:rsidRPr="00AF66D2">
              <w:rPr>
                <w:sz w:val="22"/>
                <w:szCs w:val="22"/>
              </w:rPr>
              <w:t xml:space="preserve">       -</w:t>
            </w:r>
          </w:p>
        </w:tc>
      </w:tr>
      <w:tr w:rsidR="002E518C" w:rsidRPr="00B6740F" w14:paraId="5646B943" w14:textId="77777777" w:rsidTr="00384AF5">
        <w:trPr>
          <w:jc w:val="center"/>
        </w:trPr>
        <w:tc>
          <w:tcPr>
            <w:tcW w:w="2388" w:type="dxa"/>
            <w:tcBorders>
              <w:top w:val="nil"/>
            </w:tcBorders>
            <w:shd w:val="clear" w:color="auto" w:fill="auto"/>
          </w:tcPr>
          <w:p w14:paraId="1E08F8A4" w14:textId="77777777" w:rsidR="002E518C" w:rsidRPr="00AF66D2" w:rsidRDefault="002E518C" w:rsidP="00384AF5">
            <w:pPr>
              <w:pStyle w:val="TableText"/>
              <w:rPr>
                <w:sz w:val="22"/>
                <w:szCs w:val="22"/>
              </w:rPr>
            </w:pPr>
            <w:r w:rsidRPr="00AF66D2">
              <w:rPr>
                <w:sz w:val="22"/>
                <w:szCs w:val="22"/>
              </w:rPr>
              <w:t>Archive</w:t>
            </w:r>
          </w:p>
        </w:tc>
        <w:tc>
          <w:tcPr>
            <w:tcW w:w="1755" w:type="dxa"/>
            <w:tcBorders>
              <w:top w:val="nil"/>
            </w:tcBorders>
            <w:shd w:val="clear" w:color="auto" w:fill="auto"/>
            <w:vAlign w:val="center"/>
          </w:tcPr>
          <w:p w14:paraId="59376340" w14:textId="77777777" w:rsidR="002E518C" w:rsidRPr="00AF66D2" w:rsidRDefault="002E518C" w:rsidP="00384AF5">
            <w:pPr>
              <w:pStyle w:val="TableText"/>
              <w:jc w:val="center"/>
              <w:rPr>
                <w:sz w:val="22"/>
                <w:szCs w:val="22"/>
              </w:rPr>
            </w:pPr>
            <w:r w:rsidRPr="00AF66D2">
              <w:rPr>
                <w:sz w:val="22"/>
                <w:szCs w:val="22"/>
              </w:rPr>
              <w:t>10 l/s. person</w:t>
            </w:r>
          </w:p>
        </w:tc>
        <w:tc>
          <w:tcPr>
            <w:tcW w:w="1283" w:type="dxa"/>
            <w:tcBorders>
              <w:top w:val="nil"/>
            </w:tcBorders>
            <w:shd w:val="clear" w:color="auto" w:fill="auto"/>
          </w:tcPr>
          <w:p w14:paraId="3CE76684" w14:textId="77777777" w:rsidR="002E518C" w:rsidRPr="00AF66D2" w:rsidRDefault="002E518C" w:rsidP="00384AF5">
            <w:pPr>
              <w:pStyle w:val="TableText"/>
              <w:jc w:val="center"/>
              <w:rPr>
                <w:sz w:val="22"/>
                <w:szCs w:val="22"/>
              </w:rPr>
            </w:pPr>
            <w:r w:rsidRPr="00AF66D2">
              <w:rPr>
                <w:sz w:val="22"/>
                <w:szCs w:val="22"/>
              </w:rPr>
              <w:t>-</w:t>
            </w:r>
          </w:p>
        </w:tc>
        <w:tc>
          <w:tcPr>
            <w:tcW w:w="1530" w:type="dxa"/>
            <w:tcBorders>
              <w:top w:val="nil"/>
            </w:tcBorders>
            <w:shd w:val="clear" w:color="auto" w:fill="auto"/>
            <w:vAlign w:val="center"/>
          </w:tcPr>
          <w:p w14:paraId="1454AEBF" w14:textId="77777777" w:rsidR="002E518C" w:rsidRPr="00AF66D2" w:rsidRDefault="002E518C" w:rsidP="00384AF5">
            <w:pPr>
              <w:pStyle w:val="TableText"/>
              <w:jc w:val="center"/>
              <w:rPr>
                <w:sz w:val="22"/>
                <w:szCs w:val="22"/>
              </w:rPr>
            </w:pPr>
            <w:r w:rsidRPr="00AF66D2">
              <w:rPr>
                <w:sz w:val="22"/>
                <w:szCs w:val="22"/>
              </w:rPr>
              <w:t>22/24</w:t>
            </w:r>
          </w:p>
        </w:tc>
        <w:tc>
          <w:tcPr>
            <w:tcW w:w="1710" w:type="dxa"/>
            <w:tcBorders>
              <w:top w:val="nil"/>
            </w:tcBorders>
            <w:shd w:val="clear" w:color="auto" w:fill="auto"/>
            <w:vAlign w:val="center"/>
          </w:tcPr>
          <w:p w14:paraId="0FC0923B" w14:textId="77777777" w:rsidR="002E518C" w:rsidRPr="00AF66D2" w:rsidRDefault="002E518C" w:rsidP="00384AF5">
            <w:pPr>
              <w:pStyle w:val="TableText"/>
              <w:jc w:val="center"/>
              <w:rPr>
                <w:sz w:val="22"/>
                <w:szCs w:val="22"/>
              </w:rPr>
            </w:pPr>
            <w:r w:rsidRPr="00AF66D2">
              <w:rPr>
                <w:sz w:val="22"/>
                <w:szCs w:val="22"/>
              </w:rPr>
              <w:t>30/60</w:t>
            </w:r>
          </w:p>
        </w:tc>
        <w:tc>
          <w:tcPr>
            <w:tcW w:w="1246" w:type="dxa"/>
            <w:tcBorders>
              <w:top w:val="nil"/>
            </w:tcBorders>
            <w:shd w:val="clear" w:color="auto" w:fill="auto"/>
          </w:tcPr>
          <w:p w14:paraId="69B6A7CA" w14:textId="0C8B3C41" w:rsidR="002E518C" w:rsidRPr="00AF66D2" w:rsidRDefault="002E518C" w:rsidP="00384AF5">
            <w:pPr>
              <w:pStyle w:val="TableText"/>
              <w:jc w:val="center"/>
              <w:rPr>
                <w:sz w:val="22"/>
                <w:szCs w:val="22"/>
              </w:rPr>
            </w:pPr>
            <w:r w:rsidRPr="00AF66D2">
              <w:rPr>
                <w:sz w:val="22"/>
                <w:szCs w:val="22"/>
              </w:rPr>
              <w:t>Positive</w:t>
            </w:r>
          </w:p>
        </w:tc>
        <w:tc>
          <w:tcPr>
            <w:tcW w:w="1184" w:type="dxa"/>
            <w:tcBorders>
              <w:top w:val="nil"/>
            </w:tcBorders>
            <w:shd w:val="clear" w:color="auto" w:fill="auto"/>
            <w:vAlign w:val="center"/>
          </w:tcPr>
          <w:p w14:paraId="1F4FDFBB" w14:textId="77777777" w:rsidR="002E518C" w:rsidRPr="00AF66D2" w:rsidRDefault="002E518C" w:rsidP="00384AF5">
            <w:pPr>
              <w:pStyle w:val="TableText"/>
              <w:jc w:val="center"/>
              <w:rPr>
                <w:sz w:val="22"/>
                <w:szCs w:val="22"/>
              </w:rPr>
            </w:pPr>
            <w:r w:rsidRPr="00AF66D2">
              <w:rPr>
                <w:sz w:val="22"/>
                <w:szCs w:val="22"/>
              </w:rPr>
              <w:t>-</w:t>
            </w:r>
          </w:p>
        </w:tc>
      </w:tr>
      <w:tr w:rsidR="002E518C" w:rsidRPr="00B6740F" w14:paraId="66C7CA14" w14:textId="77777777" w:rsidTr="00384AF5">
        <w:trPr>
          <w:jc w:val="center"/>
        </w:trPr>
        <w:tc>
          <w:tcPr>
            <w:tcW w:w="2388" w:type="dxa"/>
            <w:tcBorders>
              <w:top w:val="nil"/>
            </w:tcBorders>
            <w:shd w:val="clear" w:color="auto" w:fill="auto"/>
          </w:tcPr>
          <w:p w14:paraId="723E1F3F" w14:textId="77777777" w:rsidR="002E518C" w:rsidRPr="00AF66D2" w:rsidRDefault="002E518C" w:rsidP="00384AF5">
            <w:pPr>
              <w:pStyle w:val="TableText"/>
              <w:rPr>
                <w:sz w:val="22"/>
                <w:szCs w:val="22"/>
              </w:rPr>
            </w:pPr>
            <w:r w:rsidRPr="00AF66D2">
              <w:rPr>
                <w:sz w:val="22"/>
                <w:szCs w:val="22"/>
              </w:rPr>
              <w:t>HVAC Room</w:t>
            </w:r>
          </w:p>
        </w:tc>
        <w:tc>
          <w:tcPr>
            <w:tcW w:w="1755" w:type="dxa"/>
            <w:tcBorders>
              <w:top w:val="nil"/>
            </w:tcBorders>
            <w:shd w:val="clear" w:color="auto" w:fill="auto"/>
            <w:vAlign w:val="center"/>
          </w:tcPr>
          <w:p w14:paraId="5441A0E8" w14:textId="77777777" w:rsidR="002E518C" w:rsidRPr="00AF66D2" w:rsidRDefault="002E518C" w:rsidP="00384AF5">
            <w:pPr>
              <w:pStyle w:val="TableText"/>
              <w:jc w:val="center"/>
              <w:rPr>
                <w:sz w:val="22"/>
                <w:szCs w:val="22"/>
              </w:rPr>
            </w:pPr>
            <w:r w:rsidRPr="00AF66D2">
              <w:rPr>
                <w:sz w:val="22"/>
                <w:szCs w:val="22"/>
              </w:rPr>
              <w:t>1 ACH</w:t>
            </w:r>
          </w:p>
        </w:tc>
        <w:tc>
          <w:tcPr>
            <w:tcW w:w="1283" w:type="dxa"/>
            <w:tcBorders>
              <w:top w:val="nil"/>
            </w:tcBorders>
            <w:shd w:val="clear" w:color="auto" w:fill="auto"/>
          </w:tcPr>
          <w:p w14:paraId="74C6C935" w14:textId="77777777" w:rsidR="002E518C" w:rsidRPr="00AF66D2" w:rsidRDefault="002E518C" w:rsidP="00384AF5">
            <w:pPr>
              <w:pStyle w:val="TableText"/>
              <w:jc w:val="center"/>
              <w:rPr>
                <w:sz w:val="22"/>
                <w:szCs w:val="22"/>
              </w:rPr>
            </w:pPr>
            <w:r w:rsidRPr="00AF66D2">
              <w:rPr>
                <w:sz w:val="22"/>
                <w:szCs w:val="22"/>
              </w:rPr>
              <w:t>-</w:t>
            </w:r>
          </w:p>
        </w:tc>
        <w:tc>
          <w:tcPr>
            <w:tcW w:w="1530" w:type="dxa"/>
            <w:tcBorders>
              <w:top w:val="nil"/>
            </w:tcBorders>
            <w:shd w:val="clear" w:color="auto" w:fill="auto"/>
            <w:vAlign w:val="center"/>
          </w:tcPr>
          <w:p w14:paraId="0921E9CC" w14:textId="77777777" w:rsidR="002E518C" w:rsidRPr="00AF66D2" w:rsidRDefault="002E518C" w:rsidP="00384AF5">
            <w:pPr>
              <w:pStyle w:val="TableText"/>
              <w:jc w:val="center"/>
              <w:rPr>
                <w:sz w:val="22"/>
                <w:szCs w:val="22"/>
              </w:rPr>
            </w:pPr>
            <w:r w:rsidRPr="00AF66D2">
              <w:rPr>
                <w:sz w:val="22"/>
                <w:szCs w:val="22"/>
              </w:rPr>
              <w:t>10/30</w:t>
            </w:r>
          </w:p>
        </w:tc>
        <w:tc>
          <w:tcPr>
            <w:tcW w:w="1710" w:type="dxa"/>
            <w:tcBorders>
              <w:top w:val="nil"/>
            </w:tcBorders>
            <w:shd w:val="clear" w:color="auto" w:fill="auto"/>
            <w:vAlign w:val="center"/>
          </w:tcPr>
          <w:p w14:paraId="7512EE2E" w14:textId="77777777" w:rsidR="002E518C" w:rsidRPr="00AF66D2" w:rsidRDefault="002E518C" w:rsidP="00384AF5">
            <w:pPr>
              <w:pStyle w:val="TableText"/>
              <w:jc w:val="center"/>
              <w:rPr>
                <w:sz w:val="22"/>
                <w:szCs w:val="22"/>
              </w:rPr>
            </w:pPr>
            <w:r w:rsidRPr="00AF66D2">
              <w:rPr>
                <w:sz w:val="22"/>
                <w:szCs w:val="22"/>
              </w:rPr>
              <w:t>NC</w:t>
            </w:r>
          </w:p>
        </w:tc>
        <w:tc>
          <w:tcPr>
            <w:tcW w:w="1246" w:type="dxa"/>
            <w:tcBorders>
              <w:top w:val="nil"/>
            </w:tcBorders>
            <w:shd w:val="clear" w:color="auto" w:fill="auto"/>
          </w:tcPr>
          <w:p w14:paraId="724847F4" w14:textId="6E111EA7" w:rsidR="002E518C" w:rsidRPr="00AF66D2" w:rsidRDefault="002E518C" w:rsidP="00384AF5">
            <w:pPr>
              <w:pStyle w:val="TableText"/>
              <w:jc w:val="center"/>
              <w:rPr>
                <w:sz w:val="22"/>
                <w:szCs w:val="22"/>
              </w:rPr>
            </w:pPr>
            <w:bookmarkStart w:id="100" w:name="OLE_LINK17"/>
            <w:bookmarkStart w:id="101" w:name="OLE_LINK18"/>
            <w:r w:rsidRPr="00AF66D2">
              <w:rPr>
                <w:sz w:val="22"/>
                <w:szCs w:val="22"/>
              </w:rPr>
              <w:t>Positive</w:t>
            </w:r>
            <w:bookmarkEnd w:id="100"/>
            <w:bookmarkEnd w:id="101"/>
          </w:p>
        </w:tc>
        <w:tc>
          <w:tcPr>
            <w:tcW w:w="1184" w:type="dxa"/>
            <w:tcBorders>
              <w:top w:val="nil"/>
            </w:tcBorders>
            <w:shd w:val="clear" w:color="auto" w:fill="auto"/>
            <w:vAlign w:val="center"/>
          </w:tcPr>
          <w:p w14:paraId="59FD558C" w14:textId="77777777" w:rsidR="002E518C" w:rsidRPr="00AF66D2" w:rsidRDefault="002E518C" w:rsidP="00384AF5">
            <w:pPr>
              <w:pStyle w:val="TableText"/>
              <w:jc w:val="center"/>
              <w:rPr>
                <w:sz w:val="22"/>
                <w:szCs w:val="22"/>
              </w:rPr>
            </w:pPr>
            <w:r w:rsidRPr="00AF66D2">
              <w:rPr>
                <w:sz w:val="22"/>
                <w:szCs w:val="22"/>
              </w:rPr>
              <w:t>-</w:t>
            </w:r>
          </w:p>
        </w:tc>
      </w:tr>
      <w:tr w:rsidR="002E518C" w:rsidRPr="00B6740F" w14:paraId="048CE25D" w14:textId="77777777" w:rsidTr="00384AF5">
        <w:trPr>
          <w:jc w:val="center"/>
        </w:trPr>
        <w:tc>
          <w:tcPr>
            <w:tcW w:w="2388" w:type="dxa"/>
            <w:tcBorders>
              <w:top w:val="nil"/>
            </w:tcBorders>
            <w:shd w:val="clear" w:color="auto" w:fill="A6A6A6"/>
          </w:tcPr>
          <w:p w14:paraId="7AFE9663" w14:textId="77777777" w:rsidR="002E518C" w:rsidRPr="005A59D9" w:rsidRDefault="002E518C" w:rsidP="00384AF5">
            <w:pPr>
              <w:pStyle w:val="TableText"/>
              <w:rPr>
                <w:sz w:val="22"/>
                <w:szCs w:val="22"/>
              </w:rPr>
            </w:pPr>
            <w:r w:rsidRPr="005A59D9">
              <w:rPr>
                <w:sz w:val="22"/>
                <w:szCs w:val="22"/>
              </w:rPr>
              <w:lastRenderedPageBreak/>
              <w:t xml:space="preserve"> Switchgear Building</w:t>
            </w:r>
            <w:r>
              <w:rPr>
                <w:sz w:val="22"/>
                <w:szCs w:val="22"/>
              </w:rPr>
              <w:t xml:space="preserve"> of Well pad</w:t>
            </w:r>
          </w:p>
        </w:tc>
        <w:tc>
          <w:tcPr>
            <w:tcW w:w="1755" w:type="dxa"/>
            <w:tcBorders>
              <w:top w:val="nil"/>
            </w:tcBorders>
            <w:shd w:val="clear" w:color="auto" w:fill="A6A6A6"/>
            <w:vAlign w:val="center"/>
          </w:tcPr>
          <w:p w14:paraId="13DC4BEE" w14:textId="77777777" w:rsidR="002E518C" w:rsidRPr="00B6740F" w:rsidRDefault="002E518C" w:rsidP="00384AF5">
            <w:pPr>
              <w:pStyle w:val="TableText"/>
              <w:rPr>
                <w:sz w:val="22"/>
                <w:szCs w:val="22"/>
              </w:rPr>
            </w:pPr>
          </w:p>
        </w:tc>
        <w:tc>
          <w:tcPr>
            <w:tcW w:w="1283" w:type="dxa"/>
            <w:tcBorders>
              <w:top w:val="nil"/>
            </w:tcBorders>
            <w:shd w:val="clear" w:color="auto" w:fill="A6A6A6"/>
          </w:tcPr>
          <w:p w14:paraId="05599599" w14:textId="77777777" w:rsidR="002E518C" w:rsidRPr="00B6740F" w:rsidRDefault="002E518C" w:rsidP="00384AF5">
            <w:pPr>
              <w:pStyle w:val="TableText"/>
              <w:rPr>
                <w:sz w:val="22"/>
                <w:szCs w:val="22"/>
              </w:rPr>
            </w:pPr>
          </w:p>
        </w:tc>
        <w:tc>
          <w:tcPr>
            <w:tcW w:w="1530" w:type="dxa"/>
            <w:tcBorders>
              <w:top w:val="nil"/>
            </w:tcBorders>
            <w:shd w:val="clear" w:color="auto" w:fill="A6A6A6"/>
            <w:vAlign w:val="center"/>
          </w:tcPr>
          <w:p w14:paraId="58CCC188" w14:textId="77777777" w:rsidR="002E518C" w:rsidRPr="00B6740F" w:rsidRDefault="002E518C" w:rsidP="00384AF5">
            <w:pPr>
              <w:pStyle w:val="TableText"/>
              <w:rPr>
                <w:sz w:val="22"/>
                <w:szCs w:val="22"/>
              </w:rPr>
            </w:pPr>
          </w:p>
        </w:tc>
        <w:tc>
          <w:tcPr>
            <w:tcW w:w="1710" w:type="dxa"/>
            <w:tcBorders>
              <w:top w:val="nil"/>
            </w:tcBorders>
            <w:shd w:val="clear" w:color="auto" w:fill="A6A6A6"/>
            <w:vAlign w:val="center"/>
          </w:tcPr>
          <w:p w14:paraId="42296C07" w14:textId="77777777" w:rsidR="002E518C" w:rsidRPr="00B6740F" w:rsidRDefault="002E518C" w:rsidP="00384AF5">
            <w:pPr>
              <w:pStyle w:val="TableText"/>
              <w:rPr>
                <w:sz w:val="22"/>
                <w:szCs w:val="22"/>
              </w:rPr>
            </w:pPr>
          </w:p>
        </w:tc>
        <w:tc>
          <w:tcPr>
            <w:tcW w:w="1246" w:type="dxa"/>
            <w:tcBorders>
              <w:top w:val="nil"/>
            </w:tcBorders>
            <w:shd w:val="clear" w:color="auto" w:fill="A6A6A6"/>
          </w:tcPr>
          <w:p w14:paraId="4A22186B" w14:textId="77777777" w:rsidR="002E518C" w:rsidRPr="00B6740F" w:rsidRDefault="002E518C" w:rsidP="00384AF5">
            <w:pPr>
              <w:pStyle w:val="TableText"/>
              <w:ind w:left="180"/>
              <w:rPr>
                <w:sz w:val="22"/>
                <w:szCs w:val="22"/>
              </w:rPr>
            </w:pPr>
          </w:p>
        </w:tc>
        <w:tc>
          <w:tcPr>
            <w:tcW w:w="1184" w:type="dxa"/>
            <w:tcBorders>
              <w:top w:val="nil"/>
            </w:tcBorders>
            <w:shd w:val="clear" w:color="auto" w:fill="A6A6A6"/>
            <w:vAlign w:val="center"/>
          </w:tcPr>
          <w:p w14:paraId="190F8C7A" w14:textId="77777777" w:rsidR="002E518C" w:rsidRPr="00B6740F" w:rsidRDefault="002E518C" w:rsidP="00384AF5">
            <w:pPr>
              <w:pStyle w:val="TableText"/>
              <w:ind w:left="180"/>
              <w:jc w:val="center"/>
              <w:rPr>
                <w:sz w:val="22"/>
                <w:szCs w:val="22"/>
              </w:rPr>
            </w:pPr>
          </w:p>
        </w:tc>
      </w:tr>
      <w:tr w:rsidR="002E518C" w:rsidRPr="00B6740F" w14:paraId="45C92D37" w14:textId="77777777" w:rsidTr="00384AF5">
        <w:trPr>
          <w:jc w:val="center"/>
        </w:trPr>
        <w:tc>
          <w:tcPr>
            <w:tcW w:w="2388" w:type="dxa"/>
            <w:tcBorders>
              <w:top w:val="nil"/>
            </w:tcBorders>
            <w:shd w:val="clear" w:color="auto" w:fill="auto"/>
          </w:tcPr>
          <w:p w14:paraId="2BD4CC8C" w14:textId="6D5D6B9F" w:rsidR="002E518C" w:rsidRPr="00070ABD" w:rsidRDefault="002E518C" w:rsidP="002D58F9">
            <w:pPr>
              <w:pStyle w:val="TableText"/>
              <w:rPr>
                <w:sz w:val="22"/>
                <w:szCs w:val="22"/>
              </w:rPr>
            </w:pPr>
            <w:r w:rsidRPr="00070ABD">
              <w:rPr>
                <w:sz w:val="22"/>
                <w:szCs w:val="22"/>
              </w:rPr>
              <w:t>LV Switchgear Room</w:t>
            </w:r>
          </w:p>
        </w:tc>
        <w:tc>
          <w:tcPr>
            <w:tcW w:w="1755" w:type="dxa"/>
            <w:tcBorders>
              <w:top w:val="nil"/>
            </w:tcBorders>
            <w:shd w:val="clear" w:color="auto" w:fill="auto"/>
            <w:vAlign w:val="center"/>
          </w:tcPr>
          <w:p w14:paraId="1DB7EAA2" w14:textId="3DC6A533" w:rsidR="002E518C" w:rsidRPr="00070ABD" w:rsidRDefault="00245A63" w:rsidP="00384AF5">
            <w:pPr>
              <w:pStyle w:val="TableText"/>
              <w:jc w:val="center"/>
              <w:rPr>
                <w:sz w:val="22"/>
                <w:szCs w:val="22"/>
              </w:rPr>
            </w:pPr>
            <w:r w:rsidRPr="00070ABD">
              <w:rPr>
                <w:sz w:val="22"/>
                <w:szCs w:val="22"/>
              </w:rPr>
              <w:t>1</w:t>
            </w:r>
            <w:r w:rsidR="002055A7" w:rsidRPr="00070ABD">
              <w:rPr>
                <w:sz w:val="22"/>
                <w:szCs w:val="22"/>
              </w:rPr>
              <w:t xml:space="preserve"> ACH</w:t>
            </w:r>
          </w:p>
        </w:tc>
        <w:tc>
          <w:tcPr>
            <w:tcW w:w="1283" w:type="dxa"/>
            <w:tcBorders>
              <w:top w:val="nil"/>
            </w:tcBorders>
            <w:shd w:val="clear" w:color="auto" w:fill="auto"/>
          </w:tcPr>
          <w:p w14:paraId="33B0FF2D" w14:textId="77777777" w:rsidR="002E518C" w:rsidRPr="00070ABD" w:rsidRDefault="002E518C" w:rsidP="00384AF5">
            <w:pPr>
              <w:pStyle w:val="TableText"/>
              <w:jc w:val="center"/>
              <w:rPr>
                <w:sz w:val="22"/>
                <w:szCs w:val="22"/>
              </w:rPr>
            </w:pPr>
            <w:r w:rsidRPr="00070ABD">
              <w:rPr>
                <w:sz w:val="22"/>
                <w:szCs w:val="22"/>
              </w:rPr>
              <w:t>-</w:t>
            </w:r>
          </w:p>
        </w:tc>
        <w:tc>
          <w:tcPr>
            <w:tcW w:w="1530" w:type="dxa"/>
            <w:tcBorders>
              <w:top w:val="nil"/>
            </w:tcBorders>
            <w:shd w:val="clear" w:color="auto" w:fill="auto"/>
            <w:vAlign w:val="center"/>
          </w:tcPr>
          <w:p w14:paraId="283A2F46" w14:textId="77777777" w:rsidR="002E518C" w:rsidRPr="00070ABD" w:rsidRDefault="002E518C" w:rsidP="00384AF5">
            <w:pPr>
              <w:pStyle w:val="TableText"/>
              <w:jc w:val="center"/>
              <w:rPr>
                <w:sz w:val="22"/>
                <w:szCs w:val="22"/>
              </w:rPr>
            </w:pPr>
            <w:r w:rsidRPr="00070ABD">
              <w:rPr>
                <w:sz w:val="22"/>
                <w:szCs w:val="22"/>
              </w:rPr>
              <w:t>10/30</w:t>
            </w:r>
          </w:p>
        </w:tc>
        <w:tc>
          <w:tcPr>
            <w:tcW w:w="1710" w:type="dxa"/>
            <w:tcBorders>
              <w:top w:val="nil"/>
            </w:tcBorders>
            <w:shd w:val="clear" w:color="auto" w:fill="auto"/>
            <w:vAlign w:val="center"/>
          </w:tcPr>
          <w:p w14:paraId="5B3466AC" w14:textId="106B2321" w:rsidR="002E518C" w:rsidRPr="00070ABD" w:rsidRDefault="00A153D1" w:rsidP="00384AF5">
            <w:pPr>
              <w:pStyle w:val="TableText"/>
              <w:jc w:val="center"/>
              <w:rPr>
                <w:sz w:val="22"/>
                <w:szCs w:val="22"/>
              </w:rPr>
            </w:pPr>
            <w:r w:rsidRPr="00070ABD">
              <w:rPr>
                <w:sz w:val="22"/>
                <w:szCs w:val="22"/>
              </w:rPr>
              <w:t>30/60</w:t>
            </w:r>
          </w:p>
        </w:tc>
        <w:tc>
          <w:tcPr>
            <w:tcW w:w="1246" w:type="dxa"/>
            <w:tcBorders>
              <w:top w:val="nil"/>
            </w:tcBorders>
            <w:shd w:val="clear" w:color="auto" w:fill="auto"/>
            <w:vAlign w:val="center"/>
          </w:tcPr>
          <w:p w14:paraId="0453B0F3" w14:textId="77777777" w:rsidR="002E518C" w:rsidRPr="00070ABD" w:rsidRDefault="002E518C" w:rsidP="00384AF5">
            <w:pPr>
              <w:pStyle w:val="TableText"/>
              <w:jc w:val="center"/>
              <w:rPr>
                <w:sz w:val="22"/>
                <w:szCs w:val="22"/>
              </w:rPr>
            </w:pPr>
            <w:bookmarkStart w:id="102" w:name="OLE_LINK26"/>
            <w:r w:rsidRPr="00070ABD">
              <w:rPr>
                <w:sz w:val="22"/>
                <w:szCs w:val="22"/>
              </w:rPr>
              <w:t>Note 3</w:t>
            </w:r>
            <w:bookmarkEnd w:id="102"/>
          </w:p>
        </w:tc>
        <w:tc>
          <w:tcPr>
            <w:tcW w:w="1184" w:type="dxa"/>
            <w:tcBorders>
              <w:top w:val="nil"/>
            </w:tcBorders>
            <w:shd w:val="clear" w:color="auto" w:fill="auto"/>
            <w:vAlign w:val="center"/>
          </w:tcPr>
          <w:p w14:paraId="19B8134D" w14:textId="77777777" w:rsidR="002E518C" w:rsidRPr="00070ABD" w:rsidRDefault="002E518C" w:rsidP="00384AF5">
            <w:pPr>
              <w:pStyle w:val="TableText"/>
              <w:ind w:left="15"/>
              <w:jc w:val="center"/>
              <w:rPr>
                <w:sz w:val="22"/>
                <w:szCs w:val="22"/>
              </w:rPr>
            </w:pPr>
            <w:r w:rsidRPr="00070ABD">
              <w:rPr>
                <w:sz w:val="22"/>
                <w:szCs w:val="22"/>
              </w:rPr>
              <w:t>See 13.3</w:t>
            </w:r>
          </w:p>
        </w:tc>
      </w:tr>
      <w:tr w:rsidR="002E518C" w:rsidRPr="00B6740F" w14:paraId="4A5C9677" w14:textId="77777777" w:rsidTr="00384AF5">
        <w:trPr>
          <w:jc w:val="center"/>
        </w:trPr>
        <w:tc>
          <w:tcPr>
            <w:tcW w:w="2388" w:type="dxa"/>
            <w:tcBorders>
              <w:top w:val="nil"/>
            </w:tcBorders>
            <w:shd w:val="clear" w:color="auto" w:fill="auto"/>
          </w:tcPr>
          <w:p w14:paraId="51D87251" w14:textId="3CD7C0E7" w:rsidR="002E518C" w:rsidRPr="00070ABD" w:rsidRDefault="002E518C" w:rsidP="000A1D49">
            <w:pPr>
              <w:pStyle w:val="TableText"/>
              <w:rPr>
                <w:sz w:val="22"/>
                <w:szCs w:val="22"/>
              </w:rPr>
            </w:pPr>
            <w:r w:rsidRPr="00070ABD">
              <w:rPr>
                <w:sz w:val="22"/>
                <w:szCs w:val="22"/>
              </w:rPr>
              <w:t xml:space="preserve">Capacitor </w:t>
            </w:r>
            <w:r w:rsidR="000A1D49">
              <w:rPr>
                <w:sz w:val="22"/>
                <w:szCs w:val="22"/>
              </w:rPr>
              <w:t>Room</w:t>
            </w:r>
          </w:p>
        </w:tc>
        <w:tc>
          <w:tcPr>
            <w:tcW w:w="1755" w:type="dxa"/>
            <w:tcBorders>
              <w:top w:val="nil"/>
            </w:tcBorders>
            <w:shd w:val="clear" w:color="auto" w:fill="auto"/>
            <w:vAlign w:val="center"/>
          </w:tcPr>
          <w:p w14:paraId="77A6775F" w14:textId="5A28572F" w:rsidR="002E518C" w:rsidRPr="00070ABD" w:rsidRDefault="00D9375B" w:rsidP="00384AF5">
            <w:pPr>
              <w:pStyle w:val="TableText"/>
              <w:jc w:val="center"/>
              <w:rPr>
                <w:sz w:val="22"/>
                <w:szCs w:val="22"/>
              </w:rPr>
            </w:pPr>
            <w:r w:rsidRPr="00070ABD">
              <w:rPr>
                <w:sz w:val="22"/>
                <w:szCs w:val="22"/>
              </w:rPr>
              <w:t>1</w:t>
            </w:r>
            <w:r w:rsidR="00941D49" w:rsidRPr="00070ABD">
              <w:rPr>
                <w:sz w:val="22"/>
                <w:szCs w:val="22"/>
              </w:rPr>
              <w:t xml:space="preserve"> ACH</w:t>
            </w:r>
          </w:p>
        </w:tc>
        <w:tc>
          <w:tcPr>
            <w:tcW w:w="1283" w:type="dxa"/>
            <w:tcBorders>
              <w:top w:val="nil"/>
            </w:tcBorders>
            <w:shd w:val="clear" w:color="auto" w:fill="auto"/>
          </w:tcPr>
          <w:p w14:paraId="483E7192" w14:textId="77777777" w:rsidR="002E518C" w:rsidRPr="00070ABD" w:rsidRDefault="002E518C" w:rsidP="00384AF5">
            <w:pPr>
              <w:pStyle w:val="TableText"/>
              <w:jc w:val="center"/>
              <w:rPr>
                <w:sz w:val="22"/>
                <w:szCs w:val="22"/>
              </w:rPr>
            </w:pPr>
            <w:r w:rsidRPr="00070ABD">
              <w:rPr>
                <w:sz w:val="22"/>
                <w:szCs w:val="22"/>
              </w:rPr>
              <w:t>-</w:t>
            </w:r>
          </w:p>
        </w:tc>
        <w:tc>
          <w:tcPr>
            <w:tcW w:w="1530" w:type="dxa"/>
            <w:tcBorders>
              <w:top w:val="nil"/>
            </w:tcBorders>
            <w:shd w:val="clear" w:color="auto" w:fill="auto"/>
            <w:vAlign w:val="center"/>
          </w:tcPr>
          <w:p w14:paraId="1E97C3D6" w14:textId="64F5AC4C" w:rsidR="002E518C" w:rsidRPr="00070ABD" w:rsidRDefault="00941D49" w:rsidP="00384AF5">
            <w:pPr>
              <w:pStyle w:val="TableText"/>
              <w:jc w:val="center"/>
              <w:rPr>
                <w:sz w:val="22"/>
                <w:szCs w:val="22"/>
              </w:rPr>
            </w:pPr>
            <w:r w:rsidRPr="00FA6E94">
              <w:rPr>
                <w:sz w:val="22"/>
                <w:szCs w:val="22"/>
              </w:rPr>
              <w:t>10/30</w:t>
            </w:r>
          </w:p>
        </w:tc>
        <w:tc>
          <w:tcPr>
            <w:tcW w:w="1710" w:type="dxa"/>
            <w:tcBorders>
              <w:top w:val="nil"/>
            </w:tcBorders>
            <w:shd w:val="clear" w:color="auto" w:fill="auto"/>
            <w:vAlign w:val="center"/>
          </w:tcPr>
          <w:p w14:paraId="3F409B65" w14:textId="40BDDC47" w:rsidR="002E518C" w:rsidRPr="00070ABD" w:rsidRDefault="00A153D1" w:rsidP="00384AF5">
            <w:pPr>
              <w:pStyle w:val="TableText"/>
              <w:jc w:val="center"/>
              <w:rPr>
                <w:sz w:val="22"/>
                <w:szCs w:val="22"/>
              </w:rPr>
            </w:pPr>
            <w:bookmarkStart w:id="103" w:name="OLE_LINK25"/>
            <w:r w:rsidRPr="00070ABD">
              <w:rPr>
                <w:sz w:val="22"/>
                <w:szCs w:val="22"/>
              </w:rPr>
              <w:t>30/60</w:t>
            </w:r>
            <w:bookmarkEnd w:id="103"/>
          </w:p>
        </w:tc>
        <w:tc>
          <w:tcPr>
            <w:tcW w:w="1246" w:type="dxa"/>
            <w:tcBorders>
              <w:top w:val="nil"/>
            </w:tcBorders>
            <w:shd w:val="clear" w:color="auto" w:fill="auto"/>
            <w:vAlign w:val="center"/>
          </w:tcPr>
          <w:p w14:paraId="2C964371" w14:textId="4B0B5347" w:rsidR="002E518C" w:rsidRPr="00070ABD" w:rsidRDefault="00070ABD" w:rsidP="00384AF5">
            <w:pPr>
              <w:pStyle w:val="TableText"/>
              <w:jc w:val="center"/>
              <w:rPr>
                <w:sz w:val="22"/>
                <w:szCs w:val="22"/>
              </w:rPr>
            </w:pPr>
            <w:r w:rsidRPr="00070ABD">
              <w:rPr>
                <w:sz w:val="22"/>
                <w:szCs w:val="22"/>
              </w:rPr>
              <w:t>Note 3</w:t>
            </w:r>
          </w:p>
        </w:tc>
        <w:tc>
          <w:tcPr>
            <w:tcW w:w="1184" w:type="dxa"/>
            <w:tcBorders>
              <w:top w:val="nil"/>
            </w:tcBorders>
            <w:shd w:val="clear" w:color="auto" w:fill="auto"/>
            <w:vAlign w:val="center"/>
          </w:tcPr>
          <w:p w14:paraId="1BA6000C" w14:textId="197F5432" w:rsidR="002E518C" w:rsidRPr="00070ABD" w:rsidRDefault="00793B3D" w:rsidP="00384AF5">
            <w:pPr>
              <w:pStyle w:val="TableText"/>
              <w:jc w:val="center"/>
              <w:rPr>
                <w:sz w:val="22"/>
                <w:szCs w:val="22"/>
              </w:rPr>
            </w:pPr>
            <w:r w:rsidRPr="00070ABD">
              <w:rPr>
                <w:sz w:val="22"/>
                <w:szCs w:val="22"/>
              </w:rPr>
              <w:t>-</w:t>
            </w:r>
          </w:p>
        </w:tc>
      </w:tr>
      <w:tr w:rsidR="002E518C" w:rsidRPr="00B6740F" w14:paraId="5710D0F4" w14:textId="77777777" w:rsidTr="00384AF5">
        <w:trPr>
          <w:jc w:val="center"/>
        </w:trPr>
        <w:tc>
          <w:tcPr>
            <w:tcW w:w="2388" w:type="dxa"/>
            <w:tcBorders>
              <w:top w:val="nil"/>
            </w:tcBorders>
            <w:shd w:val="clear" w:color="auto" w:fill="auto"/>
          </w:tcPr>
          <w:p w14:paraId="5D051F5B" w14:textId="77777777" w:rsidR="002E518C" w:rsidRPr="00070ABD" w:rsidRDefault="002E518C" w:rsidP="00384AF5">
            <w:pPr>
              <w:pStyle w:val="TableText"/>
              <w:rPr>
                <w:sz w:val="22"/>
                <w:szCs w:val="22"/>
              </w:rPr>
            </w:pPr>
            <w:r w:rsidRPr="00070ABD">
              <w:rPr>
                <w:sz w:val="22"/>
                <w:szCs w:val="22"/>
              </w:rPr>
              <w:t>Battery Room</w:t>
            </w:r>
          </w:p>
        </w:tc>
        <w:tc>
          <w:tcPr>
            <w:tcW w:w="1755" w:type="dxa"/>
            <w:tcBorders>
              <w:top w:val="nil"/>
            </w:tcBorders>
            <w:shd w:val="clear" w:color="auto" w:fill="auto"/>
            <w:vAlign w:val="center"/>
          </w:tcPr>
          <w:p w14:paraId="2890D4E1" w14:textId="35687099" w:rsidR="002E518C" w:rsidRPr="00070ABD" w:rsidRDefault="00F60B5E" w:rsidP="00384AF5">
            <w:pPr>
              <w:pStyle w:val="TableText"/>
              <w:jc w:val="center"/>
              <w:rPr>
                <w:sz w:val="22"/>
                <w:szCs w:val="22"/>
              </w:rPr>
            </w:pPr>
            <w:r>
              <w:rPr>
                <w:sz w:val="22"/>
                <w:szCs w:val="22"/>
              </w:rPr>
              <w:t>-</w:t>
            </w:r>
          </w:p>
        </w:tc>
        <w:tc>
          <w:tcPr>
            <w:tcW w:w="1283" w:type="dxa"/>
            <w:tcBorders>
              <w:top w:val="nil"/>
            </w:tcBorders>
            <w:shd w:val="clear" w:color="auto" w:fill="auto"/>
          </w:tcPr>
          <w:p w14:paraId="57438804" w14:textId="77777777" w:rsidR="002E518C" w:rsidRPr="00070ABD" w:rsidRDefault="002E518C" w:rsidP="00384AF5">
            <w:pPr>
              <w:pStyle w:val="TableText"/>
              <w:jc w:val="center"/>
              <w:rPr>
                <w:sz w:val="22"/>
                <w:szCs w:val="22"/>
              </w:rPr>
            </w:pPr>
            <w:r w:rsidRPr="00070ABD">
              <w:rPr>
                <w:sz w:val="22"/>
                <w:szCs w:val="22"/>
              </w:rPr>
              <w:t>10 ACH</w:t>
            </w:r>
          </w:p>
        </w:tc>
        <w:tc>
          <w:tcPr>
            <w:tcW w:w="1530" w:type="dxa"/>
            <w:tcBorders>
              <w:top w:val="nil"/>
            </w:tcBorders>
            <w:shd w:val="clear" w:color="auto" w:fill="auto"/>
            <w:vAlign w:val="center"/>
          </w:tcPr>
          <w:p w14:paraId="54C5D7D8" w14:textId="2C95789E" w:rsidR="002E518C" w:rsidRPr="00070ABD" w:rsidRDefault="00F60B5E" w:rsidP="00A153D1">
            <w:pPr>
              <w:pStyle w:val="TableText"/>
              <w:jc w:val="center"/>
              <w:rPr>
                <w:sz w:val="22"/>
                <w:szCs w:val="22"/>
              </w:rPr>
            </w:pPr>
            <w:r w:rsidRPr="003A0E12">
              <w:rPr>
                <w:sz w:val="22"/>
                <w:szCs w:val="22"/>
              </w:rPr>
              <w:t>NC</w:t>
            </w:r>
          </w:p>
        </w:tc>
        <w:tc>
          <w:tcPr>
            <w:tcW w:w="1710" w:type="dxa"/>
            <w:tcBorders>
              <w:top w:val="nil"/>
            </w:tcBorders>
            <w:shd w:val="clear" w:color="auto" w:fill="auto"/>
            <w:vAlign w:val="center"/>
          </w:tcPr>
          <w:p w14:paraId="44F663DE" w14:textId="41FFCAE2" w:rsidR="002E518C" w:rsidRPr="00070ABD" w:rsidRDefault="00F60B5E" w:rsidP="00384AF5">
            <w:pPr>
              <w:pStyle w:val="TableText"/>
              <w:jc w:val="center"/>
              <w:rPr>
                <w:sz w:val="22"/>
                <w:szCs w:val="22"/>
              </w:rPr>
            </w:pPr>
            <w:r w:rsidRPr="003A0E12">
              <w:rPr>
                <w:sz w:val="22"/>
                <w:szCs w:val="22"/>
              </w:rPr>
              <w:t>NC</w:t>
            </w:r>
          </w:p>
        </w:tc>
        <w:tc>
          <w:tcPr>
            <w:tcW w:w="1246" w:type="dxa"/>
            <w:tcBorders>
              <w:top w:val="nil"/>
            </w:tcBorders>
            <w:shd w:val="clear" w:color="auto" w:fill="auto"/>
          </w:tcPr>
          <w:p w14:paraId="3B6212CA" w14:textId="77777777" w:rsidR="002E518C" w:rsidRPr="00070ABD" w:rsidRDefault="002E518C" w:rsidP="00384AF5">
            <w:pPr>
              <w:pStyle w:val="TableText"/>
              <w:jc w:val="center"/>
              <w:rPr>
                <w:sz w:val="22"/>
                <w:szCs w:val="22"/>
              </w:rPr>
            </w:pPr>
            <w:r w:rsidRPr="00070ABD">
              <w:rPr>
                <w:sz w:val="22"/>
                <w:szCs w:val="22"/>
              </w:rPr>
              <w:t>Negative</w:t>
            </w:r>
          </w:p>
        </w:tc>
        <w:tc>
          <w:tcPr>
            <w:tcW w:w="1184" w:type="dxa"/>
            <w:tcBorders>
              <w:top w:val="nil"/>
            </w:tcBorders>
            <w:shd w:val="clear" w:color="auto" w:fill="auto"/>
            <w:vAlign w:val="center"/>
          </w:tcPr>
          <w:p w14:paraId="3C77B2BD" w14:textId="77777777" w:rsidR="002E518C" w:rsidRPr="00070ABD" w:rsidRDefault="002E518C" w:rsidP="00384AF5">
            <w:pPr>
              <w:pStyle w:val="TableText"/>
              <w:jc w:val="center"/>
              <w:rPr>
                <w:sz w:val="22"/>
                <w:szCs w:val="22"/>
              </w:rPr>
            </w:pPr>
            <w:r w:rsidRPr="00070ABD">
              <w:rPr>
                <w:sz w:val="22"/>
                <w:szCs w:val="22"/>
              </w:rPr>
              <w:t>-</w:t>
            </w:r>
          </w:p>
        </w:tc>
      </w:tr>
      <w:tr w:rsidR="002E518C" w:rsidRPr="00B6740F" w14:paraId="6C433DE2" w14:textId="77777777" w:rsidTr="00384AF5">
        <w:trPr>
          <w:jc w:val="center"/>
        </w:trPr>
        <w:tc>
          <w:tcPr>
            <w:tcW w:w="2388" w:type="dxa"/>
            <w:tcBorders>
              <w:top w:val="nil"/>
            </w:tcBorders>
            <w:shd w:val="clear" w:color="auto" w:fill="A6A6A6"/>
          </w:tcPr>
          <w:p w14:paraId="3B2D07BE" w14:textId="77777777" w:rsidR="002E518C" w:rsidRPr="005A59D9" w:rsidRDefault="002E518C" w:rsidP="00384AF5">
            <w:pPr>
              <w:pStyle w:val="TableText"/>
              <w:rPr>
                <w:sz w:val="22"/>
                <w:szCs w:val="22"/>
              </w:rPr>
            </w:pPr>
            <w:r>
              <w:rPr>
                <w:sz w:val="22"/>
                <w:szCs w:val="22"/>
              </w:rPr>
              <w:t>Security Building</w:t>
            </w:r>
          </w:p>
        </w:tc>
        <w:tc>
          <w:tcPr>
            <w:tcW w:w="1755" w:type="dxa"/>
            <w:tcBorders>
              <w:top w:val="nil"/>
            </w:tcBorders>
            <w:shd w:val="clear" w:color="auto" w:fill="A6A6A6"/>
            <w:vAlign w:val="center"/>
          </w:tcPr>
          <w:p w14:paraId="498EDB77" w14:textId="77777777" w:rsidR="002E518C" w:rsidRPr="00015809" w:rsidRDefault="002E518C" w:rsidP="00384AF5">
            <w:pPr>
              <w:pStyle w:val="TableText"/>
              <w:rPr>
                <w:sz w:val="22"/>
                <w:szCs w:val="22"/>
                <w:highlight w:val="yellow"/>
              </w:rPr>
            </w:pPr>
          </w:p>
        </w:tc>
        <w:tc>
          <w:tcPr>
            <w:tcW w:w="1283" w:type="dxa"/>
            <w:tcBorders>
              <w:top w:val="nil"/>
            </w:tcBorders>
            <w:shd w:val="clear" w:color="auto" w:fill="A6A6A6"/>
          </w:tcPr>
          <w:p w14:paraId="08863D19" w14:textId="77777777" w:rsidR="002E518C" w:rsidRPr="00015809" w:rsidRDefault="002E518C" w:rsidP="00384AF5">
            <w:pPr>
              <w:pStyle w:val="TableText"/>
              <w:rPr>
                <w:sz w:val="22"/>
                <w:szCs w:val="22"/>
                <w:highlight w:val="yellow"/>
              </w:rPr>
            </w:pPr>
          </w:p>
        </w:tc>
        <w:tc>
          <w:tcPr>
            <w:tcW w:w="1530" w:type="dxa"/>
            <w:tcBorders>
              <w:top w:val="nil"/>
            </w:tcBorders>
            <w:shd w:val="clear" w:color="auto" w:fill="A6A6A6"/>
            <w:vAlign w:val="center"/>
          </w:tcPr>
          <w:p w14:paraId="20E2ABE5" w14:textId="77777777" w:rsidR="002E518C" w:rsidRPr="00015809" w:rsidRDefault="002E518C" w:rsidP="00384AF5">
            <w:pPr>
              <w:pStyle w:val="TableText"/>
              <w:jc w:val="center"/>
              <w:rPr>
                <w:sz w:val="22"/>
                <w:szCs w:val="22"/>
                <w:highlight w:val="yellow"/>
              </w:rPr>
            </w:pPr>
          </w:p>
        </w:tc>
        <w:tc>
          <w:tcPr>
            <w:tcW w:w="1710" w:type="dxa"/>
            <w:tcBorders>
              <w:top w:val="nil"/>
            </w:tcBorders>
            <w:shd w:val="clear" w:color="auto" w:fill="A6A6A6"/>
            <w:vAlign w:val="center"/>
          </w:tcPr>
          <w:p w14:paraId="32E9326E" w14:textId="77777777" w:rsidR="002E518C" w:rsidRPr="00015809" w:rsidRDefault="002E518C" w:rsidP="00384AF5">
            <w:pPr>
              <w:pStyle w:val="TableText"/>
              <w:jc w:val="center"/>
              <w:rPr>
                <w:sz w:val="22"/>
                <w:szCs w:val="22"/>
                <w:highlight w:val="yellow"/>
              </w:rPr>
            </w:pPr>
          </w:p>
        </w:tc>
        <w:tc>
          <w:tcPr>
            <w:tcW w:w="1246" w:type="dxa"/>
            <w:tcBorders>
              <w:top w:val="nil"/>
            </w:tcBorders>
            <w:shd w:val="clear" w:color="auto" w:fill="A6A6A6"/>
          </w:tcPr>
          <w:p w14:paraId="37406F51" w14:textId="77777777" w:rsidR="002E518C" w:rsidRPr="00015809" w:rsidRDefault="002E518C" w:rsidP="00384AF5">
            <w:pPr>
              <w:pStyle w:val="TableText"/>
              <w:ind w:left="180"/>
              <w:jc w:val="center"/>
              <w:rPr>
                <w:sz w:val="22"/>
                <w:szCs w:val="22"/>
                <w:highlight w:val="yellow"/>
              </w:rPr>
            </w:pPr>
          </w:p>
        </w:tc>
        <w:tc>
          <w:tcPr>
            <w:tcW w:w="1184" w:type="dxa"/>
            <w:tcBorders>
              <w:top w:val="nil"/>
            </w:tcBorders>
            <w:shd w:val="clear" w:color="auto" w:fill="A6A6A6"/>
            <w:vAlign w:val="center"/>
          </w:tcPr>
          <w:p w14:paraId="3DFB4999" w14:textId="77777777" w:rsidR="002E518C" w:rsidRPr="00015809" w:rsidRDefault="002E518C" w:rsidP="00384AF5">
            <w:pPr>
              <w:pStyle w:val="TableText"/>
              <w:ind w:left="180"/>
              <w:jc w:val="center"/>
              <w:rPr>
                <w:sz w:val="22"/>
                <w:szCs w:val="22"/>
                <w:highlight w:val="yellow"/>
              </w:rPr>
            </w:pPr>
          </w:p>
        </w:tc>
      </w:tr>
      <w:tr w:rsidR="002E518C" w:rsidRPr="00B6740F" w14:paraId="7BFECFB7" w14:textId="77777777" w:rsidTr="00384AF5">
        <w:trPr>
          <w:jc w:val="center"/>
        </w:trPr>
        <w:tc>
          <w:tcPr>
            <w:tcW w:w="2388" w:type="dxa"/>
          </w:tcPr>
          <w:p w14:paraId="6AA9F5FE" w14:textId="77777777" w:rsidR="002E518C" w:rsidRPr="00070ABD" w:rsidRDefault="002E518C" w:rsidP="00384AF5">
            <w:pPr>
              <w:pStyle w:val="TableText"/>
              <w:rPr>
                <w:sz w:val="22"/>
                <w:szCs w:val="22"/>
              </w:rPr>
            </w:pPr>
            <w:r w:rsidRPr="00070ABD">
              <w:rPr>
                <w:sz w:val="22"/>
                <w:szCs w:val="22"/>
              </w:rPr>
              <w:t>Rest Room</w:t>
            </w:r>
          </w:p>
        </w:tc>
        <w:tc>
          <w:tcPr>
            <w:tcW w:w="1755" w:type="dxa"/>
            <w:vAlign w:val="center"/>
          </w:tcPr>
          <w:p w14:paraId="154F0AE3" w14:textId="77777777" w:rsidR="002E518C" w:rsidRPr="00070ABD" w:rsidRDefault="002E518C" w:rsidP="00384AF5">
            <w:pPr>
              <w:pStyle w:val="TableText"/>
              <w:jc w:val="center"/>
              <w:rPr>
                <w:sz w:val="22"/>
                <w:szCs w:val="22"/>
              </w:rPr>
            </w:pPr>
            <w:r w:rsidRPr="00070ABD">
              <w:rPr>
                <w:sz w:val="22"/>
                <w:szCs w:val="22"/>
              </w:rPr>
              <w:t>10 l/s. person</w:t>
            </w:r>
          </w:p>
        </w:tc>
        <w:tc>
          <w:tcPr>
            <w:tcW w:w="1283" w:type="dxa"/>
          </w:tcPr>
          <w:p w14:paraId="14615260" w14:textId="77777777" w:rsidR="002E518C" w:rsidRPr="00070ABD" w:rsidRDefault="002E518C" w:rsidP="00384AF5">
            <w:pPr>
              <w:pStyle w:val="TableText"/>
              <w:jc w:val="center"/>
              <w:rPr>
                <w:sz w:val="22"/>
                <w:szCs w:val="22"/>
              </w:rPr>
            </w:pPr>
            <w:r w:rsidRPr="00070ABD">
              <w:rPr>
                <w:sz w:val="22"/>
                <w:szCs w:val="22"/>
              </w:rPr>
              <w:t>-</w:t>
            </w:r>
          </w:p>
        </w:tc>
        <w:tc>
          <w:tcPr>
            <w:tcW w:w="1530" w:type="dxa"/>
            <w:vAlign w:val="center"/>
          </w:tcPr>
          <w:p w14:paraId="74A1F148" w14:textId="77777777" w:rsidR="002E518C" w:rsidRPr="00070ABD" w:rsidRDefault="002E518C" w:rsidP="00384AF5">
            <w:pPr>
              <w:pStyle w:val="TableText"/>
              <w:jc w:val="center"/>
              <w:rPr>
                <w:sz w:val="22"/>
                <w:szCs w:val="22"/>
              </w:rPr>
            </w:pPr>
            <w:r w:rsidRPr="00070ABD">
              <w:rPr>
                <w:sz w:val="22"/>
                <w:szCs w:val="22"/>
              </w:rPr>
              <w:t>22/24</w:t>
            </w:r>
          </w:p>
        </w:tc>
        <w:tc>
          <w:tcPr>
            <w:tcW w:w="1710" w:type="dxa"/>
            <w:vAlign w:val="center"/>
          </w:tcPr>
          <w:p w14:paraId="03B25125" w14:textId="77777777" w:rsidR="002E518C" w:rsidRPr="00070ABD" w:rsidRDefault="002E518C" w:rsidP="00384AF5">
            <w:pPr>
              <w:pStyle w:val="TableText"/>
              <w:jc w:val="center"/>
              <w:rPr>
                <w:sz w:val="22"/>
                <w:szCs w:val="22"/>
              </w:rPr>
            </w:pPr>
            <w:bookmarkStart w:id="104" w:name="OLE_LINK24"/>
            <w:r w:rsidRPr="00070ABD">
              <w:rPr>
                <w:sz w:val="22"/>
                <w:szCs w:val="22"/>
              </w:rPr>
              <w:t>30/60</w:t>
            </w:r>
            <w:bookmarkEnd w:id="104"/>
          </w:p>
        </w:tc>
        <w:tc>
          <w:tcPr>
            <w:tcW w:w="1246" w:type="dxa"/>
          </w:tcPr>
          <w:p w14:paraId="6ADFA0D3" w14:textId="77777777" w:rsidR="002E518C" w:rsidRPr="00070ABD" w:rsidRDefault="002E518C" w:rsidP="00384AF5">
            <w:pPr>
              <w:pStyle w:val="TableText"/>
              <w:jc w:val="center"/>
              <w:rPr>
                <w:sz w:val="22"/>
                <w:szCs w:val="22"/>
              </w:rPr>
            </w:pPr>
            <w:r w:rsidRPr="00070ABD">
              <w:rPr>
                <w:sz w:val="22"/>
                <w:szCs w:val="22"/>
              </w:rPr>
              <w:t>-</w:t>
            </w:r>
          </w:p>
        </w:tc>
        <w:tc>
          <w:tcPr>
            <w:tcW w:w="1184" w:type="dxa"/>
            <w:vAlign w:val="center"/>
          </w:tcPr>
          <w:p w14:paraId="2029BB2F" w14:textId="64C6D7BB" w:rsidR="002E518C" w:rsidRPr="00070ABD" w:rsidRDefault="002E518C" w:rsidP="00384AF5">
            <w:pPr>
              <w:pStyle w:val="TableText"/>
              <w:ind w:left="180"/>
              <w:jc w:val="center"/>
              <w:rPr>
                <w:sz w:val="22"/>
                <w:szCs w:val="22"/>
              </w:rPr>
            </w:pPr>
            <w:r w:rsidRPr="00070ABD">
              <w:rPr>
                <w:sz w:val="22"/>
                <w:szCs w:val="22"/>
              </w:rPr>
              <w:t>-</w:t>
            </w:r>
          </w:p>
        </w:tc>
      </w:tr>
      <w:tr w:rsidR="002E518C" w:rsidRPr="00B6740F" w14:paraId="58B2F920" w14:textId="77777777" w:rsidTr="00384AF5">
        <w:trPr>
          <w:jc w:val="center"/>
        </w:trPr>
        <w:tc>
          <w:tcPr>
            <w:tcW w:w="2388" w:type="dxa"/>
          </w:tcPr>
          <w:p w14:paraId="797390EB" w14:textId="77777777" w:rsidR="002E518C" w:rsidRPr="00070ABD" w:rsidRDefault="002E518C" w:rsidP="00384AF5">
            <w:pPr>
              <w:pStyle w:val="TableText"/>
              <w:rPr>
                <w:sz w:val="22"/>
                <w:szCs w:val="22"/>
              </w:rPr>
            </w:pPr>
            <w:r w:rsidRPr="00070ABD">
              <w:rPr>
                <w:sz w:val="22"/>
                <w:szCs w:val="22"/>
              </w:rPr>
              <w:t>Guard Room</w:t>
            </w:r>
          </w:p>
        </w:tc>
        <w:tc>
          <w:tcPr>
            <w:tcW w:w="1755" w:type="dxa"/>
            <w:vAlign w:val="center"/>
          </w:tcPr>
          <w:p w14:paraId="618B87DF" w14:textId="77777777" w:rsidR="002E518C" w:rsidRPr="00070ABD" w:rsidRDefault="002E518C" w:rsidP="00384AF5">
            <w:pPr>
              <w:pStyle w:val="TableText"/>
              <w:jc w:val="center"/>
              <w:rPr>
                <w:sz w:val="22"/>
                <w:szCs w:val="22"/>
              </w:rPr>
            </w:pPr>
            <w:r w:rsidRPr="00070ABD">
              <w:rPr>
                <w:sz w:val="22"/>
                <w:szCs w:val="22"/>
              </w:rPr>
              <w:t>10 l/s. person</w:t>
            </w:r>
          </w:p>
        </w:tc>
        <w:tc>
          <w:tcPr>
            <w:tcW w:w="1283" w:type="dxa"/>
          </w:tcPr>
          <w:p w14:paraId="40E863A2" w14:textId="77777777" w:rsidR="002E518C" w:rsidRPr="00070ABD" w:rsidRDefault="002E518C" w:rsidP="00384AF5">
            <w:pPr>
              <w:pStyle w:val="TableText"/>
              <w:jc w:val="center"/>
              <w:rPr>
                <w:sz w:val="22"/>
                <w:szCs w:val="22"/>
              </w:rPr>
            </w:pPr>
            <w:r w:rsidRPr="00070ABD">
              <w:rPr>
                <w:sz w:val="22"/>
                <w:szCs w:val="22"/>
              </w:rPr>
              <w:t>-</w:t>
            </w:r>
          </w:p>
        </w:tc>
        <w:tc>
          <w:tcPr>
            <w:tcW w:w="1530" w:type="dxa"/>
            <w:vAlign w:val="center"/>
          </w:tcPr>
          <w:p w14:paraId="2E430DBA" w14:textId="77777777" w:rsidR="002E518C" w:rsidRPr="00070ABD" w:rsidRDefault="002E518C" w:rsidP="00384AF5">
            <w:pPr>
              <w:pStyle w:val="TableText"/>
              <w:jc w:val="center"/>
              <w:rPr>
                <w:sz w:val="22"/>
                <w:szCs w:val="22"/>
              </w:rPr>
            </w:pPr>
            <w:r w:rsidRPr="00070ABD">
              <w:rPr>
                <w:sz w:val="22"/>
                <w:szCs w:val="22"/>
              </w:rPr>
              <w:t>22/24</w:t>
            </w:r>
          </w:p>
        </w:tc>
        <w:tc>
          <w:tcPr>
            <w:tcW w:w="1710" w:type="dxa"/>
            <w:vAlign w:val="center"/>
          </w:tcPr>
          <w:p w14:paraId="5D72642C" w14:textId="77777777" w:rsidR="002E518C" w:rsidRPr="00070ABD" w:rsidRDefault="002E518C" w:rsidP="00384AF5">
            <w:pPr>
              <w:pStyle w:val="TableText"/>
              <w:jc w:val="center"/>
              <w:rPr>
                <w:sz w:val="22"/>
                <w:szCs w:val="22"/>
              </w:rPr>
            </w:pPr>
            <w:r w:rsidRPr="00070ABD">
              <w:rPr>
                <w:sz w:val="22"/>
                <w:szCs w:val="22"/>
              </w:rPr>
              <w:t>30/60</w:t>
            </w:r>
          </w:p>
        </w:tc>
        <w:tc>
          <w:tcPr>
            <w:tcW w:w="1246" w:type="dxa"/>
          </w:tcPr>
          <w:p w14:paraId="0879D064" w14:textId="77777777" w:rsidR="002E518C" w:rsidRPr="00070ABD" w:rsidRDefault="002E518C" w:rsidP="00384AF5">
            <w:pPr>
              <w:pStyle w:val="TableText"/>
              <w:jc w:val="center"/>
              <w:rPr>
                <w:sz w:val="22"/>
                <w:szCs w:val="22"/>
              </w:rPr>
            </w:pPr>
            <w:r w:rsidRPr="00070ABD">
              <w:rPr>
                <w:sz w:val="22"/>
                <w:szCs w:val="22"/>
              </w:rPr>
              <w:t>-</w:t>
            </w:r>
          </w:p>
        </w:tc>
        <w:tc>
          <w:tcPr>
            <w:tcW w:w="1184" w:type="dxa"/>
            <w:vAlign w:val="center"/>
          </w:tcPr>
          <w:p w14:paraId="443C4F17" w14:textId="3619401F" w:rsidR="002E518C" w:rsidRPr="00070ABD" w:rsidRDefault="002E518C" w:rsidP="00384AF5">
            <w:pPr>
              <w:pStyle w:val="TableText"/>
              <w:ind w:left="180"/>
              <w:jc w:val="center"/>
              <w:rPr>
                <w:sz w:val="22"/>
                <w:szCs w:val="22"/>
              </w:rPr>
            </w:pPr>
            <w:r w:rsidRPr="00070ABD">
              <w:rPr>
                <w:sz w:val="22"/>
                <w:szCs w:val="22"/>
              </w:rPr>
              <w:t>-</w:t>
            </w:r>
          </w:p>
        </w:tc>
      </w:tr>
      <w:tr w:rsidR="002E518C" w:rsidRPr="00B6740F" w14:paraId="4EECBD3F" w14:textId="77777777" w:rsidTr="00384AF5">
        <w:trPr>
          <w:jc w:val="center"/>
        </w:trPr>
        <w:tc>
          <w:tcPr>
            <w:tcW w:w="2388" w:type="dxa"/>
          </w:tcPr>
          <w:p w14:paraId="650C1D4F" w14:textId="77777777" w:rsidR="002E518C" w:rsidRPr="00070ABD" w:rsidRDefault="002E518C" w:rsidP="00384AF5">
            <w:pPr>
              <w:pStyle w:val="TableText"/>
              <w:rPr>
                <w:sz w:val="22"/>
                <w:szCs w:val="22"/>
              </w:rPr>
            </w:pPr>
            <w:r w:rsidRPr="00070ABD">
              <w:rPr>
                <w:sz w:val="22"/>
                <w:szCs w:val="22"/>
              </w:rPr>
              <w:t>Pantry</w:t>
            </w:r>
          </w:p>
        </w:tc>
        <w:tc>
          <w:tcPr>
            <w:tcW w:w="1755" w:type="dxa"/>
            <w:vAlign w:val="center"/>
          </w:tcPr>
          <w:p w14:paraId="1CCD53FE" w14:textId="77777777" w:rsidR="002E518C" w:rsidRPr="00070ABD" w:rsidRDefault="002E518C" w:rsidP="00384AF5">
            <w:pPr>
              <w:pStyle w:val="TableText"/>
              <w:jc w:val="center"/>
              <w:rPr>
                <w:sz w:val="22"/>
                <w:szCs w:val="22"/>
              </w:rPr>
            </w:pPr>
            <w:r w:rsidRPr="00070ABD">
              <w:rPr>
                <w:sz w:val="22"/>
                <w:szCs w:val="22"/>
              </w:rPr>
              <w:t>10 l/s. person</w:t>
            </w:r>
          </w:p>
        </w:tc>
        <w:tc>
          <w:tcPr>
            <w:tcW w:w="1283" w:type="dxa"/>
            <w:shd w:val="clear" w:color="auto" w:fill="auto"/>
          </w:tcPr>
          <w:p w14:paraId="0C1BE728" w14:textId="77777777" w:rsidR="002E518C" w:rsidRPr="00070ABD" w:rsidRDefault="002E518C" w:rsidP="00384AF5">
            <w:pPr>
              <w:pStyle w:val="TableText"/>
              <w:jc w:val="center"/>
              <w:rPr>
                <w:sz w:val="22"/>
                <w:szCs w:val="22"/>
              </w:rPr>
            </w:pPr>
            <w:r w:rsidRPr="00070ABD">
              <w:rPr>
                <w:sz w:val="22"/>
                <w:szCs w:val="22"/>
              </w:rPr>
              <w:t>6 ACH</w:t>
            </w:r>
          </w:p>
        </w:tc>
        <w:tc>
          <w:tcPr>
            <w:tcW w:w="1530" w:type="dxa"/>
            <w:vAlign w:val="center"/>
          </w:tcPr>
          <w:p w14:paraId="257F9FA2" w14:textId="77777777" w:rsidR="002E518C" w:rsidRPr="00070ABD" w:rsidRDefault="002E518C" w:rsidP="00384AF5">
            <w:pPr>
              <w:pStyle w:val="TableText"/>
              <w:jc w:val="center"/>
              <w:rPr>
                <w:sz w:val="22"/>
                <w:szCs w:val="22"/>
              </w:rPr>
            </w:pPr>
            <w:r w:rsidRPr="00070ABD">
              <w:rPr>
                <w:sz w:val="22"/>
                <w:szCs w:val="22"/>
              </w:rPr>
              <w:t>22/24</w:t>
            </w:r>
          </w:p>
        </w:tc>
        <w:tc>
          <w:tcPr>
            <w:tcW w:w="1710" w:type="dxa"/>
            <w:vAlign w:val="center"/>
          </w:tcPr>
          <w:p w14:paraId="2C1BC2E0" w14:textId="77777777" w:rsidR="002E518C" w:rsidRPr="00070ABD" w:rsidRDefault="002E518C" w:rsidP="00384AF5">
            <w:pPr>
              <w:pStyle w:val="TableText"/>
              <w:jc w:val="center"/>
              <w:rPr>
                <w:sz w:val="22"/>
                <w:szCs w:val="22"/>
              </w:rPr>
            </w:pPr>
            <w:r w:rsidRPr="00070ABD">
              <w:rPr>
                <w:sz w:val="22"/>
                <w:szCs w:val="22"/>
              </w:rPr>
              <w:t>30/60</w:t>
            </w:r>
          </w:p>
        </w:tc>
        <w:tc>
          <w:tcPr>
            <w:tcW w:w="1246" w:type="dxa"/>
          </w:tcPr>
          <w:p w14:paraId="400FC79E" w14:textId="0B9CC96B" w:rsidR="002E518C" w:rsidRPr="00070ABD" w:rsidRDefault="005B2205" w:rsidP="00384AF5">
            <w:pPr>
              <w:pStyle w:val="TableText"/>
              <w:jc w:val="center"/>
              <w:rPr>
                <w:sz w:val="22"/>
                <w:szCs w:val="22"/>
              </w:rPr>
            </w:pPr>
            <w:r w:rsidRPr="00070ABD">
              <w:rPr>
                <w:sz w:val="22"/>
                <w:szCs w:val="22"/>
              </w:rPr>
              <w:t>Negative</w:t>
            </w:r>
          </w:p>
        </w:tc>
        <w:tc>
          <w:tcPr>
            <w:tcW w:w="1184" w:type="dxa"/>
            <w:vAlign w:val="center"/>
          </w:tcPr>
          <w:p w14:paraId="3869D3BD" w14:textId="7655E899" w:rsidR="002E518C" w:rsidRPr="00070ABD" w:rsidRDefault="002E518C" w:rsidP="00384AF5">
            <w:pPr>
              <w:pStyle w:val="TableText"/>
              <w:ind w:left="180"/>
              <w:jc w:val="center"/>
              <w:rPr>
                <w:sz w:val="22"/>
                <w:szCs w:val="22"/>
              </w:rPr>
            </w:pPr>
            <w:r w:rsidRPr="00070ABD">
              <w:rPr>
                <w:sz w:val="22"/>
                <w:szCs w:val="22"/>
              </w:rPr>
              <w:t>-</w:t>
            </w:r>
          </w:p>
        </w:tc>
      </w:tr>
      <w:tr w:rsidR="002E518C" w:rsidRPr="00B6740F" w14:paraId="1BAD5C39" w14:textId="77777777" w:rsidTr="00384AF5">
        <w:trPr>
          <w:jc w:val="center"/>
        </w:trPr>
        <w:tc>
          <w:tcPr>
            <w:tcW w:w="2388" w:type="dxa"/>
          </w:tcPr>
          <w:p w14:paraId="6B24ED94" w14:textId="77777777" w:rsidR="002E518C" w:rsidRPr="00070ABD" w:rsidRDefault="002E518C" w:rsidP="00384AF5">
            <w:pPr>
              <w:pStyle w:val="TableText"/>
              <w:rPr>
                <w:sz w:val="22"/>
                <w:szCs w:val="22"/>
              </w:rPr>
            </w:pPr>
            <w:bookmarkStart w:id="105" w:name="OLE_LINK23"/>
            <w:r w:rsidRPr="00070ABD">
              <w:rPr>
                <w:sz w:val="22"/>
                <w:szCs w:val="22"/>
              </w:rPr>
              <w:t>Toilet</w:t>
            </w:r>
            <w:bookmarkEnd w:id="105"/>
          </w:p>
        </w:tc>
        <w:tc>
          <w:tcPr>
            <w:tcW w:w="1755" w:type="dxa"/>
            <w:vAlign w:val="center"/>
          </w:tcPr>
          <w:p w14:paraId="02BB42DA" w14:textId="1FAF70BA" w:rsidR="002E518C" w:rsidRPr="00070ABD" w:rsidRDefault="00070ABD" w:rsidP="00384AF5">
            <w:pPr>
              <w:pStyle w:val="TableText"/>
              <w:jc w:val="center"/>
              <w:rPr>
                <w:sz w:val="22"/>
                <w:szCs w:val="22"/>
              </w:rPr>
            </w:pPr>
            <w:r w:rsidRPr="00070ABD">
              <w:rPr>
                <w:sz w:val="22"/>
                <w:szCs w:val="22"/>
              </w:rPr>
              <w:t>-</w:t>
            </w:r>
          </w:p>
        </w:tc>
        <w:tc>
          <w:tcPr>
            <w:tcW w:w="1283" w:type="dxa"/>
          </w:tcPr>
          <w:p w14:paraId="650050E0" w14:textId="77777777" w:rsidR="002E518C" w:rsidRPr="00070ABD" w:rsidRDefault="002E518C" w:rsidP="00384AF5">
            <w:pPr>
              <w:pStyle w:val="TableText"/>
              <w:jc w:val="center"/>
              <w:rPr>
                <w:sz w:val="22"/>
                <w:szCs w:val="22"/>
              </w:rPr>
            </w:pPr>
            <w:r w:rsidRPr="00070ABD">
              <w:rPr>
                <w:sz w:val="22"/>
                <w:szCs w:val="22"/>
              </w:rPr>
              <w:t>15 ACH</w:t>
            </w:r>
          </w:p>
        </w:tc>
        <w:tc>
          <w:tcPr>
            <w:tcW w:w="1530" w:type="dxa"/>
            <w:vAlign w:val="center"/>
          </w:tcPr>
          <w:p w14:paraId="582B9D9B" w14:textId="77777777" w:rsidR="002E518C" w:rsidRPr="00070ABD" w:rsidRDefault="002E518C" w:rsidP="00384AF5">
            <w:pPr>
              <w:pStyle w:val="TableText"/>
              <w:jc w:val="center"/>
              <w:rPr>
                <w:sz w:val="22"/>
                <w:szCs w:val="22"/>
              </w:rPr>
            </w:pPr>
            <w:r w:rsidRPr="00070ABD">
              <w:rPr>
                <w:sz w:val="22"/>
                <w:szCs w:val="22"/>
              </w:rPr>
              <w:t>20/26</w:t>
            </w:r>
          </w:p>
        </w:tc>
        <w:tc>
          <w:tcPr>
            <w:tcW w:w="1710" w:type="dxa"/>
            <w:vAlign w:val="center"/>
          </w:tcPr>
          <w:p w14:paraId="1C4A3A4C" w14:textId="77777777" w:rsidR="002E518C" w:rsidRPr="00070ABD" w:rsidRDefault="002E518C" w:rsidP="00384AF5">
            <w:pPr>
              <w:pStyle w:val="TableText"/>
              <w:jc w:val="center"/>
              <w:rPr>
                <w:sz w:val="22"/>
                <w:szCs w:val="22"/>
              </w:rPr>
            </w:pPr>
            <w:r w:rsidRPr="00070ABD">
              <w:rPr>
                <w:sz w:val="22"/>
                <w:szCs w:val="22"/>
              </w:rPr>
              <w:t>NC</w:t>
            </w:r>
          </w:p>
        </w:tc>
        <w:tc>
          <w:tcPr>
            <w:tcW w:w="1246" w:type="dxa"/>
          </w:tcPr>
          <w:p w14:paraId="66AB3A2B" w14:textId="77777777" w:rsidR="002E518C" w:rsidRPr="00070ABD" w:rsidRDefault="002E518C" w:rsidP="00384AF5">
            <w:pPr>
              <w:pStyle w:val="TableText"/>
              <w:jc w:val="center"/>
              <w:rPr>
                <w:sz w:val="22"/>
                <w:szCs w:val="22"/>
              </w:rPr>
            </w:pPr>
            <w:bookmarkStart w:id="106" w:name="OLE_LINK20"/>
            <w:bookmarkStart w:id="107" w:name="OLE_LINK21"/>
            <w:r w:rsidRPr="00070ABD">
              <w:rPr>
                <w:sz w:val="22"/>
                <w:szCs w:val="22"/>
              </w:rPr>
              <w:t>Negative</w:t>
            </w:r>
            <w:bookmarkEnd w:id="106"/>
            <w:bookmarkEnd w:id="107"/>
          </w:p>
        </w:tc>
        <w:tc>
          <w:tcPr>
            <w:tcW w:w="1184" w:type="dxa"/>
            <w:vAlign w:val="center"/>
          </w:tcPr>
          <w:p w14:paraId="51E3652D" w14:textId="77777777" w:rsidR="002E518C" w:rsidRPr="00070ABD" w:rsidRDefault="002E518C" w:rsidP="00384AF5">
            <w:pPr>
              <w:pStyle w:val="TableText"/>
              <w:ind w:left="180"/>
              <w:jc w:val="center"/>
              <w:rPr>
                <w:sz w:val="22"/>
                <w:szCs w:val="22"/>
              </w:rPr>
            </w:pPr>
            <w:r w:rsidRPr="00070ABD">
              <w:rPr>
                <w:sz w:val="22"/>
                <w:szCs w:val="22"/>
              </w:rPr>
              <w:t>-</w:t>
            </w:r>
          </w:p>
        </w:tc>
      </w:tr>
    </w:tbl>
    <w:p w14:paraId="3839265F" w14:textId="77777777" w:rsidR="00E5053E" w:rsidRDefault="00E5053E" w:rsidP="00C81FBF">
      <w:pPr>
        <w:autoSpaceDE w:val="0"/>
        <w:autoSpaceDN w:val="0"/>
        <w:bidi w:val="0"/>
        <w:adjustRightInd w:val="0"/>
      </w:pPr>
    </w:p>
    <w:p w14:paraId="1D789094" w14:textId="77777777" w:rsidR="008B293D" w:rsidRDefault="008B293D" w:rsidP="008B293D">
      <w:pPr>
        <w:pStyle w:val="BodyText"/>
        <w:bidi w:val="0"/>
        <w:ind w:left="180"/>
        <w:rPr>
          <w:color w:val="000000"/>
          <w:u w:val="single"/>
          <w:lang w:val="en-GB" w:eastAsia="fi-FI" w:bidi="fa-IR"/>
        </w:rPr>
      </w:pPr>
    </w:p>
    <w:p w14:paraId="354F355D" w14:textId="77777777" w:rsidR="008B293D" w:rsidRPr="00772588" w:rsidRDefault="008B293D" w:rsidP="00940153">
      <w:pPr>
        <w:pStyle w:val="BodyText"/>
        <w:bidi w:val="0"/>
        <w:ind w:left="180"/>
        <w:jc w:val="both"/>
        <w:rPr>
          <w:rFonts w:asciiTheme="minorBidi" w:hAnsiTheme="minorBidi" w:cstheme="minorBidi"/>
          <w:color w:val="000000"/>
          <w:sz w:val="22"/>
          <w:szCs w:val="22"/>
          <w:u w:val="single"/>
          <w:lang w:val="en-GB" w:eastAsia="fi-FI" w:bidi="fa-IR"/>
        </w:rPr>
      </w:pPr>
      <w:r w:rsidRPr="00772588">
        <w:rPr>
          <w:rFonts w:asciiTheme="minorBidi" w:hAnsiTheme="minorBidi" w:cstheme="minorBidi"/>
          <w:color w:val="000000"/>
          <w:sz w:val="22"/>
          <w:szCs w:val="22"/>
          <w:u w:val="single"/>
          <w:lang w:val="en-GB" w:eastAsia="fi-FI" w:bidi="fa-IR"/>
        </w:rPr>
        <w:t>NOTES</w:t>
      </w:r>
    </w:p>
    <w:p w14:paraId="3ABF0215" w14:textId="77777777" w:rsidR="008B293D" w:rsidRPr="00772588" w:rsidRDefault="008B293D" w:rsidP="00940153">
      <w:pPr>
        <w:pStyle w:val="BodyText"/>
        <w:numPr>
          <w:ilvl w:val="0"/>
          <w:numId w:val="23"/>
        </w:numPr>
        <w:tabs>
          <w:tab w:val="clear" w:pos="2160"/>
        </w:tabs>
        <w:bidi w:val="0"/>
        <w:snapToGrid w:val="0"/>
        <w:spacing w:before="120" w:line="360" w:lineRule="auto"/>
        <w:ind w:left="450" w:right="252" w:hanging="308"/>
        <w:jc w:val="both"/>
        <w:rPr>
          <w:rFonts w:asciiTheme="minorBidi" w:hAnsiTheme="minorBidi" w:cstheme="minorBidi"/>
          <w:color w:val="000000"/>
          <w:sz w:val="22"/>
          <w:szCs w:val="22"/>
          <w:lang w:val="en-GB" w:eastAsia="fi-FI" w:bidi="fa-IR"/>
        </w:rPr>
      </w:pPr>
      <w:r w:rsidRPr="00772588">
        <w:rPr>
          <w:rFonts w:asciiTheme="minorBidi" w:hAnsiTheme="minorBidi" w:cstheme="minorBidi"/>
          <w:color w:val="000000"/>
          <w:sz w:val="22"/>
          <w:szCs w:val="22"/>
          <w:lang w:val="en-GB" w:eastAsia="fi-FI" w:bidi="fa-IR"/>
        </w:rPr>
        <w:t>Values shall be checked by the CONTRACTOR in accordance with the architectural, electrical and instrumentation design during the detail design phase.</w:t>
      </w:r>
    </w:p>
    <w:p w14:paraId="4CBFBC8A" w14:textId="77777777" w:rsidR="008B293D" w:rsidRPr="00772588" w:rsidRDefault="008B293D" w:rsidP="00940153">
      <w:pPr>
        <w:pStyle w:val="BodyText"/>
        <w:numPr>
          <w:ilvl w:val="0"/>
          <w:numId w:val="23"/>
        </w:numPr>
        <w:tabs>
          <w:tab w:val="clear" w:pos="2160"/>
        </w:tabs>
        <w:bidi w:val="0"/>
        <w:snapToGrid w:val="0"/>
        <w:spacing w:before="120" w:line="360" w:lineRule="auto"/>
        <w:ind w:left="450" w:right="252" w:hanging="308"/>
        <w:jc w:val="both"/>
        <w:rPr>
          <w:rFonts w:asciiTheme="minorBidi" w:hAnsiTheme="minorBidi" w:cstheme="minorBidi"/>
          <w:color w:val="000000"/>
          <w:sz w:val="22"/>
          <w:szCs w:val="22"/>
          <w:lang w:val="en-GB" w:eastAsia="fi-FI" w:bidi="fa-IR"/>
        </w:rPr>
      </w:pPr>
      <w:r w:rsidRPr="00772588">
        <w:rPr>
          <w:rFonts w:asciiTheme="minorBidi" w:hAnsiTheme="minorBidi" w:cstheme="minorBidi"/>
          <w:color w:val="000000"/>
          <w:sz w:val="22"/>
          <w:szCs w:val="22"/>
          <w:lang w:val="en-GB" w:eastAsia="fi-FI" w:bidi="fa-IR"/>
        </w:rPr>
        <w:t>Design point for Temperature / Humidity level shall be the midpoint of the range shown in table</w:t>
      </w:r>
    </w:p>
    <w:p w14:paraId="72B0DCF6" w14:textId="3D6280CC" w:rsidR="008B293D" w:rsidRPr="00772588" w:rsidRDefault="00F64830" w:rsidP="00523A9C">
      <w:pPr>
        <w:pStyle w:val="BodyText"/>
        <w:numPr>
          <w:ilvl w:val="0"/>
          <w:numId w:val="23"/>
        </w:numPr>
        <w:tabs>
          <w:tab w:val="clear" w:pos="2160"/>
        </w:tabs>
        <w:bidi w:val="0"/>
        <w:snapToGrid w:val="0"/>
        <w:spacing w:before="120" w:line="360" w:lineRule="auto"/>
        <w:ind w:left="450" w:right="252" w:hanging="308"/>
        <w:jc w:val="both"/>
        <w:rPr>
          <w:rFonts w:asciiTheme="minorBidi" w:hAnsiTheme="minorBidi" w:cstheme="minorBidi"/>
          <w:color w:val="000000"/>
          <w:sz w:val="22"/>
          <w:szCs w:val="22"/>
          <w:lang w:val="en-GB" w:eastAsia="fi-FI" w:bidi="fa-IR"/>
        </w:rPr>
      </w:pPr>
      <w:r w:rsidRPr="00772588">
        <w:rPr>
          <w:rFonts w:asciiTheme="minorBidi" w:hAnsiTheme="minorBidi" w:cstheme="minorBidi"/>
          <w:color w:val="000000"/>
          <w:sz w:val="22"/>
          <w:szCs w:val="22"/>
          <w:lang w:val="en-GB" w:eastAsia="fi-FI" w:bidi="fa-IR"/>
        </w:rPr>
        <w:t>Fresh</w:t>
      </w:r>
      <w:r w:rsidR="008B293D" w:rsidRPr="00772588">
        <w:rPr>
          <w:rFonts w:asciiTheme="minorBidi" w:hAnsiTheme="minorBidi" w:cstheme="minorBidi"/>
          <w:color w:val="000000"/>
          <w:sz w:val="22"/>
          <w:szCs w:val="22"/>
          <w:lang w:val="en-GB" w:eastAsia="fi-FI" w:bidi="fa-IR"/>
        </w:rPr>
        <w:t xml:space="preserve"> air quantity for Split air conditioning system</w:t>
      </w:r>
      <w:r w:rsidR="002F58EB">
        <w:rPr>
          <w:rFonts w:asciiTheme="minorBidi" w:hAnsiTheme="minorBidi" w:cstheme="minorBidi"/>
          <w:color w:val="000000"/>
          <w:sz w:val="22"/>
          <w:szCs w:val="22"/>
          <w:lang w:val="en-GB" w:eastAsia="fi-FI" w:bidi="fa-IR"/>
        </w:rPr>
        <w:t xml:space="preserve"> shall be provided by </w:t>
      </w:r>
      <w:r w:rsidR="00523A9C">
        <w:rPr>
          <w:rFonts w:asciiTheme="minorBidi" w:hAnsiTheme="minorBidi" w:cstheme="minorBidi"/>
          <w:color w:val="000000"/>
          <w:sz w:val="22"/>
          <w:szCs w:val="22"/>
          <w:lang w:val="en-GB" w:eastAsia="fi-FI" w:bidi="fa-IR"/>
        </w:rPr>
        <w:t>sand trap louver</w:t>
      </w:r>
      <w:r w:rsidR="002F58EB">
        <w:rPr>
          <w:rFonts w:asciiTheme="minorBidi" w:hAnsiTheme="minorBidi" w:cstheme="minorBidi"/>
          <w:color w:val="000000"/>
          <w:sz w:val="22"/>
          <w:szCs w:val="22"/>
          <w:lang w:val="en-GB" w:eastAsia="fi-FI" w:bidi="fa-IR"/>
        </w:rPr>
        <w:t xml:space="preserve"> or fresh air self-contained packaged unit.</w:t>
      </w:r>
      <w:r w:rsidR="00B0230C">
        <w:rPr>
          <w:rFonts w:asciiTheme="minorBidi" w:hAnsiTheme="minorBidi" w:cstheme="minorBidi"/>
          <w:color w:val="000000"/>
          <w:sz w:val="22"/>
          <w:szCs w:val="22"/>
          <w:lang w:val="en-GB" w:eastAsia="fi-FI" w:bidi="fa-IR"/>
        </w:rPr>
        <w:t xml:space="preserve"> </w:t>
      </w:r>
    </w:p>
    <w:p w14:paraId="23F27369" w14:textId="77777777" w:rsidR="008B293D" w:rsidRPr="00F179E0" w:rsidRDefault="008B293D" w:rsidP="00F179E0">
      <w:pPr>
        <w:keepNext/>
        <w:widowControl w:val="0"/>
        <w:numPr>
          <w:ilvl w:val="0"/>
          <w:numId w:val="1"/>
        </w:numPr>
        <w:bidi w:val="0"/>
        <w:spacing w:before="240" w:after="240"/>
        <w:jc w:val="both"/>
        <w:outlineLvl w:val="0"/>
        <w:rPr>
          <w:rFonts w:ascii="Arial" w:hAnsi="Arial" w:cs="Arial"/>
          <w:b/>
          <w:bCs/>
          <w:caps/>
          <w:kern w:val="28"/>
          <w:sz w:val="24"/>
        </w:rPr>
      </w:pPr>
      <w:bookmarkStart w:id="108" w:name="_Toc525291939"/>
      <w:bookmarkStart w:id="109" w:name="_Toc19889279"/>
      <w:bookmarkStart w:id="110" w:name="_Toc43995426"/>
      <w:bookmarkStart w:id="111" w:name="_Toc45883158"/>
      <w:bookmarkStart w:id="112" w:name="_Toc45898253"/>
      <w:bookmarkStart w:id="113" w:name="_Toc76998574"/>
      <w:r w:rsidRPr="00F179E0">
        <w:rPr>
          <w:rFonts w:ascii="Arial" w:hAnsi="Arial" w:cs="Arial"/>
          <w:b/>
          <w:bCs/>
          <w:caps/>
          <w:kern w:val="28"/>
          <w:sz w:val="24"/>
        </w:rPr>
        <w:t>HVAC System Design Basis</w:t>
      </w:r>
      <w:bookmarkEnd w:id="108"/>
      <w:bookmarkEnd w:id="109"/>
      <w:bookmarkEnd w:id="110"/>
      <w:bookmarkEnd w:id="111"/>
      <w:bookmarkEnd w:id="112"/>
      <w:bookmarkEnd w:id="113"/>
    </w:p>
    <w:p w14:paraId="27423F8A" w14:textId="77777777" w:rsidR="008B293D" w:rsidRPr="00522153" w:rsidRDefault="008B293D" w:rsidP="007F34E3">
      <w:pPr>
        <w:pStyle w:val="Heading2"/>
        <w:widowControl w:val="0"/>
        <w:tabs>
          <w:tab w:val="num" w:pos="1547"/>
        </w:tabs>
      </w:pPr>
      <w:bookmarkStart w:id="114" w:name="_Toc43995427"/>
      <w:bookmarkStart w:id="115" w:name="_Toc45883159"/>
      <w:bookmarkStart w:id="116" w:name="_Toc45898254"/>
      <w:bookmarkStart w:id="117" w:name="_Toc76975399"/>
      <w:bookmarkStart w:id="118" w:name="_Toc76998575"/>
      <w:r w:rsidRPr="00522153">
        <w:t>HVAC conditions</w:t>
      </w:r>
      <w:bookmarkEnd w:id="114"/>
      <w:bookmarkEnd w:id="115"/>
      <w:bookmarkEnd w:id="116"/>
      <w:bookmarkEnd w:id="117"/>
      <w:bookmarkEnd w:id="118"/>
    </w:p>
    <w:p w14:paraId="338C540B" w14:textId="77777777" w:rsidR="008B293D" w:rsidRPr="00772588" w:rsidRDefault="008B293D"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Air conditioning system &amp; air flow ventilation rate should be sufficient to satisfy not only air removal specification, but also to maintain overpressure and temperature specifications. It should be also capable to avoid wind penetration in order to meet the requirements of a conditioned space, simultaneous control of temperature, humidity, cleanliness, contamination and air distribution should be considered in design &amp; selection of HVAC equipment.</w:t>
      </w:r>
    </w:p>
    <w:p w14:paraId="29810BB4" w14:textId="77777777" w:rsidR="008B293D" w:rsidRPr="006645AA" w:rsidRDefault="008B293D" w:rsidP="007F34E3">
      <w:pPr>
        <w:pStyle w:val="Heading2"/>
        <w:widowControl w:val="0"/>
        <w:tabs>
          <w:tab w:val="num" w:pos="1547"/>
        </w:tabs>
      </w:pPr>
      <w:bookmarkStart w:id="119" w:name="_Toc43995428"/>
      <w:bookmarkStart w:id="120" w:name="_Toc45883160"/>
      <w:bookmarkStart w:id="121" w:name="_Toc45898255"/>
      <w:bookmarkStart w:id="122" w:name="_Toc76975400"/>
      <w:bookmarkStart w:id="123" w:name="_Toc76998576"/>
      <w:r w:rsidRPr="00522153">
        <w:t>Sand Trap Louver:</w:t>
      </w:r>
      <w:bookmarkEnd w:id="119"/>
      <w:bookmarkEnd w:id="120"/>
      <w:bookmarkEnd w:id="121"/>
      <w:bookmarkEnd w:id="122"/>
      <w:bookmarkEnd w:id="123"/>
      <w:r w:rsidRPr="006645AA">
        <w:tab/>
      </w:r>
    </w:p>
    <w:p w14:paraId="56AACCD5" w14:textId="77777777" w:rsidR="008B293D" w:rsidRPr="00772588" w:rsidRDefault="008B293D"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 xml:space="preserve">% </w:t>
      </w:r>
      <w:r w:rsidR="00772588" w:rsidRPr="00772588">
        <w:rPr>
          <w:rFonts w:ascii="Arial" w:hAnsi="Arial" w:cs="Arial"/>
          <w:snapToGrid w:val="0"/>
          <w:sz w:val="22"/>
          <w:szCs w:val="20"/>
          <w:lang w:val="en-GB" w:eastAsia="en-GB"/>
        </w:rPr>
        <w:t>90 efficiency</w:t>
      </w:r>
      <w:r w:rsidRPr="00772588">
        <w:rPr>
          <w:rFonts w:ascii="Arial" w:hAnsi="Arial" w:cs="Arial"/>
          <w:snapToGrid w:val="0"/>
          <w:sz w:val="22"/>
          <w:szCs w:val="20"/>
          <w:lang w:val="en-GB" w:eastAsia="en-GB"/>
        </w:rPr>
        <w:t xml:space="preserve"> for particles from 350 to 700 µ at 1 m/s.</w:t>
      </w:r>
    </w:p>
    <w:p w14:paraId="7180FC6A" w14:textId="77777777" w:rsidR="008B293D" w:rsidRPr="00772588" w:rsidRDefault="008B293D"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 xml:space="preserve">% </w:t>
      </w:r>
      <w:r w:rsidR="00772588" w:rsidRPr="00772588">
        <w:rPr>
          <w:rFonts w:ascii="Arial" w:hAnsi="Arial" w:cs="Arial"/>
          <w:snapToGrid w:val="0"/>
          <w:sz w:val="22"/>
          <w:szCs w:val="20"/>
          <w:lang w:val="en-GB" w:eastAsia="en-GB"/>
        </w:rPr>
        <w:t>80 efficiency</w:t>
      </w:r>
      <w:r w:rsidRPr="00772588">
        <w:rPr>
          <w:rFonts w:ascii="Arial" w:hAnsi="Arial" w:cs="Arial"/>
          <w:snapToGrid w:val="0"/>
          <w:sz w:val="22"/>
          <w:szCs w:val="20"/>
          <w:lang w:val="en-GB" w:eastAsia="en-GB"/>
        </w:rPr>
        <w:t xml:space="preserve"> for particles from 75.7 µ at 1 m/s.</w:t>
      </w:r>
    </w:p>
    <w:p w14:paraId="7C606411" w14:textId="638D830E" w:rsidR="008B293D" w:rsidRPr="00522153" w:rsidRDefault="008B293D" w:rsidP="007F34E3">
      <w:pPr>
        <w:pStyle w:val="Heading2"/>
        <w:widowControl w:val="0"/>
        <w:tabs>
          <w:tab w:val="num" w:pos="1547"/>
        </w:tabs>
      </w:pPr>
      <w:bookmarkStart w:id="124" w:name="_Toc43995429"/>
      <w:bookmarkStart w:id="125" w:name="_Toc45883161"/>
      <w:bookmarkStart w:id="126" w:name="_Toc45898256"/>
      <w:bookmarkStart w:id="127" w:name="_Toc76975401"/>
      <w:bookmarkStart w:id="128" w:name="_Toc76998577"/>
      <w:r w:rsidRPr="00522153">
        <w:lastRenderedPageBreak/>
        <w:t>Dust</w:t>
      </w:r>
      <w:bookmarkEnd w:id="124"/>
      <w:bookmarkEnd w:id="125"/>
      <w:bookmarkEnd w:id="126"/>
      <w:bookmarkEnd w:id="127"/>
      <w:bookmarkEnd w:id="128"/>
    </w:p>
    <w:p w14:paraId="18EBE03B" w14:textId="23A3BF9B" w:rsidR="008B293D" w:rsidRPr="00DE65E2" w:rsidRDefault="00DE65E2"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DE65E2">
        <w:rPr>
          <w:rFonts w:ascii="Arial" w:hAnsi="Arial" w:cs="Arial"/>
          <w:snapToGrid w:val="0"/>
          <w:sz w:val="22"/>
          <w:szCs w:val="20"/>
          <w:lang w:val="en-GB" w:eastAsia="en-GB"/>
        </w:rPr>
        <w:t xml:space="preserve">Pre </w:t>
      </w:r>
      <w:r w:rsidR="008B293D" w:rsidRPr="00DE65E2">
        <w:rPr>
          <w:rFonts w:ascii="Arial" w:hAnsi="Arial" w:cs="Arial"/>
          <w:snapToGrid w:val="0"/>
          <w:sz w:val="22"/>
          <w:szCs w:val="20"/>
          <w:lang w:val="en-GB" w:eastAsia="en-GB"/>
        </w:rPr>
        <w:t xml:space="preserve">filters: % </w:t>
      </w:r>
      <w:r w:rsidR="00AC638C" w:rsidRPr="00DE65E2">
        <w:rPr>
          <w:rFonts w:ascii="Arial" w:hAnsi="Arial" w:cs="Arial"/>
          <w:snapToGrid w:val="0"/>
          <w:sz w:val="22"/>
          <w:szCs w:val="20"/>
          <w:lang w:val="en-GB" w:eastAsia="en-GB"/>
        </w:rPr>
        <w:t>80-</w:t>
      </w:r>
      <w:r w:rsidR="008B293D" w:rsidRPr="00DE65E2">
        <w:rPr>
          <w:rFonts w:ascii="Arial" w:hAnsi="Arial" w:cs="Arial"/>
          <w:snapToGrid w:val="0"/>
          <w:sz w:val="22"/>
          <w:szCs w:val="20"/>
          <w:lang w:val="en-GB" w:eastAsia="en-GB"/>
        </w:rPr>
        <w:t>85 efficient according to the ASHRAE weight arrestance test</w:t>
      </w:r>
      <w:r w:rsidR="00AC638C" w:rsidRPr="00DE65E2">
        <w:rPr>
          <w:rFonts w:ascii="Arial" w:hAnsi="Arial" w:cs="Arial"/>
          <w:snapToGrid w:val="0"/>
          <w:sz w:val="22"/>
          <w:szCs w:val="20"/>
          <w:lang w:val="en-GB" w:eastAsia="en-GB"/>
        </w:rPr>
        <w:t xml:space="preserve"> </w:t>
      </w:r>
      <w:r w:rsidR="00AC638C" w:rsidRPr="00DE65E2">
        <w:rPr>
          <w:rFonts w:ascii="ArialMT" w:eastAsia="Calibri" w:hAnsi="ArialMT" w:cs="ArialMT"/>
          <w:sz w:val="22"/>
          <w:szCs w:val="22"/>
        </w:rPr>
        <w:t>(gravimetric method)</w:t>
      </w:r>
    </w:p>
    <w:p w14:paraId="1D405D67" w14:textId="388BA7BD" w:rsidR="00DE65E2" w:rsidRPr="00DE65E2" w:rsidRDefault="008B293D" w:rsidP="00DE65E2">
      <w:pPr>
        <w:autoSpaceDE w:val="0"/>
        <w:autoSpaceDN w:val="0"/>
        <w:bidi w:val="0"/>
        <w:adjustRightInd w:val="0"/>
        <w:spacing w:line="360" w:lineRule="auto"/>
        <w:ind w:left="709"/>
        <w:jc w:val="both"/>
        <w:rPr>
          <w:rFonts w:ascii="Arial" w:hAnsi="Arial" w:cs="Arial"/>
          <w:snapToGrid w:val="0"/>
          <w:sz w:val="22"/>
          <w:szCs w:val="20"/>
          <w:lang w:val="en-GB" w:eastAsia="en-GB"/>
        </w:rPr>
      </w:pPr>
      <w:r w:rsidRPr="00DE65E2">
        <w:rPr>
          <w:rFonts w:ascii="Arial" w:hAnsi="Arial" w:cs="Arial"/>
          <w:snapToGrid w:val="0"/>
          <w:sz w:val="22"/>
          <w:szCs w:val="20"/>
          <w:lang w:val="en-GB" w:eastAsia="en-GB"/>
        </w:rPr>
        <w:t>Bag Filter: %</w:t>
      </w:r>
      <w:r w:rsidR="00AC638C" w:rsidRPr="00DE65E2">
        <w:rPr>
          <w:rFonts w:ascii="Arial" w:hAnsi="Arial" w:cs="Arial"/>
          <w:snapToGrid w:val="0"/>
          <w:sz w:val="22"/>
          <w:szCs w:val="20"/>
          <w:lang w:val="en-GB" w:eastAsia="en-GB"/>
        </w:rPr>
        <w:t>90-</w:t>
      </w:r>
      <w:r w:rsidR="00DE65E2" w:rsidRPr="00DE65E2">
        <w:rPr>
          <w:rFonts w:ascii="Arial" w:hAnsi="Arial" w:cs="Arial"/>
          <w:snapToGrid w:val="0"/>
          <w:sz w:val="22"/>
          <w:szCs w:val="20"/>
          <w:lang w:val="en-GB" w:eastAsia="en-GB"/>
        </w:rPr>
        <w:t>95</w:t>
      </w:r>
      <w:r w:rsidRPr="00DE65E2">
        <w:rPr>
          <w:rFonts w:ascii="Arial" w:hAnsi="Arial" w:cs="Arial"/>
          <w:snapToGrid w:val="0"/>
          <w:sz w:val="22"/>
          <w:szCs w:val="20"/>
          <w:lang w:val="en-GB" w:eastAsia="en-GB"/>
        </w:rPr>
        <w:t xml:space="preserve"> efficient according to the ASHRAE dust spot </w:t>
      </w:r>
      <w:r w:rsidR="00DE65E2" w:rsidRPr="00DE65E2">
        <w:rPr>
          <w:rFonts w:ascii="ArialMT" w:eastAsia="Calibri" w:hAnsi="ArialMT" w:cs="ArialMT"/>
          <w:sz w:val="22"/>
          <w:szCs w:val="22"/>
        </w:rPr>
        <w:t>test (opacimetric method).</w:t>
      </w:r>
    </w:p>
    <w:p w14:paraId="7C84621F" w14:textId="2AAFE602" w:rsidR="008B293D" w:rsidRPr="00F179E0" w:rsidRDefault="008B293D" w:rsidP="00F179E0">
      <w:pPr>
        <w:keepNext/>
        <w:widowControl w:val="0"/>
        <w:numPr>
          <w:ilvl w:val="0"/>
          <w:numId w:val="1"/>
        </w:numPr>
        <w:bidi w:val="0"/>
        <w:spacing w:before="240" w:after="240"/>
        <w:jc w:val="both"/>
        <w:outlineLvl w:val="0"/>
        <w:rPr>
          <w:rFonts w:ascii="Arial" w:hAnsi="Arial" w:cs="Arial"/>
          <w:b/>
          <w:bCs/>
          <w:caps/>
          <w:kern w:val="28"/>
          <w:sz w:val="24"/>
        </w:rPr>
      </w:pPr>
      <w:bookmarkStart w:id="129" w:name="_Toc248311899"/>
      <w:bookmarkStart w:id="130" w:name="_Toc470528700"/>
      <w:bookmarkStart w:id="131" w:name="_Toc43995430"/>
      <w:bookmarkStart w:id="132" w:name="_Toc45883162"/>
      <w:bookmarkStart w:id="133" w:name="_Toc45898257"/>
      <w:bookmarkStart w:id="134" w:name="_Toc76998578"/>
      <w:r w:rsidRPr="00F179E0">
        <w:rPr>
          <w:rFonts w:ascii="Arial" w:hAnsi="Arial" w:cs="Arial"/>
          <w:b/>
          <w:bCs/>
          <w:caps/>
          <w:kern w:val="28"/>
          <w:sz w:val="24"/>
        </w:rPr>
        <w:t>Noise Level</w:t>
      </w:r>
      <w:bookmarkEnd w:id="129"/>
      <w:bookmarkEnd w:id="130"/>
      <w:bookmarkEnd w:id="131"/>
      <w:bookmarkEnd w:id="132"/>
      <w:bookmarkEnd w:id="133"/>
      <w:bookmarkEnd w:id="134"/>
    </w:p>
    <w:p w14:paraId="7DB52EFA" w14:textId="77777777" w:rsidR="008B293D" w:rsidRPr="00772588" w:rsidRDefault="008B293D"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All equipment, ductwork and pipe work shall be designed taking into account noise criteria levels specified by ASHRAE standards.</w:t>
      </w:r>
    </w:p>
    <w:p w14:paraId="2AD8266E" w14:textId="77777777" w:rsidR="008B293D" w:rsidRPr="00772588" w:rsidRDefault="008B293D"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Typically sources of noise in HVAC and plumbing systems shall be as follow:</w:t>
      </w:r>
    </w:p>
    <w:p w14:paraId="41471C4F" w14:textId="77777777" w:rsidR="008B293D" w:rsidRPr="00D90590" w:rsidRDefault="008B293D" w:rsidP="00DF1ADF">
      <w:pPr>
        <w:pStyle w:val="Bulleted"/>
        <w:ind w:left="1843" w:hanging="527"/>
        <w:rPr>
          <w:rFonts w:asciiTheme="minorBidi" w:eastAsiaTheme="minorHAnsi" w:hAnsiTheme="minorBidi" w:cstheme="minorBidi"/>
        </w:rPr>
      </w:pPr>
      <w:r w:rsidRPr="00D90590">
        <w:rPr>
          <w:rFonts w:asciiTheme="minorBidi" w:eastAsiaTheme="minorHAnsi" w:hAnsiTheme="minorBidi" w:cstheme="minorBidi"/>
        </w:rPr>
        <w:t>Rotating and reciprocating equipment such as fans, compressors and pumps, etc. A minor unbalance in such equipment can vibrate machine surfaces to produce noise.</w:t>
      </w:r>
    </w:p>
    <w:p w14:paraId="6015CE13" w14:textId="77777777" w:rsidR="008B293D" w:rsidRPr="00D90590" w:rsidRDefault="008B293D" w:rsidP="00DF1ADF">
      <w:pPr>
        <w:pStyle w:val="Bulleted"/>
        <w:ind w:left="1843" w:hanging="527"/>
        <w:rPr>
          <w:rFonts w:asciiTheme="minorBidi" w:eastAsiaTheme="minorHAnsi" w:hAnsiTheme="minorBidi" w:cstheme="minorBidi"/>
        </w:rPr>
      </w:pPr>
      <w:r w:rsidRPr="00D90590">
        <w:rPr>
          <w:rFonts w:asciiTheme="minorBidi" w:eastAsiaTheme="minorHAnsi" w:hAnsiTheme="minorBidi" w:cstheme="minorBidi"/>
        </w:rPr>
        <w:t>Air and fluid noises such as those associated with ductwork, pipe work, grilles, diffusers, etc.</w:t>
      </w:r>
    </w:p>
    <w:p w14:paraId="3F8FA4C4" w14:textId="77777777" w:rsidR="008B293D" w:rsidRPr="00D90590" w:rsidRDefault="008B293D" w:rsidP="00DF1ADF">
      <w:pPr>
        <w:pStyle w:val="Bulleted"/>
        <w:ind w:left="1843" w:hanging="527"/>
        <w:rPr>
          <w:rFonts w:asciiTheme="minorBidi" w:eastAsiaTheme="minorHAnsi" w:hAnsiTheme="minorBidi" w:cstheme="minorBidi"/>
        </w:rPr>
      </w:pPr>
      <w:r w:rsidRPr="00D90590">
        <w:rPr>
          <w:rFonts w:asciiTheme="minorBidi" w:eastAsiaTheme="minorHAnsi" w:hAnsiTheme="minorBidi" w:cstheme="minorBidi"/>
        </w:rPr>
        <w:t>Excitation of surfaces (such as friction), movement of duct &amp; pipes.</w:t>
      </w:r>
    </w:p>
    <w:p w14:paraId="04B0C255" w14:textId="77777777" w:rsidR="008B293D" w:rsidRPr="00772588" w:rsidRDefault="008B293D"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Anti-vibration mounting shall be provided to isolate all rotating equipment.</w:t>
      </w:r>
    </w:p>
    <w:p w14:paraId="0C1BE32A" w14:textId="77777777" w:rsidR="008B293D" w:rsidRPr="00772588" w:rsidRDefault="008B293D"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The duty of main circuits shall have capacity to maintain the maximum allowable temperature within space served.</w:t>
      </w:r>
    </w:p>
    <w:p w14:paraId="24E68326" w14:textId="77777777" w:rsidR="008B293D" w:rsidRPr="00772588" w:rsidRDefault="008B293D"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The permissible noise level in each room is mentioned in the below table:</w:t>
      </w:r>
    </w:p>
    <w:tbl>
      <w:tblPr>
        <w:tblW w:w="81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62"/>
        <w:gridCol w:w="1260"/>
      </w:tblGrid>
      <w:tr w:rsidR="008B293D" w:rsidRPr="009F55F7" w14:paraId="42F87C91" w14:textId="77777777" w:rsidTr="00E800BC">
        <w:trPr>
          <w:jc w:val="center"/>
        </w:trPr>
        <w:tc>
          <w:tcPr>
            <w:tcW w:w="6862" w:type="dxa"/>
            <w:tcBorders>
              <w:top w:val="single" w:sz="4" w:space="0" w:color="auto"/>
              <w:left w:val="single" w:sz="4" w:space="0" w:color="auto"/>
              <w:bottom w:val="single" w:sz="4" w:space="0" w:color="auto"/>
              <w:right w:val="single" w:sz="4" w:space="0" w:color="auto"/>
            </w:tcBorders>
            <w:vAlign w:val="center"/>
            <w:hideMark/>
          </w:tcPr>
          <w:p w14:paraId="3A4207D2" w14:textId="4A2637E3" w:rsidR="008B293D" w:rsidRPr="00772588" w:rsidRDefault="009B1455" w:rsidP="009B1455">
            <w:pPr>
              <w:autoSpaceDE w:val="0"/>
              <w:autoSpaceDN w:val="0"/>
              <w:bidi w:val="0"/>
              <w:adjustRightInd w:val="0"/>
              <w:spacing w:line="360" w:lineRule="auto"/>
              <w:ind w:left="105"/>
              <w:rPr>
                <w:rFonts w:ascii="Arial" w:hAnsi="Arial" w:cs="Arial"/>
                <w:snapToGrid w:val="0"/>
                <w:sz w:val="22"/>
                <w:szCs w:val="20"/>
                <w:lang w:val="en-GB" w:eastAsia="en-GB"/>
              </w:rPr>
            </w:pPr>
            <w:r>
              <w:rPr>
                <w:rFonts w:ascii="Arial" w:hAnsi="Arial" w:cs="Arial"/>
                <w:snapToGrid w:val="0"/>
                <w:sz w:val="22"/>
                <w:szCs w:val="20"/>
                <w:lang w:val="en-GB" w:eastAsia="en-GB"/>
              </w:rPr>
              <w:br w:type="page"/>
              <w:t>HVAC Room</w:t>
            </w:r>
          </w:p>
        </w:tc>
        <w:tc>
          <w:tcPr>
            <w:tcW w:w="1260" w:type="dxa"/>
            <w:tcBorders>
              <w:top w:val="single" w:sz="4" w:space="0" w:color="auto"/>
              <w:left w:val="single" w:sz="4" w:space="0" w:color="auto"/>
              <w:bottom w:val="single" w:sz="4" w:space="0" w:color="auto"/>
              <w:right w:val="single" w:sz="4" w:space="0" w:color="auto"/>
            </w:tcBorders>
            <w:vAlign w:val="center"/>
            <w:hideMark/>
          </w:tcPr>
          <w:p w14:paraId="1232D3EA" w14:textId="77777777" w:rsidR="008B293D" w:rsidRPr="00772588" w:rsidRDefault="008B293D" w:rsidP="009B1455">
            <w:pPr>
              <w:autoSpaceDE w:val="0"/>
              <w:autoSpaceDN w:val="0"/>
              <w:bidi w:val="0"/>
              <w:adjustRightInd w:val="0"/>
              <w:spacing w:line="360" w:lineRule="auto"/>
              <w:ind w:left="91"/>
              <w:rPr>
                <w:rFonts w:ascii="Arial" w:hAnsi="Arial" w:cs="Arial"/>
                <w:snapToGrid w:val="0"/>
                <w:sz w:val="22"/>
                <w:szCs w:val="20"/>
                <w:lang w:val="en-GB" w:eastAsia="en-GB"/>
              </w:rPr>
            </w:pPr>
            <w:r w:rsidRPr="00772588">
              <w:rPr>
                <w:rFonts w:ascii="Arial" w:hAnsi="Arial" w:cs="Arial"/>
                <w:snapToGrid w:val="0"/>
                <w:sz w:val="22"/>
                <w:szCs w:val="20"/>
                <w:lang w:val="en-GB" w:eastAsia="en-GB"/>
              </w:rPr>
              <w:t>85 db(A)</w:t>
            </w:r>
          </w:p>
        </w:tc>
      </w:tr>
      <w:tr w:rsidR="008B293D" w:rsidRPr="009F55F7" w14:paraId="102BA342" w14:textId="77777777" w:rsidTr="00E800BC">
        <w:trPr>
          <w:jc w:val="center"/>
        </w:trPr>
        <w:tc>
          <w:tcPr>
            <w:tcW w:w="6862" w:type="dxa"/>
            <w:tcBorders>
              <w:top w:val="single" w:sz="4" w:space="0" w:color="auto"/>
              <w:left w:val="single" w:sz="4" w:space="0" w:color="auto"/>
              <w:bottom w:val="single" w:sz="4" w:space="0" w:color="auto"/>
              <w:right w:val="single" w:sz="4" w:space="0" w:color="auto"/>
            </w:tcBorders>
            <w:vAlign w:val="center"/>
            <w:hideMark/>
          </w:tcPr>
          <w:p w14:paraId="51CFA83B" w14:textId="77777777" w:rsidR="008B293D" w:rsidRPr="00772588" w:rsidRDefault="008B293D" w:rsidP="00772588">
            <w:pPr>
              <w:autoSpaceDE w:val="0"/>
              <w:autoSpaceDN w:val="0"/>
              <w:bidi w:val="0"/>
              <w:adjustRightInd w:val="0"/>
              <w:spacing w:line="360" w:lineRule="auto"/>
              <w:ind w:left="105"/>
              <w:rPr>
                <w:rFonts w:ascii="Arial" w:hAnsi="Arial" w:cs="Arial"/>
                <w:snapToGrid w:val="0"/>
                <w:sz w:val="22"/>
                <w:szCs w:val="20"/>
                <w:lang w:val="en-GB" w:eastAsia="en-GB"/>
              </w:rPr>
            </w:pPr>
            <w:r w:rsidRPr="00772588">
              <w:rPr>
                <w:rFonts w:ascii="Arial" w:hAnsi="Arial" w:cs="Arial"/>
                <w:snapToGrid w:val="0"/>
                <w:sz w:val="22"/>
                <w:szCs w:val="20"/>
                <w:lang w:val="en-GB" w:eastAsia="en-GB"/>
              </w:rPr>
              <w:t>Electrical substations, electrical rooms, switchgear rooms, etc …</w:t>
            </w:r>
          </w:p>
        </w:tc>
        <w:tc>
          <w:tcPr>
            <w:tcW w:w="1260" w:type="dxa"/>
            <w:tcBorders>
              <w:top w:val="single" w:sz="4" w:space="0" w:color="auto"/>
              <w:left w:val="single" w:sz="4" w:space="0" w:color="auto"/>
              <w:bottom w:val="single" w:sz="4" w:space="0" w:color="auto"/>
              <w:right w:val="single" w:sz="4" w:space="0" w:color="auto"/>
            </w:tcBorders>
            <w:vAlign w:val="center"/>
            <w:hideMark/>
          </w:tcPr>
          <w:p w14:paraId="2675CC4E" w14:textId="77777777" w:rsidR="008B293D" w:rsidRPr="00772588" w:rsidRDefault="008B293D" w:rsidP="00772588">
            <w:pPr>
              <w:autoSpaceDE w:val="0"/>
              <w:autoSpaceDN w:val="0"/>
              <w:bidi w:val="0"/>
              <w:adjustRightInd w:val="0"/>
              <w:spacing w:line="360" w:lineRule="auto"/>
              <w:ind w:left="91"/>
              <w:rPr>
                <w:rFonts w:ascii="Arial" w:hAnsi="Arial" w:cs="Arial"/>
                <w:snapToGrid w:val="0"/>
                <w:sz w:val="22"/>
                <w:szCs w:val="20"/>
                <w:lang w:val="en-GB" w:eastAsia="en-GB"/>
              </w:rPr>
            </w:pPr>
            <w:r w:rsidRPr="00772588">
              <w:rPr>
                <w:rFonts w:ascii="Arial" w:hAnsi="Arial" w:cs="Arial"/>
                <w:snapToGrid w:val="0"/>
                <w:sz w:val="22"/>
                <w:szCs w:val="20"/>
                <w:lang w:val="en-GB" w:eastAsia="en-GB"/>
              </w:rPr>
              <w:t>60 db(A)</w:t>
            </w:r>
          </w:p>
        </w:tc>
      </w:tr>
      <w:tr w:rsidR="008B293D" w:rsidRPr="009F55F7" w14:paraId="53516AB8" w14:textId="77777777" w:rsidTr="00E800BC">
        <w:trPr>
          <w:jc w:val="center"/>
        </w:trPr>
        <w:tc>
          <w:tcPr>
            <w:tcW w:w="6862" w:type="dxa"/>
            <w:tcBorders>
              <w:top w:val="single" w:sz="4" w:space="0" w:color="auto"/>
              <w:left w:val="single" w:sz="4" w:space="0" w:color="auto"/>
              <w:bottom w:val="single" w:sz="4" w:space="0" w:color="auto"/>
              <w:right w:val="single" w:sz="4" w:space="0" w:color="auto"/>
            </w:tcBorders>
            <w:vAlign w:val="center"/>
            <w:hideMark/>
          </w:tcPr>
          <w:p w14:paraId="7522C30F" w14:textId="77777777" w:rsidR="008B293D" w:rsidRPr="00772588" w:rsidRDefault="008B293D" w:rsidP="00772588">
            <w:pPr>
              <w:autoSpaceDE w:val="0"/>
              <w:autoSpaceDN w:val="0"/>
              <w:bidi w:val="0"/>
              <w:adjustRightInd w:val="0"/>
              <w:spacing w:line="360" w:lineRule="auto"/>
              <w:ind w:left="105"/>
              <w:rPr>
                <w:rFonts w:ascii="Arial" w:hAnsi="Arial" w:cs="Arial"/>
                <w:snapToGrid w:val="0"/>
                <w:sz w:val="22"/>
                <w:szCs w:val="20"/>
                <w:lang w:val="en-GB" w:eastAsia="en-GB"/>
              </w:rPr>
            </w:pPr>
            <w:r w:rsidRPr="00772588">
              <w:rPr>
                <w:rFonts w:ascii="Arial" w:hAnsi="Arial" w:cs="Arial"/>
                <w:snapToGrid w:val="0"/>
                <w:sz w:val="22"/>
                <w:szCs w:val="20"/>
                <w:lang w:val="en-GB" w:eastAsia="en-GB"/>
              </w:rPr>
              <w:t>Battery rooms</w:t>
            </w:r>
          </w:p>
        </w:tc>
        <w:tc>
          <w:tcPr>
            <w:tcW w:w="1260" w:type="dxa"/>
            <w:tcBorders>
              <w:top w:val="single" w:sz="4" w:space="0" w:color="auto"/>
              <w:left w:val="single" w:sz="4" w:space="0" w:color="auto"/>
              <w:bottom w:val="single" w:sz="4" w:space="0" w:color="auto"/>
              <w:right w:val="single" w:sz="4" w:space="0" w:color="auto"/>
            </w:tcBorders>
            <w:vAlign w:val="center"/>
            <w:hideMark/>
          </w:tcPr>
          <w:p w14:paraId="51A21D78" w14:textId="77777777" w:rsidR="008B293D" w:rsidRPr="00772588" w:rsidRDefault="008B293D" w:rsidP="00772588">
            <w:pPr>
              <w:autoSpaceDE w:val="0"/>
              <w:autoSpaceDN w:val="0"/>
              <w:bidi w:val="0"/>
              <w:adjustRightInd w:val="0"/>
              <w:spacing w:line="360" w:lineRule="auto"/>
              <w:ind w:left="91"/>
              <w:rPr>
                <w:rFonts w:ascii="Arial" w:hAnsi="Arial" w:cs="Arial"/>
                <w:snapToGrid w:val="0"/>
                <w:sz w:val="22"/>
                <w:szCs w:val="20"/>
                <w:lang w:val="en-GB" w:eastAsia="en-GB"/>
              </w:rPr>
            </w:pPr>
            <w:r w:rsidRPr="00772588">
              <w:rPr>
                <w:rFonts w:ascii="Arial" w:hAnsi="Arial" w:cs="Arial"/>
                <w:snapToGrid w:val="0"/>
                <w:sz w:val="22"/>
                <w:szCs w:val="20"/>
                <w:lang w:val="en-GB" w:eastAsia="en-GB"/>
              </w:rPr>
              <w:t>60 db(A)</w:t>
            </w:r>
          </w:p>
        </w:tc>
      </w:tr>
      <w:tr w:rsidR="008B293D" w:rsidRPr="009F55F7" w14:paraId="2EEB2D19" w14:textId="77777777" w:rsidTr="00E800BC">
        <w:trPr>
          <w:jc w:val="center"/>
        </w:trPr>
        <w:tc>
          <w:tcPr>
            <w:tcW w:w="6862" w:type="dxa"/>
            <w:tcBorders>
              <w:top w:val="single" w:sz="4" w:space="0" w:color="auto"/>
              <w:left w:val="single" w:sz="4" w:space="0" w:color="auto"/>
              <w:bottom w:val="single" w:sz="4" w:space="0" w:color="auto"/>
              <w:right w:val="single" w:sz="4" w:space="0" w:color="auto"/>
            </w:tcBorders>
            <w:vAlign w:val="center"/>
            <w:hideMark/>
          </w:tcPr>
          <w:p w14:paraId="757804C9" w14:textId="77777777" w:rsidR="008B293D" w:rsidRPr="00772588" w:rsidRDefault="008B293D" w:rsidP="00772588">
            <w:pPr>
              <w:autoSpaceDE w:val="0"/>
              <w:autoSpaceDN w:val="0"/>
              <w:bidi w:val="0"/>
              <w:adjustRightInd w:val="0"/>
              <w:spacing w:line="360" w:lineRule="auto"/>
              <w:ind w:left="105"/>
              <w:rPr>
                <w:rFonts w:ascii="Arial" w:hAnsi="Arial" w:cs="Arial"/>
                <w:snapToGrid w:val="0"/>
                <w:sz w:val="22"/>
                <w:szCs w:val="20"/>
                <w:lang w:val="en-GB" w:eastAsia="en-GB"/>
              </w:rPr>
            </w:pPr>
            <w:r w:rsidRPr="00772588">
              <w:rPr>
                <w:rFonts w:ascii="Arial" w:hAnsi="Arial" w:cs="Arial"/>
                <w:snapToGrid w:val="0"/>
                <w:sz w:val="22"/>
                <w:szCs w:val="20"/>
                <w:lang w:val="en-GB" w:eastAsia="en-GB"/>
              </w:rPr>
              <w:t>Instrument technical rooms and other technical rooms without occupancy</w:t>
            </w:r>
          </w:p>
        </w:tc>
        <w:tc>
          <w:tcPr>
            <w:tcW w:w="1260" w:type="dxa"/>
            <w:tcBorders>
              <w:top w:val="single" w:sz="4" w:space="0" w:color="auto"/>
              <w:left w:val="single" w:sz="4" w:space="0" w:color="auto"/>
              <w:bottom w:val="single" w:sz="4" w:space="0" w:color="auto"/>
              <w:right w:val="single" w:sz="4" w:space="0" w:color="auto"/>
            </w:tcBorders>
            <w:vAlign w:val="center"/>
            <w:hideMark/>
          </w:tcPr>
          <w:p w14:paraId="185C7B19" w14:textId="77777777" w:rsidR="008B293D" w:rsidRPr="00772588" w:rsidRDefault="008B293D" w:rsidP="00772588">
            <w:pPr>
              <w:autoSpaceDE w:val="0"/>
              <w:autoSpaceDN w:val="0"/>
              <w:bidi w:val="0"/>
              <w:adjustRightInd w:val="0"/>
              <w:spacing w:line="360" w:lineRule="auto"/>
              <w:ind w:left="91"/>
              <w:rPr>
                <w:rFonts w:ascii="Arial" w:hAnsi="Arial" w:cs="Arial"/>
                <w:snapToGrid w:val="0"/>
                <w:sz w:val="22"/>
                <w:szCs w:val="20"/>
                <w:lang w:val="en-GB" w:eastAsia="en-GB"/>
              </w:rPr>
            </w:pPr>
            <w:r w:rsidRPr="00772588">
              <w:rPr>
                <w:rFonts w:ascii="Arial" w:hAnsi="Arial" w:cs="Arial"/>
                <w:snapToGrid w:val="0"/>
                <w:sz w:val="22"/>
                <w:szCs w:val="20"/>
                <w:lang w:val="en-GB" w:eastAsia="en-GB"/>
              </w:rPr>
              <w:t>60 db(A)</w:t>
            </w:r>
          </w:p>
        </w:tc>
      </w:tr>
      <w:tr w:rsidR="008B293D" w:rsidRPr="009F55F7" w14:paraId="4BC1DA9E" w14:textId="77777777" w:rsidTr="00E800BC">
        <w:trPr>
          <w:jc w:val="center"/>
        </w:trPr>
        <w:tc>
          <w:tcPr>
            <w:tcW w:w="6862" w:type="dxa"/>
            <w:tcBorders>
              <w:top w:val="single" w:sz="4" w:space="0" w:color="auto"/>
              <w:left w:val="single" w:sz="4" w:space="0" w:color="auto"/>
              <w:bottom w:val="single" w:sz="4" w:space="0" w:color="auto"/>
              <w:right w:val="single" w:sz="4" w:space="0" w:color="auto"/>
            </w:tcBorders>
            <w:vAlign w:val="center"/>
            <w:hideMark/>
          </w:tcPr>
          <w:p w14:paraId="0F2DE8B5" w14:textId="77777777" w:rsidR="008B293D" w:rsidRPr="00772588" w:rsidRDefault="008B293D" w:rsidP="00772588">
            <w:pPr>
              <w:autoSpaceDE w:val="0"/>
              <w:autoSpaceDN w:val="0"/>
              <w:bidi w:val="0"/>
              <w:adjustRightInd w:val="0"/>
              <w:spacing w:line="360" w:lineRule="auto"/>
              <w:ind w:left="105"/>
              <w:rPr>
                <w:rFonts w:ascii="Arial" w:hAnsi="Arial" w:cs="Arial"/>
                <w:snapToGrid w:val="0"/>
                <w:sz w:val="22"/>
                <w:szCs w:val="20"/>
                <w:lang w:val="en-GB" w:eastAsia="en-GB"/>
              </w:rPr>
            </w:pPr>
            <w:r w:rsidRPr="00772588">
              <w:rPr>
                <w:rFonts w:ascii="Arial" w:hAnsi="Arial" w:cs="Arial"/>
                <w:snapToGrid w:val="0"/>
                <w:sz w:val="22"/>
                <w:szCs w:val="20"/>
                <w:lang w:val="en-GB" w:eastAsia="en-GB"/>
              </w:rPr>
              <w:t>Control room</w:t>
            </w:r>
          </w:p>
        </w:tc>
        <w:tc>
          <w:tcPr>
            <w:tcW w:w="1260" w:type="dxa"/>
            <w:tcBorders>
              <w:top w:val="single" w:sz="4" w:space="0" w:color="auto"/>
              <w:left w:val="single" w:sz="4" w:space="0" w:color="auto"/>
              <w:bottom w:val="single" w:sz="4" w:space="0" w:color="auto"/>
              <w:right w:val="single" w:sz="4" w:space="0" w:color="auto"/>
            </w:tcBorders>
            <w:vAlign w:val="center"/>
            <w:hideMark/>
          </w:tcPr>
          <w:p w14:paraId="6F452C50" w14:textId="77777777" w:rsidR="008B293D" w:rsidRPr="00772588" w:rsidRDefault="008B293D" w:rsidP="00772588">
            <w:pPr>
              <w:autoSpaceDE w:val="0"/>
              <w:autoSpaceDN w:val="0"/>
              <w:bidi w:val="0"/>
              <w:adjustRightInd w:val="0"/>
              <w:spacing w:line="360" w:lineRule="auto"/>
              <w:ind w:left="91"/>
              <w:rPr>
                <w:rFonts w:ascii="Arial" w:hAnsi="Arial" w:cs="Arial"/>
                <w:snapToGrid w:val="0"/>
                <w:sz w:val="22"/>
                <w:szCs w:val="20"/>
                <w:lang w:val="en-GB" w:eastAsia="en-GB"/>
              </w:rPr>
            </w:pPr>
            <w:r w:rsidRPr="00772588">
              <w:rPr>
                <w:rFonts w:ascii="Arial" w:hAnsi="Arial" w:cs="Arial"/>
                <w:snapToGrid w:val="0"/>
                <w:sz w:val="22"/>
                <w:szCs w:val="20"/>
                <w:lang w:val="en-GB" w:eastAsia="en-GB"/>
              </w:rPr>
              <w:t>50 db(A)</w:t>
            </w:r>
          </w:p>
        </w:tc>
      </w:tr>
      <w:tr w:rsidR="008B293D" w:rsidRPr="009F55F7" w14:paraId="1660EAC8" w14:textId="77777777" w:rsidTr="00E800BC">
        <w:trPr>
          <w:jc w:val="center"/>
        </w:trPr>
        <w:tc>
          <w:tcPr>
            <w:tcW w:w="6862" w:type="dxa"/>
            <w:tcBorders>
              <w:top w:val="single" w:sz="4" w:space="0" w:color="auto"/>
              <w:left w:val="single" w:sz="4" w:space="0" w:color="auto"/>
              <w:bottom w:val="single" w:sz="4" w:space="0" w:color="auto"/>
              <w:right w:val="single" w:sz="4" w:space="0" w:color="auto"/>
            </w:tcBorders>
            <w:vAlign w:val="center"/>
            <w:hideMark/>
          </w:tcPr>
          <w:p w14:paraId="66ECCC6B" w14:textId="1C212E21" w:rsidR="008B293D" w:rsidRPr="00772588" w:rsidRDefault="008B293D" w:rsidP="009B1455">
            <w:pPr>
              <w:autoSpaceDE w:val="0"/>
              <w:autoSpaceDN w:val="0"/>
              <w:bidi w:val="0"/>
              <w:adjustRightInd w:val="0"/>
              <w:spacing w:line="360" w:lineRule="auto"/>
              <w:ind w:left="105"/>
              <w:rPr>
                <w:rFonts w:ascii="Arial" w:hAnsi="Arial" w:cs="Arial"/>
                <w:snapToGrid w:val="0"/>
                <w:sz w:val="22"/>
                <w:szCs w:val="20"/>
                <w:lang w:val="en-GB" w:eastAsia="en-GB"/>
              </w:rPr>
            </w:pPr>
            <w:r w:rsidRPr="00772588">
              <w:rPr>
                <w:rFonts w:ascii="Arial" w:hAnsi="Arial" w:cs="Arial"/>
                <w:snapToGrid w:val="0"/>
                <w:sz w:val="22"/>
                <w:szCs w:val="20"/>
                <w:lang w:val="en-GB" w:eastAsia="en-GB"/>
              </w:rPr>
              <w:t>Offices</w:t>
            </w:r>
            <w:r w:rsidR="009B1455">
              <w:rPr>
                <w:rFonts w:ascii="Arial" w:hAnsi="Arial" w:cs="Arial"/>
                <w:snapToGrid w:val="0"/>
                <w:sz w:val="22"/>
                <w:szCs w:val="20"/>
                <w:lang w:val="en-GB" w:eastAsia="en-GB"/>
              </w:rPr>
              <w:t xml:space="preserve"> </w:t>
            </w:r>
            <w:r w:rsidRPr="00772588">
              <w:rPr>
                <w:rFonts w:ascii="Arial" w:hAnsi="Arial" w:cs="Arial"/>
                <w:snapToGrid w:val="0"/>
                <w:sz w:val="22"/>
                <w:szCs w:val="20"/>
                <w:lang w:val="en-GB" w:eastAsia="en-GB"/>
              </w:rPr>
              <w:t>/</w:t>
            </w:r>
            <w:r w:rsidR="009B1455">
              <w:rPr>
                <w:rFonts w:ascii="Arial" w:hAnsi="Arial" w:cs="Arial"/>
                <w:snapToGrid w:val="0"/>
                <w:sz w:val="22"/>
                <w:szCs w:val="20"/>
                <w:lang w:val="en-GB" w:eastAsia="en-GB"/>
              </w:rPr>
              <w:t xml:space="preserve"> Engineering</w:t>
            </w:r>
            <w:r w:rsidRPr="00772588">
              <w:rPr>
                <w:rFonts w:ascii="Arial" w:hAnsi="Arial" w:cs="Arial"/>
                <w:snapToGrid w:val="0"/>
                <w:sz w:val="22"/>
                <w:szCs w:val="20"/>
                <w:lang w:val="en-GB" w:eastAsia="en-GB"/>
              </w:rPr>
              <w:t xml:space="preserve"> rooms</w:t>
            </w:r>
            <w:r w:rsidR="009B1455">
              <w:rPr>
                <w:rFonts w:ascii="Arial" w:hAnsi="Arial" w:cs="Arial"/>
                <w:snapToGrid w:val="0"/>
                <w:sz w:val="22"/>
                <w:szCs w:val="20"/>
                <w:lang w:val="en-GB" w:eastAsia="en-GB"/>
              </w:rPr>
              <w:t xml:space="preserve"> </w:t>
            </w:r>
          </w:p>
        </w:tc>
        <w:tc>
          <w:tcPr>
            <w:tcW w:w="1260" w:type="dxa"/>
            <w:tcBorders>
              <w:top w:val="single" w:sz="4" w:space="0" w:color="auto"/>
              <w:left w:val="single" w:sz="4" w:space="0" w:color="auto"/>
              <w:bottom w:val="single" w:sz="4" w:space="0" w:color="auto"/>
              <w:right w:val="single" w:sz="4" w:space="0" w:color="auto"/>
            </w:tcBorders>
            <w:vAlign w:val="center"/>
            <w:hideMark/>
          </w:tcPr>
          <w:p w14:paraId="256B09BA" w14:textId="77777777" w:rsidR="008B293D" w:rsidRPr="00772588" w:rsidRDefault="008B293D" w:rsidP="00772588">
            <w:pPr>
              <w:autoSpaceDE w:val="0"/>
              <w:autoSpaceDN w:val="0"/>
              <w:bidi w:val="0"/>
              <w:adjustRightInd w:val="0"/>
              <w:spacing w:line="360" w:lineRule="auto"/>
              <w:ind w:left="91"/>
              <w:rPr>
                <w:rFonts w:ascii="Arial" w:hAnsi="Arial" w:cs="Arial"/>
                <w:snapToGrid w:val="0"/>
                <w:sz w:val="22"/>
                <w:szCs w:val="20"/>
                <w:lang w:val="en-GB" w:eastAsia="en-GB"/>
              </w:rPr>
            </w:pPr>
            <w:r w:rsidRPr="00772588">
              <w:rPr>
                <w:rFonts w:ascii="Arial" w:hAnsi="Arial" w:cs="Arial"/>
                <w:snapToGrid w:val="0"/>
                <w:sz w:val="22"/>
                <w:szCs w:val="20"/>
                <w:lang w:val="en-GB" w:eastAsia="en-GB"/>
              </w:rPr>
              <w:t>45 db(A)</w:t>
            </w:r>
          </w:p>
        </w:tc>
      </w:tr>
      <w:tr w:rsidR="008B293D" w:rsidRPr="009F55F7" w14:paraId="49452687" w14:textId="77777777" w:rsidTr="00E800BC">
        <w:trPr>
          <w:jc w:val="center"/>
        </w:trPr>
        <w:tc>
          <w:tcPr>
            <w:tcW w:w="6862" w:type="dxa"/>
            <w:tcBorders>
              <w:top w:val="single" w:sz="4" w:space="0" w:color="auto"/>
              <w:left w:val="single" w:sz="4" w:space="0" w:color="auto"/>
              <w:bottom w:val="single" w:sz="4" w:space="0" w:color="auto"/>
              <w:right w:val="single" w:sz="4" w:space="0" w:color="auto"/>
            </w:tcBorders>
            <w:vAlign w:val="center"/>
            <w:hideMark/>
          </w:tcPr>
          <w:p w14:paraId="1F1BB5B4" w14:textId="77777777" w:rsidR="008B293D" w:rsidRPr="00772588" w:rsidRDefault="008B293D" w:rsidP="00772588">
            <w:pPr>
              <w:autoSpaceDE w:val="0"/>
              <w:autoSpaceDN w:val="0"/>
              <w:bidi w:val="0"/>
              <w:adjustRightInd w:val="0"/>
              <w:spacing w:line="360" w:lineRule="auto"/>
              <w:ind w:left="105"/>
              <w:rPr>
                <w:rFonts w:ascii="Arial" w:hAnsi="Arial" w:cs="Arial"/>
                <w:snapToGrid w:val="0"/>
                <w:sz w:val="22"/>
                <w:szCs w:val="20"/>
                <w:lang w:val="en-GB" w:eastAsia="en-GB"/>
              </w:rPr>
            </w:pPr>
            <w:r w:rsidRPr="00772588">
              <w:rPr>
                <w:rFonts w:ascii="Arial" w:hAnsi="Arial" w:cs="Arial"/>
                <w:snapToGrid w:val="0"/>
                <w:sz w:val="22"/>
                <w:szCs w:val="20"/>
                <w:lang w:val="en-GB" w:eastAsia="en-GB"/>
              </w:rPr>
              <w:t>Workshop &amp; maintenance buildings</w:t>
            </w:r>
          </w:p>
        </w:tc>
        <w:tc>
          <w:tcPr>
            <w:tcW w:w="1260" w:type="dxa"/>
            <w:tcBorders>
              <w:top w:val="single" w:sz="4" w:space="0" w:color="auto"/>
              <w:left w:val="single" w:sz="4" w:space="0" w:color="auto"/>
              <w:bottom w:val="single" w:sz="4" w:space="0" w:color="auto"/>
              <w:right w:val="single" w:sz="4" w:space="0" w:color="auto"/>
            </w:tcBorders>
            <w:vAlign w:val="center"/>
            <w:hideMark/>
          </w:tcPr>
          <w:p w14:paraId="051672F7" w14:textId="77777777" w:rsidR="008B293D" w:rsidRPr="00772588" w:rsidRDefault="008B293D" w:rsidP="00772588">
            <w:pPr>
              <w:autoSpaceDE w:val="0"/>
              <w:autoSpaceDN w:val="0"/>
              <w:bidi w:val="0"/>
              <w:adjustRightInd w:val="0"/>
              <w:spacing w:line="360" w:lineRule="auto"/>
              <w:ind w:left="91"/>
              <w:rPr>
                <w:rFonts w:ascii="Arial" w:hAnsi="Arial" w:cs="Arial"/>
                <w:snapToGrid w:val="0"/>
                <w:sz w:val="22"/>
                <w:szCs w:val="20"/>
                <w:lang w:val="en-GB" w:eastAsia="en-GB"/>
              </w:rPr>
            </w:pPr>
            <w:r w:rsidRPr="00772588">
              <w:rPr>
                <w:rFonts w:ascii="Arial" w:hAnsi="Arial" w:cs="Arial"/>
                <w:snapToGrid w:val="0"/>
                <w:sz w:val="22"/>
                <w:szCs w:val="20"/>
                <w:lang w:val="en-GB" w:eastAsia="en-GB"/>
              </w:rPr>
              <w:t>60 db(A)</w:t>
            </w:r>
          </w:p>
        </w:tc>
      </w:tr>
      <w:tr w:rsidR="008B293D" w:rsidRPr="009F55F7" w14:paraId="0B518809" w14:textId="77777777" w:rsidTr="00E800BC">
        <w:trPr>
          <w:jc w:val="center"/>
        </w:trPr>
        <w:tc>
          <w:tcPr>
            <w:tcW w:w="6862" w:type="dxa"/>
            <w:tcBorders>
              <w:top w:val="single" w:sz="4" w:space="0" w:color="auto"/>
              <w:left w:val="single" w:sz="4" w:space="0" w:color="auto"/>
              <w:bottom w:val="single" w:sz="4" w:space="0" w:color="auto"/>
              <w:right w:val="single" w:sz="4" w:space="0" w:color="auto"/>
            </w:tcBorders>
            <w:vAlign w:val="center"/>
            <w:hideMark/>
          </w:tcPr>
          <w:p w14:paraId="7CE3D6BD" w14:textId="77777777" w:rsidR="008B293D" w:rsidRPr="00772588" w:rsidRDefault="008B293D" w:rsidP="00772588">
            <w:pPr>
              <w:autoSpaceDE w:val="0"/>
              <w:autoSpaceDN w:val="0"/>
              <w:bidi w:val="0"/>
              <w:adjustRightInd w:val="0"/>
              <w:spacing w:line="360" w:lineRule="auto"/>
              <w:ind w:left="105"/>
              <w:rPr>
                <w:rFonts w:ascii="Arial" w:hAnsi="Arial" w:cs="Arial"/>
                <w:snapToGrid w:val="0"/>
                <w:sz w:val="22"/>
                <w:szCs w:val="20"/>
                <w:lang w:val="en-GB" w:eastAsia="en-GB"/>
              </w:rPr>
            </w:pPr>
            <w:r w:rsidRPr="00772588">
              <w:rPr>
                <w:rFonts w:ascii="Arial" w:hAnsi="Arial" w:cs="Arial"/>
                <w:snapToGrid w:val="0"/>
                <w:sz w:val="22"/>
                <w:szCs w:val="20"/>
                <w:lang w:val="en-GB" w:eastAsia="en-GB"/>
              </w:rPr>
              <w:t>Warehouses</w:t>
            </w:r>
          </w:p>
        </w:tc>
        <w:tc>
          <w:tcPr>
            <w:tcW w:w="1260" w:type="dxa"/>
            <w:tcBorders>
              <w:top w:val="single" w:sz="4" w:space="0" w:color="auto"/>
              <w:left w:val="single" w:sz="4" w:space="0" w:color="auto"/>
              <w:bottom w:val="single" w:sz="4" w:space="0" w:color="auto"/>
              <w:right w:val="single" w:sz="4" w:space="0" w:color="auto"/>
            </w:tcBorders>
            <w:vAlign w:val="center"/>
            <w:hideMark/>
          </w:tcPr>
          <w:p w14:paraId="4BB21EB9" w14:textId="77777777" w:rsidR="008B293D" w:rsidRPr="00772588" w:rsidRDefault="008B293D" w:rsidP="00772588">
            <w:pPr>
              <w:autoSpaceDE w:val="0"/>
              <w:autoSpaceDN w:val="0"/>
              <w:bidi w:val="0"/>
              <w:adjustRightInd w:val="0"/>
              <w:spacing w:line="360" w:lineRule="auto"/>
              <w:ind w:left="91"/>
              <w:rPr>
                <w:rFonts w:ascii="Arial" w:hAnsi="Arial" w:cs="Arial"/>
                <w:snapToGrid w:val="0"/>
                <w:sz w:val="22"/>
                <w:szCs w:val="20"/>
                <w:lang w:val="en-GB" w:eastAsia="en-GB"/>
              </w:rPr>
            </w:pPr>
            <w:r w:rsidRPr="00772588">
              <w:rPr>
                <w:rFonts w:ascii="Arial" w:hAnsi="Arial" w:cs="Arial"/>
                <w:snapToGrid w:val="0"/>
                <w:sz w:val="22"/>
                <w:szCs w:val="20"/>
                <w:lang w:val="en-GB" w:eastAsia="en-GB"/>
              </w:rPr>
              <w:t>60 db(A)</w:t>
            </w:r>
          </w:p>
        </w:tc>
      </w:tr>
      <w:tr w:rsidR="008B293D" w:rsidRPr="009F55F7" w14:paraId="1DD8A164" w14:textId="77777777" w:rsidTr="00E800BC">
        <w:trPr>
          <w:jc w:val="center"/>
        </w:trPr>
        <w:tc>
          <w:tcPr>
            <w:tcW w:w="6862" w:type="dxa"/>
            <w:tcBorders>
              <w:top w:val="single" w:sz="4" w:space="0" w:color="auto"/>
              <w:left w:val="single" w:sz="4" w:space="0" w:color="auto"/>
              <w:bottom w:val="single" w:sz="4" w:space="0" w:color="auto"/>
              <w:right w:val="single" w:sz="4" w:space="0" w:color="auto"/>
            </w:tcBorders>
            <w:vAlign w:val="center"/>
            <w:hideMark/>
          </w:tcPr>
          <w:p w14:paraId="51DC792A" w14:textId="4A7D9951" w:rsidR="008B293D" w:rsidRPr="00772588" w:rsidRDefault="008B293D" w:rsidP="00772588">
            <w:pPr>
              <w:autoSpaceDE w:val="0"/>
              <w:autoSpaceDN w:val="0"/>
              <w:bidi w:val="0"/>
              <w:adjustRightInd w:val="0"/>
              <w:spacing w:line="360" w:lineRule="auto"/>
              <w:ind w:left="105"/>
              <w:rPr>
                <w:rFonts w:ascii="Arial" w:hAnsi="Arial" w:cs="Arial"/>
                <w:snapToGrid w:val="0"/>
                <w:sz w:val="22"/>
                <w:szCs w:val="20"/>
                <w:lang w:val="en-GB" w:eastAsia="en-GB"/>
              </w:rPr>
            </w:pPr>
            <w:r w:rsidRPr="00772588">
              <w:rPr>
                <w:rFonts w:ascii="Arial" w:hAnsi="Arial" w:cs="Arial"/>
                <w:snapToGrid w:val="0"/>
                <w:sz w:val="22"/>
                <w:szCs w:val="20"/>
                <w:lang w:val="en-GB" w:eastAsia="en-GB"/>
              </w:rPr>
              <w:t>Toilet &amp; lockers</w:t>
            </w:r>
          </w:p>
        </w:tc>
        <w:tc>
          <w:tcPr>
            <w:tcW w:w="1260" w:type="dxa"/>
            <w:tcBorders>
              <w:top w:val="single" w:sz="4" w:space="0" w:color="auto"/>
              <w:left w:val="single" w:sz="4" w:space="0" w:color="auto"/>
              <w:bottom w:val="single" w:sz="4" w:space="0" w:color="auto"/>
              <w:right w:val="single" w:sz="4" w:space="0" w:color="auto"/>
            </w:tcBorders>
            <w:vAlign w:val="center"/>
            <w:hideMark/>
          </w:tcPr>
          <w:p w14:paraId="12212D6E" w14:textId="77777777" w:rsidR="008B293D" w:rsidRPr="00772588" w:rsidRDefault="008B293D" w:rsidP="00772588">
            <w:pPr>
              <w:autoSpaceDE w:val="0"/>
              <w:autoSpaceDN w:val="0"/>
              <w:bidi w:val="0"/>
              <w:adjustRightInd w:val="0"/>
              <w:spacing w:line="360" w:lineRule="auto"/>
              <w:ind w:left="91"/>
              <w:rPr>
                <w:rFonts w:ascii="Arial" w:hAnsi="Arial" w:cs="Arial"/>
                <w:snapToGrid w:val="0"/>
                <w:sz w:val="22"/>
                <w:szCs w:val="20"/>
                <w:lang w:val="en-GB" w:eastAsia="en-GB"/>
              </w:rPr>
            </w:pPr>
            <w:r w:rsidRPr="00772588">
              <w:rPr>
                <w:rFonts w:ascii="Arial" w:hAnsi="Arial" w:cs="Arial"/>
                <w:snapToGrid w:val="0"/>
                <w:sz w:val="22"/>
                <w:szCs w:val="20"/>
                <w:lang w:val="en-GB" w:eastAsia="en-GB"/>
              </w:rPr>
              <w:t>55 db(A)</w:t>
            </w:r>
          </w:p>
        </w:tc>
      </w:tr>
      <w:tr w:rsidR="008B293D" w:rsidRPr="009F55F7" w14:paraId="1493B950" w14:textId="77777777" w:rsidTr="00E800BC">
        <w:trPr>
          <w:jc w:val="center"/>
        </w:trPr>
        <w:tc>
          <w:tcPr>
            <w:tcW w:w="6862" w:type="dxa"/>
            <w:tcBorders>
              <w:top w:val="single" w:sz="4" w:space="0" w:color="auto"/>
              <w:left w:val="single" w:sz="4" w:space="0" w:color="auto"/>
              <w:bottom w:val="single" w:sz="4" w:space="0" w:color="auto"/>
              <w:right w:val="single" w:sz="4" w:space="0" w:color="auto"/>
            </w:tcBorders>
            <w:vAlign w:val="center"/>
            <w:hideMark/>
          </w:tcPr>
          <w:p w14:paraId="1AB4374C" w14:textId="77777777" w:rsidR="008B293D" w:rsidRPr="00772588" w:rsidRDefault="008B293D" w:rsidP="00772588">
            <w:pPr>
              <w:autoSpaceDE w:val="0"/>
              <w:autoSpaceDN w:val="0"/>
              <w:bidi w:val="0"/>
              <w:adjustRightInd w:val="0"/>
              <w:spacing w:line="360" w:lineRule="auto"/>
              <w:ind w:left="105"/>
              <w:rPr>
                <w:rFonts w:ascii="Arial" w:hAnsi="Arial" w:cs="Arial"/>
                <w:snapToGrid w:val="0"/>
                <w:sz w:val="22"/>
                <w:szCs w:val="20"/>
                <w:lang w:val="en-GB" w:eastAsia="en-GB"/>
              </w:rPr>
            </w:pPr>
            <w:r w:rsidRPr="00772588">
              <w:rPr>
                <w:rFonts w:ascii="Arial" w:hAnsi="Arial" w:cs="Arial"/>
                <w:snapToGrid w:val="0"/>
                <w:sz w:val="22"/>
                <w:szCs w:val="20"/>
                <w:lang w:val="en-GB" w:eastAsia="en-GB"/>
              </w:rPr>
              <w:t>Pantry</w:t>
            </w:r>
          </w:p>
        </w:tc>
        <w:tc>
          <w:tcPr>
            <w:tcW w:w="1260" w:type="dxa"/>
            <w:tcBorders>
              <w:top w:val="single" w:sz="4" w:space="0" w:color="auto"/>
              <w:left w:val="single" w:sz="4" w:space="0" w:color="auto"/>
              <w:bottom w:val="single" w:sz="4" w:space="0" w:color="auto"/>
              <w:right w:val="single" w:sz="4" w:space="0" w:color="auto"/>
            </w:tcBorders>
            <w:vAlign w:val="center"/>
            <w:hideMark/>
          </w:tcPr>
          <w:p w14:paraId="0EBA1A68" w14:textId="77777777" w:rsidR="008B293D" w:rsidRPr="00772588" w:rsidRDefault="008B293D" w:rsidP="00772588">
            <w:pPr>
              <w:autoSpaceDE w:val="0"/>
              <w:autoSpaceDN w:val="0"/>
              <w:bidi w:val="0"/>
              <w:adjustRightInd w:val="0"/>
              <w:spacing w:line="360" w:lineRule="auto"/>
              <w:ind w:left="91"/>
              <w:rPr>
                <w:rFonts w:ascii="Arial" w:hAnsi="Arial" w:cs="Arial"/>
                <w:snapToGrid w:val="0"/>
                <w:sz w:val="22"/>
                <w:szCs w:val="20"/>
                <w:lang w:val="en-GB" w:eastAsia="en-GB"/>
              </w:rPr>
            </w:pPr>
            <w:r w:rsidRPr="00772588">
              <w:rPr>
                <w:rFonts w:ascii="Arial" w:hAnsi="Arial" w:cs="Arial"/>
                <w:snapToGrid w:val="0"/>
                <w:sz w:val="22"/>
                <w:szCs w:val="20"/>
                <w:lang w:val="en-GB" w:eastAsia="en-GB"/>
              </w:rPr>
              <w:t>60 db(A)</w:t>
            </w:r>
          </w:p>
        </w:tc>
      </w:tr>
    </w:tbl>
    <w:p w14:paraId="0238E804" w14:textId="77777777" w:rsidR="008B293D" w:rsidRDefault="008B293D" w:rsidP="008B293D">
      <w:pPr>
        <w:autoSpaceDE w:val="0"/>
        <w:autoSpaceDN w:val="0"/>
        <w:bidi w:val="0"/>
        <w:adjustRightInd w:val="0"/>
        <w:spacing w:line="360" w:lineRule="auto"/>
        <w:ind w:left="360"/>
        <w:rPr>
          <w:rFonts w:cs="Arial"/>
        </w:rPr>
      </w:pPr>
    </w:p>
    <w:p w14:paraId="5C298C89" w14:textId="77777777" w:rsidR="008B293D" w:rsidRPr="00772588" w:rsidRDefault="008B293D"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The noise level shall be measured at 1m above the floor and at 1m horizontal distance from any equipment or air intake and outlet when all equipment is operating.</w:t>
      </w:r>
    </w:p>
    <w:p w14:paraId="41014E9F" w14:textId="77777777" w:rsidR="008B293D" w:rsidRPr="00772588" w:rsidRDefault="008B293D"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lastRenderedPageBreak/>
        <w:t>For outdoor requirement acceptable sound pressure level is up to 85db at 1m distance from equipment when all equipment is operating.</w:t>
      </w:r>
    </w:p>
    <w:p w14:paraId="6A31F4FD" w14:textId="690E0F58" w:rsidR="008B293D" w:rsidRPr="00772588" w:rsidRDefault="008B293D"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If the generated noise by the equipment is more than specified noise level, suitable sound insulation or attenuator shall be provided to achieve the noise level required</w:t>
      </w:r>
      <w:r w:rsidR="00940153">
        <w:rPr>
          <w:rFonts w:ascii="Arial" w:hAnsi="Arial" w:cs="Arial"/>
          <w:snapToGrid w:val="0"/>
          <w:sz w:val="22"/>
          <w:szCs w:val="20"/>
          <w:lang w:val="en-GB" w:eastAsia="en-GB"/>
        </w:rPr>
        <w:t>.</w:t>
      </w:r>
    </w:p>
    <w:p w14:paraId="199075D7" w14:textId="77777777" w:rsidR="008B293D" w:rsidRPr="00F179E0" w:rsidRDefault="008B293D" w:rsidP="00F179E0">
      <w:pPr>
        <w:keepNext/>
        <w:widowControl w:val="0"/>
        <w:numPr>
          <w:ilvl w:val="0"/>
          <w:numId w:val="1"/>
        </w:numPr>
        <w:bidi w:val="0"/>
        <w:spacing w:before="240" w:after="240"/>
        <w:jc w:val="both"/>
        <w:outlineLvl w:val="0"/>
        <w:rPr>
          <w:rFonts w:ascii="Arial" w:hAnsi="Arial" w:cs="Arial"/>
          <w:b/>
          <w:bCs/>
          <w:caps/>
          <w:kern w:val="28"/>
          <w:sz w:val="24"/>
        </w:rPr>
      </w:pPr>
      <w:bookmarkStart w:id="135" w:name="_Toc248311900"/>
      <w:bookmarkStart w:id="136" w:name="_Toc470528701"/>
      <w:bookmarkStart w:id="137" w:name="_Toc43995431"/>
      <w:bookmarkStart w:id="138" w:name="_Toc45883163"/>
      <w:bookmarkStart w:id="139" w:name="_Toc45898258"/>
      <w:bookmarkStart w:id="140" w:name="_Toc76998579"/>
      <w:r w:rsidRPr="00F179E0">
        <w:rPr>
          <w:rFonts w:ascii="Arial" w:hAnsi="Arial" w:cs="Arial"/>
          <w:b/>
          <w:bCs/>
          <w:caps/>
          <w:kern w:val="28"/>
          <w:sz w:val="24"/>
        </w:rPr>
        <w:t>Air Velocity in Occupied Areas</w:t>
      </w:r>
      <w:bookmarkEnd w:id="135"/>
      <w:bookmarkEnd w:id="136"/>
      <w:bookmarkEnd w:id="137"/>
      <w:bookmarkEnd w:id="138"/>
      <w:bookmarkEnd w:id="139"/>
      <w:bookmarkEnd w:id="140"/>
    </w:p>
    <w:p w14:paraId="56056A1C" w14:textId="77777777" w:rsidR="008B293D" w:rsidRPr="00AF7DAA" w:rsidRDefault="008B293D"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AF7DAA">
        <w:rPr>
          <w:rFonts w:ascii="Arial" w:hAnsi="Arial" w:cs="Arial"/>
          <w:snapToGrid w:val="0"/>
          <w:sz w:val="22"/>
          <w:szCs w:val="20"/>
          <w:lang w:val="en-GB" w:eastAsia="en-GB"/>
        </w:rPr>
        <w:t>Unless otherwise indicated, air speed in areas occupied by persons shall not exceed 0.25 m/sec for conditioned area and 0.38 m/sec for ventilated area.</w:t>
      </w:r>
    </w:p>
    <w:p w14:paraId="28C48612" w14:textId="77777777" w:rsidR="008B293D" w:rsidRPr="00F179E0" w:rsidRDefault="008B293D" w:rsidP="00F179E0">
      <w:pPr>
        <w:keepNext/>
        <w:widowControl w:val="0"/>
        <w:numPr>
          <w:ilvl w:val="0"/>
          <w:numId w:val="1"/>
        </w:numPr>
        <w:bidi w:val="0"/>
        <w:spacing w:before="240" w:after="240"/>
        <w:jc w:val="both"/>
        <w:outlineLvl w:val="0"/>
        <w:rPr>
          <w:rFonts w:ascii="Arial" w:hAnsi="Arial" w:cs="Arial"/>
          <w:b/>
          <w:bCs/>
          <w:caps/>
          <w:kern w:val="28"/>
          <w:sz w:val="24"/>
        </w:rPr>
      </w:pPr>
      <w:bookmarkStart w:id="141" w:name="_Toc248311901"/>
      <w:bookmarkStart w:id="142" w:name="_Toc470528702"/>
      <w:bookmarkStart w:id="143" w:name="_Toc43995432"/>
      <w:bookmarkStart w:id="144" w:name="_Toc45883164"/>
      <w:bookmarkStart w:id="145" w:name="_Toc45898259"/>
      <w:bookmarkStart w:id="146" w:name="_Toc76998580"/>
      <w:r w:rsidRPr="00F179E0">
        <w:rPr>
          <w:rFonts w:ascii="Arial" w:hAnsi="Arial" w:cs="Arial"/>
          <w:b/>
          <w:bCs/>
          <w:caps/>
          <w:kern w:val="28"/>
          <w:sz w:val="24"/>
        </w:rPr>
        <w:t>Heat Transmission Coefficients (U Values)</w:t>
      </w:r>
      <w:bookmarkEnd w:id="141"/>
      <w:bookmarkEnd w:id="142"/>
      <w:bookmarkEnd w:id="143"/>
      <w:bookmarkEnd w:id="144"/>
      <w:bookmarkEnd w:id="145"/>
      <w:bookmarkEnd w:id="146"/>
    </w:p>
    <w:p w14:paraId="16582879" w14:textId="1E73EBB6" w:rsidR="007F34E3" w:rsidRPr="007F34E3" w:rsidRDefault="007F34E3"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bookmarkStart w:id="147" w:name="_Toc248311902"/>
      <w:r w:rsidRPr="007F34E3">
        <w:rPr>
          <w:rFonts w:ascii="Arial" w:hAnsi="Arial" w:cs="Arial"/>
          <w:snapToGrid w:val="0"/>
          <w:sz w:val="22"/>
          <w:szCs w:val="20"/>
          <w:lang w:val="en-GB" w:eastAsia="en-GB"/>
        </w:rPr>
        <w:t>The heat transmission coefficients shall be calculated according to ASHRAE calculation method and architectural specification. Heat transmission coefficients at walls, roofs with adequate thermal insulation will be considered as a basis for cooling and heating loads calculations. Heat transfer coefficient shall be extracted from public material property which has been issued by public reference such as NIBR, topic 19.</w:t>
      </w:r>
    </w:p>
    <w:p w14:paraId="4F156BD2" w14:textId="18F37E45" w:rsidR="008B293D" w:rsidRPr="00F179E0" w:rsidRDefault="008B293D" w:rsidP="00F179E0">
      <w:pPr>
        <w:keepNext/>
        <w:widowControl w:val="0"/>
        <w:numPr>
          <w:ilvl w:val="0"/>
          <w:numId w:val="1"/>
        </w:numPr>
        <w:bidi w:val="0"/>
        <w:spacing w:before="240" w:after="240"/>
        <w:jc w:val="both"/>
        <w:outlineLvl w:val="0"/>
        <w:rPr>
          <w:rFonts w:ascii="Arial" w:hAnsi="Arial" w:cs="Arial"/>
          <w:b/>
          <w:bCs/>
          <w:caps/>
          <w:kern w:val="28"/>
          <w:sz w:val="24"/>
        </w:rPr>
      </w:pPr>
      <w:bookmarkStart w:id="148" w:name="_Toc255224719"/>
      <w:bookmarkStart w:id="149" w:name="_Toc470528703"/>
      <w:bookmarkStart w:id="150" w:name="_Toc43995433"/>
      <w:bookmarkStart w:id="151" w:name="_Toc45883165"/>
      <w:bookmarkStart w:id="152" w:name="_Toc45898260"/>
      <w:bookmarkStart w:id="153" w:name="_Toc76998581"/>
      <w:r w:rsidRPr="00F179E0">
        <w:rPr>
          <w:rFonts w:ascii="Arial" w:hAnsi="Arial" w:cs="Arial"/>
          <w:b/>
          <w:bCs/>
          <w:caps/>
          <w:kern w:val="28"/>
          <w:sz w:val="24"/>
        </w:rPr>
        <w:t>Heat Gains</w:t>
      </w:r>
      <w:bookmarkEnd w:id="148"/>
      <w:bookmarkEnd w:id="149"/>
      <w:bookmarkEnd w:id="150"/>
      <w:bookmarkEnd w:id="151"/>
      <w:bookmarkEnd w:id="152"/>
      <w:bookmarkEnd w:id="153"/>
    </w:p>
    <w:p w14:paraId="03D6242B" w14:textId="06F3E895" w:rsidR="008B293D" w:rsidRDefault="008B293D" w:rsidP="007F34E3">
      <w:pPr>
        <w:pStyle w:val="Heading2"/>
        <w:widowControl w:val="0"/>
        <w:tabs>
          <w:tab w:val="num" w:pos="1547"/>
        </w:tabs>
      </w:pPr>
      <w:bookmarkStart w:id="154" w:name="_Toc43995434"/>
      <w:bookmarkStart w:id="155" w:name="_Toc45883166"/>
      <w:bookmarkStart w:id="156" w:name="_Toc45898261"/>
      <w:bookmarkStart w:id="157" w:name="_Toc76975406"/>
      <w:bookmarkStart w:id="158" w:name="_Toc76998582"/>
      <w:r w:rsidRPr="00522153">
        <w:t>Heat gains from lighting</w:t>
      </w:r>
      <w:bookmarkEnd w:id="147"/>
      <w:bookmarkEnd w:id="154"/>
      <w:bookmarkEnd w:id="155"/>
      <w:bookmarkEnd w:id="156"/>
      <w:bookmarkEnd w:id="157"/>
      <w:bookmarkEnd w:id="158"/>
      <w:r w:rsidR="00577324">
        <w:t xml:space="preserve">   </w:t>
      </w:r>
    </w:p>
    <w:tbl>
      <w:tblPr>
        <w:tblpPr w:leftFromText="180" w:rightFromText="180" w:vertAnchor="text" w:tblpXSpec="center"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60"/>
        <w:gridCol w:w="4215"/>
      </w:tblGrid>
      <w:tr w:rsidR="008B293D" w:rsidRPr="009F55F7" w14:paraId="0F5EC62B" w14:textId="77777777" w:rsidTr="00471282">
        <w:trPr>
          <w:trHeight w:val="364"/>
        </w:trPr>
        <w:tc>
          <w:tcPr>
            <w:tcW w:w="3860" w:type="dxa"/>
            <w:shd w:val="clear" w:color="auto" w:fill="D9D9D9"/>
          </w:tcPr>
          <w:p w14:paraId="49364709" w14:textId="77777777" w:rsidR="008B293D" w:rsidRPr="009F55F7" w:rsidRDefault="008B293D" w:rsidP="00471282">
            <w:pPr>
              <w:autoSpaceDE w:val="0"/>
              <w:autoSpaceDN w:val="0"/>
              <w:bidi w:val="0"/>
              <w:adjustRightInd w:val="0"/>
              <w:rPr>
                <w:rFonts w:asciiTheme="minorBidi" w:hAnsiTheme="minorBidi" w:cstheme="minorBidi"/>
                <w:b/>
                <w:bCs/>
              </w:rPr>
            </w:pPr>
            <w:bookmarkStart w:id="159" w:name="_Toc248311903"/>
            <w:bookmarkStart w:id="160" w:name="_Toc43995435"/>
            <w:bookmarkStart w:id="161" w:name="_Toc45883167"/>
            <w:r w:rsidRPr="009F55F7">
              <w:rPr>
                <w:rFonts w:asciiTheme="minorBidi" w:hAnsiTheme="minorBidi" w:cstheme="minorBidi"/>
                <w:b/>
                <w:bCs/>
              </w:rPr>
              <w:t>Area</w:t>
            </w:r>
          </w:p>
        </w:tc>
        <w:tc>
          <w:tcPr>
            <w:tcW w:w="4215" w:type="dxa"/>
            <w:shd w:val="clear" w:color="auto" w:fill="D9D9D9"/>
          </w:tcPr>
          <w:p w14:paraId="424FEDB3" w14:textId="77777777" w:rsidR="008B293D" w:rsidRPr="009F55F7" w:rsidRDefault="008B293D" w:rsidP="00471282">
            <w:pPr>
              <w:autoSpaceDE w:val="0"/>
              <w:autoSpaceDN w:val="0"/>
              <w:bidi w:val="0"/>
              <w:adjustRightInd w:val="0"/>
              <w:rPr>
                <w:rFonts w:asciiTheme="minorBidi" w:hAnsiTheme="minorBidi" w:cstheme="minorBidi"/>
                <w:b/>
                <w:bCs/>
              </w:rPr>
            </w:pPr>
            <w:r w:rsidRPr="009F55F7">
              <w:rPr>
                <w:rFonts w:asciiTheme="minorBidi" w:hAnsiTheme="minorBidi" w:cstheme="minorBidi"/>
                <w:b/>
                <w:bCs/>
              </w:rPr>
              <w:t>Heat Loss (w/m2)</w:t>
            </w:r>
          </w:p>
        </w:tc>
      </w:tr>
      <w:tr w:rsidR="008B293D" w:rsidRPr="009F55F7" w14:paraId="38C7C9BF" w14:textId="77777777" w:rsidTr="00471282">
        <w:trPr>
          <w:trHeight w:val="364"/>
        </w:trPr>
        <w:tc>
          <w:tcPr>
            <w:tcW w:w="3860" w:type="dxa"/>
          </w:tcPr>
          <w:p w14:paraId="41E526CE" w14:textId="4FFB14CC" w:rsidR="008B293D" w:rsidRPr="00261426" w:rsidRDefault="008B293D" w:rsidP="00471282">
            <w:pPr>
              <w:autoSpaceDE w:val="0"/>
              <w:autoSpaceDN w:val="0"/>
              <w:bidi w:val="0"/>
              <w:adjustRightInd w:val="0"/>
              <w:rPr>
                <w:rFonts w:asciiTheme="minorBidi" w:hAnsiTheme="minorBidi" w:cstheme="minorBidi"/>
                <w:color w:val="FF0000"/>
              </w:rPr>
            </w:pPr>
            <w:r w:rsidRPr="00583E59">
              <w:rPr>
                <w:rFonts w:asciiTheme="minorBidi" w:hAnsiTheme="minorBidi" w:cstheme="minorBidi"/>
              </w:rPr>
              <w:t>Control Room</w:t>
            </w:r>
          </w:p>
        </w:tc>
        <w:tc>
          <w:tcPr>
            <w:tcW w:w="4215" w:type="dxa"/>
          </w:tcPr>
          <w:p w14:paraId="0F0E75BF" w14:textId="600AFE25" w:rsidR="008B293D" w:rsidRPr="009F55F7" w:rsidRDefault="004F53B9" w:rsidP="00471282">
            <w:pPr>
              <w:autoSpaceDE w:val="0"/>
              <w:autoSpaceDN w:val="0"/>
              <w:bidi w:val="0"/>
              <w:adjustRightInd w:val="0"/>
              <w:rPr>
                <w:rFonts w:asciiTheme="minorBidi" w:hAnsiTheme="minorBidi" w:cstheme="minorBidi"/>
              </w:rPr>
            </w:pPr>
            <w:r>
              <w:rPr>
                <w:rFonts w:asciiTheme="minorBidi" w:hAnsiTheme="minorBidi" w:cstheme="minorBidi"/>
              </w:rPr>
              <w:t>20</w:t>
            </w:r>
          </w:p>
        </w:tc>
      </w:tr>
      <w:tr w:rsidR="008B293D" w:rsidRPr="009F55F7" w14:paraId="4D81BB8B" w14:textId="77777777" w:rsidTr="00471282">
        <w:trPr>
          <w:trHeight w:val="364"/>
        </w:trPr>
        <w:tc>
          <w:tcPr>
            <w:tcW w:w="3860" w:type="dxa"/>
          </w:tcPr>
          <w:p w14:paraId="6393886A" w14:textId="6775A06D" w:rsidR="008B293D" w:rsidRPr="00261426" w:rsidRDefault="00583E59" w:rsidP="00471282">
            <w:pPr>
              <w:autoSpaceDE w:val="0"/>
              <w:autoSpaceDN w:val="0"/>
              <w:bidi w:val="0"/>
              <w:adjustRightInd w:val="0"/>
              <w:rPr>
                <w:rFonts w:asciiTheme="minorBidi" w:hAnsiTheme="minorBidi" w:cstheme="minorBidi"/>
                <w:color w:val="FF0000"/>
              </w:rPr>
            </w:pPr>
            <w:r w:rsidRPr="00583E59">
              <w:rPr>
                <w:rFonts w:asciiTheme="minorBidi" w:hAnsiTheme="minorBidi" w:cstheme="minorBidi"/>
              </w:rPr>
              <w:t>ITR</w:t>
            </w:r>
          </w:p>
        </w:tc>
        <w:tc>
          <w:tcPr>
            <w:tcW w:w="4215" w:type="dxa"/>
          </w:tcPr>
          <w:p w14:paraId="2DE53728" w14:textId="4489C1D8" w:rsidR="008B293D" w:rsidRPr="009F55F7" w:rsidRDefault="00A560DD" w:rsidP="00471282">
            <w:pPr>
              <w:autoSpaceDE w:val="0"/>
              <w:autoSpaceDN w:val="0"/>
              <w:bidi w:val="0"/>
              <w:adjustRightInd w:val="0"/>
              <w:rPr>
                <w:rFonts w:asciiTheme="minorBidi" w:hAnsiTheme="minorBidi" w:cstheme="minorBidi"/>
              </w:rPr>
            </w:pPr>
            <w:r>
              <w:rPr>
                <w:rFonts w:asciiTheme="minorBidi" w:hAnsiTheme="minorBidi" w:cstheme="minorBidi"/>
              </w:rPr>
              <w:t>20</w:t>
            </w:r>
          </w:p>
        </w:tc>
      </w:tr>
      <w:tr w:rsidR="008B293D" w:rsidRPr="009F55F7" w14:paraId="59D22B68" w14:textId="77777777" w:rsidTr="00471282">
        <w:trPr>
          <w:trHeight w:val="364"/>
        </w:trPr>
        <w:tc>
          <w:tcPr>
            <w:tcW w:w="3860" w:type="dxa"/>
          </w:tcPr>
          <w:p w14:paraId="6AF190EA" w14:textId="4C84B72D" w:rsidR="008B293D" w:rsidRPr="00261426" w:rsidRDefault="00583E59" w:rsidP="00471282">
            <w:pPr>
              <w:autoSpaceDE w:val="0"/>
              <w:autoSpaceDN w:val="0"/>
              <w:bidi w:val="0"/>
              <w:adjustRightInd w:val="0"/>
              <w:rPr>
                <w:rFonts w:asciiTheme="minorBidi" w:hAnsiTheme="minorBidi" w:cstheme="minorBidi"/>
                <w:color w:val="FF0000"/>
              </w:rPr>
            </w:pPr>
            <w:r w:rsidRPr="00583E59">
              <w:rPr>
                <w:rFonts w:asciiTheme="minorBidi" w:hAnsiTheme="minorBidi" w:cstheme="minorBidi"/>
              </w:rPr>
              <w:t xml:space="preserve">Switchgear and </w:t>
            </w:r>
            <w:r w:rsidR="008B293D" w:rsidRPr="00583E59">
              <w:rPr>
                <w:rFonts w:asciiTheme="minorBidi" w:hAnsiTheme="minorBidi" w:cstheme="minorBidi"/>
              </w:rPr>
              <w:t>UPS Room</w:t>
            </w:r>
          </w:p>
        </w:tc>
        <w:tc>
          <w:tcPr>
            <w:tcW w:w="4215" w:type="dxa"/>
          </w:tcPr>
          <w:p w14:paraId="50514BB4" w14:textId="47653A71" w:rsidR="008B293D" w:rsidRPr="009F55F7" w:rsidRDefault="00A560DD" w:rsidP="00471282">
            <w:pPr>
              <w:autoSpaceDE w:val="0"/>
              <w:autoSpaceDN w:val="0"/>
              <w:bidi w:val="0"/>
              <w:adjustRightInd w:val="0"/>
              <w:rPr>
                <w:rFonts w:asciiTheme="minorBidi" w:hAnsiTheme="minorBidi" w:cstheme="minorBidi"/>
              </w:rPr>
            </w:pPr>
            <w:r>
              <w:rPr>
                <w:rFonts w:asciiTheme="minorBidi" w:hAnsiTheme="minorBidi" w:cstheme="minorBidi"/>
              </w:rPr>
              <w:t>20</w:t>
            </w:r>
          </w:p>
        </w:tc>
      </w:tr>
      <w:tr w:rsidR="008B293D" w:rsidRPr="009F55F7" w14:paraId="544FF2F5" w14:textId="77777777" w:rsidTr="00471282">
        <w:trPr>
          <w:trHeight w:val="364"/>
        </w:trPr>
        <w:tc>
          <w:tcPr>
            <w:tcW w:w="3860" w:type="dxa"/>
          </w:tcPr>
          <w:p w14:paraId="6ED807A6" w14:textId="77777777" w:rsidR="008B293D" w:rsidRPr="00261426" w:rsidRDefault="008B293D" w:rsidP="00471282">
            <w:pPr>
              <w:autoSpaceDE w:val="0"/>
              <w:autoSpaceDN w:val="0"/>
              <w:bidi w:val="0"/>
              <w:adjustRightInd w:val="0"/>
              <w:rPr>
                <w:rFonts w:asciiTheme="minorBidi" w:hAnsiTheme="minorBidi" w:cstheme="minorBidi"/>
                <w:color w:val="FF0000"/>
              </w:rPr>
            </w:pPr>
            <w:r w:rsidRPr="00583E59">
              <w:rPr>
                <w:rFonts w:asciiTheme="minorBidi" w:hAnsiTheme="minorBidi" w:cstheme="minorBidi"/>
              </w:rPr>
              <w:t>Other Rooms</w:t>
            </w:r>
          </w:p>
        </w:tc>
        <w:tc>
          <w:tcPr>
            <w:tcW w:w="4215" w:type="dxa"/>
          </w:tcPr>
          <w:p w14:paraId="70AA6775" w14:textId="77777777" w:rsidR="008B293D" w:rsidRPr="009F55F7" w:rsidRDefault="008B293D" w:rsidP="00471282">
            <w:pPr>
              <w:autoSpaceDE w:val="0"/>
              <w:autoSpaceDN w:val="0"/>
              <w:bidi w:val="0"/>
              <w:adjustRightInd w:val="0"/>
              <w:rPr>
                <w:rFonts w:asciiTheme="minorBidi" w:hAnsiTheme="minorBidi" w:cstheme="minorBidi"/>
              </w:rPr>
            </w:pPr>
            <w:r w:rsidRPr="009F55F7">
              <w:rPr>
                <w:rFonts w:asciiTheme="minorBidi" w:hAnsiTheme="minorBidi" w:cstheme="minorBidi"/>
              </w:rPr>
              <w:t>20</w:t>
            </w:r>
          </w:p>
        </w:tc>
      </w:tr>
    </w:tbl>
    <w:p w14:paraId="1A2879CC" w14:textId="063C67B4" w:rsidR="008B293D" w:rsidRPr="00522153" w:rsidRDefault="00471282" w:rsidP="007F34E3">
      <w:pPr>
        <w:pStyle w:val="Heading2"/>
        <w:widowControl w:val="0"/>
        <w:tabs>
          <w:tab w:val="num" w:pos="1547"/>
        </w:tabs>
      </w:pPr>
      <w:bookmarkStart w:id="162" w:name="_Toc45898262"/>
      <w:bookmarkStart w:id="163" w:name="_Toc76975407"/>
      <w:bookmarkStart w:id="164" w:name="_Toc76998583"/>
      <w:r>
        <w:br w:type="textWrapping" w:clear="all"/>
      </w:r>
      <w:r w:rsidR="008B293D" w:rsidRPr="00522153">
        <w:t>Heat gains from people</w:t>
      </w:r>
      <w:bookmarkEnd w:id="159"/>
      <w:bookmarkEnd w:id="160"/>
      <w:bookmarkEnd w:id="161"/>
      <w:bookmarkEnd w:id="162"/>
      <w:bookmarkEnd w:id="163"/>
      <w:bookmarkEnd w:id="164"/>
    </w:p>
    <w:p w14:paraId="1DD543F4" w14:textId="653F1C6C" w:rsidR="008B293D" w:rsidRPr="00772588" w:rsidRDefault="008B293D" w:rsidP="00176356">
      <w:pPr>
        <w:autoSpaceDE w:val="0"/>
        <w:autoSpaceDN w:val="0"/>
        <w:bidi w:val="0"/>
        <w:adjustRightInd w:val="0"/>
        <w:spacing w:line="360" w:lineRule="auto"/>
        <w:ind w:left="851"/>
        <w:rPr>
          <w:rFonts w:ascii="Arial" w:hAnsi="Arial" w:cs="Arial"/>
          <w:snapToGrid w:val="0"/>
          <w:sz w:val="22"/>
          <w:szCs w:val="20"/>
          <w:lang w:val="en-GB" w:eastAsia="en-GB"/>
        </w:rPr>
      </w:pPr>
      <w:r w:rsidRPr="00772588">
        <w:rPr>
          <w:rFonts w:ascii="Arial" w:hAnsi="Arial" w:cs="Arial"/>
          <w:snapToGrid w:val="0"/>
          <w:sz w:val="22"/>
          <w:szCs w:val="20"/>
          <w:lang w:val="en-GB" w:eastAsia="en-GB"/>
        </w:rPr>
        <w:t xml:space="preserve">Sensible Heat:    </w:t>
      </w:r>
      <w:r w:rsidRPr="00772588">
        <w:rPr>
          <w:rFonts w:ascii="Arial" w:hAnsi="Arial" w:cs="Arial"/>
          <w:snapToGrid w:val="0"/>
          <w:sz w:val="22"/>
          <w:szCs w:val="20"/>
          <w:lang w:val="en-GB" w:eastAsia="en-GB"/>
        </w:rPr>
        <w:tab/>
      </w:r>
      <w:r w:rsidR="00772588" w:rsidRPr="00772588">
        <w:rPr>
          <w:rFonts w:ascii="Arial" w:hAnsi="Arial" w:cs="Arial"/>
          <w:snapToGrid w:val="0"/>
          <w:sz w:val="22"/>
          <w:szCs w:val="20"/>
          <w:lang w:val="en-GB" w:eastAsia="en-GB"/>
        </w:rPr>
        <w:t>7</w:t>
      </w:r>
      <w:r w:rsidR="00176356">
        <w:rPr>
          <w:rFonts w:ascii="Arial" w:hAnsi="Arial" w:cs="Arial"/>
          <w:snapToGrid w:val="0"/>
          <w:sz w:val="22"/>
          <w:szCs w:val="20"/>
          <w:lang w:val="en-GB" w:eastAsia="en-GB"/>
        </w:rPr>
        <w:t xml:space="preserve">2 </w:t>
      </w:r>
      <w:r w:rsidR="00772588" w:rsidRPr="00772588">
        <w:rPr>
          <w:rFonts w:ascii="Arial" w:hAnsi="Arial" w:cs="Arial"/>
          <w:snapToGrid w:val="0"/>
          <w:sz w:val="22"/>
          <w:szCs w:val="20"/>
          <w:lang w:val="en-GB" w:eastAsia="en-GB"/>
        </w:rPr>
        <w:t xml:space="preserve"> w</w:t>
      </w:r>
      <w:r w:rsidRPr="00772588">
        <w:rPr>
          <w:rFonts w:ascii="Arial" w:hAnsi="Arial" w:cs="Arial"/>
          <w:snapToGrid w:val="0"/>
          <w:sz w:val="22"/>
          <w:szCs w:val="20"/>
          <w:lang w:val="en-GB" w:eastAsia="en-GB"/>
        </w:rPr>
        <w:t>/person (office work)</w:t>
      </w:r>
    </w:p>
    <w:p w14:paraId="199CAE00" w14:textId="60D27559" w:rsidR="008B293D" w:rsidRPr="00772588" w:rsidRDefault="008B293D" w:rsidP="00DF1ADF">
      <w:pPr>
        <w:autoSpaceDE w:val="0"/>
        <w:autoSpaceDN w:val="0"/>
        <w:bidi w:val="0"/>
        <w:adjustRightInd w:val="0"/>
        <w:spacing w:line="360" w:lineRule="auto"/>
        <w:ind w:left="851"/>
        <w:rPr>
          <w:rFonts w:ascii="Arial" w:hAnsi="Arial" w:cs="Arial"/>
          <w:snapToGrid w:val="0"/>
          <w:sz w:val="22"/>
          <w:szCs w:val="20"/>
          <w:lang w:val="en-GB" w:eastAsia="en-GB"/>
        </w:rPr>
      </w:pPr>
      <w:r w:rsidRPr="00772588">
        <w:rPr>
          <w:rFonts w:ascii="Arial" w:hAnsi="Arial" w:cs="Arial"/>
          <w:snapToGrid w:val="0"/>
          <w:sz w:val="22"/>
          <w:szCs w:val="20"/>
          <w:lang w:val="en-GB" w:eastAsia="en-GB"/>
        </w:rPr>
        <w:t xml:space="preserve">Latent Heat: </w:t>
      </w:r>
      <w:r w:rsidRPr="00772588">
        <w:rPr>
          <w:rFonts w:ascii="Arial" w:hAnsi="Arial" w:cs="Arial"/>
          <w:snapToGrid w:val="0"/>
          <w:sz w:val="22"/>
          <w:szCs w:val="20"/>
          <w:lang w:val="en-GB" w:eastAsia="en-GB"/>
        </w:rPr>
        <w:tab/>
      </w:r>
      <w:r w:rsidR="0057797D">
        <w:rPr>
          <w:rFonts w:ascii="Arial" w:hAnsi="Arial" w:cs="Arial"/>
          <w:snapToGrid w:val="0"/>
          <w:sz w:val="22"/>
          <w:szCs w:val="20"/>
          <w:lang w:val="en-GB" w:eastAsia="en-GB"/>
        </w:rPr>
        <w:t xml:space="preserve">            </w:t>
      </w:r>
      <w:r w:rsidRPr="00772588">
        <w:rPr>
          <w:rFonts w:ascii="Arial" w:hAnsi="Arial" w:cs="Arial"/>
          <w:snapToGrid w:val="0"/>
          <w:sz w:val="22"/>
          <w:szCs w:val="20"/>
          <w:lang w:val="en-GB" w:eastAsia="en-GB"/>
        </w:rPr>
        <w:t xml:space="preserve">60 </w:t>
      </w:r>
      <w:r w:rsidR="00176356">
        <w:rPr>
          <w:rFonts w:ascii="Arial" w:hAnsi="Arial" w:cs="Arial"/>
          <w:snapToGrid w:val="0"/>
          <w:sz w:val="22"/>
          <w:szCs w:val="20"/>
          <w:lang w:val="en-GB" w:eastAsia="en-GB"/>
        </w:rPr>
        <w:t xml:space="preserve"> </w:t>
      </w:r>
      <w:r w:rsidRPr="00772588">
        <w:rPr>
          <w:rFonts w:ascii="Arial" w:hAnsi="Arial" w:cs="Arial"/>
          <w:snapToGrid w:val="0"/>
          <w:sz w:val="22"/>
          <w:szCs w:val="20"/>
          <w:lang w:val="en-GB" w:eastAsia="en-GB"/>
        </w:rPr>
        <w:t>w/person (office work)</w:t>
      </w:r>
    </w:p>
    <w:p w14:paraId="2ACBFEFB" w14:textId="77777777" w:rsidR="008B293D" w:rsidRPr="00522153" w:rsidRDefault="008B293D" w:rsidP="007F34E3">
      <w:pPr>
        <w:pStyle w:val="Heading2"/>
        <w:widowControl w:val="0"/>
        <w:tabs>
          <w:tab w:val="num" w:pos="1547"/>
        </w:tabs>
      </w:pPr>
      <w:bookmarkStart w:id="165" w:name="_Toc248311904"/>
      <w:bookmarkStart w:id="166" w:name="_Toc43995436"/>
      <w:bookmarkStart w:id="167" w:name="_Toc45883168"/>
      <w:bookmarkStart w:id="168" w:name="_Toc45898263"/>
      <w:bookmarkStart w:id="169" w:name="_Toc76975408"/>
      <w:bookmarkStart w:id="170" w:name="_Toc76998584"/>
      <w:r w:rsidRPr="00522153">
        <w:t>Heat gains from equipment</w:t>
      </w:r>
      <w:bookmarkEnd w:id="165"/>
      <w:bookmarkEnd w:id="166"/>
      <w:bookmarkEnd w:id="167"/>
      <w:bookmarkEnd w:id="168"/>
      <w:bookmarkEnd w:id="169"/>
      <w:bookmarkEnd w:id="170"/>
    </w:p>
    <w:p w14:paraId="6F01B9E0" w14:textId="77777777" w:rsidR="008B293D" w:rsidRPr="00772588" w:rsidRDefault="008B293D" w:rsidP="00DF1ADF">
      <w:pPr>
        <w:autoSpaceDE w:val="0"/>
        <w:autoSpaceDN w:val="0"/>
        <w:bidi w:val="0"/>
        <w:adjustRightInd w:val="0"/>
        <w:spacing w:line="360" w:lineRule="auto"/>
        <w:ind w:left="851"/>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 xml:space="preserve">Heat gains from each equipment shall be distinguished by its manufacturer and taken into account in the HVAC calculations. In the absence of complete information, the heat gain shall </w:t>
      </w:r>
      <w:r w:rsidRPr="00772588">
        <w:rPr>
          <w:rFonts w:ascii="Arial" w:hAnsi="Arial" w:cs="Arial"/>
          <w:snapToGrid w:val="0"/>
          <w:sz w:val="22"/>
          <w:szCs w:val="20"/>
          <w:lang w:val="en-GB" w:eastAsia="en-GB"/>
        </w:rPr>
        <w:lastRenderedPageBreak/>
        <w:t>be determined by the HVAC designer and according to HVAC codes and standards. Heat dissipation rates from equipment are generally proportional to their loads. In a cooling load estimate, heat gain from all the following appliances located in each building shall be taken into account. Electrical equipment includes electrical &amp; instrument panels, motors, computers, office equipment, laboratory equipment, etc. Gas or steam equipment includes laboratory equipment, cooking equipment, etc.</w:t>
      </w:r>
    </w:p>
    <w:p w14:paraId="3044A649" w14:textId="58A8ECFE" w:rsidR="008B293D" w:rsidRPr="00B6740F" w:rsidRDefault="008B293D" w:rsidP="008B293D">
      <w:pPr>
        <w:bidi w:val="0"/>
        <w:rPr>
          <w:rFonts w:cs="Arial"/>
        </w:rPr>
      </w:pPr>
    </w:p>
    <w:tbl>
      <w:tblPr>
        <w:tblpPr w:leftFromText="180" w:rightFromText="180" w:vertAnchor="text" w:tblpXSpec="center"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09"/>
        <w:gridCol w:w="3403"/>
      </w:tblGrid>
      <w:tr w:rsidR="008B293D" w:rsidRPr="00B6740F" w14:paraId="1129B51A" w14:textId="77777777" w:rsidTr="006C1DF2">
        <w:tc>
          <w:tcPr>
            <w:tcW w:w="3609" w:type="dxa"/>
            <w:shd w:val="clear" w:color="auto" w:fill="BFBFBF"/>
          </w:tcPr>
          <w:p w14:paraId="54AC052D" w14:textId="23D4DD29" w:rsidR="008B293D" w:rsidRPr="00790A3F" w:rsidRDefault="000E12D4" w:rsidP="006C1DF2">
            <w:pPr>
              <w:autoSpaceDE w:val="0"/>
              <w:autoSpaceDN w:val="0"/>
              <w:bidi w:val="0"/>
              <w:adjustRightInd w:val="0"/>
              <w:rPr>
                <w:rFonts w:asciiTheme="minorBidi" w:hAnsiTheme="minorBidi" w:cstheme="minorBidi"/>
                <w:b/>
                <w:bCs/>
              </w:rPr>
            </w:pPr>
            <w:r>
              <w:rPr>
                <w:rFonts w:asciiTheme="minorBidi" w:hAnsiTheme="minorBidi" w:cstheme="minorBidi"/>
                <w:b/>
                <w:bCs/>
              </w:rPr>
              <w:t>SPACE</w:t>
            </w:r>
          </w:p>
        </w:tc>
        <w:tc>
          <w:tcPr>
            <w:tcW w:w="3403" w:type="dxa"/>
            <w:shd w:val="clear" w:color="auto" w:fill="BFBFBF"/>
          </w:tcPr>
          <w:p w14:paraId="664F7433" w14:textId="424A436A" w:rsidR="008B293D" w:rsidRPr="00790A3F" w:rsidRDefault="000E12D4" w:rsidP="006C1DF2">
            <w:pPr>
              <w:autoSpaceDE w:val="0"/>
              <w:autoSpaceDN w:val="0"/>
              <w:bidi w:val="0"/>
              <w:adjustRightInd w:val="0"/>
              <w:rPr>
                <w:rFonts w:asciiTheme="minorBidi" w:hAnsiTheme="minorBidi" w:cstheme="minorBidi"/>
                <w:b/>
                <w:bCs/>
              </w:rPr>
            </w:pPr>
            <w:r>
              <w:rPr>
                <w:rFonts w:asciiTheme="minorBidi" w:hAnsiTheme="minorBidi" w:cstheme="minorBidi"/>
                <w:b/>
                <w:bCs/>
              </w:rPr>
              <w:t>KW</w:t>
            </w:r>
          </w:p>
        </w:tc>
      </w:tr>
      <w:tr w:rsidR="002D22A4" w:rsidRPr="00B6740F" w14:paraId="26D72A21" w14:textId="77777777" w:rsidTr="006C1DF2">
        <w:tc>
          <w:tcPr>
            <w:tcW w:w="3609" w:type="dxa"/>
          </w:tcPr>
          <w:p w14:paraId="0815617E" w14:textId="77A9D81E" w:rsidR="002D22A4" w:rsidRPr="0051069B" w:rsidRDefault="002D22A4" w:rsidP="006C1DF2">
            <w:pPr>
              <w:autoSpaceDE w:val="0"/>
              <w:autoSpaceDN w:val="0"/>
              <w:bidi w:val="0"/>
              <w:adjustRightInd w:val="0"/>
              <w:rPr>
                <w:rFonts w:asciiTheme="minorBidi" w:hAnsiTheme="minorBidi" w:cstheme="minorBidi"/>
              </w:rPr>
            </w:pPr>
            <w:r w:rsidRPr="0051069B">
              <w:rPr>
                <w:rFonts w:asciiTheme="minorBidi" w:hAnsiTheme="minorBidi" w:cstheme="minorBidi"/>
                <w:szCs w:val="22"/>
              </w:rPr>
              <w:t>Control Room</w:t>
            </w:r>
          </w:p>
        </w:tc>
        <w:tc>
          <w:tcPr>
            <w:tcW w:w="3403" w:type="dxa"/>
          </w:tcPr>
          <w:p w14:paraId="3749D758" w14:textId="10250508" w:rsidR="002D22A4" w:rsidRPr="00790A3F" w:rsidRDefault="00780DC2" w:rsidP="006C1DF2">
            <w:pPr>
              <w:autoSpaceDE w:val="0"/>
              <w:autoSpaceDN w:val="0"/>
              <w:bidi w:val="0"/>
              <w:adjustRightInd w:val="0"/>
              <w:rPr>
                <w:rFonts w:asciiTheme="minorBidi" w:hAnsiTheme="minorBidi" w:cstheme="minorBidi"/>
              </w:rPr>
            </w:pPr>
            <w:r>
              <w:rPr>
                <w:rFonts w:asciiTheme="minorBidi" w:hAnsiTheme="minorBidi" w:cstheme="minorBidi"/>
                <w:szCs w:val="22"/>
              </w:rPr>
              <w:t>4</w:t>
            </w:r>
          </w:p>
        </w:tc>
      </w:tr>
      <w:tr w:rsidR="002D22A4" w:rsidRPr="00B6740F" w14:paraId="21E9EA0B" w14:textId="77777777" w:rsidTr="006C1DF2">
        <w:tc>
          <w:tcPr>
            <w:tcW w:w="3609" w:type="dxa"/>
          </w:tcPr>
          <w:p w14:paraId="277801B1" w14:textId="07697108" w:rsidR="002D22A4" w:rsidRPr="0051069B" w:rsidRDefault="002D22A4" w:rsidP="006C1DF2">
            <w:pPr>
              <w:autoSpaceDE w:val="0"/>
              <w:autoSpaceDN w:val="0"/>
              <w:bidi w:val="0"/>
              <w:adjustRightInd w:val="0"/>
              <w:rPr>
                <w:rFonts w:asciiTheme="minorBidi" w:hAnsiTheme="minorBidi" w:cstheme="minorBidi"/>
              </w:rPr>
            </w:pPr>
            <w:r w:rsidRPr="0051069B">
              <w:rPr>
                <w:rFonts w:asciiTheme="minorBidi" w:hAnsiTheme="minorBidi" w:cstheme="minorBidi"/>
                <w:szCs w:val="22"/>
              </w:rPr>
              <w:t>Instrument Technical Room</w:t>
            </w:r>
          </w:p>
        </w:tc>
        <w:tc>
          <w:tcPr>
            <w:tcW w:w="3403" w:type="dxa"/>
          </w:tcPr>
          <w:p w14:paraId="41E5A4A3" w14:textId="7321E66B" w:rsidR="002D22A4" w:rsidRPr="00790A3F" w:rsidRDefault="002D22A4" w:rsidP="006C1DF2">
            <w:pPr>
              <w:autoSpaceDE w:val="0"/>
              <w:autoSpaceDN w:val="0"/>
              <w:bidi w:val="0"/>
              <w:adjustRightInd w:val="0"/>
              <w:rPr>
                <w:rFonts w:asciiTheme="minorBidi" w:hAnsiTheme="minorBidi" w:cstheme="minorBidi"/>
              </w:rPr>
            </w:pPr>
            <w:r w:rsidRPr="00B97C97">
              <w:rPr>
                <w:rFonts w:asciiTheme="minorBidi" w:hAnsiTheme="minorBidi" w:cstheme="minorBidi"/>
                <w:szCs w:val="22"/>
              </w:rPr>
              <w:t>20</w:t>
            </w:r>
          </w:p>
        </w:tc>
      </w:tr>
      <w:tr w:rsidR="002D22A4" w:rsidRPr="00B6740F" w14:paraId="758A6D1C" w14:textId="77777777" w:rsidTr="006C1DF2">
        <w:tc>
          <w:tcPr>
            <w:tcW w:w="3609" w:type="dxa"/>
          </w:tcPr>
          <w:p w14:paraId="243DFA12" w14:textId="76917EA5" w:rsidR="002D22A4" w:rsidRPr="0051069B" w:rsidRDefault="002D22A4" w:rsidP="006C1DF2">
            <w:pPr>
              <w:autoSpaceDE w:val="0"/>
              <w:autoSpaceDN w:val="0"/>
              <w:bidi w:val="0"/>
              <w:adjustRightInd w:val="0"/>
              <w:rPr>
                <w:rFonts w:asciiTheme="minorBidi" w:hAnsiTheme="minorBidi" w:cstheme="minorBidi"/>
              </w:rPr>
            </w:pPr>
            <w:r w:rsidRPr="0051069B">
              <w:rPr>
                <w:rFonts w:asciiTheme="minorBidi" w:hAnsiTheme="minorBidi" w:cstheme="minorBidi"/>
                <w:szCs w:val="22"/>
              </w:rPr>
              <w:t>UPS Room</w:t>
            </w:r>
          </w:p>
        </w:tc>
        <w:tc>
          <w:tcPr>
            <w:tcW w:w="3403" w:type="dxa"/>
          </w:tcPr>
          <w:p w14:paraId="78AF3B7F" w14:textId="3DA1614A" w:rsidR="002D22A4" w:rsidRPr="00790A3F" w:rsidRDefault="00151F02" w:rsidP="006C1DF2">
            <w:pPr>
              <w:autoSpaceDE w:val="0"/>
              <w:autoSpaceDN w:val="0"/>
              <w:bidi w:val="0"/>
              <w:adjustRightInd w:val="0"/>
              <w:rPr>
                <w:rFonts w:asciiTheme="minorBidi" w:hAnsiTheme="minorBidi" w:cstheme="minorBidi"/>
              </w:rPr>
            </w:pPr>
            <w:r>
              <w:rPr>
                <w:rFonts w:asciiTheme="minorBidi" w:hAnsiTheme="minorBidi" w:cstheme="minorBidi"/>
                <w:szCs w:val="22"/>
              </w:rPr>
              <w:t>5</w:t>
            </w:r>
          </w:p>
        </w:tc>
      </w:tr>
      <w:tr w:rsidR="002D22A4" w:rsidRPr="00B6740F" w14:paraId="43BEAC45" w14:textId="77777777" w:rsidTr="006C1DF2">
        <w:tc>
          <w:tcPr>
            <w:tcW w:w="3609" w:type="dxa"/>
          </w:tcPr>
          <w:p w14:paraId="225B39F9" w14:textId="602666AE" w:rsidR="002D22A4" w:rsidRPr="0051069B" w:rsidRDefault="002D22A4" w:rsidP="006C1DF2">
            <w:pPr>
              <w:autoSpaceDE w:val="0"/>
              <w:autoSpaceDN w:val="0"/>
              <w:bidi w:val="0"/>
              <w:adjustRightInd w:val="0"/>
              <w:rPr>
                <w:rFonts w:asciiTheme="minorBidi" w:hAnsiTheme="minorBidi" w:cstheme="minorBidi"/>
                <w:szCs w:val="22"/>
              </w:rPr>
            </w:pPr>
            <w:r w:rsidRPr="0051069B">
              <w:rPr>
                <w:rFonts w:asciiTheme="minorBidi" w:hAnsiTheme="minorBidi" w:cstheme="minorBidi"/>
                <w:szCs w:val="22"/>
              </w:rPr>
              <w:t>Battery Room  (in Control Building)</w:t>
            </w:r>
          </w:p>
        </w:tc>
        <w:tc>
          <w:tcPr>
            <w:tcW w:w="3403" w:type="dxa"/>
          </w:tcPr>
          <w:p w14:paraId="20CBC12D" w14:textId="08D02EA2" w:rsidR="002D22A4" w:rsidRDefault="002D22A4" w:rsidP="006C1DF2">
            <w:pPr>
              <w:autoSpaceDE w:val="0"/>
              <w:autoSpaceDN w:val="0"/>
              <w:bidi w:val="0"/>
              <w:adjustRightInd w:val="0"/>
              <w:rPr>
                <w:rFonts w:asciiTheme="minorBidi" w:hAnsiTheme="minorBidi" w:cstheme="minorBidi"/>
                <w:szCs w:val="22"/>
              </w:rPr>
            </w:pPr>
            <w:r w:rsidRPr="00F55CD2">
              <w:rPr>
                <w:rFonts w:asciiTheme="minorBidi" w:hAnsiTheme="minorBidi" w:cstheme="minorBidi"/>
                <w:szCs w:val="22"/>
              </w:rPr>
              <w:t>2</w:t>
            </w:r>
          </w:p>
        </w:tc>
      </w:tr>
      <w:tr w:rsidR="002D22A4" w:rsidRPr="00B6740F" w14:paraId="4E2C2663" w14:textId="77777777" w:rsidTr="006C1DF2">
        <w:tc>
          <w:tcPr>
            <w:tcW w:w="3609" w:type="dxa"/>
          </w:tcPr>
          <w:p w14:paraId="3539CA0E" w14:textId="3599C203" w:rsidR="002D22A4" w:rsidRPr="0051069B" w:rsidRDefault="002D22A4" w:rsidP="006C1DF2">
            <w:pPr>
              <w:autoSpaceDE w:val="0"/>
              <w:autoSpaceDN w:val="0"/>
              <w:bidi w:val="0"/>
              <w:adjustRightInd w:val="0"/>
              <w:rPr>
                <w:rFonts w:asciiTheme="minorBidi" w:hAnsiTheme="minorBidi" w:cstheme="minorBidi"/>
              </w:rPr>
            </w:pPr>
            <w:r w:rsidRPr="0051069B">
              <w:rPr>
                <w:rFonts w:asciiTheme="minorBidi" w:hAnsiTheme="minorBidi" w:cstheme="minorBidi"/>
                <w:szCs w:val="22"/>
              </w:rPr>
              <w:t>HVAC Room</w:t>
            </w:r>
          </w:p>
        </w:tc>
        <w:tc>
          <w:tcPr>
            <w:tcW w:w="3403" w:type="dxa"/>
          </w:tcPr>
          <w:p w14:paraId="05093B14" w14:textId="66B4B9AA" w:rsidR="002D22A4" w:rsidRPr="00790A3F" w:rsidRDefault="002D22A4" w:rsidP="006C1DF2">
            <w:pPr>
              <w:autoSpaceDE w:val="0"/>
              <w:autoSpaceDN w:val="0"/>
              <w:bidi w:val="0"/>
              <w:adjustRightInd w:val="0"/>
              <w:rPr>
                <w:rFonts w:asciiTheme="minorBidi" w:hAnsiTheme="minorBidi" w:cstheme="minorBidi"/>
              </w:rPr>
            </w:pPr>
            <w:r w:rsidRPr="00F55CD2">
              <w:rPr>
                <w:rFonts w:asciiTheme="minorBidi" w:hAnsiTheme="minorBidi" w:cstheme="minorBidi"/>
                <w:szCs w:val="22"/>
              </w:rPr>
              <w:t>2</w:t>
            </w:r>
          </w:p>
        </w:tc>
      </w:tr>
      <w:tr w:rsidR="002D22A4" w:rsidRPr="00B6740F" w14:paraId="6BF9734E" w14:textId="77777777" w:rsidTr="006C1DF2">
        <w:tc>
          <w:tcPr>
            <w:tcW w:w="3609" w:type="dxa"/>
          </w:tcPr>
          <w:p w14:paraId="62502B48" w14:textId="3E43A106" w:rsidR="002D22A4" w:rsidRPr="0051069B" w:rsidRDefault="002D22A4" w:rsidP="006C1DF2">
            <w:pPr>
              <w:autoSpaceDE w:val="0"/>
              <w:autoSpaceDN w:val="0"/>
              <w:bidi w:val="0"/>
              <w:adjustRightInd w:val="0"/>
              <w:rPr>
                <w:rFonts w:asciiTheme="minorBidi" w:hAnsiTheme="minorBidi" w:cstheme="minorBidi"/>
                <w:szCs w:val="22"/>
              </w:rPr>
            </w:pPr>
            <w:r w:rsidRPr="0051069B">
              <w:rPr>
                <w:rFonts w:asciiTheme="minorBidi" w:hAnsiTheme="minorBidi" w:cstheme="minorBidi"/>
                <w:szCs w:val="22"/>
              </w:rPr>
              <w:t>LV Room (in Elec. Building)</w:t>
            </w:r>
          </w:p>
        </w:tc>
        <w:tc>
          <w:tcPr>
            <w:tcW w:w="3403" w:type="dxa"/>
          </w:tcPr>
          <w:p w14:paraId="38994BB0" w14:textId="65713F09" w:rsidR="002D22A4" w:rsidRPr="00790A3F" w:rsidRDefault="002D22A4" w:rsidP="006C1DF2">
            <w:pPr>
              <w:autoSpaceDE w:val="0"/>
              <w:autoSpaceDN w:val="0"/>
              <w:bidi w:val="0"/>
              <w:adjustRightInd w:val="0"/>
              <w:rPr>
                <w:rFonts w:asciiTheme="minorBidi" w:hAnsiTheme="minorBidi" w:cstheme="minorBidi"/>
                <w:szCs w:val="22"/>
              </w:rPr>
            </w:pPr>
            <w:r>
              <w:rPr>
                <w:rFonts w:asciiTheme="minorBidi" w:hAnsiTheme="minorBidi" w:cstheme="minorBidi"/>
                <w:szCs w:val="22"/>
              </w:rPr>
              <w:t>1</w:t>
            </w:r>
            <w:r w:rsidR="00151F02">
              <w:rPr>
                <w:rFonts w:asciiTheme="minorBidi" w:hAnsiTheme="minorBidi" w:cstheme="minorBidi"/>
                <w:szCs w:val="22"/>
              </w:rPr>
              <w:t>9</w:t>
            </w:r>
          </w:p>
        </w:tc>
      </w:tr>
      <w:tr w:rsidR="002D22A4" w:rsidRPr="00B6740F" w14:paraId="3DFD229D" w14:textId="77777777" w:rsidTr="006C1DF2">
        <w:trPr>
          <w:trHeight w:val="246"/>
        </w:trPr>
        <w:tc>
          <w:tcPr>
            <w:tcW w:w="3609" w:type="dxa"/>
          </w:tcPr>
          <w:p w14:paraId="1FEB5B4C" w14:textId="69859A5B" w:rsidR="002D22A4" w:rsidRPr="0051069B" w:rsidRDefault="002D22A4" w:rsidP="006C1DF2">
            <w:pPr>
              <w:autoSpaceDE w:val="0"/>
              <w:autoSpaceDN w:val="0"/>
              <w:bidi w:val="0"/>
              <w:adjustRightInd w:val="0"/>
              <w:rPr>
                <w:rFonts w:asciiTheme="minorBidi" w:hAnsiTheme="minorBidi" w:cstheme="minorBidi"/>
                <w:szCs w:val="22"/>
              </w:rPr>
            </w:pPr>
            <w:r w:rsidRPr="0051069B">
              <w:rPr>
                <w:rFonts w:asciiTheme="minorBidi" w:hAnsiTheme="minorBidi" w:cstheme="minorBidi"/>
                <w:szCs w:val="22"/>
              </w:rPr>
              <w:t>HV Room (in Elec. Building)</w:t>
            </w:r>
          </w:p>
        </w:tc>
        <w:tc>
          <w:tcPr>
            <w:tcW w:w="3403" w:type="dxa"/>
          </w:tcPr>
          <w:p w14:paraId="231A2B55" w14:textId="3C0C663F" w:rsidR="002D22A4" w:rsidRDefault="00151F02" w:rsidP="006C1DF2">
            <w:pPr>
              <w:autoSpaceDE w:val="0"/>
              <w:autoSpaceDN w:val="0"/>
              <w:bidi w:val="0"/>
              <w:adjustRightInd w:val="0"/>
              <w:rPr>
                <w:rFonts w:asciiTheme="minorBidi" w:hAnsiTheme="minorBidi" w:cstheme="minorBidi"/>
                <w:szCs w:val="22"/>
              </w:rPr>
            </w:pPr>
            <w:r>
              <w:rPr>
                <w:rFonts w:asciiTheme="minorBidi" w:hAnsiTheme="minorBidi" w:cstheme="minorBidi"/>
              </w:rPr>
              <w:t>11</w:t>
            </w:r>
          </w:p>
        </w:tc>
      </w:tr>
      <w:tr w:rsidR="002D22A4" w:rsidRPr="00B6740F" w14:paraId="214A4A58" w14:textId="77777777" w:rsidTr="006C1DF2">
        <w:tc>
          <w:tcPr>
            <w:tcW w:w="3609" w:type="dxa"/>
          </w:tcPr>
          <w:p w14:paraId="47C841CC" w14:textId="0254F5A0" w:rsidR="002D22A4" w:rsidRPr="0051069B" w:rsidRDefault="002D22A4" w:rsidP="006C1DF2">
            <w:pPr>
              <w:autoSpaceDE w:val="0"/>
              <w:autoSpaceDN w:val="0"/>
              <w:bidi w:val="0"/>
              <w:adjustRightInd w:val="0"/>
              <w:rPr>
                <w:rFonts w:asciiTheme="minorBidi" w:hAnsiTheme="minorBidi" w:cstheme="minorBidi"/>
                <w:szCs w:val="22"/>
              </w:rPr>
            </w:pPr>
            <w:r w:rsidRPr="0051069B">
              <w:rPr>
                <w:rFonts w:asciiTheme="minorBidi" w:hAnsiTheme="minorBidi" w:cstheme="minorBidi"/>
                <w:szCs w:val="22"/>
              </w:rPr>
              <w:t xml:space="preserve">Capacitor </w:t>
            </w:r>
            <w:r w:rsidR="00EF0583">
              <w:rPr>
                <w:rFonts w:asciiTheme="minorBidi" w:hAnsiTheme="minorBidi" w:cstheme="minorBidi"/>
                <w:szCs w:val="22"/>
              </w:rPr>
              <w:t>Bank</w:t>
            </w:r>
            <w:r w:rsidRPr="0051069B">
              <w:rPr>
                <w:rFonts w:asciiTheme="minorBidi" w:hAnsiTheme="minorBidi" w:cstheme="minorBidi"/>
                <w:szCs w:val="22"/>
              </w:rPr>
              <w:t xml:space="preserve"> (in Elec. Building)</w:t>
            </w:r>
          </w:p>
        </w:tc>
        <w:tc>
          <w:tcPr>
            <w:tcW w:w="3403" w:type="dxa"/>
          </w:tcPr>
          <w:p w14:paraId="689117C8" w14:textId="062A2ABC" w:rsidR="002D22A4" w:rsidRDefault="00151F02" w:rsidP="006C1DF2">
            <w:pPr>
              <w:autoSpaceDE w:val="0"/>
              <w:autoSpaceDN w:val="0"/>
              <w:bidi w:val="0"/>
              <w:adjustRightInd w:val="0"/>
              <w:rPr>
                <w:rFonts w:asciiTheme="minorBidi" w:hAnsiTheme="minorBidi" w:cstheme="minorBidi"/>
                <w:szCs w:val="22"/>
              </w:rPr>
            </w:pPr>
            <w:r>
              <w:rPr>
                <w:rFonts w:asciiTheme="minorBidi" w:hAnsiTheme="minorBidi" w:cstheme="minorBidi"/>
              </w:rPr>
              <w:t>10</w:t>
            </w:r>
          </w:p>
        </w:tc>
      </w:tr>
      <w:tr w:rsidR="002D22A4" w:rsidRPr="00B6740F" w14:paraId="2AB7BCE2" w14:textId="77777777" w:rsidTr="006C1DF2">
        <w:tc>
          <w:tcPr>
            <w:tcW w:w="3609" w:type="dxa"/>
          </w:tcPr>
          <w:p w14:paraId="10820F1E" w14:textId="3F51618A" w:rsidR="002D22A4" w:rsidRPr="0051069B" w:rsidRDefault="002D22A4" w:rsidP="006C1DF2">
            <w:pPr>
              <w:autoSpaceDE w:val="0"/>
              <w:autoSpaceDN w:val="0"/>
              <w:bidi w:val="0"/>
              <w:adjustRightInd w:val="0"/>
              <w:rPr>
                <w:rFonts w:asciiTheme="minorBidi" w:hAnsiTheme="minorBidi" w:cstheme="minorBidi"/>
                <w:szCs w:val="22"/>
              </w:rPr>
            </w:pPr>
            <w:r w:rsidRPr="0051069B">
              <w:rPr>
                <w:rFonts w:asciiTheme="minorBidi" w:hAnsiTheme="minorBidi" w:cstheme="minorBidi"/>
                <w:szCs w:val="22"/>
              </w:rPr>
              <w:t>Cable Gallery (in Elec. Building)</w:t>
            </w:r>
          </w:p>
        </w:tc>
        <w:tc>
          <w:tcPr>
            <w:tcW w:w="3403" w:type="dxa"/>
          </w:tcPr>
          <w:p w14:paraId="688AAA64" w14:textId="3017CDF7" w:rsidR="002D22A4" w:rsidRPr="00790A3F" w:rsidRDefault="002D22A4" w:rsidP="006C1DF2">
            <w:pPr>
              <w:autoSpaceDE w:val="0"/>
              <w:autoSpaceDN w:val="0"/>
              <w:bidi w:val="0"/>
              <w:adjustRightInd w:val="0"/>
              <w:rPr>
                <w:rFonts w:asciiTheme="minorBidi" w:hAnsiTheme="minorBidi" w:cstheme="minorBidi"/>
                <w:szCs w:val="22"/>
              </w:rPr>
            </w:pPr>
            <w:r w:rsidRPr="00F55CD2">
              <w:rPr>
                <w:rFonts w:asciiTheme="minorBidi" w:hAnsiTheme="minorBidi" w:cstheme="minorBidi"/>
              </w:rPr>
              <w:t>12</w:t>
            </w:r>
          </w:p>
        </w:tc>
      </w:tr>
      <w:tr w:rsidR="0051069B" w:rsidRPr="00B6740F" w14:paraId="13400FFD" w14:textId="77777777" w:rsidTr="006C1DF2">
        <w:tc>
          <w:tcPr>
            <w:tcW w:w="3609" w:type="dxa"/>
          </w:tcPr>
          <w:p w14:paraId="46A2E1CF" w14:textId="1F152445" w:rsidR="0051069B" w:rsidRPr="00261426" w:rsidRDefault="0051069B" w:rsidP="006C1DF2">
            <w:pPr>
              <w:autoSpaceDE w:val="0"/>
              <w:autoSpaceDN w:val="0"/>
              <w:bidi w:val="0"/>
              <w:adjustRightInd w:val="0"/>
              <w:rPr>
                <w:rFonts w:asciiTheme="minorBidi" w:hAnsiTheme="minorBidi" w:cstheme="minorBidi"/>
                <w:szCs w:val="22"/>
                <w:highlight w:val="yellow"/>
              </w:rPr>
            </w:pPr>
            <w:r w:rsidRPr="0051069B">
              <w:rPr>
                <w:rFonts w:asciiTheme="minorBidi" w:hAnsiTheme="minorBidi" w:cstheme="minorBidi"/>
                <w:szCs w:val="22"/>
              </w:rPr>
              <w:t>Well Pad Substation</w:t>
            </w:r>
          </w:p>
        </w:tc>
        <w:tc>
          <w:tcPr>
            <w:tcW w:w="3403" w:type="dxa"/>
          </w:tcPr>
          <w:p w14:paraId="71BDA3C1" w14:textId="70E813F7" w:rsidR="0051069B" w:rsidRPr="00F55CD2" w:rsidRDefault="00424983" w:rsidP="006C1DF2">
            <w:pPr>
              <w:autoSpaceDE w:val="0"/>
              <w:autoSpaceDN w:val="0"/>
              <w:bidi w:val="0"/>
              <w:adjustRightInd w:val="0"/>
              <w:rPr>
                <w:rFonts w:asciiTheme="minorBidi" w:hAnsiTheme="minorBidi" w:cstheme="minorBidi"/>
              </w:rPr>
            </w:pPr>
            <w:r>
              <w:rPr>
                <w:rFonts w:asciiTheme="minorBidi" w:hAnsiTheme="minorBidi" w:cstheme="minorBidi"/>
              </w:rPr>
              <w:t xml:space="preserve"> </w:t>
            </w:r>
            <w:r w:rsidR="0051069B">
              <w:rPr>
                <w:rFonts w:asciiTheme="minorBidi" w:hAnsiTheme="minorBidi" w:cstheme="minorBidi"/>
              </w:rPr>
              <w:t>8</w:t>
            </w:r>
          </w:p>
        </w:tc>
      </w:tr>
    </w:tbl>
    <w:p w14:paraId="35A375B2" w14:textId="75671D6E" w:rsidR="006C1DF2" w:rsidRDefault="006C1DF2" w:rsidP="000D4745">
      <w:pPr>
        <w:autoSpaceDE w:val="0"/>
        <w:autoSpaceDN w:val="0"/>
        <w:bidi w:val="0"/>
        <w:adjustRightInd w:val="0"/>
        <w:spacing w:after="120" w:line="360" w:lineRule="auto"/>
        <w:jc w:val="both"/>
        <w:rPr>
          <w:rFonts w:cs="Arial"/>
        </w:rPr>
      </w:pPr>
    </w:p>
    <w:p w14:paraId="3621E17E" w14:textId="77777777" w:rsidR="006C1DF2" w:rsidRPr="006C1DF2" w:rsidRDefault="006C1DF2" w:rsidP="006C1DF2">
      <w:pPr>
        <w:bidi w:val="0"/>
        <w:rPr>
          <w:rFonts w:cs="Arial"/>
        </w:rPr>
      </w:pPr>
    </w:p>
    <w:p w14:paraId="0F26A512" w14:textId="77777777" w:rsidR="006C1DF2" w:rsidRPr="006C1DF2" w:rsidRDefault="006C1DF2" w:rsidP="006C1DF2">
      <w:pPr>
        <w:bidi w:val="0"/>
        <w:rPr>
          <w:rFonts w:cs="Arial"/>
        </w:rPr>
      </w:pPr>
    </w:p>
    <w:p w14:paraId="42C970EA" w14:textId="47779896" w:rsidR="006C1DF2" w:rsidRPr="006C1DF2" w:rsidRDefault="006C1DF2" w:rsidP="006C1DF2">
      <w:pPr>
        <w:bidi w:val="0"/>
        <w:rPr>
          <w:rFonts w:cs="Arial"/>
        </w:rPr>
      </w:pPr>
    </w:p>
    <w:p w14:paraId="524C6FEE" w14:textId="77777777" w:rsidR="006C1DF2" w:rsidRPr="006C1DF2" w:rsidRDefault="006C1DF2" w:rsidP="006C1DF2">
      <w:pPr>
        <w:bidi w:val="0"/>
        <w:rPr>
          <w:rFonts w:cs="Arial"/>
        </w:rPr>
      </w:pPr>
    </w:p>
    <w:p w14:paraId="0FE108D7" w14:textId="73251C72" w:rsidR="008B293D" w:rsidRPr="00B6740F" w:rsidRDefault="006C1DF2" w:rsidP="006C1DF2">
      <w:pPr>
        <w:tabs>
          <w:tab w:val="center" w:pos="705"/>
        </w:tabs>
        <w:autoSpaceDE w:val="0"/>
        <w:autoSpaceDN w:val="0"/>
        <w:bidi w:val="0"/>
        <w:adjustRightInd w:val="0"/>
        <w:spacing w:after="120" w:line="360" w:lineRule="auto"/>
        <w:jc w:val="both"/>
        <w:rPr>
          <w:rFonts w:cs="Arial"/>
        </w:rPr>
      </w:pPr>
      <w:r>
        <w:rPr>
          <w:rFonts w:cs="Arial"/>
        </w:rPr>
        <w:tab/>
      </w:r>
      <w:r>
        <w:rPr>
          <w:rFonts w:cs="Arial"/>
        </w:rPr>
        <w:br w:type="textWrapping" w:clear="all"/>
      </w:r>
    </w:p>
    <w:p w14:paraId="5AE6EE1A" w14:textId="77777777" w:rsidR="008B293D" w:rsidRPr="00772588" w:rsidRDefault="008B293D" w:rsidP="00DF1ADF">
      <w:pPr>
        <w:autoSpaceDE w:val="0"/>
        <w:autoSpaceDN w:val="0"/>
        <w:bidi w:val="0"/>
        <w:adjustRightInd w:val="0"/>
        <w:spacing w:line="360" w:lineRule="auto"/>
        <w:ind w:left="851"/>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The above heat dissipation shall be checked according to the final heat dissipation from vendor in detail design.</w:t>
      </w:r>
    </w:p>
    <w:p w14:paraId="68493D60" w14:textId="77777777" w:rsidR="008B293D" w:rsidRPr="00F179E0" w:rsidRDefault="008B293D" w:rsidP="00F179E0">
      <w:pPr>
        <w:keepNext/>
        <w:widowControl w:val="0"/>
        <w:numPr>
          <w:ilvl w:val="0"/>
          <w:numId w:val="1"/>
        </w:numPr>
        <w:bidi w:val="0"/>
        <w:spacing w:before="240" w:after="240"/>
        <w:jc w:val="both"/>
        <w:outlineLvl w:val="0"/>
        <w:rPr>
          <w:rFonts w:ascii="Arial" w:hAnsi="Arial" w:cs="Arial"/>
          <w:b/>
          <w:bCs/>
          <w:caps/>
          <w:kern w:val="28"/>
          <w:sz w:val="24"/>
        </w:rPr>
      </w:pPr>
      <w:bookmarkStart w:id="171" w:name="_Toc248311905"/>
      <w:bookmarkStart w:id="172" w:name="_Toc309824734"/>
      <w:bookmarkStart w:id="173" w:name="_Toc317924478"/>
      <w:bookmarkStart w:id="174" w:name="_Toc470528704"/>
      <w:bookmarkStart w:id="175" w:name="_Toc525291940"/>
      <w:bookmarkStart w:id="176" w:name="_Toc19889280"/>
      <w:bookmarkStart w:id="177" w:name="_Toc43995437"/>
      <w:bookmarkStart w:id="178" w:name="_Toc45883169"/>
      <w:bookmarkStart w:id="179" w:name="_Toc45898264"/>
      <w:bookmarkStart w:id="180" w:name="_Toc76998585"/>
      <w:r w:rsidRPr="00F179E0">
        <w:rPr>
          <w:rFonts w:ascii="Arial" w:hAnsi="Arial" w:cs="Arial"/>
          <w:b/>
          <w:bCs/>
          <w:caps/>
          <w:kern w:val="28"/>
          <w:sz w:val="24"/>
        </w:rPr>
        <w:t>Calculation</w:t>
      </w:r>
      <w:bookmarkEnd w:id="171"/>
      <w:bookmarkEnd w:id="172"/>
      <w:bookmarkEnd w:id="173"/>
      <w:bookmarkEnd w:id="174"/>
      <w:bookmarkEnd w:id="175"/>
      <w:bookmarkEnd w:id="176"/>
      <w:bookmarkEnd w:id="177"/>
      <w:bookmarkEnd w:id="178"/>
      <w:bookmarkEnd w:id="179"/>
      <w:bookmarkEnd w:id="180"/>
    </w:p>
    <w:p w14:paraId="5CC47539" w14:textId="77777777" w:rsidR="008B293D" w:rsidRPr="00522153" w:rsidRDefault="008B293D" w:rsidP="007F34E3">
      <w:pPr>
        <w:pStyle w:val="Heading2"/>
        <w:widowControl w:val="0"/>
        <w:tabs>
          <w:tab w:val="num" w:pos="1547"/>
        </w:tabs>
      </w:pPr>
      <w:bookmarkStart w:id="181" w:name="_Toc248311906"/>
      <w:bookmarkStart w:id="182" w:name="_Toc43995438"/>
      <w:bookmarkStart w:id="183" w:name="_Toc45883170"/>
      <w:bookmarkStart w:id="184" w:name="_Toc45898265"/>
      <w:bookmarkStart w:id="185" w:name="_Toc76975410"/>
      <w:bookmarkStart w:id="186" w:name="_Toc76998586"/>
      <w:r w:rsidRPr="00522153">
        <w:t>Cooling &amp; heating loads calculation</w:t>
      </w:r>
      <w:bookmarkEnd w:id="181"/>
      <w:bookmarkEnd w:id="182"/>
      <w:bookmarkEnd w:id="183"/>
      <w:bookmarkEnd w:id="184"/>
      <w:bookmarkEnd w:id="185"/>
      <w:bookmarkEnd w:id="186"/>
    </w:p>
    <w:p w14:paraId="77D1F461" w14:textId="77777777" w:rsidR="008B293D" w:rsidRPr="00772588" w:rsidRDefault="008B293D" w:rsidP="00DF1ADF">
      <w:pPr>
        <w:autoSpaceDE w:val="0"/>
        <w:autoSpaceDN w:val="0"/>
        <w:bidi w:val="0"/>
        <w:adjustRightInd w:val="0"/>
        <w:spacing w:line="360" w:lineRule="auto"/>
        <w:ind w:left="851"/>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Calculation method shall be developed by using the latest revision of a computer program based on Carrier (HAP) recommended method or similar.</w:t>
      </w:r>
    </w:p>
    <w:p w14:paraId="4C9923ED" w14:textId="77777777" w:rsidR="008B293D" w:rsidRPr="00522153" w:rsidRDefault="008B293D" w:rsidP="007F34E3">
      <w:pPr>
        <w:pStyle w:val="Heading2"/>
        <w:widowControl w:val="0"/>
        <w:tabs>
          <w:tab w:val="num" w:pos="1547"/>
        </w:tabs>
      </w:pPr>
      <w:bookmarkStart w:id="187" w:name="_Toc248311907"/>
      <w:bookmarkStart w:id="188" w:name="_Toc43995439"/>
      <w:bookmarkStart w:id="189" w:name="_Toc45883171"/>
      <w:bookmarkStart w:id="190" w:name="_Toc45898266"/>
      <w:bookmarkStart w:id="191" w:name="_Toc76975411"/>
      <w:bookmarkStart w:id="192" w:name="_Toc76998587"/>
      <w:r w:rsidRPr="00522153">
        <w:t>Make up air flow calculation</w:t>
      </w:r>
      <w:bookmarkEnd w:id="187"/>
      <w:bookmarkEnd w:id="188"/>
      <w:bookmarkEnd w:id="189"/>
      <w:bookmarkEnd w:id="190"/>
      <w:bookmarkEnd w:id="191"/>
      <w:bookmarkEnd w:id="192"/>
    </w:p>
    <w:p w14:paraId="2A040A26" w14:textId="77777777" w:rsidR="008B293D" w:rsidRPr="00790A3F" w:rsidRDefault="008B293D" w:rsidP="00DF1ADF">
      <w:pPr>
        <w:autoSpaceDE w:val="0"/>
        <w:autoSpaceDN w:val="0"/>
        <w:bidi w:val="0"/>
        <w:adjustRightInd w:val="0"/>
        <w:spacing w:line="360" w:lineRule="auto"/>
        <w:ind w:left="851"/>
        <w:jc w:val="both"/>
        <w:rPr>
          <w:rFonts w:ascii="Arial" w:hAnsi="Arial" w:cs="Arial"/>
          <w:snapToGrid w:val="0"/>
          <w:sz w:val="22"/>
          <w:szCs w:val="20"/>
          <w:lang w:val="en-GB" w:eastAsia="en-GB"/>
        </w:rPr>
      </w:pPr>
      <w:r w:rsidRPr="00790A3F">
        <w:rPr>
          <w:rFonts w:ascii="Arial" w:hAnsi="Arial" w:cs="Arial"/>
          <w:snapToGrid w:val="0"/>
          <w:sz w:val="22"/>
          <w:szCs w:val="20"/>
          <w:lang w:val="en-GB" w:eastAsia="en-GB"/>
        </w:rPr>
        <w:t>Air flow quantity shall take into account:</w:t>
      </w:r>
    </w:p>
    <w:p w14:paraId="78061F7B" w14:textId="77777777" w:rsidR="008B293D" w:rsidRPr="00790A3F" w:rsidRDefault="008B293D" w:rsidP="00DF1ADF">
      <w:pPr>
        <w:pStyle w:val="ListParagraph"/>
        <w:numPr>
          <w:ilvl w:val="0"/>
          <w:numId w:val="30"/>
        </w:numPr>
        <w:bidi w:val="0"/>
        <w:spacing w:after="200" w:line="360" w:lineRule="auto"/>
        <w:ind w:left="1701" w:right="864"/>
        <w:jc w:val="both"/>
        <w:rPr>
          <w:rFonts w:asciiTheme="minorBidi" w:hAnsiTheme="minorBidi" w:cstheme="minorBidi"/>
          <w:color w:val="000000"/>
          <w:sz w:val="22"/>
          <w:szCs w:val="22"/>
          <w:lang w:val="en-GB" w:bidi="fa-IR"/>
        </w:rPr>
      </w:pPr>
      <w:r w:rsidRPr="00790A3F">
        <w:rPr>
          <w:rFonts w:asciiTheme="minorBidi" w:hAnsiTheme="minorBidi" w:cstheme="minorBidi"/>
          <w:color w:val="000000"/>
          <w:sz w:val="22"/>
          <w:szCs w:val="22"/>
          <w:lang w:val="en-GB" w:bidi="fa-IR"/>
        </w:rPr>
        <w:t>The minimum fresh air quantity in respect with rooms occupancy and equipment requirements,</w:t>
      </w:r>
    </w:p>
    <w:p w14:paraId="1DF29D0F" w14:textId="77777777" w:rsidR="008B293D" w:rsidRPr="00790A3F" w:rsidRDefault="008B293D" w:rsidP="00DF1ADF">
      <w:pPr>
        <w:pStyle w:val="ListParagraph"/>
        <w:numPr>
          <w:ilvl w:val="0"/>
          <w:numId w:val="30"/>
        </w:numPr>
        <w:bidi w:val="0"/>
        <w:spacing w:after="200" w:line="360" w:lineRule="auto"/>
        <w:ind w:left="1701" w:right="864"/>
        <w:jc w:val="both"/>
        <w:rPr>
          <w:rFonts w:asciiTheme="minorBidi" w:hAnsiTheme="minorBidi" w:cstheme="minorBidi"/>
          <w:color w:val="000000"/>
          <w:sz w:val="22"/>
          <w:szCs w:val="22"/>
          <w:lang w:val="en-GB" w:bidi="fa-IR"/>
        </w:rPr>
      </w:pPr>
      <w:r w:rsidRPr="00790A3F">
        <w:rPr>
          <w:rFonts w:asciiTheme="minorBidi" w:hAnsiTheme="minorBidi" w:cstheme="minorBidi"/>
          <w:color w:val="000000"/>
          <w:sz w:val="22"/>
          <w:szCs w:val="22"/>
          <w:lang w:val="en-GB" w:bidi="fa-IR"/>
        </w:rPr>
        <w:t>The exhaust air requirements,</w:t>
      </w:r>
    </w:p>
    <w:p w14:paraId="7F800729" w14:textId="77777777" w:rsidR="008B293D" w:rsidRPr="00790A3F" w:rsidRDefault="008B293D" w:rsidP="00DF1ADF">
      <w:pPr>
        <w:pStyle w:val="ListParagraph"/>
        <w:numPr>
          <w:ilvl w:val="0"/>
          <w:numId w:val="30"/>
        </w:numPr>
        <w:bidi w:val="0"/>
        <w:spacing w:after="200" w:line="360" w:lineRule="auto"/>
        <w:ind w:left="1701" w:right="864"/>
        <w:jc w:val="both"/>
        <w:rPr>
          <w:rFonts w:asciiTheme="minorBidi" w:hAnsiTheme="minorBidi" w:cstheme="minorBidi"/>
          <w:color w:val="000000"/>
          <w:sz w:val="22"/>
          <w:szCs w:val="22"/>
          <w:lang w:val="en-GB" w:bidi="fa-IR"/>
        </w:rPr>
      </w:pPr>
      <w:r w:rsidRPr="00790A3F">
        <w:rPr>
          <w:rFonts w:asciiTheme="minorBidi" w:hAnsiTheme="minorBidi" w:cstheme="minorBidi"/>
          <w:color w:val="000000"/>
          <w:sz w:val="22"/>
          <w:szCs w:val="22"/>
          <w:lang w:val="en-GB" w:bidi="fa-IR"/>
        </w:rPr>
        <w:t>The total sensible heat gains.</w:t>
      </w:r>
    </w:p>
    <w:p w14:paraId="6D9FB15E" w14:textId="77777777" w:rsidR="008B293D" w:rsidRPr="00772588" w:rsidRDefault="008B293D" w:rsidP="00DF1ADF">
      <w:pPr>
        <w:autoSpaceDE w:val="0"/>
        <w:autoSpaceDN w:val="0"/>
        <w:bidi w:val="0"/>
        <w:adjustRightInd w:val="0"/>
        <w:spacing w:line="360" w:lineRule="auto"/>
        <w:ind w:left="851"/>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Duct sizing shall be carried out in accordance with equal friction method.</w:t>
      </w:r>
    </w:p>
    <w:p w14:paraId="22645E8F" w14:textId="77777777" w:rsidR="008B293D" w:rsidRPr="00772588" w:rsidRDefault="008B293D" w:rsidP="00DF1ADF">
      <w:pPr>
        <w:autoSpaceDE w:val="0"/>
        <w:autoSpaceDN w:val="0"/>
        <w:bidi w:val="0"/>
        <w:adjustRightInd w:val="0"/>
        <w:spacing w:line="360" w:lineRule="auto"/>
        <w:ind w:left="851"/>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For air distributing at the conditioned or ventilated area the following items shall be considered:</w:t>
      </w:r>
    </w:p>
    <w:p w14:paraId="7F8C4DB7" w14:textId="77777777" w:rsidR="008B293D" w:rsidRPr="00790A3F" w:rsidRDefault="008B293D" w:rsidP="00DF1ADF">
      <w:pPr>
        <w:pStyle w:val="ListParagraph"/>
        <w:numPr>
          <w:ilvl w:val="0"/>
          <w:numId w:val="30"/>
        </w:numPr>
        <w:bidi w:val="0"/>
        <w:spacing w:after="200" w:line="360" w:lineRule="auto"/>
        <w:ind w:left="1701" w:right="864"/>
        <w:jc w:val="both"/>
        <w:rPr>
          <w:rFonts w:asciiTheme="minorBidi" w:hAnsiTheme="minorBidi" w:cstheme="minorBidi"/>
          <w:color w:val="000000"/>
          <w:sz w:val="22"/>
          <w:szCs w:val="22"/>
          <w:lang w:val="en-GB" w:bidi="fa-IR"/>
        </w:rPr>
      </w:pPr>
      <w:r w:rsidRPr="00790A3F">
        <w:rPr>
          <w:rFonts w:asciiTheme="minorBidi" w:hAnsiTheme="minorBidi" w:cstheme="minorBidi"/>
          <w:color w:val="000000"/>
          <w:sz w:val="22"/>
          <w:szCs w:val="22"/>
          <w:lang w:val="en-GB" w:bidi="fa-IR"/>
        </w:rPr>
        <w:lastRenderedPageBreak/>
        <w:t>If the concentrated heat source is located at the occupancy level of the room, the heating effect can be counteracted by directing cool air toward the heat source, or by locating an exhaust or return grill adjacent to the heat source.</w:t>
      </w:r>
    </w:p>
    <w:p w14:paraId="448E6768" w14:textId="77777777" w:rsidR="008B293D" w:rsidRPr="00790A3F" w:rsidRDefault="008B293D" w:rsidP="00DF1ADF">
      <w:pPr>
        <w:pStyle w:val="ListParagraph"/>
        <w:numPr>
          <w:ilvl w:val="0"/>
          <w:numId w:val="30"/>
        </w:numPr>
        <w:bidi w:val="0"/>
        <w:spacing w:after="200" w:line="360" w:lineRule="auto"/>
        <w:ind w:left="1701" w:right="864"/>
        <w:jc w:val="both"/>
        <w:rPr>
          <w:rFonts w:asciiTheme="minorBidi" w:hAnsiTheme="minorBidi" w:cstheme="minorBidi"/>
          <w:color w:val="000000"/>
          <w:sz w:val="22"/>
          <w:szCs w:val="22"/>
          <w:lang w:val="en-GB" w:bidi="fa-IR"/>
        </w:rPr>
      </w:pPr>
      <w:r w:rsidRPr="00790A3F">
        <w:rPr>
          <w:rFonts w:asciiTheme="minorBidi" w:hAnsiTheme="minorBidi" w:cstheme="minorBidi"/>
          <w:color w:val="000000"/>
          <w:sz w:val="22"/>
          <w:szCs w:val="22"/>
          <w:lang w:val="en-GB" w:bidi="fa-IR"/>
        </w:rPr>
        <w:t>Exhaust air outlets shall be located such that exhaust air does not create a noise.</w:t>
      </w:r>
    </w:p>
    <w:p w14:paraId="2621D96C" w14:textId="77777777" w:rsidR="008B293D" w:rsidRDefault="008B293D" w:rsidP="00DF1ADF">
      <w:pPr>
        <w:pStyle w:val="ListParagraph"/>
        <w:numPr>
          <w:ilvl w:val="0"/>
          <w:numId w:val="30"/>
        </w:numPr>
        <w:bidi w:val="0"/>
        <w:spacing w:after="200" w:line="360" w:lineRule="auto"/>
        <w:ind w:left="1701" w:right="864"/>
        <w:jc w:val="both"/>
        <w:rPr>
          <w:rFonts w:asciiTheme="minorBidi" w:hAnsiTheme="minorBidi" w:cstheme="minorBidi"/>
          <w:color w:val="000000"/>
          <w:sz w:val="22"/>
          <w:szCs w:val="22"/>
          <w:lang w:val="en-GB" w:bidi="fa-IR"/>
        </w:rPr>
      </w:pPr>
      <w:r w:rsidRPr="00790A3F">
        <w:rPr>
          <w:rFonts w:asciiTheme="minorBidi" w:hAnsiTheme="minorBidi" w:cstheme="minorBidi"/>
          <w:color w:val="000000"/>
          <w:sz w:val="22"/>
          <w:szCs w:val="22"/>
          <w:lang w:val="en-GB" w:bidi="fa-IR"/>
        </w:rPr>
        <w:t>Supply air diffuser shall have adjustable horizontal and vertical louvers for deflecting air stream in any direction.</w:t>
      </w:r>
    </w:p>
    <w:p w14:paraId="7B9ED980" w14:textId="77777777" w:rsidR="007F34E3" w:rsidRPr="00211A83" w:rsidRDefault="007F34E3" w:rsidP="007F34E3">
      <w:pPr>
        <w:pStyle w:val="Heading2"/>
      </w:pPr>
      <w:bookmarkStart w:id="193" w:name="_Toc49741567"/>
      <w:bookmarkStart w:id="194" w:name="_Toc49899138"/>
      <w:bookmarkStart w:id="195" w:name="_Toc76998588"/>
      <w:r w:rsidRPr="00211A83">
        <w:t>Fresh Air Make-Up Calculation</w:t>
      </w:r>
      <w:bookmarkEnd w:id="193"/>
      <w:bookmarkEnd w:id="194"/>
      <w:bookmarkEnd w:id="195"/>
    </w:p>
    <w:p w14:paraId="180AF877" w14:textId="77777777" w:rsidR="007F34E3" w:rsidRPr="00190EEE" w:rsidRDefault="007F34E3" w:rsidP="00DF1ADF">
      <w:pPr>
        <w:autoSpaceDE w:val="0"/>
        <w:autoSpaceDN w:val="0"/>
        <w:bidi w:val="0"/>
        <w:adjustRightInd w:val="0"/>
        <w:spacing w:line="360" w:lineRule="auto"/>
        <w:ind w:left="851"/>
        <w:jc w:val="both"/>
        <w:rPr>
          <w:rFonts w:ascii="Arial" w:hAnsi="Arial" w:cs="Arial"/>
          <w:snapToGrid w:val="0"/>
          <w:sz w:val="22"/>
          <w:szCs w:val="20"/>
          <w:lang w:val="en-GB" w:eastAsia="en-GB"/>
        </w:rPr>
      </w:pPr>
      <w:r w:rsidRPr="00190EEE">
        <w:rPr>
          <w:rFonts w:ascii="Arial" w:hAnsi="Arial" w:cs="Arial"/>
          <w:snapToGrid w:val="0"/>
          <w:sz w:val="22"/>
          <w:szCs w:val="20"/>
          <w:lang w:val="en-GB" w:eastAsia="en-GB"/>
        </w:rPr>
        <w:t>Make-up air quantity shall take into account:</w:t>
      </w:r>
    </w:p>
    <w:p w14:paraId="77EAB588" w14:textId="77777777" w:rsidR="007F34E3" w:rsidRPr="00190EEE" w:rsidRDefault="007F34E3" w:rsidP="00DF1ADF">
      <w:pPr>
        <w:pStyle w:val="ListParagraph"/>
        <w:numPr>
          <w:ilvl w:val="0"/>
          <w:numId w:val="34"/>
        </w:numPr>
        <w:autoSpaceDE w:val="0"/>
        <w:autoSpaceDN w:val="0"/>
        <w:bidi w:val="0"/>
        <w:adjustRightInd w:val="0"/>
        <w:spacing w:line="360" w:lineRule="auto"/>
        <w:ind w:left="1701"/>
        <w:jc w:val="both"/>
        <w:rPr>
          <w:rFonts w:asciiTheme="minorBidi" w:hAnsiTheme="minorBidi" w:cstheme="minorBidi"/>
          <w:sz w:val="22"/>
          <w:szCs w:val="22"/>
        </w:rPr>
      </w:pPr>
      <w:r w:rsidRPr="00190EEE">
        <w:rPr>
          <w:rFonts w:asciiTheme="minorBidi" w:hAnsiTheme="minorBidi" w:cstheme="minorBidi"/>
          <w:sz w:val="22"/>
          <w:szCs w:val="22"/>
        </w:rPr>
        <w:t xml:space="preserve">The minimum fresh air quantity in respect with rooms occupancy and equipment requirements </w:t>
      </w:r>
    </w:p>
    <w:p w14:paraId="02432D7A" w14:textId="77777777" w:rsidR="007F34E3" w:rsidRPr="00190EEE" w:rsidRDefault="007F34E3" w:rsidP="00DF1ADF">
      <w:pPr>
        <w:pStyle w:val="ListParagraph"/>
        <w:numPr>
          <w:ilvl w:val="0"/>
          <w:numId w:val="34"/>
        </w:numPr>
        <w:autoSpaceDE w:val="0"/>
        <w:autoSpaceDN w:val="0"/>
        <w:bidi w:val="0"/>
        <w:adjustRightInd w:val="0"/>
        <w:spacing w:line="360" w:lineRule="auto"/>
        <w:ind w:left="1701"/>
        <w:jc w:val="both"/>
        <w:rPr>
          <w:rFonts w:asciiTheme="minorBidi" w:hAnsiTheme="minorBidi" w:cstheme="minorBidi"/>
          <w:sz w:val="22"/>
          <w:szCs w:val="22"/>
        </w:rPr>
      </w:pPr>
      <w:r w:rsidRPr="00190EEE">
        <w:rPr>
          <w:rFonts w:asciiTheme="minorBidi" w:hAnsiTheme="minorBidi" w:cstheme="minorBidi"/>
          <w:sz w:val="22"/>
          <w:szCs w:val="22"/>
        </w:rPr>
        <w:t xml:space="preserve">The exhaust air requirement </w:t>
      </w:r>
    </w:p>
    <w:p w14:paraId="66345997" w14:textId="77777777" w:rsidR="007F34E3" w:rsidRPr="00190EEE" w:rsidRDefault="007F34E3" w:rsidP="00DF1ADF">
      <w:pPr>
        <w:pStyle w:val="ListParagraph"/>
        <w:numPr>
          <w:ilvl w:val="0"/>
          <w:numId w:val="34"/>
        </w:numPr>
        <w:autoSpaceDE w:val="0"/>
        <w:autoSpaceDN w:val="0"/>
        <w:bidi w:val="0"/>
        <w:adjustRightInd w:val="0"/>
        <w:spacing w:line="360" w:lineRule="auto"/>
        <w:ind w:left="1701"/>
        <w:jc w:val="both"/>
        <w:rPr>
          <w:rFonts w:asciiTheme="minorBidi" w:hAnsiTheme="minorBidi" w:cstheme="minorBidi"/>
          <w:sz w:val="22"/>
          <w:szCs w:val="22"/>
        </w:rPr>
      </w:pPr>
      <w:r w:rsidRPr="00190EEE">
        <w:rPr>
          <w:rFonts w:asciiTheme="minorBidi" w:hAnsiTheme="minorBidi" w:cstheme="minorBidi"/>
          <w:sz w:val="22"/>
          <w:szCs w:val="22"/>
        </w:rPr>
        <w:t xml:space="preserve">The indoor overpressure with respect to outdoor, where applicable </w:t>
      </w:r>
    </w:p>
    <w:p w14:paraId="015DDF83" w14:textId="77777777" w:rsidR="007F34E3" w:rsidRPr="00190EEE" w:rsidRDefault="007F34E3" w:rsidP="00DF1ADF">
      <w:pPr>
        <w:pStyle w:val="ListParagraph"/>
        <w:numPr>
          <w:ilvl w:val="0"/>
          <w:numId w:val="34"/>
        </w:numPr>
        <w:autoSpaceDE w:val="0"/>
        <w:autoSpaceDN w:val="0"/>
        <w:bidi w:val="0"/>
        <w:adjustRightInd w:val="0"/>
        <w:spacing w:line="360" w:lineRule="auto"/>
        <w:ind w:left="1701"/>
        <w:jc w:val="both"/>
        <w:rPr>
          <w:rFonts w:asciiTheme="minorBidi" w:hAnsiTheme="minorBidi" w:cstheme="minorBidi"/>
          <w:sz w:val="22"/>
          <w:szCs w:val="22"/>
        </w:rPr>
      </w:pPr>
      <w:r w:rsidRPr="00190EEE">
        <w:rPr>
          <w:rFonts w:asciiTheme="minorBidi" w:hAnsiTheme="minorBidi" w:cstheme="minorBidi"/>
          <w:sz w:val="22"/>
          <w:szCs w:val="22"/>
        </w:rPr>
        <w:t xml:space="preserve">For others rooms the minimum fresh air quantity shall conform to requirements indicated in table for spaces which two or three </w:t>
      </w:r>
      <w:r w:rsidR="00190EEE" w:rsidRPr="00190EEE">
        <w:rPr>
          <w:rFonts w:asciiTheme="minorBidi" w:hAnsiTheme="minorBidi" w:cstheme="minorBidi"/>
          <w:sz w:val="22"/>
          <w:szCs w:val="22"/>
        </w:rPr>
        <w:t>parameters</w:t>
      </w:r>
      <w:r w:rsidRPr="00190EEE">
        <w:rPr>
          <w:rFonts w:asciiTheme="minorBidi" w:hAnsiTheme="minorBidi" w:cstheme="minorBidi"/>
          <w:sz w:val="22"/>
          <w:szCs w:val="22"/>
        </w:rPr>
        <w:t xml:space="preserve"> are listed, fresh air shall be calculated regarding to which is greater.</w:t>
      </w:r>
    </w:p>
    <w:p w14:paraId="09544D0E" w14:textId="77777777" w:rsidR="007F34E3" w:rsidRPr="00211A83" w:rsidRDefault="007F34E3" w:rsidP="007F34E3">
      <w:pPr>
        <w:pStyle w:val="Heading2"/>
      </w:pPr>
      <w:bookmarkStart w:id="196" w:name="_Toc49741568"/>
      <w:bookmarkStart w:id="197" w:name="_Toc49899139"/>
      <w:bookmarkStart w:id="198" w:name="_Toc76998589"/>
      <w:r w:rsidRPr="00211A83">
        <w:t>Pressurization</w:t>
      </w:r>
      <w:bookmarkEnd w:id="196"/>
      <w:bookmarkEnd w:id="197"/>
      <w:bookmarkEnd w:id="198"/>
    </w:p>
    <w:p w14:paraId="021CC8DD" w14:textId="77777777" w:rsidR="007F34E3" w:rsidRPr="00190EEE" w:rsidRDefault="007F34E3" w:rsidP="00DF1ADF">
      <w:pPr>
        <w:pStyle w:val="ListParagraph"/>
        <w:numPr>
          <w:ilvl w:val="0"/>
          <w:numId w:val="34"/>
        </w:numPr>
        <w:autoSpaceDE w:val="0"/>
        <w:autoSpaceDN w:val="0"/>
        <w:bidi w:val="0"/>
        <w:adjustRightInd w:val="0"/>
        <w:spacing w:line="360" w:lineRule="auto"/>
        <w:ind w:left="1701"/>
        <w:jc w:val="both"/>
        <w:rPr>
          <w:rFonts w:asciiTheme="minorBidi" w:hAnsiTheme="minorBidi" w:cstheme="minorBidi"/>
          <w:sz w:val="22"/>
          <w:szCs w:val="22"/>
        </w:rPr>
      </w:pPr>
      <w:r w:rsidRPr="00190EEE">
        <w:rPr>
          <w:rFonts w:asciiTheme="minorBidi" w:hAnsiTheme="minorBidi" w:cstheme="minorBidi"/>
          <w:sz w:val="22"/>
          <w:szCs w:val="22"/>
        </w:rPr>
        <w:t>The volume of fresh air shall be sufficient to ensure, when doors are closed, the room over pressure shall meet.</w:t>
      </w:r>
    </w:p>
    <w:p w14:paraId="25527CCC" w14:textId="6C53A6B6" w:rsidR="007F34E3" w:rsidRPr="00190EEE" w:rsidRDefault="007F34E3" w:rsidP="00E2254A">
      <w:pPr>
        <w:pStyle w:val="ListParagraph"/>
        <w:numPr>
          <w:ilvl w:val="0"/>
          <w:numId w:val="34"/>
        </w:numPr>
        <w:autoSpaceDE w:val="0"/>
        <w:autoSpaceDN w:val="0"/>
        <w:bidi w:val="0"/>
        <w:adjustRightInd w:val="0"/>
        <w:spacing w:line="360" w:lineRule="auto"/>
        <w:ind w:left="1701"/>
        <w:jc w:val="both"/>
        <w:rPr>
          <w:rFonts w:asciiTheme="minorBidi" w:hAnsiTheme="minorBidi" w:cstheme="minorBidi"/>
          <w:sz w:val="22"/>
          <w:szCs w:val="22"/>
        </w:rPr>
      </w:pPr>
      <w:r w:rsidRPr="00190EEE">
        <w:rPr>
          <w:rFonts w:asciiTheme="minorBidi" w:hAnsiTheme="minorBidi" w:cstheme="minorBidi"/>
          <w:sz w:val="22"/>
          <w:szCs w:val="22"/>
        </w:rPr>
        <w:t xml:space="preserve">The room over pressure indicated in table </w:t>
      </w:r>
      <w:r w:rsidR="00CA71C9">
        <w:rPr>
          <w:rFonts w:asciiTheme="minorBidi" w:hAnsiTheme="minorBidi" w:cstheme="minorBidi"/>
          <w:sz w:val="22"/>
          <w:szCs w:val="22"/>
        </w:rPr>
        <w:t xml:space="preserve">of </w:t>
      </w:r>
      <w:r w:rsidR="00CA71C9" w:rsidRPr="00E2254A">
        <w:rPr>
          <w:rFonts w:asciiTheme="minorBidi" w:hAnsiTheme="minorBidi" w:cstheme="minorBidi"/>
          <w:sz w:val="22"/>
          <w:szCs w:val="22"/>
        </w:rPr>
        <w:t>clause 8</w:t>
      </w:r>
      <w:r w:rsidRPr="009777C0">
        <w:rPr>
          <w:rFonts w:asciiTheme="minorBidi" w:hAnsiTheme="minorBidi" w:cstheme="minorBidi"/>
          <w:color w:val="FF0000"/>
          <w:sz w:val="22"/>
          <w:szCs w:val="22"/>
        </w:rPr>
        <w:t xml:space="preserve">, </w:t>
      </w:r>
      <w:r w:rsidRPr="00190EEE">
        <w:rPr>
          <w:rFonts w:asciiTheme="minorBidi" w:hAnsiTheme="minorBidi" w:cstheme="minorBidi"/>
          <w:sz w:val="22"/>
          <w:szCs w:val="22"/>
        </w:rPr>
        <w:t xml:space="preserve">shall be maintained at positive pressure to ensure that dirt, dust and gas are not ingresses in to the internal environment. </w:t>
      </w:r>
    </w:p>
    <w:p w14:paraId="688A6A46" w14:textId="77777777" w:rsidR="007F34E3" w:rsidRPr="00190EEE" w:rsidRDefault="007F34E3" w:rsidP="00DF1ADF">
      <w:pPr>
        <w:pStyle w:val="ListParagraph"/>
        <w:numPr>
          <w:ilvl w:val="0"/>
          <w:numId w:val="34"/>
        </w:numPr>
        <w:autoSpaceDE w:val="0"/>
        <w:autoSpaceDN w:val="0"/>
        <w:bidi w:val="0"/>
        <w:adjustRightInd w:val="0"/>
        <w:spacing w:line="360" w:lineRule="auto"/>
        <w:ind w:left="1701"/>
        <w:jc w:val="both"/>
        <w:rPr>
          <w:rFonts w:asciiTheme="minorBidi" w:hAnsiTheme="minorBidi" w:cstheme="minorBidi"/>
          <w:sz w:val="22"/>
          <w:szCs w:val="22"/>
        </w:rPr>
      </w:pPr>
      <w:r w:rsidRPr="00190EEE">
        <w:rPr>
          <w:rFonts w:asciiTheme="minorBidi" w:hAnsiTheme="minorBidi" w:cstheme="minorBidi"/>
          <w:sz w:val="22"/>
          <w:szCs w:val="22"/>
        </w:rPr>
        <w:t xml:space="preserve">Battery room’s pressure shall be relatively lower than adjacent rooms. Pressure control of spaces requires controlling the direction of airflow between adjacent spaces with various levels of cleanliness. This is equivalent to controlling the relative pressures between the spaces. </w:t>
      </w:r>
    </w:p>
    <w:p w14:paraId="211BF58E" w14:textId="77777777" w:rsidR="007F34E3" w:rsidRDefault="007F34E3" w:rsidP="007F34E3">
      <w:pPr>
        <w:pStyle w:val="Heading2"/>
      </w:pPr>
      <w:bookmarkStart w:id="199" w:name="_Toc49741570"/>
      <w:bookmarkStart w:id="200" w:name="_Toc49899141"/>
      <w:bookmarkStart w:id="201" w:name="_Toc76998590"/>
      <w:r>
        <w:t>Safety Factor</w:t>
      </w:r>
      <w:bookmarkEnd w:id="199"/>
      <w:bookmarkEnd w:id="200"/>
      <w:bookmarkEnd w:id="201"/>
    </w:p>
    <w:p w14:paraId="48A81CF4" w14:textId="77777777" w:rsidR="007F34E3" w:rsidRPr="00ED35DC" w:rsidRDefault="007F34E3"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ED35DC">
        <w:rPr>
          <w:rFonts w:ascii="Arial" w:hAnsi="Arial" w:cs="Arial"/>
          <w:snapToGrid w:val="0"/>
          <w:sz w:val="22"/>
          <w:szCs w:val="20"/>
          <w:lang w:val="en-GB" w:eastAsia="en-GB"/>
        </w:rPr>
        <w:t>For all cooling and heating calculation, the following safety factor shall be considered:</w:t>
      </w:r>
    </w:p>
    <w:p w14:paraId="746BAAB5" w14:textId="77777777" w:rsidR="007F34E3" w:rsidRPr="00ED35DC" w:rsidRDefault="007F34E3" w:rsidP="00DF1ADF">
      <w:pPr>
        <w:pStyle w:val="ListParagraph"/>
        <w:numPr>
          <w:ilvl w:val="0"/>
          <w:numId w:val="34"/>
        </w:numPr>
        <w:autoSpaceDE w:val="0"/>
        <w:autoSpaceDN w:val="0"/>
        <w:bidi w:val="0"/>
        <w:adjustRightInd w:val="0"/>
        <w:spacing w:line="360" w:lineRule="auto"/>
        <w:ind w:left="1701"/>
        <w:jc w:val="both"/>
        <w:rPr>
          <w:rFonts w:asciiTheme="minorBidi" w:hAnsiTheme="minorBidi" w:cstheme="minorBidi"/>
          <w:sz w:val="22"/>
          <w:szCs w:val="22"/>
        </w:rPr>
      </w:pPr>
      <w:r w:rsidRPr="00ED35DC">
        <w:rPr>
          <w:rFonts w:asciiTheme="minorBidi" w:hAnsiTheme="minorBidi" w:cstheme="minorBidi"/>
          <w:sz w:val="22"/>
          <w:szCs w:val="22"/>
        </w:rPr>
        <w:t xml:space="preserve">Sensible cooling: 10% </w:t>
      </w:r>
    </w:p>
    <w:p w14:paraId="6180DB70" w14:textId="77777777" w:rsidR="007F34E3" w:rsidRPr="00ED35DC" w:rsidRDefault="007F34E3" w:rsidP="00DF1ADF">
      <w:pPr>
        <w:pStyle w:val="ListParagraph"/>
        <w:numPr>
          <w:ilvl w:val="0"/>
          <w:numId w:val="34"/>
        </w:numPr>
        <w:autoSpaceDE w:val="0"/>
        <w:autoSpaceDN w:val="0"/>
        <w:bidi w:val="0"/>
        <w:adjustRightInd w:val="0"/>
        <w:spacing w:line="360" w:lineRule="auto"/>
        <w:ind w:left="1701"/>
        <w:jc w:val="both"/>
        <w:rPr>
          <w:rFonts w:asciiTheme="minorBidi" w:hAnsiTheme="minorBidi" w:cstheme="minorBidi"/>
          <w:sz w:val="22"/>
          <w:szCs w:val="22"/>
        </w:rPr>
      </w:pPr>
      <w:r w:rsidRPr="00ED35DC">
        <w:rPr>
          <w:rFonts w:asciiTheme="minorBidi" w:hAnsiTheme="minorBidi" w:cstheme="minorBidi"/>
          <w:sz w:val="22"/>
          <w:szCs w:val="22"/>
        </w:rPr>
        <w:lastRenderedPageBreak/>
        <w:t xml:space="preserve">Latent cooling: 10% </w:t>
      </w:r>
    </w:p>
    <w:p w14:paraId="276F30EE" w14:textId="77777777" w:rsidR="007F34E3" w:rsidRPr="00ED35DC" w:rsidRDefault="007F34E3" w:rsidP="00DF1ADF">
      <w:pPr>
        <w:pStyle w:val="ListParagraph"/>
        <w:numPr>
          <w:ilvl w:val="0"/>
          <w:numId w:val="34"/>
        </w:numPr>
        <w:autoSpaceDE w:val="0"/>
        <w:autoSpaceDN w:val="0"/>
        <w:bidi w:val="0"/>
        <w:adjustRightInd w:val="0"/>
        <w:spacing w:line="360" w:lineRule="auto"/>
        <w:ind w:left="1701"/>
        <w:jc w:val="both"/>
        <w:rPr>
          <w:rFonts w:asciiTheme="minorBidi" w:hAnsiTheme="minorBidi" w:cstheme="minorBidi"/>
          <w:sz w:val="22"/>
          <w:szCs w:val="22"/>
        </w:rPr>
      </w:pPr>
      <w:r w:rsidRPr="00ED35DC">
        <w:rPr>
          <w:rFonts w:asciiTheme="minorBidi" w:hAnsiTheme="minorBidi" w:cstheme="minorBidi"/>
          <w:sz w:val="22"/>
          <w:szCs w:val="22"/>
        </w:rPr>
        <w:t xml:space="preserve">Heating: 10% </w:t>
      </w:r>
    </w:p>
    <w:p w14:paraId="6FB4DABF" w14:textId="77777777" w:rsidR="007F34E3" w:rsidRPr="00992511" w:rsidRDefault="007F34E3" w:rsidP="007F34E3">
      <w:pPr>
        <w:pStyle w:val="Heading2"/>
      </w:pPr>
      <w:bookmarkStart w:id="202" w:name="_Toc247621062"/>
      <w:bookmarkStart w:id="203" w:name="_Toc46928351"/>
      <w:bookmarkStart w:id="204" w:name="_Toc49741571"/>
      <w:bookmarkStart w:id="205" w:name="_Toc49899142"/>
      <w:bookmarkStart w:id="206" w:name="_Toc76998591"/>
      <w:r w:rsidRPr="00992511">
        <w:t>Infiltration</w:t>
      </w:r>
      <w:bookmarkEnd w:id="202"/>
      <w:bookmarkEnd w:id="203"/>
      <w:bookmarkEnd w:id="204"/>
      <w:bookmarkEnd w:id="205"/>
      <w:bookmarkEnd w:id="206"/>
    </w:p>
    <w:p w14:paraId="0838CBC0" w14:textId="77777777" w:rsidR="007F34E3" w:rsidRPr="00ED35DC" w:rsidRDefault="007F34E3"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ED35DC">
        <w:rPr>
          <w:rFonts w:ascii="Arial" w:hAnsi="Arial" w:cs="Arial"/>
          <w:snapToGrid w:val="0"/>
          <w:sz w:val="22"/>
          <w:szCs w:val="20"/>
          <w:lang w:val="en-GB" w:eastAsia="en-GB"/>
        </w:rPr>
        <w:t>For the buildings which provided by central HVAC it may be assumed that no infiltration shall occur due to the fact that the buildings shall be positively pressurized inside.</w:t>
      </w:r>
    </w:p>
    <w:p w14:paraId="05ED29B2" w14:textId="5D903325" w:rsidR="007F34E3" w:rsidRPr="00ED35DC" w:rsidRDefault="007F34E3" w:rsidP="009777C0">
      <w:pPr>
        <w:autoSpaceDE w:val="0"/>
        <w:autoSpaceDN w:val="0"/>
        <w:bidi w:val="0"/>
        <w:adjustRightInd w:val="0"/>
        <w:spacing w:line="360" w:lineRule="auto"/>
        <w:ind w:left="709"/>
        <w:jc w:val="both"/>
        <w:rPr>
          <w:rFonts w:ascii="Arial" w:hAnsi="Arial" w:cs="Arial"/>
          <w:snapToGrid w:val="0"/>
          <w:sz w:val="22"/>
          <w:szCs w:val="20"/>
          <w:lang w:val="en-GB" w:eastAsia="en-GB"/>
        </w:rPr>
      </w:pPr>
      <w:r w:rsidRPr="00ED35DC">
        <w:rPr>
          <w:rFonts w:ascii="Arial" w:hAnsi="Arial" w:cs="Arial"/>
          <w:snapToGrid w:val="0"/>
          <w:sz w:val="22"/>
          <w:szCs w:val="20"/>
          <w:lang w:val="en-GB" w:eastAsia="en-GB"/>
        </w:rPr>
        <w:t>For the buildings which provided by split room air conditioner for the purposes of heating and cooling calculations, Infiltration rate will be</w:t>
      </w:r>
      <w:r w:rsidR="009777C0">
        <w:rPr>
          <w:rFonts w:ascii="Arial" w:hAnsi="Arial" w:cs="Arial"/>
          <w:snapToGrid w:val="0"/>
          <w:sz w:val="22"/>
          <w:szCs w:val="20"/>
          <w:lang w:val="en-GB" w:eastAsia="en-GB"/>
        </w:rPr>
        <w:t xml:space="preserve"> determined by the following </w:t>
      </w:r>
      <w:r w:rsidRPr="00ED35DC">
        <w:rPr>
          <w:rFonts w:ascii="Arial" w:hAnsi="Arial" w:cs="Arial"/>
          <w:snapToGrid w:val="0"/>
          <w:sz w:val="22"/>
          <w:szCs w:val="20"/>
          <w:lang w:val="en-GB" w:eastAsia="en-GB"/>
        </w:rPr>
        <w:t xml:space="preserve"> method:</w:t>
      </w:r>
    </w:p>
    <w:p w14:paraId="766533D4" w14:textId="77777777" w:rsidR="007F34E3" w:rsidRPr="00992511" w:rsidRDefault="007F34E3" w:rsidP="00D84BEA">
      <w:pPr>
        <w:pStyle w:val="Heading4"/>
        <w:numPr>
          <w:ilvl w:val="2"/>
          <w:numId w:val="37"/>
        </w:numPr>
        <w:ind w:left="1843"/>
        <w:rPr>
          <w:i/>
          <w:iCs/>
        </w:rPr>
      </w:pPr>
      <w:r w:rsidRPr="00992511">
        <w:t>Air Change Method (Volume Method):</w:t>
      </w:r>
    </w:p>
    <w:p w14:paraId="238245A0" w14:textId="77777777" w:rsidR="007F34E3" w:rsidRPr="00ED35DC" w:rsidRDefault="007F34E3" w:rsidP="00DF1ADF">
      <w:pPr>
        <w:autoSpaceDE w:val="0"/>
        <w:autoSpaceDN w:val="0"/>
        <w:bidi w:val="0"/>
        <w:adjustRightInd w:val="0"/>
        <w:spacing w:line="360" w:lineRule="auto"/>
        <w:ind w:left="1134"/>
        <w:jc w:val="both"/>
        <w:rPr>
          <w:rFonts w:ascii="Arial" w:hAnsi="Arial" w:cs="Arial"/>
          <w:snapToGrid w:val="0"/>
          <w:sz w:val="22"/>
          <w:szCs w:val="20"/>
          <w:lang w:val="en-GB" w:eastAsia="en-GB"/>
        </w:rPr>
      </w:pPr>
      <w:r w:rsidRPr="00ED35DC">
        <w:rPr>
          <w:rFonts w:ascii="Arial" w:hAnsi="Arial" w:cs="Arial"/>
          <w:snapToGrid w:val="0"/>
          <w:sz w:val="22"/>
          <w:szCs w:val="20"/>
          <w:lang w:val="en-GB" w:eastAsia="en-GB"/>
        </w:rPr>
        <w:t>In this method, the following formula is used to calculate the amount of air infiltration</w:t>
      </w:r>
    </w:p>
    <w:p w14:paraId="57B5DD78" w14:textId="77777777" w:rsidR="007F34E3" w:rsidRPr="00ED35DC" w:rsidRDefault="007F34E3" w:rsidP="00DF1ADF">
      <w:pPr>
        <w:autoSpaceDE w:val="0"/>
        <w:autoSpaceDN w:val="0"/>
        <w:bidi w:val="0"/>
        <w:adjustRightInd w:val="0"/>
        <w:spacing w:line="360" w:lineRule="auto"/>
        <w:ind w:left="1440"/>
        <w:rPr>
          <w:rFonts w:ascii="Arial" w:hAnsi="Arial" w:cs="Arial"/>
          <w:snapToGrid w:val="0"/>
          <w:sz w:val="22"/>
          <w:szCs w:val="20"/>
          <w:lang w:val="en-GB" w:eastAsia="en-GB"/>
        </w:rPr>
      </w:pPr>
      <w:r w:rsidRPr="00ED35DC">
        <w:rPr>
          <w:rFonts w:ascii="Arial" w:hAnsi="Arial" w:cs="Arial"/>
          <w:snapToGrid w:val="0"/>
          <w:sz w:val="22"/>
          <w:szCs w:val="20"/>
          <w:lang w:val="en-GB" w:eastAsia="en-GB"/>
        </w:rPr>
        <w:t>V= v×n / 60</w:t>
      </w:r>
    </w:p>
    <w:p w14:paraId="76FE3655" w14:textId="77777777" w:rsidR="007F34E3" w:rsidRPr="00ED35DC" w:rsidRDefault="007F34E3" w:rsidP="00DF1ADF">
      <w:pPr>
        <w:autoSpaceDE w:val="0"/>
        <w:autoSpaceDN w:val="0"/>
        <w:bidi w:val="0"/>
        <w:adjustRightInd w:val="0"/>
        <w:spacing w:line="360" w:lineRule="auto"/>
        <w:ind w:left="1440"/>
        <w:rPr>
          <w:rFonts w:ascii="Arial" w:hAnsi="Arial" w:cs="Arial"/>
          <w:snapToGrid w:val="0"/>
          <w:sz w:val="22"/>
          <w:szCs w:val="20"/>
          <w:lang w:val="en-GB" w:eastAsia="en-GB"/>
        </w:rPr>
      </w:pPr>
      <w:r w:rsidRPr="00ED35DC">
        <w:rPr>
          <w:rFonts w:ascii="Arial" w:hAnsi="Arial" w:cs="Arial"/>
          <w:snapToGrid w:val="0"/>
          <w:sz w:val="22"/>
          <w:szCs w:val="20"/>
          <w:lang w:val="en-GB" w:eastAsia="en-GB"/>
        </w:rPr>
        <w:t>Where:</w:t>
      </w:r>
    </w:p>
    <w:p w14:paraId="117750BF" w14:textId="77777777" w:rsidR="007F34E3" w:rsidRPr="00ED35DC" w:rsidRDefault="007F34E3" w:rsidP="00DF1ADF">
      <w:pPr>
        <w:autoSpaceDE w:val="0"/>
        <w:autoSpaceDN w:val="0"/>
        <w:bidi w:val="0"/>
        <w:adjustRightInd w:val="0"/>
        <w:spacing w:line="360" w:lineRule="auto"/>
        <w:ind w:left="1440"/>
        <w:rPr>
          <w:rFonts w:ascii="Arial" w:hAnsi="Arial" w:cs="Arial"/>
          <w:snapToGrid w:val="0"/>
          <w:sz w:val="22"/>
          <w:szCs w:val="20"/>
          <w:lang w:val="en-GB" w:eastAsia="en-GB"/>
        </w:rPr>
      </w:pPr>
      <w:r w:rsidRPr="00ED35DC">
        <w:rPr>
          <w:rFonts w:ascii="Arial" w:hAnsi="Arial" w:cs="Arial"/>
          <w:snapToGrid w:val="0"/>
          <w:sz w:val="22"/>
          <w:szCs w:val="20"/>
          <w:lang w:val="en-GB" w:eastAsia="en-GB"/>
        </w:rPr>
        <w:t>V = Air Infiltration (CFM)</w:t>
      </w:r>
    </w:p>
    <w:p w14:paraId="29615839" w14:textId="77777777" w:rsidR="007F34E3" w:rsidRPr="00ED35DC" w:rsidRDefault="007F34E3" w:rsidP="00DF1ADF">
      <w:pPr>
        <w:autoSpaceDE w:val="0"/>
        <w:autoSpaceDN w:val="0"/>
        <w:bidi w:val="0"/>
        <w:adjustRightInd w:val="0"/>
        <w:spacing w:line="360" w:lineRule="auto"/>
        <w:ind w:left="1440"/>
        <w:rPr>
          <w:rFonts w:ascii="Arial" w:hAnsi="Arial" w:cs="Arial"/>
          <w:snapToGrid w:val="0"/>
          <w:sz w:val="22"/>
          <w:szCs w:val="20"/>
          <w:lang w:val="en-GB" w:eastAsia="en-GB"/>
        </w:rPr>
      </w:pPr>
      <w:r w:rsidRPr="00ED35DC">
        <w:rPr>
          <w:rFonts w:ascii="Arial" w:hAnsi="Arial" w:cs="Arial"/>
          <w:snapToGrid w:val="0"/>
          <w:sz w:val="22"/>
          <w:szCs w:val="20"/>
          <w:lang w:val="en-GB" w:eastAsia="en-GB"/>
        </w:rPr>
        <w:t>v = Space Volume (Ft3)</w:t>
      </w:r>
    </w:p>
    <w:p w14:paraId="16825C53" w14:textId="77777777" w:rsidR="007F34E3" w:rsidRPr="00ED35DC" w:rsidRDefault="007F34E3" w:rsidP="00DF1ADF">
      <w:pPr>
        <w:autoSpaceDE w:val="0"/>
        <w:autoSpaceDN w:val="0"/>
        <w:bidi w:val="0"/>
        <w:adjustRightInd w:val="0"/>
        <w:spacing w:line="360" w:lineRule="auto"/>
        <w:ind w:left="1440"/>
        <w:rPr>
          <w:rFonts w:ascii="Arial" w:hAnsi="Arial" w:cs="Arial"/>
          <w:snapToGrid w:val="0"/>
          <w:sz w:val="22"/>
          <w:szCs w:val="20"/>
          <w:lang w:val="en-GB" w:eastAsia="en-GB"/>
        </w:rPr>
      </w:pPr>
      <w:r w:rsidRPr="00ED35DC">
        <w:rPr>
          <w:rFonts w:ascii="Arial" w:hAnsi="Arial" w:cs="Arial"/>
          <w:snapToGrid w:val="0"/>
          <w:sz w:val="22"/>
          <w:szCs w:val="20"/>
          <w:lang w:val="en-GB" w:eastAsia="en-GB"/>
        </w:rPr>
        <w:t>n = Air Change per Hour (ACH) According to the following table:</w:t>
      </w:r>
    </w:p>
    <w:p w14:paraId="221C98EC" w14:textId="0006E7CA" w:rsidR="007F34E3" w:rsidRPr="00992511" w:rsidRDefault="007F34E3" w:rsidP="009777C0">
      <w:pPr>
        <w:pStyle w:val="BodyText"/>
        <w:spacing w:before="60" w:after="60"/>
        <w:jc w:val="center"/>
        <w:rPr>
          <w:b/>
          <w:bCs/>
          <w:sz w:val="22"/>
          <w:szCs w:val="22"/>
        </w:rPr>
      </w:pPr>
      <w:r w:rsidRPr="00992511">
        <w:rPr>
          <w:b/>
          <w:bCs/>
          <w:sz w:val="22"/>
          <w:szCs w:val="22"/>
        </w:rPr>
        <w:t>Air Change per Hour (ACH)</w:t>
      </w:r>
    </w:p>
    <w:tbl>
      <w:tblPr>
        <w:tblW w:w="4730" w:type="pct"/>
        <w:tblBorders>
          <w:top w:val="single" w:sz="4" w:space="0" w:color="auto"/>
          <w:bottom w:val="single" w:sz="4" w:space="0" w:color="auto"/>
        </w:tblBorders>
        <w:tblLook w:val="04A0" w:firstRow="1" w:lastRow="0" w:firstColumn="1" w:lastColumn="0" w:noHBand="0" w:noVBand="1"/>
      </w:tblPr>
      <w:tblGrid>
        <w:gridCol w:w="230"/>
        <w:gridCol w:w="4698"/>
        <w:gridCol w:w="4930"/>
      </w:tblGrid>
      <w:tr w:rsidR="007F34E3" w:rsidRPr="00334D0D" w14:paraId="579BAAE3" w14:textId="77777777" w:rsidTr="009777C0">
        <w:trPr>
          <w:trHeight w:hRule="exact" w:val="449"/>
        </w:trPr>
        <w:tc>
          <w:tcPr>
            <w:tcW w:w="4927" w:type="dxa"/>
            <w:gridSpan w:val="2"/>
            <w:tcBorders>
              <w:top w:val="single" w:sz="4" w:space="0" w:color="auto"/>
              <w:bottom w:val="single" w:sz="4" w:space="0" w:color="auto"/>
            </w:tcBorders>
            <w:shd w:val="clear" w:color="auto" w:fill="B8CCE4" w:themeFill="accent1" w:themeFillTint="66"/>
            <w:vAlign w:val="center"/>
          </w:tcPr>
          <w:p w14:paraId="3E235520" w14:textId="77777777" w:rsidR="007F34E3" w:rsidRPr="00334D0D" w:rsidRDefault="007F34E3" w:rsidP="00E800BC">
            <w:pPr>
              <w:jc w:val="center"/>
              <w:rPr>
                <w:rFonts w:cs="Times New Roman"/>
                <w:b/>
                <w:bCs/>
                <w:w w:val="102"/>
                <w:sz w:val="19"/>
                <w:szCs w:val="19"/>
              </w:rPr>
            </w:pPr>
            <w:r w:rsidRPr="00334D0D">
              <w:rPr>
                <w:rFonts w:cs="Times New Roman"/>
                <w:b/>
                <w:bCs/>
                <w:w w:val="102"/>
                <w:sz w:val="19"/>
                <w:szCs w:val="19"/>
              </w:rPr>
              <w:t>Space</w:t>
            </w:r>
          </w:p>
        </w:tc>
        <w:tc>
          <w:tcPr>
            <w:tcW w:w="4931" w:type="dxa"/>
            <w:tcBorders>
              <w:top w:val="single" w:sz="4" w:space="0" w:color="auto"/>
              <w:bottom w:val="single" w:sz="4" w:space="0" w:color="auto"/>
            </w:tcBorders>
            <w:shd w:val="clear" w:color="auto" w:fill="B8CCE4" w:themeFill="accent1" w:themeFillTint="66"/>
            <w:vAlign w:val="center"/>
          </w:tcPr>
          <w:p w14:paraId="6C8579B9" w14:textId="77777777" w:rsidR="007F34E3" w:rsidRPr="00334D0D" w:rsidRDefault="007F34E3" w:rsidP="00E800BC">
            <w:pPr>
              <w:jc w:val="center"/>
              <w:rPr>
                <w:rFonts w:cs="Times New Roman"/>
                <w:b/>
                <w:bCs/>
                <w:w w:val="102"/>
                <w:sz w:val="19"/>
                <w:szCs w:val="19"/>
              </w:rPr>
            </w:pPr>
            <w:r w:rsidRPr="00334D0D">
              <w:rPr>
                <w:rFonts w:cs="Times New Roman"/>
                <w:b/>
                <w:bCs/>
                <w:w w:val="102"/>
                <w:sz w:val="19"/>
                <w:szCs w:val="19"/>
              </w:rPr>
              <w:t>Air Change Per Hour (ACH)</w:t>
            </w:r>
          </w:p>
        </w:tc>
      </w:tr>
      <w:tr w:rsidR="007F34E3" w:rsidRPr="00334D0D" w14:paraId="6BB26726" w14:textId="77777777" w:rsidTr="009777C0">
        <w:trPr>
          <w:trHeight w:hRule="exact" w:val="462"/>
        </w:trPr>
        <w:tc>
          <w:tcPr>
            <w:tcW w:w="230" w:type="dxa"/>
            <w:tcBorders>
              <w:top w:val="single" w:sz="4" w:space="0" w:color="auto"/>
            </w:tcBorders>
            <w:vAlign w:val="center"/>
          </w:tcPr>
          <w:p w14:paraId="09F7A9E6" w14:textId="77777777" w:rsidR="007F34E3" w:rsidRPr="00334D0D" w:rsidRDefault="007F34E3" w:rsidP="00E800BC">
            <w:pPr>
              <w:jc w:val="center"/>
              <w:rPr>
                <w:rFonts w:cs="Times New Roman"/>
                <w:sz w:val="19"/>
                <w:szCs w:val="19"/>
              </w:rPr>
            </w:pPr>
          </w:p>
        </w:tc>
        <w:tc>
          <w:tcPr>
            <w:tcW w:w="4698" w:type="dxa"/>
            <w:tcBorders>
              <w:top w:val="single" w:sz="4" w:space="0" w:color="auto"/>
            </w:tcBorders>
            <w:vAlign w:val="center"/>
          </w:tcPr>
          <w:p w14:paraId="7D3D9173" w14:textId="77777777" w:rsidR="007F34E3" w:rsidRPr="00ED35DC" w:rsidRDefault="007F34E3" w:rsidP="00ED35DC">
            <w:pPr>
              <w:bidi w:val="0"/>
              <w:rPr>
                <w:rFonts w:asciiTheme="minorBidi" w:hAnsiTheme="minorBidi" w:cstheme="minorBidi"/>
                <w:szCs w:val="20"/>
              </w:rPr>
            </w:pPr>
            <w:r w:rsidRPr="00ED35DC">
              <w:rPr>
                <w:rFonts w:asciiTheme="minorBidi" w:hAnsiTheme="minorBidi" w:cstheme="minorBidi"/>
                <w:szCs w:val="20"/>
              </w:rPr>
              <w:t>One Exterior Wall</w:t>
            </w:r>
          </w:p>
        </w:tc>
        <w:tc>
          <w:tcPr>
            <w:tcW w:w="4931" w:type="dxa"/>
            <w:tcBorders>
              <w:top w:val="single" w:sz="4" w:space="0" w:color="auto"/>
            </w:tcBorders>
            <w:vAlign w:val="center"/>
          </w:tcPr>
          <w:p w14:paraId="3E01F21F" w14:textId="77777777" w:rsidR="007F34E3" w:rsidRPr="00ED35DC" w:rsidRDefault="007F34E3" w:rsidP="00ED35DC">
            <w:pPr>
              <w:bidi w:val="0"/>
              <w:jc w:val="center"/>
              <w:rPr>
                <w:rFonts w:asciiTheme="minorBidi" w:hAnsiTheme="minorBidi" w:cstheme="minorBidi"/>
                <w:szCs w:val="20"/>
              </w:rPr>
            </w:pPr>
            <w:r w:rsidRPr="00ED35DC">
              <w:rPr>
                <w:rFonts w:asciiTheme="minorBidi" w:hAnsiTheme="minorBidi" w:cstheme="minorBidi"/>
                <w:szCs w:val="20"/>
              </w:rPr>
              <w:t>1</w:t>
            </w:r>
          </w:p>
        </w:tc>
      </w:tr>
      <w:tr w:rsidR="007F34E3" w:rsidRPr="00334D0D" w14:paraId="492FB355" w14:textId="77777777" w:rsidTr="009777C0">
        <w:trPr>
          <w:trHeight w:hRule="exact" w:val="462"/>
        </w:trPr>
        <w:tc>
          <w:tcPr>
            <w:tcW w:w="230" w:type="dxa"/>
            <w:vAlign w:val="center"/>
          </w:tcPr>
          <w:p w14:paraId="362C1F7B" w14:textId="77777777" w:rsidR="007F34E3" w:rsidRPr="00334D0D" w:rsidRDefault="007F34E3" w:rsidP="00E800BC">
            <w:pPr>
              <w:jc w:val="center"/>
              <w:rPr>
                <w:rFonts w:cs="Times New Roman"/>
                <w:sz w:val="19"/>
                <w:szCs w:val="19"/>
              </w:rPr>
            </w:pPr>
          </w:p>
        </w:tc>
        <w:tc>
          <w:tcPr>
            <w:tcW w:w="4698" w:type="dxa"/>
            <w:vAlign w:val="center"/>
          </w:tcPr>
          <w:p w14:paraId="55C08321" w14:textId="77777777" w:rsidR="007F34E3" w:rsidRPr="00ED35DC" w:rsidRDefault="007F34E3" w:rsidP="00ED35DC">
            <w:pPr>
              <w:bidi w:val="0"/>
              <w:rPr>
                <w:rFonts w:asciiTheme="minorBidi" w:hAnsiTheme="minorBidi" w:cstheme="minorBidi"/>
                <w:szCs w:val="20"/>
              </w:rPr>
            </w:pPr>
            <w:r w:rsidRPr="00ED35DC">
              <w:rPr>
                <w:rFonts w:asciiTheme="minorBidi" w:hAnsiTheme="minorBidi" w:cstheme="minorBidi"/>
                <w:szCs w:val="20"/>
              </w:rPr>
              <w:t>Two Exterior Walls</w:t>
            </w:r>
          </w:p>
        </w:tc>
        <w:tc>
          <w:tcPr>
            <w:tcW w:w="4931" w:type="dxa"/>
            <w:vAlign w:val="center"/>
          </w:tcPr>
          <w:p w14:paraId="557373D6" w14:textId="77777777" w:rsidR="007F34E3" w:rsidRPr="00ED35DC" w:rsidRDefault="007F34E3" w:rsidP="00ED35DC">
            <w:pPr>
              <w:bidi w:val="0"/>
              <w:jc w:val="center"/>
              <w:rPr>
                <w:rFonts w:asciiTheme="minorBidi" w:hAnsiTheme="minorBidi" w:cstheme="minorBidi"/>
                <w:szCs w:val="20"/>
              </w:rPr>
            </w:pPr>
            <w:r w:rsidRPr="00ED35DC">
              <w:rPr>
                <w:rFonts w:asciiTheme="minorBidi" w:hAnsiTheme="minorBidi" w:cstheme="minorBidi"/>
                <w:szCs w:val="20"/>
              </w:rPr>
              <w:t>2</w:t>
            </w:r>
          </w:p>
        </w:tc>
      </w:tr>
      <w:tr w:rsidR="007F34E3" w:rsidRPr="00334D0D" w14:paraId="6887772E" w14:textId="77777777" w:rsidTr="009777C0">
        <w:trPr>
          <w:trHeight w:hRule="exact" w:val="462"/>
        </w:trPr>
        <w:tc>
          <w:tcPr>
            <w:tcW w:w="230" w:type="dxa"/>
            <w:tcBorders>
              <w:bottom w:val="single" w:sz="4" w:space="0" w:color="auto"/>
            </w:tcBorders>
            <w:vAlign w:val="center"/>
          </w:tcPr>
          <w:p w14:paraId="45FF8E82" w14:textId="77777777" w:rsidR="007F34E3" w:rsidRPr="00334D0D" w:rsidRDefault="007F34E3" w:rsidP="00E800BC">
            <w:pPr>
              <w:jc w:val="center"/>
              <w:rPr>
                <w:rFonts w:cs="Times New Roman"/>
                <w:sz w:val="19"/>
                <w:szCs w:val="19"/>
              </w:rPr>
            </w:pPr>
          </w:p>
        </w:tc>
        <w:tc>
          <w:tcPr>
            <w:tcW w:w="4698" w:type="dxa"/>
            <w:tcBorders>
              <w:bottom w:val="single" w:sz="4" w:space="0" w:color="auto"/>
            </w:tcBorders>
            <w:vAlign w:val="center"/>
          </w:tcPr>
          <w:p w14:paraId="780AE7C4" w14:textId="77777777" w:rsidR="007F34E3" w:rsidRPr="00ED35DC" w:rsidRDefault="007F34E3" w:rsidP="00ED35DC">
            <w:pPr>
              <w:bidi w:val="0"/>
              <w:rPr>
                <w:rFonts w:asciiTheme="minorBidi" w:hAnsiTheme="minorBidi" w:cstheme="minorBidi"/>
                <w:szCs w:val="20"/>
              </w:rPr>
            </w:pPr>
            <w:r w:rsidRPr="00ED35DC">
              <w:rPr>
                <w:rFonts w:asciiTheme="minorBidi" w:hAnsiTheme="minorBidi" w:cstheme="minorBidi"/>
                <w:szCs w:val="20"/>
              </w:rPr>
              <w:t>Three or four Exterior Walls</w:t>
            </w:r>
          </w:p>
        </w:tc>
        <w:tc>
          <w:tcPr>
            <w:tcW w:w="4931" w:type="dxa"/>
            <w:tcBorders>
              <w:bottom w:val="single" w:sz="4" w:space="0" w:color="auto"/>
            </w:tcBorders>
            <w:vAlign w:val="center"/>
          </w:tcPr>
          <w:p w14:paraId="556A4289" w14:textId="77777777" w:rsidR="007F34E3" w:rsidRPr="00ED35DC" w:rsidRDefault="007F34E3" w:rsidP="00ED35DC">
            <w:pPr>
              <w:bidi w:val="0"/>
              <w:jc w:val="center"/>
              <w:rPr>
                <w:rFonts w:asciiTheme="minorBidi" w:hAnsiTheme="minorBidi" w:cstheme="minorBidi"/>
                <w:szCs w:val="20"/>
              </w:rPr>
            </w:pPr>
            <w:r w:rsidRPr="00ED35DC">
              <w:rPr>
                <w:rFonts w:asciiTheme="minorBidi" w:hAnsiTheme="minorBidi" w:cstheme="minorBidi"/>
                <w:szCs w:val="20"/>
              </w:rPr>
              <w:t>3</w:t>
            </w:r>
          </w:p>
        </w:tc>
      </w:tr>
    </w:tbl>
    <w:p w14:paraId="2FF411C1" w14:textId="52259639" w:rsidR="007F34E3" w:rsidRPr="002B099E" w:rsidRDefault="002B099E" w:rsidP="002B099E">
      <w:pPr>
        <w:pStyle w:val="ListParagraph"/>
        <w:ind w:left="1080"/>
        <w:jc w:val="right"/>
        <w:rPr>
          <w:rFonts w:ascii="Arial" w:hAnsi="Arial" w:cs="Arial"/>
          <w:snapToGrid w:val="0"/>
          <w:sz w:val="22"/>
          <w:szCs w:val="20"/>
          <w:lang w:val="en-GB" w:eastAsia="en-GB"/>
        </w:rPr>
      </w:pPr>
      <w:r w:rsidRPr="002B099E">
        <w:rPr>
          <w:rFonts w:ascii="Arial" w:hAnsi="Arial" w:cs="Arial"/>
          <w:snapToGrid w:val="0"/>
          <w:sz w:val="22"/>
          <w:szCs w:val="20"/>
          <w:lang w:val="en-GB" w:eastAsia="en-GB"/>
        </w:rPr>
        <w:t xml:space="preserve">For the spaces that they shall be pressurized, infiltration doesn’t consider. </w:t>
      </w:r>
    </w:p>
    <w:p w14:paraId="4159DE1F" w14:textId="6DFF8366" w:rsidR="008B293D" w:rsidRPr="00F179E0" w:rsidRDefault="008B293D" w:rsidP="00F179E0">
      <w:pPr>
        <w:keepNext/>
        <w:widowControl w:val="0"/>
        <w:numPr>
          <w:ilvl w:val="0"/>
          <w:numId w:val="1"/>
        </w:numPr>
        <w:bidi w:val="0"/>
        <w:spacing w:before="240" w:after="240"/>
        <w:jc w:val="both"/>
        <w:outlineLvl w:val="0"/>
        <w:rPr>
          <w:rFonts w:ascii="Arial" w:hAnsi="Arial" w:cs="Arial"/>
          <w:b/>
          <w:bCs/>
          <w:caps/>
          <w:kern w:val="28"/>
          <w:sz w:val="24"/>
        </w:rPr>
      </w:pPr>
      <w:bookmarkStart w:id="207" w:name="_Toc500661461"/>
      <w:bookmarkStart w:id="208" w:name="_Toc180661215"/>
      <w:bookmarkStart w:id="209" w:name="_Toc180906705"/>
      <w:bookmarkStart w:id="210" w:name="_Toc255224725"/>
      <w:bookmarkStart w:id="211" w:name="_Toc470528706"/>
      <w:bookmarkStart w:id="212" w:name="_Toc43995440"/>
      <w:bookmarkStart w:id="213" w:name="_Toc45883172"/>
      <w:bookmarkStart w:id="214" w:name="_Toc45898267"/>
      <w:bookmarkStart w:id="215" w:name="_Toc76998592"/>
      <w:r w:rsidRPr="00F179E0">
        <w:rPr>
          <w:rFonts w:ascii="Arial" w:hAnsi="Arial" w:cs="Arial"/>
          <w:b/>
          <w:bCs/>
          <w:caps/>
          <w:kern w:val="28"/>
          <w:sz w:val="24"/>
        </w:rPr>
        <w:t>Standby Equipment and Design Margins</w:t>
      </w:r>
      <w:bookmarkEnd w:id="207"/>
      <w:bookmarkEnd w:id="208"/>
      <w:bookmarkEnd w:id="209"/>
      <w:bookmarkEnd w:id="210"/>
      <w:bookmarkEnd w:id="211"/>
      <w:bookmarkEnd w:id="212"/>
      <w:bookmarkEnd w:id="213"/>
      <w:bookmarkEnd w:id="214"/>
      <w:bookmarkEnd w:id="215"/>
    </w:p>
    <w:p w14:paraId="2FAB3044" w14:textId="77777777" w:rsidR="008B293D" w:rsidRDefault="00FA35C0" w:rsidP="00ED35DC">
      <w:pPr>
        <w:pStyle w:val="Heading2"/>
      </w:pPr>
      <w:bookmarkStart w:id="216" w:name="_Toc76998593"/>
      <w:r>
        <w:t>stand by equipment</w:t>
      </w:r>
      <w:bookmarkEnd w:id="216"/>
    </w:p>
    <w:p w14:paraId="556774D9" w14:textId="6B639975" w:rsidR="00FA35C0" w:rsidRPr="00ED35DC" w:rsidRDefault="00FA35C0" w:rsidP="0080252C">
      <w:pPr>
        <w:autoSpaceDE w:val="0"/>
        <w:autoSpaceDN w:val="0"/>
        <w:bidi w:val="0"/>
        <w:adjustRightInd w:val="0"/>
        <w:spacing w:line="360" w:lineRule="auto"/>
        <w:ind w:left="709"/>
        <w:jc w:val="both"/>
        <w:rPr>
          <w:rFonts w:ascii="Arial" w:hAnsi="Arial" w:cs="Arial"/>
          <w:snapToGrid w:val="0"/>
          <w:sz w:val="22"/>
          <w:szCs w:val="20"/>
          <w:lang w:val="en-GB" w:eastAsia="en-GB"/>
        </w:rPr>
      </w:pPr>
      <w:r w:rsidRPr="00ED35DC">
        <w:rPr>
          <w:rFonts w:ascii="Arial" w:hAnsi="Arial" w:cs="Arial"/>
          <w:snapToGrid w:val="0"/>
          <w:sz w:val="22"/>
          <w:szCs w:val="20"/>
          <w:lang w:val="en-GB" w:eastAsia="en-GB"/>
        </w:rPr>
        <w:t>In order to ensure continuous operation , HVAC cooling equipment</w:t>
      </w:r>
      <w:r w:rsidR="0080252C">
        <w:rPr>
          <w:rFonts w:ascii="Arial" w:hAnsi="Arial" w:cs="Arial" w:hint="cs"/>
          <w:snapToGrid w:val="0"/>
          <w:sz w:val="22"/>
          <w:szCs w:val="20"/>
          <w:rtl/>
          <w:lang w:val="en-GB" w:eastAsia="en-GB"/>
        </w:rPr>
        <w:t xml:space="preserve"> </w:t>
      </w:r>
      <w:r w:rsidRPr="00ED35DC">
        <w:rPr>
          <w:rFonts w:ascii="Arial" w:hAnsi="Arial" w:cs="Arial"/>
          <w:snapToGrid w:val="0"/>
          <w:sz w:val="22"/>
          <w:szCs w:val="20"/>
          <w:lang w:val="en-GB" w:eastAsia="en-GB"/>
        </w:rPr>
        <w:t xml:space="preserve"> for all sensitive areas such as </w:t>
      </w:r>
      <w:r w:rsidRPr="00535793">
        <w:rPr>
          <w:rFonts w:ascii="Arial" w:hAnsi="Arial" w:cs="Arial"/>
          <w:snapToGrid w:val="0"/>
          <w:sz w:val="22"/>
          <w:szCs w:val="20"/>
          <w:lang w:val="en-GB" w:eastAsia="en-GB"/>
        </w:rPr>
        <w:t>Substation,</w:t>
      </w:r>
      <w:r w:rsidRPr="00ED35DC">
        <w:rPr>
          <w:rFonts w:ascii="Arial" w:hAnsi="Arial" w:cs="Arial"/>
          <w:snapToGrid w:val="0"/>
          <w:sz w:val="22"/>
          <w:szCs w:val="20"/>
          <w:lang w:val="en-GB" w:eastAsia="en-GB"/>
        </w:rPr>
        <w:t xml:space="preserve"> Control</w:t>
      </w:r>
      <w:r w:rsidR="00535793">
        <w:rPr>
          <w:rFonts w:ascii="Arial" w:hAnsi="Arial" w:cs="Arial"/>
          <w:snapToGrid w:val="0"/>
          <w:sz w:val="22"/>
          <w:szCs w:val="20"/>
          <w:lang w:val="en-GB" w:eastAsia="en-GB"/>
        </w:rPr>
        <w:t xml:space="preserve"> Building</w:t>
      </w:r>
      <w:r w:rsidR="0080252C">
        <w:rPr>
          <w:rFonts w:ascii="Arial" w:hAnsi="Arial" w:cs="Arial" w:hint="cs"/>
          <w:snapToGrid w:val="0"/>
          <w:sz w:val="22"/>
          <w:szCs w:val="20"/>
          <w:rtl/>
          <w:lang w:val="en-GB" w:eastAsia="en-GB"/>
        </w:rPr>
        <w:t xml:space="preserve"> </w:t>
      </w:r>
      <w:r w:rsidR="00016A1F">
        <w:rPr>
          <w:rFonts w:ascii="Arial" w:hAnsi="Arial" w:cs="Arial" w:hint="cs"/>
          <w:snapToGrid w:val="0"/>
          <w:sz w:val="22"/>
          <w:szCs w:val="20"/>
          <w:rtl/>
          <w:lang w:val="en-GB" w:eastAsia="en-GB"/>
        </w:rPr>
        <w:t xml:space="preserve"> </w:t>
      </w:r>
      <w:r w:rsidRPr="00ED35DC">
        <w:rPr>
          <w:rFonts w:ascii="Arial" w:hAnsi="Arial" w:cs="Arial"/>
          <w:snapToGrid w:val="0"/>
          <w:sz w:val="22"/>
          <w:szCs w:val="20"/>
          <w:lang w:val="en-GB" w:eastAsia="en-GB"/>
        </w:rPr>
        <w:t>shall be duplicated (duty/stand by, with an automatic change-over).</w:t>
      </w:r>
    </w:p>
    <w:p w14:paraId="7CFA81FE" w14:textId="0700D97C" w:rsidR="00FA35C0" w:rsidRPr="00A7128D" w:rsidRDefault="00401B45" w:rsidP="00D84BEA">
      <w:pPr>
        <w:pStyle w:val="Heading4"/>
        <w:numPr>
          <w:ilvl w:val="2"/>
          <w:numId w:val="39"/>
        </w:numPr>
        <w:ind w:left="1985"/>
      </w:pPr>
      <w:r>
        <w:rPr>
          <w:rFonts w:hint="cs"/>
          <w:rtl/>
        </w:rPr>
        <w:t xml:space="preserve"> </w:t>
      </w:r>
      <w:r w:rsidR="00FA35C0" w:rsidRPr="00A7128D">
        <w:t>Control Building:</w:t>
      </w:r>
    </w:p>
    <w:p w14:paraId="02529B68" w14:textId="77777777" w:rsidR="00401B45" w:rsidRDefault="00FA35C0" w:rsidP="00DF1ADF">
      <w:pPr>
        <w:autoSpaceDE w:val="0"/>
        <w:autoSpaceDN w:val="0"/>
        <w:bidi w:val="0"/>
        <w:adjustRightInd w:val="0"/>
        <w:spacing w:line="360" w:lineRule="auto"/>
        <w:ind w:left="1276"/>
        <w:rPr>
          <w:rFonts w:asciiTheme="minorBidi" w:hAnsiTheme="minorBidi" w:cstheme="minorBidi"/>
          <w:sz w:val="22"/>
          <w:szCs w:val="22"/>
          <w:highlight w:val="yellow"/>
        </w:rPr>
      </w:pPr>
      <w:r w:rsidRPr="00ED35DC">
        <w:rPr>
          <w:rFonts w:ascii="Arial" w:hAnsi="Arial" w:cs="Arial"/>
          <w:snapToGrid w:val="0"/>
          <w:sz w:val="22"/>
          <w:szCs w:val="20"/>
          <w:lang w:val="en-GB" w:eastAsia="en-GB"/>
        </w:rPr>
        <w:t>Air conditioning units (duty/stand-by)</w:t>
      </w:r>
      <w:r w:rsidR="00401B45" w:rsidRPr="00401B45">
        <w:rPr>
          <w:rFonts w:asciiTheme="minorBidi" w:hAnsiTheme="minorBidi" w:cstheme="minorBidi"/>
          <w:sz w:val="22"/>
          <w:szCs w:val="22"/>
          <w:highlight w:val="yellow"/>
        </w:rPr>
        <w:t xml:space="preserve"> </w:t>
      </w:r>
    </w:p>
    <w:p w14:paraId="3159F352" w14:textId="53DF803B" w:rsidR="00FA35C0" w:rsidRDefault="00401B45" w:rsidP="00401B45">
      <w:pPr>
        <w:autoSpaceDE w:val="0"/>
        <w:autoSpaceDN w:val="0"/>
        <w:bidi w:val="0"/>
        <w:adjustRightInd w:val="0"/>
        <w:spacing w:line="360" w:lineRule="auto"/>
        <w:ind w:left="1276"/>
        <w:rPr>
          <w:rFonts w:asciiTheme="minorBidi" w:hAnsiTheme="minorBidi" w:cstheme="minorBidi"/>
          <w:sz w:val="22"/>
          <w:szCs w:val="22"/>
        </w:rPr>
      </w:pPr>
      <w:r>
        <w:rPr>
          <w:rFonts w:asciiTheme="minorBidi" w:hAnsiTheme="minorBidi" w:cstheme="minorBidi"/>
          <w:sz w:val="22"/>
          <w:szCs w:val="22"/>
        </w:rPr>
        <w:t>Battery room centrifugal exhaust fans (duty / stand by)</w:t>
      </w:r>
    </w:p>
    <w:p w14:paraId="7C8480EA" w14:textId="77777777" w:rsidR="00401B45" w:rsidRPr="00ED35DC" w:rsidRDefault="00401B45" w:rsidP="00401B45">
      <w:pPr>
        <w:autoSpaceDE w:val="0"/>
        <w:autoSpaceDN w:val="0"/>
        <w:bidi w:val="0"/>
        <w:adjustRightInd w:val="0"/>
        <w:spacing w:line="360" w:lineRule="auto"/>
        <w:ind w:left="1276"/>
        <w:rPr>
          <w:rFonts w:ascii="Arial" w:hAnsi="Arial" w:cs="Arial"/>
          <w:snapToGrid w:val="0"/>
          <w:sz w:val="22"/>
          <w:szCs w:val="20"/>
          <w:lang w:val="en-GB" w:eastAsia="en-GB"/>
        </w:rPr>
      </w:pPr>
    </w:p>
    <w:p w14:paraId="60252EFF" w14:textId="77777777" w:rsidR="00401B45" w:rsidRDefault="00401B45" w:rsidP="006B30ED">
      <w:pPr>
        <w:pStyle w:val="Heading4"/>
        <w:numPr>
          <w:ilvl w:val="2"/>
          <w:numId w:val="39"/>
        </w:numPr>
        <w:ind w:left="1985"/>
      </w:pPr>
      <w:r w:rsidRPr="00DF1ADF">
        <w:lastRenderedPageBreak/>
        <w:t>Switchgear Building of Well Pads</w:t>
      </w:r>
    </w:p>
    <w:p w14:paraId="58E3B32B" w14:textId="5FDC11C4" w:rsidR="00401B45" w:rsidRPr="00401B45" w:rsidRDefault="000F3B1F" w:rsidP="00401B45">
      <w:pPr>
        <w:rPr>
          <w:lang w:val="en-GB"/>
        </w:rPr>
      </w:pPr>
      <w:r>
        <w:rPr>
          <w:noProof/>
        </w:rPr>
        <mc:AlternateContent>
          <mc:Choice Requires="wps">
            <w:drawing>
              <wp:anchor distT="0" distB="0" distL="114300" distR="114300" simplePos="0" relativeHeight="251677696" behindDoc="0" locked="0" layoutInCell="1" allowOverlap="1" wp14:anchorId="2E84A686" wp14:editId="18A26C7D">
                <wp:simplePos x="0" y="0"/>
                <wp:positionH relativeFrom="column">
                  <wp:posOffset>-86360</wp:posOffset>
                </wp:positionH>
                <wp:positionV relativeFrom="paragraph">
                  <wp:posOffset>102870</wp:posOffset>
                </wp:positionV>
                <wp:extent cx="532130" cy="427990"/>
                <wp:effectExtent l="0" t="0" r="20320" b="10160"/>
                <wp:wrapNone/>
                <wp:docPr id="6" name="Isosceles Tri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2130" cy="427990"/>
                        </a:xfrm>
                        <a:prstGeom prst="triangle">
                          <a:avLst/>
                        </a:prstGeom>
                        <a:solidFill>
                          <a:sysClr val="window" lastClr="FFFFFF"/>
                        </a:solidFill>
                        <a:ln w="0" cap="flat" cmpd="sng" algn="ctr">
                          <a:solidFill>
                            <a:sysClr val="windowText" lastClr="000000"/>
                          </a:solidFill>
                          <a:prstDash val="solid"/>
                        </a:ln>
                        <a:effectLst/>
                      </wps:spPr>
                      <wps:txbx>
                        <w:txbxContent>
                          <w:p w14:paraId="7CAC5DB0" w14:textId="1FF3BC07" w:rsidR="00352114" w:rsidRPr="00415C20" w:rsidRDefault="00352114" w:rsidP="006B30ED">
                            <w:pPr>
                              <w:jc w:val="center"/>
                              <w:rPr>
                                <w:sz w:val="18"/>
                              </w:rPr>
                            </w:pPr>
                            <w:r>
                              <w:rPr>
                                <w:sz w:val="18"/>
                              </w:rPr>
                              <w:t>D</w:t>
                            </w:r>
                            <w:r w:rsidRPr="00415C20">
                              <w:rPr>
                                <w:sz w:val="18"/>
                              </w:rPr>
                              <w:t>0</w:t>
                            </w:r>
                            <w:r w:rsidR="006B30ED">
                              <w:rPr>
                                <w:sz w:val="18"/>
                              </w:rPr>
                              <w:t>3</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84A686" id="Isosceles Triangle 6" o:spid="_x0000_s1027" type="#_x0000_t5" style="position:absolute;left:0;text-align:left;margin-left:-6.8pt;margin-top:8.1pt;width:41.9pt;height:33.7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" fillcolor="window" strokecolor="windowText" strokeweight="0">
                <v:path arrowok="t"/>
                <v:textbox inset="0,0,0,0">
                  <w:txbxContent>
                    <w:p w14:paraId="7CAC5DB0" w14:textId="1FF3BC07" w:rsidR="00352114" w:rsidRPr="00415C20" w:rsidRDefault="00352114" w:rsidP="006B30ED">
                      <w:pPr>
                        <w:jc w:val="center"/>
                        <w:rPr>
                          <w:sz w:val="18"/>
                        </w:rPr>
                      </w:pPr>
                      <w:r>
                        <w:rPr>
                          <w:sz w:val="18"/>
                        </w:rPr>
                        <w:t>D</w:t>
                      </w:r>
                      <w:r w:rsidRPr="00415C20">
                        <w:rPr>
                          <w:sz w:val="18"/>
                        </w:rPr>
                        <w:t>0</w:t>
                      </w:r>
                      <w:r w:rsidR="006B30ED">
                        <w:rPr>
                          <w:sz w:val="18"/>
                        </w:rPr>
                        <w:t>3</w:t>
                      </w:r>
                    </w:p>
                  </w:txbxContent>
                </v:textbox>
              </v:shape>
            </w:pict>
          </mc:Fallback>
        </mc:AlternateContent>
      </w:r>
    </w:p>
    <w:p w14:paraId="2FA0FA56" w14:textId="05D28EC0" w:rsidR="00401B45" w:rsidRPr="009C05DA" w:rsidRDefault="00401B45" w:rsidP="005D79E9">
      <w:pPr>
        <w:autoSpaceDE w:val="0"/>
        <w:autoSpaceDN w:val="0"/>
        <w:bidi w:val="0"/>
        <w:adjustRightInd w:val="0"/>
        <w:spacing w:line="360" w:lineRule="auto"/>
        <w:rPr>
          <w:rFonts w:asciiTheme="minorBidi" w:hAnsiTheme="minorBidi" w:cstheme="minorBidi"/>
          <w:color w:val="FF0000"/>
          <w:sz w:val="22"/>
          <w:szCs w:val="22"/>
        </w:rPr>
      </w:pPr>
      <w:bookmarkStart w:id="217" w:name="_Toc76998594"/>
      <w:r>
        <w:rPr>
          <w:rFonts w:asciiTheme="minorBidi" w:hAnsiTheme="minorBidi" w:cstheme="minorBidi"/>
          <w:sz w:val="22"/>
          <w:szCs w:val="22"/>
        </w:rPr>
        <w:t xml:space="preserve">             </w:t>
      </w:r>
      <w:r w:rsidR="005D79E9" w:rsidRPr="00401B45">
        <w:rPr>
          <w:rFonts w:asciiTheme="minorBidi" w:hAnsiTheme="minorBidi" w:cstheme="minorBidi"/>
          <w:sz w:val="22"/>
          <w:szCs w:val="22"/>
        </w:rPr>
        <w:t>Batte</w:t>
      </w:r>
      <w:r w:rsidR="005D79E9">
        <w:rPr>
          <w:rFonts w:asciiTheme="minorBidi" w:hAnsiTheme="minorBidi" w:cstheme="minorBidi"/>
          <w:sz w:val="22"/>
          <w:szCs w:val="22"/>
        </w:rPr>
        <w:t>ry room exhaust fan</w:t>
      </w:r>
    </w:p>
    <w:p w14:paraId="718B08B0" w14:textId="21BDE56E" w:rsidR="00FA35C0" w:rsidRDefault="00FA35C0" w:rsidP="00ED35DC">
      <w:pPr>
        <w:pStyle w:val="Heading2"/>
      </w:pPr>
      <w:r w:rsidRPr="00522153">
        <w:t>Equipment over capacity</w:t>
      </w:r>
      <w:bookmarkEnd w:id="217"/>
    </w:p>
    <w:p w14:paraId="7DD93448" w14:textId="77777777" w:rsidR="008B293D" w:rsidRDefault="008B293D" w:rsidP="00DF1ADF">
      <w:pPr>
        <w:autoSpaceDE w:val="0"/>
        <w:autoSpaceDN w:val="0"/>
        <w:bidi w:val="0"/>
        <w:adjustRightInd w:val="0"/>
        <w:spacing w:line="360" w:lineRule="auto"/>
        <w:ind w:left="709"/>
        <w:rPr>
          <w:rFonts w:ascii="Arial" w:hAnsi="Arial" w:cs="Arial"/>
          <w:snapToGrid w:val="0"/>
          <w:sz w:val="22"/>
          <w:szCs w:val="20"/>
          <w:lang w:val="en-GB" w:eastAsia="en-GB"/>
        </w:rPr>
      </w:pPr>
      <w:r w:rsidRPr="00790A3F">
        <w:rPr>
          <w:rFonts w:ascii="Arial" w:hAnsi="Arial" w:cs="Arial"/>
          <w:snapToGrid w:val="0"/>
          <w:sz w:val="22"/>
          <w:szCs w:val="20"/>
          <w:lang w:val="en-GB" w:eastAsia="en-GB"/>
        </w:rPr>
        <w:t>The following equipment shall include over capacity margins as follows:</w:t>
      </w:r>
    </w:p>
    <w:p w14:paraId="0996F299" w14:textId="77777777" w:rsidR="00DF1ADF" w:rsidRPr="00790A3F" w:rsidRDefault="00DF1ADF" w:rsidP="00DF1ADF">
      <w:pPr>
        <w:autoSpaceDE w:val="0"/>
        <w:autoSpaceDN w:val="0"/>
        <w:bidi w:val="0"/>
        <w:adjustRightInd w:val="0"/>
        <w:spacing w:line="360" w:lineRule="auto"/>
        <w:ind w:left="709"/>
        <w:rPr>
          <w:rFonts w:ascii="Arial" w:hAnsi="Arial" w:cs="Arial"/>
          <w:snapToGrid w:val="0"/>
          <w:sz w:val="22"/>
          <w:szCs w:val="20"/>
          <w:lang w:val="en-GB" w:eastAsia="en-GB"/>
        </w:rPr>
      </w:pPr>
    </w:p>
    <w:p w14:paraId="10B7A12D" w14:textId="19521934" w:rsidR="008B293D" w:rsidRPr="009F55F7" w:rsidRDefault="008B293D" w:rsidP="00DF1ADF">
      <w:pPr>
        <w:pStyle w:val="Bulleted"/>
        <w:tabs>
          <w:tab w:val="left" w:pos="2977"/>
        </w:tabs>
        <w:ind w:left="1985"/>
        <w:jc w:val="left"/>
        <w:rPr>
          <w:rFonts w:asciiTheme="minorBidi" w:hAnsiTheme="minorBidi" w:cstheme="minorBidi"/>
          <w:lang w:val="en-GB" w:bidi="fa-IR"/>
        </w:rPr>
      </w:pPr>
      <w:r w:rsidRPr="009F55F7">
        <w:rPr>
          <w:rFonts w:asciiTheme="minorBidi" w:hAnsiTheme="minorBidi" w:cstheme="minorBidi"/>
          <w:lang w:val="en-GB" w:bidi="fa-IR"/>
        </w:rPr>
        <w:t>DX cooling coils</w:t>
      </w:r>
      <w:r w:rsidRPr="009F55F7">
        <w:rPr>
          <w:rFonts w:asciiTheme="minorBidi" w:hAnsiTheme="minorBidi" w:cstheme="minorBidi"/>
          <w:lang w:val="en-GB" w:bidi="fa-IR"/>
        </w:rPr>
        <w:tab/>
      </w:r>
      <w:r w:rsidRPr="009F55F7">
        <w:rPr>
          <w:rFonts w:asciiTheme="minorBidi" w:hAnsiTheme="minorBidi" w:cstheme="minorBidi"/>
          <w:lang w:val="en-GB" w:bidi="fa-IR"/>
        </w:rPr>
        <w:tab/>
      </w:r>
      <w:r w:rsidR="00760A07">
        <w:rPr>
          <w:rFonts w:asciiTheme="minorBidi" w:hAnsiTheme="minorBidi" w:cstheme="minorBidi"/>
          <w:lang w:val="en-GB" w:bidi="fa-IR"/>
        </w:rPr>
        <w:t xml:space="preserve">            </w:t>
      </w:r>
      <w:r w:rsidRPr="009F55F7">
        <w:rPr>
          <w:rFonts w:asciiTheme="minorBidi" w:hAnsiTheme="minorBidi" w:cstheme="minorBidi"/>
          <w:lang w:val="en-GB" w:bidi="fa-IR"/>
        </w:rPr>
        <w:t>+10%</w:t>
      </w:r>
    </w:p>
    <w:p w14:paraId="6FAEE7ED" w14:textId="7D9DA053" w:rsidR="008B293D" w:rsidRPr="009F55F7" w:rsidRDefault="008B293D" w:rsidP="00DF1ADF">
      <w:pPr>
        <w:pStyle w:val="Bulleted"/>
        <w:tabs>
          <w:tab w:val="left" w:pos="3544"/>
        </w:tabs>
        <w:ind w:left="1985"/>
        <w:jc w:val="left"/>
        <w:rPr>
          <w:rFonts w:asciiTheme="minorBidi" w:hAnsiTheme="minorBidi" w:cstheme="minorBidi"/>
          <w:lang w:val="en-GB" w:bidi="fa-IR"/>
        </w:rPr>
      </w:pPr>
      <w:r w:rsidRPr="009F55F7">
        <w:rPr>
          <w:rFonts w:asciiTheme="minorBidi" w:hAnsiTheme="minorBidi" w:cstheme="minorBidi"/>
          <w:lang w:val="en-GB" w:bidi="fa-IR"/>
        </w:rPr>
        <w:t>Electric heaters</w:t>
      </w:r>
      <w:r w:rsidRPr="009F55F7">
        <w:rPr>
          <w:rFonts w:asciiTheme="minorBidi" w:hAnsiTheme="minorBidi" w:cstheme="minorBidi"/>
          <w:lang w:val="en-GB" w:bidi="fa-IR"/>
        </w:rPr>
        <w:tab/>
      </w:r>
      <w:r w:rsidR="00760A07">
        <w:rPr>
          <w:rFonts w:asciiTheme="minorBidi" w:hAnsiTheme="minorBidi" w:cstheme="minorBidi"/>
          <w:lang w:val="en-GB" w:bidi="fa-IR"/>
        </w:rPr>
        <w:t xml:space="preserve">                        </w:t>
      </w:r>
      <w:r w:rsidRPr="009F55F7">
        <w:rPr>
          <w:rFonts w:asciiTheme="minorBidi" w:hAnsiTheme="minorBidi" w:cstheme="minorBidi"/>
          <w:lang w:val="en-GB" w:bidi="fa-IR"/>
        </w:rPr>
        <w:t>+10%</w:t>
      </w:r>
    </w:p>
    <w:p w14:paraId="599EC9C0" w14:textId="77777777" w:rsidR="008B293D" w:rsidRPr="009F55F7" w:rsidRDefault="008B293D" w:rsidP="00DF1ADF">
      <w:pPr>
        <w:pStyle w:val="Bulleted"/>
        <w:ind w:left="1985"/>
        <w:jc w:val="left"/>
        <w:rPr>
          <w:rFonts w:asciiTheme="minorBidi" w:hAnsiTheme="minorBidi" w:cstheme="minorBidi"/>
          <w:lang w:val="en-GB" w:bidi="fa-IR"/>
        </w:rPr>
      </w:pPr>
      <w:r w:rsidRPr="009F55F7">
        <w:rPr>
          <w:rFonts w:asciiTheme="minorBidi" w:hAnsiTheme="minorBidi" w:cstheme="minorBidi"/>
          <w:lang w:val="en-GB" w:bidi="fa-IR"/>
        </w:rPr>
        <w:t>Air Cooled Condensing Units</w:t>
      </w:r>
      <w:r w:rsidRPr="009F55F7">
        <w:rPr>
          <w:rFonts w:asciiTheme="minorBidi" w:hAnsiTheme="minorBidi" w:cstheme="minorBidi"/>
          <w:lang w:val="en-GB" w:bidi="fa-IR"/>
        </w:rPr>
        <w:tab/>
        <w:t>+10%</w:t>
      </w:r>
    </w:p>
    <w:p w14:paraId="3BAEAACF" w14:textId="77777777" w:rsidR="008B293D" w:rsidRPr="00F179E0" w:rsidRDefault="008B293D" w:rsidP="00F179E0">
      <w:pPr>
        <w:keepNext/>
        <w:widowControl w:val="0"/>
        <w:numPr>
          <w:ilvl w:val="0"/>
          <w:numId w:val="1"/>
        </w:numPr>
        <w:bidi w:val="0"/>
        <w:spacing w:before="240" w:after="240"/>
        <w:jc w:val="both"/>
        <w:outlineLvl w:val="0"/>
        <w:rPr>
          <w:rFonts w:ascii="Arial" w:hAnsi="Arial" w:cs="Arial"/>
          <w:b/>
          <w:bCs/>
          <w:caps/>
          <w:kern w:val="28"/>
          <w:sz w:val="24"/>
        </w:rPr>
      </w:pPr>
      <w:bookmarkStart w:id="218" w:name="_Toc525291941"/>
      <w:bookmarkStart w:id="219" w:name="_Toc19889281"/>
      <w:bookmarkStart w:id="220" w:name="_Toc43995442"/>
      <w:bookmarkStart w:id="221" w:name="_Toc45883174"/>
      <w:bookmarkStart w:id="222" w:name="_Toc45898269"/>
      <w:bookmarkStart w:id="223" w:name="_Toc76998595"/>
      <w:r w:rsidRPr="00F179E0">
        <w:rPr>
          <w:rFonts w:ascii="Arial" w:hAnsi="Arial" w:cs="Arial"/>
          <w:b/>
          <w:bCs/>
          <w:caps/>
          <w:kern w:val="28"/>
          <w:sz w:val="24"/>
        </w:rPr>
        <w:t>Hazardous Areas</w:t>
      </w:r>
      <w:bookmarkEnd w:id="218"/>
      <w:bookmarkEnd w:id="219"/>
      <w:bookmarkEnd w:id="220"/>
      <w:bookmarkEnd w:id="221"/>
      <w:bookmarkEnd w:id="222"/>
      <w:bookmarkEnd w:id="223"/>
    </w:p>
    <w:p w14:paraId="36DB9BCB" w14:textId="77777777" w:rsidR="008B293D" w:rsidRPr="00772588" w:rsidRDefault="008B293D"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All ventilation (HVAC) systems serving enclosed areas shall intake air at least 3000mm from any hazardous area as defined in the hazardous area classification drawings.</w:t>
      </w:r>
    </w:p>
    <w:p w14:paraId="21F4975C" w14:textId="77777777" w:rsidR="008B293D" w:rsidRPr="00772588" w:rsidRDefault="008B293D"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 xml:space="preserve">The separation between non-hazardous intake and exhaust outlets shall be a minimum of 4500mm but more where practicable. </w:t>
      </w:r>
    </w:p>
    <w:p w14:paraId="3F5F6B61" w14:textId="77777777" w:rsidR="008B293D" w:rsidRPr="00F179E0" w:rsidRDefault="008B293D" w:rsidP="00F179E0">
      <w:pPr>
        <w:keepNext/>
        <w:widowControl w:val="0"/>
        <w:numPr>
          <w:ilvl w:val="0"/>
          <w:numId w:val="1"/>
        </w:numPr>
        <w:bidi w:val="0"/>
        <w:spacing w:before="240" w:after="240"/>
        <w:jc w:val="both"/>
        <w:outlineLvl w:val="0"/>
        <w:rPr>
          <w:rFonts w:ascii="Arial" w:hAnsi="Arial" w:cs="Arial"/>
          <w:b/>
          <w:bCs/>
          <w:caps/>
          <w:kern w:val="28"/>
          <w:sz w:val="24"/>
        </w:rPr>
      </w:pPr>
      <w:bookmarkStart w:id="224" w:name="_Toc525291943"/>
      <w:bookmarkStart w:id="225" w:name="_Toc19889283"/>
      <w:bookmarkStart w:id="226" w:name="_Toc43995443"/>
      <w:bookmarkStart w:id="227" w:name="_Toc45883175"/>
      <w:bookmarkStart w:id="228" w:name="_Toc45898270"/>
      <w:bookmarkStart w:id="229" w:name="_Toc76998596"/>
      <w:bookmarkStart w:id="230" w:name="_Toc180906707"/>
      <w:bookmarkStart w:id="231" w:name="_Toc255224726"/>
      <w:r w:rsidRPr="00F179E0">
        <w:rPr>
          <w:rFonts w:ascii="Arial" w:hAnsi="Arial" w:cs="Arial"/>
          <w:b/>
          <w:bCs/>
          <w:caps/>
          <w:kern w:val="28"/>
          <w:sz w:val="24"/>
        </w:rPr>
        <w:t>General Consideration</w:t>
      </w:r>
      <w:bookmarkEnd w:id="224"/>
      <w:bookmarkEnd w:id="225"/>
      <w:bookmarkEnd w:id="226"/>
      <w:bookmarkEnd w:id="227"/>
      <w:bookmarkEnd w:id="228"/>
      <w:bookmarkEnd w:id="229"/>
    </w:p>
    <w:p w14:paraId="4AA7429A" w14:textId="77777777" w:rsidR="008B293D" w:rsidRPr="00772588" w:rsidRDefault="008B293D"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Electrical and instrumentation equipment associated with the HVAC installations shall be selected in accordance with the area classifications and environmental conditions and shall be suitable for operation in the conditions in which it shall be expected to operate.</w:t>
      </w:r>
    </w:p>
    <w:p w14:paraId="0DB2EA09" w14:textId="77777777" w:rsidR="008B293D" w:rsidRPr="00772588" w:rsidRDefault="008B293D"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Electrical equipment used in hazardous area shall be certified and approved by recognized national certifying authority for continuous operation in the specified hazardous atmosphere. Externally mounted equipment shall be suitably weatherproofed and protected against the prevailing environment. Electrical equipment used in hazardous shall be equipped with Explosion proof motor. (Such as air-cooled condensers)</w:t>
      </w:r>
    </w:p>
    <w:p w14:paraId="23C917D0" w14:textId="454DDD46" w:rsidR="008B293D" w:rsidRPr="00662EE1" w:rsidRDefault="008B293D" w:rsidP="00DF1ADF">
      <w:pPr>
        <w:autoSpaceDE w:val="0"/>
        <w:autoSpaceDN w:val="0"/>
        <w:bidi w:val="0"/>
        <w:adjustRightInd w:val="0"/>
        <w:spacing w:line="360" w:lineRule="auto"/>
        <w:ind w:left="709"/>
        <w:jc w:val="both"/>
        <w:rPr>
          <w:rFonts w:ascii="Arial" w:hAnsi="Arial" w:cs="Arial"/>
          <w:snapToGrid w:val="0"/>
          <w:sz w:val="22"/>
          <w:szCs w:val="20"/>
          <w:rtl/>
          <w:lang w:eastAsia="en-GB" w:bidi="fa-IR"/>
        </w:rPr>
      </w:pPr>
      <w:r w:rsidRPr="00772588">
        <w:rPr>
          <w:rFonts w:ascii="Arial" w:hAnsi="Arial" w:cs="Arial"/>
          <w:snapToGrid w:val="0"/>
          <w:sz w:val="22"/>
          <w:szCs w:val="20"/>
          <w:lang w:val="en-GB" w:eastAsia="en-GB"/>
        </w:rPr>
        <w:t xml:space="preserve">Ease of maintenance, physical size, lower pressure drop, weight and ability of component parts to resist corrosion shall be of paramount importance. The need for reliability and safety shall be the factors influencing the design of the equipment and control. Noise generated by the equipment shall not exceed the design parameters. When the noise generated by the equipment exceeds the specified </w:t>
      </w:r>
      <w:r w:rsidR="00966B68">
        <w:rPr>
          <w:rFonts w:ascii="Arial" w:hAnsi="Arial" w:cs="Arial" w:hint="cs"/>
          <w:snapToGrid w:val="0"/>
          <w:sz w:val="22"/>
          <w:szCs w:val="20"/>
          <w:rtl/>
          <w:lang w:val="en-GB" w:eastAsia="en-GB"/>
        </w:rPr>
        <w:t xml:space="preserve"> </w:t>
      </w:r>
      <w:r w:rsidRPr="00772588">
        <w:rPr>
          <w:rFonts w:ascii="Arial" w:hAnsi="Arial" w:cs="Arial"/>
          <w:snapToGrid w:val="0"/>
          <w:sz w:val="22"/>
          <w:szCs w:val="20"/>
          <w:lang w:val="en-GB" w:eastAsia="en-GB"/>
        </w:rPr>
        <w:t xml:space="preserve">noise level, the vendor shall provide suitable sound insulation to achieve the level required in each HAVC room which units are located; units shall operate quietly at acceptable sound levels. </w:t>
      </w:r>
    </w:p>
    <w:p w14:paraId="74A35768" w14:textId="77777777" w:rsidR="008B293D" w:rsidRPr="00772588" w:rsidRDefault="008B293D"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lastRenderedPageBreak/>
        <w:t>Painting and coating of all equipment of the HVAC system shall be in accordance with the relevant reference painting documents. Each equipment shall be completed by marking tags corresponding to marking number defined on diagrams and drawing. By vendor these markings shall be engraved on 0.5 mm stainless steel sheets and fixed by screw.</w:t>
      </w:r>
    </w:p>
    <w:p w14:paraId="395D309C" w14:textId="77777777" w:rsidR="008B293D" w:rsidRDefault="008B293D"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Construction of trenches, equipment foundations, drain pits shall be per HVAC vendor drawings. The foundation pads shall be laid to the full width of supporting channels where required. They shall be dead level in both directions.</w:t>
      </w:r>
    </w:p>
    <w:p w14:paraId="471EA604" w14:textId="77777777" w:rsidR="00FA35C0" w:rsidRPr="007377F8" w:rsidRDefault="00FA35C0" w:rsidP="00FA35C0">
      <w:pPr>
        <w:pStyle w:val="Heading2"/>
      </w:pPr>
      <w:bookmarkStart w:id="232" w:name="_Toc49741576"/>
      <w:bookmarkStart w:id="233" w:name="_Toc49899147"/>
      <w:bookmarkStart w:id="234" w:name="_Toc76998597"/>
      <w:r w:rsidRPr="007377F8">
        <w:t>Air Filtration</w:t>
      </w:r>
      <w:bookmarkEnd w:id="232"/>
      <w:bookmarkEnd w:id="233"/>
      <w:bookmarkEnd w:id="234"/>
    </w:p>
    <w:p w14:paraId="4B5D305A" w14:textId="77777777" w:rsidR="00DF1ADF" w:rsidRPr="00DF1ADF" w:rsidRDefault="00DF1ADF" w:rsidP="00D84BEA">
      <w:pPr>
        <w:pStyle w:val="ListParagraph"/>
        <w:keepNext/>
        <w:widowControl w:val="0"/>
        <w:numPr>
          <w:ilvl w:val="0"/>
          <w:numId w:val="39"/>
        </w:numPr>
        <w:bidi w:val="0"/>
        <w:spacing w:before="240" w:after="60"/>
        <w:contextualSpacing w:val="0"/>
        <w:jc w:val="lowKashida"/>
        <w:outlineLvl w:val="3"/>
        <w:rPr>
          <w:rFonts w:ascii="CG Times" w:hAnsi="CG Times"/>
          <w:b/>
          <w:bCs/>
          <w:caps/>
          <w:vanish/>
          <w:sz w:val="24"/>
          <w:szCs w:val="28"/>
          <w:lang w:val="en-GB"/>
        </w:rPr>
      </w:pPr>
      <w:bookmarkStart w:id="235" w:name="_Toc49741577"/>
      <w:bookmarkStart w:id="236" w:name="_Toc49899148"/>
    </w:p>
    <w:p w14:paraId="2644D99B" w14:textId="77777777" w:rsidR="00DF1ADF" w:rsidRPr="00DF1ADF" w:rsidRDefault="00DF1ADF" w:rsidP="00D84BEA">
      <w:pPr>
        <w:pStyle w:val="ListParagraph"/>
        <w:keepNext/>
        <w:widowControl w:val="0"/>
        <w:numPr>
          <w:ilvl w:val="0"/>
          <w:numId w:val="39"/>
        </w:numPr>
        <w:bidi w:val="0"/>
        <w:spacing w:before="240" w:after="60"/>
        <w:contextualSpacing w:val="0"/>
        <w:jc w:val="lowKashida"/>
        <w:outlineLvl w:val="3"/>
        <w:rPr>
          <w:rFonts w:ascii="CG Times" w:hAnsi="CG Times"/>
          <w:b/>
          <w:bCs/>
          <w:caps/>
          <w:vanish/>
          <w:sz w:val="24"/>
          <w:szCs w:val="28"/>
          <w:lang w:val="en-GB"/>
        </w:rPr>
      </w:pPr>
    </w:p>
    <w:p w14:paraId="1680A9FA" w14:textId="77777777" w:rsidR="00DF1ADF" w:rsidRPr="00DF1ADF" w:rsidRDefault="00DF1ADF" w:rsidP="00D84BEA">
      <w:pPr>
        <w:pStyle w:val="ListParagraph"/>
        <w:keepNext/>
        <w:widowControl w:val="0"/>
        <w:numPr>
          <w:ilvl w:val="1"/>
          <w:numId w:val="39"/>
        </w:numPr>
        <w:bidi w:val="0"/>
        <w:spacing w:before="240" w:after="60"/>
        <w:contextualSpacing w:val="0"/>
        <w:jc w:val="lowKashida"/>
        <w:outlineLvl w:val="3"/>
        <w:rPr>
          <w:rFonts w:ascii="CG Times" w:hAnsi="CG Times"/>
          <w:b/>
          <w:bCs/>
          <w:caps/>
          <w:vanish/>
          <w:sz w:val="24"/>
          <w:szCs w:val="28"/>
          <w:lang w:val="en-GB"/>
        </w:rPr>
      </w:pPr>
    </w:p>
    <w:p w14:paraId="7DD3BD05" w14:textId="3A5CD5BE" w:rsidR="00FA35C0" w:rsidRPr="00DF1ADF" w:rsidRDefault="00FA35C0" w:rsidP="00D84BEA">
      <w:pPr>
        <w:pStyle w:val="Heading4"/>
        <w:numPr>
          <w:ilvl w:val="2"/>
          <w:numId w:val="39"/>
        </w:numPr>
        <w:ind w:left="1985"/>
      </w:pPr>
      <w:r w:rsidRPr="00DF1ADF">
        <w:t>Fresh Air Filtration Requirements</w:t>
      </w:r>
      <w:bookmarkEnd w:id="235"/>
      <w:bookmarkEnd w:id="236"/>
    </w:p>
    <w:p w14:paraId="3F07534A" w14:textId="77777777" w:rsidR="00FA35C0" w:rsidRPr="00ED35DC" w:rsidRDefault="00FA35C0" w:rsidP="00DF1ADF">
      <w:pPr>
        <w:autoSpaceDE w:val="0"/>
        <w:autoSpaceDN w:val="0"/>
        <w:bidi w:val="0"/>
        <w:adjustRightInd w:val="0"/>
        <w:spacing w:line="360" w:lineRule="auto"/>
        <w:ind w:left="1276"/>
        <w:jc w:val="both"/>
        <w:rPr>
          <w:rFonts w:ascii="Arial" w:hAnsi="Arial" w:cs="Arial"/>
          <w:snapToGrid w:val="0"/>
          <w:sz w:val="22"/>
          <w:szCs w:val="20"/>
          <w:lang w:val="en-GB" w:eastAsia="en-GB"/>
        </w:rPr>
      </w:pPr>
      <w:r w:rsidRPr="00ED35DC">
        <w:rPr>
          <w:rFonts w:ascii="Arial" w:hAnsi="Arial" w:cs="Arial"/>
          <w:snapToGrid w:val="0"/>
          <w:sz w:val="22"/>
          <w:szCs w:val="20"/>
          <w:lang w:val="en-GB" w:eastAsia="en-GB"/>
        </w:rPr>
        <w:t>Sand trap louver shall be required for outdoor air intakes. Sand trap louvers with drop boxes shall be provided upstream of filters and outdoor air intakes to remove the bulk of the large particles.</w:t>
      </w:r>
    </w:p>
    <w:p w14:paraId="17131C12" w14:textId="77777777" w:rsidR="00FA35C0" w:rsidRPr="00ED35DC" w:rsidRDefault="00FA35C0" w:rsidP="00DF1ADF">
      <w:pPr>
        <w:autoSpaceDE w:val="0"/>
        <w:autoSpaceDN w:val="0"/>
        <w:bidi w:val="0"/>
        <w:adjustRightInd w:val="0"/>
        <w:spacing w:line="360" w:lineRule="auto"/>
        <w:ind w:left="1276"/>
        <w:jc w:val="both"/>
        <w:rPr>
          <w:rFonts w:ascii="Arial" w:hAnsi="Arial" w:cs="Arial"/>
          <w:snapToGrid w:val="0"/>
          <w:sz w:val="22"/>
          <w:szCs w:val="20"/>
          <w:lang w:val="en-GB" w:eastAsia="en-GB"/>
        </w:rPr>
      </w:pPr>
      <w:r w:rsidRPr="00ED35DC">
        <w:rPr>
          <w:rFonts w:ascii="Arial" w:hAnsi="Arial" w:cs="Arial"/>
          <w:snapToGrid w:val="0"/>
          <w:sz w:val="22"/>
          <w:szCs w:val="20"/>
          <w:lang w:val="en-GB" w:eastAsia="en-GB"/>
        </w:rPr>
        <w:t>Sand trap louvers shall have minimum %95 efficiency for particles from 150 to 700 µm at 1 m/s.</w:t>
      </w:r>
    </w:p>
    <w:p w14:paraId="53289E61" w14:textId="77777777" w:rsidR="00FA35C0" w:rsidRPr="00ED35DC" w:rsidRDefault="00FA35C0" w:rsidP="00DF1ADF">
      <w:pPr>
        <w:autoSpaceDE w:val="0"/>
        <w:autoSpaceDN w:val="0"/>
        <w:bidi w:val="0"/>
        <w:adjustRightInd w:val="0"/>
        <w:spacing w:line="360" w:lineRule="auto"/>
        <w:ind w:left="1276"/>
        <w:jc w:val="both"/>
        <w:rPr>
          <w:rFonts w:ascii="Arial" w:hAnsi="Arial" w:cs="Arial"/>
          <w:snapToGrid w:val="0"/>
          <w:sz w:val="22"/>
          <w:szCs w:val="20"/>
          <w:lang w:val="en-GB" w:eastAsia="en-GB"/>
        </w:rPr>
      </w:pPr>
      <w:r w:rsidRPr="00ED35DC">
        <w:rPr>
          <w:rFonts w:ascii="Arial" w:hAnsi="Arial" w:cs="Arial"/>
          <w:snapToGrid w:val="0"/>
          <w:sz w:val="22"/>
          <w:szCs w:val="20"/>
          <w:lang w:val="en-GB" w:eastAsia="en-GB"/>
        </w:rPr>
        <w:t>All Fresh inlets shall be fitted with sand trap louvers.</w:t>
      </w:r>
    </w:p>
    <w:p w14:paraId="5850BFC9" w14:textId="77777777" w:rsidR="00FA35C0" w:rsidRPr="00DF1ADF" w:rsidRDefault="00FA35C0" w:rsidP="00D84BEA">
      <w:pPr>
        <w:pStyle w:val="Heading4"/>
        <w:numPr>
          <w:ilvl w:val="2"/>
          <w:numId w:val="39"/>
        </w:numPr>
        <w:ind w:left="1985"/>
      </w:pPr>
      <w:bookmarkStart w:id="237" w:name="_Toc49741578"/>
      <w:bookmarkStart w:id="238" w:name="_Toc49899149"/>
      <w:r w:rsidRPr="00DF1ADF">
        <w:t>Re-Circulated Air Filtration Requirements</w:t>
      </w:r>
      <w:bookmarkEnd w:id="237"/>
      <w:bookmarkEnd w:id="238"/>
    </w:p>
    <w:p w14:paraId="2CDA65FA" w14:textId="4E5EE0EF" w:rsidR="00FA35C0" w:rsidRDefault="00FA35C0" w:rsidP="00DF1ADF">
      <w:pPr>
        <w:autoSpaceDE w:val="0"/>
        <w:autoSpaceDN w:val="0"/>
        <w:bidi w:val="0"/>
        <w:adjustRightInd w:val="0"/>
        <w:spacing w:line="360" w:lineRule="auto"/>
        <w:ind w:left="1276"/>
        <w:rPr>
          <w:rFonts w:ascii="Arial" w:hAnsi="Arial" w:cs="Arial"/>
          <w:snapToGrid w:val="0"/>
          <w:sz w:val="22"/>
          <w:szCs w:val="20"/>
          <w:lang w:val="en-GB" w:eastAsia="en-GB"/>
        </w:rPr>
      </w:pPr>
      <w:r w:rsidRPr="00ED35DC">
        <w:rPr>
          <w:rFonts w:ascii="Arial" w:hAnsi="Arial" w:cs="Arial"/>
          <w:snapToGrid w:val="0"/>
          <w:sz w:val="22"/>
          <w:szCs w:val="20"/>
          <w:lang w:val="en-GB" w:eastAsia="en-GB"/>
        </w:rPr>
        <w:t>Minimum filtration efficiency shall be as follows:</w:t>
      </w:r>
    </w:p>
    <w:p w14:paraId="5186E722" w14:textId="204F0B40" w:rsidR="00CA71C9" w:rsidRPr="00ED35DC" w:rsidRDefault="00CA71C9" w:rsidP="00CA71C9">
      <w:pPr>
        <w:autoSpaceDE w:val="0"/>
        <w:autoSpaceDN w:val="0"/>
        <w:bidi w:val="0"/>
        <w:adjustRightInd w:val="0"/>
        <w:spacing w:line="360" w:lineRule="auto"/>
        <w:ind w:left="360"/>
        <w:rPr>
          <w:rFonts w:ascii="Arial" w:hAnsi="Arial" w:cs="Arial"/>
          <w:snapToGrid w:val="0"/>
          <w:sz w:val="22"/>
          <w:szCs w:val="20"/>
          <w:lang w:val="en-GB" w:eastAsia="en-GB"/>
        </w:rPr>
      </w:pPr>
    </w:p>
    <w:p w14:paraId="3F5DEFD9" w14:textId="77777777" w:rsidR="00FA35C0" w:rsidRPr="00CA71C9" w:rsidRDefault="00FA35C0" w:rsidP="00FA35C0">
      <w:pPr>
        <w:pStyle w:val="BodyText"/>
        <w:spacing w:before="60" w:after="60"/>
        <w:jc w:val="center"/>
        <w:rPr>
          <w:rFonts w:asciiTheme="minorBidi" w:hAnsiTheme="minorBidi" w:cstheme="minorBidi"/>
          <w:b/>
          <w:bCs/>
          <w:sz w:val="22"/>
          <w:szCs w:val="22"/>
        </w:rPr>
      </w:pPr>
      <w:r w:rsidRPr="00CA71C9">
        <w:rPr>
          <w:rFonts w:asciiTheme="minorBidi" w:hAnsiTheme="minorBidi" w:cstheme="minorBidi"/>
          <w:b/>
          <w:bCs/>
          <w:sz w:val="22"/>
          <w:szCs w:val="22"/>
        </w:rPr>
        <w:t xml:space="preserve"> Filtration Efficiency</w:t>
      </w:r>
    </w:p>
    <w:tbl>
      <w:tblPr>
        <w:tblW w:w="9452" w:type="dxa"/>
        <w:jc w:val="center"/>
        <w:tblBorders>
          <w:top w:val="single" w:sz="4" w:space="0" w:color="auto"/>
          <w:bottom w:val="single" w:sz="4" w:space="0" w:color="auto"/>
          <w:insideH w:val="single" w:sz="4" w:space="0" w:color="auto"/>
        </w:tblBorders>
        <w:tblLook w:val="04A0" w:firstRow="1" w:lastRow="0" w:firstColumn="1" w:lastColumn="0" w:noHBand="0" w:noVBand="1"/>
      </w:tblPr>
      <w:tblGrid>
        <w:gridCol w:w="1479"/>
        <w:gridCol w:w="4445"/>
        <w:gridCol w:w="254"/>
        <w:gridCol w:w="3274"/>
      </w:tblGrid>
      <w:tr w:rsidR="00FA35C0" w:rsidRPr="00ED35DC" w14:paraId="77A4A346" w14:textId="77777777" w:rsidTr="00662EE1">
        <w:trPr>
          <w:trHeight w:hRule="exact" w:val="424"/>
          <w:jc w:val="center"/>
        </w:trPr>
        <w:tc>
          <w:tcPr>
            <w:tcW w:w="1479" w:type="dxa"/>
            <w:shd w:val="clear" w:color="auto" w:fill="B8CCE4" w:themeFill="accent1" w:themeFillTint="66"/>
            <w:vAlign w:val="center"/>
          </w:tcPr>
          <w:p w14:paraId="11C73246" w14:textId="77777777" w:rsidR="00FA35C0" w:rsidRPr="00ED35DC" w:rsidRDefault="00FA35C0" w:rsidP="00ED35DC">
            <w:pPr>
              <w:pStyle w:val="Default"/>
              <w:jc w:val="center"/>
              <w:rPr>
                <w:rFonts w:asciiTheme="minorBidi" w:hAnsiTheme="minorBidi" w:cstheme="minorBidi"/>
                <w:sz w:val="20"/>
                <w:szCs w:val="20"/>
              </w:rPr>
            </w:pPr>
            <w:r w:rsidRPr="00ED35DC">
              <w:rPr>
                <w:rFonts w:asciiTheme="minorBidi" w:hAnsiTheme="minorBidi" w:cstheme="minorBidi"/>
                <w:b/>
                <w:bCs/>
                <w:sz w:val="20"/>
                <w:szCs w:val="20"/>
              </w:rPr>
              <w:t xml:space="preserve">Filter Stage </w:t>
            </w:r>
          </w:p>
          <w:p w14:paraId="21E06420" w14:textId="77777777" w:rsidR="00FA35C0" w:rsidRPr="00ED35DC" w:rsidRDefault="00FA35C0" w:rsidP="00ED35DC">
            <w:pPr>
              <w:bidi w:val="0"/>
              <w:jc w:val="center"/>
              <w:rPr>
                <w:rFonts w:asciiTheme="minorBidi" w:hAnsiTheme="minorBidi" w:cstheme="minorBidi"/>
                <w:b/>
                <w:bCs/>
                <w:w w:val="102"/>
                <w:szCs w:val="20"/>
              </w:rPr>
            </w:pPr>
          </w:p>
        </w:tc>
        <w:tc>
          <w:tcPr>
            <w:tcW w:w="4699" w:type="dxa"/>
            <w:gridSpan w:val="2"/>
            <w:shd w:val="clear" w:color="auto" w:fill="B8CCE4" w:themeFill="accent1" w:themeFillTint="66"/>
            <w:vAlign w:val="center"/>
          </w:tcPr>
          <w:p w14:paraId="386DD80C" w14:textId="77777777" w:rsidR="00FA35C0" w:rsidRPr="00ED35DC" w:rsidRDefault="00FA35C0" w:rsidP="00ED35DC">
            <w:pPr>
              <w:pStyle w:val="Default"/>
              <w:jc w:val="center"/>
              <w:rPr>
                <w:rFonts w:asciiTheme="minorBidi" w:hAnsiTheme="minorBidi" w:cstheme="minorBidi"/>
                <w:sz w:val="20"/>
                <w:szCs w:val="20"/>
              </w:rPr>
            </w:pPr>
            <w:r w:rsidRPr="00ED35DC">
              <w:rPr>
                <w:rFonts w:asciiTheme="minorBidi" w:hAnsiTheme="minorBidi" w:cstheme="minorBidi"/>
                <w:b/>
                <w:bCs/>
                <w:sz w:val="20"/>
                <w:szCs w:val="20"/>
              </w:rPr>
              <w:t xml:space="preserve">Filter Type </w:t>
            </w:r>
          </w:p>
          <w:p w14:paraId="69061594" w14:textId="77777777" w:rsidR="00FA35C0" w:rsidRPr="00ED35DC" w:rsidRDefault="00FA35C0" w:rsidP="00ED35DC">
            <w:pPr>
              <w:bidi w:val="0"/>
              <w:jc w:val="center"/>
              <w:rPr>
                <w:rFonts w:asciiTheme="minorBidi" w:hAnsiTheme="minorBidi" w:cstheme="minorBidi"/>
                <w:b/>
                <w:bCs/>
                <w:w w:val="102"/>
                <w:szCs w:val="20"/>
              </w:rPr>
            </w:pPr>
          </w:p>
        </w:tc>
        <w:tc>
          <w:tcPr>
            <w:tcW w:w="3274" w:type="dxa"/>
            <w:shd w:val="clear" w:color="auto" w:fill="B8CCE4" w:themeFill="accent1" w:themeFillTint="66"/>
            <w:vAlign w:val="center"/>
          </w:tcPr>
          <w:p w14:paraId="2976CB13" w14:textId="77777777" w:rsidR="00FA35C0" w:rsidRPr="00ED35DC" w:rsidRDefault="00FA35C0" w:rsidP="00ED35DC">
            <w:pPr>
              <w:pStyle w:val="Default"/>
              <w:jc w:val="center"/>
              <w:rPr>
                <w:rFonts w:asciiTheme="minorBidi" w:hAnsiTheme="minorBidi" w:cstheme="minorBidi"/>
                <w:sz w:val="20"/>
                <w:szCs w:val="20"/>
              </w:rPr>
            </w:pPr>
            <w:r w:rsidRPr="00ED35DC">
              <w:rPr>
                <w:rFonts w:asciiTheme="minorBidi" w:hAnsiTheme="minorBidi" w:cstheme="minorBidi"/>
                <w:b/>
                <w:bCs/>
                <w:sz w:val="20"/>
                <w:szCs w:val="20"/>
              </w:rPr>
              <w:t xml:space="preserve">Efficiency </w:t>
            </w:r>
          </w:p>
          <w:p w14:paraId="4D59587D" w14:textId="77777777" w:rsidR="00FA35C0" w:rsidRPr="00ED35DC" w:rsidRDefault="00FA35C0" w:rsidP="00ED35DC">
            <w:pPr>
              <w:bidi w:val="0"/>
              <w:jc w:val="center"/>
              <w:rPr>
                <w:rFonts w:asciiTheme="minorBidi" w:hAnsiTheme="minorBidi" w:cstheme="minorBidi"/>
                <w:b/>
                <w:bCs/>
                <w:w w:val="102"/>
                <w:szCs w:val="20"/>
              </w:rPr>
            </w:pPr>
          </w:p>
        </w:tc>
      </w:tr>
      <w:tr w:rsidR="00FA35C0" w:rsidRPr="00ED35DC" w14:paraId="62D0AC2E" w14:textId="77777777" w:rsidTr="00597CA4">
        <w:trPr>
          <w:trHeight w:hRule="exact" w:val="2057"/>
          <w:jc w:val="center"/>
        </w:trPr>
        <w:tc>
          <w:tcPr>
            <w:tcW w:w="1479" w:type="dxa"/>
          </w:tcPr>
          <w:p w14:paraId="171330DC" w14:textId="77777777" w:rsidR="00952553" w:rsidRDefault="00952553" w:rsidP="00ED35DC">
            <w:pPr>
              <w:bidi w:val="0"/>
              <w:spacing w:line="360" w:lineRule="auto"/>
              <w:rPr>
                <w:rFonts w:asciiTheme="minorBidi" w:hAnsiTheme="minorBidi" w:cstheme="minorBidi"/>
                <w:szCs w:val="20"/>
              </w:rPr>
            </w:pPr>
          </w:p>
          <w:p w14:paraId="0218BBE7" w14:textId="77777777" w:rsidR="00FA35C0" w:rsidRPr="00ED35DC" w:rsidRDefault="00ED35DC" w:rsidP="00952553">
            <w:pPr>
              <w:bidi w:val="0"/>
              <w:spacing w:line="360" w:lineRule="auto"/>
              <w:rPr>
                <w:rFonts w:asciiTheme="minorBidi" w:hAnsiTheme="minorBidi" w:cstheme="minorBidi"/>
                <w:szCs w:val="20"/>
              </w:rPr>
            </w:pPr>
            <w:r w:rsidRPr="00ED35DC">
              <w:rPr>
                <w:rFonts w:asciiTheme="minorBidi" w:hAnsiTheme="minorBidi" w:cstheme="minorBidi"/>
                <w:szCs w:val="20"/>
              </w:rPr>
              <w:t>Pre-Filters</w:t>
            </w:r>
          </w:p>
        </w:tc>
        <w:tc>
          <w:tcPr>
            <w:tcW w:w="4699" w:type="dxa"/>
            <w:gridSpan w:val="2"/>
            <w:vAlign w:val="center"/>
          </w:tcPr>
          <w:p w14:paraId="56462CEE" w14:textId="77777777" w:rsidR="00952553" w:rsidRDefault="00952553" w:rsidP="00ED35DC">
            <w:pPr>
              <w:bidi w:val="0"/>
              <w:spacing w:line="360" w:lineRule="auto"/>
              <w:rPr>
                <w:rFonts w:asciiTheme="minorBidi" w:hAnsiTheme="minorBidi" w:cstheme="minorBidi"/>
                <w:szCs w:val="20"/>
              </w:rPr>
            </w:pPr>
          </w:p>
          <w:p w14:paraId="70221977" w14:textId="6C165552" w:rsidR="00FA35C0" w:rsidRPr="00ED35DC" w:rsidRDefault="00597CA4" w:rsidP="00597CA4">
            <w:pPr>
              <w:bidi w:val="0"/>
              <w:spacing w:line="360" w:lineRule="auto"/>
              <w:rPr>
                <w:rFonts w:asciiTheme="minorBidi" w:hAnsiTheme="minorBidi" w:cstheme="minorBidi"/>
                <w:szCs w:val="20"/>
              </w:rPr>
            </w:pPr>
            <w:r>
              <w:rPr>
                <w:rFonts w:ascii="Cambria" w:eastAsia="Calibri" w:hAnsi="Cambria" w:cs="Cambria"/>
                <w:sz w:val="24"/>
              </w:rPr>
              <w:t xml:space="preserve">Pre filters shall be heavy duty, double stage configuration and washable type.              </w:t>
            </w:r>
            <w:r w:rsidR="00FA35C0" w:rsidRPr="00ED35DC">
              <w:rPr>
                <w:rFonts w:asciiTheme="minorBidi" w:hAnsiTheme="minorBidi" w:cstheme="minorBidi"/>
                <w:szCs w:val="20"/>
              </w:rPr>
              <w:t xml:space="preserve">Aluminum </w:t>
            </w:r>
            <w:r>
              <w:rPr>
                <w:rFonts w:asciiTheme="minorBidi" w:hAnsiTheme="minorBidi" w:cstheme="minorBidi"/>
                <w:szCs w:val="20"/>
              </w:rPr>
              <w:t xml:space="preserve"> </w:t>
            </w:r>
            <w:r w:rsidR="00FA35C0" w:rsidRPr="00ED35DC">
              <w:rPr>
                <w:rFonts w:asciiTheme="minorBidi" w:hAnsiTheme="minorBidi" w:cstheme="minorBidi"/>
                <w:szCs w:val="20"/>
              </w:rPr>
              <w:t xml:space="preserve">washable type filter are installed inside mixing-box in V or W type </w:t>
            </w:r>
          </w:p>
        </w:tc>
        <w:tc>
          <w:tcPr>
            <w:tcW w:w="3274" w:type="dxa"/>
            <w:vAlign w:val="center"/>
          </w:tcPr>
          <w:p w14:paraId="6737CD6D" w14:textId="077340FF" w:rsidR="00FA35C0" w:rsidRPr="00066BB9" w:rsidRDefault="00597CA4" w:rsidP="00066BB9">
            <w:pPr>
              <w:autoSpaceDE w:val="0"/>
              <w:autoSpaceDN w:val="0"/>
              <w:bidi w:val="0"/>
              <w:adjustRightInd w:val="0"/>
              <w:rPr>
                <w:rFonts w:ascii="ArialMT" w:eastAsia="Calibri" w:hAnsi="ArialMT" w:cs="ArialMT"/>
                <w:sz w:val="22"/>
                <w:szCs w:val="22"/>
              </w:rPr>
            </w:pPr>
            <w:r w:rsidRPr="00597CA4">
              <w:rPr>
                <w:rFonts w:asciiTheme="minorBidi" w:hAnsiTheme="minorBidi" w:cstheme="minorBidi"/>
                <w:szCs w:val="20"/>
              </w:rPr>
              <w:t xml:space="preserve">Pre </w:t>
            </w:r>
            <w:r>
              <w:rPr>
                <w:rFonts w:asciiTheme="minorBidi" w:hAnsiTheme="minorBidi" w:cstheme="minorBidi"/>
                <w:szCs w:val="20"/>
              </w:rPr>
              <w:t>F</w:t>
            </w:r>
            <w:r w:rsidRPr="00597CA4">
              <w:rPr>
                <w:rFonts w:asciiTheme="minorBidi" w:hAnsiTheme="minorBidi" w:cstheme="minorBidi"/>
                <w:szCs w:val="20"/>
              </w:rPr>
              <w:t xml:space="preserve">ilter Section                           </w:t>
            </w:r>
            <w:r w:rsidR="00FA35C0" w:rsidRPr="00066BB9">
              <w:rPr>
                <w:rFonts w:asciiTheme="minorBidi" w:hAnsiTheme="minorBidi" w:cstheme="minorBidi"/>
                <w:b/>
                <w:bCs/>
                <w:szCs w:val="20"/>
              </w:rPr>
              <w:t>80-85% arrestance.</w:t>
            </w:r>
            <w:r w:rsidR="00282C26">
              <w:rPr>
                <w:rFonts w:ascii="ArialMT" w:eastAsia="Calibri" w:hAnsi="ArialMT" w:cs="ArialMT"/>
                <w:sz w:val="22"/>
                <w:szCs w:val="22"/>
              </w:rPr>
              <w:t xml:space="preserve"> </w:t>
            </w:r>
            <w:r w:rsidR="00066BB9">
              <w:rPr>
                <w:rFonts w:ascii="ArialMT" w:eastAsia="Calibri" w:hAnsi="ArialMT" w:cs="ArialMT"/>
                <w:sz w:val="22"/>
                <w:szCs w:val="22"/>
              </w:rPr>
              <w:t xml:space="preserve">     </w:t>
            </w:r>
            <w:r w:rsidR="00282C26">
              <w:rPr>
                <w:rFonts w:ascii="ArialMT" w:eastAsia="Calibri" w:hAnsi="ArialMT" w:cs="ArialMT"/>
                <w:sz w:val="22"/>
                <w:szCs w:val="22"/>
              </w:rPr>
              <w:t>(</w:t>
            </w:r>
            <w:r w:rsidR="0020540B">
              <w:rPr>
                <w:rFonts w:ascii="ArialMT" w:eastAsia="Calibri" w:hAnsi="ArialMT" w:cs="ArialMT"/>
                <w:sz w:val="22"/>
                <w:szCs w:val="22"/>
              </w:rPr>
              <w:t>According</w:t>
            </w:r>
            <w:r w:rsidR="00282C26">
              <w:rPr>
                <w:rFonts w:ascii="ArialMT" w:eastAsia="Calibri" w:hAnsi="ArialMT" w:cs="ArialMT"/>
                <w:sz w:val="22"/>
                <w:szCs w:val="22"/>
              </w:rPr>
              <w:t xml:space="preserve"> to ASHRAE </w:t>
            </w:r>
            <w:r w:rsidR="00066BB9">
              <w:rPr>
                <w:rFonts w:ascii="ArialMT" w:eastAsia="Calibri" w:hAnsi="ArialMT" w:cs="ArialMT"/>
                <w:sz w:val="22"/>
                <w:szCs w:val="22"/>
              </w:rPr>
              <w:t>weight arrestance test (gravimetric</w:t>
            </w:r>
            <w:r w:rsidR="0020540B">
              <w:rPr>
                <w:rFonts w:ascii="ArialMT" w:eastAsia="Calibri" w:hAnsi="ArialMT" w:cs="ArialMT"/>
                <w:sz w:val="22"/>
                <w:szCs w:val="22"/>
              </w:rPr>
              <w:t xml:space="preserve"> </w:t>
            </w:r>
            <w:r w:rsidR="00066BB9">
              <w:rPr>
                <w:rFonts w:ascii="ArialMT" w:eastAsia="Calibri" w:hAnsi="ArialMT" w:cs="ArialMT"/>
                <w:sz w:val="22"/>
                <w:szCs w:val="22"/>
              </w:rPr>
              <w:t>method).</w:t>
            </w:r>
          </w:p>
        </w:tc>
      </w:tr>
      <w:tr w:rsidR="00FA35C0" w:rsidRPr="00ED35DC" w14:paraId="32F3A0EF" w14:textId="77777777" w:rsidTr="00597CA4">
        <w:trPr>
          <w:trHeight w:hRule="exact" w:val="1616"/>
          <w:jc w:val="center"/>
        </w:trPr>
        <w:tc>
          <w:tcPr>
            <w:tcW w:w="1479" w:type="dxa"/>
          </w:tcPr>
          <w:p w14:paraId="6BBB9A16" w14:textId="77777777" w:rsidR="00952553" w:rsidRDefault="00952553" w:rsidP="00952553">
            <w:pPr>
              <w:bidi w:val="0"/>
              <w:spacing w:line="360" w:lineRule="auto"/>
              <w:rPr>
                <w:rFonts w:asciiTheme="minorBidi" w:hAnsiTheme="minorBidi" w:cstheme="minorBidi"/>
                <w:szCs w:val="20"/>
              </w:rPr>
            </w:pPr>
          </w:p>
          <w:p w14:paraId="12999FE9" w14:textId="24D534E0" w:rsidR="00FA35C0" w:rsidRPr="00ED35DC" w:rsidRDefault="00952553" w:rsidP="00952553">
            <w:pPr>
              <w:bidi w:val="0"/>
              <w:spacing w:line="360" w:lineRule="auto"/>
              <w:rPr>
                <w:rFonts w:asciiTheme="minorBidi" w:hAnsiTheme="minorBidi" w:cstheme="minorBidi"/>
                <w:szCs w:val="20"/>
              </w:rPr>
            </w:pPr>
            <w:r>
              <w:rPr>
                <w:rFonts w:asciiTheme="minorBidi" w:hAnsiTheme="minorBidi" w:cstheme="minorBidi"/>
                <w:szCs w:val="20"/>
              </w:rPr>
              <w:t xml:space="preserve">Final </w:t>
            </w:r>
            <w:r w:rsidRPr="00ED35DC">
              <w:rPr>
                <w:rFonts w:asciiTheme="minorBidi" w:hAnsiTheme="minorBidi" w:cstheme="minorBidi"/>
                <w:szCs w:val="20"/>
              </w:rPr>
              <w:t>Filters</w:t>
            </w:r>
          </w:p>
        </w:tc>
        <w:tc>
          <w:tcPr>
            <w:tcW w:w="4445" w:type="dxa"/>
            <w:vAlign w:val="center"/>
          </w:tcPr>
          <w:p w14:paraId="2A985E93" w14:textId="77777777" w:rsidR="00FA35C0" w:rsidRPr="00ED35DC" w:rsidRDefault="00FA35C0" w:rsidP="00ED35DC">
            <w:pPr>
              <w:bidi w:val="0"/>
              <w:spacing w:line="360" w:lineRule="auto"/>
              <w:rPr>
                <w:rFonts w:asciiTheme="minorBidi" w:hAnsiTheme="minorBidi" w:cstheme="minorBidi"/>
                <w:szCs w:val="20"/>
              </w:rPr>
            </w:pPr>
            <w:r w:rsidRPr="00ED35DC">
              <w:rPr>
                <w:rFonts w:asciiTheme="minorBidi" w:hAnsiTheme="minorBidi" w:cstheme="minorBidi"/>
                <w:szCs w:val="20"/>
              </w:rPr>
              <w:t>Bag filter</w:t>
            </w:r>
          </w:p>
        </w:tc>
        <w:tc>
          <w:tcPr>
            <w:tcW w:w="3528" w:type="dxa"/>
            <w:gridSpan w:val="2"/>
            <w:vAlign w:val="center"/>
          </w:tcPr>
          <w:p w14:paraId="3270F855" w14:textId="3D2E9B6D" w:rsidR="00FA35C0" w:rsidRPr="00662EE1" w:rsidRDefault="00597CA4" w:rsidP="00597CA4">
            <w:pPr>
              <w:bidi w:val="0"/>
              <w:spacing w:line="360" w:lineRule="auto"/>
              <w:jc w:val="center"/>
              <w:rPr>
                <w:rFonts w:asciiTheme="minorBidi" w:hAnsiTheme="minorBidi" w:cstheme="minorBidi"/>
                <w:color w:val="FF0000"/>
                <w:szCs w:val="20"/>
              </w:rPr>
            </w:pPr>
            <w:r>
              <w:rPr>
                <w:rFonts w:asciiTheme="minorBidi" w:hAnsiTheme="minorBidi" w:cstheme="minorBidi"/>
                <w:szCs w:val="20"/>
              </w:rPr>
              <w:t xml:space="preserve">Final Filter Section                           </w:t>
            </w:r>
            <w:r w:rsidR="00FA35C0" w:rsidRPr="00066BB9">
              <w:rPr>
                <w:rFonts w:asciiTheme="minorBidi" w:hAnsiTheme="minorBidi" w:cstheme="minorBidi"/>
                <w:b/>
                <w:bCs/>
                <w:szCs w:val="20"/>
              </w:rPr>
              <w:t>90-95% dust spot</w:t>
            </w:r>
            <w:r w:rsidR="00282C26" w:rsidRPr="00066BB9">
              <w:rPr>
                <w:rFonts w:asciiTheme="minorBidi" w:hAnsiTheme="minorBidi" w:cstheme="minorBidi"/>
                <w:b/>
                <w:bCs/>
                <w:szCs w:val="20"/>
              </w:rPr>
              <w:t>.</w:t>
            </w:r>
            <w:r w:rsidR="00FA35C0" w:rsidRPr="00952553">
              <w:rPr>
                <w:rFonts w:asciiTheme="minorBidi" w:hAnsiTheme="minorBidi" w:cstheme="minorBidi"/>
                <w:szCs w:val="20"/>
              </w:rPr>
              <w:t xml:space="preserve"> </w:t>
            </w:r>
            <w:r w:rsidR="00066BB9">
              <w:rPr>
                <w:rFonts w:asciiTheme="minorBidi" w:hAnsiTheme="minorBidi" w:cstheme="minorBidi"/>
                <w:szCs w:val="20"/>
              </w:rPr>
              <w:t xml:space="preserve">              </w:t>
            </w:r>
            <w:r w:rsidR="00282C26">
              <w:rPr>
                <w:rFonts w:asciiTheme="minorBidi" w:hAnsiTheme="minorBidi" w:cstheme="minorBidi"/>
                <w:szCs w:val="20"/>
              </w:rPr>
              <w:t>(</w:t>
            </w:r>
            <w:r w:rsidR="00282C26">
              <w:rPr>
                <w:rFonts w:ascii="ArialMT" w:eastAsia="Calibri" w:hAnsi="ArialMT" w:cs="ArialMT"/>
                <w:sz w:val="22"/>
                <w:szCs w:val="22"/>
              </w:rPr>
              <w:t xml:space="preserve">according to ASHRAE dust spot </w:t>
            </w:r>
            <w:r w:rsidR="00066BB9">
              <w:rPr>
                <w:rFonts w:ascii="ArialMT" w:eastAsia="Calibri" w:hAnsi="ArialMT" w:cs="ArialMT"/>
                <w:sz w:val="22"/>
                <w:szCs w:val="22"/>
              </w:rPr>
              <w:t>test (opacimetric method).</w:t>
            </w:r>
          </w:p>
        </w:tc>
      </w:tr>
    </w:tbl>
    <w:p w14:paraId="6FD27775" w14:textId="77777777" w:rsidR="00FA35C0" w:rsidRPr="00ED35DC" w:rsidRDefault="00FA35C0" w:rsidP="00ED35DC">
      <w:pPr>
        <w:keepNext/>
        <w:widowControl w:val="0"/>
        <w:numPr>
          <w:ilvl w:val="0"/>
          <w:numId w:val="1"/>
        </w:numPr>
        <w:bidi w:val="0"/>
        <w:spacing w:before="240" w:after="240"/>
        <w:jc w:val="both"/>
        <w:outlineLvl w:val="0"/>
        <w:rPr>
          <w:rFonts w:ascii="Arial" w:hAnsi="Arial" w:cs="Arial"/>
          <w:b/>
          <w:bCs/>
          <w:caps/>
          <w:kern w:val="28"/>
          <w:sz w:val="24"/>
        </w:rPr>
      </w:pPr>
      <w:bookmarkStart w:id="239" w:name="_Toc359316338"/>
      <w:bookmarkStart w:id="240" w:name="_Toc46928341"/>
      <w:bookmarkStart w:id="241" w:name="_Toc49899150"/>
      <w:bookmarkStart w:id="242" w:name="_Toc76998598"/>
      <w:r w:rsidRPr="00ED35DC">
        <w:rPr>
          <w:rFonts w:ascii="Arial" w:hAnsi="Arial" w:cs="Arial"/>
          <w:b/>
          <w:bCs/>
          <w:caps/>
          <w:kern w:val="28"/>
          <w:sz w:val="24"/>
        </w:rPr>
        <w:lastRenderedPageBreak/>
        <w:t>Design Philosophy</w:t>
      </w:r>
      <w:bookmarkEnd w:id="239"/>
      <w:bookmarkEnd w:id="240"/>
      <w:bookmarkEnd w:id="241"/>
      <w:bookmarkEnd w:id="242"/>
    </w:p>
    <w:p w14:paraId="783DBFE2" w14:textId="77777777" w:rsidR="00FA35C0" w:rsidRPr="00ED35DC" w:rsidRDefault="00FA35C0" w:rsidP="00DF1ADF">
      <w:pPr>
        <w:autoSpaceDE w:val="0"/>
        <w:autoSpaceDN w:val="0"/>
        <w:bidi w:val="0"/>
        <w:adjustRightInd w:val="0"/>
        <w:spacing w:line="360" w:lineRule="auto"/>
        <w:ind w:left="709"/>
        <w:jc w:val="both"/>
        <w:rPr>
          <w:rFonts w:ascii="Arial" w:hAnsi="Arial" w:cs="Arial"/>
          <w:snapToGrid w:val="0"/>
          <w:sz w:val="22"/>
          <w:szCs w:val="20"/>
          <w:lang w:val="en-GB" w:eastAsia="en-GB"/>
        </w:rPr>
      </w:pPr>
      <w:r w:rsidRPr="00ED35DC">
        <w:rPr>
          <w:rFonts w:ascii="Arial" w:hAnsi="Arial" w:cs="Arial"/>
          <w:snapToGrid w:val="0"/>
          <w:sz w:val="22"/>
          <w:szCs w:val="20"/>
          <w:lang w:val="en-GB" w:eastAsia="en-GB"/>
        </w:rPr>
        <w:t>The HVAC system shall be designed to satisfy the following principles:</w:t>
      </w:r>
    </w:p>
    <w:p w14:paraId="73F72F05" w14:textId="77777777" w:rsidR="00FA35C0" w:rsidRPr="00ED35DC" w:rsidRDefault="00FA35C0" w:rsidP="00DF1ADF">
      <w:pPr>
        <w:pStyle w:val="ListParagraph"/>
        <w:numPr>
          <w:ilvl w:val="0"/>
          <w:numId w:val="34"/>
        </w:numPr>
        <w:autoSpaceDE w:val="0"/>
        <w:autoSpaceDN w:val="0"/>
        <w:bidi w:val="0"/>
        <w:adjustRightInd w:val="0"/>
        <w:spacing w:line="360" w:lineRule="auto"/>
        <w:ind w:left="1418"/>
        <w:contextualSpacing w:val="0"/>
        <w:jc w:val="both"/>
        <w:rPr>
          <w:rFonts w:asciiTheme="minorBidi" w:hAnsiTheme="minorBidi" w:cstheme="minorBidi"/>
          <w:sz w:val="22"/>
          <w:szCs w:val="22"/>
        </w:rPr>
      </w:pPr>
      <w:r w:rsidRPr="00ED35DC">
        <w:rPr>
          <w:rFonts w:asciiTheme="minorBidi" w:hAnsiTheme="minorBidi" w:cstheme="minorBidi"/>
          <w:sz w:val="22"/>
          <w:szCs w:val="22"/>
        </w:rPr>
        <w:t>For buildings in all areas, the type of HVAC system will vary from natural ventilation to ventilating or air conditioning depending on the area usage and building finishing schedule.</w:t>
      </w:r>
    </w:p>
    <w:p w14:paraId="6CD3BEA3" w14:textId="77777777" w:rsidR="00FA35C0" w:rsidRPr="00ED35DC" w:rsidRDefault="00FA35C0" w:rsidP="00DF1ADF">
      <w:pPr>
        <w:pStyle w:val="ListParagraph"/>
        <w:numPr>
          <w:ilvl w:val="0"/>
          <w:numId w:val="34"/>
        </w:numPr>
        <w:autoSpaceDE w:val="0"/>
        <w:autoSpaceDN w:val="0"/>
        <w:bidi w:val="0"/>
        <w:adjustRightInd w:val="0"/>
        <w:spacing w:line="360" w:lineRule="auto"/>
        <w:ind w:left="1418"/>
        <w:contextualSpacing w:val="0"/>
        <w:jc w:val="both"/>
        <w:rPr>
          <w:rFonts w:asciiTheme="minorBidi" w:hAnsiTheme="minorBidi" w:cstheme="minorBidi"/>
          <w:sz w:val="22"/>
          <w:szCs w:val="22"/>
        </w:rPr>
      </w:pPr>
      <w:r w:rsidRPr="00ED35DC">
        <w:rPr>
          <w:rFonts w:asciiTheme="minorBidi" w:hAnsiTheme="minorBidi" w:cstheme="minorBidi"/>
          <w:sz w:val="22"/>
          <w:szCs w:val="22"/>
        </w:rPr>
        <w:t>As a minimum the proposed HVAC system for each building must:</w:t>
      </w:r>
    </w:p>
    <w:p w14:paraId="12455BBE" w14:textId="77777777" w:rsidR="00FA35C0" w:rsidRPr="00ED35DC" w:rsidRDefault="00FA35C0" w:rsidP="000D4745">
      <w:pPr>
        <w:numPr>
          <w:ilvl w:val="0"/>
          <w:numId w:val="36"/>
        </w:numPr>
        <w:autoSpaceDE w:val="0"/>
        <w:autoSpaceDN w:val="0"/>
        <w:bidi w:val="0"/>
        <w:adjustRightInd w:val="0"/>
        <w:spacing w:line="360" w:lineRule="auto"/>
        <w:jc w:val="both"/>
        <w:rPr>
          <w:rFonts w:asciiTheme="minorBidi" w:hAnsiTheme="minorBidi" w:cstheme="minorBidi"/>
          <w:sz w:val="22"/>
          <w:szCs w:val="22"/>
        </w:rPr>
      </w:pPr>
      <w:r w:rsidRPr="00ED35DC">
        <w:rPr>
          <w:rFonts w:asciiTheme="minorBidi" w:hAnsiTheme="minorBidi" w:cstheme="minorBidi"/>
          <w:sz w:val="22"/>
          <w:szCs w:val="22"/>
        </w:rPr>
        <w:t>Maintain the desired interior environment through all conditions and occupant activities.</w:t>
      </w:r>
    </w:p>
    <w:p w14:paraId="09DD4A7D" w14:textId="77777777" w:rsidR="00FA35C0" w:rsidRPr="00ED35DC" w:rsidRDefault="00FA35C0" w:rsidP="000D4745">
      <w:pPr>
        <w:numPr>
          <w:ilvl w:val="0"/>
          <w:numId w:val="36"/>
        </w:numPr>
        <w:autoSpaceDE w:val="0"/>
        <w:autoSpaceDN w:val="0"/>
        <w:bidi w:val="0"/>
        <w:adjustRightInd w:val="0"/>
        <w:spacing w:line="360" w:lineRule="auto"/>
        <w:jc w:val="both"/>
        <w:rPr>
          <w:rFonts w:asciiTheme="minorBidi" w:hAnsiTheme="minorBidi" w:cstheme="minorBidi"/>
          <w:sz w:val="22"/>
          <w:szCs w:val="22"/>
        </w:rPr>
      </w:pPr>
      <w:r w:rsidRPr="00ED35DC">
        <w:rPr>
          <w:rFonts w:asciiTheme="minorBidi" w:hAnsiTheme="minorBidi" w:cstheme="minorBidi"/>
          <w:sz w:val="22"/>
          <w:szCs w:val="22"/>
        </w:rPr>
        <w:t>Physically fit into the building without detriment to the aesthetics of the structure.</w:t>
      </w:r>
    </w:p>
    <w:p w14:paraId="097F554F" w14:textId="77777777" w:rsidR="00FA35C0" w:rsidRPr="00ED35DC" w:rsidRDefault="00FA35C0" w:rsidP="00DF1ADF">
      <w:pPr>
        <w:pStyle w:val="ListParagraph"/>
        <w:numPr>
          <w:ilvl w:val="0"/>
          <w:numId w:val="34"/>
        </w:numPr>
        <w:autoSpaceDE w:val="0"/>
        <w:autoSpaceDN w:val="0"/>
        <w:bidi w:val="0"/>
        <w:adjustRightInd w:val="0"/>
        <w:spacing w:line="360" w:lineRule="auto"/>
        <w:ind w:left="1418"/>
        <w:contextualSpacing w:val="0"/>
        <w:jc w:val="both"/>
        <w:rPr>
          <w:rFonts w:asciiTheme="minorBidi" w:hAnsiTheme="minorBidi" w:cstheme="minorBidi"/>
          <w:sz w:val="22"/>
          <w:szCs w:val="22"/>
        </w:rPr>
      </w:pPr>
      <w:r w:rsidRPr="00ED35DC">
        <w:rPr>
          <w:rFonts w:asciiTheme="minorBidi" w:hAnsiTheme="minorBidi" w:cstheme="minorBidi"/>
          <w:sz w:val="22"/>
          <w:szCs w:val="22"/>
        </w:rPr>
        <w:t>In addition to the environmental aims, associated with temperature control, humidity control, air movement, air purity (filtration and outside air make-up) and pressurization, full consideration shall be given to other criteria such as:</w:t>
      </w:r>
    </w:p>
    <w:p w14:paraId="74F87E81" w14:textId="77777777" w:rsidR="00FA35C0" w:rsidRPr="00ED35DC" w:rsidRDefault="00FA35C0" w:rsidP="00D84BEA">
      <w:pPr>
        <w:numPr>
          <w:ilvl w:val="0"/>
          <w:numId w:val="40"/>
        </w:numPr>
        <w:autoSpaceDE w:val="0"/>
        <w:autoSpaceDN w:val="0"/>
        <w:bidi w:val="0"/>
        <w:adjustRightInd w:val="0"/>
        <w:spacing w:line="360" w:lineRule="auto"/>
        <w:jc w:val="both"/>
        <w:rPr>
          <w:rFonts w:asciiTheme="minorBidi" w:hAnsiTheme="minorBidi" w:cstheme="minorBidi"/>
          <w:sz w:val="22"/>
          <w:szCs w:val="22"/>
        </w:rPr>
      </w:pPr>
      <w:r w:rsidRPr="00ED35DC">
        <w:rPr>
          <w:rFonts w:asciiTheme="minorBidi" w:hAnsiTheme="minorBidi" w:cstheme="minorBidi"/>
          <w:sz w:val="22"/>
          <w:szCs w:val="22"/>
        </w:rPr>
        <w:t>Possibility of operation of equipment such as computer or maintenance of electronic or other equipment.</w:t>
      </w:r>
    </w:p>
    <w:p w14:paraId="7C1A0DA6" w14:textId="77777777" w:rsidR="00FA35C0" w:rsidRPr="00ED35DC" w:rsidRDefault="00FA35C0" w:rsidP="00D84BEA">
      <w:pPr>
        <w:numPr>
          <w:ilvl w:val="0"/>
          <w:numId w:val="40"/>
        </w:numPr>
        <w:autoSpaceDE w:val="0"/>
        <w:autoSpaceDN w:val="0"/>
        <w:bidi w:val="0"/>
        <w:adjustRightInd w:val="0"/>
        <w:spacing w:line="360" w:lineRule="auto"/>
        <w:jc w:val="both"/>
        <w:rPr>
          <w:rFonts w:asciiTheme="minorBidi" w:hAnsiTheme="minorBidi" w:cstheme="minorBidi"/>
          <w:sz w:val="22"/>
          <w:szCs w:val="22"/>
        </w:rPr>
      </w:pPr>
      <w:r w:rsidRPr="00ED35DC">
        <w:rPr>
          <w:rFonts w:asciiTheme="minorBidi" w:hAnsiTheme="minorBidi" w:cstheme="minorBidi"/>
          <w:sz w:val="22"/>
          <w:szCs w:val="22"/>
        </w:rPr>
        <w:t>Suitability of the environment for personnel to reduce fatigue and errors (e.g. office).</w:t>
      </w:r>
    </w:p>
    <w:p w14:paraId="0E8AA400" w14:textId="77777777" w:rsidR="00FA35C0" w:rsidRPr="00ED35DC" w:rsidRDefault="00FA35C0" w:rsidP="00DF1ADF">
      <w:pPr>
        <w:pStyle w:val="ListParagraph"/>
        <w:numPr>
          <w:ilvl w:val="0"/>
          <w:numId w:val="34"/>
        </w:numPr>
        <w:autoSpaceDE w:val="0"/>
        <w:autoSpaceDN w:val="0"/>
        <w:bidi w:val="0"/>
        <w:adjustRightInd w:val="0"/>
        <w:spacing w:line="360" w:lineRule="auto"/>
        <w:ind w:left="1418"/>
        <w:contextualSpacing w:val="0"/>
        <w:jc w:val="both"/>
        <w:rPr>
          <w:rFonts w:asciiTheme="minorBidi" w:hAnsiTheme="minorBidi" w:cstheme="minorBidi"/>
          <w:sz w:val="22"/>
          <w:szCs w:val="22"/>
        </w:rPr>
      </w:pPr>
      <w:r w:rsidRPr="00ED35DC">
        <w:rPr>
          <w:rFonts w:asciiTheme="minorBidi" w:hAnsiTheme="minorBidi" w:cstheme="minorBidi"/>
          <w:sz w:val="22"/>
          <w:szCs w:val="22"/>
        </w:rPr>
        <w:t>Air change rates for mechanical ventilation shall be based upon full space volume without reduction being made for contained equipment.</w:t>
      </w:r>
    </w:p>
    <w:p w14:paraId="77C24FDD" w14:textId="77777777" w:rsidR="00FA35C0" w:rsidRPr="00ED35DC" w:rsidRDefault="00FA35C0" w:rsidP="00DF1ADF">
      <w:pPr>
        <w:pStyle w:val="ListParagraph"/>
        <w:numPr>
          <w:ilvl w:val="0"/>
          <w:numId w:val="34"/>
        </w:numPr>
        <w:autoSpaceDE w:val="0"/>
        <w:autoSpaceDN w:val="0"/>
        <w:bidi w:val="0"/>
        <w:adjustRightInd w:val="0"/>
        <w:spacing w:line="360" w:lineRule="auto"/>
        <w:ind w:left="1418"/>
        <w:contextualSpacing w:val="0"/>
        <w:jc w:val="both"/>
        <w:rPr>
          <w:rFonts w:asciiTheme="minorBidi" w:hAnsiTheme="minorBidi" w:cstheme="minorBidi"/>
          <w:sz w:val="22"/>
          <w:szCs w:val="22"/>
        </w:rPr>
      </w:pPr>
      <w:r w:rsidRPr="00ED35DC">
        <w:rPr>
          <w:rFonts w:asciiTheme="minorBidi" w:hAnsiTheme="minorBidi" w:cstheme="minorBidi"/>
          <w:sz w:val="22"/>
          <w:szCs w:val="22"/>
        </w:rPr>
        <w:t>Sufficient cooling shall be provided to remove heat gains from air infiltration, equipment, lights, building fabric including solar, personnel and to maintain each space within the internal design conditions.</w:t>
      </w:r>
    </w:p>
    <w:p w14:paraId="747ED681" w14:textId="77777777" w:rsidR="00FA35C0" w:rsidRPr="00ED35DC" w:rsidRDefault="00FA35C0" w:rsidP="00DF1ADF">
      <w:pPr>
        <w:pStyle w:val="ListParagraph"/>
        <w:numPr>
          <w:ilvl w:val="0"/>
          <w:numId w:val="34"/>
        </w:numPr>
        <w:autoSpaceDE w:val="0"/>
        <w:autoSpaceDN w:val="0"/>
        <w:bidi w:val="0"/>
        <w:adjustRightInd w:val="0"/>
        <w:spacing w:line="360" w:lineRule="auto"/>
        <w:ind w:left="1418"/>
        <w:contextualSpacing w:val="0"/>
        <w:jc w:val="both"/>
        <w:rPr>
          <w:rFonts w:asciiTheme="minorBidi" w:hAnsiTheme="minorBidi" w:cstheme="minorBidi"/>
          <w:sz w:val="22"/>
          <w:szCs w:val="22"/>
        </w:rPr>
      </w:pPr>
      <w:r w:rsidRPr="00ED35DC">
        <w:rPr>
          <w:rFonts w:asciiTheme="minorBidi" w:hAnsiTheme="minorBidi" w:cstheme="minorBidi"/>
          <w:sz w:val="22"/>
          <w:szCs w:val="22"/>
        </w:rPr>
        <w:t>Critical places that require cleaner atmospheres such as Control room shall be provided with a positive pressure relative to surrounding places to ensure that gas dirt, dust and sand are not ingresses into internal environment. The effects of pressurization on building air leakage shall be taken into account when calculating fresh air loads.</w:t>
      </w:r>
    </w:p>
    <w:p w14:paraId="40F81191" w14:textId="7E8726EB" w:rsidR="00FA35C0" w:rsidRPr="00ED35DC" w:rsidRDefault="00FA35C0" w:rsidP="00B7734D">
      <w:pPr>
        <w:pStyle w:val="ListParagraph"/>
        <w:numPr>
          <w:ilvl w:val="0"/>
          <w:numId w:val="34"/>
        </w:numPr>
        <w:autoSpaceDE w:val="0"/>
        <w:autoSpaceDN w:val="0"/>
        <w:bidi w:val="0"/>
        <w:adjustRightInd w:val="0"/>
        <w:spacing w:line="360" w:lineRule="auto"/>
        <w:ind w:left="1418"/>
        <w:contextualSpacing w:val="0"/>
        <w:jc w:val="both"/>
        <w:rPr>
          <w:rFonts w:asciiTheme="minorBidi" w:hAnsiTheme="minorBidi" w:cstheme="minorBidi"/>
          <w:sz w:val="22"/>
          <w:szCs w:val="22"/>
        </w:rPr>
      </w:pPr>
      <w:r w:rsidRPr="00ED35DC">
        <w:rPr>
          <w:rFonts w:asciiTheme="minorBidi" w:hAnsiTheme="minorBidi" w:cstheme="minorBidi"/>
          <w:sz w:val="22"/>
          <w:szCs w:val="22"/>
        </w:rPr>
        <w:t xml:space="preserve">Extract rates for battery rooms shall facilitate the safe exhaust of gases attributed to the by-product of battery charging, as a minimum, </w:t>
      </w:r>
      <w:r w:rsidRPr="00B7734D">
        <w:rPr>
          <w:rFonts w:asciiTheme="minorBidi" w:hAnsiTheme="minorBidi" w:cstheme="minorBidi"/>
          <w:sz w:val="22"/>
          <w:szCs w:val="22"/>
        </w:rPr>
        <w:t>1</w:t>
      </w:r>
      <w:r w:rsidR="00B7734D" w:rsidRPr="00B7734D">
        <w:rPr>
          <w:rFonts w:asciiTheme="minorBidi" w:hAnsiTheme="minorBidi" w:cstheme="minorBidi"/>
          <w:sz w:val="22"/>
          <w:szCs w:val="22"/>
        </w:rPr>
        <w:t>0</w:t>
      </w:r>
      <w:r w:rsidRPr="00ED35DC">
        <w:rPr>
          <w:rFonts w:asciiTheme="minorBidi" w:hAnsiTheme="minorBidi" w:cstheme="minorBidi"/>
          <w:sz w:val="22"/>
          <w:szCs w:val="22"/>
        </w:rPr>
        <w:t xml:space="preserve"> air changes per hour shall be provided by forced ventilation. </w:t>
      </w:r>
    </w:p>
    <w:p w14:paraId="79DDCD86" w14:textId="77777777" w:rsidR="009F1329" w:rsidRDefault="009F1329" w:rsidP="009F1329">
      <w:pPr>
        <w:pStyle w:val="ListParagraph"/>
        <w:numPr>
          <w:ilvl w:val="0"/>
          <w:numId w:val="43"/>
        </w:numPr>
        <w:autoSpaceDE w:val="0"/>
        <w:autoSpaceDN w:val="0"/>
        <w:bidi w:val="0"/>
        <w:adjustRightInd w:val="0"/>
        <w:spacing w:line="360" w:lineRule="auto"/>
        <w:jc w:val="both"/>
        <w:rPr>
          <w:rFonts w:asciiTheme="minorBidi" w:hAnsiTheme="minorBidi" w:cstheme="minorBidi"/>
          <w:sz w:val="22"/>
          <w:szCs w:val="22"/>
        </w:rPr>
      </w:pPr>
      <w:r>
        <w:rPr>
          <w:rFonts w:asciiTheme="minorBidi" w:hAnsiTheme="minorBidi" w:cstheme="minorBidi"/>
          <w:sz w:val="22"/>
          <w:szCs w:val="22"/>
        </w:rPr>
        <w:t>The el</w:t>
      </w:r>
      <w:r w:rsidRPr="00662EE1">
        <w:rPr>
          <w:rFonts w:asciiTheme="minorBidi" w:hAnsiTheme="minorBidi" w:cstheme="minorBidi"/>
          <w:sz w:val="22"/>
          <w:szCs w:val="22"/>
        </w:rPr>
        <w:t>ectrical</w:t>
      </w:r>
      <w:r>
        <w:rPr>
          <w:rFonts w:asciiTheme="minorBidi" w:hAnsiTheme="minorBidi" w:cstheme="minorBidi"/>
          <w:sz w:val="22"/>
          <w:szCs w:val="22"/>
        </w:rPr>
        <w:t xml:space="preserve"> motor of exhaust fan for battery room shall be totally enclosed, flameproof, anti-sparking, anti-static and suitable for hazardous areas. Fans motors shall be explosion proof type Eexd-IIC-T3 and too exhaust fan and all accessories should be certify </w:t>
      </w:r>
      <w:r>
        <w:rPr>
          <w:rFonts w:eastAsia="Calibri" w:cs="Times New Roman"/>
          <w:sz w:val="22"/>
          <w:szCs w:val="22"/>
        </w:rPr>
        <w:t xml:space="preserve">for zone 2 class </w:t>
      </w:r>
      <w:r>
        <w:rPr>
          <w:rFonts w:asciiTheme="minorBidi" w:hAnsiTheme="minorBidi" w:cstheme="minorBidi"/>
          <w:sz w:val="22"/>
          <w:szCs w:val="22"/>
        </w:rPr>
        <w:t>hazardous areas.</w:t>
      </w:r>
    </w:p>
    <w:p w14:paraId="6FE0AC47" w14:textId="51E1EE4D" w:rsidR="00FA35C0" w:rsidRPr="00ED35DC" w:rsidRDefault="00FA35C0" w:rsidP="00DF1ADF">
      <w:pPr>
        <w:pStyle w:val="ListParagraph"/>
        <w:numPr>
          <w:ilvl w:val="0"/>
          <w:numId w:val="34"/>
        </w:numPr>
        <w:autoSpaceDE w:val="0"/>
        <w:autoSpaceDN w:val="0"/>
        <w:bidi w:val="0"/>
        <w:adjustRightInd w:val="0"/>
        <w:spacing w:line="360" w:lineRule="auto"/>
        <w:ind w:left="1418"/>
        <w:contextualSpacing w:val="0"/>
        <w:jc w:val="both"/>
        <w:rPr>
          <w:rFonts w:asciiTheme="minorBidi" w:hAnsiTheme="minorBidi" w:cstheme="minorBidi"/>
          <w:sz w:val="22"/>
          <w:szCs w:val="22"/>
        </w:rPr>
      </w:pPr>
      <w:r w:rsidRPr="00ED35DC">
        <w:rPr>
          <w:rFonts w:asciiTheme="minorBidi" w:hAnsiTheme="minorBidi" w:cstheme="minorBidi"/>
          <w:sz w:val="22"/>
          <w:szCs w:val="22"/>
        </w:rPr>
        <w:lastRenderedPageBreak/>
        <w:t xml:space="preserve">HVAC systems shall be designed </w:t>
      </w:r>
      <w:r w:rsidR="00B7734D">
        <w:rPr>
          <w:rFonts w:asciiTheme="minorBidi" w:hAnsiTheme="minorBidi" w:cstheme="minorBidi"/>
          <w:sz w:val="22"/>
          <w:szCs w:val="22"/>
        </w:rPr>
        <w:t xml:space="preserve"> </w:t>
      </w:r>
      <w:r w:rsidRPr="00ED35DC">
        <w:rPr>
          <w:rFonts w:asciiTheme="minorBidi" w:hAnsiTheme="minorBidi" w:cstheme="minorBidi"/>
          <w:sz w:val="22"/>
          <w:szCs w:val="22"/>
        </w:rPr>
        <w:t>to prevent the widespread distribution of smoke from a fire from one area to other areas by installation of fire &amp; smoke damper for supply and return ducts.</w:t>
      </w:r>
    </w:p>
    <w:p w14:paraId="193E08C5" w14:textId="77777777" w:rsidR="00FA35C0" w:rsidRPr="00ED35DC" w:rsidRDefault="00FA35C0" w:rsidP="00DF1ADF">
      <w:pPr>
        <w:pStyle w:val="ListParagraph"/>
        <w:numPr>
          <w:ilvl w:val="0"/>
          <w:numId w:val="34"/>
        </w:numPr>
        <w:autoSpaceDE w:val="0"/>
        <w:autoSpaceDN w:val="0"/>
        <w:bidi w:val="0"/>
        <w:adjustRightInd w:val="0"/>
        <w:spacing w:line="360" w:lineRule="auto"/>
        <w:ind w:left="1418"/>
        <w:contextualSpacing w:val="0"/>
        <w:jc w:val="both"/>
        <w:rPr>
          <w:rFonts w:asciiTheme="minorBidi" w:hAnsiTheme="minorBidi" w:cstheme="minorBidi"/>
          <w:sz w:val="22"/>
          <w:szCs w:val="22"/>
        </w:rPr>
      </w:pPr>
      <w:r w:rsidRPr="00ED35DC">
        <w:rPr>
          <w:rFonts w:asciiTheme="minorBidi" w:hAnsiTheme="minorBidi" w:cstheme="minorBidi"/>
          <w:sz w:val="22"/>
          <w:szCs w:val="22"/>
        </w:rPr>
        <w:t>Position of inlet and outlet openings shall be selected to minimize the effect of wind driven sand on air conditioning and ventilation systems. Where possible, the HVAC inlets and outlets shall be located in sheltered area.</w:t>
      </w:r>
    </w:p>
    <w:p w14:paraId="7BE33379" w14:textId="77777777" w:rsidR="00FA35C0" w:rsidRPr="00ED35DC" w:rsidRDefault="00FA35C0" w:rsidP="00DF1ADF">
      <w:pPr>
        <w:pStyle w:val="ListParagraph"/>
        <w:numPr>
          <w:ilvl w:val="0"/>
          <w:numId w:val="34"/>
        </w:numPr>
        <w:autoSpaceDE w:val="0"/>
        <w:autoSpaceDN w:val="0"/>
        <w:bidi w:val="0"/>
        <w:adjustRightInd w:val="0"/>
        <w:spacing w:line="360" w:lineRule="auto"/>
        <w:ind w:left="1418"/>
        <w:contextualSpacing w:val="0"/>
        <w:jc w:val="both"/>
        <w:rPr>
          <w:rFonts w:asciiTheme="minorBidi" w:hAnsiTheme="minorBidi" w:cstheme="minorBidi"/>
          <w:sz w:val="22"/>
          <w:szCs w:val="22"/>
        </w:rPr>
      </w:pPr>
      <w:r w:rsidRPr="00ED35DC">
        <w:rPr>
          <w:rFonts w:asciiTheme="minorBidi" w:hAnsiTheme="minorBidi" w:cstheme="minorBidi"/>
          <w:sz w:val="22"/>
          <w:szCs w:val="22"/>
        </w:rPr>
        <w:t>The separation between air intakes and extract outlets should be a minimum of 4.5m but greater where practicable.</w:t>
      </w:r>
    </w:p>
    <w:p w14:paraId="563A94DA" w14:textId="77777777" w:rsidR="00FA35C0" w:rsidRPr="00ED35DC" w:rsidRDefault="00FA35C0" w:rsidP="00DF1ADF">
      <w:pPr>
        <w:pStyle w:val="ListParagraph"/>
        <w:numPr>
          <w:ilvl w:val="0"/>
          <w:numId w:val="34"/>
        </w:numPr>
        <w:autoSpaceDE w:val="0"/>
        <w:autoSpaceDN w:val="0"/>
        <w:bidi w:val="0"/>
        <w:adjustRightInd w:val="0"/>
        <w:spacing w:line="360" w:lineRule="auto"/>
        <w:ind w:left="1418"/>
        <w:contextualSpacing w:val="0"/>
        <w:jc w:val="both"/>
        <w:rPr>
          <w:rFonts w:asciiTheme="minorBidi" w:hAnsiTheme="minorBidi" w:cstheme="minorBidi"/>
          <w:sz w:val="22"/>
          <w:szCs w:val="22"/>
        </w:rPr>
      </w:pPr>
      <w:r w:rsidRPr="00ED35DC">
        <w:rPr>
          <w:rFonts w:asciiTheme="minorBidi" w:hAnsiTheme="minorBidi" w:cstheme="minorBidi"/>
          <w:sz w:val="22"/>
          <w:szCs w:val="22"/>
        </w:rPr>
        <w:t>In order to reduce the concentration of sand particles in the air to an acceptable level sand trap louver shall be provided at each fresh air inlet.</w:t>
      </w:r>
    </w:p>
    <w:p w14:paraId="206D5E9E" w14:textId="77777777" w:rsidR="00FA35C0" w:rsidRPr="00992511" w:rsidRDefault="00FA35C0" w:rsidP="00FA35C0">
      <w:pPr>
        <w:pStyle w:val="Heading2"/>
      </w:pPr>
      <w:bookmarkStart w:id="243" w:name="_Toc46928352"/>
      <w:bookmarkStart w:id="244" w:name="_Toc49741580"/>
      <w:bookmarkStart w:id="245" w:name="_Toc49899151"/>
      <w:bookmarkStart w:id="246" w:name="_Toc76998599"/>
      <w:r>
        <w:t>HVAC</w:t>
      </w:r>
      <w:r w:rsidRPr="00992511">
        <w:t xml:space="preserve"> System Selection</w:t>
      </w:r>
      <w:bookmarkEnd w:id="243"/>
      <w:bookmarkEnd w:id="244"/>
      <w:bookmarkEnd w:id="245"/>
      <w:bookmarkEnd w:id="246"/>
    </w:p>
    <w:p w14:paraId="1ED38AB3" w14:textId="77777777" w:rsidR="00FA35C0" w:rsidRPr="00ED35DC" w:rsidRDefault="00FA35C0" w:rsidP="00DF1ADF">
      <w:pPr>
        <w:autoSpaceDE w:val="0"/>
        <w:autoSpaceDN w:val="0"/>
        <w:bidi w:val="0"/>
        <w:adjustRightInd w:val="0"/>
        <w:spacing w:line="360" w:lineRule="auto"/>
        <w:ind w:left="851"/>
        <w:jc w:val="both"/>
        <w:rPr>
          <w:rFonts w:ascii="Arial" w:hAnsi="Arial" w:cs="Arial"/>
          <w:snapToGrid w:val="0"/>
          <w:sz w:val="22"/>
          <w:szCs w:val="20"/>
          <w:lang w:val="en-GB" w:eastAsia="en-GB"/>
        </w:rPr>
      </w:pPr>
      <w:r w:rsidRPr="00ED35DC">
        <w:rPr>
          <w:rFonts w:ascii="Arial" w:hAnsi="Arial" w:cs="Arial"/>
          <w:snapToGrid w:val="0"/>
          <w:sz w:val="22"/>
          <w:szCs w:val="20"/>
          <w:lang w:val="en-GB" w:eastAsia="en-GB"/>
        </w:rPr>
        <w:t>The HVAC system will be considered in according to the treatments required for the various building.</w:t>
      </w:r>
    </w:p>
    <w:p w14:paraId="46258C4B" w14:textId="77777777" w:rsidR="00DF1ADF" w:rsidRPr="00DF1ADF" w:rsidRDefault="00DF1ADF" w:rsidP="00D84BEA">
      <w:pPr>
        <w:pStyle w:val="ListParagraph"/>
        <w:keepNext/>
        <w:widowControl w:val="0"/>
        <w:numPr>
          <w:ilvl w:val="0"/>
          <w:numId w:val="39"/>
        </w:numPr>
        <w:bidi w:val="0"/>
        <w:spacing w:before="240" w:after="60"/>
        <w:contextualSpacing w:val="0"/>
        <w:jc w:val="lowKashida"/>
        <w:outlineLvl w:val="3"/>
        <w:rPr>
          <w:rFonts w:ascii="CG Times" w:hAnsi="CG Times"/>
          <w:b/>
          <w:bCs/>
          <w:caps/>
          <w:vanish/>
          <w:sz w:val="24"/>
          <w:szCs w:val="28"/>
          <w:lang w:val="en-GB"/>
        </w:rPr>
      </w:pPr>
    </w:p>
    <w:p w14:paraId="436B032F" w14:textId="77777777" w:rsidR="00DF1ADF" w:rsidRPr="00DF1ADF" w:rsidRDefault="00DF1ADF" w:rsidP="00D84BEA">
      <w:pPr>
        <w:pStyle w:val="ListParagraph"/>
        <w:keepNext/>
        <w:widowControl w:val="0"/>
        <w:numPr>
          <w:ilvl w:val="1"/>
          <w:numId w:val="39"/>
        </w:numPr>
        <w:bidi w:val="0"/>
        <w:spacing w:before="240" w:after="60"/>
        <w:contextualSpacing w:val="0"/>
        <w:jc w:val="lowKashida"/>
        <w:outlineLvl w:val="3"/>
        <w:rPr>
          <w:rFonts w:ascii="CG Times" w:hAnsi="CG Times"/>
          <w:b/>
          <w:bCs/>
          <w:caps/>
          <w:vanish/>
          <w:sz w:val="24"/>
          <w:szCs w:val="28"/>
          <w:lang w:val="en-GB"/>
        </w:rPr>
      </w:pPr>
    </w:p>
    <w:p w14:paraId="347CAA74" w14:textId="2983E167" w:rsidR="00FA35C0" w:rsidRDefault="00FA35C0" w:rsidP="00D84BEA">
      <w:pPr>
        <w:pStyle w:val="Heading4"/>
        <w:numPr>
          <w:ilvl w:val="2"/>
          <w:numId w:val="39"/>
        </w:numPr>
        <w:ind w:left="1985"/>
      </w:pPr>
      <w:r w:rsidRPr="00DF1ADF">
        <w:t xml:space="preserve">Control Building </w:t>
      </w:r>
    </w:p>
    <w:p w14:paraId="7A7C43A1" w14:textId="77777777" w:rsidR="00857E66" w:rsidRPr="00857E66" w:rsidRDefault="00857E66" w:rsidP="00857E66">
      <w:pPr>
        <w:rPr>
          <w:lang w:val="en-GB"/>
        </w:rPr>
      </w:pPr>
    </w:p>
    <w:p w14:paraId="2DA3EB2D" w14:textId="77777777" w:rsidR="00FA35C0" w:rsidRPr="00735E1F" w:rsidRDefault="00735E1F" w:rsidP="00DF1ADF">
      <w:pPr>
        <w:autoSpaceDE w:val="0"/>
        <w:autoSpaceDN w:val="0"/>
        <w:bidi w:val="0"/>
        <w:adjustRightInd w:val="0"/>
        <w:spacing w:line="360" w:lineRule="auto"/>
        <w:ind w:left="1276"/>
        <w:jc w:val="both"/>
        <w:rPr>
          <w:rFonts w:ascii="Arial" w:hAnsi="Arial" w:cs="Arial"/>
          <w:snapToGrid w:val="0"/>
          <w:sz w:val="22"/>
          <w:szCs w:val="20"/>
          <w:lang w:val="en-GB" w:eastAsia="en-GB"/>
        </w:rPr>
      </w:pPr>
      <w:r w:rsidRPr="00735E1F">
        <w:rPr>
          <w:rFonts w:ascii="Arial" w:hAnsi="Arial" w:cs="Arial"/>
          <w:snapToGrid w:val="0"/>
          <w:sz w:val="22"/>
          <w:szCs w:val="20"/>
          <w:lang w:val="en-GB" w:eastAsia="en-GB"/>
        </w:rPr>
        <w:t>The building shall be</w:t>
      </w:r>
      <w:r w:rsidR="00FA35C0" w:rsidRPr="00735E1F">
        <w:rPr>
          <w:rFonts w:ascii="Arial" w:hAnsi="Arial" w:cs="Arial"/>
          <w:snapToGrid w:val="0"/>
          <w:sz w:val="22"/>
          <w:szCs w:val="20"/>
          <w:lang w:val="en-GB" w:eastAsia="en-GB"/>
        </w:rPr>
        <w:t xml:space="preserve"> conditioned and heate</w:t>
      </w:r>
      <w:r>
        <w:rPr>
          <w:rFonts w:ascii="Arial" w:hAnsi="Arial" w:cs="Arial"/>
          <w:snapToGrid w:val="0"/>
          <w:sz w:val="22"/>
          <w:szCs w:val="20"/>
          <w:lang w:val="en-GB" w:eastAsia="en-GB"/>
        </w:rPr>
        <w:t>d</w:t>
      </w:r>
      <w:r w:rsidR="00FA35C0" w:rsidRPr="00735E1F">
        <w:rPr>
          <w:rFonts w:ascii="Arial" w:hAnsi="Arial" w:cs="Arial"/>
          <w:snapToGrid w:val="0"/>
          <w:sz w:val="22"/>
          <w:szCs w:val="20"/>
          <w:lang w:val="en-GB" w:eastAsia="en-GB"/>
        </w:rPr>
        <w:t xml:space="preserve"> with an </w:t>
      </w:r>
      <w:r w:rsidRPr="00735E1F">
        <w:rPr>
          <w:rFonts w:ascii="Arial" w:hAnsi="Arial" w:cs="Arial"/>
          <w:snapToGrid w:val="0"/>
          <w:sz w:val="22"/>
          <w:szCs w:val="20"/>
          <w:lang w:val="en-GB" w:eastAsia="en-GB"/>
        </w:rPr>
        <w:t>all-air</w:t>
      </w:r>
      <w:r w:rsidR="00FA35C0" w:rsidRPr="00735E1F">
        <w:rPr>
          <w:rFonts w:ascii="Arial" w:hAnsi="Arial" w:cs="Arial"/>
          <w:snapToGrid w:val="0"/>
          <w:sz w:val="22"/>
          <w:szCs w:val="20"/>
          <w:lang w:val="en-GB" w:eastAsia="en-GB"/>
        </w:rPr>
        <w:t xml:space="preserve"> system with recirculation basically; the HVAC system shall be composed by:</w:t>
      </w:r>
    </w:p>
    <w:p w14:paraId="44E0FAA3" w14:textId="0B10BEC4" w:rsidR="00A56474" w:rsidRDefault="00A56474" w:rsidP="00A56474">
      <w:pPr>
        <w:pStyle w:val="ListParagraph"/>
        <w:numPr>
          <w:ilvl w:val="1"/>
          <w:numId w:val="34"/>
        </w:numPr>
        <w:autoSpaceDE w:val="0"/>
        <w:autoSpaceDN w:val="0"/>
        <w:bidi w:val="0"/>
        <w:adjustRightInd w:val="0"/>
        <w:spacing w:line="360" w:lineRule="auto"/>
        <w:contextualSpacing w:val="0"/>
        <w:jc w:val="both"/>
        <w:rPr>
          <w:rFonts w:asciiTheme="minorBidi" w:hAnsiTheme="minorBidi" w:cstheme="minorBidi"/>
          <w:sz w:val="22"/>
          <w:szCs w:val="22"/>
        </w:rPr>
      </w:pPr>
      <w:r>
        <w:rPr>
          <w:rFonts w:asciiTheme="minorBidi" w:hAnsiTheme="minorBidi" w:cstheme="minorBidi"/>
          <w:sz w:val="22"/>
          <w:szCs w:val="22"/>
        </w:rPr>
        <w:t xml:space="preserve">Air handling unit (100% standby) and air-cooled condensing unit (100% standby) for control </w:t>
      </w:r>
      <w:r w:rsidRPr="00E15188">
        <w:rPr>
          <w:rFonts w:asciiTheme="minorBidi" w:hAnsiTheme="minorBidi" w:cstheme="minorBidi"/>
          <w:sz w:val="22"/>
          <w:szCs w:val="22"/>
        </w:rPr>
        <w:t>room, Instrument Technical Room</w:t>
      </w:r>
      <w:r>
        <w:rPr>
          <w:rFonts w:asciiTheme="minorBidi" w:hAnsiTheme="minorBidi" w:cstheme="minorBidi"/>
          <w:sz w:val="22"/>
          <w:szCs w:val="22"/>
        </w:rPr>
        <w:t xml:space="preserve">, </w:t>
      </w:r>
      <w:r w:rsidR="00E15188">
        <w:rPr>
          <w:rFonts w:asciiTheme="minorBidi" w:hAnsiTheme="minorBidi" w:cstheme="minorBidi"/>
          <w:sz w:val="22"/>
          <w:szCs w:val="22"/>
        </w:rPr>
        <w:t xml:space="preserve">Engineering Room, </w:t>
      </w:r>
      <w:r>
        <w:rPr>
          <w:rFonts w:asciiTheme="minorBidi" w:hAnsiTheme="minorBidi" w:cstheme="minorBidi"/>
          <w:sz w:val="22"/>
          <w:szCs w:val="22"/>
        </w:rPr>
        <w:t xml:space="preserve">Battery room, UPS room, corridor, offices </w:t>
      </w:r>
      <w:r w:rsidRPr="00E15188">
        <w:rPr>
          <w:rFonts w:asciiTheme="minorBidi" w:hAnsiTheme="minorBidi" w:cstheme="minorBidi"/>
          <w:sz w:val="22"/>
          <w:szCs w:val="22"/>
        </w:rPr>
        <w:t>and other spaces.</w:t>
      </w:r>
    </w:p>
    <w:p w14:paraId="04547365" w14:textId="77777777" w:rsidR="00FA35C0" w:rsidRPr="00735E1F" w:rsidRDefault="00FA35C0" w:rsidP="00DF1ADF">
      <w:pPr>
        <w:pStyle w:val="ListParagraph"/>
        <w:numPr>
          <w:ilvl w:val="1"/>
          <w:numId w:val="34"/>
        </w:numPr>
        <w:autoSpaceDE w:val="0"/>
        <w:autoSpaceDN w:val="0"/>
        <w:bidi w:val="0"/>
        <w:adjustRightInd w:val="0"/>
        <w:spacing w:line="360" w:lineRule="auto"/>
        <w:contextualSpacing w:val="0"/>
        <w:jc w:val="both"/>
        <w:rPr>
          <w:rFonts w:asciiTheme="minorBidi" w:hAnsiTheme="minorBidi" w:cstheme="minorBidi"/>
          <w:sz w:val="22"/>
          <w:szCs w:val="22"/>
        </w:rPr>
      </w:pPr>
      <w:r w:rsidRPr="00735E1F">
        <w:rPr>
          <w:rFonts w:asciiTheme="minorBidi" w:hAnsiTheme="minorBidi" w:cstheme="minorBidi"/>
          <w:sz w:val="22"/>
          <w:szCs w:val="22"/>
        </w:rPr>
        <w:t>Ducting system properly insulated for air distribution complete with diffusers, supply and return grilles, and necessary controls and fire dampers.</w:t>
      </w:r>
    </w:p>
    <w:p w14:paraId="36DBA69C" w14:textId="5C32A56B" w:rsidR="00FA35C0" w:rsidRPr="00735E1F" w:rsidRDefault="00FA35C0" w:rsidP="005F3939">
      <w:pPr>
        <w:pStyle w:val="ListParagraph"/>
        <w:numPr>
          <w:ilvl w:val="1"/>
          <w:numId w:val="34"/>
        </w:numPr>
        <w:autoSpaceDE w:val="0"/>
        <w:autoSpaceDN w:val="0"/>
        <w:bidi w:val="0"/>
        <w:adjustRightInd w:val="0"/>
        <w:spacing w:line="360" w:lineRule="auto"/>
        <w:contextualSpacing w:val="0"/>
        <w:jc w:val="both"/>
        <w:rPr>
          <w:rFonts w:asciiTheme="minorBidi" w:hAnsiTheme="minorBidi" w:cstheme="minorBidi"/>
          <w:sz w:val="22"/>
          <w:szCs w:val="22"/>
        </w:rPr>
      </w:pPr>
      <w:r w:rsidRPr="00735E1F">
        <w:rPr>
          <w:rFonts w:asciiTheme="minorBidi" w:hAnsiTheme="minorBidi" w:cstheme="minorBidi"/>
          <w:sz w:val="22"/>
          <w:szCs w:val="22"/>
        </w:rPr>
        <w:t>Exhaust fans for v</w:t>
      </w:r>
      <w:r w:rsidR="005F3939">
        <w:rPr>
          <w:rFonts w:asciiTheme="minorBidi" w:hAnsiTheme="minorBidi" w:cstheme="minorBidi"/>
          <w:sz w:val="22"/>
          <w:szCs w:val="22"/>
        </w:rPr>
        <w:t>entilation from spaces such as,</w:t>
      </w:r>
      <w:r w:rsidRPr="005F3939">
        <w:rPr>
          <w:rFonts w:asciiTheme="minorBidi" w:hAnsiTheme="minorBidi" w:cstheme="minorBidi"/>
          <w:sz w:val="22"/>
          <w:szCs w:val="22"/>
        </w:rPr>
        <w:t xml:space="preserve"> toilet &amp; </w:t>
      </w:r>
      <w:r w:rsidR="005F3939" w:rsidRPr="005F3939">
        <w:rPr>
          <w:rFonts w:asciiTheme="minorBidi" w:hAnsiTheme="minorBidi" w:cstheme="minorBidi"/>
          <w:sz w:val="22"/>
          <w:szCs w:val="22"/>
        </w:rPr>
        <w:t>janitor’s closet</w:t>
      </w:r>
      <w:r w:rsidRPr="00735E1F">
        <w:rPr>
          <w:rFonts w:asciiTheme="minorBidi" w:hAnsiTheme="minorBidi" w:cstheme="minorBidi"/>
          <w:sz w:val="22"/>
          <w:szCs w:val="22"/>
        </w:rPr>
        <w:t>.</w:t>
      </w:r>
    </w:p>
    <w:p w14:paraId="0A682882" w14:textId="77777777" w:rsidR="00F87969" w:rsidRDefault="00FA35C0" w:rsidP="00E15188">
      <w:pPr>
        <w:pStyle w:val="ListParagraph"/>
        <w:numPr>
          <w:ilvl w:val="1"/>
          <w:numId w:val="34"/>
        </w:numPr>
        <w:autoSpaceDE w:val="0"/>
        <w:autoSpaceDN w:val="0"/>
        <w:bidi w:val="0"/>
        <w:adjustRightInd w:val="0"/>
        <w:spacing w:line="360" w:lineRule="auto"/>
        <w:contextualSpacing w:val="0"/>
        <w:jc w:val="both"/>
        <w:rPr>
          <w:rFonts w:asciiTheme="minorBidi" w:hAnsiTheme="minorBidi" w:cstheme="minorBidi"/>
          <w:sz w:val="22"/>
          <w:szCs w:val="22"/>
        </w:rPr>
      </w:pPr>
      <w:r w:rsidRPr="00735E1F">
        <w:rPr>
          <w:rFonts w:asciiTheme="minorBidi" w:hAnsiTheme="minorBidi" w:cstheme="minorBidi"/>
          <w:sz w:val="22"/>
          <w:szCs w:val="22"/>
        </w:rPr>
        <w:t>Air exhausting system</w:t>
      </w:r>
      <w:r w:rsidR="00202FD7">
        <w:rPr>
          <w:rFonts w:asciiTheme="minorBidi" w:hAnsiTheme="minorBidi" w:cstheme="minorBidi"/>
          <w:sz w:val="22"/>
          <w:szCs w:val="22"/>
        </w:rPr>
        <w:t xml:space="preserve"> </w:t>
      </w:r>
      <w:r w:rsidRPr="00735E1F">
        <w:rPr>
          <w:rFonts w:asciiTheme="minorBidi" w:hAnsiTheme="minorBidi" w:cstheme="minorBidi"/>
          <w:sz w:val="22"/>
          <w:szCs w:val="22"/>
        </w:rPr>
        <w:t xml:space="preserve"> from battery room by </w:t>
      </w:r>
      <w:r w:rsidR="00E15188">
        <w:rPr>
          <w:rFonts w:asciiTheme="minorBidi" w:hAnsiTheme="minorBidi" w:cstheme="minorBidi"/>
          <w:sz w:val="22"/>
          <w:szCs w:val="22"/>
        </w:rPr>
        <w:t xml:space="preserve"> EX. Type </w:t>
      </w:r>
      <w:r w:rsidRPr="00735E1F">
        <w:rPr>
          <w:rFonts w:asciiTheme="minorBidi" w:hAnsiTheme="minorBidi" w:cstheme="minorBidi"/>
          <w:sz w:val="22"/>
          <w:szCs w:val="22"/>
        </w:rPr>
        <w:t>exhaust fans</w:t>
      </w:r>
    </w:p>
    <w:p w14:paraId="23937C00" w14:textId="58E6C397" w:rsidR="00FA35C0" w:rsidRPr="00735E1F" w:rsidRDefault="00FA35C0" w:rsidP="00265FA8">
      <w:pPr>
        <w:pStyle w:val="ListParagraph"/>
        <w:autoSpaceDE w:val="0"/>
        <w:autoSpaceDN w:val="0"/>
        <w:bidi w:val="0"/>
        <w:adjustRightInd w:val="0"/>
        <w:spacing w:line="360" w:lineRule="auto"/>
        <w:ind w:left="1915"/>
        <w:contextualSpacing w:val="0"/>
        <w:jc w:val="both"/>
        <w:rPr>
          <w:rFonts w:asciiTheme="minorBidi" w:hAnsiTheme="minorBidi" w:cstheme="minorBidi"/>
          <w:sz w:val="22"/>
          <w:szCs w:val="22"/>
        </w:rPr>
      </w:pPr>
      <w:r w:rsidRPr="00735E1F">
        <w:rPr>
          <w:rFonts w:asciiTheme="minorBidi" w:hAnsiTheme="minorBidi" w:cstheme="minorBidi"/>
          <w:sz w:val="22"/>
          <w:szCs w:val="22"/>
        </w:rPr>
        <w:t>(100% standby)</w:t>
      </w:r>
    </w:p>
    <w:p w14:paraId="6C08D0DB" w14:textId="50A79EB3" w:rsidR="00FA35C0" w:rsidRPr="00735E1F" w:rsidRDefault="00FA35C0" w:rsidP="00DF1ADF">
      <w:pPr>
        <w:pStyle w:val="ListParagraph"/>
        <w:numPr>
          <w:ilvl w:val="1"/>
          <w:numId w:val="34"/>
        </w:numPr>
        <w:autoSpaceDE w:val="0"/>
        <w:autoSpaceDN w:val="0"/>
        <w:bidi w:val="0"/>
        <w:adjustRightInd w:val="0"/>
        <w:spacing w:line="360" w:lineRule="auto"/>
        <w:contextualSpacing w:val="0"/>
        <w:jc w:val="both"/>
        <w:rPr>
          <w:rFonts w:asciiTheme="minorBidi" w:hAnsiTheme="minorBidi" w:cstheme="minorBidi"/>
          <w:sz w:val="22"/>
          <w:szCs w:val="22"/>
        </w:rPr>
      </w:pPr>
      <w:r w:rsidRPr="00735E1F">
        <w:rPr>
          <w:rFonts w:asciiTheme="minorBidi" w:hAnsiTheme="minorBidi" w:cstheme="minorBidi"/>
          <w:sz w:val="22"/>
          <w:szCs w:val="22"/>
        </w:rPr>
        <w:t xml:space="preserve">Electrical Water heaters for Service. Electrical </w:t>
      </w:r>
      <w:r w:rsidR="00E15188">
        <w:rPr>
          <w:rFonts w:asciiTheme="minorBidi" w:hAnsiTheme="minorBidi" w:cstheme="minorBidi"/>
          <w:sz w:val="22"/>
          <w:szCs w:val="22"/>
        </w:rPr>
        <w:t xml:space="preserve">water </w:t>
      </w:r>
      <w:r w:rsidRPr="00735E1F">
        <w:rPr>
          <w:rFonts w:asciiTheme="minorBidi" w:hAnsiTheme="minorBidi" w:cstheme="minorBidi"/>
          <w:sz w:val="22"/>
          <w:szCs w:val="22"/>
        </w:rPr>
        <w:t xml:space="preserve">heater shall be </w:t>
      </w:r>
      <w:r w:rsidRPr="00E15188">
        <w:rPr>
          <w:rFonts w:asciiTheme="minorBidi" w:hAnsiTheme="minorBidi" w:cstheme="minorBidi"/>
          <w:sz w:val="22"/>
          <w:szCs w:val="22"/>
        </w:rPr>
        <w:t xml:space="preserve">wall </w:t>
      </w:r>
      <w:r w:rsidR="00A56474" w:rsidRPr="00E15188">
        <w:rPr>
          <w:rFonts w:asciiTheme="minorBidi" w:hAnsiTheme="minorBidi" w:cstheme="minorBidi"/>
          <w:sz w:val="22"/>
          <w:szCs w:val="22"/>
        </w:rPr>
        <w:t>or floor</w:t>
      </w:r>
      <w:r w:rsidR="00A56474">
        <w:rPr>
          <w:rFonts w:asciiTheme="minorBidi" w:hAnsiTheme="minorBidi" w:cstheme="minorBidi"/>
          <w:sz w:val="22"/>
          <w:szCs w:val="22"/>
        </w:rPr>
        <w:t xml:space="preserve"> </w:t>
      </w:r>
      <w:r w:rsidRPr="00735E1F">
        <w:rPr>
          <w:rFonts w:asciiTheme="minorBidi" w:hAnsiTheme="minorBidi" w:cstheme="minorBidi"/>
          <w:sz w:val="22"/>
          <w:szCs w:val="22"/>
        </w:rPr>
        <w:t>mounted type.</w:t>
      </w:r>
    </w:p>
    <w:p w14:paraId="29415EFE" w14:textId="77777777" w:rsidR="00FA35C0" w:rsidRPr="00735E1F" w:rsidRDefault="00FA35C0" w:rsidP="00DF1ADF">
      <w:pPr>
        <w:pStyle w:val="ListParagraph"/>
        <w:numPr>
          <w:ilvl w:val="1"/>
          <w:numId w:val="34"/>
        </w:numPr>
        <w:autoSpaceDE w:val="0"/>
        <w:autoSpaceDN w:val="0"/>
        <w:bidi w:val="0"/>
        <w:adjustRightInd w:val="0"/>
        <w:spacing w:line="360" w:lineRule="auto"/>
        <w:contextualSpacing w:val="0"/>
        <w:jc w:val="both"/>
        <w:rPr>
          <w:rFonts w:asciiTheme="minorBidi" w:hAnsiTheme="minorBidi" w:cstheme="minorBidi"/>
          <w:sz w:val="22"/>
          <w:szCs w:val="22"/>
        </w:rPr>
      </w:pPr>
      <w:r w:rsidRPr="00735E1F">
        <w:rPr>
          <w:rFonts w:asciiTheme="minorBidi" w:hAnsiTheme="minorBidi" w:cstheme="minorBidi"/>
          <w:sz w:val="22"/>
          <w:szCs w:val="22"/>
        </w:rPr>
        <w:t>Power and control electric panel.</w:t>
      </w:r>
    </w:p>
    <w:p w14:paraId="4BE5EC72" w14:textId="77777777" w:rsidR="00FA35C0" w:rsidRPr="00202FD7" w:rsidRDefault="00FA35C0" w:rsidP="00DF1ADF">
      <w:pPr>
        <w:pStyle w:val="ListParagraph"/>
        <w:numPr>
          <w:ilvl w:val="1"/>
          <w:numId w:val="34"/>
        </w:numPr>
        <w:autoSpaceDE w:val="0"/>
        <w:autoSpaceDN w:val="0"/>
        <w:bidi w:val="0"/>
        <w:adjustRightInd w:val="0"/>
        <w:spacing w:line="360" w:lineRule="auto"/>
        <w:contextualSpacing w:val="0"/>
        <w:jc w:val="both"/>
        <w:rPr>
          <w:rFonts w:asciiTheme="minorBidi" w:hAnsiTheme="minorBidi" w:cstheme="minorBidi"/>
          <w:sz w:val="22"/>
          <w:szCs w:val="22"/>
        </w:rPr>
      </w:pPr>
      <w:r w:rsidRPr="00202FD7">
        <w:rPr>
          <w:rFonts w:asciiTheme="minorBidi" w:hAnsiTheme="minorBidi" w:cstheme="minorBidi"/>
          <w:sz w:val="22"/>
          <w:szCs w:val="22"/>
        </w:rPr>
        <w:t>Emergency Power: During an emergency, all HVAC system and exhaust system of battery room shall operate on emergency power supply. Change over from normal power to emergency power shall be done automatically.</w:t>
      </w:r>
    </w:p>
    <w:p w14:paraId="5312B8B0" w14:textId="28E8153B" w:rsidR="00FA35C0" w:rsidRDefault="00CA71C9" w:rsidP="00D84BEA">
      <w:pPr>
        <w:pStyle w:val="Heading4"/>
        <w:numPr>
          <w:ilvl w:val="2"/>
          <w:numId w:val="39"/>
        </w:numPr>
        <w:ind w:left="1985"/>
      </w:pPr>
      <w:r w:rsidRPr="00DF1ADF">
        <w:lastRenderedPageBreak/>
        <w:t>Extension of Existing Elec</w:t>
      </w:r>
      <w:r w:rsidR="00735E1F" w:rsidRPr="00DF1ADF">
        <w:t>. Building</w:t>
      </w:r>
      <w:r w:rsidR="00573E04">
        <w:t xml:space="preserve"> </w:t>
      </w:r>
    </w:p>
    <w:p w14:paraId="579B4393" w14:textId="77777777" w:rsidR="00857E66" w:rsidRPr="00857E66" w:rsidRDefault="00857E66" w:rsidP="00857E66">
      <w:pPr>
        <w:rPr>
          <w:lang w:val="en-GB"/>
        </w:rPr>
      </w:pPr>
    </w:p>
    <w:p w14:paraId="41B35B9E" w14:textId="7D40D883" w:rsidR="00573E04" w:rsidRPr="00A42707" w:rsidRDefault="00FA35C0" w:rsidP="00573E04">
      <w:pPr>
        <w:autoSpaceDE w:val="0"/>
        <w:autoSpaceDN w:val="0"/>
        <w:bidi w:val="0"/>
        <w:adjustRightInd w:val="0"/>
        <w:spacing w:line="360" w:lineRule="auto"/>
        <w:ind w:left="360"/>
        <w:rPr>
          <w:rFonts w:ascii="Arial" w:hAnsi="Arial" w:cs="Arial"/>
          <w:snapToGrid w:val="0"/>
          <w:sz w:val="22"/>
          <w:szCs w:val="20"/>
          <w:lang w:val="en-GB" w:eastAsia="en-GB"/>
        </w:rPr>
      </w:pPr>
      <w:r w:rsidRPr="00A42707">
        <w:rPr>
          <w:rFonts w:ascii="Arial" w:hAnsi="Arial" w:cs="Arial"/>
          <w:snapToGrid w:val="0"/>
          <w:sz w:val="22"/>
          <w:szCs w:val="20"/>
          <w:lang w:val="en-GB" w:eastAsia="en-GB"/>
        </w:rPr>
        <w:t>The</w:t>
      </w:r>
      <w:r w:rsidR="00573E04" w:rsidRPr="00A42707">
        <w:rPr>
          <w:rFonts w:ascii="Arial" w:hAnsi="Arial" w:cs="Arial"/>
          <w:snapToGrid w:val="0"/>
          <w:sz w:val="22"/>
          <w:szCs w:val="20"/>
          <w:lang w:val="en-GB" w:eastAsia="en-GB"/>
        </w:rPr>
        <w:t xml:space="preserve"> building shall be conditioned and heated with (split room air Condition unit (heat pump)); basically, the HVAC system shall be composed by:</w:t>
      </w:r>
    </w:p>
    <w:p w14:paraId="18CE9D5C" w14:textId="0F9CF87A" w:rsidR="00573E04" w:rsidRPr="00F34FBC" w:rsidRDefault="00573E04" w:rsidP="00036FE8">
      <w:pPr>
        <w:pStyle w:val="ListParagraph"/>
        <w:numPr>
          <w:ilvl w:val="0"/>
          <w:numId w:val="43"/>
        </w:numPr>
        <w:autoSpaceDE w:val="0"/>
        <w:autoSpaceDN w:val="0"/>
        <w:bidi w:val="0"/>
        <w:adjustRightInd w:val="0"/>
        <w:spacing w:line="360" w:lineRule="auto"/>
        <w:ind w:left="1440"/>
        <w:jc w:val="both"/>
        <w:rPr>
          <w:rFonts w:asciiTheme="minorBidi" w:hAnsiTheme="minorBidi" w:cstheme="minorBidi"/>
          <w:sz w:val="22"/>
          <w:szCs w:val="22"/>
        </w:rPr>
      </w:pPr>
      <w:r w:rsidRPr="00F34FBC">
        <w:rPr>
          <w:rFonts w:asciiTheme="minorBidi" w:hAnsiTheme="minorBidi" w:cstheme="minorBidi"/>
          <w:sz w:val="22"/>
          <w:szCs w:val="22"/>
        </w:rPr>
        <w:t>Air Conditioning Split type</w:t>
      </w:r>
      <w:r w:rsidR="00036FE8" w:rsidRPr="00F34FBC">
        <w:rPr>
          <w:rFonts w:asciiTheme="minorBidi" w:hAnsiTheme="minorBidi" w:cstheme="minorBidi"/>
          <w:sz w:val="22"/>
          <w:szCs w:val="22"/>
        </w:rPr>
        <w:t xml:space="preserve"> </w:t>
      </w:r>
      <w:r w:rsidRPr="00F34FBC">
        <w:rPr>
          <w:rFonts w:asciiTheme="minorBidi" w:hAnsiTheme="minorBidi" w:cstheme="minorBidi"/>
          <w:sz w:val="22"/>
          <w:szCs w:val="22"/>
        </w:rPr>
        <w:t>room air conditioner</w:t>
      </w:r>
      <w:r w:rsidR="00036FE8" w:rsidRPr="00F34FBC">
        <w:rPr>
          <w:rFonts w:asciiTheme="minorBidi" w:hAnsiTheme="minorBidi" w:cstheme="minorBidi"/>
          <w:sz w:val="22"/>
          <w:szCs w:val="22"/>
        </w:rPr>
        <w:t xml:space="preserve"> (heat pump type)</w:t>
      </w:r>
      <w:r w:rsidRPr="00F34FBC">
        <w:rPr>
          <w:rFonts w:asciiTheme="minorBidi" w:hAnsiTheme="minorBidi" w:cstheme="minorBidi"/>
          <w:sz w:val="22"/>
          <w:szCs w:val="22"/>
        </w:rPr>
        <w:t xml:space="preserve"> for switch gear room, </w:t>
      </w:r>
      <w:r w:rsidR="00036FE8" w:rsidRPr="00F34FBC">
        <w:rPr>
          <w:rFonts w:asciiTheme="minorBidi" w:hAnsiTheme="minorBidi" w:cstheme="minorBidi"/>
          <w:sz w:val="22"/>
          <w:szCs w:val="22"/>
        </w:rPr>
        <w:t>capacitor bank</w:t>
      </w:r>
      <w:r w:rsidRPr="00F34FBC">
        <w:rPr>
          <w:rFonts w:asciiTheme="minorBidi" w:hAnsiTheme="minorBidi" w:cstheme="minorBidi"/>
          <w:sz w:val="22"/>
          <w:szCs w:val="22"/>
        </w:rPr>
        <w:t>.</w:t>
      </w:r>
    </w:p>
    <w:p w14:paraId="4977878C" w14:textId="4E7EFBAF" w:rsidR="00573E04" w:rsidRPr="00F34FBC" w:rsidRDefault="00573E04" w:rsidP="00036FE8">
      <w:pPr>
        <w:pStyle w:val="ListParagraph"/>
        <w:numPr>
          <w:ilvl w:val="0"/>
          <w:numId w:val="43"/>
        </w:numPr>
        <w:autoSpaceDE w:val="0"/>
        <w:autoSpaceDN w:val="0"/>
        <w:bidi w:val="0"/>
        <w:adjustRightInd w:val="0"/>
        <w:spacing w:line="360" w:lineRule="auto"/>
        <w:ind w:left="1440"/>
        <w:jc w:val="both"/>
        <w:rPr>
          <w:rFonts w:asciiTheme="minorBidi" w:hAnsiTheme="minorBidi" w:cstheme="minorBidi"/>
          <w:sz w:val="22"/>
          <w:szCs w:val="22"/>
        </w:rPr>
      </w:pPr>
      <w:r w:rsidRPr="00F34FBC">
        <w:rPr>
          <w:rFonts w:asciiTheme="minorBidi" w:hAnsiTheme="minorBidi" w:cstheme="minorBidi"/>
          <w:sz w:val="22"/>
          <w:szCs w:val="22"/>
        </w:rPr>
        <w:t xml:space="preserve">Air exhausting system from </w:t>
      </w:r>
      <w:r w:rsidR="00036FE8" w:rsidRPr="00F34FBC">
        <w:rPr>
          <w:rFonts w:asciiTheme="minorBidi" w:hAnsiTheme="minorBidi" w:cstheme="minorBidi"/>
          <w:sz w:val="22"/>
          <w:szCs w:val="22"/>
        </w:rPr>
        <w:t>CO2</w:t>
      </w:r>
      <w:r w:rsidRPr="00F34FBC">
        <w:rPr>
          <w:rFonts w:asciiTheme="minorBidi" w:hAnsiTheme="minorBidi" w:cstheme="minorBidi"/>
          <w:sz w:val="22"/>
          <w:szCs w:val="22"/>
        </w:rPr>
        <w:t xml:space="preserve"> room by exhaust fan</w:t>
      </w:r>
      <w:r w:rsidR="00036FE8" w:rsidRPr="00F34FBC">
        <w:rPr>
          <w:rFonts w:asciiTheme="minorBidi" w:hAnsiTheme="minorBidi" w:cstheme="minorBidi"/>
          <w:sz w:val="22"/>
          <w:szCs w:val="22"/>
        </w:rPr>
        <w:t xml:space="preserve">. </w:t>
      </w:r>
    </w:p>
    <w:p w14:paraId="0997D763" w14:textId="77777777" w:rsidR="00573E04" w:rsidRPr="00A42707" w:rsidRDefault="00573E04" w:rsidP="00573E04">
      <w:pPr>
        <w:pStyle w:val="ListParagraph"/>
        <w:numPr>
          <w:ilvl w:val="0"/>
          <w:numId w:val="43"/>
        </w:numPr>
        <w:autoSpaceDE w:val="0"/>
        <w:autoSpaceDN w:val="0"/>
        <w:bidi w:val="0"/>
        <w:adjustRightInd w:val="0"/>
        <w:spacing w:line="360" w:lineRule="auto"/>
        <w:ind w:left="1440"/>
        <w:jc w:val="both"/>
        <w:rPr>
          <w:rFonts w:asciiTheme="minorBidi" w:hAnsiTheme="minorBidi" w:cstheme="minorBidi"/>
          <w:sz w:val="22"/>
          <w:szCs w:val="22"/>
        </w:rPr>
      </w:pPr>
      <w:r w:rsidRPr="00A42707">
        <w:rPr>
          <w:rFonts w:asciiTheme="minorBidi" w:hAnsiTheme="minorBidi" w:cstheme="minorBidi"/>
          <w:sz w:val="22"/>
          <w:szCs w:val="22"/>
        </w:rPr>
        <w:t>Power and control electric panel.</w:t>
      </w:r>
    </w:p>
    <w:p w14:paraId="17AD16E6" w14:textId="78E86D03" w:rsidR="00FA35C0" w:rsidRDefault="00F34FBC" w:rsidP="00573E04">
      <w:pPr>
        <w:pStyle w:val="Heading4"/>
        <w:numPr>
          <w:ilvl w:val="2"/>
          <w:numId w:val="39"/>
        </w:numPr>
        <w:ind w:left="1985"/>
      </w:pPr>
      <w:r>
        <w:rPr>
          <w:noProof/>
          <w:lang w:val="en-US"/>
        </w:rPr>
        <mc:AlternateContent>
          <mc:Choice Requires="wps">
            <w:drawing>
              <wp:anchor distT="0" distB="0" distL="114300" distR="114300" simplePos="0" relativeHeight="251669504" behindDoc="0" locked="0" layoutInCell="1" allowOverlap="1" wp14:anchorId="7D007125" wp14:editId="07AB1643">
                <wp:simplePos x="0" y="0"/>
                <wp:positionH relativeFrom="column">
                  <wp:posOffset>154940</wp:posOffset>
                </wp:positionH>
                <wp:positionV relativeFrom="paragraph">
                  <wp:posOffset>43180</wp:posOffset>
                </wp:positionV>
                <wp:extent cx="532130" cy="427990"/>
                <wp:effectExtent l="0" t="0" r="20320" b="10160"/>
                <wp:wrapNone/>
                <wp:docPr id="12" name="Isosceles Tri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2130" cy="427990"/>
                        </a:xfrm>
                        <a:prstGeom prst="triangle">
                          <a:avLst/>
                        </a:prstGeom>
                        <a:solidFill>
                          <a:sysClr val="window" lastClr="FFFFFF"/>
                        </a:solidFill>
                        <a:ln w="0" cap="flat" cmpd="sng" algn="ctr">
                          <a:solidFill>
                            <a:sysClr val="windowText" lastClr="000000"/>
                          </a:solidFill>
                          <a:prstDash val="solid"/>
                        </a:ln>
                        <a:effectLst/>
                      </wps:spPr>
                      <wps:txbx>
                        <w:txbxContent>
                          <w:p w14:paraId="43BD529C" w14:textId="4782C0EF" w:rsidR="00352114" w:rsidRPr="00415C20" w:rsidRDefault="00352114" w:rsidP="006B30ED">
                            <w:pPr>
                              <w:jc w:val="center"/>
                              <w:rPr>
                                <w:sz w:val="18"/>
                              </w:rPr>
                            </w:pPr>
                            <w:r>
                              <w:rPr>
                                <w:sz w:val="18"/>
                              </w:rPr>
                              <w:t>D</w:t>
                            </w:r>
                            <w:r w:rsidRPr="00415C20">
                              <w:rPr>
                                <w:sz w:val="18"/>
                              </w:rPr>
                              <w:t>0</w:t>
                            </w:r>
                            <w:r w:rsidR="006B30ED">
                              <w:rPr>
                                <w:sz w:val="18"/>
                              </w:rPr>
                              <w:t>3</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007125" id="Isosceles Triangle 12" o:spid="_x0000_s1028" type="#_x0000_t5" style="position:absolute;left:0;text-align:left;margin-left:12.2pt;margin-top:3.4pt;width:41.9pt;height:33.7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" fillcolor="window" strokecolor="windowText" strokeweight="0">
                <v:path arrowok="t"/>
                <v:textbox inset="0,0,0,0">
                  <w:txbxContent>
                    <w:p w14:paraId="43BD529C" w14:textId="4782C0EF" w:rsidR="00352114" w:rsidRPr="00415C20" w:rsidRDefault="00352114" w:rsidP="006B30ED">
                      <w:pPr>
                        <w:jc w:val="center"/>
                        <w:rPr>
                          <w:sz w:val="18"/>
                        </w:rPr>
                      </w:pPr>
                      <w:r>
                        <w:rPr>
                          <w:sz w:val="18"/>
                        </w:rPr>
                        <w:t>D</w:t>
                      </w:r>
                      <w:r w:rsidRPr="00415C20">
                        <w:rPr>
                          <w:sz w:val="18"/>
                        </w:rPr>
                        <w:t>0</w:t>
                      </w:r>
                      <w:r w:rsidR="006B30ED">
                        <w:rPr>
                          <w:sz w:val="18"/>
                        </w:rPr>
                        <w:t>3</w:t>
                      </w:r>
                    </w:p>
                  </w:txbxContent>
                </v:textbox>
              </v:shape>
            </w:pict>
          </mc:Fallback>
        </mc:AlternateContent>
      </w:r>
      <w:r w:rsidR="00735E1F" w:rsidRPr="00DF1ADF">
        <w:t>Switchgear Building of Well Pads</w:t>
      </w:r>
    </w:p>
    <w:p w14:paraId="55C3F29D" w14:textId="77777777" w:rsidR="00DB3AFE" w:rsidRPr="00DB3AFE" w:rsidRDefault="00DB3AFE" w:rsidP="00DB3AFE">
      <w:pPr>
        <w:rPr>
          <w:lang w:val="en-GB"/>
        </w:rPr>
      </w:pPr>
    </w:p>
    <w:p w14:paraId="59F17754" w14:textId="072BD787" w:rsidR="00320A29" w:rsidRDefault="00FA35C0" w:rsidP="00320A29">
      <w:pPr>
        <w:autoSpaceDE w:val="0"/>
        <w:autoSpaceDN w:val="0"/>
        <w:bidi w:val="0"/>
        <w:adjustRightInd w:val="0"/>
        <w:spacing w:line="360" w:lineRule="auto"/>
        <w:ind w:left="360"/>
        <w:jc w:val="both"/>
        <w:rPr>
          <w:rFonts w:asciiTheme="minorBidi" w:hAnsiTheme="minorBidi" w:cstheme="minorBidi"/>
          <w:sz w:val="22"/>
          <w:szCs w:val="22"/>
        </w:rPr>
      </w:pPr>
      <w:r w:rsidRPr="00735E1F">
        <w:rPr>
          <w:rFonts w:ascii="Arial" w:hAnsi="Arial" w:cs="Arial"/>
          <w:snapToGrid w:val="0"/>
          <w:sz w:val="22"/>
          <w:szCs w:val="20"/>
          <w:lang w:val="en-GB" w:eastAsia="en-GB"/>
        </w:rPr>
        <w:t>The</w:t>
      </w:r>
      <w:r w:rsidR="00320A29">
        <w:rPr>
          <w:rFonts w:ascii="Arial" w:hAnsi="Arial" w:cs="Arial"/>
          <w:snapToGrid w:val="0"/>
          <w:sz w:val="22"/>
          <w:szCs w:val="20"/>
          <w:lang w:val="en-GB" w:eastAsia="en-GB"/>
        </w:rPr>
        <w:t xml:space="preserve"> building shall be conditioned and heated with split room air Condition unit (heat pump basically), the HVAC system shall be composed by:</w:t>
      </w:r>
    </w:p>
    <w:p w14:paraId="1F7BC1E9" w14:textId="106474FB" w:rsidR="00320A29" w:rsidRDefault="00320A29" w:rsidP="00320A29">
      <w:pPr>
        <w:pStyle w:val="ListParagraph"/>
        <w:numPr>
          <w:ilvl w:val="0"/>
          <w:numId w:val="43"/>
        </w:numPr>
        <w:autoSpaceDE w:val="0"/>
        <w:autoSpaceDN w:val="0"/>
        <w:bidi w:val="0"/>
        <w:adjustRightInd w:val="0"/>
        <w:spacing w:line="360" w:lineRule="auto"/>
        <w:ind w:left="1440"/>
        <w:jc w:val="both"/>
        <w:rPr>
          <w:rFonts w:asciiTheme="minorBidi" w:hAnsiTheme="minorBidi" w:cstheme="minorBidi"/>
          <w:sz w:val="22"/>
          <w:szCs w:val="22"/>
        </w:rPr>
      </w:pPr>
      <w:r>
        <w:rPr>
          <w:rFonts w:asciiTheme="minorBidi" w:hAnsiTheme="minorBidi" w:cstheme="minorBidi"/>
          <w:sz w:val="22"/>
          <w:szCs w:val="22"/>
        </w:rPr>
        <w:t xml:space="preserve">Air Conditioning Split type room air conditioner for </w:t>
      </w:r>
      <w:r w:rsidRPr="00B13AFC">
        <w:rPr>
          <w:rFonts w:asciiTheme="minorBidi" w:hAnsiTheme="minorBidi" w:cstheme="minorBidi"/>
          <w:sz w:val="22"/>
          <w:szCs w:val="22"/>
        </w:rPr>
        <w:t xml:space="preserve">LV </w:t>
      </w:r>
      <w:r w:rsidR="00B13AFC" w:rsidRPr="00B13AFC">
        <w:rPr>
          <w:rFonts w:asciiTheme="minorBidi" w:hAnsiTheme="minorBidi" w:cstheme="minorBidi"/>
          <w:sz w:val="22"/>
          <w:szCs w:val="22"/>
        </w:rPr>
        <w:t>Switchge</w:t>
      </w:r>
      <w:r w:rsidR="00B13AFC">
        <w:rPr>
          <w:rFonts w:asciiTheme="minorBidi" w:hAnsiTheme="minorBidi" w:cstheme="minorBidi"/>
          <w:sz w:val="22"/>
          <w:szCs w:val="22"/>
        </w:rPr>
        <w:t>ar</w:t>
      </w:r>
      <w:r w:rsidR="00B13AFC">
        <w:rPr>
          <w:rFonts w:asciiTheme="minorBidi" w:hAnsiTheme="minorBidi" w:cstheme="minorBidi" w:hint="cs"/>
          <w:sz w:val="22"/>
          <w:szCs w:val="22"/>
          <w:rtl/>
        </w:rPr>
        <w:t xml:space="preserve"> </w:t>
      </w:r>
      <w:r w:rsidRPr="00B13AFC">
        <w:rPr>
          <w:rFonts w:asciiTheme="minorBidi" w:hAnsiTheme="minorBidi" w:cstheme="minorBidi"/>
          <w:sz w:val="22"/>
          <w:szCs w:val="22"/>
        </w:rPr>
        <w:t>room</w:t>
      </w:r>
      <w:r>
        <w:rPr>
          <w:rFonts w:asciiTheme="minorBidi" w:hAnsiTheme="minorBidi" w:cstheme="minorBidi"/>
          <w:sz w:val="22"/>
          <w:szCs w:val="22"/>
        </w:rPr>
        <w:t>, capacitor room.</w:t>
      </w:r>
    </w:p>
    <w:p w14:paraId="241FC76A" w14:textId="3DA8837C" w:rsidR="00320A29" w:rsidRDefault="00F87969" w:rsidP="00F87969">
      <w:pPr>
        <w:pStyle w:val="ListParagraph"/>
        <w:numPr>
          <w:ilvl w:val="0"/>
          <w:numId w:val="43"/>
        </w:numPr>
        <w:autoSpaceDE w:val="0"/>
        <w:autoSpaceDN w:val="0"/>
        <w:bidi w:val="0"/>
        <w:adjustRightInd w:val="0"/>
        <w:spacing w:line="360" w:lineRule="auto"/>
        <w:ind w:left="1440"/>
        <w:jc w:val="both"/>
        <w:rPr>
          <w:rFonts w:asciiTheme="minorBidi" w:hAnsiTheme="minorBidi" w:cstheme="minorBidi"/>
          <w:sz w:val="22"/>
          <w:szCs w:val="22"/>
        </w:rPr>
      </w:pPr>
      <w:r w:rsidRPr="0065025F">
        <w:rPr>
          <w:rFonts w:asciiTheme="minorBidi" w:hAnsiTheme="minorBidi" w:cstheme="minorBidi"/>
          <w:sz w:val="22"/>
          <w:szCs w:val="22"/>
        </w:rPr>
        <w:t>One</w:t>
      </w:r>
      <w:r w:rsidR="005D79E9" w:rsidRPr="0065025F">
        <w:rPr>
          <w:rFonts w:asciiTheme="minorBidi" w:hAnsiTheme="minorBidi" w:cstheme="minorBidi"/>
          <w:sz w:val="22"/>
          <w:szCs w:val="22"/>
        </w:rPr>
        <w:t xml:space="preserve"> EX type</w:t>
      </w:r>
      <w:r w:rsidR="00320A29" w:rsidRPr="0065025F">
        <w:rPr>
          <w:rFonts w:asciiTheme="minorBidi" w:hAnsiTheme="minorBidi" w:cstheme="minorBidi"/>
          <w:sz w:val="22"/>
          <w:szCs w:val="22"/>
        </w:rPr>
        <w:t xml:space="preserve"> exhaust fans shall </w:t>
      </w:r>
      <w:r w:rsidR="00320A29">
        <w:rPr>
          <w:rFonts w:asciiTheme="minorBidi" w:hAnsiTheme="minorBidi" w:cstheme="minorBidi"/>
          <w:sz w:val="22"/>
          <w:szCs w:val="22"/>
        </w:rPr>
        <w:t>be installed to extract the air of the battery room.</w:t>
      </w:r>
      <w:r w:rsidR="00320A29">
        <w:rPr>
          <w:rFonts w:ascii="Arial" w:eastAsia="Calibri" w:hAnsi="Arial" w:cs="Arial"/>
          <w:szCs w:val="20"/>
        </w:rPr>
        <w:t xml:space="preserve"> </w:t>
      </w:r>
      <w:r w:rsidR="00320A29">
        <w:rPr>
          <w:rFonts w:asciiTheme="minorBidi" w:hAnsiTheme="minorBidi" w:cstheme="minorBidi"/>
          <w:sz w:val="22"/>
          <w:szCs w:val="22"/>
        </w:rPr>
        <w:t>Air shall be discharged to outdoor through a ducting fitted with a gas tight shut-off damper. Fan motor shall be EEx 'd' -IIC-</w:t>
      </w:r>
      <w:r w:rsidR="00320A29" w:rsidRPr="00E03318">
        <w:rPr>
          <w:rFonts w:asciiTheme="minorBidi" w:hAnsiTheme="minorBidi" w:cstheme="minorBidi"/>
          <w:sz w:val="22"/>
          <w:szCs w:val="22"/>
        </w:rPr>
        <w:t>T3.</w:t>
      </w:r>
    </w:p>
    <w:p w14:paraId="7231F968" w14:textId="77777777" w:rsidR="00320A29" w:rsidRDefault="00320A29" w:rsidP="00320A29">
      <w:pPr>
        <w:pStyle w:val="ListParagraph"/>
        <w:numPr>
          <w:ilvl w:val="0"/>
          <w:numId w:val="43"/>
        </w:numPr>
        <w:autoSpaceDE w:val="0"/>
        <w:autoSpaceDN w:val="0"/>
        <w:bidi w:val="0"/>
        <w:adjustRightInd w:val="0"/>
        <w:spacing w:line="360" w:lineRule="auto"/>
        <w:ind w:left="1440"/>
        <w:jc w:val="both"/>
        <w:rPr>
          <w:rFonts w:asciiTheme="minorBidi" w:hAnsiTheme="minorBidi" w:cstheme="minorBidi"/>
          <w:sz w:val="22"/>
          <w:szCs w:val="22"/>
        </w:rPr>
      </w:pPr>
      <w:r>
        <w:rPr>
          <w:rFonts w:asciiTheme="minorBidi" w:hAnsiTheme="minorBidi" w:cstheme="minorBidi"/>
          <w:sz w:val="22"/>
          <w:szCs w:val="22"/>
        </w:rPr>
        <w:t>Power / Control panel.</w:t>
      </w:r>
    </w:p>
    <w:p w14:paraId="18DF0C81" w14:textId="77777777" w:rsidR="00782E7B" w:rsidRDefault="00782E7B" w:rsidP="00782E7B">
      <w:pPr>
        <w:pStyle w:val="ListParagraph"/>
        <w:numPr>
          <w:ilvl w:val="0"/>
          <w:numId w:val="43"/>
        </w:numPr>
        <w:autoSpaceDE w:val="0"/>
        <w:autoSpaceDN w:val="0"/>
        <w:bidi w:val="0"/>
        <w:adjustRightInd w:val="0"/>
        <w:spacing w:line="360" w:lineRule="auto"/>
        <w:ind w:left="1440"/>
        <w:jc w:val="both"/>
        <w:rPr>
          <w:rFonts w:asciiTheme="minorBidi" w:hAnsiTheme="minorBidi" w:cstheme="minorBidi"/>
          <w:sz w:val="22"/>
          <w:szCs w:val="22"/>
        </w:rPr>
      </w:pPr>
      <w:r w:rsidRPr="00F34FBC">
        <w:rPr>
          <w:rFonts w:asciiTheme="minorBidi" w:hAnsiTheme="minorBidi" w:cstheme="minorBidi"/>
          <w:sz w:val="22"/>
          <w:szCs w:val="22"/>
        </w:rPr>
        <w:t>Emergency Power: During an emergency, all HVAC system and exhaust system of battery room shall operate on emergency power supply. Change over from normal power to emergency power shall be done automatically.</w:t>
      </w:r>
    </w:p>
    <w:p w14:paraId="1C375645" w14:textId="77777777" w:rsidR="00B95647" w:rsidRPr="00F34FBC" w:rsidRDefault="00B95647" w:rsidP="001A0995">
      <w:pPr>
        <w:pStyle w:val="ListParagraph"/>
        <w:autoSpaceDE w:val="0"/>
        <w:autoSpaceDN w:val="0"/>
        <w:bidi w:val="0"/>
        <w:adjustRightInd w:val="0"/>
        <w:spacing w:line="360" w:lineRule="auto"/>
        <w:ind w:left="1440"/>
        <w:jc w:val="both"/>
        <w:rPr>
          <w:rFonts w:asciiTheme="minorBidi" w:hAnsiTheme="minorBidi" w:cstheme="minorBidi"/>
          <w:sz w:val="22"/>
          <w:szCs w:val="22"/>
        </w:rPr>
      </w:pPr>
    </w:p>
    <w:p w14:paraId="4256A9BE" w14:textId="1D130BF3" w:rsidR="00735E1F" w:rsidRDefault="00735E1F" w:rsidP="00320A29">
      <w:pPr>
        <w:pStyle w:val="Heading4"/>
        <w:numPr>
          <w:ilvl w:val="2"/>
          <w:numId w:val="39"/>
        </w:numPr>
        <w:ind w:left="1985"/>
      </w:pPr>
      <w:r w:rsidRPr="00515EC7">
        <w:t>Security Building of Well Pads</w:t>
      </w:r>
      <w:r w:rsidR="0095718F">
        <w:t xml:space="preserve"> </w:t>
      </w:r>
    </w:p>
    <w:p w14:paraId="1D043C0C" w14:textId="77777777" w:rsidR="007E57FC" w:rsidRPr="007E57FC" w:rsidRDefault="007E57FC" w:rsidP="007E57FC">
      <w:pPr>
        <w:rPr>
          <w:lang w:val="en-GB"/>
        </w:rPr>
      </w:pPr>
    </w:p>
    <w:p w14:paraId="1312D3B4" w14:textId="1810810B" w:rsidR="0095718F" w:rsidRDefault="00735E1F" w:rsidP="0095718F">
      <w:pPr>
        <w:autoSpaceDE w:val="0"/>
        <w:autoSpaceDN w:val="0"/>
        <w:bidi w:val="0"/>
        <w:adjustRightInd w:val="0"/>
        <w:spacing w:line="360" w:lineRule="auto"/>
        <w:ind w:left="360"/>
        <w:jc w:val="both"/>
        <w:rPr>
          <w:rFonts w:asciiTheme="minorBidi" w:hAnsiTheme="minorBidi" w:cstheme="minorBidi"/>
          <w:sz w:val="22"/>
          <w:szCs w:val="22"/>
        </w:rPr>
      </w:pPr>
      <w:r w:rsidRPr="00735E1F">
        <w:rPr>
          <w:rFonts w:ascii="Arial" w:hAnsi="Arial" w:cs="Arial"/>
          <w:snapToGrid w:val="0"/>
          <w:sz w:val="22"/>
          <w:szCs w:val="20"/>
          <w:lang w:val="en-GB" w:eastAsia="en-GB"/>
        </w:rPr>
        <w:t xml:space="preserve">The </w:t>
      </w:r>
      <w:bookmarkStart w:id="247" w:name="_Toc206916171"/>
      <w:bookmarkStart w:id="248" w:name="_Toc247625526"/>
      <w:bookmarkStart w:id="249" w:name="_Toc417292368"/>
      <w:bookmarkStart w:id="250" w:name="_Toc417395340"/>
      <w:bookmarkStart w:id="251" w:name="_Toc47169867"/>
      <w:bookmarkStart w:id="252" w:name="_Toc49899154"/>
      <w:bookmarkStart w:id="253" w:name="_Toc76998600"/>
      <w:r w:rsidR="0095718F">
        <w:rPr>
          <w:rFonts w:ascii="Arial" w:hAnsi="Arial" w:cs="Arial"/>
          <w:snapToGrid w:val="0"/>
          <w:sz w:val="22"/>
          <w:szCs w:val="20"/>
          <w:lang w:val="en-GB" w:eastAsia="en-GB"/>
        </w:rPr>
        <w:t>building shall be conditioned and heated with split room air Condition unit (heat pump basically), the HVAC system shall be composed by:</w:t>
      </w:r>
    </w:p>
    <w:p w14:paraId="54506DCA" w14:textId="77777777" w:rsidR="0095718F" w:rsidRDefault="0095718F" w:rsidP="0095718F">
      <w:pPr>
        <w:pStyle w:val="ListParagraph"/>
        <w:numPr>
          <w:ilvl w:val="0"/>
          <w:numId w:val="43"/>
        </w:numPr>
        <w:autoSpaceDE w:val="0"/>
        <w:autoSpaceDN w:val="0"/>
        <w:bidi w:val="0"/>
        <w:adjustRightInd w:val="0"/>
        <w:spacing w:line="360" w:lineRule="auto"/>
        <w:ind w:left="1440"/>
        <w:jc w:val="both"/>
        <w:rPr>
          <w:rFonts w:asciiTheme="minorBidi" w:hAnsiTheme="minorBidi" w:cstheme="minorBidi"/>
          <w:sz w:val="22"/>
          <w:szCs w:val="22"/>
        </w:rPr>
      </w:pPr>
      <w:r>
        <w:rPr>
          <w:rFonts w:asciiTheme="minorBidi" w:hAnsiTheme="minorBidi" w:cstheme="minorBidi"/>
          <w:sz w:val="22"/>
          <w:szCs w:val="22"/>
        </w:rPr>
        <w:t>Air Conditioning Split type room air conditioner for Guard room and Pantry/bed room.</w:t>
      </w:r>
    </w:p>
    <w:p w14:paraId="2C90D093" w14:textId="77777777" w:rsidR="0095718F" w:rsidRDefault="0095718F" w:rsidP="0095718F">
      <w:pPr>
        <w:pStyle w:val="ListParagraph"/>
        <w:numPr>
          <w:ilvl w:val="0"/>
          <w:numId w:val="43"/>
        </w:numPr>
        <w:autoSpaceDE w:val="0"/>
        <w:autoSpaceDN w:val="0"/>
        <w:bidi w:val="0"/>
        <w:adjustRightInd w:val="0"/>
        <w:spacing w:line="360" w:lineRule="auto"/>
        <w:ind w:left="1440"/>
        <w:jc w:val="both"/>
        <w:rPr>
          <w:rFonts w:asciiTheme="minorBidi" w:hAnsiTheme="minorBidi" w:cstheme="minorBidi"/>
          <w:sz w:val="22"/>
          <w:szCs w:val="22"/>
        </w:rPr>
      </w:pPr>
      <w:r>
        <w:rPr>
          <w:rFonts w:asciiTheme="minorBidi" w:hAnsiTheme="minorBidi" w:cstheme="minorBidi"/>
          <w:sz w:val="22"/>
          <w:szCs w:val="22"/>
        </w:rPr>
        <w:t>Air extracting system from spaces pantry and toilets by exhaust fans.</w:t>
      </w:r>
    </w:p>
    <w:p w14:paraId="4A9E6A59" w14:textId="0F4AB70A" w:rsidR="0095718F" w:rsidRDefault="0095718F" w:rsidP="0095718F">
      <w:pPr>
        <w:pStyle w:val="ListParagraph"/>
        <w:numPr>
          <w:ilvl w:val="0"/>
          <w:numId w:val="43"/>
        </w:numPr>
        <w:autoSpaceDE w:val="0"/>
        <w:autoSpaceDN w:val="0"/>
        <w:bidi w:val="0"/>
        <w:adjustRightInd w:val="0"/>
        <w:spacing w:line="360" w:lineRule="auto"/>
        <w:ind w:left="1440"/>
        <w:jc w:val="both"/>
        <w:rPr>
          <w:rFonts w:asciiTheme="minorBidi" w:hAnsiTheme="minorBidi" w:cstheme="minorBidi"/>
          <w:sz w:val="22"/>
          <w:szCs w:val="22"/>
        </w:rPr>
      </w:pPr>
      <w:r>
        <w:rPr>
          <w:rFonts w:asciiTheme="minorBidi" w:hAnsiTheme="minorBidi" w:cstheme="minorBidi"/>
          <w:sz w:val="22"/>
          <w:szCs w:val="22"/>
        </w:rPr>
        <w:t xml:space="preserve">Electrical water heaters for pantry and toilets. Electrical water heater shall be </w:t>
      </w:r>
      <w:r w:rsidR="00A3715E">
        <w:rPr>
          <w:rFonts w:asciiTheme="minorBidi" w:hAnsiTheme="minorBidi" w:cstheme="minorBidi"/>
          <w:sz w:val="22"/>
          <w:szCs w:val="22"/>
        </w:rPr>
        <w:t>wall mounted</w:t>
      </w:r>
      <w:r>
        <w:rPr>
          <w:rFonts w:asciiTheme="minorBidi" w:hAnsiTheme="minorBidi" w:cstheme="minorBidi"/>
          <w:sz w:val="22"/>
          <w:szCs w:val="22"/>
        </w:rPr>
        <w:t xml:space="preserve"> type.</w:t>
      </w:r>
    </w:p>
    <w:p w14:paraId="1F50CCF4" w14:textId="7E306D82" w:rsidR="00782E7B" w:rsidRPr="00D25410" w:rsidRDefault="00782E7B" w:rsidP="00782E7B">
      <w:pPr>
        <w:pStyle w:val="ListParagraph"/>
        <w:numPr>
          <w:ilvl w:val="0"/>
          <w:numId w:val="43"/>
        </w:numPr>
        <w:autoSpaceDE w:val="0"/>
        <w:autoSpaceDN w:val="0"/>
        <w:bidi w:val="0"/>
        <w:adjustRightInd w:val="0"/>
        <w:spacing w:line="360" w:lineRule="auto"/>
        <w:jc w:val="both"/>
        <w:rPr>
          <w:rFonts w:asciiTheme="minorBidi" w:hAnsiTheme="minorBidi" w:cstheme="minorBidi"/>
          <w:sz w:val="22"/>
          <w:szCs w:val="22"/>
        </w:rPr>
      </w:pPr>
      <w:r w:rsidRPr="00D25410">
        <w:rPr>
          <w:rFonts w:asciiTheme="minorBidi" w:hAnsiTheme="minorBidi" w:cstheme="minorBidi"/>
          <w:sz w:val="22"/>
          <w:szCs w:val="22"/>
        </w:rPr>
        <w:t xml:space="preserve">Emergency Power: During an emergency, all HVAC system and exhaust system  shall operate on emergency power supply. </w:t>
      </w:r>
    </w:p>
    <w:p w14:paraId="2DBCC3E2" w14:textId="4838BC3D" w:rsidR="00FA35C0" w:rsidRPr="005D6191" w:rsidRDefault="006B30ED" w:rsidP="0095718F">
      <w:pPr>
        <w:autoSpaceDE w:val="0"/>
        <w:autoSpaceDN w:val="0"/>
        <w:bidi w:val="0"/>
        <w:adjustRightInd w:val="0"/>
        <w:spacing w:line="360" w:lineRule="auto"/>
        <w:ind w:left="1276"/>
        <w:jc w:val="both"/>
        <w:rPr>
          <w:rFonts w:ascii="Arial" w:hAnsi="Arial" w:cs="Arial"/>
          <w:b/>
          <w:bCs/>
          <w:caps/>
          <w:kern w:val="28"/>
          <w:sz w:val="24"/>
        </w:rPr>
      </w:pPr>
      <w:r>
        <w:rPr>
          <w:rFonts w:ascii="Arial" w:hAnsi="Arial" w:cs="Arial"/>
          <w:b/>
          <w:bCs/>
          <w:caps/>
          <w:kern w:val="28"/>
          <w:sz w:val="24"/>
        </w:rPr>
        <w:lastRenderedPageBreak/>
        <w:br/>
      </w:r>
      <w:r w:rsidR="00FA35C0" w:rsidRPr="005D6191">
        <w:rPr>
          <w:rFonts w:ascii="Arial" w:hAnsi="Arial" w:cs="Arial"/>
          <w:b/>
          <w:bCs/>
          <w:caps/>
          <w:kern w:val="28"/>
          <w:sz w:val="24"/>
        </w:rPr>
        <w:t>HVAC Control Systems</w:t>
      </w:r>
      <w:bookmarkEnd w:id="247"/>
      <w:bookmarkEnd w:id="248"/>
      <w:bookmarkEnd w:id="249"/>
      <w:bookmarkEnd w:id="250"/>
      <w:bookmarkEnd w:id="251"/>
      <w:bookmarkEnd w:id="252"/>
      <w:bookmarkEnd w:id="253"/>
      <w:r w:rsidR="00EE0593" w:rsidRPr="005D6191">
        <w:rPr>
          <w:rFonts w:ascii="Arial" w:hAnsi="Arial" w:cs="Arial"/>
          <w:b/>
          <w:bCs/>
          <w:caps/>
          <w:kern w:val="28"/>
          <w:sz w:val="24"/>
        </w:rPr>
        <w:t xml:space="preserve"> </w:t>
      </w:r>
    </w:p>
    <w:p w14:paraId="239B20D5" w14:textId="4960F961" w:rsidR="00EE0593" w:rsidRPr="00EE0593" w:rsidRDefault="00EE0593" w:rsidP="00EE0593">
      <w:pPr>
        <w:numPr>
          <w:ilvl w:val="0"/>
          <w:numId w:val="34"/>
        </w:numPr>
        <w:autoSpaceDE w:val="0"/>
        <w:autoSpaceDN w:val="0"/>
        <w:bidi w:val="0"/>
        <w:adjustRightInd w:val="0"/>
        <w:spacing w:line="360" w:lineRule="auto"/>
        <w:ind w:left="1134"/>
        <w:jc w:val="both"/>
        <w:rPr>
          <w:rFonts w:asciiTheme="minorBidi" w:hAnsiTheme="minorBidi" w:cstheme="minorBidi"/>
          <w:sz w:val="22"/>
          <w:szCs w:val="22"/>
        </w:rPr>
      </w:pPr>
      <w:r w:rsidRPr="00EE0593">
        <w:rPr>
          <w:rFonts w:asciiTheme="minorBidi" w:hAnsiTheme="minorBidi" w:cstheme="minorBidi"/>
          <w:sz w:val="22"/>
          <w:szCs w:val="22"/>
        </w:rPr>
        <w:t xml:space="preserve">For Instrumentation and control refer to specification for instrumentation Doc. No: </w:t>
      </w:r>
      <w:r>
        <w:rPr>
          <w:rFonts w:asciiTheme="minorBidi" w:hAnsiTheme="minorBidi" w:cstheme="minorBidi"/>
          <w:sz w:val="22"/>
          <w:szCs w:val="22"/>
        </w:rPr>
        <w:t xml:space="preserve">              </w:t>
      </w:r>
      <w:r w:rsidRPr="00EE0593">
        <w:rPr>
          <w:rFonts w:asciiTheme="minorBidi" w:hAnsiTheme="minorBidi" w:cstheme="minorBidi"/>
          <w:sz w:val="22"/>
          <w:szCs w:val="22"/>
        </w:rPr>
        <w:t>BK-GNRAL-PEDCO-000-IN-SP-0001 and specification for instrument and control of package Unit system (PU) Doc.No: BK-GNRAL-PEDCO-000-IN-SP-0004. The requirement shall be according to " type C".</w:t>
      </w:r>
    </w:p>
    <w:p w14:paraId="39A3EBF5" w14:textId="3A693A74" w:rsidR="00EE0593" w:rsidRPr="00EE0593" w:rsidRDefault="00EE0593" w:rsidP="00EE0593">
      <w:pPr>
        <w:numPr>
          <w:ilvl w:val="0"/>
          <w:numId w:val="34"/>
        </w:numPr>
        <w:autoSpaceDE w:val="0"/>
        <w:autoSpaceDN w:val="0"/>
        <w:bidi w:val="0"/>
        <w:adjustRightInd w:val="0"/>
        <w:spacing w:line="360" w:lineRule="auto"/>
        <w:ind w:left="1134"/>
        <w:jc w:val="both"/>
        <w:rPr>
          <w:rFonts w:asciiTheme="minorBidi" w:hAnsiTheme="minorBidi" w:cstheme="minorBidi"/>
          <w:sz w:val="22"/>
          <w:szCs w:val="22"/>
        </w:rPr>
      </w:pPr>
      <w:r w:rsidRPr="00EE0593">
        <w:rPr>
          <w:rFonts w:asciiTheme="minorBidi" w:hAnsiTheme="minorBidi" w:cstheme="minorBidi"/>
          <w:sz w:val="22"/>
          <w:szCs w:val="22"/>
        </w:rPr>
        <w:t>UPS power for HVAC Panel shall be supplied by vendor. Only 400VAC , 3 phase will be supplied by EPC contractor.</w:t>
      </w:r>
    </w:p>
    <w:p w14:paraId="3DB3723E" w14:textId="77777777" w:rsidR="00FA35C0" w:rsidRPr="00377061" w:rsidRDefault="00FA35C0" w:rsidP="00EE0593">
      <w:pPr>
        <w:numPr>
          <w:ilvl w:val="0"/>
          <w:numId w:val="34"/>
        </w:numPr>
        <w:autoSpaceDE w:val="0"/>
        <w:autoSpaceDN w:val="0"/>
        <w:bidi w:val="0"/>
        <w:adjustRightInd w:val="0"/>
        <w:spacing w:line="360" w:lineRule="auto"/>
        <w:ind w:left="1134"/>
        <w:jc w:val="both"/>
        <w:rPr>
          <w:rFonts w:asciiTheme="minorBidi" w:hAnsiTheme="minorBidi" w:cstheme="minorBidi"/>
          <w:sz w:val="22"/>
          <w:szCs w:val="22"/>
        </w:rPr>
      </w:pPr>
      <w:r w:rsidRPr="00377061">
        <w:rPr>
          <w:rFonts w:asciiTheme="minorBidi" w:hAnsiTheme="minorBidi" w:cstheme="minorBidi"/>
          <w:sz w:val="22"/>
          <w:szCs w:val="22"/>
        </w:rPr>
        <w:t>Air conditioning, ventilation and pressurization systems shall be monitored by HVAC local control panels in each building. Particular attention should be paid to energy efficiency measures.</w:t>
      </w:r>
    </w:p>
    <w:p w14:paraId="283296C2" w14:textId="77777777" w:rsidR="00FA35C0" w:rsidRPr="00377061" w:rsidRDefault="00FA35C0" w:rsidP="00515EC7">
      <w:pPr>
        <w:numPr>
          <w:ilvl w:val="0"/>
          <w:numId w:val="34"/>
        </w:numPr>
        <w:autoSpaceDE w:val="0"/>
        <w:autoSpaceDN w:val="0"/>
        <w:bidi w:val="0"/>
        <w:adjustRightInd w:val="0"/>
        <w:spacing w:line="360" w:lineRule="auto"/>
        <w:ind w:left="1134"/>
        <w:jc w:val="both"/>
        <w:rPr>
          <w:rFonts w:asciiTheme="minorBidi" w:hAnsiTheme="minorBidi" w:cstheme="minorBidi"/>
          <w:sz w:val="22"/>
          <w:szCs w:val="22"/>
        </w:rPr>
      </w:pPr>
      <w:r w:rsidRPr="00377061">
        <w:rPr>
          <w:rFonts w:asciiTheme="minorBidi" w:hAnsiTheme="minorBidi" w:cstheme="minorBidi"/>
          <w:sz w:val="22"/>
          <w:szCs w:val="22"/>
        </w:rPr>
        <w:t>Panels shall contain electrical power distribution modules (e.g., motor, starters), as well as separate control modules and conform to Project electrical and instrumentation specifications.</w:t>
      </w:r>
    </w:p>
    <w:p w14:paraId="37CE48F9" w14:textId="77777777" w:rsidR="00FA35C0" w:rsidRPr="00377061" w:rsidRDefault="00FA35C0" w:rsidP="00515EC7">
      <w:pPr>
        <w:numPr>
          <w:ilvl w:val="0"/>
          <w:numId w:val="34"/>
        </w:numPr>
        <w:autoSpaceDE w:val="0"/>
        <w:autoSpaceDN w:val="0"/>
        <w:bidi w:val="0"/>
        <w:adjustRightInd w:val="0"/>
        <w:spacing w:line="360" w:lineRule="auto"/>
        <w:ind w:left="1134"/>
        <w:jc w:val="both"/>
        <w:rPr>
          <w:rFonts w:asciiTheme="minorBidi" w:hAnsiTheme="minorBidi" w:cstheme="minorBidi"/>
          <w:sz w:val="22"/>
          <w:szCs w:val="22"/>
        </w:rPr>
      </w:pPr>
      <w:r w:rsidRPr="00377061">
        <w:rPr>
          <w:rFonts w:asciiTheme="minorBidi" w:hAnsiTheme="minorBidi" w:cstheme="minorBidi"/>
          <w:sz w:val="22"/>
          <w:szCs w:val="22"/>
        </w:rPr>
        <w:t>HVAC control systems must operate at maximum ambient temperature (up to max. recorded temperature) without damage.</w:t>
      </w:r>
    </w:p>
    <w:p w14:paraId="7FD250A5" w14:textId="77777777" w:rsidR="00FA35C0" w:rsidRPr="00377061" w:rsidRDefault="00FA35C0" w:rsidP="00515EC7">
      <w:pPr>
        <w:numPr>
          <w:ilvl w:val="0"/>
          <w:numId w:val="34"/>
        </w:numPr>
        <w:autoSpaceDE w:val="0"/>
        <w:autoSpaceDN w:val="0"/>
        <w:bidi w:val="0"/>
        <w:adjustRightInd w:val="0"/>
        <w:spacing w:line="360" w:lineRule="auto"/>
        <w:ind w:left="1134"/>
        <w:jc w:val="both"/>
        <w:rPr>
          <w:rFonts w:asciiTheme="minorBidi" w:hAnsiTheme="minorBidi" w:cstheme="minorBidi"/>
          <w:sz w:val="22"/>
          <w:szCs w:val="22"/>
        </w:rPr>
      </w:pPr>
      <w:r w:rsidRPr="00377061">
        <w:rPr>
          <w:rFonts w:asciiTheme="minorBidi" w:hAnsiTheme="minorBidi" w:cstheme="minorBidi"/>
          <w:sz w:val="22"/>
          <w:szCs w:val="22"/>
        </w:rPr>
        <w:t>HVAC control systems shall meet the following functions:</w:t>
      </w:r>
    </w:p>
    <w:p w14:paraId="426CC220" w14:textId="69B250BB" w:rsidR="00FA35C0" w:rsidRPr="00377061" w:rsidRDefault="00FA35C0" w:rsidP="00EA015F">
      <w:pPr>
        <w:pStyle w:val="ListParagraph"/>
        <w:numPr>
          <w:ilvl w:val="0"/>
          <w:numId w:val="41"/>
        </w:numPr>
        <w:autoSpaceDE w:val="0"/>
        <w:autoSpaceDN w:val="0"/>
        <w:bidi w:val="0"/>
        <w:adjustRightInd w:val="0"/>
        <w:spacing w:line="360" w:lineRule="auto"/>
        <w:ind w:left="1701" w:hanging="425"/>
        <w:contextualSpacing w:val="0"/>
        <w:jc w:val="both"/>
        <w:rPr>
          <w:rFonts w:asciiTheme="minorBidi" w:hAnsiTheme="minorBidi" w:cstheme="minorBidi"/>
          <w:sz w:val="22"/>
          <w:szCs w:val="22"/>
        </w:rPr>
      </w:pPr>
      <w:r w:rsidRPr="00377061">
        <w:rPr>
          <w:rFonts w:asciiTheme="minorBidi" w:hAnsiTheme="minorBidi" w:cstheme="minorBidi"/>
          <w:sz w:val="22"/>
          <w:szCs w:val="22"/>
        </w:rPr>
        <w:t>Control and monitor pressurization and ventilation</w:t>
      </w:r>
    </w:p>
    <w:p w14:paraId="61602CF3" w14:textId="78D003DA" w:rsidR="00FA35C0" w:rsidRPr="00377061" w:rsidRDefault="00FA35C0" w:rsidP="00EA015F">
      <w:pPr>
        <w:pStyle w:val="ListParagraph"/>
        <w:numPr>
          <w:ilvl w:val="0"/>
          <w:numId w:val="41"/>
        </w:numPr>
        <w:autoSpaceDE w:val="0"/>
        <w:autoSpaceDN w:val="0"/>
        <w:bidi w:val="0"/>
        <w:adjustRightInd w:val="0"/>
        <w:spacing w:line="360" w:lineRule="auto"/>
        <w:ind w:left="1701" w:hanging="425"/>
        <w:contextualSpacing w:val="0"/>
        <w:jc w:val="both"/>
        <w:rPr>
          <w:rFonts w:asciiTheme="minorBidi" w:hAnsiTheme="minorBidi" w:cstheme="minorBidi"/>
          <w:sz w:val="22"/>
          <w:szCs w:val="22"/>
        </w:rPr>
      </w:pPr>
      <w:r w:rsidRPr="00377061">
        <w:rPr>
          <w:rFonts w:asciiTheme="minorBidi" w:hAnsiTheme="minorBidi" w:cstheme="minorBidi"/>
          <w:sz w:val="22"/>
          <w:szCs w:val="22"/>
        </w:rPr>
        <w:t>Control and monitor room temperature and humidity conditions.</w:t>
      </w:r>
      <w:r w:rsidR="001A24AE" w:rsidRPr="001A24AE">
        <w:rPr>
          <w:rFonts w:asciiTheme="minorBidi" w:hAnsiTheme="minorBidi" w:cstheme="minorBidi"/>
          <w:sz w:val="22"/>
          <w:szCs w:val="22"/>
        </w:rPr>
        <w:t xml:space="preserve"> </w:t>
      </w:r>
    </w:p>
    <w:p w14:paraId="41A952A0" w14:textId="77777777" w:rsidR="00FA35C0" w:rsidRPr="00377061" w:rsidRDefault="00FA35C0" w:rsidP="00D84BEA">
      <w:pPr>
        <w:pStyle w:val="ListParagraph"/>
        <w:numPr>
          <w:ilvl w:val="0"/>
          <w:numId w:val="41"/>
        </w:numPr>
        <w:autoSpaceDE w:val="0"/>
        <w:autoSpaceDN w:val="0"/>
        <w:bidi w:val="0"/>
        <w:adjustRightInd w:val="0"/>
        <w:spacing w:line="360" w:lineRule="auto"/>
        <w:ind w:left="1701" w:hanging="425"/>
        <w:contextualSpacing w:val="0"/>
        <w:jc w:val="both"/>
        <w:rPr>
          <w:rFonts w:asciiTheme="minorBidi" w:hAnsiTheme="minorBidi" w:cstheme="minorBidi"/>
          <w:sz w:val="22"/>
          <w:szCs w:val="22"/>
        </w:rPr>
      </w:pPr>
      <w:r w:rsidRPr="00377061">
        <w:rPr>
          <w:rFonts w:asciiTheme="minorBidi" w:hAnsiTheme="minorBidi" w:cstheme="minorBidi"/>
          <w:sz w:val="22"/>
          <w:szCs w:val="22"/>
        </w:rPr>
        <w:t>Maintenance of internal temperature conditions.</w:t>
      </w:r>
    </w:p>
    <w:p w14:paraId="17D390A1" w14:textId="77777777" w:rsidR="00FA35C0" w:rsidRPr="00377061" w:rsidRDefault="00FA35C0" w:rsidP="00D84BEA">
      <w:pPr>
        <w:pStyle w:val="ListParagraph"/>
        <w:numPr>
          <w:ilvl w:val="0"/>
          <w:numId w:val="41"/>
        </w:numPr>
        <w:autoSpaceDE w:val="0"/>
        <w:autoSpaceDN w:val="0"/>
        <w:bidi w:val="0"/>
        <w:adjustRightInd w:val="0"/>
        <w:spacing w:line="360" w:lineRule="auto"/>
        <w:ind w:left="1701" w:hanging="425"/>
        <w:contextualSpacing w:val="0"/>
        <w:jc w:val="both"/>
        <w:rPr>
          <w:rFonts w:asciiTheme="minorBidi" w:hAnsiTheme="minorBidi" w:cstheme="minorBidi"/>
          <w:sz w:val="22"/>
          <w:szCs w:val="22"/>
        </w:rPr>
      </w:pPr>
      <w:r w:rsidRPr="00377061">
        <w:rPr>
          <w:rFonts w:asciiTheme="minorBidi" w:hAnsiTheme="minorBidi" w:cstheme="minorBidi"/>
          <w:sz w:val="22"/>
          <w:szCs w:val="22"/>
        </w:rPr>
        <w:t>Maintenance of internal humidity.</w:t>
      </w:r>
    </w:p>
    <w:p w14:paraId="2A60356D" w14:textId="77777777" w:rsidR="00FA35C0" w:rsidRPr="00377061" w:rsidRDefault="00FA35C0" w:rsidP="00D84BEA">
      <w:pPr>
        <w:pStyle w:val="ListParagraph"/>
        <w:numPr>
          <w:ilvl w:val="0"/>
          <w:numId w:val="41"/>
        </w:numPr>
        <w:autoSpaceDE w:val="0"/>
        <w:autoSpaceDN w:val="0"/>
        <w:bidi w:val="0"/>
        <w:adjustRightInd w:val="0"/>
        <w:spacing w:line="360" w:lineRule="auto"/>
        <w:ind w:left="1701" w:hanging="425"/>
        <w:contextualSpacing w:val="0"/>
        <w:jc w:val="both"/>
        <w:rPr>
          <w:rFonts w:asciiTheme="minorBidi" w:hAnsiTheme="minorBidi" w:cstheme="minorBidi"/>
          <w:sz w:val="22"/>
          <w:szCs w:val="22"/>
        </w:rPr>
      </w:pPr>
      <w:r w:rsidRPr="00377061">
        <w:rPr>
          <w:rFonts w:asciiTheme="minorBidi" w:hAnsiTheme="minorBidi" w:cstheme="minorBidi"/>
          <w:sz w:val="22"/>
          <w:szCs w:val="22"/>
        </w:rPr>
        <w:t>Monitor status conditions (e.g., on, off) and faults for each component of HVAC systems.</w:t>
      </w:r>
    </w:p>
    <w:p w14:paraId="47EE4E45" w14:textId="77777777" w:rsidR="00FA35C0" w:rsidRPr="00377061" w:rsidRDefault="00FA35C0" w:rsidP="00D84BEA">
      <w:pPr>
        <w:pStyle w:val="ListParagraph"/>
        <w:numPr>
          <w:ilvl w:val="0"/>
          <w:numId w:val="41"/>
        </w:numPr>
        <w:autoSpaceDE w:val="0"/>
        <w:autoSpaceDN w:val="0"/>
        <w:bidi w:val="0"/>
        <w:adjustRightInd w:val="0"/>
        <w:spacing w:line="360" w:lineRule="auto"/>
        <w:ind w:left="1701" w:hanging="425"/>
        <w:contextualSpacing w:val="0"/>
        <w:jc w:val="both"/>
        <w:rPr>
          <w:rFonts w:asciiTheme="minorBidi" w:hAnsiTheme="minorBidi" w:cstheme="minorBidi"/>
          <w:sz w:val="22"/>
          <w:szCs w:val="22"/>
        </w:rPr>
      </w:pPr>
      <w:r w:rsidRPr="00377061">
        <w:rPr>
          <w:rFonts w:asciiTheme="minorBidi" w:hAnsiTheme="minorBidi" w:cstheme="minorBidi"/>
          <w:sz w:val="22"/>
          <w:szCs w:val="22"/>
        </w:rPr>
        <w:t>All alarms.</w:t>
      </w:r>
    </w:p>
    <w:p w14:paraId="7F30E6AA" w14:textId="77777777" w:rsidR="00FA35C0" w:rsidRPr="00377061" w:rsidRDefault="00FA35C0" w:rsidP="00D84BEA">
      <w:pPr>
        <w:pStyle w:val="ListParagraph"/>
        <w:numPr>
          <w:ilvl w:val="0"/>
          <w:numId w:val="41"/>
        </w:numPr>
        <w:autoSpaceDE w:val="0"/>
        <w:autoSpaceDN w:val="0"/>
        <w:bidi w:val="0"/>
        <w:adjustRightInd w:val="0"/>
        <w:spacing w:line="360" w:lineRule="auto"/>
        <w:ind w:left="1701" w:hanging="425"/>
        <w:contextualSpacing w:val="0"/>
        <w:jc w:val="both"/>
        <w:rPr>
          <w:rFonts w:asciiTheme="minorBidi" w:hAnsiTheme="minorBidi" w:cstheme="minorBidi"/>
          <w:sz w:val="22"/>
          <w:szCs w:val="22"/>
        </w:rPr>
      </w:pPr>
      <w:r w:rsidRPr="00377061">
        <w:rPr>
          <w:rFonts w:asciiTheme="minorBidi" w:hAnsiTheme="minorBidi" w:cstheme="minorBidi"/>
          <w:sz w:val="22"/>
          <w:szCs w:val="22"/>
        </w:rPr>
        <w:t>All the running conditions: on, off, fault, for each part of equipment.</w:t>
      </w:r>
    </w:p>
    <w:p w14:paraId="120E1154" w14:textId="77777777" w:rsidR="00FA35C0" w:rsidRPr="00377061" w:rsidRDefault="00FA35C0" w:rsidP="00D84BEA">
      <w:pPr>
        <w:pStyle w:val="ListParagraph"/>
        <w:numPr>
          <w:ilvl w:val="0"/>
          <w:numId w:val="41"/>
        </w:numPr>
        <w:autoSpaceDE w:val="0"/>
        <w:autoSpaceDN w:val="0"/>
        <w:bidi w:val="0"/>
        <w:adjustRightInd w:val="0"/>
        <w:spacing w:line="360" w:lineRule="auto"/>
        <w:ind w:left="1701" w:hanging="425"/>
        <w:contextualSpacing w:val="0"/>
        <w:jc w:val="both"/>
        <w:rPr>
          <w:rFonts w:asciiTheme="minorBidi" w:hAnsiTheme="minorBidi" w:cstheme="minorBidi"/>
          <w:sz w:val="22"/>
          <w:szCs w:val="22"/>
        </w:rPr>
      </w:pPr>
      <w:r w:rsidRPr="00377061">
        <w:rPr>
          <w:rFonts w:asciiTheme="minorBidi" w:hAnsiTheme="minorBidi" w:cstheme="minorBidi"/>
          <w:sz w:val="22"/>
          <w:szCs w:val="22"/>
        </w:rPr>
        <w:t>Normal starting sequence of each system.</w:t>
      </w:r>
    </w:p>
    <w:p w14:paraId="40BB89E0" w14:textId="77777777" w:rsidR="00FA35C0" w:rsidRPr="00377061" w:rsidRDefault="00FA35C0" w:rsidP="00D84BEA">
      <w:pPr>
        <w:pStyle w:val="ListParagraph"/>
        <w:numPr>
          <w:ilvl w:val="0"/>
          <w:numId w:val="41"/>
        </w:numPr>
        <w:autoSpaceDE w:val="0"/>
        <w:autoSpaceDN w:val="0"/>
        <w:bidi w:val="0"/>
        <w:adjustRightInd w:val="0"/>
        <w:spacing w:line="360" w:lineRule="auto"/>
        <w:ind w:left="1701" w:hanging="425"/>
        <w:contextualSpacing w:val="0"/>
        <w:jc w:val="both"/>
        <w:rPr>
          <w:rFonts w:asciiTheme="minorBidi" w:hAnsiTheme="minorBidi" w:cstheme="minorBidi"/>
          <w:sz w:val="22"/>
          <w:szCs w:val="22"/>
        </w:rPr>
      </w:pPr>
      <w:r w:rsidRPr="00377061">
        <w:rPr>
          <w:rFonts w:asciiTheme="minorBidi" w:hAnsiTheme="minorBidi" w:cstheme="minorBidi"/>
          <w:sz w:val="22"/>
          <w:szCs w:val="22"/>
        </w:rPr>
        <w:t>Emergency operation including the shutdown of the HVAC equipment.</w:t>
      </w:r>
    </w:p>
    <w:p w14:paraId="75A51F5A" w14:textId="77777777" w:rsidR="00FA35C0" w:rsidRPr="00377061" w:rsidRDefault="00FA35C0" w:rsidP="00515EC7">
      <w:pPr>
        <w:numPr>
          <w:ilvl w:val="0"/>
          <w:numId w:val="34"/>
        </w:numPr>
        <w:autoSpaceDE w:val="0"/>
        <w:autoSpaceDN w:val="0"/>
        <w:bidi w:val="0"/>
        <w:adjustRightInd w:val="0"/>
        <w:spacing w:line="360" w:lineRule="auto"/>
        <w:ind w:left="1134"/>
        <w:jc w:val="both"/>
        <w:rPr>
          <w:rFonts w:asciiTheme="minorBidi" w:hAnsiTheme="minorBidi" w:cstheme="minorBidi"/>
          <w:sz w:val="22"/>
          <w:szCs w:val="22"/>
        </w:rPr>
      </w:pPr>
      <w:r w:rsidRPr="00377061">
        <w:rPr>
          <w:rFonts w:asciiTheme="minorBidi" w:hAnsiTheme="minorBidi" w:cstheme="minorBidi"/>
          <w:sz w:val="22"/>
          <w:szCs w:val="22"/>
        </w:rPr>
        <w:t>The HVAC control shall have the facilities for receiving signals from F&amp;G panel in order to activate the required emergency actions.</w:t>
      </w:r>
    </w:p>
    <w:p w14:paraId="5AB0BCC0" w14:textId="4ECB3AFD" w:rsidR="00FA35C0" w:rsidRPr="00377061" w:rsidRDefault="00377061" w:rsidP="00515EC7">
      <w:pPr>
        <w:numPr>
          <w:ilvl w:val="0"/>
          <w:numId w:val="34"/>
        </w:numPr>
        <w:autoSpaceDE w:val="0"/>
        <w:autoSpaceDN w:val="0"/>
        <w:bidi w:val="0"/>
        <w:adjustRightInd w:val="0"/>
        <w:spacing w:line="360" w:lineRule="auto"/>
        <w:ind w:left="1134"/>
        <w:jc w:val="both"/>
        <w:rPr>
          <w:rFonts w:asciiTheme="minorBidi" w:hAnsiTheme="minorBidi" w:cstheme="minorBidi"/>
          <w:sz w:val="22"/>
          <w:szCs w:val="22"/>
        </w:rPr>
      </w:pPr>
      <w:r w:rsidRPr="00377061">
        <w:rPr>
          <w:rFonts w:asciiTheme="minorBidi" w:hAnsiTheme="minorBidi" w:cstheme="minorBidi"/>
          <w:sz w:val="22"/>
          <w:szCs w:val="22"/>
        </w:rPr>
        <w:t>Alarm’s</w:t>
      </w:r>
      <w:r w:rsidR="00FA35C0" w:rsidRPr="00377061">
        <w:rPr>
          <w:rFonts w:asciiTheme="minorBidi" w:hAnsiTheme="minorBidi" w:cstheme="minorBidi"/>
          <w:sz w:val="22"/>
          <w:szCs w:val="22"/>
        </w:rPr>
        <w:t xml:space="preserve"> output shall be provided such as: Individual alarm for pressurization fault in critical rooms. Common alarm for fault of HVAC system.</w:t>
      </w:r>
    </w:p>
    <w:p w14:paraId="4945F1BC" w14:textId="77777777" w:rsidR="00FA35C0" w:rsidRPr="00377061" w:rsidRDefault="00FA35C0" w:rsidP="00515EC7">
      <w:pPr>
        <w:numPr>
          <w:ilvl w:val="0"/>
          <w:numId w:val="34"/>
        </w:numPr>
        <w:autoSpaceDE w:val="0"/>
        <w:autoSpaceDN w:val="0"/>
        <w:bidi w:val="0"/>
        <w:adjustRightInd w:val="0"/>
        <w:spacing w:line="360" w:lineRule="auto"/>
        <w:ind w:left="1134"/>
        <w:jc w:val="both"/>
        <w:rPr>
          <w:rFonts w:asciiTheme="minorBidi" w:hAnsiTheme="minorBidi" w:cstheme="minorBidi"/>
          <w:sz w:val="22"/>
          <w:szCs w:val="22"/>
        </w:rPr>
      </w:pPr>
      <w:r w:rsidRPr="00377061">
        <w:rPr>
          <w:rFonts w:asciiTheme="minorBidi" w:hAnsiTheme="minorBidi" w:cstheme="minorBidi"/>
          <w:sz w:val="22"/>
          <w:szCs w:val="22"/>
        </w:rPr>
        <w:t xml:space="preserve">Automatic change over to </w:t>
      </w:r>
      <w:r w:rsidR="00377061" w:rsidRPr="00377061">
        <w:rPr>
          <w:rFonts w:asciiTheme="minorBidi" w:hAnsiTheme="minorBidi" w:cstheme="minorBidi"/>
          <w:sz w:val="22"/>
          <w:szCs w:val="22"/>
        </w:rPr>
        <w:t>standby-to-standby</w:t>
      </w:r>
      <w:r w:rsidRPr="00377061">
        <w:rPr>
          <w:rFonts w:asciiTheme="minorBidi" w:hAnsiTheme="minorBidi" w:cstheme="minorBidi"/>
          <w:sz w:val="22"/>
          <w:szCs w:val="22"/>
        </w:rPr>
        <w:t xml:space="preserve"> equipment</w:t>
      </w:r>
    </w:p>
    <w:p w14:paraId="1B5786ED" w14:textId="77777777" w:rsidR="00FA35C0" w:rsidRPr="00377061" w:rsidRDefault="00FA35C0" w:rsidP="00515EC7">
      <w:pPr>
        <w:numPr>
          <w:ilvl w:val="0"/>
          <w:numId w:val="34"/>
        </w:numPr>
        <w:autoSpaceDE w:val="0"/>
        <w:autoSpaceDN w:val="0"/>
        <w:bidi w:val="0"/>
        <w:adjustRightInd w:val="0"/>
        <w:spacing w:line="360" w:lineRule="auto"/>
        <w:ind w:left="1134"/>
        <w:jc w:val="both"/>
        <w:rPr>
          <w:rFonts w:asciiTheme="minorBidi" w:hAnsiTheme="minorBidi" w:cstheme="minorBidi"/>
          <w:sz w:val="22"/>
          <w:szCs w:val="22"/>
        </w:rPr>
      </w:pPr>
      <w:r w:rsidRPr="00377061">
        <w:rPr>
          <w:rFonts w:asciiTheme="minorBidi" w:hAnsiTheme="minorBidi" w:cstheme="minorBidi"/>
          <w:sz w:val="22"/>
          <w:szCs w:val="22"/>
        </w:rPr>
        <w:lastRenderedPageBreak/>
        <w:t>Fire damper control (open/close)</w:t>
      </w:r>
    </w:p>
    <w:p w14:paraId="07DFEC78" w14:textId="77777777" w:rsidR="00FA35C0" w:rsidRPr="00377061" w:rsidRDefault="00FA35C0" w:rsidP="00515EC7">
      <w:pPr>
        <w:pStyle w:val="BodyText"/>
        <w:widowControl w:val="0"/>
        <w:numPr>
          <w:ilvl w:val="1"/>
          <w:numId w:val="34"/>
        </w:numPr>
        <w:tabs>
          <w:tab w:val="left" w:pos="1008"/>
        </w:tabs>
        <w:kinsoku w:val="0"/>
        <w:overflowPunct w:val="0"/>
        <w:autoSpaceDE w:val="0"/>
        <w:autoSpaceDN w:val="0"/>
        <w:bidi w:val="0"/>
        <w:adjustRightInd w:val="0"/>
        <w:spacing w:before="116" w:after="0" w:line="360" w:lineRule="auto"/>
        <w:ind w:right="133"/>
        <w:jc w:val="both"/>
        <w:rPr>
          <w:rFonts w:asciiTheme="minorBidi" w:eastAsiaTheme="minorHAnsi" w:hAnsiTheme="minorBidi" w:cstheme="minorBidi"/>
          <w:color w:val="000000" w:themeColor="text1"/>
          <w:sz w:val="22"/>
          <w:szCs w:val="22"/>
        </w:rPr>
      </w:pPr>
      <w:r w:rsidRPr="00377061">
        <w:rPr>
          <w:rFonts w:asciiTheme="minorBidi" w:eastAsiaTheme="minorHAnsi" w:hAnsiTheme="minorBidi" w:cstheme="minorBidi"/>
          <w:color w:val="000000" w:themeColor="text1"/>
          <w:sz w:val="22"/>
          <w:szCs w:val="22"/>
        </w:rPr>
        <w:t xml:space="preserve">Each air-conditioning, ventilation system shall be controlled </w:t>
      </w:r>
      <w:r w:rsidR="00377061" w:rsidRPr="00377061">
        <w:rPr>
          <w:rFonts w:asciiTheme="minorBidi" w:eastAsiaTheme="minorHAnsi" w:hAnsiTheme="minorBidi" w:cstheme="minorBidi"/>
          <w:color w:val="000000" w:themeColor="text1"/>
          <w:sz w:val="22"/>
          <w:szCs w:val="22"/>
        </w:rPr>
        <w:t>by an independent stand</w:t>
      </w:r>
      <w:r w:rsidRPr="00377061">
        <w:rPr>
          <w:rFonts w:asciiTheme="minorBidi" w:eastAsiaTheme="minorHAnsi" w:hAnsiTheme="minorBidi" w:cstheme="minorBidi"/>
          <w:color w:val="000000" w:themeColor="text1"/>
          <w:sz w:val="22"/>
          <w:szCs w:val="22"/>
        </w:rPr>
        <w:t>- alone programmable logic controller (PLC) system. Control system shall be mounted on the units together with electrical system. The HVAC control unit shall be able to work at the maximum ambient temperature without failure.</w:t>
      </w:r>
    </w:p>
    <w:p w14:paraId="347F7E2D" w14:textId="77777777" w:rsidR="00FA35C0" w:rsidRPr="00377061" w:rsidRDefault="00FA35C0" w:rsidP="00515EC7">
      <w:pPr>
        <w:pStyle w:val="BodyText"/>
        <w:widowControl w:val="0"/>
        <w:numPr>
          <w:ilvl w:val="1"/>
          <w:numId w:val="34"/>
        </w:numPr>
        <w:tabs>
          <w:tab w:val="left" w:pos="1008"/>
        </w:tabs>
        <w:kinsoku w:val="0"/>
        <w:overflowPunct w:val="0"/>
        <w:autoSpaceDE w:val="0"/>
        <w:autoSpaceDN w:val="0"/>
        <w:bidi w:val="0"/>
        <w:adjustRightInd w:val="0"/>
        <w:spacing w:before="114" w:after="0" w:line="245" w:lineRule="auto"/>
        <w:ind w:right="136"/>
        <w:jc w:val="both"/>
        <w:rPr>
          <w:rFonts w:asciiTheme="minorBidi" w:eastAsiaTheme="minorHAnsi" w:hAnsiTheme="minorBidi" w:cstheme="minorBidi"/>
          <w:color w:val="000000" w:themeColor="text1"/>
          <w:sz w:val="22"/>
          <w:szCs w:val="22"/>
        </w:rPr>
      </w:pPr>
      <w:r w:rsidRPr="00377061">
        <w:rPr>
          <w:rFonts w:asciiTheme="minorBidi" w:eastAsiaTheme="minorHAnsi" w:hAnsiTheme="minorBidi" w:cstheme="minorBidi"/>
          <w:color w:val="000000" w:themeColor="text1"/>
          <w:sz w:val="22"/>
          <w:szCs w:val="22"/>
        </w:rPr>
        <w:t>Interface between HVAC control system and DCS and F&amp;G shall be as below:</w:t>
      </w:r>
    </w:p>
    <w:p w14:paraId="1A18623C" w14:textId="77777777" w:rsidR="00FA35C0" w:rsidRPr="00377061" w:rsidRDefault="00FA35C0" w:rsidP="00515EC7">
      <w:pPr>
        <w:pStyle w:val="BodyText"/>
        <w:widowControl w:val="0"/>
        <w:tabs>
          <w:tab w:val="left" w:pos="1008"/>
        </w:tabs>
        <w:kinsoku w:val="0"/>
        <w:overflowPunct w:val="0"/>
        <w:autoSpaceDE w:val="0"/>
        <w:autoSpaceDN w:val="0"/>
        <w:bidi w:val="0"/>
        <w:adjustRightInd w:val="0"/>
        <w:spacing w:before="114" w:line="245" w:lineRule="auto"/>
        <w:ind w:left="1915" w:right="136"/>
        <w:jc w:val="both"/>
        <w:rPr>
          <w:rFonts w:asciiTheme="minorBidi" w:eastAsiaTheme="minorHAnsi" w:hAnsiTheme="minorBidi" w:cstheme="minorBidi"/>
          <w:color w:val="000000" w:themeColor="text1"/>
          <w:sz w:val="22"/>
          <w:szCs w:val="22"/>
        </w:rPr>
      </w:pPr>
      <w:r w:rsidRPr="00377061">
        <w:rPr>
          <w:rFonts w:asciiTheme="minorBidi" w:eastAsiaTheme="minorHAnsi" w:hAnsiTheme="minorBidi" w:cstheme="minorBidi"/>
          <w:color w:val="000000" w:themeColor="text1"/>
          <w:sz w:val="22"/>
          <w:szCs w:val="22"/>
        </w:rPr>
        <w:t>-One serial link shall be considered between DCS and HVAC control panel for monitoring.</w:t>
      </w:r>
    </w:p>
    <w:p w14:paraId="347D6220" w14:textId="77777777" w:rsidR="00FA35C0" w:rsidRPr="00377061" w:rsidRDefault="00FA35C0" w:rsidP="00515EC7">
      <w:pPr>
        <w:pStyle w:val="BodyText"/>
        <w:widowControl w:val="0"/>
        <w:tabs>
          <w:tab w:val="left" w:pos="1008"/>
        </w:tabs>
        <w:kinsoku w:val="0"/>
        <w:overflowPunct w:val="0"/>
        <w:autoSpaceDE w:val="0"/>
        <w:autoSpaceDN w:val="0"/>
        <w:bidi w:val="0"/>
        <w:adjustRightInd w:val="0"/>
        <w:spacing w:before="114" w:line="245" w:lineRule="auto"/>
        <w:ind w:left="1915" w:right="136"/>
        <w:jc w:val="both"/>
        <w:rPr>
          <w:rFonts w:asciiTheme="minorBidi" w:eastAsiaTheme="minorHAnsi" w:hAnsiTheme="minorBidi" w:cstheme="minorBidi"/>
          <w:color w:val="000000" w:themeColor="text1"/>
          <w:sz w:val="22"/>
          <w:szCs w:val="22"/>
        </w:rPr>
      </w:pPr>
      <w:r w:rsidRPr="00377061">
        <w:rPr>
          <w:rFonts w:asciiTheme="minorBidi" w:eastAsiaTheme="minorHAnsi" w:hAnsiTheme="minorBidi" w:cstheme="minorBidi"/>
          <w:color w:val="000000" w:themeColor="text1"/>
          <w:sz w:val="22"/>
          <w:szCs w:val="22"/>
        </w:rPr>
        <w:t>- Hardwire signals between DCS and HVAC control panel are as below:</w:t>
      </w:r>
    </w:p>
    <w:p w14:paraId="492A46A8" w14:textId="77777777" w:rsidR="00FA35C0" w:rsidRPr="00377061" w:rsidRDefault="00FA35C0" w:rsidP="00515EC7">
      <w:pPr>
        <w:pStyle w:val="BodyText"/>
        <w:widowControl w:val="0"/>
        <w:tabs>
          <w:tab w:val="left" w:pos="1008"/>
        </w:tabs>
        <w:kinsoku w:val="0"/>
        <w:overflowPunct w:val="0"/>
        <w:autoSpaceDE w:val="0"/>
        <w:autoSpaceDN w:val="0"/>
        <w:bidi w:val="0"/>
        <w:adjustRightInd w:val="0"/>
        <w:spacing w:before="114" w:line="245" w:lineRule="auto"/>
        <w:ind w:left="1915" w:right="136"/>
        <w:jc w:val="both"/>
        <w:rPr>
          <w:rFonts w:asciiTheme="minorBidi" w:eastAsiaTheme="minorHAnsi" w:hAnsiTheme="minorBidi" w:cstheme="minorBidi"/>
          <w:color w:val="000000" w:themeColor="text1"/>
          <w:sz w:val="22"/>
          <w:szCs w:val="22"/>
        </w:rPr>
      </w:pPr>
      <w:r w:rsidRPr="00377061">
        <w:rPr>
          <w:rFonts w:asciiTheme="minorBidi" w:eastAsiaTheme="minorHAnsi" w:hAnsiTheme="minorBidi" w:cstheme="minorBidi"/>
          <w:color w:val="000000" w:themeColor="text1"/>
          <w:sz w:val="22"/>
          <w:szCs w:val="22"/>
        </w:rPr>
        <w:t>Time synchronization</w:t>
      </w:r>
    </w:p>
    <w:p w14:paraId="75E57D7C" w14:textId="77777777" w:rsidR="00FA35C0" w:rsidRPr="00377061" w:rsidRDefault="00FA35C0" w:rsidP="00515EC7">
      <w:pPr>
        <w:pStyle w:val="BodyText"/>
        <w:widowControl w:val="0"/>
        <w:tabs>
          <w:tab w:val="left" w:pos="1008"/>
        </w:tabs>
        <w:kinsoku w:val="0"/>
        <w:overflowPunct w:val="0"/>
        <w:autoSpaceDE w:val="0"/>
        <w:autoSpaceDN w:val="0"/>
        <w:bidi w:val="0"/>
        <w:adjustRightInd w:val="0"/>
        <w:spacing w:before="114" w:line="245" w:lineRule="auto"/>
        <w:ind w:left="1915" w:right="136"/>
        <w:jc w:val="both"/>
        <w:rPr>
          <w:rFonts w:asciiTheme="minorBidi" w:eastAsiaTheme="minorHAnsi" w:hAnsiTheme="minorBidi" w:cstheme="minorBidi"/>
          <w:color w:val="000000" w:themeColor="text1"/>
          <w:sz w:val="22"/>
          <w:szCs w:val="22"/>
        </w:rPr>
      </w:pPr>
      <w:r w:rsidRPr="00377061">
        <w:rPr>
          <w:rFonts w:asciiTheme="minorBidi" w:eastAsiaTheme="minorHAnsi" w:hAnsiTheme="minorBidi" w:cstheme="minorBidi"/>
          <w:color w:val="000000" w:themeColor="text1"/>
          <w:sz w:val="22"/>
          <w:szCs w:val="22"/>
        </w:rPr>
        <w:t>General fault</w:t>
      </w:r>
    </w:p>
    <w:p w14:paraId="000BF1D1" w14:textId="77777777" w:rsidR="00FA35C0" w:rsidRPr="00377061" w:rsidRDefault="00FA35C0" w:rsidP="00515EC7">
      <w:pPr>
        <w:pStyle w:val="BodyText"/>
        <w:widowControl w:val="0"/>
        <w:tabs>
          <w:tab w:val="left" w:pos="1008"/>
        </w:tabs>
        <w:kinsoku w:val="0"/>
        <w:overflowPunct w:val="0"/>
        <w:autoSpaceDE w:val="0"/>
        <w:autoSpaceDN w:val="0"/>
        <w:bidi w:val="0"/>
        <w:adjustRightInd w:val="0"/>
        <w:spacing w:before="114" w:line="245" w:lineRule="auto"/>
        <w:ind w:left="1915" w:right="136"/>
        <w:jc w:val="both"/>
        <w:rPr>
          <w:rFonts w:asciiTheme="minorBidi" w:eastAsiaTheme="minorHAnsi" w:hAnsiTheme="minorBidi" w:cstheme="minorBidi"/>
          <w:color w:val="000000" w:themeColor="text1"/>
          <w:sz w:val="22"/>
          <w:szCs w:val="22"/>
        </w:rPr>
      </w:pPr>
      <w:r w:rsidRPr="00377061">
        <w:rPr>
          <w:rFonts w:asciiTheme="minorBidi" w:eastAsiaTheme="minorHAnsi" w:hAnsiTheme="minorBidi" w:cstheme="minorBidi"/>
          <w:color w:val="000000" w:themeColor="text1"/>
          <w:sz w:val="22"/>
          <w:szCs w:val="22"/>
        </w:rPr>
        <w:t>General alarm</w:t>
      </w:r>
    </w:p>
    <w:p w14:paraId="65488477" w14:textId="77777777" w:rsidR="00FA35C0" w:rsidRPr="00377061" w:rsidRDefault="00377061" w:rsidP="00515EC7">
      <w:pPr>
        <w:pStyle w:val="BodyText"/>
        <w:widowControl w:val="0"/>
        <w:tabs>
          <w:tab w:val="left" w:pos="1008"/>
        </w:tabs>
        <w:kinsoku w:val="0"/>
        <w:overflowPunct w:val="0"/>
        <w:autoSpaceDE w:val="0"/>
        <w:autoSpaceDN w:val="0"/>
        <w:bidi w:val="0"/>
        <w:adjustRightInd w:val="0"/>
        <w:spacing w:before="114" w:line="245" w:lineRule="auto"/>
        <w:ind w:left="1915" w:right="136"/>
        <w:jc w:val="both"/>
        <w:rPr>
          <w:rFonts w:asciiTheme="minorBidi" w:eastAsiaTheme="minorHAnsi" w:hAnsiTheme="minorBidi" w:cstheme="minorBidi"/>
          <w:color w:val="000000" w:themeColor="text1"/>
          <w:sz w:val="22"/>
          <w:szCs w:val="22"/>
        </w:rPr>
      </w:pPr>
      <w:r w:rsidRPr="00377061">
        <w:rPr>
          <w:rFonts w:asciiTheme="minorBidi" w:eastAsiaTheme="minorHAnsi" w:hAnsiTheme="minorBidi" w:cstheme="minorBidi"/>
          <w:color w:val="000000" w:themeColor="text1"/>
          <w:sz w:val="22"/>
          <w:szCs w:val="22"/>
        </w:rPr>
        <w:t>Also,</w:t>
      </w:r>
      <w:r w:rsidR="00FA35C0" w:rsidRPr="00377061">
        <w:rPr>
          <w:rFonts w:asciiTheme="minorBidi" w:eastAsiaTheme="minorHAnsi" w:hAnsiTheme="minorBidi" w:cstheme="minorBidi"/>
          <w:color w:val="000000" w:themeColor="text1"/>
          <w:sz w:val="22"/>
          <w:szCs w:val="22"/>
        </w:rPr>
        <w:t xml:space="preserve"> hard wire signal between F&amp;G panel and HVAC control panel are as below:</w:t>
      </w:r>
    </w:p>
    <w:p w14:paraId="2A0EA326" w14:textId="77777777" w:rsidR="00FA35C0" w:rsidRPr="00377061" w:rsidRDefault="00FA35C0" w:rsidP="00515EC7">
      <w:pPr>
        <w:pStyle w:val="BodyText"/>
        <w:widowControl w:val="0"/>
        <w:tabs>
          <w:tab w:val="left" w:pos="1008"/>
        </w:tabs>
        <w:kinsoku w:val="0"/>
        <w:overflowPunct w:val="0"/>
        <w:autoSpaceDE w:val="0"/>
        <w:autoSpaceDN w:val="0"/>
        <w:bidi w:val="0"/>
        <w:adjustRightInd w:val="0"/>
        <w:spacing w:before="114" w:line="245" w:lineRule="auto"/>
        <w:ind w:left="1915" w:right="136"/>
        <w:jc w:val="both"/>
        <w:rPr>
          <w:rFonts w:asciiTheme="minorBidi" w:eastAsiaTheme="minorHAnsi" w:hAnsiTheme="minorBidi" w:cstheme="minorBidi"/>
          <w:color w:val="000000" w:themeColor="text1"/>
          <w:sz w:val="22"/>
          <w:szCs w:val="22"/>
        </w:rPr>
      </w:pPr>
      <w:r w:rsidRPr="00377061">
        <w:rPr>
          <w:rFonts w:asciiTheme="minorBidi" w:eastAsiaTheme="minorHAnsi" w:hAnsiTheme="minorBidi" w:cstheme="minorBidi"/>
          <w:color w:val="000000" w:themeColor="text1"/>
          <w:sz w:val="22"/>
          <w:szCs w:val="22"/>
        </w:rPr>
        <w:t>-HVAC shut down command</w:t>
      </w:r>
    </w:p>
    <w:p w14:paraId="0E95A8B9" w14:textId="77777777" w:rsidR="00FA35C0" w:rsidRPr="00377061" w:rsidRDefault="00FA35C0" w:rsidP="00377061">
      <w:pPr>
        <w:keepNext/>
        <w:widowControl w:val="0"/>
        <w:numPr>
          <w:ilvl w:val="0"/>
          <w:numId w:val="1"/>
        </w:numPr>
        <w:bidi w:val="0"/>
        <w:spacing w:before="240" w:after="240"/>
        <w:jc w:val="both"/>
        <w:outlineLvl w:val="0"/>
        <w:rPr>
          <w:rFonts w:ascii="Arial" w:hAnsi="Arial" w:cs="Arial"/>
          <w:b/>
          <w:bCs/>
          <w:caps/>
          <w:kern w:val="28"/>
          <w:sz w:val="24"/>
        </w:rPr>
      </w:pPr>
      <w:bookmarkStart w:id="254" w:name="_Toc206916168"/>
      <w:bookmarkStart w:id="255" w:name="_Toc247625524"/>
      <w:bookmarkStart w:id="256" w:name="_Toc417292367"/>
      <w:bookmarkStart w:id="257" w:name="_Toc417374101"/>
      <w:bookmarkStart w:id="258" w:name="_Toc47169866"/>
      <w:bookmarkStart w:id="259" w:name="_Toc49899155"/>
      <w:bookmarkStart w:id="260" w:name="_Toc76998601"/>
      <w:r w:rsidRPr="00377061">
        <w:rPr>
          <w:rFonts w:ascii="Arial" w:hAnsi="Arial" w:cs="Arial"/>
          <w:b/>
          <w:bCs/>
          <w:caps/>
          <w:kern w:val="28"/>
          <w:sz w:val="24"/>
        </w:rPr>
        <w:t>Electrical Utilities</w:t>
      </w:r>
      <w:bookmarkEnd w:id="254"/>
      <w:bookmarkEnd w:id="255"/>
      <w:bookmarkEnd w:id="256"/>
      <w:bookmarkEnd w:id="257"/>
      <w:bookmarkEnd w:id="258"/>
      <w:bookmarkEnd w:id="259"/>
      <w:bookmarkEnd w:id="260"/>
    </w:p>
    <w:p w14:paraId="1E76725D" w14:textId="77777777" w:rsidR="00FA35C0" w:rsidRPr="00515EC7" w:rsidRDefault="00FA35C0" w:rsidP="00515EC7">
      <w:pPr>
        <w:numPr>
          <w:ilvl w:val="0"/>
          <w:numId w:val="34"/>
        </w:numPr>
        <w:autoSpaceDE w:val="0"/>
        <w:autoSpaceDN w:val="0"/>
        <w:bidi w:val="0"/>
        <w:adjustRightInd w:val="0"/>
        <w:spacing w:line="360" w:lineRule="auto"/>
        <w:ind w:left="1134"/>
        <w:jc w:val="both"/>
        <w:rPr>
          <w:rFonts w:asciiTheme="minorBidi" w:hAnsiTheme="minorBidi" w:cstheme="minorBidi"/>
          <w:sz w:val="22"/>
          <w:szCs w:val="22"/>
        </w:rPr>
      </w:pPr>
      <w:r w:rsidRPr="00515EC7">
        <w:rPr>
          <w:rFonts w:asciiTheme="minorBidi" w:hAnsiTheme="minorBidi" w:cstheme="minorBidi"/>
          <w:sz w:val="22"/>
          <w:szCs w:val="22"/>
        </w:rPr>
        <w:t>Electrical equipment shall be designed for operation under the following conditions:</w:t>
      </w:r>
    </w:p>
    <w:p w14:paraId="410E1341" w14:textId="77777777" w:rsidR="00FA35C0" w:rsidRPr="00515EC7" w:rsidRDefault="00FA35C0" w:rsidP="00515EC7">
      <w:pPr>
        <w:pStyle w:val="BodyText"/>
        <w:widowControl w:val="0"/>
        <w:numPr>
          <w:ilvl w:val="1"/>
          <w:numId w:val="34"/>
        </w:numPr>
        <w:tabs>
          <w:tab w:val="left" w:pos="1008"/>
        </w:tabs>
        <w:kinsoku w:val="0"/>
        <w:overflowPunct w:val="0"/>
        <w:autoSpaceDE w:val="0"/>
        <w:autoSpaceDN w:val="0"/>
        <w:bidi w:val="0"/>
        <w:adjustRightInd w:val="0"/>
        <w:spacing w:before="114" w:after="0" w:line="245" w:lineRule="auto"/>
        <w:ind w:right="136"/>
        <w:jc w:val="both"/>
        <w:rPr>
          <w:rFonts w:asciiTheme="minorBidi" w:eastAsiaTheme="minorHAnsi" w:hAnsiTheme="minorBidi" w:cstheme="minorBidi"/>
          <w:color w:val="000000" w:themeColor="text1"/>
          <w:sz w:val="22"/>
          <w:szCs w:val="22"/>
        </w:rPr>
      </w:pPr>
      <w:r w:rsidRPr="00515EC7">
        <w:rPr>
          <w:rFonts w:asciiTheme="minorBidi" w:eastAsiaTheme="minorHAnsi" w:hAnsiTheme="minorBidi" w:cstheme="minorBidi"/>
          <w:color w:val="000000" w:themeColor="text1"/>
          <w:sz w:val="22"/>
          <w:szCs w:val="22"/>
        </w:rPr>
        <w:t>400 VAC / 3 phase / 50 Hz / 4 wire / TNS system</w:t>
      </w:r>
    </w:p>
    <w:p w14:paraId="54058AAA" w14:textId="77777777" w:rsidR="00FA35C0" w:rsidRPr="00515EC7" w:rsidRDefault="00FA35C0" w:rsidP="00515EC7">
      <w:pPr>
        <w:pStyle w:val="BodyText"/>
        <w:widowControl w:val="0"/>
        <w:numPr>
          <w:ilvl w:val="1"/>
          <w:numId w:val="34"/>
        </w:numPr>
        <w:tabs>
          <w:tab w:val="left" w:pos="1008"/>
        </w:tabs>
        <w:kinsoku w:val="0"/>
        <w:overflowPunct w:val="0"/>
        <w:autoSpaceDE w:val="0"/>
        <w:autoSpaceDN w:val="0"/>
        <w:bidi w:val="0"/>
        <w:adjustRightInd w:val="0"/>
        <w:spacing w:before="114" w:after="0" w:line="245" w:lineRule="auto"/>
        <w:ind w:right="136"/>
        <w:jc w:val="both"/>
        <w:rPr>
          <w:rFonts w:asciiTheme="minorBidi" w:eastAsiaTheme="minorHAnsi" w:hAnsiTheme="minorBidi" w:cstheme="minorBidi"/>
          <w:color w:val="000000" w:themeColor="text1"/>
          <w:sz w:val="22"/>
          <w:szCs w:val="22"/>
        </w:rPr>
      </w:pPr>
      <w:r w:rsidRPr="00515EC7">
        <w:rPr>
          <w:rFonts w:asciiTheme="minorBidi" w:eastAsiaTheme="minorHAnsi" w:hAnsiTheme="minorBidi" w:cstheme="minorBidi"/>
          <w:color w:val="000000" w:themeColor="text1"/>
          <w:sz w:val="22"/>
          <w:szCs w:val="22"/>
        </w:rPr>
        <w:t>230 VAC / 1 phase / 50 Hz / 3 wire / TNS system</w:t>
      </w:r>
    </w:p>
    <w:p w14:paraId="73A584BB" w14:textId="77777777" w:rsidR="00FA35C0" w:rsidRPr="00515EC7" w:rsidRDefault="00FA35C0" w:rsidP="00515EC7">
      <w:pPr>
        <w:pStyle w:val="BodyText"/>
        <w:widowControl w:val="0"/>
        <w:numPr>
          <w:ilvl w:val="1"/>
          <w:numId w:val="34"/>
        </w:numPr>
        <w:tabs>
          <w:tab w:val="left" w:pos="1008"/>
        </w:tabs>
        <w:kinsoku w:val="0"/>
        <w:overflowPunct w:val="0"/>
        <w:autoSpaceDE w:val="0"/>
        <w:autoSpaceDN w:val="0"/>
        <w:bidi w:val="0"/>
        <w:adjustRightInd w:val="0"/>
        <w:spacing w:before="114" w:after="0" w:line="245" w:lineRule="auto"/>
        <w:ind w:right="136"/>
        <w:jc w:val="both"/>
        <w:rPr>
          <w:rFonts w:asciiTheme="minorBidi" w:eastAsiaTheme="minorHAnsi" w:hAnsiTheme="minorBidi" w:cstheme="minorBidi"/>
          <w:color w:val="000000" w:themeColor="text1"/>
          <w:sz w:val="22"/>
          <w:szCs w:val="22"/>
        </w:rPr>
      </w:pPr>
      <w:r w:rsidRPr="00515EC7">
        <w:rPr>
          <w:rFonts w:asciiTheme="minorBidi" w:eastAsiaTheme="minorHAnsi" w:hAnsiTheme="minorBidi" w:cstheme="minorBidi"/>
          <w:color w:val="000000" w:themeColor="text1"/>
          <w:sz w:val="22"/>
          <w:szCs w:val="22"/>
        </w:rPr>
        <w:t>24 VAC for control systems</w:t>
      </w:r>
    </w:p>
    <w:p w14:paraId="2FE1E622" w14:textId="77777777" w:rsidR="008B293D" w:rsidRPr="00F179E0" w:rsidRDefault="008B293D" w:rsidP="00F179E0">
      <w:pPr>
        <w:keepNext/>
        <w:widowControl w:val="0"/>
        <w:numPr>
          <w:ilvl w:val="0"/>
          <w:numId w:val="1"/>
        </w:numPr>
        <w:bidi w:val="0"/>
        <w:spacing w:before="240" w:after="240"/>
        <w:jc w:val="both"/>
        <w:outlineLvl w:val="0"/>
        <w:rPr>
          <w:rFonts w:ascii="Arial" w:hAnsi="Arial" w:cs="Arial"/>
          <w:b/>
          <w:bCs/>
          <w:caps/>
          <w:kern w:val="28"/>
          <w:sz w:val="24"/>
        </w:rPr>
      </w:pPr>
      <w:bookmarkStart w:id="261" w:name="_Toc248311908"/>
      <w:bookmarkStart w:id="262" w:name="_Toc470528705"/>
      <w:bookmarkStart w:id="263" w:name="_Toc525291945"/>
      <w:bookmarkStart w:id="264" w:name="_Toc19889285"/>
      <w:bookmarkStart w:id="265" w:name="_Toc43995444"/>
      <w:bookmarkStart w:id="266" w:name="_Toc45883176"/>
      <w:bookmarkStart w:id="267" w:name="_Toc45898271"/>
      <w:bookmarkStart w:id="268" w:name="_Toc76998602"/>
      <w:bookmarkEnd w:id="230"/>
      <w:bookmarkEnd w:id="231"/>
      <w:r w:rsidRPr="00F179E0">
        <w:rPr>
          <w:rFonts w:ascii="Arial" w:hAnsi="Arial" w:cs="Arial"/>
          <w:b/>
          <w:bCs/>
          <w:caps/>
          <w:kern w:val="28"/>
          <w:sz w:val="24"/>
        </w:rPr>
        <w:t>Duct Work</w:t>
      </w:r>
      <w:bookmarkEnd w:id="261"/>
      <w:bookmarkEnd w:id="262"/>
      <w:bookmarkEnd w:id="263"/>
      <w:bookmarkEnd w:id="264"/>
      <w:bookmarkEnd w:id="265"/>
      <w:bookmarkEnd w:id="266"/>
      <w:bookmarkEnd w:id="267"/>
      <w:bookmarkEnd w:id="268"/>
    </w:p>
    <w:p w14:paraId="084664EC" w14:textId="77777777" w:rsidR="008B293D" w:rsidRPr="00522153" w:rsidRDefault="008B293D" w:rsidP="00377061">
      <w:pPr>
        <w:pStyle w:val="Heading2"/>
      </w:pPr>
      <w:bookmarkStart w:id="269" w:name="_Toc248311909"/>
      <w:bookmarkStart w:id="270" w:name="_Toc43995445"/>
      <w:bookmarkStart w:id="271" w:name="_Toc45883177"/>
      <w:bookmarkStart w:id="272" w:name="_Toc45898272"/>
      <w:bookmarkStart w:id="273" w:name="_Toc76975417"/>
      <w:bookmarkStart w:id="274" w:name="_Toc76998603"/>
      <w:r w:rsidRPr="00522153">
        <w:t>Ducting requirements</w:t>
      </w:r>
      <w:bookmarkEnd w:id="269"/>
      <w:bookmarkEnd w:id="270"/>
      <w:bookmarkEnd w:id="271"/>
      <w:bookmarkEnd w:id="272"/>
      <w:bookmarkEnd w:id="273"/>
      <w:bookmarkEnd w:id="274"/>
    </w:p>
    <w:p w14:paraId="0F9A588D" w14:textId="77777777" w:rsidR="008B293D" w:rsidRPr="00772588"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The noise level of HVAC system shall meet the requirements and recommendations of "ASHRAE standards and handbooks".</w:t>
      </w:r>
    </w:p>
    <w:p w14:paraId="2F43D025" w14:textId="22E60884" w:rsidR="008B293D" w:rsidRPr="00772588"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Low velocity ductwork is hereby defined to include work with velocities not exceeding 2000 fpm and static p</w:t>
      </w:r>
      <w:r w:rsidR="00BB7F0A">
        <w:rPr>
          <w:rFonts w:ascii="Arial" w:hAnsi="Arial" w:cs="Arial"/>
          <w:snapToGrid w:val="0"/>
          <w:sz w:val="22"/>
          <w:szCs w:val="20"/>
          <w:lang w:val="en-GB" w:eastAsia="en-GB"/>
        </w:rPr>
        <w:t>ressures not exceeding 2" w.g.</w:t>
      </w:r>
      <w:r w:rsidR="00BB7F0A">
        <w:rPr>
          <w:rFonts w:ascii="Arial" w:hAnsi="Arial" w:cs="Arial"/>
          <w:snapToGrid w:val="0"/>
          <w:sz w:val="22"/>
          <w:szCs w:val="20"/>
          <w:lang w:eastAsia="en-GB"/>
        </w:rPr>
        <w:t xml:space="preserve"> Duct work is Low Pressure class.</w:t>
      </w:r>
      <w:r w:rsidRPr="00772588">
        <w:rPr>
          <w:rFonts w:ascii="Arial" w:hAnsi="Arial" w:cs="Arial"/>
          <w:snapToGrid w:val="0"/>
          <w:sz w:val="22"/>
          <w:szCs w:val="20"/>
          <w:lang w:val="en-GB" w:eastAsia="en-GB"/>
        </w:rPr>
        <w:t xml:space="preserve">                  </w:t>
      </w:r>
    </w:p>
    <w:p w14:paraId="5794FAC0" w14:textId="6DAAE7C9" w:rsidR="008B293D" w:rsidRPr="00772588"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The sheet metal gauge used in the ducts and the reinforcing required depend on the pressure conditions of the system. Rectangular duct work shall be constructed as here in after specified and shall meet ASHRAE codes and standards.</w:t>
      </w:r>
    </w:p>
    <w:p w14:paraId="09647364" w14:textId="6DE18631" w:rsidR="008B293D" w:rsidRPr="00772588"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lastRenderedPageBreak/>
        <w:t>All sheet metal work shall be constructed of prime quality galvanized sheet metal according to SMACNA, ASTM A653M, COATING DESIGNATION Z275 and 924M, IPS-E-AR-160, IPS-E-AR-120</w:t>
      </w:r>
    </w:p>
    <w:p w14:paraId="6DAB7C6C" w14:textId="77777777" w:rsidR="008B293D" w:rsidRPr="00772588"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The following gauges for rectangular ducts dimensions shall be used:</w:t>
      </w:r>
    </w:p>
    <w:tbl>
      <w:tblPr>
        <w:tblW w:w="0" w:type="auto"/>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1543"/>
        <w:gridCol w:w="1693"/>
        <w:gridCol w:w="1560"/>
      </w:tblGrid>
      <w:tr w:rsidR="00263F3F" w:rsidRPr="00790A3F" w14:paraId="7A7FDCB3" w14:textId="77777777" w:rsidTr="00263F3F">
        <w:trPr>
          <w:tblHeader/>
          <w:jc w:val="center"/>
        </w:trPr>
        <w:tc>
          <w:tcPr>
            <w:tcW w:w="1543" w:type="dxa"/>
          </w:tcPr>
          <w:p w14:paraId="31E2FDDB" w14:textId="46819F83" w:rsidR="00263F3F" w:rsidRPr="00790A3F" w:rsidRDefault="00E63883" w:rsidP="00E63883">
            <w:pPr>
              <w:bidi w:val="0"/>
              <w:rPr>
                <w:rFonts w:asciiTheme="minorBidi" w:hAnsiTheme="minorBidi" w:cstheme="minorBidi"/>
                <w:b/>
                <w:bCs/>
                <w:szCs w:val="20"/>
              </w:rPr>
            </w:pPr>
            <w:r>
              <w:rPr>
                <w:rFonts w:asciiTheme="minorBidi" w:hAnsiTheme="minorBidi" w:cstheme="minorBidi"/>
                <w:b/>
                <w:bCs/>
                <w:szCs w:val="20"/>
              </w:rPr>
              <w:t xml:space="preserve">      </w:t>
            </w:r>
            <w:r w:rsidR="00263F3F" w:rsidRPr="00790A3F">
              <w:rPr>
                <w:rFonts w:asciiTheme="minorBidi" w:hAnsiTheme="minorBidi" w:cstheme="minorBidi"/>
                <w:b/>
                <w:bCs/>
                <w:szCs w:val="20"/>
              </w:rPr>
              <w:t>Gauge</w:t>
            </w:r>
          </w:p>
        </w:tc>
        <w:tc>
          <w:tcPr>
            <w:tcW w:w="1693" w:type="dxa"/>
            <w:vAlign w:val="center"/>
          </w:tcPr>
          <w:p w14:paraId="66D124CE" w14:textId="34E5AD05" w:rsidR="00263F3F" w:rsidRPr="00790A3F" w:rsidRDefault="00263F3F" w:rsidP="008B293D">
            <w:pPr>
              <w:bidi w:val="0"/>
              <w:rPr>
                <w:rFonts w:asciiTheme="minorBidi" w:hAnsiTheme="minorBidi" w:cstheme="minorBidi"/>
                <w:b/>
                <w:bCs/>
                <w:szCs w:val="20"/>
              </w:rPr>
            </w:pPr>
            <w:r>
              <w:rPr>
                <w:rFonts w:asciiTheme="minorBidi" w:hAnsiTheme="minorBidi" w:cstheme="minorBidi"/>
                <w:b/>
                <w:bCs/>
                <w:szCs w:val="20"/>
              </w:rPr>
              <w:t>Tickness</w:t>
            </w:r>
            <w:r w:rsidRPr="00790A3F">
              <w:rPr>
                <w:rFonts w:asciiTheme="minorBidi" w:hAnsiTheme="minorBidi" w:cstheme="minorBidi"/>
                <w:b/>
                <w:bCs/>
                <w:szCs w:val="20"/>
              </w:rPr>
              <w:t xml:space="preserve"> (mm)</w:t>
            </w:r>
          </w:p>
        </w:tc>
        <w:tc>
          <w:tcPr>
            <w:tcW w:w="1560" w:type="dxa"/>
            <w:vAlign w:val="center"/>
          </w:tcPr>
          <w:p w14:paraId="007DF07F" w14:textId="08664809" w:rsidR="00263F3F" w:rsidRPr="00790A3F" w:rsidRDefault="00263F3F" w:rsidP="00263F3F">
            <w:pPr>
              <w:bidi w:val="0"/>
              <w:rPr>
                <w:rFonts w:asciiTheme="minorBidi" w:hAnsiTheme="minorBidi" w:cstheme="minorBidi"/>
                <w:b/>
                <w:bCs/>
                <w:szCs w:val="20"/>
              </w:rPr>
            </w:pPr>
            <w:r w:rsidRPr="00790A3F">
              <w:rPr>
                <w:rFonts w:asciiTheme="minorBidi" w:hAnsiTheme="minorBidi" w:cstheme="minorBidi"/>
                <w:b/>
                <w:bCs/>
                <w:szCs w:val="20"/>
              </w:rPr>
              <w:t>Max. Side(</w:t>
            </w:r>
            <w:r>
              <w:rPr>
                <w:rFonts w:asciiTheme="minorBidi" w:hAnsiTheme="minorBidi" w:cstheme="minorBidi"/>
                <w:b/>
                <w:bCs/>
                <w:szCs w:val="20"/>
              </w:rPr>
              <w:t>m</w:t>
            </w:r>
            <w:r w:rsidRPr="00790A3F">
              <w:rPr>
                <w:rFonts w:asciiTheme="minorBidi" w:hAnsiTheme="minorBidi" w:cstheme="minorBidi"/>
                <w:b/>
                <w:bCs/>
                <w:szCs w:val="20"/>
              </w:rPr>
              <w:t>m)</w:t>
            </w:r>
          </w:p>
        </w:tc>
      </w:tr>
      <w:tr w:rsidR="00263F3F" w:rsidRPr="00790A3F" w14:paraId="2A91B146" w14:textId="77777777" w:rsidTr="00263F3F">
        <w:trPr>
          <w:jc w:val="center"/>
        </w:trPr>
        <w:tc>
          <w:tcPr>
            <w:tcW w:w="1543" w:type="dxa"/>
          </w:tcPr>
          <w:p w14:paraId="43B26EC3" w14:textId="2F676EB7" w:rsidR="00263F3F" w:rsidRPr="00790A3F" w:rsidRDefault="00F47376" w:rsidP="005E5F83">
            <w:pPr>
              <w:bidi w:val="0"/>
              <w:rPr>
                <w:rFonts w:asciiTheme="minorBidi" w:hAnsiTheme="minorBidi" w:cstheme="minorBidi"/>
                <w:szCs w:val="20"/>
              </w:rPr>
            </w:pPr>
            <w:r>
              <w:rPr>
                <w:rFonts w:asciiTheme="minorBidi" w:hAnsiTheme="minorBidi" w:cstheme="minorBidi"/>
                <w:szCs w:val="20"/>
              </w:rPr>
              <w:t>24</w:t>
            </w:r>
          </w:p>
        </w:tc>
        <w:tc>
          <w:tcPr>
            <w:tcW w:w="1693" w:type="dxa"/>
          </w:tcPr>
          <w:p w14:paraId="1642B172" w14:textId="6C318B1B" w:rsidR="00263F3F" w:rsidRPr="00790A3F" w:rsidRDefault="00263F3F" w:rsidP="005E5F83">
            <w:pPr>
              <w:bidi w:val="0"/>
              <w:rPr>
                <w:rFonts w:asciiTheme="minorBidi" w:hAnsiTheme="minorBidi" w:cstheme="minorBidi"/>
                <w:szCs w:val="20"/>
              </w:rPr>
            </w:pPr>
            <w:r w:rsidRPr="00790A3F">
              <w:rPr>
                <w:rFonts w:asciiTheme="minorBidi" w:hAnsiTheme="minorBidi" w:cstheme="minorBidi"/>
                <w:szCs w:val="20"/>
              </w:rPr>
              <w:t>0.</w:t>
            </w:r>
            <w:r>
              <w:rPr>
                <w:rFonts w:asciiTheme="minorBidi" w:hAnsiTheme="minorBidi" w:cstheme="minorBidi"/>
                <w:szCs w:val="20"/>
              </w:rPr>
              <w:t>6</w:t>
            </w:r>
            <w:r w:rsidRPr="00790A3F">
              <w:rPr>
                <w:rFonts w:asciiTheme="minorBidi" w:hAnsiTheme="minorBidi" w:cstheme="minorBidi"/>
                <w:szCs w:val="20"/>
              </w:rPr>
              <w:t xml:space="preserve"> mm</w:t>
            </w:r>
          </w:p>
        </w:tc>
        <w:tc>
          <w:tcPr>
            <w:tcW w:w="1560" w:type="dxa"/>
          </w:tcPr>
          <w:p w14:paraId="179E2F85" w14:textId="137928CE" w:rsidR="00263F3F" w:rsidRPr="00790A3F" w:rsidRDefault="00263F3F" w:rsidP="00263F3F">
            <w:pPr>
              <w:bidi w:val="0"/>
              <w:rPr>
                <w:rFonts w:asciiTheme="minorBidi" w:hAnsiTheme="minorBidi" w:cstheme="minorBidi"/>
                <w:szCs w:val="20"/>
              </w:rPr>
            </w:pPr>
            <w:r>
              <w:rPr>
                <w:rFonts w:asciiTheme="minorBidi" w:hAnsiTheme="minorBidi" w:cstheme="minorBidi"/>
                <w:szCs w:val="20"/>
              </w:rPr>
              <w:t>u</w:t>
            </w:r>
            <w:r w:rsidRPr="00790A3F">
              <w:rPr>
                <w:rFonts w:asciiTheme="minorBidi" w:hAnsiTheme="minorBidi" w:cstheme="minorBidi"/>
                <w:szCs w:val="20"/>
              </w:rPr>
              <w:t xml:space="preserve">p to </w:t>
            </w:r>
            <w:r>
              <w:rPr>
                <w:rFonts w:asciiTheme="minorBidi" w:hAnsiTheme="minorBidi" w:cstheme="minorBidi"/>
                <w:szCs w:val="20"/>
              </w:rPr>
              <w:t>762</w:t>
            </w:r>
          </w:p>
        </w:tc>
      </w:tr>
      <w:tr w:rsidR="00263F3F" w:rsidRPr="00790A3F" w14:paraId="6C92A208" w14:textId="77777777" w:rsidTr="00263F3F">
        <w:trPr>
          <w:jc w:val="center"/>
        </w:trPr>
        <w:tc>
          <w:tcPr>
            <w:tcW w:w="1543" w:type="dxa"/>
            <w:tcBorders>
              <w:bottom w:val="single" w:sz="4" w:space="0" w:color="auto"/>
            </w:tcBorders>
          </w:tcPr>
          <w:p w14:paraId="2E2FF873" w14:textId="2E0F21A5" w:rsidR="00263F3F" w:rsidRPr="00790A3F" w:rsidRDefault="00F47376" w:rsidP="009268B4">
            <w:pPr>
              <w:bidi w:val="0"/>
              <w:rPr>
                <w:rFonts w:asciiTheme="minorBidi" w:hAnsiTheme="minorBidi" w:cstheme="minorBidi"/>
                <w:szCs w:val="20"/>
              </w:rPr>
            </w:pPr>
            <w:r>
              <w:rPr>
                <w:rFonts w:asciiTheme="minorBidi" w:hAnsiTheme="minorBidi" w:cstheme="minorBidi"/>
                <w:szCs w:val="20"/>
              </w:rPr>
              <w:t>22</w:t>
            </w:r>
          </w:p>
        </w:tc>
        <w:tc>
          <w:tcPr>
            <w:tcW w:w="1693" w:type="dxa"/>
            <w:tcBorders>
              <w:bottom w:val="single" w:sz="4" w:space="0" w:color="auto"/>
            </w:tcBorders>
          </w:tcPr>
          <w:p w14:paraId="324A877F" w14:textId="2F501485" w:rsidR="00263F3F" w:rsidRPr="00790A3F" w:rsidRDefault="00263F3F" w:rsidP="009268B4">
            <w:pPr>
              <w:bidi w:val="0"/>
              <w:rPr>
                <w:rFonts w:asciiTheme="minorBidi" w:hAnsiTheme="minorBidi" w:cstheme="minorBidi"/>
                <w:szCs w:val="20"/>
              </w:rPr>
            </w:pPr>
            <w:r w:rsidRPr="00790A3F">
              <w:rPr>
                <w:rFonts w:asciiTheme="minorBidi" w:hAnsiTheme="minorBidi" w:cstheme="minorBidi"/>
                <w:szCs w:val="20"/>
              </w:rPr>
              <w:t>0.</w:t>
            </w:r>
            <w:r>
              <w:rPr>
                <w:rFonts w:asciiTheme="minorBidi" w:hAnsiTheme="minorBidi" w:cstheme="minorBidi"/>
                <w:szCs w:val="20"/>
              </w:rPr>
              <w:t>8</w:t>
            </w:r>
            <w:r w:rsidRPr="00790A3F">
              <w:rPr>
                <w:rFonts w:asciiTheme="minorBidi" w:hAnsiTheme="minorBidi" w:cstheme="minorBidi"/>
                <w:szCs w:val="20"/>
              </w:rPr>
              <w:t xml:space="preserve"> mm</w:t>
            </w:r>
          </w:p>
        </w:tc>
        <w:tc>
          <w:tcPr>
            <w:tcW w:w="1560" w:type="dxa"/>
            <w:tcBorders>
              <w:bottom w:val="single" w:sz="4" w:space="0" w:color="auto"/>
            </w:tcBorders>
          </w:tcPr>
          <w:p w14:paraId="703CEE66" w14:textId="11D6F88B" w:rsidR="00263F3F" w:rsidRPr="00790A3F" w:rsidRDefault="00263F3F" w:rsidP="00F47376">
            <w:pPr>
              <w:bidi w:val="0"/>
              <w:rPr>
                <w:rFonts w:asciiTheme="minorBidi" w:hAnsiTheme="minorBidi" w:cstheme="minorBidi"/>
                <w:szCs w:val="20"/>
              </w:rPr>
            </w:pPr>
            <w:r>
              <w:rPr>
                <w:rFonts w:asciiTheme="minorBidi" w:hAnsiTheme="minorBidi" w:cstheme="minorBidi"/>
                <w:szCs w:val="20"/>
              </w:rPr>
              <w:t>787</w:t>
            </w:r>
            <w:r w:rsidRPr="00790A3F">
              <w:rPr>
                <w:rFonts w:asciiTheme="minorBidi" w:hAnsiTheme="minorBidi" w:cstheme="minorBidi"/>
                <w:szCs w:val="20"/>
              </w:rPr>
              <w:t xml:space="preserve"> to </w:t>
            </w:r>
            <w:r>
              <w:rPr>
                <w:rFonts w:asciiTheme="minorBidi" w:hAnsiTheme="minorBidi" w:cstheme="minorBidi"/>
                <w:szCs w:val="20"/>
              </w:rPr>
              <w:t>1</w:t>
            </w:r>
            <w:r w:rsidR="00F47376">
              <w:rPr>
                <w:rFonts w:asciiTheme="minorBidi" w:hAnsiTheme="minorBidi" w:cstheme="minorBidi"/>
                <w:szCs w:val="20"/>
              </w:rPr>
              <w:t>524</w:t>
            </w:r>
          </w:p>
        </w:tc>
      </w:tr>
      <w:tr w:rsidR="00263F3F" w:rsidRPr="00790A3F" w14:paraId="3DE3A292" w14:textId="77777777" w:rsidTr="00263F3F">
        <w:trPr>
          <w:jc w:val="center"/>
        </w:trPr>
        <w:tc>
          <w:tcPr>
            <w:tcW w:w="1543" w:type="dxa"/>
            <w:tcBorders>
              <w:top w:val="nil"/>
            </w:tcBorders>
          </w:tcPr>
          <w:p w14:paraId="2208D70A" w14:textId="158A9581" w:rsidR="00263F3F" w:rsidRDefault="00F47376" w:rsidP="008B293D">
            <w:pPr>
              <w:bidi w:val="0"/>
              <w:rPr>
                <w:rFonts w:asciiTheme="minorBidi" w:hAnsiTheme="minorBidi" w:cstheme="minorBidi"/>
                <w:szCs w:val="20"/>
              </w:rPr>
            </w:pPr>
            <w:r>
              <w:rPr>
                <w:rFonts w:asciiTheme="minorBidi" w:hAnsiTheme="minorBidi" w:cstheme="minorBidi"/>
                <w:szCs w:val="20"/>
              </w:rPr>
              <w:t>20</w:t>
            </w:r>
          </w:p>
        </w:tc>
        <w:tc>
          <w:tcPr>
            <w:tcW w:w="1693" w:type="dxa"/>
            <w:tcBorders>
              <w:top w:val="nil"/>
            </w:tcBorders>
          </w:tcPr>
          <w:p w14:paraId="505F0B29" w14:textId="015B2E38" w:rsidR="00263F3F" w:rsidRPr="00790A3F" w:rsidRDefault="00263F3F" w:rsidP="008B293D">
            <w:pPr>
              <w:bidi w:val="0"/>
              <w:rPr>
                <w:rFonts w:asciiTheme="minorBidi" w:hAnsiTheme="minorBidi" w:cstheme="minorBidi"/>
                <w:szCs w:val="20"/>
              </w:rPr>
            </w:pPr>
            <w:r>
              <w:rPr>
                <w:rFonts w:asciiTheme="minorBidi" w:hAnsiTheme="minorBidi" w:cstheme="minorBidi"/>
                <w:szCs w:val="20"/>
              </w:rPr>
              <w:t>1.0</w:t>
            </w:r>
            <w:r w:rsidRPr="00790A3F">
              <w:rPr>
                <w:rFonts w:asciiTheme="minorBidi" w:hAnsiTheme="minorBidi" w:cstheme="minorBidi"/>
                <w:szCs w:val="20"/>
              </w:rPr>
              <w:t xml:space="preserve"> mm</w:t>
            </w:r>
          </w:p>
        </w:tc>
        <w:tc>
          <w:tcPr>
            <w:tcW w:w="1560" w:type="dxa"/>
            <w:tcBorders>
              <w:top w:val="nil"/>
            </w:tcBorders>
          </w:tcPr>
          <w:p w14:paraId="693C0047" w14:textId="51D49133" w:rsidR="00263F3F" w:rsidRPr="00790A3F" w:rsidRDefault="00F47376" w:rsidP="00F47376">
            <w:pPr>
              <w:bidi w:val="0"/>
              <w:rPr>
                <w:rFonts w:asciiTheme="minorBidi" w:hAnsiTheme="minorBidi" w:cstheme="minorBidi"/>
                <w:szCs w:val="20"/>
              </w:rPr>
            </w:pPr>
            <w:r>
              <w:rPr>
                <w:rFonts w:asciiTheme="minorBidi" w:hAnsiTheme="minorBidi" w:cstheme="minorBidi"/>
                <w:szCs w:val="20"/>
              </w:rPr>
              <w:t>1549</w:t>
            </w:r>
            <w:r w:rsidR="00263F3F" w:rsidRPr="00790A3F">
              <w:rPr>
                <w:rFonts w:asciiTheme="minorBidi" w:hAnsiTheme="minorBidi" w:cstheme="minorBidi"/>
                <w:szCs w:val="20"/>
              </w:rPr>
              <w:t xml:space="preserve"> to </w:t>
            </w:r>
            <w:r>
              <w:rPr>
                <w:rFonts w:asciiTheme="minorBidi" w:hAnsiTheme="minorBidi" w:cstheme="minorBidi"/>
                <w:szCs w:val="20"/>
              </w:rPr>
              <w:t>2286</w:t>
            </w:r>
          </w:p>
        </w:tc>
      </w:tr>
      <w:tr w:rsidR="00263F3F" w:rsidRPr="00790A3F" w14:paraId="4441B3BA" w14:textId="77777777" w:rsidTr="00263F3F">
        <w:trPr>
          <w:jc w:val="center"/>
        </w:trPr>
        <w:tc>
          <w:tcPr>
            <w:tcW w:w="1543" w:type="dxa"/>
          </w:tcPr>
          <w:p w14:paraId="34351CD0" w14:textId="0096322F" w:rsidR="00263F3F" w:rsidRPr="00790A3F" w:rsidRDefault="00F47376" w:rsidP="006C6D93">
            <w:pPr>
              <w:bidi w:val="0"/>
              <w:rPr>
                <w:rFonts w:asciiTheme="minorBidi" w:hAnsiTheme="minorBidi" w:cstheme="minorBidi"/>
                <w:szCs w:val="20"/>
              </w:rPr>
            </w:pPr>
            <w:r>
              <w:rPr>
                <w:rFonts w:asciiTheme="minorBidi" w:hAnsiTheme="minorBidi" w:cstheme="minorBidi"/>
                <w:szCs w:val="20"/>
              </w:rPr>
              <w:t>18</w:t>
            </w:r>
          </w:p>
        </w:tc>
        <w:tc>
          <w:tcPr>
            <w:tcW w:w="1693" w:type="dxa"/>
          </w:tcPr>
          <w:p w14:paraId="60E0A1C4" w14:textId="482E530E" w:rsidR="00263F3F" w:rsidRPr="00790A3F" w:rsidRDefault="00263F3F" w:rsidP="006C6D93">
            <w:pPr>
              <w:bidi w:val="0"/>
              <w:rPr>
                <w:rFonts w:asciiTheme="minorBidi" w:hAnsiTheme="minorBidi" w:cstheme="minorBidi"/>
                <w:szCs w:val="20"/>
              </w:rPr>
            </w:pPr>
            <w:r w:rsidRPr="00790A3F">
              <w:rPr>
                <w:rFonts w:asciiTheme="minorBidi" w:hAnsiTheme="minorBidi" w:cstheme="minorBidi"/>
                <w:szCs w:val="20"/>
              </w:rPr>
              <w:t>1.</w:t>
            </w:r>
            <w:r>
              <w:rPr>
                <w:rFonts w:asciiTheme="minorBidi" w:hAnsiTheme="minorBidi" w:cstheme="minorBidi"/>
                <w:szCs w:val="20"/>
              </w:rPr>
              <w:t xml:space="preserve">2 </w:t>
            </w:r>
            <w:r w:rsidRPr="00790A3F">
              <w:rPr>
                <w:rFonts w:asciiTheme="minorBidi" w:hAnsiTheme="minorBidi" w:cstheme="minorBidi"/>
                <w:szCs w:val="20"/>
              </w:rPr>
              <w:t>mm</w:t>
            </w:r>
          </w:p>
        </w:tc>
        <w:tc>
          <w:tcPr>
            <w:tcW w:w="1560" w:type="dxa"/>
          </w:tcPr>
          <w:p w14:paraId="24AAB72B" w14:textId="389E63CD" w:rsidR="00263F3F" w:rsidRPr="00790A3F" w:rsidRDefault="00F47376" w:rsidP="006C6D93">
            <w:pPr>
              <w:bidi w:val="0"/>
              <w:rPr>
                <w:rFonts w:asciiTheme="minorBidi" w:hAnsiTheme="minorBidi" w:cstheme="minorBidi"/>
                <w:szCs w:val="20"/>
              </w:rPr>
            </w:pPr>
            <w:r>
              <w:rPr>
                <w:rFonts w:asciiTheme="minorBidi" w:hAnsiTheme="minorBidi" w:cstheme="minorBidi"/>
                <w:szCs w:val="20"/>
              </w:rPr>
              <w:t>2311</w:t>
            </w:r>
            <w:r w:rsidR="00263F3F" w:rsidRPr="00790A3F">
              <w:rPr>
                <w:rFonts w:asciiTheme="minorBidi" w:hAnsiTheme="minorBidi" w:cstheme="minorBidi"/>
                <w:szCs w:val="20"/>
              </w:rPr>
              <w:t xml:space="preserve"> </w:t>
            </w:r>
            <w:r w:rsidR="00263F3F">
              <w:rPr>
                <w:rFonts w:asciiTheme="minorBidi" w:hAnsiTheme="minorBidi" w:cstheme="minorBidi"/>
                <w:szCs w:val="20"/>
              </w:rPr>
              <w:t>up</w:t>
            </w:r>
          </w:p>
        </w:tc>
      </w:tr>
    </w:tbl>
    <w:p w14:paraId="718E7CC8" w14:textId="77777777" w:rsidR="008B293D" w:rsidRPr="00B6740F" w:rsidRDefault="008B293D" w:rsidP="008B293D">
      <w:pPr>
        <w:bidi w:val="0"/>
        <w:rPr>
          <w:rFonts w:cs="Arial"/>
        </w:rPr>
      </w:pPr>
    </w:p>
    <w:p w14:paraId="025601B7" w14:textId="77777777" w:rsidR="008B293D" w:rsidRPr="00772588"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All slip joints shall be made in the direction of flow, all elbows shall have a center line radius equal to 1-1.2 times the width of the duct.</w:t>
      </w:r>
    </w:p>
    <w:p w14:paraId="388C831A" w14:textId="77777777" w:rsidR="008B293D" w:rsidRPr="00772588"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Duct work inside mechanical rooms and in shafts shall not be less than 20 gauge (1.0 mm thick).</w:t>
      </w:r>
    </w:p>
    <w:p w14:paraId="018E4A14" w14:textId="77777777" w:rsidR="008B293D" w:rsidRPr="00772588"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All transitions or changes in duct size shall increase as gradually as space permits with a slope of not more than 1:4 where possible.</w:t>
      </w:r>
    </w:p>
    <w:p w14:paraId="4ABC8C46" w14:textId="77777777" w:rsidR="008B293D" w:rsidRPr="00772588"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Turns in ducts shall be made with the radius not less than three-fourths the width of the duct.</w:t>
      </w:r>
    </w:p>
    <w:p w14:paraId="3E5E3D50" w14:textId="77777777" w:rsidR="008B293D" w:rsidRPr="00772588"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Factory fabricated turning vanes shall be installed in all radius and rectangular elbows as per the following schedule:</w:t>
      </w:r>
    </w:p>
    <w:tbl>
      <w:tblPr>
        <w:tblW w:w="3772"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2110"/>
        <w:gridCol w:w="1662"/>
      </w:tblGrid>
      <w:tr w:rsidR="008B293D" w:rsidRPr="00790A3F" w14:paraId="45F86864" w14:textId="77777777" w:rsidTr="00790A3F">
        <w:trPr>
          <w:jc w:val="center"/>
        </w:trPr>
        <w:tc>
          <w:tcPr>
            <w:tcW w:w="2110" w:type="dxa"/>
            <w:vAlign w:val="center"/>
          </w:tcPr>
          <w:p w14:paraId="4062E9DF" w14:textId="77777777" w:rsidR="008B293D" w:rsidRPr="00790A3F" w:rsidRDefault="008B293D" w:rsidP="008B293D">
            <w:pPr>
              <w:autoSpaceDE w:val="0"/>
              <w:autoSpaceDN w:val="0"/>
              <w:bidi w:val="0"/>
              <w:adjustRightInd w:val="0"/>
              <w:rPr>
                <w:rFonts w:asciiTheme="minorBidi" w:hAnsiTheme="minorBidi" w:cstheme="minorBidi"/>
                <w:b/>
                <w:bCs/>
              </w:rPr>
            </w:pPr>
            <w:r w:rsidRPr="00790A3F">
              <w:rPr>
                <w:rFonts w:asciiTheme="minorBidi" w:hAnsiTheme="minorBidi" w:cstheme="minorBidi"/>
                <w:b/>
                <w:bCs/>
              </w:rPr>
              <w:t>Width of Duct (cm)</w:t>
            </w:r>
          </w:p>
        </w:tc>
        <w:tc>
          <w:tcPr>
            <w:tcW w:w="1662" w:type="dxa"/>
            <w:vAlign w:val="center"/>
          </w:tcPr>
          <w:p w14:paraId="2DB2F89D" w14:textId="77777777" w:rsidR="008B293D" w:rsidRPr="00790A3F" w:rsidRDefault="008B293D" w:rsidP="00790A3F">
            <w:pPr>
              <w:autoSpaceDE w:val="0"/>
              <w:autoSpaceDN w:val="0"/>
              <w:bidi w:val="0"/>
              <w:adjustRightInd w:val="0"/>
              <w:ind w:left="-59"/>
              <w:rPr>
                <w:rFonts w:asciiTheme="minorBidi" w:hAnsiTheme="minorBidi" w:cstheme="minorBidi"/>
                <w:b/>
                <w:bCs/>
              </w:rPr>
            </w:pPr>
            <w:r w:rsidRPr="00790A3F">
              <w:rPr>
                <w:rFonts w:asciiTheme="minorBidi" w:hAnsiTheme="minorBidi" w:cstheme="minorBidi"/>
                <w:b/>
                <w:bCs/>
              </w:rPr>
              <w:t>No. of Vanes</w:t>
            </w:r>
          </w:p>
        </w:tc>
      </w:tr>
      <w:tr w:rsidR="008B293D" w:rsidRPr="00790A3F" w14:paraId="1D81AB5E" w14:textId="77777777" w:rsidTr="00790A3F">
        <w:trPr>
          <w:jc w:val="center"/>
        </w:trPr>
        <w:tc>
          <w:tcPr>
            <w:tcW w:w="2110" w:type="dxa"/>
            <w:vAlign w:val="center"/>
          </w:tcPr>
          <w:p w14:paraId="65C9977F" w14:textId="77777777" w:rsidR="008B293D" w:rsidRPr="00790A3F" w:rsidRDefault="008B293D" w:rsidP="008B293D">
            <w:pPr>
              <w:autoSpaceDE w:val="0"/>
              <w:autoSpaceDN w:val="0"/>
              <w:bidi w:val="0"/>
              <w:adjustRightInd w:val="0"/>
              <w:rPr>
                <w:rFonts w:asciiTheme="minorBidi" w:hAnsiTheme="minorBidi" w:cstheme="minorBidi"/>
              </w:rPr>
            </w:pPr>
            <w:r w:rsidRPr="00790A3F">
              <w:rPr>
                <w:rFonts w:asciiTheme="minorBidi" w:hAnsiTheme="minorBidi" w:cstheme="minorBidi"/>
              </w:rPr>
              <w:t>Up to 45</w:t>
            </w:r>
          </w:p>
        </w:tc>
        <w:tc>
          <w:tcPr>
            <w:tcW w:w="1662" w:type="dxa"/>
            <w:vAlign w:val="center"/>
          </w:tcPr>
          <w:p w14:paraId="01C5D4CF" w14:textId="77777777" w:rsidR="008B293D" w:rsidRPr="00790A3F" w:rsidRDefault="008B293D" w:rsidP="008B293D">
            <w:pPr>
              <w:autoSpaceDE w:val="0"/>
              <w:autoSpaceDN w:val="0"/>
              <w:bidi w:val="0"/>
              <w:adjustRightInd w:val="0"/>
              <w:rPr>
                <w:rFonts w:asciiTheme="minorBidi" w:hAnsiTheme="minorBidi" w:cstheme="minorBidi"/>
              </w:rPr>
            </w:pPr>
            <w:r w:rsidRPr="00790A3F">
              <w:rPr>
                <w:rFonts w:asciiTheme="minorBidi" w:hAnsiTheme="minorBidi" w:cstheme="minorBidi"/>
              </w:rPr>
              <w:t>1</w:t>
            </w:r>
          </w:p>
        </w:tc>
      </w:tr>
      <w:tr w:rsidR="008B293D" w:rsidRPr="00790A3F" w14:paraId="6D4A2C6F" w14:textId="77777777" w:rsidTr="00790A3F">
        <w:trPr>
          <w:jc w:val="center"/>
        </w:trPr>
        <w:tc>
          <w:tcPr>
            <w:tcW w:w="2110" w:type="dxa"/>
            <w:vAlign w:val="center"/>
          </w:tcPr>
          <w:p w14:paraId="12980866" w14:textId="77777777" w:rsidR="008B293D" w:rsidRPr="00790A3F" w:rsidRDefault="008B293D" w:rsidP="008B293D">
            <w:pPr>
              <w:autoSpaceDE w:val="0"/>
              <w:autoSpaceDN w:val="0"/>
              <w:bidi w:val="0"/>
              <w:adjustRightInd w:val="0"/>
              <w:rPr>
                <w:rFonts w:asciiTheme="minorBidi" w:hAnsiTheme="minorBidi" w:cstheme="minorBidi"/>
              </w:rPr>
            </w:pPr>
            <w:r w:rsidRPr="00790A3F">
              <w:rPr>
                <w:rFonts w:asciiTheme="minorBidi" w:hAnsiTheme="minorBidi" w:cstheme="minorBidi"/>
              </w:rPr>
              <w:t>46 to 90</w:t>
            </w:r>
          </w:p>
        </w:tc>
        <w:tc>
          <w:tcPr>
            <w:tcW w:w="1662" w:type="dxa"/>
            <w:vAlign w:val="center"/>
          </w:tcPr>
          <w:p w14:paraId="6D86F3F7" w14:textId="77777777" w:rsidR="008B293D" w:rsidRPr="00790A3F" w:rsidRDefault="008B293D" w:rsidP="008B293D">
            <w:pPr>
              <w:autoSpaceDE w:val="0"/>
              <w:autoSpaceDN w:val="0"/>
              <w:bidi w:val="0"/>
              <w:adjustRightInd w:val="0"/>
              <w:rPr>
                <w:rFonts w:asciiTheme="minorBidi" w:hAnsiTheme="minorBidi" w:cstheme="minorBidi"/>
              </w:rPr>
            </w:pPr>
            <w:r w:rsidRPr="00790A3F">
              <w:rPr>
                <w:rFonts w:asciiTheme="minorBidi" w:hAnsiTheme="minorBidi" w:cstheme="minorBidi"/>
              </w:rPr>
              <w:t>2</w:t>
            </w:r>
          </w:p>
        </w:tc>
      </w:tr>
      <w:tr w:rsidR="008B293D" w:rsidRPr="00790A3F" w14:paraId="3BD7C79D" w14:textId="77777777" w:rsidTr="00790A3F">
        <w:trPr>
          <w:jc w:val="center"/>
        </w:trPr>
        <w:tc>
          <w:tcPr>
            <w:tcW w:w="2110" w:type="dxa"/>
            <w:vAlign w:val="center"/>
          </w:tcPr>
          <w:p w14:paraId="51979922" w14:textId="77777777" w:rsidR="008B293D" w:rsidRPr="00790A3F" w:rsidRDefault="008B293D" w:rsidP="008B293D">
            <w:pPr>
              <w:autoSpaceDE w:val="0"/>
              <w:autoSpaceDN w:val="0"/>
              <w:bidi w:val="0"/>
              <w:adjustRightInd w:val="0"/>
              <w:rPr>
                <w:rFonts w:asciiTheme="minorBidi" w:hAnsiTheme="minorBidi" w:cstheme="minorBidi"/>
              </w:rPr>
            </w:pPr>
            <w:r w:rsidRPr="00790A3F">
              <w:rPr>
                <w:rFonts w:asciiTheme="minorBidi" w:hAnsiTheme="minorBidi" w:cstheme="minorBidi"/>
              </w:rPr>
              <w:t>91 and over</w:t>
            </w:r>
          </w:p>
        </w:tc>
        <w:tc>
          <w:tcPr>
            <w:tcW w:w="1662" w:type="dxa"/>
            <w:vAlign w:val="center"/>
          </w:tcPr>
          <w:p w14:paraId="3FDA7C1A" w14:textId="77777777" w:rsidR="008B293D" w:rsidRPr="00790A3F" w:rsidRDefault="008B293D" w:rsidP="008B293D">
            <w:pPr>
              <w:autoSpaceDE w:val="0"/>
              <w:autoSpaceDN w:val="0"/>
              <w:bidi w:val="0"/>
              <w:adjustRightInd w:val="0"/>
              <w:rPr>
                <w:rFonts w:asciiTheme="minorBidi" w:hAnsiTheme="minorBidi" w:cstheme="minorBidi"/>
              </w:rPr>
            </w:pPr>
            <w:r w:rsidRPr="00790A3F">
              <w:rPr>
                <w:rFonts w:asciiTheme="minorBidi" w:hAnsiTheme="minorBidi" w:cstheme="minorBidi"/>
              </w:rPr>
              <w:t>3</w:t>
            </w:r>
          </w:p>
        </w:tc>
      </w:tr>
    </w:tbl>
    <w:p w14:paraId="6011A787" w14:textId="77777777" w:rsidR="008B293D" w:rsidRPr="00522153" w:rsidRDefault="008B293D" w:rsidP="00377061">
      <w:pPr>
        <w:pStyle w:val="Heading2"/>
      </w:pPr>
      <w:bookmarkStart w:id="275" w:name="_Toc248311910"/>
      <w:bookmarkStart w:id="276" w:name="_Toc43995446"/>
      <w:bookmarkStart w:id="277" w:name="_Toc45883178"/>
      <w:bookmarkStart w:id="278" w:name="_Toc45898273"/>
      <w:bookmarkStart w:id="279" w:name="_Toc76975418"/>
      <w:bookmarkStart w:id="280" w:name="_Toc76998604"/>
      <w:r w:rsidRPr="00522153">
        <w:t>Duct insulation</w:t>
      </w:r>
      <w:bookmarkEnd w:id="275"/>
      <w:bookmarkEnd w:id="276"/>
      <w:bookmarkEnd w:id="277"/>
      <w:bookmarkEnd w:id="278"/>
      <w:bookmarkEnd w:id="279"/>
      <w:bookmarkEnd w:id="280"/>
    </w:p>
    <w:p w14:paraId="2054C98D" w14:textId="77777777" w:rsidR="008B293D" w:rsidRPr="00772588"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Supply and return air duct shall be insulated with rock wool blanket 25 mm thickness or polyurethane or polystyrene or equal, non- flammable and vapor barrier covered with aluminum jacketing base on below table:</w:t>
      </w:r>
    </w:p>
    <w:p w14:paraId="6FC4E216" w14:textId="77777777" w:rsidR="008B293D" w:rsidRPr="00772588" w:rsidRDefault="008B293D" w:rsidP="00772588">
      <w:pPr>
        <w:autoSpaceDE w:val="0"/>
        <w:autoSpaceDN w:val="0"/>
        <w:bidi w:val="0"/>
        <w:adjustRightInd w:val="0"/>
        <w:spacing w:line="360" w:lineRule="auto"/>
        <w:jc w:val="center"/>
        <w:rPr>
          <w:rFonts w:asciiTheme="minorBidi" w:hAnsiTheme="minorBidi" w:cstheme="minorBidi"/>
          <w:b/>
          <w:bCs/>
        </w:rPr>
      </w:pPr>
      <w:r w:rsidRPr="00772588">
        <w:rPr>
          <w:rStyle w:val="shorttext"/>
          <w:rFonts w:asciiTheme="minorBidi" w:hAnsiTheme="minorBidi" w:cstheme="minorBidi"/>
          <w:b/>
          <w:bCs/>
        </w:rPr>
        <w:t>Insulation Heat Resistance for External Duct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0"/>
        <w:gridCol w:w="1448"/>
        <w:gridCol w:w="1448"/>
        <w:gridCol w:w="1448"/>
        <w:gridCol w:w="1448"/>
        <w:gridCol w:w="1449"/>
      </w:tblGrid>
      <w:tr w:rsidR="008B293D" w:rsidRPr="00F16327" w14:paraId="130B2AA0" w14:textId="77777777" w:rsidTr="00772588">
        <w:trPr>
          <w:jc w:val="center"/>
        </w:trPr>
        <w:tc>
          <w:tcPr>
            <w:tcW w:w="4426" w:type="dxa"/>
            <w:gridSpan w:val="3"/>
            <w:shd w:val="clear" w:color="auto" w:fill="auto"/>
            <w:vAlign w:val="center"/>
          </w:tcPr>
          <w:p w14:paraId="6F226B36" w14:textId="77777777" w:rsidR="008B293D" w:rsidRPr="00F16327" w:rsidRDefault="008B293D" w:rsidP="008B293D">
            <w:pPr>
              <w:widowControl w:val="0"/>
              <w:autoSpaceDE w:val="0"/>
              <w:autoSpaceDN w:val="0"/>
              <w:bidi w:val="0"/>
              <w:adjustRightInd w:val="0"/>
              <w:spacing w:line="360" w:lineRule="auto"/>
              <w:rPr>
                <w:b/>
                <w:bCs/>
              </w:rPr>
            </w:pPr>
            <w:r w:rsidRPr="00F16327">
              <w:rPr>
                <w:b/>
                <w:bCs/>
              </w:rPr>
              <w:t>Heating system</w:t>
            </w:r>
          </w:p>
        </w:tc>
        <w:tc>
          <w:tcPr>
            <w:tcW w:w="4345" w:type="dxa"/>
            <w:gridSpan w:val="3"/>
            <w:shd w:val="clear" w:color="auto" w:fill="auto"/>
          </w:tcPr>
          <w:p w14:paraId="1677F553" w14:textId="77777777" w:rsidR="008B293D" w:rsidRPr="00F16327" w:rsidRDefault="008B293D" w:rsidP="008B293D">
            <w:pPr>
              <w:widowControl w:val="0"/>
              <w:autoSpaceDE w:val="0"/>
              <w:autoSpaceDN w:val="0"/>
              <w:bidi w:val="0"/>
              <w:adjustRightInd w:val="0"/>
              <w:spacing w:line="360" w:lineRule="auto"/>
              <w:rPr>
                <w:b/>
                <w:bCs/>
              </w:rPr>
            </w:pPr>
            <w:r w:rsidRPr="00F16327">
              <w:rPr>
                <w:b/>
                <w:bCs/>
              </w:rPr>
              <w:t>Cooling System</w:t>
            </w:r>
          </w:p>
        </w:tc>
      </w:tr>
      <w:tr w:rsidR="008B293D" w:rsidRPr="00F16327" w14:paraId="13F60293" w14:textId="77777777" w:rsidTr="00772588">
        <w:trPr>
          <w:jc w:val="center"/>
        </w:trPr>
        <w:tc>
          <w:tcPr>
            <w:tcW w:w="1530" w:type="dxa"/>
            <w:vMerge w:val="restart"/>
            <w:shd w:val="clear" w:color="auto" w:fill="auto"/>
            <w:vAlign w:val="center"/>
          </w:tcPr>
          <w:p w14:paraId="2E6EFBD1" w14:textId="77777777" w:rsidR="008B293D" w:rsidRPr="00F16327" w:rsidRDefault="008B293D" w:rsidP="008B293D">
            <w:pPr>
              <w:widowControl w:val="0"/>
              <w:autoSpaceDE w:val="0"/>
              <w:autoSpaceDN w:val="0"/>
              <w:bidi w:val="0"/>
              <w:adjustRightInd w:val="0"/>
              <w:spacing w:line="360" w:lineRule="auto"/>
              <w:rPr>
                <w:b/>
                <w:bCs/>
              </w:rPr>
            </w:pPr>
            <w:r w:rsidRPr="00F16327">
              <w:rPr>
                <w:b/>
                <w:bCs/>
              </w:rPr>
              <w:t>ADDH</w:t>
            </w:r>
          </w:p>
        </w:tc>
        <w:tc>
          <w:tcPr>
            <w:tcW w:w="2896" w:type="dxa"/>
            <w:gridSpan w:val="2"/>
            <w:shd w:val="clear" w:color="auto" w:fill="auto"/>
            <w:vAlign w:val="center"/>
          </w:tcPr>
          <w:p w14:paraId="72BF4389" w14:textId="77777777" w:rsidR="008B293D" w:rsidRPr="00F16327" w:rsidRDefault="008B293D" w:rsidP="008B293D">
            <w:pPr>
              <w:widowControl w:val="0"/>
              <w:autoSpaceDE w:val="0"/>
              <w:autoSpaceDN w:val="0"/>
              <w:bidi w:val="0"/>
              <w:adjustRightInd w:val="0"/>
              <w:spacing w:line="360" w:lineRule="auto"/>
              <w:rPr>
                <w:b/>
                <w:bCs/>
              </w:rPr>
            </w:pPr>
            <w:r w:rsidRPr="00F16327">
              <w:rPr>
                <w:rStyle w:val="shorttext"/>
                <w:b/>
                <w:bCs/>
              </w:rPr>
              <w:t>Min. Heat Resistance</w:t>
            </w:r>
          </w:p>
        </w:tc>
        <w:tc>
          <w:tcPr>
            <w:tcW w:w="1448" w:type="dxa"/>
            <w:vMerge w:val="restart"/>
            <w:shd w:val="clear" w:color="auto" w:fill="auto"/>
            <w:vAlign w:val="center"/>
          </w:tcPr>
          <w:p w14:paraId="2E8ECAF8" w14:textId="77777777" w:rsidR="008B293D" w:rsidRPr="00F16327" w:rsidRDefault="008B293D" w:rsidP="008B293D">
            <w:pPr>
              <w:widowControl w:val="0"/>
              <w:autoSpaceDE w:val="0"/>
              <w:autoSpaceDN w:val="0"/>
              <w:bidi w:val="0"/>
              <w:adjustRightInd w:val="0"/>
              <w:spacing w:line="360" w:lineRule="auto"/>
              <w:rPr>
                <w:b/>
                <w:bCs/>
              </w:rPr>
            </w:pPr>
            <w:r w:rsidRPr="00F16327">
              <w:rPr>
                <w:b/>
                <w:bCs/>
              </w:rPr>
              <w:t>ADDC</w:t>
            </w:r>
          </w:p>
        </w:tc>
        <w:tc>
          <w:tcPr>
            <w:tcW w:w="2897" w:type="dxa"/>
            <w:gridSpan w:val="2"/>
            <w:shd w:val="clear" w:color="auto" w:fill="auto"/>
            <w:vAlign w:val="center"/>
          </w:tcPr>
          <w:p w14:paraId="370D4AA9" w14:textId="77777777" w:rsidR="008B293D" w:rsidRPr="00F16327" w:rsidRDefault="008B293D" w:rsidP="008B293D">
            <w:pPr>
              <w:widowControl w:val="0"/>
              <w:autoSpaceDE w:val="0"/>
              <w:autoSpaceDN w:val="0"/>
              <w:bidi w:val="0"/>
              <w:adjustRightInd w:val="0"/>
              <w:spacing w:line="360" w:lineRule="auto"/>
              <w:rPr>
                <w:b/>
                <w:bCs/>
              </w:rPr>
            </w:pPr>
            <w:r w:rsidRPr="00F16327">
              <w:rPr>
                <w:rStyle w:val="shorttext"/>
                <w:b/>
                <w:bCs/>
              </w:rPr>
              <w:t>Min. Heat Resistance</w:t>
            </w:r>
          </w:p>
        </w:tc>
      </w:tr>
      <w:tr w:rsidR="008B293D" w:rsidRPr="00F16327" w14:paraId="1879C953" w14:textId="77777777" w:rsidTr="00772588">
        <w:trPr>
          <w:jc w:val="center"/>
        </w:trPr>
        <w:tc>
          <w:tcPr>
            <w:tcW w:w="1530" w:type="dxa"/>
            <w:vMerge/>
            <w:shd w:val="clear" w:color="auto" w:fill="auto"/>
            <w:vAlign w:val="center"/>
          </w:tcPr>
          <w:p w14:paraId="5FCD7853" w14:textId="77777777" w:rsidR="008B293D" w:rsidRPr="00F16327" w:rsidRDefault="008B293D" w:rsidP="008B293D">
            <w:pPr>
              <w:widowControl w:val="0"/>
              <w:autoSpaceDE w:val="0"/>
              <w:autoSpaceDN w:val="0"/>
              <w:bidi w:val="0"/>
              <w:adjustRightInd w:val="0"/>
              <w:spacing w:line="360" w:lineRule="auto"/>
            </w:pPr>
          </w:p>
        </w:tc>
        <w:tc>
          <w:tcPr>
            <w:tcW w:w="1448" w:type="dxa"/>
            <w:shd w:val="clear" w:color="auto" w:fill="auto"/>
            <w:vAlign w:val="center"/>
          </w:tcPr>
          <w:p w14:paraId="688DE775" w14:textId="77777777" w:rsidR="008B293D" w:rsidRPr="00F16327" w:rsidRDefault="008B293D" w:rsidP="008B293D">
            <w:pPr>
              <w:widowControl w:val="0"/>
              <w:autoSpaceDE w:val="0"/>
              <w:autoSpaceDN w:val="0"/>
              <w:bidi w:val="0"/>
              <w:adjustRightInd w:val="0"/>
              <w:spacing w:line="360" w:lineRule="auto"/>
              <w:rPr>
                <w:b/>
                <w:bCs/>
              </w:rPr>
            </w:pPr>
            <w:r w:rsidRPr="00F16327">
              <w:rPr>
                <w:b/>
                <w:bCs/>
              </w:rPr>
              <w:t>h.ft</w:t>
            </w:r>
            <w:r w:rsidRPr="00F16327">
              <w:rPr>
                <w:b/>
                <w:bCs/>
                <w:vertAlign w:val="superscript"/>
              </w:rPr>
              <w:t>2</w:t>
            </w:r>
            <w:r w:rsidRPr="00F16327">
              <w:rPr>
                <w:b/>
                <w:bCs/>
              </w:rPr>
              <w:t>.F/ BTU</w:t>
            </w:r>
          </w:p>
        </w:tc>
        <w:tc>
          <w:tcPr>
            <w:tcW w:w="1448" w:type="dxa"/>
            <w:shd w:val="clear" w:color="auto" w:fill="auto"/>
            <w:vAlign w:val="center"/>
          </w:tcPr>
          <w:p w14:paraId="26F57582" w14:textId="77777777" w:rsidR="008B293D" w:rsidRPr="00F16327" w:rsidRDefault="008B293D" w:rsidP="008B293D">
            <w:pPr>
              <w:widowControl w:val="0"/>
              <w:autoSpaceDE w:val="0"/>
              <w:autoSpaceDN w:val="0"/>
              <w:bidi w:val="0"/>
              <w:adjustRightInd w:val="0"/>
              <w:spacing w:line="360" w:lineRule="auto"/>
              <w:rPr>
                <w:b/>
                <w:bCs/>
              </w:rPr>
            </w:pPr>
            <w:r w:rsidRPr="00F16327">
              <w:rPr>
                <w:b/>
                <w:bCs/>
              </w:rPr>
              <w:t>M</w:t>
            </w:r>
            <w:r w:rsidRPr="00F16327">
              <w:rPr>
                <w:b/>
                <w:bCs/>
                <w:vertAlign w:val="superscript"/>
              </w:rPr>
              <w:t>2</w:t>
            </w:r>
            <w:r w:rsidRPr="00F16327">
              <w:rPr>
                <w:b/>
                <w:bCs/>
              </w:rPr>
              <w:t>. k/W</w:t>
            </w:r>
          </w:p>
        </w:tc>
        <w:tc>
          <w:tcPr>
            <w:tcW w:w="1448" w:type="dxa"/>
            <w:vMerge/>
            <w:shd w:val="clear" w:color="auto" w:fill="auto"/>
          </w:tcPr>
          <w:p w14:paraId="31A9B553" w14:textId="77777777" w:rsidR="008B293D" w:rsidRPr="00F16327" w:rsidRDefault="008B293D" w:rsidP="008B293D">
            <w:pPr>
              <w:widowControl w:val="0"/>
              <w:autoSpaceDE w:val="0"/>
              <w:autoSpaceDN w:val="0"/>
              <w:bidi w:val="0"/>
              <w:adjustRightInd w:val="0"/>
              <w:spacing w:line="360" w:lineRule="auto"/>
            </w:pPr>
          </w:p>
        </w:tc>
        <w:tc>
          <w:tcPr>
            <w:tcW w:w="1448" w:type="dxa"/>
            <w:shd w:val="clear" w:color="auto" w:fill="auto"/>
            <w:vAlign w:val="center"/>
          </w:tcPr>
          <w:p w14:paraId="569DF45D" w14:textId="77777777" w:rsidR="008B293D" w:rsidRPr="00F16327" w:rsidRDefault="008B293D" w:rsidP="008B293D">
            <w:pPr>
              <w:widowControl w:val="0"/>
              <w:autoSpaceDE w:val="0"/>
              <w:autoSpaceDN w:val="0"/>
              <w:bidi w:val="0"/>
              <w:adjustRightInd w:val="0"/>
              <w:spacing w:line="360" w:lineRule="auto"/>
              <w:rPr>
                <w:b/>
                <w:bCs/>
              </w:rPr>
            </w:pPr>
            <w:r w:rsidRPr="00F16327">
              <w:rPr>
                <w:b/>
                <w:bCs/>
              </w:rPr>
              <w:t>h.ft</w:t>
            </w:r>
            <w:r w:rsidRPr="00F16327">
              <w:rPr>
                <w:b/>
                <w:bCs/>
                <w:vertAlign w:val="superscript"/>
              </w:rPr>
              <w:t>2</w:t>
            </w:r>
            <w:r w:rsidRPr="00F16327">
              <w:rPr>
                <w:b/>
                <w:bCs/>
              </w:rPr>
              <w:t>.F/ BTU</w:t>
            </w:r>
          </w:p>
        </w:tc>
        <w:tc>
          <w:tcPr>
            <w:tcW w:w="1449" w:type="dxa"/>
            <w:shd w:val="clear" w:color="auto" w:fill="auto"/>
            <w:vAlign w:val="center"/>
          </w:tcPr>
          <w:p w14:paraId="04B46B01" w14:textId="77777777" w:rsidR="008B293D" w:rsidRPr="00F16327" w:rsidRDefault="008B293D" w:rsidP="008B293D">
            <w:pPr>
              <w:widowControl w:val="0"/>
              <w:autoSpaceDE w:val="0"/>
              <w:autoSpaceDN w:val="0"/>
              <w:bidi w:val="0"/>
              <w:adjustRightInd w:val="0"/>
              <w:spacing w:line="360" w:lineRule="auto"/>
              <w:rPr>
                <w:b/>
                <w:bCs/>
              </w:rPr>
            </w:pPr>
            <w:r w:rsidRPr="00F16327">
              <w:rPr>
                <w:b/>
                <w:bCs/>
              </w:rPr>
              <w:t>M</w:t>
            </w:r>
            <w:r w:rsidRPr="00F16327">
              <w:rPr>
                <w:b/>
                <w:bCs/>
                <w:vertAlign w:val="superscript"/>
              </w:rPr>
              <w:t>2</w:t>
            </w:r>
            <w:r w:rsidRPr="00F16327">
              <w:rPr>
                <w:b/>
                <w:bCs/>
              </w:rPr>
              <w:t>. k/W</w:t>
            </w:r>
          </w:p>
        </w:tc>
      </w:tr>
      <w:tr w:rsidR="008B293D" w:rsidRPr="00F16327" w14:paraId="47F50ADE" w14:textId="77777777" w:rsidTr="00772588">
        <w:trPr>
          <w:jc w:val="center"/>
        </w:trPr>
        <w:tc>
          <w:tcPr>
            <w:tcW w:w="1530" w:type="dxa"/>
            <w:shd w:val="clear" w:color="auto" w:fill="auto"/>
            <w:vAlign w:val="center"/>
          </w:tcPr>
          <w:p w14:paraId="132D4554" w14:textId="77777777" w:rsidR="008B293D" w:rsidRPr="00F16327" w:rsidRDefault="008B293D" w:rsidP="008B293D">
            <w:pPr>
              <w:widowControl w:val="0"/>
              <w:autoSpaceDE w:val="0"/>
              <w:autoSpaceDN w:val="0"/>
              <w:bidi w:val="0"/>
              <w:adjustRightInd w:val="0"/>
              <w:spacing w:line="360" w:lineRule="auto"/>
            </w:pPr>
            <w:r w:rsidRPr="00F16327">
              <w:t>≤ 1500</w:t>
            </w:r>
          </w:p>
        </w:tc>
        <w:tc>
          <w:tcPr>
            <w:tcW w:w="1448" w:type="dxa"/>
            <w:shd w:val="clear" w:color="auto" w:fill="auto"/>
            <w:vAlign w:val="center"/>
          </w:tcPr>
          <w:p w14:paraId="4AC968A1" w14:textId="77777777" w:rsidR="008B293D" w:rsidRPr="00F16327" w:rsidRDefault="008B293D" w:rsidP="008B293D">
            <w:pPr>
              <w:widowControl w:val="0"/>
              <w:autoSpaceDE w:val="0"/>
              <w:autoSpaceDN w:val="0"/>
              <w:bidi w:val="0"/>
              <w:adjustRightInd w:val="0"/>
              <w:spacing w:line="360" w:lineRule="auto"/>
            </w:pPr>
            <w:r w:rsidRPr="00F16327">
              <w:t>3.3</w:t>
            </w:r>
          </w:p>
        </w:tc>
        <w:tc>
          <w:tcPr>
            <w:tcW w:w="1448" w:type="dxa"/>
            <w:shd w:val="clear" w:color="auto" w:fill="auto"/>
            <w:vAlign w:val="center"/>
          </w:tcPr>
          <w:p w14:paraId="2BBFBC69" w14:textId="77777777" w:rsidR="008B293D" w:rsidRPr="00F16327" w:rsidRDefault="008B293D" w:rsidP="008B293D">
            <w:pPr>
              <w:widowControl w:val="0"/>
              <w:autoSpaceDE w:val="0"/>
              <w:autoSpaceDN w:val="0"/>
              <w:bidi w:val="0"/>
              <w:adjustRightInd w:val="0"/>
              <w:spacing w:line="360" w:lineRule="auto"/>
            </w:pPr>
            <w:r w:rsidRPr="00F16327">
              <w:t>0.581</w:t>
            </w:r>
          </w:p>
        </w:tc>
        <w:tc>
          <w:tcPr>
            <w:tcW w:w="1448" w:type="dxa"/>
            <w:shd w:val="clear" w:color="auto" w:fill="auto"/>
            <w:vAlign w:val="center"/>
          </w:tcPr>
          <w:p w14:paraId="75ABCC67" w14:textId="77777777" w:rsidR="008B293D" w:rsidRPr="00F16327" w:rsidRDefault="008B293D" w:rsidP="008B293D">
            <w:pPr>
              <w:widowControl w:val="0"/>
              <w:autoSpaceDE w:val="0"/>
              <w:autoSpaceDN w:val="0"/>
              <w:bidi w:val="0"/>
              <w:adjustRightInd w:val="0"/>
              <w:spacing w:line="360" w:lineRule="auto"/>
            </w:pPr>
            <w:r w:rsidRPr="00F16327">
              <w:t>≤ 500</w:t>
            </w:r>
          </w:p>
        </w:tc>
        <w:tc>
          <w:tcPr>
            <w:tcW w:w="1448" w:type="dxa"/>
            <w:shd w:val="clear" w:color="auto" w:fill="auto"/>
            <w:vAlign w:val="center"/>
          </w:tcPr>
          <w:p w14:paraId="5ACD7777" w14:textId="77777777" w:rsidR="008B293D" w:rsidRPr="00F16327" w:rsidRDefault="008B293D" w:rsidP="008B293D">
            <w:pPr>
              <w:widowControl w:val="0"/>
              <w:autoSpaceDE w:val="0"/>
              <w:autoSpaceDN w:val="0"/>
              <w:bidi w:val="0"/>
              <w:adjustRightInd w:val="0"/>
              <w:spacing w:line="360" w:lineRule="auto"/>
            </w:pPr>
            <w:r w:rsidRPr="00F16327">
              <w:t>3.3</w:t>
            </w:r>
          </w:p>
        </w:tc>
        <w:tc>
          <w:tcPr>
            <w:tcW w:w="1449" w:type="dxa"/>
            <w:shd w:val="clear" w:color="auto" w:fill="auto"/>
            <w:vAlign w:val="center"/>
          </w:tcPr>
          <w:p w14:paraId="176CE760" w14:textId="77777777" w:rsidR="008B293D" w:rsidRPr="00F16327" w:rsidRDefault="008B293D" w:rsidP="008B293D">
            <w:pPr>
              <w:widowControl w:val="0"/>
              <w:autoSpaceDE w:val="0"/>
              <w:autoSpaceDN w:val="0"/>
              <w:bidi w:val="0"/>
              <w:adjustRightInd w:val="0"/>
              <w:spacing w:line="360" w:lineRule="auto"/>
            </w:pPr>
            <w:r w:rsidRPr="00F16327">
              <w:t>0.581</w:t>
            </w:r>
          </w:p>
        </w:tc>
      </w:tr>
      <w:tr w:rsidR="008B293D" w:rsidRPr="00F16327" w14:paraId="303AD906" w14:textId="77777777" w:rsidTr="00772588">
        <w:trPr>
          <w:jc w:val="center"/>
        </w:trPr>
        <w:tc>
          <w:tcPr>
            <w:tcW w:w="1530" w:type="dxa"/>
            <w:shd w:val="clear" w:color="auto" w:fill="auto"/>
            <w:vAlign w:val="center"/>
          </w:tcPr>
          <w:p w14:paraId="1EAEBAF2" w14:textId="77777777" w:rsidR="008B293D" w:rsidRPr="00F16327" w:rsidRDefault="008B293D" w:rsidP="008B293D">
            <w:pPr>
              <w:widowControl w:val="0"/>
              <w:autoSpaceDE w:val="0"/>
              <w:autoSpaceDN w:val="0"/>
              <w:bidi w:val="0"/>
              <w:adjustRightInd w:val="0"/>
              <w:spacing w:line="360" w:lineRule="auto"/>
            </w:pPr>
            <w:r w:rsidRPr="00F16327">
              <w:t xml:space="preserve">1501 to 4500 </w:t>
            </w:r>
          </w:p>
        </w:tc>
        <w:tc>
          <w:tcPr>
            <w:tcW w:w="1448" w:type="dxa"/>
            <w:shd w:val="clear" w:color="auto" w:fill="auto"/>
            <w:vAlign w:val="center"/>
          </w:tcPr>
          <w:p w14:paraId="304696A7" w14:textId="77777777" w:rsidR="008B293D" w:rsidRPr="00F16327" w:rsidRDefault="008B293D" w:rsidP="008B293D">
            <w:pPr>
              <w:widowControl w:val="0"/>
              <w:autoSpaceDE w:val="0"/>
              <w:autoSpaceDN w:val="0"/>
              <w:bidi w:val="0"/>
              <w:adjustRightInd w:val="0"/>
              <w:spacing w:line="360" w:lineRule="auto"/>
            </w:pPr>
            <w:r w:rsidRPr="00F16327">
              <w:t>5</w:t>
            </w:r>
          </w:p>
        </w:tc>
        <w:tc>
          <w:tcPr>
            <w:tcW w:w="1448" w:type="dxa"/>
            <w:shd w:val="clear" w:color="auto" w:fill="auto"/>
            <w:vAlign w:val="center"/>
          </w:tcPr>
          <w:p w14:paraId="1F0E5C1D" w14:textId="77777777" w:rsidR="008B293D" w:rsidRPr="00F16327" w:rsidRDefault="008B293D" w:rsidP="008B293D">
            <w:pPr>
              <w:widowControl w:val="0"/>
              <w:autoSpaceDE w:val="0"/>
              <w:autoSpaceDN w:val="0"/>
              <w:bidi w:val="0"/>
              <w:adjustRightInd w:val="0"/>
              <w:spacing w:line="360" w:lineRule="auto"/>
            </w:pPr>
            <w:r w:rsidRPr="00F16327">
              <w:t>0.881</w:t>
            </w:r>
          </w:p>
        </w:tc>
        <w:tc>
          <w:tcPr>
            <w:tcW w:w="1448" w:type="dxa"/>
            <w:shd w:val="clear" w:color="auto" w:fill="auto"/>
            <w:vAlign w:val="center"/>
          </w:tcPr>
          <w:p w14:paraId="04F0770A" w14:textId="77777777" w:rsidR="008B293D" w:rsidRPr="00F16327" w:rsidRDefault="008B293D" w:rsidP="008B293D">
            <w:pPr>
              <w:widowControl w:val="0"/>
              <w:autoSpaceDE w:val="0"/>
              <w:autoSpaceDN w:val="0"/>
              <w:bidi w:val="0"/>
              <w:adjustRightInd w:val="0"/>
              <w:spacing w:line="360" w:lineRule="auto"/>
            </w:pPr>
            <w:r w:rsidRPr="00F16327">
              <w:t xml:space="preserve">501 to1150 </w:t>
            </w:r>
          </w:p>
        </w:tc>
        <w:tc>
          <w:tcPr>
            <w:tcW w:w="1448" w:type="dxa"/>
            <w:shd w:val="clear" w:color="auto" w:fill="auto"/>
            <w:vAlign w:val="center"/>
          </w:tcPr>
          <w:p w14:paraId="18137E72" w14:textId="77777777" w:rsidR="008B293D" w:rsidRPr="00F16327" w:rsidRDefault="008B293D" w:rsidP="008B293D">
            <w:pPr>
              <w:widowControl w:val="0"/>
              <w:autoSpaceDE w:val="0"/>
              <w:autoSpaceDN w:val="0"/>
              <w:bidi w:val="0"/>
              <w:adjustRightInd w:val="0"/>
              <w:spacing w:line="360" w:lineRule="auto"/>
            </w:pPr>
            <w:r w:rsidRPr="00F16327">
              <w:t>5</w:t>
            </w:r>
          </w:p>
        </w:tc>
        <w:tc>
          <w:tcPr>
            <w:tcW w:w="1449" w:type="dxa"/>
            <w:shd w:val="clear" w:color="auto" w:fill="auto"/>
            <w:vAlign w:val="center"/>
          </w:tcPr>
          <w:p w14:paraId="3EE69DA7" w14:textId="77777777" w:rsidR="008B293D" w:rsidRPr="00F16327" w:rsidRDefault="008B293D" w:rsidP="008B293D">
            <w:pPr>
              <w:widowControl w:val="0"/>
              <w:autoSpaceDE w:val="0"/>
              <w:autoSpaceDN w:val="0"/>
              <w:bidi w:val="0"/>
              <w:adjustRightInd w:val="0"/>
              <w:spacing w:line="360" w:lineRule="auto"/>
            </w:pPr>
            <w:r w:rsidRPr="00F16327">
              <w:t>0.881</w:t>
            </w:r>
          </w:p>
        </w:tc>
      </w:tr>
      <w:tr w:rsidR="008B293D" w:rsidRPr="00F16327" w14:paraId="0E5BD7FE" w14:textId="77777777" w:rsidTr="00772588">
        <w:trPr>
          <w:jc w:val="center"/>
        </w:trPr>
        <w:tc>
          <w:tcPr>
            <w:tcW w:w="1530" w:type="dxa"/>
            <w:shd w:val="clear" w:color="auto" w:fill="auto"/>
            <w:vAlign w:val="center"/>
          </w:tcPr>
          <w:p w14:paraId="5CA48E59" w14:textId="77777777" w:rsidR="008B293D" w:rsidRPr="00F16327" w:rsidRDefault="008B293D" w:rsidP="008B293D">
            <w:pPr>
              <w:widowControl w:val="0"/>
              <w:autoSpaceDE w:val="0"/>
              <w:autoSpaceDN w:val="0"/>
              <w:bidi w:val="0"/>
              <w:adjustRightInd w:val="0"/>
              <w:spacing w:line="360" w:lineRule="auto"/>
            </w:pPr>
            <w:r w:rsidRPr="00F16327">
              <w:t xml:space="preserve">4501 to 7500 </w:t>
            </w:r>
          </w:p>
        </w:tc>
        <w:tc>
          <w:tcPr>
            <w:tcW w:w="1448" w:type="dxa"/>
            <w:shd w:val="clear" w:color="auto" w:fill="auto"/>
            <w:vAlign w:val="center"/>
          </w:tcPr>
          <w:p w14:paraId="2FF5DE00" w14:textId="77777777" w:rsidR="008B293D" w:rsidRPr="00F16327" w:rsidRDefault="008B293D" w:rsidP="008B293D">
            <w:pPr>
              <w:widowControl w:val="0"/>
              <w:autoSpaceDE w:val="0"/>
              <w:autoSpaceDN w:val="0"/>
              <w:bidi w:val="0"/>
              <w:adjustRightInd w:val="0"/>
              <w:spacing w:line="360" w:lineRule="auto"/>
            </w:pPr>
            <w:r w:rsidRPr="00F16327">
              <w:t>6.5</w:t>
            </w:r>
          </w:p>
        </w:tc>
        <w:tc>
          <w:tcPr>
            <w:tcW w:w="1448" w:type="dxa"/>
            <w:shd w:val="clear" w:color="auto" w:fill="auto"/>
            <w:vAlign w:val="center"/>
          </w:tcPr>
          <w:p w14:paraId="06526E89" w14:textId="77777777" w:rsidR="008B293D" w:rsidRPr="00F16327" w:rsidRDefault="008B293D" w:rsidP="008B293D">
            <w:pPr>
              <w:widowControl w:val="0"/>
              <w:autoSpaceDE w:val="0"/>
              <w:autoSpaceDN w:val="0"/>
              <w:bidi w:val="0"/>
              <w:adjustRightInd w:val="0"/>
              <w:spacing w:line="360" w:lineRule="auto"/>
            </w:pPr>
            <w:r w:rsidRPr="00F16327">
              <w:t>1.145</w:t>
            </w:r>
          </w:p>
        </w:tc>
        <w:tc>
          <w:tcPr>
            <w:tcW w:w="1448" w:type="dxa"/>
            <w:shd w:val="clear" w:color="auto" w:fill="auto"/>
            <w:vAlign w:val="center"/>
          </w:tcPr>
          <w:p w14:paraId="23672AA7" w14:textId="77777777" w:rsidR="008B293D" w:rsidRPr="00F16327" w:rsidRDefault="008B293D" w:rsidP="008B293D">
            <w:pPr>
              <w:widowControl w:val="0"/>
              <w:autoSpaceDE w:val="0"/>
              <w:autoSpaceDN w:val="0"/>
              <w:bidi w:val="0"/>
              <w:adjustRightInd w:val="0"/>
              <w:spacing w:line="360" w:lineRule="auto"/>
            </w:pPr>
            <w:r w:rsidRPr="00F16327">
              <w:t xml:space="preserve">1151 to 2000 </w:t>
            </w:r>
          </w:p>
        </w:tc>
        <w:tc>
          <w:tcPr>
            <w:tcW w:w="1448" w:type="dxa"/>
            <w:shd w:val="clear" w:color="auto" w:fill="auto"/>
            <w:vAlign w:val="center"/>
          </w:tcPr>
          <w:p w14:paraId="47DC1AF0" w14:textId="77777777" w:rsidR="008B293D" w:rsidRPr="00F16327" w:rsidRDefault="008B293D" w:rsidP="008B293D">
            <w:pPr>
              <w:widowControl w:val="0"/>
              <w:autoSpaceDE w:val="0"/>
              <w:autoSpaceDN w:val="0"/>
              <w:bidi w:val="0"/>
              <w:adjustRightInd w:val="0"/>
              <w:spacing w:line="360" w:lineRule="auto"/>
            </w:pPr>
            <w:r w:rsidRPr="00F16327">
              <w:t>6.5</w:t>
            </w:r>
          </w:p>
        </w:tc>
        <w:tc>
          <w:tcPr>
            <w:tcW w:w="1449" w:type="dxa"/>
            <w:shd w:val="clear" w:color="auto" w:fill="auto"/>
            <w:vAlign w:val="center"/>
          </w:tcPr>
          <w:p w14:paraId="620253F5" w14:textId="77777777" w:rsidR="008B293D" w:rsidRPr="00F16327" w:rsidRDefault="008B293D" w:rsidP="008B293D">
            <w:pPr>
              <w:widowControl w:val="0"/>
              <w:autoSpaceDE w:val="0"/>
              <w:autoSpaceDN w:val="0"/>
              <w:bidi w:val="0"/>
              <w:adjustRightInd w:val="0"/>
              <w:spacing w:line="360" w:lineRule="auto"/>
            </w:pPr>
            <w:r w:rsidRPr="00F16327">
              <w:t>1.145</w:t>
            </w:r>
          </w:p>
        </w:tc>
      </w:tr>
      <w:tr w:rsidR="008B293D" w:rsidRPr="00F16327" w14:paraId="06142B0A" w14:textId="77777777" w:rsidTr="00772588">
        <w:trPr>
          <w:jc w:val="center"/>
        </w:trPr>
        <w:tc>
          <w:tcPr>
            <w:tcW w:w="1530" w:type="dxa"/>
            <w:shd w:val="clear" w:color="auto" w:fill="auto"/>
            <w:vAlign w:val="center"/>
          </w:tcPr>
          <w:p w14:paraId="7479D3A8" w14:textId="77777777" w:rsidR="008B293D" w:rsidRPr="00F16327" w:rsidRDefault="008B293D" w:rsidP="008B293D">
            <w:pPr>
              <w:widowControl w:val="0"/>
              <w:autoSpaceDE w:val="0"/>
              <w:autoSpaceDN w:val="0"/>
              <w:bidi w:val="0"/>
              <w:adjustRightInd w:val="0"/>
              <w:spacing w:line="360" w:lineRule="auto"/>
            </w:pPr>
            <w:r w:rsidRPr="00F16327">
              <w:t>≥ 7501</w:t>
            </w:r>
          </w:p>
        </w:tc>
        <w:tc>
          <w:tcPr>
            <w:tcW w:w="1448" w:type="dxa"/>
            <w:shd w:val="clear" w:color="auto" w:fill="auto"/>
            <w:vAlign w:val="center"/>
          </w:tcPr>
          <w:p w14:paraId="00B9D091" w14:textId="77777777" w:rsidR="008B293D" w:rsidRPr="00F16327" w:rsidRDefault="008B293D" w:rsidP="008B293D">
            <w:pPr>
              <w:widowControl w:val="0"/>
              <w:autoSpaceDE w:val="0"/>
              <w:autoSpaceDN w:val="0"/>
              <w:bidi w:val="0"/>
              <w:adjustRightInd w:val="0"/>
              <w:spacing w:line="360" w:lineRule="auto"/>
            </w:pPr>
            <w:r w:rsidRPr="00F16327">
              <w:t>8</w:t>
            </w:r>
          </w:p>
        </w:tc>
        <w:tc>
          <w:tcPr>
            <w:tcW w:w="1448" w:type="dxa"/>
            <w:shd w:val="clear" w:color="auto" w:fill="auto"/>
            <w:vAlign w:val="center"/>
          </w:tcPr>
          <w:p w14:paraId="7382F9F4" w14:textId="77777777" w:rsidR="008B293D" w:rsidRPr="00F16327" w:rsidRDefault="008B293D" w:rsidP="008B293D">
            <w:pPr>
              <w:widowControl w:val="0"/>
              <w:autoSpaceDE w:val="0"/>
              <w:autoSpaceDN w:val="0"/>
              <w:bidi w:val="0"/>
              <w:adjustRightInd w:val="0"/>
              <w:spacing w:line="360" w:lineRule="auto"/>
            </w:pPr>
            <w:r w:rsidRPr="00F16327">
              <w:t>1.409</w:t>
            </w:r>
          </w:p>
        </w:tc>
        <w:tc>
          <w:tcPr>
            <w:tcW w:w="1448" w:type="dxa"/>
            <w:shd w:val="clear" w:color="auto" w:fill="auto"/>
            <w:vAlign w:val="center"/>
          </w:tcPr>
          <w:p w14:paraId="02BBF716" w14:textId="77777777" w:rsidR="008B293D" w:rsidRPr="00F16327" w:rsidRDefault="008B293D" w:rsidP="008B293D">
            <w:pPr>
              <w:widowControl w:val="0"/>
              <w:autoSpaceDE w:val="0"/>
              <w:autoSpaceDN w:val="0"/>
              <w:bidi w:val="0"/>
              <w:adjustRightInd w:val="0"/>
              <w:spacing w:line="360" w:lineRule="auto"/>
            </w:pPr>
            <w:r w:rsidRPr="00F16327">
              <w:t>≥ 2001</w:t>
            </w:r>
          </w:p>
        </w:tc>
        <w:tc>
          <w:tcPr>
            <w:tcW w:w="1448" w:type="dxa"/>
            <w:shd w:val="clear" w:color="auto" w:fill="auto"/>
            <w:vAlign w:val="center"/>
          </w:tcPr>
          <w:p w14:paraId="0002C629" w14:textId="77777777" w:rsidR="008B293D" w:rsidRPr="00F16327" w:rsidRDefault="008B293D" w:rsidP="008B293D">
            <w:pPr>
              <w:widowControl w:val="0"/>
              <w:autoSpaceDE w:val="0"/>
              <w:autoSpaceDN w:val="0"/>
              <w:bidi w:val="0"/>
              <w:adjustRightInd w:val="0"/>
              <w:spacing w:line="360" w:lineRule="auto"/>
            </w:pPr>
            <w:r w:rsidRPr="00F16327">
              <w:t>8</w:t>
            </w:r>
          </w:p>
        </w:tc>
        <w:tc>
          <w:tcPr>
            <w:tcW w:w="1449" w:type="dxa"/>
            <w:shd w:val="clear" w:color="auto" w:fill="auto"/>
            <w:vAlign w:val="center"/>
          </w:tcPr>
          <w:p w14:paraId="0578CB19" w14:textId="77777777" w:rsidR="008B293D" w:rsidRPr="00F16327" w:rsidRDefault="008B293D" w:rsidP="008B293D">
            <w:pPr>
              <w:widowControl w:val="0"/>
              <w:autoSpaceDE w:val="0"/>
              <w:autoSpaceDN w:val="0"/>
              <w:bidi w:val="0"/>
              <w:adjustRightInd w:val="0"/>
              <w:spacing w:line="360" w:lineRule="auto"/>
            </w:pPr>
            <w:r w:rsidRPr="00F16327">
              <w:t>1.409</w:t>
            </w:r>
          </w:p>
        </w:tc>
      </w:tr>
    </w:tbl>
    <w:p w14:paraId="4EC3C0B7" w14:textId="77777777" w:rsidR="008B293D" w:rsidRDefault="008B293D" w:rsidP="008B293D">
      <w:pPr>
        <w:autoSpaceDE w:val="0"/>
        <w:autoSpaceDN w:val="0"/>
        <w:bidi w:val="0"/>
        <w:adjustRightInd w:val="0"/>
        <w:spacing w:line="360" w:lineRule="auto"/>
        <w:rPr>
          <w:rStyle w:val="shorttext"/>
          <w:b/>
          <w:bCs/>
        </w:rPr>
      </w:pPr>
    </w:p>
    <w:p w14:paraId="46C50FDD" w14:textId="77777777" w:rsidR="008B293D" w:rsidRPr="00772588" w:rsidRDefault="008B293D" w:rsidP="00772588">
      <w:pPr>
        <w:autoSpaceDE w:val="0"/>
        <w:autoSpaceDN w:val="0"/>
        <w:bidi w:val="0"/>
        <w:adjustRightInd w:val="0"/>
        <w:spacing w:line="360" w:lineRule="auto"/>
        <w:jc w:val="center"/>
        <w:rPr>
          <w:rStyle w:val="shorttext"/>
          <w:rFonts w:asciiTheme="minorBidi" w:hAnsiTheme="minorBidi" w:cstheme="minorBidi"/>
        </w:rPr>
      </w:pPr>
      <w:r w:rsidRPr="00772588">
        <w:rPr>
          <w:rStyle w:val="shorttext"/>
          <w:rFonts w:asciiTheme="minorBidi" w:hAnsiTheme="minorBidi" w:cstheme="minorBidi"/>
          <w:b/>
          <w:bCs/>
        </w:rPr>
        <w:lastRenderedPageBreak/>
        <w:t>Insulation Heat Resistance for Internal Duct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0"/>
        <w:gridCol w:w="1530"/>
        <w:gridCol w:w="1448"/>
        <w:gridCol w:w="1448"/>
        <w:gridCol w:w="1448"/>
        <w:gridCol w:w="1449"/>
      </w:tblGrid>
      <w:tr w:rsidR="008B293D" w:rsidRPr="00F16327" w14:paraId="546DA044" w14:textId="77777777" w:rsidTr="00772588">
        <w:trPr>
          <w:jc w:val="center"/>
        </w:trPr>
        <w:tc>
          <w:tcPr>
            <w:tcW w:w="3060" w:type="dxa"/>
            <w:gridSpan w:val="2"/>
            <w:vMerge w:val="restart"/>
            <w:shd w:val="clear" w:color="auto" w:fill="auto"/>
            <w:vAlign w:val="center"/>
          </w:tcPr>
          <w:p w14:paraId="10FE6D00" w14:textId="77777777" w:rsidR="008B293D" w:rsidRPr="00F16327" w:rsidRDefault="008B293D" w:rsidP="008B293D">
            <w:pPr>
              <w:widowControl w:val="0"/>
              <w:tabs>
                <w:tab w:val="left" w:pos="977"/>
                <w:tab w:val="center" w:pos="2064"/>
              </w:tabs>
              <w:autoSpaceDE w:val="0"/>
              <w:autoSpaceDN w:val="0"/>
              <w:bidi w:val="0"/>
              <w:adjustRightInd w:val="0"/>
              <w:spacing w:line="360" w:lineRule="auto"/>
              <w:rPr>
                <w:b/>
                <w:bCs/>
              </w:rPr>
            </w:pPr>
            <w:r w:rsidRPr="00F16327">
              <w:rPr>
                <w:rStyle w:val="shorttext"/>
                <w:b/>
                <w:bCs/>
              </w:rPr>
              <w:t>(T in – T out) of Duct</w:t>
            </w:r>
          </w:p>
        </w:tc>
        <w:tc>
          <w:tcPr>
            <w:tcW w:w="5793" w:type="dxa"/>
            <w:gridSpan w:val="4"/>
            <w:shd w:val="clear" w:color="auto" w:fill="auto"/>
            <w:vAlign w:val="center"/>
          </w:tcPr>
          <w:p w14:paraId="0BA85911" w14:textId="77777777" w:rsidR="008B293D" w:rsidRPr="00F16327" w:rsidRDefault="008B293D" w:rsidP="008B293D">
            <w:pPr>
              <w:widowControl w:val="0"/>
              <w:tabs>
                <w:tab w:val="left" w:pos="977"/>
                <w:tab w:val="center" w:pos="2064"/>
              </w:tabs>
              <w:autoSpaceDE w:val="0"/>
              <w:autoSpaceDN w:val="0"/>
              <w:bidi w:val="0"/>
              <w:adjustRightInd w:val="0"/>
              <w:spacing w:line="360" w:lineRule="auto"/>
              <w:rPr>
                <w:b/>
                <w:bCs/>
              </w:rPr>
            </w:pPr>
            <w:r w:rsidRPr="00F16327">
              <w:rPr>
                <w:rStyle w:val="shorttext"/>
                <w:b/>
                <w:bCs/>
              </w:rPr>
              <w:t>Min. Heat Resistance</w:t>
            </w:r>
          </w:p>
        </w:tc>
      </w:tr>
      <w:tr w:rsidR="008B293D" w:rsidRPr="00F16327" w14:paraId="385C424F" w14:textId="77777777" w:rsidTr="00772588">
        <w:trPr>
          <w:jc w:val="center"/>
        </w:trPr>
        <w:tc>
          <w:tcPr>
            <w:tcW w:w="3060" w:type="dxa"/>
            <w:gridSpan w:val="2"/>
            <w:vMerge/>
            <w:shd w:val="clear" w:color="auto" w:fill="auto"/>
          </w:tcPr>
          <w:p w14:paraId="0CAA284C" w14:textId="77777777" w:rsidR="008B293D" w:rsidRPr="00F16327" w:rsidRDefault="008B293D" w:rsidP="008B293D">
            <w:pPr>
              <w:widowControl w:val="0"/>
              <w:autoSpaceDE w:val="0"/>
              <w:autoSpaceDN w:val="0"/>
              <w:bidi w:val="0"/>
              <w:adjustRightInd w:val="0"/>
              <w:spacing w:line="360" w:lineRule="auto"/>
              <w:rPr>
                <w:b/>
                <w:bCs/>
              </w:rPr>
            </w:pPr>
          </w:p>
        </w:tc>
        <w:tc>
          <w:tcPr>
            <w:tcW w:w="2896" w:type="dxa"/>
            <w:gridSpan w:val="2"/>
            <w:shd w:val="clear" w:color="auto" w:fill="auto"/>
            <w:vAlign w:val="center"/>
          </w:tcPr>
          <w:p w14:paraId="76D8AC0B" w14:textId="77777777" w:rsidR="008B293D" w:rsidRPr="00F16327" w:rsidRDefault="008B293D" w:rsidP="008B293D">
            <w:pPr>
              <w:widowControl w:val="0"/>
              <w:autoSpaceDE w:val="0"/>
              <w:autoSpaceDN w:val="0"/>
              <w:bidi w:val="0"/>
              <w:adjustRightInd w:val="0"/>
              <w:spacing w:line="360" w:lineRule="auto"/>
              <w:rPr>
                <w:b/>
                <w:bCs/>
              </w:rPr>
            </w:pPr>
            <w:r w:rsidRPr="00F16327">
              <w:rPr>
                <w:b/>
                <w:bCs/>
              </w:rPr>
              <w:t>Heating system</w:t>
            </w:r>
          </w:p>
        </w:tc>
        <w:tc>
          <w:tcPr>
            <w:tcW w:w="2897" w:type="dxa"/>
            <w:gridSpan w:val="2"/>
            <w:shd w:val="clear" w:color="auto" w:fill="auto"/>
            <w:vAlign w:val="center"/>
          </w:tcPr>
          <w:p w14:paraId="714D2A4A" w14:textId="77777777" w:rsidR="008B293D" w:rsidRPr="00F16327" w:rsidRDefault="008B293D" w:rsidP="008B293D">
            <w:pPr>
              <w:widowControl w:val="0"/>
              <w:autoSpaceDE w:val="0"/>
              <w:autoSpaceDN w:val="0"/>
              <w:bidi w:val="0"/>
              <w:adjustRightInd w:val="0"/>
              <w:spacing w:line="360" w:lineRule="auto"/>
              <w:rPr>
                <w:b/>
                <w:bCs/>
              </w:rPr>
            </w:pPr>
            <w:r w:rsidRPr="00F16327">
              <w:rPr>
                <w:b/>
                <w:bCs/>
              </w:rPr>
              <w:t>Cooling system</w:t>
            </w:r>
          </w:p>
        </w:tc>
      </w:tr>
      <w:tr w:rsidR="008B293D" w:rsidRPr="00F16327" w14:paraId="6278ADBD" w14:textId="77777777" w:rsidTr="00772588">
        <w:trPr>
          <w:jc w:val="center"/>
        </w:trPr>
        <w:tc>
          <w:tcPr>
            <w:tcW w:w="1530" w:type="dxa"/>
            <w:shd w:val="clear" w:color="auto" w:fill="auto"/>
          </w:tcPr>
          <w:p w14:paraId="46689A0E" w14:textId="77777777" w:rsidR="008B293D" w:rsidRPr="00F16327" w:rsidRDefault="008B293D" w:rsidP="008B293D">
            <w:pPr>
              <w:widowControl w:val="0"/>
              <w:autoSpaceDE w:val="0"/>
              <w:autoSpaceDN w:val="0"/>
              <w:bidi w:val="0"/>
              <w:adjustRightInd w:val="0"/>
              <w:spacing w:line="360" w:lineRule="auto"/>
              <w:rPr>
                <w:b/>
                <w:bCs/>
              </w:rPr>
            </w:pPr>
            <w:r w:rsidRPr="00F16327">
              <w:rPr>
                <w:b/>
                <w:bCs/>
              </w:rPr>
              <w:t>° F</w:t>
            </w:r>
          </w:p>
        </w:tc>
        <w:tc>
          <w:tcPr>
            <w:tcW w:w="1530" w:type="dxa"/>
            <w:shd w:val="clear" w:color="auto" w:fill="auto"/>
            <w:vAlign w:val="center"/>
          </w:tcPr>
          <w:p w14:paraId="35EADE42" w14:textId="77777777" w:rsidR="008B293D" w:rsidRPr="00F16327" w:rsidRDefault="008B293D" w:rsidP="008B293D">
            <w:pPr>
              <w:widowControl w:val="0"/>
              <w:autoSpaceDE w:val="0"/>
              <w:autoSpaceDN w:val="0"/>
              <w:bidi w:val="0"/>
              <w:adjustRightInd w:val="0"/>
              <w:spacing w:line="360" w:lineRule="auto"/>
              <w:rPr>
                <w:b/>
                <w:bCs/>
              </w:rPr>
            </w:pPr>
            <w:r w:rsidRPr="00F16327">
              <w:rPr>
                <w:b/>
                <w:bCs/>
              </w:rPr>
              <w:t>° C</w:t>
            </w:r>
          </w:p>
        </w:tc>
        <w:tc>
          <w:tcPr>
            <w:tcW w:w="1448" w:type="dxa"/>
            <w:shd w:val="clear" w:color="auto" w:fill="auto"/>
            <w:vAlign w:val="center"/>
          </w:tcPr>
          <w:p w14:paraId="0E5D5548" w14:textId="77777777" w:rsidR="008B293D" w:rsidRPr="00F16327" w:rsidRDefault="008B293D" w:rsidP="008B293D">
            <w:pPr>
              <w:widowControl w:val="0"/>
              <w:autoSpaceDE w:val="0"/>
              <w:autoSpaceDN w:val="0"/>
              <w:bidi w:val="0"/>
              <w:adjustRightInd w:val="0"/>
              <w:spacing w:line="360" w:lineRule="auto"/>
              <w:rPr>
                <w:b/>
                <w:bCs/>
              </w:rPr>
            </w:pPr>
            <w:r w:rsidRPr="00F16327">
              <w:rPr>
                <w:b/>
                <w:bCs/>
              </w:rPr>
              <w:t>h.ft</w:t>
            </w:r>
            <w:r w:rsidRPr="00F16327">
              <w:rPr>
                <w:b/>
                <w:bCs/>
                <w:vertAlign w:val="superscript"/>
              </w:rPr>
              <w:t>2</w:t>
            </w:r>
            <w:r w:rsidRPr="00F16327">
              <w:rPr>
                <w:b/>
                <w:bCs/>
              </w:rPr>
              <w:t>.F/ BTU</w:t>
            </w:r>
          </w:p>
        </w:tc>
        <w:tc>
          <w:tcPr>
            <w:tcW w:w="1448" w:type="dxa"/>
            <w:shd w:val="clear" w:color="auto" w:fill="auto"/>
            <w:vAlign w:val="center"/>
          </w:tcPr>
          <w:p w14:paraId="2D9D73B0" w14:textId="77777777" w:rsidR="008B293D" w:rsidRPr="00F16327" w:rsidRDefault="008B293D" w:rsidP="008B293D">
            <w:pPr>
              <w:widowControl w:val="0"/>
              <w:autoSpaceDE w:val="0"/>
              <w:autoSpaceDN w:val="0"/>
              <w:bidi w:val="0"/>
              <w:adjustRightInd w:val="0"/>
              <w:spacing w:line="360" w:lineRule="auto"/>
              <w:rPr>
                <w:b/>
                <w:bCs/>
              </w:rPr>
            </w:pPr>
            <w:r w:rsidRPr="00F16327">
              <w:rPr>
                <w:b/>
                <w:bCs/>
              </w:rPr>
              <w:t>M</w:t>
            </w:r>
            <w:r w:rsidRPr="00F16327">
              <w:rPr>
                <w:b/>
                <w:bCs/>
                <w:vertAlign w:val="superscript"/>
              </w:rPr>
              <w:t>2</w:t>
            </w:r>
            <w:r w:rsidRPr="00F16327">
              <w:rPr>
                <w:b/>
                <w:bCs/>
              </w:rPr>
              <w:t>. k/W</w:t>
            </w:r>
          </w:p>
        </w:tc>
        <w:tc>
          <w:tcPr>
            <w:tcW w:w="1448" w:type="dxa"/>
            <w:shd w:val="clear" w:color="auto" w:fill="auto"/>
            <w:vAlign w:val="center"/>
          </w:tcPr>
          <w:p w14:paraId="0C6BFA30" w14:textId="77777777" w:rsidR="008B293D" w:rsidRPr="00F16327" w:rsidRDefault="008B293D" w:rsidP="008B293D">
            <w:pPr>
              <w:widowControl w:val="0"/>
              <w:autoSpaceDE w:val="0"/>
              <w:autoSpaceDN w:val="0"/>
              <w:bidi w:val="0"/>
              <w:adjustRightInd w:val="0"/>
              <w:spacing w:line="360" w:lineRule="auto"/>
              <w:rPr>
                <w:b/>
                <w:bCs/>
              </w:rPr>
            </w:pPr>
            <w:r w:rsidRPr="00F16327">
              <w:rPr>
                <w:b/>
                <w:bCs/>
              </w:rPr>
              <w:t>h.ft</w:t>
            </w:r>
            <w:r w:rsidRPr="00F16327">
              <w:rPr>
                <w:b/>
                <w:bCs/>
                <w:vertAlign w:val="superscript"/>
              </w:rPr>
              <w:t>2</w:t>
            </w:r>
            <w:r w:rsidRPr="00F16327">
              <w:rPr>
                <w:b/>
                <w:bCs/>
              </w:rPr>
              <w:t>.F/ BTU</w:t>
            </w:r>
          </w:p>
        </w:tc>
        <w:tc>
          <w:tcPr>
            <w:tcW w:w="1449" w:type="dxa"/>
            <w:shd w:val="clear" w:color="auto" w:fill="auto"/>
            <w:vAlign w:val="center"/>
          </w:tcPr>
          <w:p w14:paraId="2569AF59" w14:textId="77777777" w:rsidR="008B293D" w:rsidRPr="00F16327" w:rsidRDefault="008B293D" w:rsidP="008B293D">
            <w:pPr>
              <w:widowControl w:val="0"/>
              <w:autoSpaceDE w:val="0"/>
              <w:autoSpaceDN w:val="0"/>
              <w:bidi w:val="0"/>
              <w:adjustRightInd w:val="0"/>
              <w:spacing w:line="360" w:lineRule="auto"/>
              <w:rPr>
                <w:b/>
                <w:bCs/>
              </w:rPr>
            </w:pPr>
            <w:r w:rsidRPr="00F16327">
              <w:rPr>
                <w:b/>
                <w:bCs/>
              </w:rPr>
              <w:t>M</w:t>
            </w:r>
            <w:r w:rsidRPr="00F16327">
              <w:rPr>
                <w:b/>
                <w:bCs/>
                <w:vertAlign w:val="superscript"/>
              </w:rPr>
              <w:t>2</w:t>
            </w:r>
            <w:r w:rsidRPr="00F16327">
              <w:rPr>
                <w:b/>
                <w:bCs/>
              </w:rPr>
              <w:t>. k/W</w:t>
            </w:r>
          </w:p>
        </w:tc>
      </w:tr>
      <w:tr w:rsidR="008B293D" w:rsidRPr="00F16327" w14:paraId="4F41BE16" w14:textId="77777777" w:rsidTr="00772588">
        <w:trPr>
          <w:jc w:val="center"/>
        </w:trPr>
        <w:tc>
          <w:tcPr>
            <w:tcW w:w="1530" w:type="dxa"/>
            <w:shd w:val="clear" w:color="auto" w:fill="auto"/>
          </w:tcPr>
          <w:p w14:paraId="4AAE25A5" w14:textId="77777777" w:rsidR="008B293D" w:rsidRPr="00F16327" w:rsidRDefault="008B293D" w:rsidP="008B293D">
            <w:pPr>
              <w:widowControl w:val="0"/>
              <w:autoSpaceDE w:val="0"/>
              <w:autoSpaceDN w:val="0"/>
              <w:bidi w:val="0"/>
              <w:adjustRightInd w:val="0"/>
              <w:spacing w:line="360" w:lineRule="auto"/>
            </w:pPr>
            <w:r w:rsidRPr="00F16327">
              <w:t>≤ 15</w:t>
            </w:r>
          </w:p>
        </w:tc>
        <w:tc>
          <w:tcPr>
            <w:tcW w:w="1530" w:type="dxa"/>
            <w:shd w:val="clear" w:color="auto" w:fill="auto"/>
            <w:vAlign w:val="center"/>
          </w:tcPr>
          <w:p w14:paraId="15E6F9B2" w14:textId="77777777" w:rsidR="008B293D" w:rsidRPr="00F16327" w:rsidRDefault="008B293D" w:rsidP="008B293D">
            <w:pPr>
              <w:widowControl w:val="0"/>
              <w:autoSpaceDE w:val="0"/>
              <w:autoSpaceDN w:val="0"/>
              <w:bidi w:val="0"/>
              <w:adjustRightInd w:val="0"/>
              <w:spacing w:line="360" w:lineRule="auto"/>
            </w:pPr>
            <w:r w:rsidRPr="00F16327">
              <w:t>≤ 8.3</w:t>
            </w:r>
          </w:p>
        </w:tc>
        <w:tc>
          <w:tcPr>
            <w:tcW w:w="5793" w:type="dxa"/>
            <w:gridSpan w:val="4"/>
            <w:shd w:val="clear" w:color="auto" w:fill="auto"/>
            <w:vAlign w:val="center"/>
          </w:tcPr>
          <w:p w14:paraId="5905D178" w14:textId="77777777" w:rsidR="008B293D" w:rsidRPr="00F16327" w:rsidRDefault="008B293D" w:rsidP="008B293D">
            <w:pPr>
              <w:widowControl w:val="0"/>
              <w:autoSpaceDE w:val="0"/>
              <w:autoSpaceDN w:val="0"/>
              <w:bidi w:val="0"/>
              <w:adjustRightInd w:val="0"/>
              <w:spacing w:line="360" w:lineRule="auto"/>
              <w:rPr>
                <w:b/>
                <w:bCs/>
              </w:rPr>
            </w:pPr>
            <w:r w:rsidRPr="00F16327">
              <w:rPr>
                <w:b/>
                <w:bCs/>
              </w:rPr>
              <w:t>No Need</w:t>
            </w:r>
          </w:p>
        </w:tc>
      </w:tr>
      <w:tr w:rsidR="008B293D" w:rsidRPr="00F16327" w14:paraId="3888908B" w14:textId="77777777" w:rsidTr="00772588">
        <w:trPr>
          <w:jc w:val="center"/>
        </w:trPr>
        <w:tc>
          <w:tcPr>
            <w:tcW w:w="1530" w:type="dxa"/>
            <w:shd w:val="clear" w:color="auto" w:fill="auto"/>
          </w:tcPr>
          <w:p w14:paraId="28263580" w14:textId="77777777" w:rsidR="008B293D" w:rsidRPr="00F16327" w:rsidRDefault="008B293D" w:rsidP="008B293D">
            <w:pPr>
              <w:widowControl w:val="0"/>
              <w:autoSpaceDE w:val="0"/>
              <w:autoSpaceDN w:val="0"/>
              <w:bidi w:val="0"/>
              <w:adjustRightInd w:val="0"/>
              <w:spacing w:line="360" w:lineRule="auto"/>
            </w:pPr>
            <w:r w:rsidRPr="00F16327">
              <w:t>≤ 40</w:t>
            </w:r>
          </w:p>
          <w:p w14:paraId="5CDF2B5E" w14:textId="77777777" w:rsidR="008B293D" w:rsidRPr="00F16327" w:rsidRDefault="008B293D" w:rsidP="008B293D">
            <w:pPr>
              <w:widowControl w:val="0"/>
              <w:autoSpaceDE w:val="0"/>
              <w:autoSpaceDN w:val="0"/>
              <w:bidi w:val="0"/>
              <w:adjustRightInd w:val="0"/>
              <w:spacing w:line="360" w:lineRule="auto"/>
            </w:pPr>
            <w:r w:rsidRPr="00F16327">
              <w:t>≥ 15</w:t>
            </w:r>
          </w:p>
        </w:tc>
        <w:tc>
          <w:tcPr>
            <w:tcW w:w="1530" w:type="dxa"/>
            <w:shd w:val="clear" w:color="auto" w:fill="auto"/>
            <w:vAlign w:val="center"/>
          </w:tcPr>
          <w:p w14:paraId="788F9401" w14:textId="77777777" w:rsidR="008B293D" w:rsidRPr="00F16327" w:rsidRDefault="008B293D" w:rsidP="008B293D">
            <w:pPr>
              <w:widowControl w:val="0"/>
              <w:autoSpaceDE w:val="0"/>
              <w:autoSpaceDN w:val="0"/>
              <w:bidi w:val="0"/>
              <w:adjustRightInd w:val="0"/>
              <w:spacing w:line="360" w:lineRule="auto"/>
            </w:pPr>
            <w:r w:rsidRPr="00F16327">
              <w:t>≤ 22.2</w:t>
            </w:r>
          </w:p>
          <w:p w14:paraId="372DE8EB" w14:textId="77777777" w:rsidR="008B293D" w:rsidRPr="00F16327" w:rsidRDefault="008B293D" w:rsidP="008B293D">
            <w:pPr>
              <w:widowControl w:val="0"/>
              <w:autoSpaceDE w:val="0"/>
              <w:autoSpaceDN w:val="0"/>
              <w:bidi w:val="0"/>
              <w:adjustRightInd w:val="0"/>
              <w:spacing w:line="360" w:lineRule="auto"/>
            </w:pPr>
            <w:r w:rsidRPr="00F16327">
              <w:t>≥ 8.3</w:t>
            </w:r>
          </w:p>
        </w:tc>
        <w:tc>
          <w:tcPr>
            <w:tcW w:w="1448" w:type="dxa"/>
            <w:shd w:val="clear" w:color="auto" w:fill="auto"/>
            <w:vAlign w:val="center"/>
          </w:tcPr>
          <w:p w14:paraId="774D5144" w14:textId="77777777" w:rsidR="008B293D" w:rsidRPr="00F16327" w:rsidRDefault="008B293D" w:rsidP="008B293D">
            <w:pPr>
              <w:widowControl w:val="0"/>
              <w:autoSpaceDE w:val="0"/>
              <w:autoSpaceDN w:val="0"/>
              <w:bidi w:val="0"/>
              <w:adjustRightInd w:val="0"/>
              <w:spacing w:line="360" w:lineRule="auto"/>
            </w:pPr>
            <w:r w:rsidRPr="00F16327">
              <w:t>3.3</w:t>
            </w:r>
          </w:p>
        </w:tc>
        <w:tc>
          <w:tcPr>
            <w:tcW w:w="1448" w:type="dxa"/>
            <w:shd w:val="clear" w:color="auto" w:fill="auto"/>
            <w:vAlign w:val="center"/>
          </w:tcPr>
          <w:p w14:paraId="6C338BFF" w14:textId="77777777" w:rsidR="008B293D" w:rsidRPr="00F16327" w:rsidRDefault="008B293D" w:rsidP="008B293D">
            <w:pPr>
              <w:widowControl w:val="0"/>
              <w:autoSpaceDE w:val="0"/>
              <w:autoSpaceDN w:val="0"/>
              <w:bidi w:val="0"/>
              <w:adjustRightInd w:val="0"/>
              <w:spacing w:line="360" w:lineRule="auto"/>
            </w:pPr>
            <w:r w:rsidRPr="00F16327">
              <w:t>0.581</w:t>
            </w:r>
          </w:p>
        </w:tc>
        <w:tc>
          <w:tcPr>
            <w:tcW w:w="1448" w:type="dxa"/>
            <w:shd w:val="clear" w:color="auto" w:fill="auto"/>
            <w:vAlign w:val="center"/>
          </w:tcPr>
          <w:p w14:paraId="108E9DDD" w14:textId="77777777" w:rsidR="008B293D" w:rsidRPr="00F16327" w:rsidRDefault="008B293D" w:rsidP="008B293D">
            <w:pPr>
              <w:widowControl w:val="0"/>
              <w:autoSpaceDE w:val="0"/>
              <w:autoSpaceDN w:val="0"/>
              <w:bidi w:val="0"/>
              <w:adjustRightInd w:val="0"/>
              <w:spacing w:line="360" w:lineRule="auto"/>
            </w:pPr>
            <w:r w:rsidRPr="00F16327">
              <w:t>3.3</w:t>
            </w:r>
          </w:p>
        </w:tc>
        <w:tc>
          <w:tcPr>
            <w:tcW w:w="1449" w:type="dxa"/>
            <w:shd w:val="clear" w:color="auto" w:fill="auto"/>
            <w:vAlign w:val="center"/>
          </w:tcPr>
          <w:p w14:paraId="4A4AF43C" w14:textId="77777777" w:rsidR="008B293D" w:rsidRPr="00F16327" w:rsidRDefault="008B293D" w:rsidP="008B293D">
            <w:pPr>
              <w:widowControl w:val="0"/>
              <w:autoSpaceDE w:val="0"/>
              <w:autoSpaceDN w:val="0"/>
              <w:bidi w:val="0"/>
              <w:adjustRightInd w:val="0"/>
              <w:spacing w:line="360" w:lineRule="auto"/>
            </w:pPr>
            <w:r w:rsidRPr="00F16327">
              <w:t>0.581</w:t>
            </w:r>
          </w:p>
        </w:tc>
      </w:tr>
      <w:tr w:rsidR="008B293D" w:rsidRPr="00F16327" w14:paraId="55E1F431" w14:textId="77777777" w:rsidTr="00772588">
        <w:trPr>
          <w:jc w:val="center"/>
        </w:trPr>
        <w:tc>
          <w:tcPr>
            <w:tcW w:w="1530" w:type="dxa"/>
            <w:shd w:val="clear" w:color="auto" w:fill="auto"/>
          </w:tcPr>
          <w:p w14:paraId="6A1DE9CD" w14:textId="77777777" w:rsidR="008B293D" w:rsidRPr="00F16327" w:rsidRDefault="008B293D" w:rsidP="008B293D">
            <w:pPr>
              <w:widowControl w:val="0"/>
              <w:autoSpaceDE w:val="0"/>
              <w:autoSpaceDN w:val="0"/>
              <w:bidi w:val="0"/>
              <w:adjustRightInd w:val="0"/>
              <w:spacing w:line="360" w:lineRule="auto"/>
            </w:pPr>
            <w:r w:rsidRPr="00F16327">
              <w:t>≥ 40</w:t>
            </w:r>
          </w:p>
        </w:tc>
        <w:tc>
          <w:tcPr>
            <w:tcW w:w="1530" w:type="dxa"/>
            <w:shd w:val="clear" w:color="auto" w:fill="auto"/>
            <w:vAlign w:val="center"/>
          </w:tcPr>
          <w:p w14:paraId="189F5E5A" w14:textId="77777777" w:rsidR="008B293D" w:rsidRPr="00F16327" w:rsidRDefault="008B293D" w:rsidP="008B293D">
            <w:pPr>
              <w:widowControl w:val="0"/>
              <w:autoSpaceDE w:val="0"/>
              <w:autoSpaceDN w:val="0"/>
              <w:bidi w:val="0"/>
              <w:adjustRightInd w:val="0"/>
              <w:spacing w:line="360" w:lineRule="auto"/>
            </w:pPr>
            <w:r w:rsidRPr="00F16327">
              <w:t>≥ 22.2</w:t>
            </w:r>
          </w:p>
        </w:tc>
        <w:tc>
          <w:tcPr>
            <w:tcW w:w="1448" w:type="dxa"/>
            <w:shd w:val="clear" w:color="auto" w:fill="auto"/>
            <w:vAlign w:val="center"/>
          </w:tcPr>
          <w:p w14:paraId="34F3665B" w14:textId="77777777" w:rsidR="008B293D" w:rsidRPr="00F16327" w:rsidRDefault="008B293D" w:rsidP="008B293D">
            <w:pPr>
              <w:widowControl w:val="0"/>
              <w:autoSpaceDE w:val="0"/>
              <w:autoSpaceDN w:val="0"/>
              <w:bidi w:val="0"/>
              <w:adjustRightInd w:val="0"/>
              <w:spacing w:line="360" w:lineRule="auto"/>
            </w:pPr>
            <w:r w:rsidRPr="00F16327">
              <w:t>5</w:t>
            </w:r>
          </w:p>
        </w:tc>
        <w:tc>
          <w:tcPr>
            <w:tcW w:w="1448" w:type="dxa"/>
            <w:shd w:val="clear" w:color="auto" w:fill="auto"/>
            <w:vAlign w:val="center"/>
          </w:tcPr>
          <w:p w14:paraId="78AA8BB8" w14:textId="77777777" w:rsidR="008B293D" w:rsidRPr="00F16327" w:rsidRDefault="008B293D" w:rsidP="008B293D">
            <w:pPr>
              <w:widowControl w:val="0"/>
              <w:autoSpaceDE w:val="0"/>
              <w:autoSpaceDN w:val="0"/>
              <w:bidi w:val="0"/>
              <w:adjustRightInd w:val="0"/>
              <w:spacing w:line="360" w:lineRule="auto"/>
            </w:pPr>
            <w:r w:rsidRPr="00F16327">
              <w:t>0.881</w:t>
            </w:r>
          </w:p>
        </w:tc>
        <w:tc>
          <w:tcPr>
            <w:tcW w:w="1448" w:type="dxa"/>
            <w:shd w:val="clear" w:color="auto" w:fill="auto"/>
            <w:vAlign w:val="center"/>
          </w:tcPr>
          <w:p w14:paraId="41BF09CE" w14:textId="77777777" w:rsidR="008B293D" w:rsidRPr="00F16327" w:rsidRDefault="008B293D" w:rsidP="008B293D">
            <w:pPr>
              <w:widowControl w:val="0"/>
              <w:autoSpaceDE w:val="0"/>
              <w:autoSpaceDN w:val="0"/>
              <w:bidi w:val="0"/>
              <w:adjustRightInd w:val="0"/>
              <w:spacing w:line="360" w:lineRule="auto"/>
            </w:pPr>
            <w:r w:rsidRPr="00F16327">
              <w:t>5</w:t>
            </w:r>
          </w:p>
        </w:tc>
        <w:tc>
          <w:tcPr>
            <w:tcW w:w="1449" w:type="dxa"/>
            <w:shd w:val="clear" w:color="auto" w:fill="auto"/>
            <w:vAlign w:val="center"/>
          </w:tcPr>
          <w:p w14:paraId="58E7F655" w14:textId="77777777" w:rsidR="008B293D" w:rsidRPr="00F16327" w:rsidRDefault="008B293D" w:rsidP="008B293D">
            <w:pPr>
              <w:widowControl w:val="0"/>
              <w:autoSpaceDE w:val="0"/>
              <w:autoSpaceDN w:val="0"/>
              <w:bidi w:val="0"/>
              <w:adjustRightInd w:val="0"/>
              <w:spacing w:line="360" w:lineRule="auto"/>
            </w:pPr>
            <w:r w:rsidRPr="00F16327">
              <w:t>0.881</w:t>
            </w:r>
          </w:p>
        </w:tc>
      </w:tr>
    </w:tbl>
    <w:p w14:paraId="5861E96B" w14:textId="77777777" w:rsidR="008B293D" w:rsidRPr="006645AA" w:rsidRDefault="008B293D" w:rsidP="00377061">
      <w:pPr>
        <w:pStyle w:val="Heading2"/>
      </w:pPr>
      <w:bookmarkStart w:id="281" w:name="_Toc180906702"/>
      <w:bookmarkStart w:id="282" w:name="_Toc43995447"/>
      <w:bookmarkStart w:id="283" w:name="_Toc45883179"/>
      <w:bookmarkStart w:id="284" w:name="_Toc45898274"/>
      <w:bookmarkStart w:id="285" w:name="_Toc76975419"/>
      <w:bookmarkStart w:id="286" w:name="_Toc76998605"/>
      <w:r w:rsidRPr="006645AA">
        <w:t>Ductwork and fans calculation</w:t>
      </w:r>
      <w:bookmarkEnd w:id="281"/>
      <w:bookmarkEnd w:id="282"/>
      <w:bookmarkEnd w:id="283"/>
      <w:bookmarkEnd w:id="284"/>
      <w:bookmarkEnd w:id="285"/>
      <w:bookmarkEnd w:id="286"/>
    </w:p>
    <w:p w14:paraId="3F44A41C" w14:textId="77777777" w:rsidR="008B293D" w:rsidRPr="00772588"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Ductwork design shall be in accordance with recommended velocities given in SMACNA or other approved recommendations as below Table:</w:t>
      </w:r>
    </w:p>
    <w:p w14:paraId="475891C6" w14:textId="77777777" w:rsidR="008B293D" w:rsidRPr="00C842F8" w:rsidRDefault="008B293D" w:rsidP="008B293D">
      <w:pPr>
        <w:autoSpaceDE w:val="0"/>
        <w:autoSpaceDN w:val="0"/>
        <w:bidi w:val="0"/>
        <w:adjustRightInd w:val="0"/>
        <w:spacing w:line="360" w:lineRule="auto"/>
        <w:ind w:left="360"/>
      </w:pPr>
    </w:p>
    <w:tbl>
      <w:tblPr>
        <w:tblW w:w="0" w:type="auto"/>
        <w:jc w:val="center"/>
        <w:tblLayout w:type="fixed"/>
        <w:tblCellMar>
          <w:left w:w="0" w:type="dxa"/>
          <w:right w:w="0" w:type="dxa"/>
        </w:tblCellMar>
        <w:tblLook w:val="0000" w:firstRow="0" w:lastRow="0" w:firstColumn="0" w:lastColumn="0" w:noHBand="0" w:noVBand="0"/>
      </w:tblPr>
      <w:tblGrid>
        <w:gridCol w:w="1915"/>
        <w:gridCol w:w="1614"/>
        <w:gridCol w:w="1800"/>
        <w:gridCol w:w="1620"/>
        <w:gridCol w:w="1801"/>
      </w:tblGrid>
      <w:tr w:rsidR="008B293D" w:rsidRPr="00F16327" w14:paraId="490EA38F" w14:textId="77777777" w:rsidTr="00E800BC">
        <w:trPr>
          <w:trHeight w:hRule="exact" w:val="386"/>
          <w:jc w:val="center"/>
        </w:trPr>
        <w:tc>
          <w:tcPr>
            <w:tcW w:w="1915" w:type="dxa"/>
            <w:vMerge w:val="restart"/>
            <w:tcBorders>
              <w:top w:val="single" w:sz="4" w:space="0" w:color="000000"/>
              <w:left w:val="single" w:sz="4" w:space="0" w:color="000000"/>
              <w:bottom w:val="single" w:sz="4" w:space="0" w:color="000000"/>
              <w:right w:val="single" w:sz="4" w:space="0" w:color="000000"/>
            </w:tcBorders>
            <w:shd w:val="clear" w:color="auto" w:fill="auto"/>
          </w:tcPr>
          <w:p w14:paraId="2BDD3D56" w14:textId="77777777" w:rsidR="008B293D" w:rsidRPr="00F16327" w:rsidRDefault="008B293D" w:rsidP="008B293D">
            <w:pPr>
              <w:widowControl w:val="0"/>
              <w:autoSpaceDE w:val="0"/>
              <w:autoSpaceDN w:val="0"/>
              <w:bidi w:val="0"/>
              <w:adjustRightInd w:val="0"/>
              <w:spacing w:before="6" w:line="190" w:lineRule="exact"/>
              <w:rPr>
                <w:sz w:val="19"/>
                <w:szCs w:val="19"/>
              </w:rPr>
            </w:pPr>
          </w:p>
          <w:p w14:paraId="6186CF00" w14:textId="77777777" w:rsidR="008B293D" w:rsidRPr="00F16327" w:rsidRDefault="008B293D" w:rsidP="008B293D">
            <w:pPr>
              <w:widowControl w:val="0"/>
              <w:autoSpaceDE w:val="0"/>
              <w:autoSpaceDN w:val="0"/>
              <w:bidi w:val="0"/>
              <w:adjustRightInd w:val="0"/>
              <w:spacing w:line="200" w:lineRule="exact"/>
              <w:rPr>
                <w:szCs w:val="20"/>
              </w:rPr>
            </w:pPr>
          </w:p>
          <w:p w14:paraId="0BC02D23" w14:textId="77777777" w:rsidR="008B293D" w:rsidRPr="00F16327" w:rsidRDefault="008B293D" w:rsidP="008B293D">
            <w:pPr>
              <w:widowControl w:val="0"/>
              <w:autoSpaceDE w:val="0"/>
              <w:autoSpaceDN w:val="0"/>
              <w:bidi w:val="0"/>
              <w:adjustRightInd w:val="0"/>
              <w:ind w:left="400"/>
            </w:pPr>
            <w:r w:rsidRPr="00F16327">
              <w:rPr>
                <w:b/>
                <w:bCs/>
                <w:spacing w:val="-1"/>
              </w:rPr>
              <w:t>A</w:t>
            </w:r>
            <w:r w:rsidRPr="00F16327">
              <w:rPr>
                <w:b/>
                <w:bCs/>
              </w:rPr>
              <w:t>p</w:t>
            </w:r>
            <w:r w:rsidRPr="00F16327">
              <w:rPr>
                <w:b/>
                <w:bCs/>
                <w:spacing w:val="-1"/>
              </w:rPr>
              <w:t>p</w:t>
            </w:r>
            <w:r w:rsidRPr="00F16327">
              <w:rPr>
                <w:b/>
                <w:bCs/>
                <w:spacing w:val="1"/>
              </w:rPr>
              <w:t>li</w:t>
            </w:r>
            <w:r w:rsidRPr="00F16327">
              <w:rPr>
                <w:b/>
                <w:bCs/>
              </w:rPr>
              <w:t>c</w:t>
            </w:r>
            <w:r w:rsidRPr="00F16327">
              <w:rPr>
                <w:b/>
                <w:bCs/>
                <w:spacing w:val="-2"/>
              </w:rPr>
              <w:t>a</w:t>
            </w:r>
            <w:r w:rsidRPr="00F16327">
              <w:rPr>
                <w:b/>
                <w:bCs/>
                <w:spacing w:val="1"/>
              </w:rPr>
              <w:t>t</w:t>
            </w:r>
            <w:r w:rsidRPr="00F16327">
              <w:rPr>
                <w:b/>
                <w:bCs/>
                <w:spacing w:val="-1"/>
              </w:rPr>
              <w:t>i</w:t>
            </w:r>
            <w:r w:rsidRPr="00F16327">
              <w:rPr>
                <w:b/>
                <w:bCs/>
              </w:rPr>
              <w:t>on</w:t>
            </w:r>
          </w:p>
        </w:tc>
        <w:tc>
          <w:tcPr>
            <w:tcW w:w="6835" w:type="dxa"/>
            <w:gridSpan w:val="4"/>
            <w:tcBorders>
              <w:top w:val="single" w:sz="4" w:space="0" w:color="000000"/>
              <w:left w:val="single" w:sz="4" w:space="0" w:color="000000"/>
              <w:bottom w:val="single" w:sz="4" w:space="0" w:color="auto"/>
              <w:right w:val="single" w:sz="4" w:space="0" w:color="000000"/>
            </w:tcBorders>
            <w:shd w:val="clear" w:color="auto" w:fill="auto"/>
          </w:tcPr>
          <w:p w14:paraId="66904E09" w14:textId="77777777" w:rsidR="008B293D" w:rsidRPr="00F16327" w:rsidRDefault="008B293D" w:rsidP="008B293D">
            <w:pPr>
              <w:widowControl w:val="0"/>
              <w:autoSpaceDE w:val="0"/>
              <w:autoSpaceDN w:val="0"/>
              <w:bidi w:val="0"/>
              <w:adjustRightInd w:val="0"/>
              <w:spacing w:before="60"/>
              <w:ind w:left="2421" w:right="2428"/>
            </w:pPr>
            <w:r w:rsidRPr="00F16327">
              <w:rPr>
                <w:b/>
                <w:bCs/>
                <w:spacing w:val="-1"/>
              </w:rPr>
              <w:t>A</w:t>
            </w:r>
            <w:r w:rsidRPr="00F16327">
              <w:rPr>
                <w:b/>
                <w:bCs/>
                <w:spacing w:val="1"/>
              </w:rPr>
              <w:t>i</w:t>
            </w:r>
            <w:r w:rsidRPr="00F16327">
              <w:rPr>
                <w:b/>
                <w:bCs/>
              </w:rPr>
              <w:t>r Ve</w:t>
            </w:r>
            <w:r w:rsidRPr="00F16327">
              <w:rPr>
                <w:b/>
                <w:bCs/>
                <w:spacing w:val="-2"/>
              </w:rPr>
              <w:t>l</w:t>
            </w:r>
            <w:r w:rsidRPr="00F16327">
              <w:rPr>
                <w:b/>
                <w:bCs/>
              </w:rPr>
              <w:t>oc</w:t>
            </w:r>
            <w:r w:rsidRPr="00F16327">
              <w:rPr>
                <w:b/>
                <w:bCs/>
                <w:spacing w:val="-1"/>
              </w:rPr>
              <w:t>i</w:t>
            </w:r>
            <w:r w:rsidRPr="00F16327">
              <w:rPr>
                <w:b/>
                <w:bCs/>
                <w:spacing w:val="1"/>
              </w:rPr>
              <w:t>t</w:t>
            </w:r>
            <w:r w:rsidRPr="00F16327">
              <w:rPr>
                <w:b/>
                <w:bCs/>
              </w:rPr>
              <w:t>y(</w:t>
            </w:r>
            <w:r w:rsidRPr="00F16327">
              <w:rPr>
                <w:b/>
                <w:bCs/>
                <w:spacing w:val="2"/>
              </w:rPr>
              <w:t>F</w:t>
            </w:r>
            <w:r w:rsidRPr="00F16327">
              <w:rPr>
                <w:b/>
                <w:bCs/>
                <w:spacing w:val="-1"/>
              </w:rPr>
              <w:t>R</w:t>
            </w:r>
            <w:r w:rsidRPr="00F16327">
              <w:rPr>
                <w:b/>
                <w:bCs/>
              </w:rPr>
              <w:t>M)</w:t>
            </w:r>
          </w:p>
        </w:tc>
      </w:tr>
      <w:tr w:rsidR="008B293D" w:rsidRPr="00F16327" w14:paraId="13A57BD1" w14:textId="77777777" w:rsidTr="00E800BC">
        <w:trPr>
          <w:trHeight w:hRule="exact" w:val="373"/>
          <w:jc w:val="center"/>
        </w:trPr>
        <w:tc>
          <w:tcPr>
            <w:tcW w:w="1915" w:type="dxa"/>
            <w:vMerge/>
            <w:tcBorders>
              <w:top w:val="single" w:sz="4" w:space="0" w:color="000000"/>
              <w:left w:val="single" w:sz="4" w:space="0" w:color="000000"/>
              <w:bottom w:val="single" w:sz="4" w:space="0" w:color="000000"/>
              <w:right w:val="single" w:sz="4" w:space="0" w:color="auto"/>
            </w:tcBorders>
            <w:shd w:val="clear" w:color="auto" w:fill="auto"/>
          </w:tcPr>
          <w:p w14:paraId="51A57B31" w14:textId="77777777" w:rsidR="008B293D" w:rsidRPr="00F16327" w:rsidRDefault="008B293D" w:rsidP="008B293D">
            <w:pPr>
              <w:widowControl w:val="0"/>
              <w:autoSpaceDE w:val="0"/>
              <w:autoSpaceDN w:val="0"/>
              <w:bidi w:val="0"/>
              <w:adjustRightInd w:val="0"/>
              <w:spacing w:before="60"/>
              <w:ind w:left="2421" w:right="2428"/>
            </w:pPr>
          </w:p>
        </w:tc>
        <w:tc>
          <w:tcPr>
            <w:tcW w:w="3414" w:type="dxa"/>
            <w:gridSpan w:val="2"/>
            <w:tcBorders>
              <w:top w:val="single" w:sz="4" w:space="0" w:color="auto"/>
              <w:left w:val="single" w:sz="4" w:space="0" w:color="auto"/>
              <w:bottom w:val="single" w:sz="4" w:space="0" w:color="auto"/>
              <w:right w:val="single" w:sz="4" w:space="0" w:color="auto"/>
            </w:tcBorders>
            <w:shd w:val="clear" w:color="auto" w:fill="auto"/>
          </w:tcPr>
          <w:p w14:paraId="5473E343" w14:textId="77777777" w:rsidR="008B293D" w:rsidRPr="00F16327" w:rsidRDefault="008B293D" w:rsidP="008B293D">
            <w:pPr>
              <w:widowControl w:val="0"/>
              <w:autoSpaceDE w:val="0"/>
              <w:autoSpaceDN w:val="0"/>
              <w:bidi w:val="0"/>
              <w:adjustRightInd w:val="0"/>
              <w:spacing w:before="45"/>
              <w:ind w:left="1159" w:right="1162"/>
            </w:pPr>
            <w:r w:rsidRPr="00F16327">
              <w:rPr>
                <w:b/>
                <w:bCs/>
              </w:rPr>
              <w:t>Ma</w:t>
            </w:r>
            <w:r w:rsidRPr="00F16327">
              <w:rPr>
                <w:b/>
                <w:bCs/>
                <w:spacing w:val="1"/>
              </w:rPr>
              <w:t>i</w:t>
            </w:r>
            <w:r w:rsidRPr="00F16327">
              <w:rPr>
                <w:b/>
                <w:bCs/>
              </w:rPr>
              <w:t xml:space="preserve">n </w:t>
            </w:r>
            <w:r w:rsidRPr="00F16327">
              <w:rPr>
                <w:b/>
                <w:bCs/>
                <w:spacing w:val="-1"/>
              </w:rPr>
              <w:t>D</w:t>
            </w:r>
            <w:r w:rsidRPr="00F16327">
              <w:rPr>
                <w:b/>
                <w:bCs/>
              </w:rPr>
              <w:t>u</w:t>
            </w:r>
            <w:r w:rsidRPr="00F16327">
              <w:rPr>
                <w:b/>
                <w:bCs/>
                <w:spacing w:val="-2"/>
              </w:rPr>
              <w:t>c</w:t>
            </w:r>
            <w:r w:rsidRPr="00F16327">
              <w:rPr>
                <w:b/>
                <w:bCs/>
              </w:rPr>
              <w:t>t</w:t>
            </w:r>
          </w:p>
        </w:tc>
        <w:tc>
          <w:tcPr>
            <w:tcW w:w="3421" w:type="dxa"/>
            <w:gridSpan w:val="2"/>
            <w:tcBorders>
              <w:top w:val="single" w:sz="4" w:space="0" w:color="auto"/>
              <w:left w:val="single" w:sz="4" w:space="0" w:color="auto"/>
              <w:bottom w:val="single" w:sz="4" w:space="0" w:color="auto"/>
              <w:right w:val="single" w:sz="4" w:space="0" w:color="auto"/>
            </w:tcBorders>
            <w:shd w:val="clear" w:color="auto" w:fill="auto"/>
          </w:tcPr>
          <w:p w14:paraId="7CE260B8" w14:textId="77777777" w:rsidR="008B293D" w:rsidRPr="00F16327" w:rsidRDefault="008B293D" w:rsidP="008B293D">
            <w:pPr>
              <w:widowControl w:val="0"/>
              <w:autoSpaceDE w:val="0"/>
              <w:autoSpaceDN w:val="0"/>
              <w:bidi w:val="0"/>
              <w:adjustRightInd w:val="0"/>
              <w:spacing w:before="45"/>
              <w:ind w:left="1222" w:right="1226"/>
            </w:pPr>
            <w:r w:rsidRPr="00F16327">
              <w:rPr>
                <w:b/>
                <w:bCs/>
                <w:spacing w:val="1"/>
              </w:rPr>
              <w:t>B</w:t>
            </w:r>
            <w:r w:rsidRPr="00F16327">
              <w:rPr>
                <w:b/>
                <w:bCs/>
              </w:rPr>
              <w:t>ra</w:t>
            </w:r>
            <w:r w:rsidRPr="00F16327">
              <w:rPr>
                <w:b/>
                <w:bCs/>
                <w:spacing w:val="-2"/>
              </w:rPr>
              <w:t>n</w:t>
            </w:r>
            <w:r w:rsidRPr="00F16327">
              <w:rPr>
                <w:b/>
                <w:bCs/>
              </w:rPr>
              <w:t>ches</w:t>
            </w:r>
          </w:p>
        </w:tc>
      </w:tr>
      <w:tr w:rsidR="008B293D" w:rsidRPr="00F16327" w14:paraId="1A2CD67E" w14:textId="77777777" w:rsidTr="00E800BC">
        <w:trPr>
          <w:trHeight w:hRule="exact" w:val="288"/>
          <w:jc w:val="center"/>
        </w:trPr>
        <w:tc>
          <w:tcPr>
            <w:tcW w:w="1915" w:type="dxa"/>
            <w:vMerge/>
            <w:tcBorders>
              <w:top w:val="single" w:sz="4" w:space="0" w:color="000000"/>
              <w:left w:val="single" w:sz="4" w:space="0" w:color="000000"/>
              <w:bottom w:val="single" w:sz="4" w:space="0" w:color="000000"/>
              <w:right w:val="single" w:sz="4" w:space="0" w:color="auto"/>
            </w:tcBorders>
            <w:shd w:val="clear" w:color="auto" w:fill="auto"/>
          </w:tcPr>
          <w:p w14:paraId="4E8BB5E6" w14:textId="77777777" w:rsidR="008B293D" w:rsidRPr="00F16327" w:rsidRDefault="008B293D" w:rsidP="008B293D">
            <w:pPr>
              <w:widowControl w:val="0"/>
              <w:autoSpaceDE w:val="0"/>
              <w:autoSpaceDN w:val="0"/>
              <w:bidi w:val="0"/>
              <w:adjustRightInd w:val="0"/>
              <w:spacing w:before="45"/>
              <w:ind w:left="1222" w:right="1226"/>
            </w:pPr>
          </w:p>
        </w:tc>
        <w:tc>
          <w:tcPr>
            <w:tcW w:w="1614" w:type="dxa"/>
            <w:tcBorders>
              <w:top w:val="single" w:sz="4" w:space="0" w:color="auto"/>
              <w:left w:val="single" w:sz="4" w:space="0" w:color="auto"/>
              <w:bottom w:val="single" w:sz="4" w:space="0" w:color="auto"/>
              <w:right w:val="single" w:sz="4" w:space="0" w:color="auto"/>
            </w:tcBorders>
            <w:shd w:val="clear" w:color="auto" w:fill="auto"/>
          </w:tcPr>
          <w:p w14:paraId="60CE2280" w14:textId="77777777" w:rsidR="008B293D" w:rsidRPr="00F16327" w:rsidRDefault="008B293D" w:rsidP="008B293D">
            <w:pPr>
              <w:widowControl w:val="0"/>
              <w:autoSpaceDE w:val="0"/>
              <w:autoSpaceDN w:val="0"/>
              <w:bidi w:val="0"/>
              <w:adjustRightInd w:val="0"/>
              <w:spacing w:before="2"/>
              <w:ind w:left="468"/>
            </w:pPr>
            <w:r w:rsidRPr="00F16327">
              <w:rPr>
                <w:b/>
                <w:bCs/>
              </w:rPr>
              <w:t>S</w:t>
            </w:r>
            <w:r w:rsidRPr="00F16327">
              <w:rPr>
                <w:b/>
                <w:bCs/>
                <w:spacing w:val="-1"/>
              </w:rPr>
              <w:t>u</w:t>
            </w:r>
            <w:r w:rsidRPr="00F16327">
              <w:rPr>
                <w:b/>
                <w:bCs/>
              </w:rPr>
              <w:t>p</w:t>
            </w:r>
            <w:r w:rsidRPr="00F16327">
              <w:rPr>
                <w:b/>
                <w:bCs/>
                <w:spacing w:val="-1"/>
              </w:rPr>
              <w:t>p</w:t>
            </w:r>
            <w:r w:rsidRPr="00F16327">
              <w:rPr>
                <w:b/>
                <w:bCs/>
                <w:spacing w:val="1"/>
              </w:rPr>
              <w:t>l</w:t>
            </w:r>
            <w:r w:rsidRPr="00F16327">
              <w:rPr>
                <w:b/>
                <w:bCs/>
              </w:rPr>
              <w:t>y</w:t>
            </w:r>
          </w:p>
        </w:tc>
        <w:tc>
          <w:tcPr>
            <w:tcW w:w="1800" w:type="dxa"/>
            <w:tcBorders>
              <w:top w:val="single" w:sz="4" w:space="0" w:color="auto"/>
              <w:left w:val="single" w:sz="4" w:space="0" w:color="auto"/>
              <w:bottom w:val="single" w:sz="4" w:space="0" w:color="auto"/>
              <w:right w:val="single" w:sz="4" w:space="0" w:color="auto"/>
            </w:tcBorders>
            <w:shd w:val="clear" w:color="auto" w:fill="auto"/>
          </w:tcPr>
          <w:p w14:paraId="5F0E828E" w14:textId="77777777" w:rsidR="008B293D" w:rsidRPr="00F16327" w:rsidRDefault="008B293D" w:rsidP="008B293D">
            <w:pPr>
              <w:widowControl w:val="0"/>
              <w:autoSpaceDE w:val="0"/>
              <w:autoSpaceDN w:val="0"/>
              <w:bidi w:val="0"/>
              <w:adjustRightInd w:val="0"/>
              <w:spacing w:before="2"/>
              <w:ind w:left="556"/>
            </w:pPr>
            <w:r w:rsidRPr="00F16327">
              <w:rPr>
                <w:b/>
                <w:bCs/>
                <w:spacing w:val="-1"/>
              </w:rPr>
              <w:t>R</w:t>
            </w:r>
            <w:r w:rsidRPr="00F16327">
              <w:rPr>
                <w:b/>
                <w:bCs/>
              </w:rPr>
              <w:t>e</w:t>
            </w:r>
            <w:r w:rsidRPr="00F16327">
              <w:rPr>
                <w:b/>
                <w:bCs/>
                <w:spacing w:val="1"/>
              </w:rPr>
              <w:t>t</w:t>
            </w:r>
            <w:r w:rsidRPr="00F16327">
              <w:rPr>
                <w:b/>
                <w:bCs/>
              </w:rPr>
              <w:t>urn</w:t>
            </w:r>
          </w:p>
        </w:tc>
        <w:tc>
          <w:tcPr>
            <w:tcW w:w="1620" w:type="dxa"/>
            <w:tcBorders>
              <w:top w:val="single" w:sz="4" w:space="0" w:color="auto"/>
              <w:left w:val="single" w:sz="4" w:space="0" w:color="auto"/>
              <w:bottom w:val="single" w:sz="4" w:space="0" w:color="auto"/>
              <w:right w:val="single" w:sz="4" w:space="0" w:color="auto"/>
            </w:tcBorders>
            <w:shd w:val="clear" w:color="auto" w:fill="auto"/>
          </w:tcPr>
          <w:p w14:paraId="4AB37DAB" w14:textId="77777777" w:rsidR="008B293D" w:rsidRPr="00F16327" w:rsidRDefault="008B293D" w:rsidP="008B293D">
            <w:pPr>
              <w:widowControl w:val="0"/>
              <w:autoSpaceDE w:val="0"/>
              <w:autoSpaceDN w:val="0"/>
              <w:bidi w:val="0"/>
              <w:adjustRightInd w:val="0"/>
              <w:spacing w:before="2"/>
              <w:ind w:left="472"/>
            </w:pPr>
            <w:r w:rsidRPr="00F16327">
              <w:rPr>
                <w:b/>
                <w:bCs/>
              </w:rPr>
              <w:t>S</w:t>
            </w:r>
            <w:r w:rsidRPr="00F16327">
              <w:rPr>
                <w:b/>
                <w:bCs/>
                <w:spacing w:val="-1"/>
              </w:rPr>
              <w:t>u</w:t>
            </w:r>
            <w:r w:rsidRPr="00F16327">
              <w:rPr>
                <w:b/>
                <w:bCs/>
              </w:rPr>
              <w:t>p</w:t>
            </w:r>
            <w:r w:rsidRPr="00F16327">
              <w:rPr>
                <w:b/>
                <w:bCs/>
                <w:spacing w:val="-1"/>
              </w:rPr>
              <w:t>p</w:t>
            </w:r>
            <w:r w:rsidRPr="00F16327">
              <w:rPr>
                <w:b/>
                <w:bCs/>
                <w:spacing w:val="1"/>
              </w:rPr>
              <w:t>l</w:t>
            </w:r>
            <w:r w:rsidRPr="00F16327">
              <w:rPr>
                <w:b/>
                <w:bCs/>
              </w:rPr>
              <w:t>y</w:t>
            </w:r>
          </w:p>
        </w:tc>
        <w:tc>
          <w:tcPr>
            <w:tcW w:w="1801" w:type="dxa"/>
            <w:tcBorders>
              <w:top w:val="single" w:sz="4" w:space="0" w:color="auto"/>
              <w:left w:val="single" w:sz="4" w:space="0" w:color="auto"/>
              <w:bottom w:val="single" w:sz="4" w:space="0" w:color="auto"/>
              <w:right w:val="single" w:sz="4" w:space="0" w:color="auto"/>
            </w:tcBorders>
            <w:shd w:val="clear" w:color="auto" w:fill="auto"/>
          </w:tcPr>
          <w:p w14:paraId="62E8DB2A" w14:textId="77777777" w:rsidR="008B293D" w:rsidRPr="00F16327" w:rsidRDefault="008B293D" w:rsidP="008B293D">
            <w:pPr>
              <w:widowControl w:val="0"/>
              <w:autoSpaceDE w:val="0"/>
              <w:autoSpaceDN w:val="0"/>
              <w:bidi w:val="0"/>
              <w:adjustRightInd w:val="0"/>
              <w:spacing w:before="2"/>
              <w:ind w:left="556"/>
            </w:pPr>
            <w:r w:rsidRPr="00F16327">
              <w:rPr>
                <w:b/>
                <w:bCs/>
                <w:spacing w:val="-1"/>
              </w:rPr>
              <w:t>R</w:t>
            </w:r>
            <w:r w:rsidRPr="00F16327">
              <w:rPr>
                <w:b/>
                <w:bCs/>
              </w:rPr>
              <w:t>e</w:t>
            </w:r>
            <w:r w:rsidRPr="00F16327">
              <w:rPr>
                <w:b/>
                <w:bCs/>
                <w:spacing w:val="1"/>
              </w:rPr>
              <w:t>t</w:t>
            </w:r>
            <w:r w:rsidRPr="00F16327">
              <w:rPr>
                <w:b/>
                <w:bCs/>
              </w:rPr>
              <w:t>urn</w:t>
            </w:r>
          </w:p>
        </w:tc>
      </w:tr>
      <w:tr w:rsidR="008B293D" w:rsidRPr="00F16327" w14:paraId="25FCDF7A" w14:textId="77777777" w:rsidTr="00E800BC">
        <w:trPr>
          <w:trHeight w:hRule="exact" w:val="328"/>
          <w:jc w:val="center"/>
        </w:trPr>
        <w:tc>
          <w:tcPr>
            <w:tcW w:w="1915" w:type="dxa"/>
            <w:tcBorders>
              <w:top w:val="single" w:sz="4" w:space="0" w:color="000000"/>
              <w:left w:val="single" w:sz="4" w:space="0" w:color="000000"/>
              <w:bottom w:val="single" w:sz="4" w:space="0" w:color="000000"/>
              <w:right w:val="single" w:sz="4" w:space="0" w:color="000000"/>
            </w:tcBorders>
          </w:tcPr>
          <w:p w14:paraId="452D5965" w14:textId="77777777" w:rsidR="008B293D" w:rsidRPr="00F16327" w:rsidRDefault="008B293D" w:rsidP="008B293D">
            <w:pPr>
              <w:widowControl w:val="0"/>
              <w:autoSpaceDE w:val="0"/>
              <w:autoSpaceDN w:val="0"/>
              <w:bidi w:val="0"/>
              <w:adjustRightInd w:val="0"/>
              <w:spacing w:before="32"/>
              <w:ind w:left="378"/>
            </w:pPr>
            <w:r w:rsidRPr="00F16327">
              <w:t>M</w:t>
            </w:r>
            <w:r w:rsidRPr="00F16327">
              <w:rPr>
                <w:spacing w:val="1"/>
              </w:rPr>
              <w:t>a</w:t>
            </w:r>
            <w:r w:rsidRPr="00F16327">
              <w:t>nn</w:t>
            </w:r>
            <w:r w:rsidRPr="00F16327">
              <w:rPr>
                <w:spacing w:val="-2"/>
              </w:rPr>
              <w:t>e</w:t>
            </w:r>
            <w:r w:rsidRPr="00F16327">
              <w:t>d a</w:t>
            </w:r>
            <w:r w:rsidRPr="00F16327">
              <w:rPr>
                <w:spacing w:val="-1"/>
              </w:rPr>
              <w:t>r</w:t>
            </w:r>
            <w:r w:rsidRPr="00F16327">
              <w:t>ea</w:t>
            </w:r>
          </w:p>
        </w:tc>
        <w:tc>
          <w:tcPr>
            <w:tcW w:w="1614" w:type="dxa"/>
            <w:tcBorders>
              <w:top w:val="single" w:sz="4" w:space="0" w:color="auto"/>
              <w:left w:val="single" w:sz="4" w:space="0" w:color="000000"/>
              <w:bottom w:val="single" w:sz="4" w:space="0" w:color="000000"/>
              <w:right w:val="single" w:sz="4" w:space="0" w:color="000000"/>
            </w:tcBorders>
          </w:tcPr>
          <w:p w14:paraId="77CB4550" w14:textId="77777777" w:rsidR="008B293D" w:rsidRPr="00F16327" w:rsidRDefault="008B293D" w:rsidP="008B293D">
            <w:pPr>
              <w:widowControl w:val="0"/>
              <w:autoSpaceDE w:val="0"/>
              <w:autoSpaceDN w:val="0"/>
              <w:bidi w:val="0"/>
              <w:adjustRightInd w:val="0"/>
              <w:spacing w:before="24"/>
              <w:ind w:left="244"/>
            </w:pPr>
            <w:r w:rsidRPr="00F16327">
              <w:t xml:space="preserve">1500 ~ </w:t>
            </w:r>
            <w:r w:rsidRPr="00F16327">
              <w:rPr>
                <w:spacing w:val="-2"/>
              </w:rPr>
              <w:t>2</w:t>
            </w:r>
            <w:r w:rsidRPr="00F16327">
              <w:t>000</w:t>
            </w:r>
          </w:p>
        </w:tc>
        <w:tc>
          <w:tcPr>
            <w:tcW w:w="1800" w:type="dxa"/>
            <w:tcBorders>
              <w:top w:val="single" w:sz="4" w:space="0" w:color="auto"/>
              <w:left w:val="single" w:sz="4" w:space="0" w:color="000000"/>
              <w:bottom w:val="single" w:sz="4" w:space="0" w:color="000000"/>
              <w:right w:val="single" w:sz="4" w:space="0" w:color="000000"/>
            </w:tcBorders>
          </w:tcPr>
          <w:p w14:paraId="4C2F1528" w14:textId="77777777" w:rsidR="008B293D" w:rsidRPr="00F16327" w:rsidRDefault="008B293D" w:rsidP="008B293D">
            <w:pPr>
              <w:widowControl w:val="0"/>
              <w:autoSpaceDE w:val="0"/>
              <w:autoSpaceDN w:val="0"/>
              <w:bidi w:val="0"/>
              <w:adjustRightInd w:val="0"/>
              <w:spacing w:before="24"/>
              <w:ind w:left="337"/>
            </w:pPr>
            <w:r w:rsidRPr="00F16327">
              <w:t xml:space="preserve">1500 ~ </w:t>
            </w:r>
            <w:r w:rsidRPr="00F16327">
              <w:rPr>
                <w:spacing w:val="-2"/>
              </w:rPr>
              <w:t>1</w:t>
            </w:r>
            <w:r w:rsidRPr="00F16327">
              <w:t>800</w:t>
            </w:r>
          </w:p>
        </w:tc>
        <w:tc>
          <w:tcPr>
            <w:tcW w:w="1620" w:type="dxa"/>
            <w:tcBorders>
              <w:top w:val="single" w:sz="4" w:space="0" w:color="auto"/>
              <w:left w:val="single" w:sz="4" w:space="0" w:color="000000"/>
              <w:bottom w:val="single" w:sz="4" w:space="0" w:color="000000"/>
              <w:right w:val="single" w:sz="4" w:space="0" w:color="000000"/>
            </w:tcBorders>
          </w:tcPr>
          <w:p w14:paraId="454B8C8D" w14:textId="77777777" w:rsidR="008B293D" w:rsidRPr="00F16327" w:rsidRDefault="008B293D" w:rsidP="008B293D">
            <w:pPr>
              <w:widowControl w:val="0"/>
              <w:autoSpaceDE w:val="0"/>
              <w:autoSpaceDN w:val="0"/>
              <w:bidi w:val="0"/>
              <w:adjustRightInd w:val="0"/>
              <w:spacing w:before="24"/>
              <w:ind w:left="246"/>
            </w:pPr>
            <w:r w:rsidRPr="00F16327">
              <w:t xml:space="preserve">1500 ~ </w:t>
            </w:r>
            <w:r w:rsidRPr="00F16327">
              <w:rPr>
                <w:spacing w:val="-2"/>
              </w:rPr>
              <w:t>1</w:t>
            </w:r>
            <w:r w:rsidRPr="00F16327">
              <w:t>800</w:t>
            </w:r>
          </w:p>
        </w:tc>
        <w:tc>
          <w:tcPr>
            <w:tcW w:w="1801" w:type="dxa"/>
            <w:tcBorders>
              <w:top w:val="single" w:sz="4" w:space="0" w:color="auto"/>
              <w:left w:val="single" w:sz="4" w:space="0" w:color="000000"/>
              <w:bottom w:val="single" w:sz="4" w:space="0" w:color="000000"/>
              <w:right w:val="single" w:sz="4" w:space="0" w:color="000000"/>
            </w:tcBorders>
          </w:tcPr>
          <w:p w14:paraId="7E5BE213" w14:textId="77777777" w:rsidR="008B293D" w:rsidRPr="00F16327" w:rsidRDefault="008B293D" w:rsidP="008B293D">
            <w:pPr>
              <w:widowControl w:val="0"/>
              <w:autoSpaceDE w:val="0"/>
              <w:autoSpaceDN w:val="0"/>
              <w:bidi w:val="0"/>
              <w:adjustRightInd w:val="0"/>
              <w:spacing w:before="24"/>
              <w:ind w:left="338"/>
            </w:pPr>
            <w:r w:rsidRPr="00F16327">
              <w:t xml:space="preserve">1200 ~ </w:t>
            </w:r>
            <w:r w:rsidRPr="00F16327">
              <w:rPr>
                <w:spacing w:val="-2"/>
              </w:rPr>
              <w:t>1</w:t>
            </w:r>
            <w:r w:rsidRPr="00F16327">
              <w:t>500</w:t>
            </w:r>
          </w:p>
        </w:tc>
      </w:tr>
      <w:tr w:rsidR="008B293D" w:rsidRPr="00F16327" w14:paraId="7783BA35" w14:textId="77777777" w:rsidTr="00E800BC">
        <w:trPr>
          <w:trHeight w:hRule="exact" w:val="360"/>
          <w:jc w:val="center"/>
        </w:trPr>
        <w:tc>
          <w:tcPr>
            <w:tcW w:w="1915" w:type="dxa"/>
            <w:tcBorders>
              <w:top w:val="single" w:sz="4" w:space="0" w:color="000000"/>
              <w:left w:val="single" w:sz="4" w:space="0" w:color="000000"/>
              <w:bottom w:val="single" w:sz="4" w:space="0" w:color="000000"/>
              <w:right w:val="single" w:sz="4" w:space="0" w:color="000000"/>
            </w:tcBorders>
          </w:tcPr>
          <w:p w14:paraId="71160670" w14:textId="77777777" w:rsidR="008B293D" w:rsidRPr="00F16327" w:rsidRDefault="008B293D" w:rsidP="008B293D">
            <w:pPr>
              <w:widowControl w:val="0"/>
              <w:autoSpaceDE w:val="0"/>
              <w:autoSpaceDN w:val="0"/>
              <w:bidi w:val="0"/>
              <w:adjustRightInd w:val="0"/>
              <w:spacing w:before="43"/>
              <w:ind w:left="225"/>
            </w:pPr>
            <w:r w:rsidRPr="00F16327">
              <w:rPr>
                <w:spacing w:val="-1"/>
              </w:rPr>
              <w:t>U</w:t>
            </w:r>
            <w:r w:rsidRPr="00F16327">
              <w:t>n</w:t>
            </w:r>
            <w:r w:rsidRPr="00F16327">
              <w:rPr>
                <w:spacing w:val="-4"/>
              </w:rPr>
              <w:t>m</w:t>
            </w:r>
            <w:r w:rsidRPr="00F16327">
              <w:t xml:space="preserve">anned </w:t>
            </w:r>
            <w:r w:rsidRPr="00F16327">
              <w:rPr>
                <w:spacing w:val="-1"/>
              </w:rPr>
              <w:t>A</w:t>
            </w:r>
            <w:r w:rsidRPr="00F16327">
              <w:rPr>
                <w:spacing w:val="1"/>
              </w:rPr>
              <w:t>r</w:t>
            </w:r>
            <w:r w:rsidRPr="00F16327">
              <w:t>ea</w:t>
            </w:r>
          </w:p>
        </w:tc>
        <w:tc>
          <w:tcPr>
            <w:tcW w:w="1614" w:type="dxa"/>
            <w:tcBorders>
              <w:top w:val="single" w:sz="4" w:space="0" w:color="000000"/>
              <w:left w:val="single" w:sz="4" w:space="0" w:color="000000"/>
              <w:bottom w:val="single" w:sz="4" w:space="0" w:color="000000"/>
              <w:right w:val="single" w:sz="4" w:space="0" w:color="000000"/>
            </w:tcBorders>
          </w:tcPr>
          <w:p w14:paraId="7501DC96" w14:textId="77777777" w:rsidR="008B293D" w:rsidRPr="00F16327" w:rsidRDefault="008B293D" w:rsidP="008B293D">
            <w:pPr>
              <w:widowControl w:val="0"/>
              <w:autoSpaceDE w:val="0"/>
              <w:autoSpaceDN w:val="0"/>
              <w:bidi w:val="0"/>
              <w:adjustRightInd w:val="0"/>
              <w:spacing w:before="43"/>
              <w:ind w:left="244"/>
            </w:pPr>
            <w:r w:rsidRPr="00F16327">
              <w:t xml:space="preserve">2200 ~ </w:t>
            </w:r>
            <w:r w:rsidRPr="00F16327">
              <w:rPr>
                <w:spacing w:val="-2"/>
              </w:rPr>
              <w:t>2</w:t>
            </w:r>
            <w:r w:rsidRPr="00F16327">
              <w:t>500</w:t>
            </w:r>
          </w:p>
        </w:tc>
        <w:tc>
          <w:tcPr>
            <w:tcW w:w="1800" w:type="dxa"/>
            <w:tcBorders>
              <w:top w:val="single" w:sz="4" w:space="0" w:color="000000"/>
              <w:left w:val="single" w:sz="4" w:space="0" w:color="000000"/>
              <w:bottom w:val="single" w:sz="4" w:space="0" w:color="000000"/>
              <w:right w:val="single" w:sz="4" w:space="0" w:color="000000"/>
            </w:tcBorders>
          </w:tcPr>
          <w:p w14:paraId="637867E4" w14:textId="77777777" w:rsidR="008B293D" w:rsidRPr="00F16327" w:rsidRDefault="008B293D" w:rsidP="008B293D">
            <w:pPr>
              <w:widowControl w:val="0"/>
              <w:autoSpaceDE w:val="0"/>
              <w:autoSpaceDN w:val="0"/>
              <w:bidi w:val="0"/>
              <w:adjustRightInd w:val="0"/>
              <w:spacing w:before="43"/>
              <w:ind w:left="337"/>
            </w:pPr>
            <w:r w:rsidRPr="00F16327">
              <w:t xml:space="preserve">1800 ~ </w:t>
            </w:r>
            <w:r w:rsidRPr="00F16327">
              <w:rPr>
                <w:spacing w:val="-2"/>
              </w:rPr>
              <w:t>2</w:t>
            </w:r>
            <w:r w:rsidRPr="00F16327">
              <w:t>200</w:t>
            </w:r>
          </w:p>
        </w:tc>
        <w:tc>
          <w:tcPr>
            <w:tcW w:w="1620" w:type="dxa"/>
            <w:tcBorders>
              <w:top w:val="single" w:sz="4" w:space="0" w:color="000000"/>
              <w:left w:val="single" w:sz="4" w:space="0" w:color="000000"/>
              <w:bottom w:val="single" w:sz="4" w:space="0" w:color="000000"/>
              <w:right w:val="single" w:sz="4" w:space="0" w:color="000000"/>
            </w:tcBorders>
          </w:tcPr>
          <w:p w14:paraId="1D368A58" w14:textId="77777777" w:rsidR="008B293D" w:rsidRPr="00F16327" w:rsidRDefault="008B293D" w:rsidP="008B293D">
            <w:pPr>
              <w:widowControl w:val="0"/>
              <w:autoSpaceDE w:val="0"/>
              <w:autoSpaceDN w:val="0"/>
              <w:bidi w:val="0"/>
              <w:adjustRightInd w:val="0"/>
              <w:spacing w:before="43"/>
              <w:ind w:left="246"/>
            </w:pPr>
            <w:r w:rsidRPr="00F16327">
              <w:t xml:space="preserve">1800 ~ </w:t>
            </w:r>
            <w:r w:rsidRPr="00F16327">
              <w:rPr>
                <w:spacing w:val="-2"/>
              </w:rPr>
              <w:t>2</w:t>
            </w:r>
            <w:r w:rsidRPr="00F16327">
              <w:t>200</w:t>
            </w:r>
          </w:p>
        </w:tc>
        <w:tc>
          <w:tcPr>
            <w:tcW w:w="1801" w:type="dxa"/>
            <w:tcBorders>
              <w:top w:val="single" w:sz="4" w:space="0" w:color="000000"/>
              <w:left w:val="single" w:sz="4" w:space="0" w:color="000000"/>
              <w:bottom w:val="single" w:sz="4" w:space="0" w:color="000000"/>
              <w:right w:val="single" w:sz="4" w:space="0" w:color="000000"/>
            </w:tcBorders>
          </w:tcPr>
          <w:p w14:paraId="506616C1" w14:textId="77777777" w:rsidR="008B293D" w:rsidRPr="00F16327" w:rsidRDefault="008B293D" w:rsidP="008B293D">
            <w:pPr>
              <w:widowControl w:val="0"/>
              <w:autoSpaceDE w:val="0"/>
              <w:autoSpaceDN w:val="0"/>
              <w:bidi w:val="0"/>
              <w:adjustRightInd w:val="0"/>
              <w:spacing w:before="43"/>
              <w:ind w:left="338"/>
            </w:pPr>
            <w:r w:rsidRPr="00F16327">
              <w:t xml:space="preserve">1200 ~ </w:t>
            </w:r>
            <w:r w:rsidRPr="00F16327">
              <w:rPr>
                <w:spacing w:val="-2"/>
              </w:rPr>
              <w:t>1</w:t>
            </w:r>
            <w:r w:rsidRPr="00F16327">
              <w:t>800</w:t>
            </w:r>
          </w:p>
        </w:tc>
      </w:tr>
    </w:tbl>
    <w:p w14:paraId="138B8A21" w14:textId="77777777" w:rsidR="008B293D" w:rsidRDefault="008B293D" w:rsidP="008B293D">
      <w:pPr>
        <w:widowControl w:val="0"/>
        <w:autoSpaceDE w:val="0"/>
        <w:autoSpaceDN w:val="0"/>
        <w:bidi w:val="0"/>
        <w:adjustRightInd w:val="0"/>
        <w:spacing w:before="22"/>
        <w:rPr>
          <w:rFonts w:eastAsia="Calibri" w:cs="B Nazanin"/>
        </w:rPr>
      </w:pPr>
    </w:p>
    <w:p w14:paraId="6B3EC5AA" w14:textId="77777777" w:rsidR="008B293D" w:rsidRDefault="008B293D" w:rsidP="00515EC7">
      <w:pPr>
        <w:autoSpaceDE w:val="0"/>
        <w:autoSpaceDN w:val="0"/>
        <w:bidi w:val="0"/>
        <w:adjustRightInd w:val="0"/>
        <w:spacing w:line="360" w:lineRule="auto"/>
        <w:ind w:left="709"/>
        <w:rPr>
          <w:rFonts w:ascii="Arial" w:hAnsi="Arial" w:cs="Arial"/>
          <w:snapToGrid w:val="0"/>
          <w:sz w:val="22"/>
          <w:szCs w:val="20"/>
          <w:lang w:val="en-GB" w:eastAsia="en-GB"/>
        </w:rPr>
      </w:pPr>
      <w:r w:rsidRPr="00772588">
        <w:rPr>
          <w:rFonts w:ascii="Arial" w:hAnsi="Arial" w:cs="Arial"/>
          <w:snapToGrid w:val="0"/>
          <w:sz w:val="22"/>
          <w:szCs w:val="20"/>
          <w:lang w:val="en-GB" w:eastAsia="en-GB"/>
        </w:rPr>
        <w:t xml:space="preserve"> The Air velocities in "HVAC" shall not exceed the followings:</w:t>
      </w:r>
    </w:p>
    <w:p w14:paraId="11A4A7F1" w14:textId="77777777" w:rsidR="00515EC7" w:rsidRPr="00772588" w:rsidRDefault="00515EC7" w:rsidP="00515EC7">
      <w:pPr>
        <w:autoSpaceDE w:val="0"/>
        <w:autoSpaceDN w:val="0"/>
        <w:bidi w:val="0"/>
        <w:adjustRightInd w:val="0"/>
        <w:spacing w:line="360" w:lineRule="auto"/>
        <w:ind w:left="709"/>
        <w:rPr>
          <w:rFonts w:ascii="Arial" w:hAnsi="Arial" w:cs="Arial"/>
          <w:snapToGrid w:val="0"/>
          <w:sz w:val="22"/>
          <w:szCs w:val="20"/>
          <w:lang w:val="en-GB" w:eastAsia="en-GB"/>
        </w:rPr>
      </w:pPr>
    </w:p>
    <w:tbl>
      <w:tblPr>
        <w:tblW w:w="0" w:type="auto"/>
        <w:jc w:val="center"/>
        <w:tblLayout w:type="fixed"/>
        <w:tblCellMar>
          <w:left w:w="0" w:type="dxa"/>
          <w:right w:w="0" w:type="dxa"/>
        </w:tblCellMar>
        <w:tblLook w:val="0000" w:firstRow="0" w:lastRow="0" w:firstColumn="0" w:lastColumn="0" w:noHBand="0" w:noVBand="0"/>
      </w:tblPr>
      <w:tblGrid>
        <w:gridCol w:w="4194"/>
        <w:gridCol w:w="4033"/>
      </w:tblGrid>
      <w:tr w:rsidR="008B293D" w:rsidRPr="00E127F9" w14:paraId="262F53CD" w14:textId="77777777" w:rsidTr="00515EC7">
        <w:trPr>
          <w:trHeight w:hRule="exact" w:val="368"/>
          <w:jc w:val="center"/>
        </w:trPr>
        <w:tc>
          <w:tcPr>
            <w:tcW w:w="4194" w:type="dxa"/>
            <w:tcBorders>
              <w:top w:val="single" w:sz="4" w:space="0" w:color="000000"/>
              <w:left w:val="single" w:sz="4" w:space="0" w:color="000000"/>
              <w:bottom w:val="single" w:sz="4" w:space="0" w:color="000000"/>
              <w:right w:val="single" w:sz="4" w:space="0" w:color="000000"/>
            </w:tcBorders>
            <w:shd w:val="clear" w:color="auto" w:fill="auto"/>
          </w:tcPr>
          <w:p w14:paraId="6231F501" w14:textId="77777777" w:rsidR="008B293D" w:rsidRPr="00E127F9" w:rsidRDefault="008B293D" w:rsidP="00E127F9">
            <w:pPr>
              <w:widowControl w:val="0"/>
              <w:autoSpaceDE w:val="0"/>
              <w:autoSpaceDN w:val="0"/>
              <w:bidi w:val="0"/>
              <w:adjustRightInd w:val="0"/>
              <w:spacing w:before="32"/>
              <w:jc w:val="center"/>
              <w:rPr>
                <w:rFonts w:asciiTheme="minorBidi" w:hAnsiTheme="minorBidi" w:cstheme="minorBidi"/>
              </w:rPr>
            </w:pPr>
            <w:r w:rsidRPr="00E127F9">
              <w:rPr>
                <w:rFonts w:asciiTheme="minorBidi" w:hAnsiTheme="minorBidi" w:cstheme="minorBidi"/>
                <w:b/>
                <w:bCs/>
                <w:spacing w:val="-1"/>
              </w:rPr>
              <w:t>D</w:t>
            </w:r>
            <w:r w:rsidRPr="00E127F9">
              <w:rPr>
                <w:rFonts w:asciiTheme="minorBidi" w:hAnsiTheme="minorBidi" w:cstheme="minorBidi"/>
                <w:b/>
                <w:bCs/>
              </w:rPr>
              <w:t xml:space="preserve">uct </w:t>
            </w:r>
            <w:r w:rsidRPr="00E127F9">
              <w:rPr>
                <w:rFonts w:asciiTheme="minorBidi" w:hAnsiTheme="minorBidi" w:cstheme="minorBidi"/>
                <w:b/>
                <w:bCs/>
                <w:spacing w:val="-1"/>
              </w:rPr>
              <w:t>E</w:t>
            </w:r>
            <w:r w:rsidRPr="00E127F9">
              <w:rPr>
                <w:rFonts w:asciiTheme="minorBidi" w:hAnsiTheme="minorBidi" w:cstheme="minorBidi"/>
                <w:b/>
                <w:bCs/>
                <w:spacing w:val="1"/>
              </w:rPr>
              <w:t>l</w:t>
            </w:r>
            <w:r w:rsidRPr="00E127F9">
              <w:rPr>
                <w:rFonts w:asciiTheme="minorBidi" w:hAnsiTheme="minorBidi" w:cstheme="minorBidi"/>
                <w:b/>
                <w:bCs/>
                <w:spacing w:val="-2"/>
              </w:rPr>
              <w:t>e</w:t>
            </w:r>
            <w:r w:rsidRPr="00E127F9">
              <w:rPr>
                <w:rFonts w:asciiTheme="minorBidi" w:hAnsiTheme="minorBidi" w:cstheme="minorBidi"/>
                <w:b/>
                <w:bCs/>
                <w:spacing w:val="1"/>
              </w:rPr>
              <w:t>m</w:t>
            </w:r>
            <w:r w:rsidRPr="00E127F9">
              <w:rPr>
                <w:rFonts w:asciiTheme="minorBidi" w:hAnsiTheme="minorBidi" w:cstheme="minorBidi"/>
                <w:b/>
                <w:bCs/>
              </w:rPr>
              <w:t>e</w:t>
            </w:r>
            <w:r w:rsidRPr="00E127F9">
              <w:rPr>
                <w:rFonts w:asciiTheme="minorBidi" w:hAnsiTheme="minorBidi" w:cstheme="minorBidi"/>
                <w:b/>
                <w:bCs/>
                <w:spacing w:val="-2"/>
              </w:rPr>
              <w:t>n</w:t>
            </w:r>
            <w:r w:rsidRPr="00E127F9">
              <w:rPr>
                <w:rFonts w:asciiTheme="minorBidi" w:hAnsiTheme="minorBidi" w:cstheme="minorBidi"/>
                <w:b/>
                <w:bCs/>
              </w:rPr>
              <w:t>t</w:t>
            </w:r>
          </w:p>
        </w:tc>
        <w:tc>
          <w:tcPr>
            <w:tcW w:w="4033" w:type="dxa"/>
            <w:tcBorders>
              <w:top w:val="single" w:sz="4" w:space="0" w:color="000000"/>
              <w:left w:val="single" w:sz="4" w:space="0" w:color="000000"/>
              <w:bottom w:val="single" w:sz="4" w:space="0" w:color="000000"/>
              <w:right w:val="single" w:sz="4" w:space="0" w:color="000000"/>
            </w:tcBorders>
            <w:shd w:val="clear" w:color="auto" w:fill="auto"/>
          </w:tcPr>
          <w:p w14:paraId="31911715" w14:textId="77777777" w:rsidR="008B293D" w:rsidRPr="00E127F9" w:rsidRDefault="008B293D" w:rsidP="008B293D">
            <w:pPr>
              <w:widowControl w:val="0"/>
              <w:autoSpaceDE w:val="0"/>
              <w:autoSpaceDN w:val="0"/>
              <w:bidi w:val="0"/>
              <w:adjustRightInd w:val="0"/>
              <w:spacing w:before="32"/>
              <w:ind w:left="912"/>
              <w:rPr>
                <w:rFonts w:asciiTheme="minorBidi" w:hAnsiTheme="minorBidi" w:cstheme="minorBidi"/>
              </w:rPr>
            </w:pPr>
            <w:r w:rsidRPr="00E127F9">
              <w:rPr>
                <w:rFonts w:asciiTheme="minorBidi" w:hAnsiTheme="minorBidi" w:cstheme="minorBidi"/>
                <w:b/>
                <w:bCs/>
                <w:spacing w:val="2"/>
              </w:rPr>
              <w:t>F</w:t>
            </w:r>
            <w:r w:rsidRPr="00E127F9">
              <w:rPr>
                <w:rFonts w:asciiTheme="minorBidi" w:hAnsiTheme="minorBidi" w:cstheme="minorBidi"/>
                <w:b/>
                <w:bCs/>
              </w:rPr>
              <w:t>a</w:t>
            </w:r>
            <w:r w:rsidRPr="00E127F9">
              <w:rPr>
                <w:rFonts w:asciiTheme="minorBidi" w:hAnsiTheme="minorBidi" w:cstheme="minorBidi"/>
                <w:b/>
                <w:bCs/>
                <w:spacing w:val="-2"/>
              </w:rPr>
              <w:t>c</w:t>
            </w:r>
            <w:r w:rsidRPr="00E127F9">
              <w:rPr>
                <w:rFonts w:asciiTheme="minorBidi" w:hAnsiTheme="minorBidi" w:cstheme="minorBidi"/>
                <w:b/>
                <w:bCs/>
              </w:rPr>
              <w:t>e V</w:t>
            </w:r>
            <w:r w:rsidRPr="00E127F9">
              <w:rPr>
                <w:rFonts w:asciiTheme="minorBidi" w:hAnsiTheme="minorBidi" w:cstheme="minorBidi"/>
                <w:b/>
                <w:bCs/>
                <w:spacing w:val="-3"/>
              </w:rPr>
              <w:t>e</w:t>
            </w:r>
            <w:r w:rsidRPr="00E127F9">
              <w:rPr>
                <w:rFonts w:asciiTheme="minorBidi" w:hAnsiTheme="minorBidi" w:cstheme="minorBidi"/>
                <w:b/>
                <w:bCs/>
                <w:spacing w:val="1"/>
              </w:rPr>
              <w:t>l</w:t>
            </w:r>
            <w:r w:rsidRPr="00E127F9">
              <w:rPr>
                <w:rFonts w:asciiTheme="minorBidi" w:hAnsiTheme="minorBidi" w:cstheme="minorBidi"/>
                <w:b/>
                <w:bCs/>
              </w:rPr>
              <w:t>o</w:t>
            </w:r>
            <w:r w:rsidRPr="00E127F9">
              <w:rPr>
                <w:rFonts w:asciiTheme="minorBidi" w:hAnsiTheme="minorBidi" w:cstheme="minorBidi"/>
                <w:b/>
                <w:bCs/>
                <w:spacing w:val="-2"/>
              </w:rPr>
              <w:t>c</w:t>
            </w:r>
            <w:r w:rsidRPr="00E127F9">
              <w:rPr>
                <w:rFonts w:asciiTheme="minorBidi" w:hAnsiTheme="minorBidi" w:cstheme="minorBidi"/>
                <w:b/>
                <w:bCs/>
                <w:spacing w:val="1"/>
              </w:rPr>
              <w:t>it</w:t>
            </w:r>
            <w:r w:rsidRPr="00E127F9">
              <w:rPr>
                <w:rFonts w:asciiTheme="minorBidi" w:hAnsiTheme="minorBidi" w:cstheme="minorBidi"/>
                <w:b/>
                <w:bCs/>
              </w:rPr>
              <w:t>y (F</w:t>
            </w:r>
            <w:r w:rsidRPr="00E127F9">
              <w:rPr>
                <w:rFonts w:asciiTheme="minorBidi" w:hAnsiTheme="minorBidi" w:cstheme="minorBidi"/>
                <w:b/>
                <w:bCs/>
                <w:spacing w:val="1"/>
              </w:rPr>
              <w:t>P</w:t>
            </w:r>
            <w:r w:rsidRPr="00E127F9">
              <w:rPr>
                <w:rFonts w:asciiTheme="minorBidi" w:hAnsiTheme="minorBidi" w:cstheme="minorBidi"/>
                <w:b/>
                <w:bCs/>
              </w:rPr>
              <w:t>M)</w:t>
            </w:r>
          </w:p>
        </w:tc>
      </w:tr>
      <w:tr w:rsidR="008B293D" w:rsidRPr="00E127F9" w14:paraId="5FB4BD57" w14:textId="77777777" w:rsidTr="00515EC7">
        <w:trPr>
          <w:trHeight w:hRule="exact" w:val="1978"/>
          <w:jc w:val="center"/>
        </w:trPr>
        <w:tc>
          <w:tcPr>
            <w:tcW w:w="8226" w:type="dxa"/>
            <w:gridSpan w:val="2"/>
            <w:tcBorders>
              <w:top w:val="nil"/>
              <w:left w:val="single" w:sz="4" w:space="0" w:color="000000"/>
              <w:bottom w:val="nil"/>
              <w:right w:val="single" w:sz="4" w:space="0" w:color="000000"/>
            </w:tcBorders>
          </w:tcPr>
          <w:p w14:paraId="00AEAAC8" w14:textId="77777777" w:rsidR="008B293D" w:rsidRPr="00E127F9" w:rsidRDefault="008B293D" w:rsidP="008B293D">
            <w:pPr>
              <w:widowControl w:val="0"/>
              <w:autoSpaceDE w:val="0"/>
              <w:autoSpaceDN w:val="0"/>
              <w:bidi w:val="0"/>
              <w:adjustRightInd w:val="0"/>
              <w:spacing w:before="9"/>
              <w:ind w:left="102"/>
              <w:rPr>
                <w:rFonts w:asciiTheme="minorBidi" w:hAnsiTheme="minorBidi" w:cstheme="minorBidi"/>
              </w:rPr>
            </w:pPr>
            <w:r w:rsidRPr="00E127F9">
              <w:rPr>
                <w:rFonts w:asciiTheme="minorBidi" w:hAnsiTheme="minorBidi" w:cstheme="minorBidi"/>
                <w:b/>
                <w:bCs/>
                <w:spacing w:val="-1"/>
              </w:rPr>
              <w:t>L</w:t>
            </w:r>
            <w:r w:rsidRPr="00E127F9">
              <w:rPr>
                <w:rFonts w:asciiTheme="minorBidi" w:hAnsiTheme="minorBidi" w:cstheme="minorBidi"/>
                <w:b/>
                <w:bCs/>
              </w:rPr>
              <w:t>ouvers</w:t>
            </w:r>
          </w:p>
          <w:p w14:paraId="47DA5CD3" w14:textId="77777777" w:rsidR="008B293D" w:rsidRPr="00E127F9" w:rsidRDefault="008B293D" w:rsidP="008B293D">
            <w:pPr>
              <w:widowControl w:val="0"/>
              <w:autoSpaceDE w:val="0"/>
              <w:autoSpaceDN w:val="0"/>
              <w:bidi w:val="0"/>
              <w:adjustRightInd w:val="0"/>
              <w:spacing w:line="252" w:lineRule="exact"/>
              <w:ind w:left="102"/>
              <w:rPr>
                <w:rFonts w:asciiTheme="minorBidi" w:hAnsiTheme="minorBidi" w:cstheme="minorBidi"/>
              </w:rPr>
            </w:pPr>
            <w:r w:rsidRPr="00E127F9">
              <w:rPr>
                <w:rFonts w:asciiTheme="minorBidi" w:hAnsiTheme="minorBidi" w:cstheme="minorBidi"/>
                <w:b/>
                <w:bCs/>
              </w:rPr>
              <w:t>In</w:t>
            </w:r>
            <w:r w:rsidRPr="00E127F9">
              <w:rPr>
                <w:rFonts w:asciiTheme="minorBidi" w:hAnsiTheme="minorBidi" w:cstheme="minorBidi"/>
                <w:b/>
                <w:bCs/>
                <w:spacing w:val="1"/>
              </w:rPr>
              <w:t>t</w:t>
            </w:r>
            <w:r w:rsidRPr="00E127F9">
              <w:rPr>
                <w:rFonts w:asciiTheme="minorBidi" w:hAnsiTheme="minorBidi" w:cstheme="minorBidi"/>
                <w:b/>
                <w:bCs/>
              </w:rPr>
              <w:t>ak</w:t>
            </w:r>
            <w:r w:rsidRPr="00E127F9">
              <w:rPr>
                <w:rFonts w:asciiTheme="minorBidi" w:hAnsiTheme="minorBidi" w:cstheme="minorBidi"/>
                <w:b/>
                <w:bCs/>
                <w:spacing w:val="-2"/>
              </w:rPr>
              <w:t>e</w:t>
            </w:r>
            <w:r w:rsidRPr="00E127F9">
              <w:rPr>
                <w:rFonts w:asciiTheme="minorBidi" w:hAnsiTheme="minorBidi" w:cstheme="minorBidi"/>
                <w:b/>
                <w:bCs/>
              </w:rPr>
              <w:t>:</w:t>
            </w:r>
          </w:p>
          <w:p w14:paraId="1F27DDE7" w14:textId="77777777" w:rsidR="008B293D" w:rsidRPr="00E127F9" w:rsidRDefault="008B293D" w:rsidP="008B293D">
            <w:pPr>
              <w:widowControl w:val="0"/>
              <w:autoSpaceDE w:val="0"/>
              <w:autoSpaceDN w:val="0"/>
              <w:bidi w:val="0"/>
              <w:adjustRightInd w:val="0"/>
              <w:spacing w:line="247" w:lineRule="exact"/>
              <w:ind w:left="102"/>
              <w:rPr>
                <w:rFonts w:asciiTheme="minorBidi" w:hAnsiTheme="minorBidi" w:cstheme="minorBidi"/>
              </w:rPr>
            </w:pPr>
            <w:r w:rsidRPr="00E127F9">
              <w:rPr>
                <w:rFonts w:asciiTheme="minorBidi" w:hAnsiTheme="minorBidi" w:cstheme="minorBidi"/>
              </w:rPr>
              <w:t xml:space="preserve">7000 </w:t>
            </w:r>
            <w:r w:rsidRPr="00E127F9">
              <w:rPr>
                <w:rFonts w:asciiTheme="minorBidi" w:hAnsiTheme="minorBidi" w:cstheme="minorBidi"/>
                <w:spacing w:val="-1"/>
              </w:rPr>
              <w:t>C</w:t>
            </w:r>
            <w:r w:rsidRPr="00E127F9">
              <w:rPr>
                <w:rFonts w:asciiTheme="minorBidi" w:hAnsiTheme="minorBidi" w:cstheme="minorBidi"/>
              </w:rPr>
              <w:t xml:space="preserve">FM and </w:t>
            </w:r>
            <w:r w:rsidRPr="00E127F9">
              <w:rPr>
                <w:rFonts w:asciiTheme="minorBidi" w:hAnsiTheme="minorBidi" w:cstheme="minorBidi"/>
                <w:spacing w:val="-1"/>
              </w:rPr>
              <w:t>G</w:t>
            </w:r>
            <w:r w:rsidRPr="00E127F9">
              <w:rPr>
                <w:rFonts w:asciiTheme="minorBidi" w:hAnsiTheme="minorBidi" w:cstheme="minorBidi"/>
                <w:spacing w:val="1"/>
              </w:rPr>
              <w:t>r</w:t>
            </w:r>
            <w:r w:rsidRPr="00E127F9">
              <w:rPr>
                <w:rFonts w:asciiTheme="minorBidi" w:hAnsiTheme="minorBidi" w:cstheme="minorBidi"/>
                <w:spacing w:val="-2"/>
              </w:rPr>
              <w:t>e</w:t>
            </w:r>
            <w:r w:rsidRPr="00E127F9">
              <w:rPr>
                <w:rFonts w:asciiTheme="minorBidi" w:hAnsiTheme="minorBidi" w:cstheme="minorBidi"/>
              </w:rPr>
              <w:t>a</w:t>
            </w:r>
            <w:r w:rsidRPr="00E127F9">
              <w:rPr>
                <w:rFonts w:asciiTheme="minorBidi" w:hAnsiTheme="minorBidi" w:cstheme="minorBidi"/>
                <w:spacing w:val="1"/>
              </w:rPr>
              <w:t>t</w:t>
            </w:r>
            <w:r w:rsidRPr="00E127F9">
              <w:rPr>
                <w:rFonts w:asciiTheme="minorBidi" w:hAnsiTheme="minorBidi" w:cstheme="minorBidi"/>
                <w:spacing w:val="-2"/>
              </w:rPr>
              <w:t>e</w:t>
            </w:r>
            <w:r w:rsidRPr="00E127F9">
              <w:rPr>
                <w:rFonts w:asciiTheme="minorBidi" w:hAnsiTheme="minorBidi" w:cstheme="minorBidi"/>
              </w:rPr>
              <w:t>r                                                             400</w:t>
            </w:r>
          </w:p>
          <w:p w14:paraId="57789E4A" w14:textId="77777777" w:rsidR="008B293D" w:rsidRPr="00E127F9" w:rsidRDefault="008B293D" w:rsidP="008B293D">
            <w:pPr>
              <w:widowControl w:val="0"/>
              <w:autoSpaceDE w:val="0"/>
              <w:autoSpaceDN w:val="0"/>
              <w:bidi w:val="0"/>
              <w:adjustRightInd w:val="0"/>
              <w:spacing w:before="1"/>
              <w:ind w:left="102"/>
              <w:rPr>
                <w:rFonts w:asciiTheme="minorBidi" w:hAnsiTheme="minorBidi" w:cstheme="minorBidi"/>
              </w:rPr>
            </w:pPr>
            <w:r w:rsidRPr="00E127F9">
              <w:rPr>
                <w:rFonts w:asciiTheme="minorBidi" w:hAnsiTheme="minorBidi" w:cstheme="minorBidi"/>
              </w:rPr>
              <w:t xml:space="preserve">2000 to7000 </w:t>
            </w:r>
            <w:r w:rsidRPr="00E127F9">
              <w:rPr>
                <w:rFonts w:asciiTheme="minorBidi" w:hAnsiTheme="minorBidi" w:cstheme="minorBidi"/>
                <w:spacing w:val="-1"/>
              </w:rPr>
              <w:t>C</w:t>
            </w:r>
            <w:r w:rsidRPr="00E127F9">
              <w:rPr>
                <w:rFonts w:asciiTheme="minorBidi" w:hAnsiTheme="minorBidi" w:cstheme="minorBidi"/>
                <w:spacing w:val="-3"/>
              </w:rPr>
              <w:t>F</w:t>
            </w:r>
            <w:r w:rsidRPr="00E127F9">
              <w:rPr>
                <w:rFonts w:asciiTheme="minorBidi" w:hAnsiTheme="minorBidi" w:cstheme="minorBidi"/>
              </w:rPr>
              <w:t>M                                                                   250</w:t>
            </w:r>
            <w:r w:rsidRPr="00E127F9">
              <w:rPr>
                <w:rFonts w:asciiTheme="minorBidi" w:hAnsiTheme="minorBidi" w:cstheme="minorBidi"/>
                <w:spacing w:val="1"/>
              </w:rPr>
              <w:t>t</w:t>
            </w:r>
            <w:r w:rsidRPr="00E127F9">
              <w:rPr>
                <w:rFonts w:asciiTheme="minorBidi" w:hAnsiTheme="minorBidi" w:cstheme="minorBidi"/>
              </w:rPr>
              <w:t xml:space="preserve">o </w:t>
            </w:r>
            <w:r w:rsidRPr="00E127F9">
              <w:rPr>
                <w:rFonts w:asciiTheme="minorBidi" w:hAnsiTheme="minorBidi" w:cstheme="minorBidi"/>
                <w:spacing w:val="-2"/>
              </w:rPr>
              <w:t>4</w:t>
            </w:r>
            <w:r w:rsidRPr="00E127F9">
              <w:rPr>
                <w:rFonts w:asciiTheme="minorBidi" w:hAnsiTheme="minorBidi" w:cstheme="minorBidi"/>
              </w:rPr>
              <w:t>00</w:t>
            </w:r>
          </w:p>
          <w:p w14:paraId="495D5FA3" w14:textId="77777777" w:rsidR="008B293D" w:rsidRPr="00E127F9" w:rsidRDefault="008B293D" w:rsidP="008B293D">
            <w:pPr>
              <w:widowControl w:val="0"/>
              <w:autoSpaceDE w:val="0"/>
              <w:autoSpaceDN w:val="0"/>
              <w:bidi w:val="0"/>
              <w:adjustRightInd w:val="0"/>
              <w:spacing w:before="4"/>
              <w:ind w:left="102"/>
              <w:rPr>
                <w:rFonts w:asciiTheme="minorBidi" w:hAnsiTheme="minorBidi" w:cstheme="minorBidi"/>
              </w:rPr>
            </w:pPr>
            <w:r w:rsidRPr="00E127F9">
              <w:rPr>
                <w:rFonts w:asciiTheme="minorBidi" w:hAnsiTheme="minorBidi" w:cstheme="minorBidi"/>
                <w:b/>
                <w:bCs/>
                <w:spacing w:val="-1"/>
              </w:rPr>
              <w:t>E</w:t>
            </w:r>
            <w:r w:rsidRPr="00E127F9">
              <w:rPr>
                <w:rFonts w:asciiTheme="minorBidi" w:hAnsiTheme="minorBidi" w:cstheme="minorBidi"/>
                <w:b/>
                <w:bCs/>
                <w:spacing w:val="-2"/>
              </w:rPr>
              <w:t>x</w:t>
            </w:r>
            <w:r w:rsidRPr="00E127F9">
              <w:rPr>
                <w:rFonts w:asciiTheme="minorBidi" w:hAnsiTheme="minorBidi" w:cstheme="minorBidi"/>
                <w:b/>
                <w:bCs/>
              </w:rPr>
              <w:t>ha</w:t>
            </w:r>
            <w:r w:rsidRPr="00E127F9">
              <w:rPr>
                <w:rFonts w:asciiTheme="minorBidi" w:hAnsiTheme="minorBidi" w:cstheme="minorBidi"/>
                <w:b/>
                <w:bCs/>
                <w:spacing w:val="-1"/>
              </w:rPr>
              <w:t>u</w:t>
            </w:r>
            <w:r w:rsidRPr="00E127F9">
              <w:rPr>
                <w:rFonts w:asciiTheme="minorBidi" w:hAnsiTheme="minorBidi" w:cstheme="minorBidi"/>
                <w:b/>
                <w:bCs/>
              </w:rPr>
              <w:t>s</w:t>
            </w:r>
            <w:r w:rsidRPr="00E127F9">
              <w:rPr>
                <w:rFonts w:asciiTheme="minorBidi" w:hAnsiTheme="minorBidi" w:cstheme="minorBidi"/>
                <w:b/>
                <w:bCs/>
                <w:spacing w:val="1"/>
              </w:rPr>
              <w:t>t</w:t>
            </w:r>
            <w:r w:rsidRPr="00E127F9">
              <w:rPr>
                <w:rFonts w:asciiTheme="minorBidi" w:hAnsiTheme="minorBidi" w:cstheme="minorBidi"/>
                <w:b/>
                <w:bCs/>
              </w:rPr>
              <w:t>:</w:t>
            </w:r>
          </w:p>
          <w:p w14:paraId="1E2AD97E" w14:textId="77777777" w:rsidR="008B293D" w:rsidRPr="00E127F9" w:rsidRDefault="008B293D" w:rsidP="008B293D">
            <w:pPr>
              <w:widowControl w:val="0"/>
              <w:autoSpaceDE w:val="0"/>
              <w:autoSpaceDN w:val="0"/>
              <w:bidi w:val="0"/>
              <w:adjustRightInd w:val="0"/>
              <w:spacing w:line="250" w:lineRule="exact"/>
              <w:ind w:left="102"/>
              <w:rPr>
                <w:rFonts w:asciiTheme="minorBidi" w:hAnsiTheme="minorBidi" w:cstheme="minorBidi"/>
              </w:rPr>
            </w:pPr>
            <w:r w:rsidRPr="00E127F9">
              <w:rPr>
                <w:rFonts w:asciiTheme="minorBidi" w:hAnsiTheme="minorBidi" w:cstheme="minorBidi"/>
              </w:rPr>
              <w:t xml:space="preserve">5000 </w:t>
            </w:r>
            <w:r w:rsidRPr="00E127F9">
              <w:rPr>
                <w:rFonts w:asciiTheme="minorBidi" w:hAnsiTheme="minorBidi" w:cstheme="minorBidi"/>
                <w:spacing w:val="-1"/>
              </w:rPr>
              <w:t>C</w:t>
            </w:r>
            <w:r w:rsidRPr="00E127F9">
              <w:rPr>
                <w:rFonts w:asciiTheme="minorBidi" w:hAnsiTheme="minorBidi" w:cstheme="minorBidi"/>
              </w:rPr>
              <w:t xml:space="preserve">FM and </w:t>
            </w:r>
            <w:r w:rsidRPr="00E127F9">
              <w:rPr>
                <w:rFonts w:asciiTheme="minorBidi" w:hAnsiTheme="minorBidi" w:cstheme="minorBidi"/>
                <w:spacing w:val="-1"/>
              </w:rPr>
              <w:t>G</w:t>
            </w:r>
            <w:r w:rsidRPr="00E127F9">
              <w:rPr>
                <w:rFonts w:asciiTheme="minorBidi" w:hAnsiTheme="minorBidi" w:cstheme="minorBidi"/>
                <w:spacing w:val="1"/>
              </w:rPr>
              <w:t>r</w:t>
            </w:r>
            <w:r w:rsidRPr="00E127F9">
              <w:rPr>
                <w:rFonts w:asciiTheme="minorBidi" w:hAnsiTheme="minorBidi" w:cstheme="minorBidi"/>
                <w:spacing w:val="-2"/>
              </w:rPr>
              <w:t>e</w:t>
            </w:r>
            <w:r w:rsidRPr="00E127F9">
              <w:rPr>
                <w:rFonts w:asciiTheme="minorBidi" w:hAnsiTheme="minorBidi" w:cstheme="minorBidi"/>
              </w:rPr>
              <w:t>a</w:t>
            </w:r>
            <w:r w:rsidRPr="00E127F9">
              <w:rPr>
                <w:rFonts w:asciiTheme="minorBidi" w:hAnsiTheme="minorBidi" w:cstheme="minorBidi"/>
                <w:spacing w:val="-1"/>
              </w:rPr>
              <w:t>t</w:t>
            </w:r>
            <w:r w:rsidRPr="00E127F9">
              <w:rPr>
                <w:rFonts w:asciiTheme="minorBidi" w:hAnsiTheme="minorBidi" w:cstheme="minorBidi"/>
              </w:rPr>
              <w:t>er                                                                 400</w:t>
            </w:r>
          </w:p>
          <w:p w14:paraId="6CE6721D" w14:textId="77777777" w:rsidR="008B293D" w:rsidRPr="00E127F9" w:rsidRDefault="008B293D" w:rsidP="008B293D">
            <w:pPr>
              <w:widowControl w:val="0"/>
              <w:autoSpaceDE w:val="0"/>
              <w:autoSpaceDN w:val="0"/>
              <w:bidi w:val="0"/>
              <w:adjustRightInd w:val="0"/>
              <w:spacing w:line="252" w:lineRule="exact"/>
              <w:ind w:left="102"/>
              <w:rPr>
                <w:rFonts w:asciiTheme="minorBidi" w:hAnsiTheme="minorBidi" w:cstheme="minorBidi"/>
              </w:rPr>
            </w:pPr>
            <w:r w:rsidRPr="00E127F9">
              <w:rPr>
                <w:rFonts w:asciiTheme="minorBidi" w:hAnsiTheme="minorBidi" w:cstheme="minorBidi"/>
              </w:rPr>
              <w:t xml:space="preserve">Less </w:t>
            </w:r>
            <w:r w:rsidRPr="00E127F9">
              <w:rPr>
                <w:rFonts w:asciiTheme="minorBidi" w:hAnsiTheme="minorBidi" w:cstheme="minorBidi"/>
                <w:spacing w:val="1"/>
              </w:rPr>
              <w:t>t</w:t>
            </w:r>
            <w:r w:rsidRPr="00E127F9">
              <w:rPr>
                <w:rFonts w:asciiTheme="minorBidi" w:hAnsiTheme="minorBidi" w:cstheme="minorBidi"/>
              </w:rPr>
              <w:t xml:space="preserve">han </w:t>
            </w:r>
            <w:r w:rsidRPr="00E127F9">
              <w:rPr>
                <w:rFonts w:asciiTheme="minorBidi" w:hAnsiTheme="minorBidi" w:cstheme="minorBidi"/>
                <w:spacing w:val="-2"/>
              </w:rPr>
              <w:t>5</w:t>
            </w:r>
            <w:r w:rsidRPr="00E127F9">
              <w:rPr>
                <w:rFonts w:asciiTheme="minorBidi" w:hAnsiTheme="minorBidi" w:cstheme="minorBidi"/>
              </w:rPr>
              <w:t xml:space="preserve">000 </w:t>
            </w:r>
            <w:r w:rsidRPr="00E127F9">
              <w:rPr>
                <w:rFonts w:asciiTheme="minorBidi" w:hAnsiTheme="minorBidi" w:cstheme="minorBidi"/>
                <w:spacing w:val="-1"/>
              </w:rPr>
              <w:t>C</w:t>
            </w:r>
            <w:r w:rsidRPr="00E127F9">
              <w:rPr>
                <w:rFonts w:asciiTheme="minorBidi" w:hAnsiTheme="minorBidi" w:cstheme="minorBidi"/>
              </w:rPr>
              <w:t xml:space="preserve">FM                                                               300 </w:t>
            </w:r>
            <w:r w:rsidRPr="00E127F9">
              <w:rPr>
                <w:rFonts w:asciiTheme="minorBidi" w:hAnsiTheme="minorBidi" w:cstheme="minorBidi"/>
                <w:spacing w:val="1"/>
              </w:rPr>
              <w:t>t</w:t>
            </w:r>
            <w:r w:rsidRPr="00E127F9">
              <w:rPr>
                <w:rFonts w:asciiTheme="minorBidi" w:hAnsiTheme="minorBidi" w:cstheme="minorBidi"/>
              </w:rPr>
              <w:t>o400</w:t>
            </w:r>
          </w:p>
        </w:tc>
      </w:tr>
      <w:tr w:rsidR="008B293D" w:rsidRPr="00E127F9" w14:paraId="312FA9D5" w14:textId="77777777" w:rsidTr="00515EC7">
        <w:trPr>
          <w:trHeight w:hRule="exact" w:val="2816"/>
          <w:jc w:val="center"/>
        </w:trPr>
        <w:tc>
          <w:tcPr>
            <w:tcW w:w="8226" w:type="dxa"/>
            <w:gridSpan w:val="2"/>
            <w:tcBorders>
              <w:top w:val="nil"/>
              <w:left w:val="single" w:sz="4" w:space="0" w:color="000000"/>
              <w:bottom w:val="nil"/>
              <w:right w:val="single" w:sz="4" w:space="0" w:color="000000"/>
            </w:tcBorders>
          </w:tcPr>
          <w:p w14:paraId="33D0A7B8" w14:textId="77777777" w:rsidR="008B293D" w:rsidRPr="00E127F9" w:rsidRDefault="008B293D" w:rsidP="008B293D">
            <w:pPr>
              <w:widowControl w:val="0"/>
              <w:autoSpaceDE w:val="0"/>
              <w:autoSpaceDN w:val="0"/>
              <w:bidi w:val="0"/>
              <w:adjustRightInd w:val="0"/>
              <w:spacing w:before="6"/>
              <w:ind w:left="102"/>
              <w:rPr>
                <w:rFonts w:asciiTheme="minorBidi" w:hAnsiTheme="minorBidi" w:cstheme="minorBidi"/>
              </w:rPr>
            </w:pPr>
            <w:r w:rsidRPr="00E127F9">
              <w:rPr>
                <w:rFonts w:asciiTheme="minorBidi" w:hAnsiTheme="minorBidi" w:cstheme="minorBidi"/>
                <w:b/>
                <w:bCs/>
              </w:rPr>
              <w:lastRenderedPageBreak/>
              <w:t>Fi</w:t>
            </w:r>
            <w:r w:rsidRPr="00E127F9">
              <w:rPr>
                <w:rFonts w:asciiTheme="minorBidi" w:hAnsiTheme="minorBidi" w:cstheme="minorBidi"/>
                <w:b/>
                <w:bCs/>
                <w:spacing w:val="-1"/>
              </w:rPr>
              <w:t>l</w:t>
            </w:r>
            <w:r w:rsidRPr="00E127F9">
              <w:rPr>
                <w:rFonts w:asciiTheme="minorBidi" w:hAnsiTheme="minorBidi" w:cstheme="minorBidi"/>
                <w:b/>
                <w:bCs/>
                <w:spacing w:val="1"/>
              </w:rPr>
              <w:t>t</w:t>
            </w:r>
            <w:r w:rsidRPr="00E127F9">
              <w:rPr>
                <w:rFonts w:asciiTheme="minorBidi" w:hAnsiTheme="minorBidi" w:cstheme="minorBidi"/>
                <w:b/>
                <w:bCs/>
              </w:rPr>
              <w:t>er</w:t>
            </w:r>
          </w:p>
          <w:p w14:paraId="66BF1402" w14:textId="77777777" w:rsidR="008B293D" w:rsidRPr="00E127F9" w:rsidRDefault="008B293D" w:rsidP="008B293D">
            <w:pPr>
              <w:widowControl w:val="0"/>
              <w:autoSpaceDE w:val="0"/>
              <w:autoSpaceDN w:val="0"/>
              <w:bidi w:val="0"/>
              <w:adjustRightInd w:val="0"/>
              <w:spacing w:line="252" w:lineRule="exact"/>
              <w:ind w:left="102"/>
              <w:rPr>
                <w:rFonts w:asciiTheme="minorBidi" w:hAnsiTheme="minorBidi" w:cstheme="minorBidi"/>
              </w:rPr>
            </w:pPr>
            <w:r w:rsidRPr="00E127F9">
              <w:rPr>
                <w:rFonts w:asciiTheme="minorBidi" w:hAnsiTheme="minorBidi" w:cstheme="minorBidi"/>
                <w:b/>
                <w:bCs/>
                <w:spacing w:val="2"/>
              </w:rPr>
              <w:t>P</w:t>
            </w:r>
            <w:r w:rsidRPr="00E127F9">
              <w:rPr>
                <w:rFonts w:asciiTheme="minorBidi" w:hAnsiTheme="minorBidi" w:cstheme="minorBidi"/>
                <w:b/>
                <w:bCs/>
              </w:rPr>
              <w:t>an</w:t>
            </w:r>
            <w:r w:rsidRPr="00E127F9">
              <w:rPr>
                <w:rFonts w:asciiTheme="minorBidi" w:hAnsiTheme="minorBidi" w:cstheme="minorBidi"/>
                <w:b/>
                <w:bCs/>
                <w:spacing w:val="-2"/>
              </w:rPr>
              <w:t>e</w:t>
            </w:r>
            <w:r w:rsidRPr="00E127F9">
              <w:rPr>
                <w:rFonts w:asciiTheme="minorBidi" w:hAnsiTheme="minorBidi" w:cstheme="minorBidi"/>
                <w:b/>
                <w:bCs/>
              </w:rPr>
              <w:t xml:space="preserve">l </w:t>
            </w:r>
            <w:r w:rsidRPr="00E127F9">
              <w:rPr>
                <w:rFonts w:asciiTheme="minorBidi" w:hAnsiTheme="minorBidi" w:cstheme="minorBidi"/>
                <w:b/>
                <w:bCs/>
                <w:spacing w:val="1"/>
              </w:rPr>
              <w:t>f</w:t>
            </w:r>
            <w:r w:rsidRPr="00E127F9">
              <w:rPr>
                <w:rFonts w:asciiTheme="minorBidi" w:hAnsiTheme="minorBidi" w:cstheme="minorBidi"/>
                <w:b/>
                <w:bCs/>
                <w:spacing w:val="-1"/>
              </w:rPr>
              <w:t>i</w:t>
            </w:r>
            <w:r w:rsidRPr="00E127F9">
              <w:rPr>
                <w:rFonts w:asciiTheme="minorBidi" w:hAnsiTheme="minorBidi" w:cstheme="minorBidi"/>
                <w:b/>
                <w:bCs/>
                <w:spacing w:val="1"/>
              </w:rPr>
              <w:t>lt</w:t>
            </w:r>
            <w:r w:rsidRPr="00E127F9">
              <w:rPr>
                <w:rFonts w:asciiTheme="minorBidi" w:hAnsiTheme="minorBidi" w:cstheme="minorBidi"/>
                <w:b/>
                <w:bCs/>
                <w:spacing w:val="-2"/>
              </w:rPr>
              <w:t>e</w:t>
            </w:r>
            <w:r w:rsidRPr="00E127F9">
              <w:rPr>
                <w:rFonts w:asciiTheme="minorBidi" w:hAnsiTheme="minorBidi" w:cstheme="minorBidi"/>
                <w:b/>
                <w:bCs/>
              </w:rPr>
              <w:t>r:</w:t>
            </w:r>
          </w:p>
          <w:p w14:paraId="4B6F8C95" w14:textId="77777777" w:rsidR="008B293D" w:rsidRPr="00E127F9" w:rsidRDefault="008B293D" w:rsidP="008B293D">
            <w:pPr>
              <w:widowControl w:val="0"/>
              <w:autoSpaceDE w:val="0"/>
              <w:autoSpaceDN w:val="0"/>
              <w:bidi w:val="0"/>
              <w:adjustRightInd w:val="0"/>
              <w:spacing w:line="247" w:lineRule="exact"/>
              <w:ind w:left="102"/>
              <w:rPr>
                <w:rFonts w:asciiTheme="minorBidi" w:hAnsiTheme="minorBidi" w:cstheme="minorBidi"/>
              </w:rPr>
            </w:pPr>
            <w:r w:rsidRPr="00E127F9">
              <w:rPr>
                <w:rFonts w:asciiTheme="minorBidi" w:hAnsiTheme="minorBidi" w:cstheme="minorBidi"/>
                <w:spacing w:val="1"/>
              </w:rPr>
              <w:t>V</w:t>
            </w:r>
            <w:r w:rsidRPr="00E127F9">
              <w:rPr>
                <w:rFonts w:asciiTheme="minorBidi" w:hAnsiTheme="minorBidi" w:cstheme="minorBidi"/>
                <w:spacing w:val="-1"/>
              </w:rPr>
              <w:t>i</w:t>
            </w:r>
            <w:r w:rsidRPr="00E127F9">
              <w:rPr>
                <w:rFonts w:asciiTheme="minorBidi" w:hAnsiTheme="minorBidi" w:cstheme="minorBidi"/>
              </w:rPr>
              <w:t>s</w:t>
            </w:r>
            <w:r w:rsidRPr="00E127F9">
              <w:rPr>
                <w:rFonts w:asciiTheme="minorBidi" w:hAnsiTheme="minorBidi" w:cstheme="minorBidi"/>
                <w:spacing w:val="1"/>
              </w:rPr>
              <w:t>c</w:t>
            </w:r>
            <w:r w:rsidRPr="00E127F9">
              <w:rPr>
                <w:rFonts w:asciiTheme="minorBidi" w:hAnsiTheme="minorBidi" w:cstheme="minorBidi"/>
              </w:rPr>
              <w:t>o</w:t>
            </w:r>
            <w:r w:rsidRPr="00E127F9">
              <w:rPr>
                <w:rFonts w:asciiTheme="minorBidi" w:hAnsiTheme="minorBidi" w:cstheme="minorBidi"/>
                <w:spacing w:val="-2"/>
              </w:rPr>
              <w:t>u</w:t>
            </w:r>
            <w:r w:rsidRPr="00E127F9">
              <w:rPr>
                <w:rFonts w:asciiTheme="minorBidi" w:hAnsiTheme="minorBidi" w:cstheme="minorBidi"/>
              </w:rPr>
              <w:t xml:space="preserve">s </w:t>
            </w:r>
            <w:r w:rsidRPr="00E127F9">
              <w:rPr>
                <w:rFonts w:asciiTheme="minorBidi" w:hAnsiTheme="minorBidi" w:cstheme="minorBidi"/>
                <w:spacing w:val="1"/>
              </w:rPr>
              <w:t>i</w:t>
            </w:r>
            <w:r w:rsidRPr="00E127F9">
              <w:rPr>
                <w:rFonts w:asciiTheme="minorBidi" w:hAnsiTheme="minorBidi" w:cstheme="minorBidi"/>
                <w:spacing w:val="-4"/>
              </w:rPr>
              <w:t>m</w:t>
            </w:r>
            <w:r w:rsidRPr="00E127F9">
              <w:rPr>
                <w:rFonts w:asciiTheme="minorBidi" w:hAnsiTheme="minorBidi" w:cstheme="minorBidi"/>
              </w:rPr>
              <w:t>p</w:t>
            </w:r>
            <w:r w:rsidRPr="00E127F9">
              <w:rPr>
                <w:rFonts w:asciiTheme="minorBidi" w:hAnsiTheme="minorBidi" w:cstheme="minorBidi"/>
                <w:spacing w:val="1"/>
              </w:rPr>
              <w:t>i</w:t>
            </w:r>
            <w:r w:rsidRPr="00E127F9">
              <w:rPr>
                <w:rFonts w:asciiTheme="minorBidi" w:hAnsiTheme="minorBidi" w:cstheme="minorBidi"/>
              </w:rPr>
              <w:t>n</w:t>
            </w:r>
            <w:r w:rsidRPr="00E127F9">
              <w:rPr>
                <w:rFonts w:asciiTheme="minorBidi" w:hAnsiTheme="minorBidi" w:cstheme="minorBidi"/>
                <w:spacing w:val="-2"/>
              </w:rPr>
              <w:t>g</w:t>
            </w:r>
            <w:r w:rsidRPr="00E127F9">
              <w:rPr>
                <w:rFonts w:asciiTheme="minorBidi" w:hAnsiTheme="minorBidi" w:cstheme="minorBidi"/>
              </w:rPr>
              <w:t>e</w:t>
            </w:r>
            <w:r w:rsidRPr="00E127F9">
              <w:rPr>
                <w:rFonts w:asciiTheme="minorBidi" w:hAnsiTheme="minorBidi" w:cstheme="minorBidi"/>
                <w:spacing w:val="-3"/>
              </w:rPr>
              <w:t>m</w:t>
            </w:r>
            <w:r w:rsidRPr="00E127F9">
              <w:rPr>
                <w:rFonts w:asciiTheme="minorBidi" w:hAnsiTheme="minorBidi" w:cstheme="minorBidi"/>
              </w:rPr>
              <w:t xml:space="preserve">ent                                                              200 </w:t>
            </w:r>
            <w:r w:rsidRPr="00E127F9">
              <w:rPr>
                <w:rFonts w:asciiTheme="minorBidi" w:hAnsiTheme="minorBidi" w:cstheme="minorBidi"/>
                <w:spacing w:val="1"/>
              </w:rPr>
              <w:t>t</w:t>
            </w:r>
            <w:r w:rsidRPr="00E127F9">
              <w:rPr>
                <w:rFonts w:asciiTheme="minorBidi" w:hAnsiTheme="minorBidi" w:cstheme="minorBidi"/>
              </w:rPr>
              <w:t>o800</w:t>
            </w:r>
          </w:p>
          <w:p w14:paraId="117113A3" w14:textId="77777777" w:rsidR="008B293D" w:rsidRPr="00E127F9" w:rsidRDefault="008B293D" w:rsidP="008B293D">
            <w:pPr>
              <w:widowControl w:val="0"/>
              <w:autoSpaceDE w:val="0"/>
              <w:autoSpaceDN w:val="0"/>
              <w:bidi w:val="0"/>
              <w:adjustRightInd w:val="0"/>
              <w:spacing w:before="1"/>
              <w:ind w:left="102"/>
              <w:rPr>
                <w:rFonts w:asciiTheme="minorBidi" w:hAnsiTheme="minorBidi" w:cstheme="minorBidi"/>
              </w:rPr>
            </w:pPr>
            <w:r w:rsidRPr="00E127F9">
              <w:rPr>
                <w:rFonts w:asciiTheme="minorBidi" w:hAnsiTheme="minorBidi" w:cstheme="minorBidi"/>
                <w:spacing w:val="-1"/>
              </w:rPr>
              <w:t>D</w:t>
            </w:r>
            <w:r w:rsidRPr="00E127F9">
              <w:rPr>
                <w:rFonts w:asciiTheme="minorBidi" w:hAnsiTheme="minorBidi" w:cstheme="minorBidi"/>
                <w:spacing w:val="1"/>
              </w:rPr>
              <w:t>r</w:t>
            </w:r>
            <w:r w:rsidRPr="00E127F9">
              <w:rPr>
                <w:rFonts w:asciiTheme="minorBidi" w:hAnsiTheme="minorBidi" w:cstheme="minorBidi"/>
              </w:rPr>
              <w:t xml:space="preserve">y– </w:t>
            </w:r>
            <w:r w:rsidRPr="00E127F9">
              <w:rPr>
                <w:rFonts w:asciiTheme="minorBidi" w:hAnsiTheme="minorBidi" w:cstheme="minorBidi"/>
                <w:spacing w:val="1"/>
              </w:rPr>
              <w:t>t</w:t>
            </w:r>
            <w:r w:rsidRPr="00E127F9">
              <w:rPr>
                <w:rFonts w:asciiTheme="minorBidi" w:hAnsiTheme="minorBidi" w:cstheme="minorBidi"/>
                <w:spacing w:val="-2"/>
              </w:rPr>
              <w:t>y</w:t>
            </w:r>
            <w:r w:rsidRPr="00E127F9">
              <w:rPr>
                <w:rFonts w:asciiTheme="minorBidi" w:hAnsiTheme="minorBidi" w:cstheme="minorBidi"/>
              </w:rPr>
              <w:t>p</w:t>
            </w:r>
            <w:r w:rsidRPr="00E127F9">
              <w:rPr>
                <w:rFonts w:asciiTheme="minorBidi" w:hAnsiTheme="minorBidi" w:cstheme="minorBidi"/>
                <w:spacing w:val="1"/>
              </w:rPr>
              <w:t>e</w:t>
            </w:r>
            <w:r w:rsidRPr="00E127F9">
              <w:rPr>
                <w:rFonts w:asciiTheme="minorBidi" w:hAnsiTheme="minorBidi" w:cstheme="minorBidi"/>
                <w:rtl/>
              </w:rPr>
              <w:t>،</w:t>
            </w:r>
            <w:r w:rsidRPr="00E127F9">
              <w:rPr>
                <w:rFonts w:asciiTheme="minorBidi" w:hAnsiTheme="minorBidi" w:cstheme="minorBidi"/>
              </w:rPr>
              <w:t>ex</w:t>
            </w:r>
            <w:r w:rsidRPr="00E127F9">
              <w:rPr>
                <w:rFonts w:asciiTheme="minorBidi" w:hAnsiTheme="minorBidi" w:cstheme="minorBidi"/>
                <w:spacing w:val="1"/>
              </w:rPr>
              <w:t>t</w:t>
            </w:r>
            <w:r w:rsidRPr="00E127F9">
              <w:rPr>
                <w:rFonts w:asciiTheme="minorBidi" w:hAnsiTheme="minorBidi" w:cstheme="minorBidi"/>
              </w:rPr>
              <w:t>en</w:t>
            </w:r>
            <w:r w:rsidRPr="00E127F9">
              <w:rPr>
                <w:rFonts w:asciiTheme="minorBidi" w:hAnsiTheme="minorBidi" w:cstheme="minorBidi"/>
                <w:spacing w:val="-2"/>
              </w:rPr>
              <w:t>d</w:t>
            </w:r>
            <w:r w:rsidRPr="00E127F9">
              <w:rPr>
                <w:rFonts w:asciiTheme="minorBidi" w:hAnsiTheme="minorBidi" w:cstheme="minorBidi"/>
              </w:rPr>
              <w:t>ed– S</w:t>
            </w:r>
            <w:r w:rsidRPr="00E127F9">
              <w:rPr>
                <w:rFonts w:asciiTheme="minorBidi" w:hAnsiTheme="minorBidi" w:cstheme="minorBidi"/>
                <w:spacing w:val="-3"/>
              </w:rPr>
              <w:t>u</w:t>
            </w:r>
            <w:r w:rsidRPr="00E127F9">
              <w:rPr>
                <w:rFonts w:asciiTheme="minorBidi" w:hAnsiTheme="minorBidi" w:cstheme="minorBidi"/>
                <w:spacing w:val="-2"/>
              </w:rPr>
              <w:t>r</w:t>
            </w:r>
            <w:r w:rsidRPr="00E127F9">
              <w:rPr>
                <w:rFonts w:asciiTheme="minorBidi" w:hAnsiTheme="minorBidi" w:cstheme="minorBidi"/>
                <w:spacing w:val="1"/>
              </w:rPr>
              <w:t>f</w:t>
            </w:r>
            <w:r w:rsidRPr="00E127F9">
              <w:rPr>
                <w:rFonts w:asciiTheme="minorBidi" w:hAnsiTheme="minorBidi" w:cstheme="minorBidi"/>
              </w:rPr>
              <w:t>ace</w:t>
            </w:r>
          </w:p>
          <w:p w14:paraId="3A0B1015" w14:textId="77777777" w:rsidR="008B293D" w:rsidRPr="00E127F9" w:rsidRDefault="008B293D" w:rsidP="008B293D">
            <w:pPr>
              <w:widowControl w:val="0"/>
              <w:autoSpaceDE w:val="0"/>
              <w:autoSpaceDN w:val="0"/>
              <w:bidi w:val="0"/>
              <w:adjustRightInd w:val="0"/>
              <w:spacing w:line="252" w:lineRule="exact"/>
              <w:ind w:left="102"/>
              <w:rPr>
                <w:rFonts w:asciiTheme="minorBidi" w:hAnsiTheme="minorBidi" w:cstheme="minorBidi"/>
              </w:rPr>
            </w:pPr>
            <w:r w:rsidRPr="00E127F9">
              <w:rPr>
                <w:rFonts w:asciiTheme="minorBidi" w:hAnsiTheme="minorBidi" w:cstheme="minorBidi"/>
              </w:rPr>
              <w:t>Fl</w:t>
            </w:r>
            <w:r w:rsidRPr="00E127F9">
              <w:rPr>
                <w:rFonts w:asciiTheme="minorBidi" w:hAnsiTheme="minorBidi" w:cstheme="minorBidi"/>
                <w:spacing w:val="1"/>
              </w:rPr>
              <w:t>a</w:t>
            </w:r>
            <w:r w:rsidRPr="00E127F9">
              <w:rPr>
                <w:rFonts w:asciiTheme="minorBidi" w:hAnsiTheme="minorBidi" w:cstheme="minorBidi"/>
              </w:rPr>
              <w:t>t (</w:t>
            </w:r>
            <w:r w:rsidRPr="00E127F9">
              <w:rPr>
                <w:rFonts w:asciiTheme="minorBidi" w:hAnsiTheme="minorBidi" w:cstheme="minorBidi"/>
                <w:spacing w:val="1"/>
              </w:rPr>
              <w:t>l</w:t>
            </w:r>
            <w:r w:rsidRPr="00E127F9">
              <w:rPr>
                <w:rFonts w:asciiTheme="minorBidi" w:hAnsiTheme="minorBidi" w:cstheme="minorBidi"/>
              </w:rPr>
              <w:t>ow e</w:t>
            </w:r>
            <w:r w:rsidRPr="00E127F9">
              <w:rPr>
                <w:rFonts w:asciiTheme="minorBidi" w:hAnsiTheme="minorBidi" w:cstheme="minorBidi"/>
                <w:spacing w:val="-1"/>
              </w:rPr>
              <w:t>f</w:t>
            </w:r>
            <w:r w:rsidRPr="00E127F9">
              <w:rPr>
                <w:rFonts w:asciiTheme="minorBidi" w:hAnsiTheme="minorBidi" w:cstheme="minorBidi"/>
                <w:spacing w:val="1"/>
              </w:rPr>
              <w:t>f</w:t>
            </w:r>
            <w:r w:rsidRPr="00E127F9">
              <w:rPr>
                <w:rFonts w:asciiTheme="minorBidi" w:hAnsiTheme="minorBidi" w:cstheme="minorBidi"/>
                <w:spacing w:val="-1"/>
              </w:rPr>
              <w:t>i</w:t>
            </w:r>
            <w:r w:rsidRPr="00E127F9">
              <w:rPr>
                <w:rFonts w:asciiTheme="minorBidi" w:hAnsiTheme="minorBidi" w:cstheme="minorBidi"/>
              </w:rPr>
              <w:t>c</w:t>
            </w:r>
            <w:r w:rsidRPr="00E127F9">
              <w:rPr>
                <w:rFonts w:asciiTheme="minorBidi" w:hAnsiTheme="minorBidi" w:cstheme="minorBidi"/>
                <w:spacing w:val="-1"/>
              </w:rPr>
              <w:t>i</w:t>
            </w:r>
            <w:r w:rsidRPr="00E127F9">
              <w:rPr>
                <w:rFonts w:asciiTheme="minorBidi" w:hAnsiTheme="minorBidi" w:cstheme="minorBidi"/>
              </w:rPr>
              <w:t xml:space="preserve">ency) </w:t>
            </w:r>
            <w:r w:rsidRPr="00E127F9">
              <w:rPr>
                <w:rFonts w:asciiTheme="minorBidi" w:hAnsiTheme="minorBidi" w:cstheme="minorBidi"/>
                <w:spacing w:val="-1"/>
              </w:rPr>
              <w:t>D</w:t>
            </w:r>
            <w:r w:rsidRPr="00E127F9">
              <w:rPr>
                <w:rFonts w:asciiTheme="minorBidi" w:hAnsiTheme="minorBidi" w:cstheme="minorBidi"/>
              </w:rPr>
              <w:t xml:space="preserve">uct </w:t>
            </w:r>
            <w:r w:rsidRPr="00E127F9">
              <w:rPr>
                <w:rFonts w:asciiTheme="minorBidi" w:hAnsiTheme="minorBidi" w:cstheme="minorBidi"/>
                <w:spacing w:val="-2"/>
              </w:rPr>
              <w:t>v</w:t>
            </w:r>
            <w:r w:rsidRPr="00E127F9">
              <w:rPr>
                <w:rFonts w:asciiTheme="minorBidi" w:hAnsiTheme="minorBidi" w:cstheme="minorBidi"/>
              </w:rPr>
              <w:t>e</w:t>
            </w:r>
            <w:r w:rsidRPr="00E127F9">
              <w:rPr>
                <w:rFonts w:asciiTheme="minorBidi" w:hAnsiTheme="minorBidi" w:cstheme="minorBidi"/>
                <w:spacing w:val="1"/>
              </w:rPr>
              <w:t>l</w:t>
            </w:r>
            <w:r w:rsidRPr="00E127F9">
              <w:rPr>
                <w:rFonts w:asciiTheme="minorBidi" w:hAnsiTheme="minorBidi" w:cstheme="minorBidi"/>
              </w:rPr>
              <w:t>o</w:t>
            </w:r>
            <w:r w:rsidRPr="00E127F9">
              <w:rPr>
                <w:rFonts w:asciiTheme="minorBidi" w:hAnsiTheme="minorBidi" w:cstheme="minorBidi"/>
                <w:spacing w:val="-2"/>
              </w:rPr>
              <w:t>c</w:t>
            </w:r>
            <w:r w:rsidRPr="00E127F9">
              <w:rPr>
                <w:rFonts w:asciiTheme="minorBidi" w:hAnsiTheme="minorBidi" w:cstheme="minorBidi"/>
                <w:spacing w:val="1"/>
              </w:rPr>
              <w:t>it</w:t>
            </w:r>
            <w:r w:rsidRPr="00E127F9">
              <w:rPr>
                <w:rFonts w:asciiTheme="minorBidi" w:hAnsiTheme="minorBidi" w:cstheme="minorBidi"/>
              </w:rPr>
              <w:t>y</w:t>
            </w:r>
          </w:p>
          <w:p w14:paraId="5574D47D" w14:textId="77777777" w:rsidR="008B293D" w:rsidRPr="00E127F9" w:rsidRDefault="008B293D" w:rsidP="008B293D">
            <w:pPr>
              <w:widowControl w:val="0"/>
              <w:autoSpaceDE w:val="0"/>
              <w:autoSpaceDN w:val="0"/>
              <w:bidi w:val="0"/>
              <w:adjustRightInd w:val="0"/>
              <w:spacing w:before="1"/>
              <w:ind w:left="102"/>
              <w:rPr>
                <w:rFonts w:asciiTheme="minorBidi" w:hAnsiTheme="minorBidi" w:cstheme="minorBidi"/>
              </w:rPr>
            </w:pPr>
            <w:r w:rsidRPr="00E127F9">
              <w:rPr>
                <w:rFonts w:asciiTheme="minorBidi" w:hAnsiTheme="minorBidi" w:cstheme="minorBidi"/>
              </w:rPr>
              <w:t>Pl</w:t>
            </w:r>
            <w:r w:rsidRPr="00E127F9">
              <w:rPr>
                <w:rFonts w:asciiTheme="minorBidi" w:hAnsiTheme="minorBidi" w:cstheme="minorBidi"/>
                <w:spacing w:val="1"/>
              </w:rPr>
              <w:t>e</w:t>
            </w:r>
            <w:r w:rsidRPr="00E127F9">
              <w:rPr>
                <w:rFonts w:asciiTheme="minorBidi" w:hAnsiTheme="minorBidi" w:cstheme="minorBidi"/>
                <w:spacing w:val="-2"/>
              </w:rPr>
              <w:t>a</w:t>
            </w:r>
            <w:r w:rsidRPr="00E127F9">
              <w:rPr>
                <w:rFonts w:asciiTheme="minorBidi" w:hAnsiTheme="minorBidi" w:cstheme="minorBidi"/>
                <w:spacing w:val="1"/>
              </w:rPr>
              <w:t>t</w:t>
            </w:r>
            <w:r w:rsidRPr="00E127F9">
              <w:rPr>
                <w:rFonts w:asciiTheme="minorBidi" w:hAnsiTheme="minorBidi" w:cstheme="minorBidi"/>
              </w:rPr>
              <w:t xml:space="preserve">ed </w:t>
            </w:r>
            <w:r w:rsidRPr="00E127F9">
              <w:rPr>
                <w:rFonts w:asciiTheme="minorBidi" w:hAnsiTheme="minorBidi" w:cstheme="minorBidi"/>
                <w:spacing w:val="-3"/>
              </w:rPr>
              <w:t>m</w:t>
            </w:r>
            <w:r w:rsidRPr="00E127F9">
              <w:rPr>
                <w:rFonts w:asciiTheme="minorBidi" w:hAnsiTheme="minorBidi" w:cstheme="minorBidi"/>
              </w:rPr>
              <w:t>ed</w:t>
            </w:r>
            <w:r w:rsidRPr="00E127F9">
              <w:rPr>
                <w:rFonts w:asciiTheme="minorBidi" w:hAnsiTheme="minorBidi" w:cstheme="minorBidi"/>
                <w:spacing w:val="1"/>
              </w:rPr>
              <w:t>i</w:t>
            </w:r>
            <w:r w:rsidRPr="00E127F9">
              <w:rPr>
                <w:rFonts w:asciiTheme="minorBidi" w:hAnsiTheme="minorBidi" w:cstheme="minorBidi"/>
              </w:rPr>
              <w:t xml:space="preserve">a                                                                           </w:t>
            </w:r>
            <w:r w:rsidRPr="00E127F9">
              <w:rPr>
                <w:rFonts w:asciiTheme="minorBidi" w:hAnsiTheme="minorBidi" w:cstheme="minorBidi"/>
                <w:spacing w:val="-1"/>
              </w:rPr>
              <w:t>U</w:t>
            </w:r>
            <w:r w:rsidRPr="00E127F9">
              <w:rPr>
                <w:rFonts w:asciiTheme="minorBidi" w:hAnsiTheme="minorBidi" w:cstheme="minorBidi"/>
              </w:rPr>
              <w:t xml:space="preserve">p </w:t>
            </w:r>
            <w:r w:rsidRPr="00E127F9">
              <w:rPr>
                <w:rFonts w:asciiTheme="minorBidi" w:hAnsiTheme="minorBidi" w:cstheme="minorBidi"/>
                <w:spacing w:val="1"/>
              </w:rPr>
              <w:t>t</w:t>
            </w:r>
            <w:r w:rsidRPr="00E127F9">
              <w:rPr>
                <w:rFonts w:asciiTheme="minorBidi" w:hAnsiTheme="minorBidi" w:cstheme="minorBidi"/>
              </w:rPr>
              <w:t>o 750</w:t>
            </w:r>
          </w:p>
          <w:p w14:paraId="7E089799" w14:textId="77777777" w:rsidR="008B293D" w:rsidRPr="00E127F9" w:rsidRDefault="008B293D" w:rsidP="008B293D">
            <w:pPr>
              <w:widowControl w:val="0"/>
              <w:autoSpaceDE w:val="0"/>
              <w:autoSpaceDN w:val="0"/>
              <w:bidi w:val="0"/>
              <w:adjustRightInd w:val="0"/>
              <w:spacing w:line="252" w:lineRule="exact"/>
              <w:ind w:left="102"/>
              <w:rPr>
                <w:rFonts w:asciiTheme="minorBidi" w:hAnsiTheme="minorBidi" w:cstheme="minorBidi"/>
              </w:rPr>
            </w:pPr>
            <w:r w:rsidRPr="00E127F9">
              <w:rPr>
                <w:rFonts w:asciiTheme="minorBidi" w:hAnsiTheme="minorBidi" w:cstheme="minorBidi"/>
                <w:spacing w:val="-1"/>
              </w:rPr>
              <w:t>H</w:t>
            </w:r>
            <w:r w:rsidRPr="00E127F9">
              <w:rPr>
                <w:rFonts w:asciiTheme="minorBidi" w:hAnsiTheme="minorBidi" w:cstheme="minorBidi"/>
              </w:rPr>
              <w:t>E</w:t>
            </w:r>
            <w:r w:rsidRPr="00E127F9">
              <w:rPr>
                <w:rFonts w:asciiTheme="minorBidi" w:hAnsiTheme="minorBidi" w:cstheme="minorBidi"/>
                <w:spacing w:val="-1"/>
              </w:rPr>
              <w:t>P</w:t>
            </w:r>
            <w:r w:rsidRPr="00E127F9">
              <w:rPr>
                <w:rFonts w:asciiTheme="minorBidi" w:hAnsiTheme="minorBidi" w:cstheme="minorBidi"/>
              </w:rPr>
              <w:t>A                                                                                            250</w:t>
            </w:r>
          </w:p>
          <w:p w14:paraId="2AACC0C5" w14:textId="77777777" w:rsidR="008B293D" w:rsidRPr="00E127F9" w:rsidRDefault="008B293D" w:rsidP="008B293D">
            <w:pPr>
              <w:widowControl w:val="0"/>
              <w:autoSpaceDE w:val="0"/>
              <w:autoSpaceDN w:val="0"/>
              <w:bidi w:val="0"/>
              <w:adjustRightInd w:val="0"/>
              <w:spacing w:before="4"/>
              <w:ind w:left="102"/>
              <w:rPr>
                <w:rFonts w:asciiTheme="minorBidi" w:hAnsiTheme="minorBidi" w:cstheme="minorBidi"/>
              </w:rPr>
            </w:pPr>
            <w:r w:rsidRPr="00E127F9">
              <w:rPr>
                <w:rFonts w:asciiTheme="minorBidi" w:hAnsiTheme="minorBidi" w:cstheme="minorBidi"/>
                <w:b/>
                <w:bCs/>
                <w:spacing w:val="-1"/>
              </w:rPr>
              <w:t>R</w:t>
            </w:r>
            <w:r w:rsidRPr="00E127F9">
              <w:rPr>
                <w:rFonts w:asciiTheme="minorBidi" w:hAnsiTheme="minorBidi" w:cstheme="minorBidi"/>
                <w:b/>
                <w:bCs/>
              </w:rPr>
              <w:t>en</w:t>
            </w:r>
            <w:r w:rsidRPr="00E127F9">
              <w:rPr>
                <w:rFonts w:asciiTheme="minorBidi" w:hAnsiTheme="minorBidi" w:cstheme="minorBidi"/>
                <w:b/>
                <w:bCs/>
                <w:spacing w:val="-2"/>
              </w:rPr>
              <w:t>e</w:t>
            </w:r>
            <w:r w:rsidRPr="00E127F9">
              <w:rPr>
                <w:rFonts w:asciiTheme="minorBidi" w:hAnsiTheme="minorBidi" w:cstheme="minorBidi"/>
                <w:b/>
                <w:bCs/>
                <w:spacing w:val="4"/>
              </w:rPr>
              <w:t>w</w:t>
            </w:r>
            <w:r w:rsidRPr="00E127F9">
              <w:rPr>
                <w:rFonts w:asciiTheme="minorBidi" w:hAnsiTheme="minorBidi" w:cstheme="minorBidi"/>
                <w:b/>
                <w:bCs/>
              </w:rPr>
              <w:t>a</w:t>
            </w:r>
            <w:r w:rsidRPr="00E127F9">
              <w:rPr>
                <w:rFonts w:asciiTheme="minorBidi" w:hAnsiTheme="minorBidi" w:cstheme="minorBidi"/>
                <w:b/>
                <w:bCs/>
                <w:spacing w:val="-3"/>
              </w:rPr>
              <w:t>b</w:t>
            </w:r>
            <w:r w:rsidRPr="00E127F9">
              <w:rPr>
                <w:rFonts w:asciiTheme="minorBidi" w:hAnsiTheme="minorBidi" w:cstheme="minorBidi"/>
                <w:b/>
                <w:bCs/>
                <w:spacing w:val="1"/>
              </w:rPr>
              <w:t>l</w:t>
            </w:r>
            <w:r w:rsidRPr="00E127F9">
              <w:rPr>
                <w:rFonts w:asciiTheme="minorBidi" w:hAnsiTheme="minorBidi" w:cstheme="minorBidi"/>
                <w:b/>
                <w:bCs/>
              </w:rPr>
              <w:t xml:space="preserve">e </w:t>
            </w:r>
            <w:r w:rsidRPr="00E127F9">
              <w:rPr>
                <w:rFonts w:asciiTheme="minorBidi" w:hAnsiTheme="minorBidi" w:cstheme="minorBidi"/>
                <w:b/>
                <w:bCs/>
                <w:spacing w:val="1"/>
              </w:rPr>
              <w:t>m</w:t>
            </w:r>
            <w:r w:rsidRPr="00E127F9">
              <w:rPr>
                <w:rFonts w:asciiTheme="minorBidi" w:hAnsiTheme="minorBidi" w:cstheme="minorBidi"/>
                <w:b/>
                <w:bCs/>
              </w:rPr>
              <w:t>e</w:t>
            </w:r>
            <w:r w:rsidRPr="00E127F9">
              <w:rPr>
                <w:rFonts w:asciiTheme="minorBidi" w:hAnsiTheme="minorBidi" w:cstheme="minorBidi"/>
                <w:b/>
                <w:bCs/>
                <w:spacing w:val="-2"/>
              </w:rPr>
              <w:t>d</w:t>
            </w:r>
            <w:r w:rsidRPr="00E127F9">
              <w:rPr>
                <w:rFonts w:asciiTheme="minorBidi" w:hAnsiTheme="minorBidi" w:cstheme="minorBidi"/>
                <w:b/>
                <w:bCs/>
                <w:spacing w:val="1"/>
              </w:rPr>
              <w:t>i</w:t>
            </w:r>
            <w:r w:rsidRPr="00E127F9">
              <w:rPr>
                <w:rFonts w:asciiTheme="minorBidi" w:hAnsiTheme="minorBidi" w:cstheme="minorBidi"/>
                <w:b/>
                <w:bCs/>
              </w:rPr>
              <w:t xml:space="preserve">a </w:t>
            </w:r>
            <w:r w:rsidRPr="00E127F9">
              <w:rPr>
                <w:rFonts w:asciiTheme="minorBidi" w:hAnsiTheme="minorBidi" w:cstheme="minorBidi"/>
                <w:b/>
                <w:bCs/>
                <w:spacing w:val="1"/>
              </w:rPr>
              <w:t>f</w:t>
            </w:r>
            <w:r w:rsidRPr="00E127F9">
              <w:rPr>
                <w:rFonts w:asciiTheme="minorBidi" w:hAnsiTheme="minorBidi" w:cstheme="minorBidi"/>
                <w:b/>
                <w:bCs/>
                <w:spacing w:val="-1"/>
              </w:rPr>
              <w:t>i</w:t>
            </w:r>
            <w:r w:rsidRPr="00E127F9">
              <w:rPr>
                <w:rFonts w:asciiTheme="minorBidi" w:hAnsiTheme="minorBidi" w:cstheme="minorBidi"/>
                <w:b/>
                <w:bCs/>
                <w:spacing w:val="1"/>
              </w:rPr>
              <w:t>lt</w:t>
            </w:r>
            <w:r w:rsidRPr="00E127F9">
              <w:rPr>
                <w:rFonts w:asciiTheme="minorBidi" w:hAnsiTheme="minorBidi" w:cstheme="minorBidi"/>
                <w:b/>
                <w:bCs/>
                <w:spacing w:val="-2"/>
              </w:rPr>
              <w:t>e</w:t>
            </w:r>
            <w:r w:rsidRPr="00E127F9">
              <w:rPr>
                <w:rFonts w:asciiTheme="minorBidi" w:hAnsiTheme="minorBidi" w:cstheme="minorBidi"/>
                <w:b/>
                <w:bCs/>
              </w:rPr>
              <w:t>r</w:t>
            </w:r>
            <w:r w:rsidRPr="00E127F9">
              <w:rPr>
                <w:rFonts w:asciiTheme="minorBidi" w:hAnsiTheme="minorBidi" w:cstheme="minorBidi"/>
                <w:b/>
                <w:bCs/>
                <w:spacing w:val="1"/>
              </w:rPr>
              <w:t>s</w:t>
            </w:r>
            <w:r w:rsidRPr="00E127F9">
              <w:rPr>
                <w:rFonts w:asciiTheme="minorBidi" w:hAnsiTheme="minorBidi" w:cstheme="minorBidi"/>
                <w:b/>
                <w:bCs/>
              </w:rPr>
              <w:t>:</w:t>
            </w:r>
          </w:p>
          <w:p w14:paraId="406C0688" w14:textId="77777777" w:rsidR="008B293D" w:rsidRPr="00E127F9" w:rsidRDefault="008B293D" w:rsidP="008B293D">
            <w:pPr>
              <w:widowControl w:val="0"/>
              <w:autoSpaceDE w:val="0"/>
              <w:autoSpaceDN w:val="0"/>
              <w:bidi w:val="0"/>
              <w:adjustRightInd w:val="0"/>
              <w:spacing w:line="250" w:lineRule="exact"/>
              <w:ind w:left="102"/>
              <w:rPr>
                <w:rFonts w:asciiTheme="minorBidi" w:hAnsiTheme="minorBidi" w:cstheme="minorBidi"/>
              </w:rPr>
            </w:pPr>
            <w:r w:rsidRPr="00E127F9">
              <w:rPr>
                <w:rFonts w:asciiTheme="minorBidi" w:hAnsiTheme="minorBidi" w:cstheme="minorBidi"/>
              </w:rPr>
              <w:t>Mo</w:t>
            </w:r>
            <w:r w:rsidRPr="00E127F9">
              <w:rPr>
                <w:rFonts w:asciiTheme="minorBidi" w:hAnsiTheme="minorBidi" w:cstheme="minorBidi"/>
                <w:spacing w:val="-2"/>
              </w:rPr>
              <w:t>v</w:t>
            </w:r>
            <w:r w:rsidRPr="00E127F9">
              <w:rPr>
                <w:rFonts w:asciiTheme="minorBidi" w:hAnsiTheme="minorBidi" w:cstheme="minorBidi"/>
                <w:spacing w:val="1"/>
              </w:rPr>
              <w:t>i</w:t>
            </w:r>
            <w:r w:rsidRPr="00E127F9">
              <w:rPr>
                <w:rFonts w:asciiTheme="minorBidi" w:hAnsiTheme="minorBidi" w:cstheme="minorBidi"/>
              </w:rPr>
              <w:t>ng– cu</w:t>
            </w:r>
            <w:r w:rsidRPr="00E127F9">
              <w:rPr>
                <w:rFonts w:asciiTheme="minorBidi" w:hAnsiTheme="minorBidi" w:cstheme="minorBidi"/>
                <w:spacing w:val="1"/>
              </w:rPr>
              <w:t>r</w:t>
            </w:r>
            <w:r w:rsidRPr="00E127F9">
              <w:rPr>
                <w:rFonts w:asciiTheme="minorBidi" w:hAnsiTheme="minorBidi" w:cstheme="minorBidi"/>
                <w:spacing w:val="-1"/>
              </w:rPr>
              <w:t>t</w:t>
            </w:r>
            <w:r w:rsidRPr="00E127F9">
              <w:rPr>
                <w:rFonts w:asciiTheme="minorBidi" w:hAnsiTheme="minorBidi" w:cstheme="minorBidi"/>
              </w:rPr>
              <w:t>a</w:t>
            </w:r>
            <w:r w:rsidRPr="00E127F9">
              <w:rPr>
                <w:rFonts w:asciiTheme="minorBidi" w:hAnsiTheme="minorBidi" w:cstheme="minorBidi"/>
                <w:spacing w:val="1"/>
              </w:rPr>
              <w:t>i</w:t>
            </w:r>
            <w:r w:rsidRPr="00E127F9">
              <w:rPr>
                <w:rFonts w:asciiTheme="minorBidi" w:hAnsiTheme="minorBidi" w:cstheme="minorBidi"/>
              </w:rPr>
              <w:t>n</w:t>
            </w:r>
            <w:r w:rsidRPr="00E127F9">
              <w:rPr>
                <w:rFonts w:asciiTheme="minorBidi" w:hAnsiTheme="minorBidi" w:cstheme="minorBidi"/>
                <w:spacing w:val="-2"/>
              </w:rPr>
              <w:t xml:space="preserve"> v</w:t>
            </w:r>
            <w:r w:rsidRPr="00E127F9">
              <w:rPr>
                <w:rFonts w:asciiTheme="minorBidi" w:hAnsiTheme="minorBidi" w:cstheme="minorBidi"/>
                <w:spacing w:val="1"/>
              </w:rPr>
              <w:t>i</w:t>
            </w:r>
            <w:r w:rsidRPr="00E127F9">
              <w:rPr>
                <w:rFonts w:asciiTheme="minorBidi" w:hAnsiTheme="minorBidi" w:cstheme="minorBidi"/>
              </w:rPr>
              <w:t>s</w:t>
            </w:r>
            <w:r w:rsidRPr="00E127F9">
              <w:rPr>
                <w:rFonts w:asciiTheme="minorBidi" w:hAnsiTheme="minorBidi" w:cstheme="minorBidi"/>
                <w:spacing w:val="1"/>
              </w:rPr>
              <w:t>c</w:t>
            </w:r>
            <w:r w:rsidRPr="00E127F9">
              <w:rPr>
                <w:rFonts w:asciiTheme="minorBidi" w:hAnsiTheme="minorBidi" w:cstheme="minorBidi"/>
              </w:rPr>
              <w:t>o</w:t>
            </w:r>
            <w:r w:rsidRPr="00E127F9">
              <w:rPr>
                <w:rFonts w:asciiTheme="minorBidi" w:hAnsiTheme="minorBidi" w:cstheme="minorBidi"/>
                <w:spacing w:val="-2"/>
              </w:rPr>
              <w:t>u</w:t>
            </w:r>
            <w:r w:rsidRPr="00E127F9">
              <w:rPr>
                <w:rFonts w:asciiTheme="minorBidi" w:hAnsiTheme="minorBidi" w:cstheme="minorBidi"/>
              </w:rPr>
              <w:t xml:space="preserve">s </w:t>
            </w:r>
            <w:r w:rsidRPr="00E127F9">
              <w:rPr>
                <w:rFonts w:asciiTheme="minorBidi" w:hAnsiTheme="minorBidi" w:cstheme="minorBidi"/>
                <w:spacing w:val="-1"/>
              </w:rPr>
              <w:t>I</w:t>
            </w:r>
            <w:r w:rsidRPr="00E127F9">
              <w:rPr>
                <w:rFonts w:asciiTheme="minorBidi" w:hAnsiTheme="minorBidi" w:cstheme="minorBidi"/>
                <w:spacing w:val="-4"/>
              </w:rPr>
              <w:t>m</w:t>
            </w:r>
            <w:r w:rsidRPr="00E127F9">
              <w:rPr>
                <w:rFonts w:asciiTheme="minorBidi" w:hAnsiTheme="minorBidi" w:cstheme="minorBidi"/>
              </w:rPr>
              <w:t>p</w:t>
            </w:r>
            <w:r w:rsidRPr="00E127F9">
              <w:rPr>
                <w:rFonts w:asciiTheme="minorBidi" w:hAnsiTheme="minorBidi" w:cstheme="minorBidi"/>
                <w:spacing w:val="1"/>
              </w:rPr>
              <w:t>i</w:t>
            </w:r>
            <w:r w:rsidRPr="00E127F9">
              <w:rPr>
                <w:rFonts w:asciiTheme="minorBidi" w:hAnsiTheme="minorBidi" w:cstheme="minorBidi"/>
              </w:rPr>
              <w:t>n</w:t>
            </w:r>
            <w:r w:rsidRPr="00E127F9">
              <w:rPr>
                <w:rFonts w:asciiTheme="minorBidi" w:hAnsiTheme="minorBidi" w:cstheme="minorBidi"/>
                <w:spacing w:val="-2"/>
              </w:rPr>
              <w:t>g</w:t>
            </w:r>
            <w:r w:rsidRPr="00E127F9">
              <w:rPr>
                <w:rFonts w:asciiTheme="minorBidi" w:hAnsiTheme="minorBidi" w:cstheme="minorBidi"/>
                <w:spacing w:val="3"/>
              </w:rPr>
              <w:t>e</w:t>
            </w:r>
            <w:r w:rsidRPr="00E127F9">
              <w:rPr>
                <w:rFonts w:asciiTheme="minorBidi" w:hAnsiTheme="minorBidi" w:cstheme="minorBidi"/>
                <w:spacing w:val="-4"/>
              </w:rPr>
              <w:t>m</w:t>
            </w:r>
            <w:r w:rsidRPr="00E127F9">
              <w:rPr>
                <w:rFonts w:asciiTheme="minorBidi" w:hAnsiTheme="minorBidi" w:cstheme="minorBidi"/>
              </w:rPr>
              <w:t>ent                                        500</w:t>
            </w:r>
          </w:p>
          <w:p w14:paraId="0B435565" w14:textId="77777777" w:rsidR="008B293D" w:rsidRPr="00E127F9" w:rsidRDefault="008B293D" w:rsidP="008B293D">
            <w:pPr>
              <w:widowControl w:val="0"/>
              <w:autoSpaceDE w:val="0"/>
              <w:autoSpaceDN w:val="0"/>
              <w:bidi w:val="0"/>
              <w:adjustRightInd w:val="0"/>
              <w:spacing w:line="252" w:lineRule="exact"/>
              <w:ind w:left="102"/>
              <w:rPr>
                <w:rFonts w:asciiTheme="minorBidi" w:hAnsiTheme="minorBidi" w:cstheme="minorBidi"/>
              </w:rPr>
            </w:pPr>
            <w:r w:rsidRPr="00E127F9">
              <w:rPr>
                <w:rFonts w:asciiTheme="minorBidi" w:hAnsiTheme="minorBidi" w:cstheme="minorBidi"/>
              </w:rPr>
              <w:t>Mo</w:t>
            </w:r>
            <w:r w:rsidRPr="00E127F9">
              <w:rPr>
                <w:rFonts w:asciiTheme="minorBidi" w:hAnsiTheme="minorBidi" w:cstheme="minorBidi"/>
                <w:spacing w:val="-2"/>
              </w:rPr>
              <w:t>v</w:t>
            </w:r>
            <w:r w:rsidRPr="00E127F9">
              <w:rPr>
                <w:rFonts w:asciiTheme="minorBidi" w:hAnsiTheme="minorBidi" w:cstheme="minorBidi"/>
                <w:spacing w:val="1"/>
              </w:rPr>
              <w:t>i</w:t>
            </w:r>
            <w:r w:rsidRPr="00E127F9">
              <w:rPr>
                <w:rFonts w:asciiTheme="minorBidi" w:hAnsiTheme="minorBidi" w:cstheme="minorBidi"/>
              </w:rPr>
              <w:t>ng– cu</w:t>
            </w:r>
            <w:r w:rsidRPr="00E127F9">
              <w:rPr>
                <w:rFonts w:asciiTheme="minorBidi" w:hAnsiTheme="minorBidi" w:cstheme="minorBidi"/>
                <w:spacing w:val="1"/>
              </w:rPr>
              <w:t>r</w:t>
            </w:r>
            <w:r w:rsidRPr="00E127F9">
              <w:rPr>
                <w:rFonts w:asciiTheme="minorBidi" w:hAnsiTheme="minorBidi" w:cstheme="minorBidi"/>
                <w:spacing w:val="-1"/>
              </w:rPr>
              <w:t>t</w:t>
            </w:r>
            <w:r w:rsidRPr="00E127F9">
              <w:rPr>
                <w:rFonts w:asciiTheme="minorBidi" w:hAnsiTheme="minorBidi" w:cstheme="minorBidi"/>
              </w:rPr>
              <w:t>a</w:t>
            </w:r>
            <w:r w:rsidRPr="00E127F9">
              <w:rPr>
                <w:rFonts w:asciiTheme="minorBidi" w:hAnsiTheme="minorBidi" w:cstheme="minorBidi"/>
                <w:spacing w:val="1"/>
              </w:rPr>
              <w:t>i</w:t>
            </w:r>
            <w:r w:rsidRPr="00E127F9">
              <w:rPr>
                <w:rFonts w:asciiTheme="minorBidi" w:hAnsiTheme="minorBidi" w:cstheme="minorBidi"/>
              </w:rPr>
              <w:t>n d</w:t>
            </w:r>
            <w:r w:rsidRPr="00E127F9">
              <w:rPr>
                <w:rFonts w:asciiTheme="minorBidi" w:hAnsiTheme="minorBidi" w:cstheme="minorBidi"/>
                <w:spacing w:val="1"/>
              </w:rPr>
              <w:t>r</w:t>
            </w:r>
            <w:r w:rsidRPr="00E127F9">
              <w:rPr>
                <w:rFonts w:asciiTheme="minorBidi" w:hAnsiTheme="minorBidi" w:cstheme="minorBidi"/>
              </w:rPr>
              <w:t xml:space="preserve">y </w:t>
            </w:r>
            <w:r w:rsidRPr="00E127F9">
              <w:rPr>
                <w:rFonts w:asciiTheme="minorBidi" w:hAnsiTheme="minorBidi" w:cstheme="minorBidi"/>
                <w:spacing w:val="-4"/>
              </w:rPr>
              <w:t>m</w:t>
            </w:r>
            <w:r w:rsidRPr="00E127F9">
              <w:rPr>
                <w:rFonts w:asciiTheme="minorBidi" w:hAnsiTheme="minorBidi" w:cstheme="minorBidi"/>
              </w:rPr>
              <w:t>ed</w:t>
            </w:r>
            <w:r w:rsidRPr="00E127F9">
              <w:rPr>
                <w:rFonts w:asciiTheme="minorBidi" w:hAnsiTheme="minorBidi" w:cstheme="minorBidi"/>
                <w:spacing w:val="1"/>
              </w:rPr>
              <w:t>i</w:t>
            </w:r>
            <w:r w:rsidRPr="00E127F9">
              <w:rPr>
                <w:rFonts w:asciiTheme="minorBidi" w:hAnsiTheme="minorBidi" w:cstheme="minorBidi"/>
              </w:rPr>
              <w:t>a                                                          200</w:t>
            </w:r>
          </w:p>
        </w:tc>
      </w:tr>
      <w:tr w:rsidR="008B293D" w:rsidRPr="00E127F9" w14:paraId="4C0F85E4" w14:textId="77777777" w:rsidTr="00515EC7">
        <w:trPr>
          <w:trHeight w:hRule="exact" w:val="1691"/>
          <w:jc w:val="center"/>
        </w:trPr>
        <w:tc>
          <w:tcPr>
            <w:tcW w:w="8226" w:type="dxa"/>
            <w:gridSpan w:val="2"/>
            <w:tcBorders>
              <w:top w:val="nil"/>
              <w:left w:val="single" w:sz="4" w:space="0" w:color="000000"/>
              <w:bottom w:val="nil"/>
              <w:right w:val="single" w:sz="4" w:space="0" w:color="000000"/>
            </w:tcBorders>
          </w:tcPr>
          <w:p w14:paraId="0C931551" w14:textId="77777777" w:rsidR="008B293D" w:rsidRPr="00E127F9" w:rsidRDefault="008B293D" w:rsidP="008B293D">
            <w:pPr>
              <w:widowControl w:val="0"/>
              <w:autoSpaceDE w:val="0"/>
              <w:autoSpaceDN w:val="0"/>
              <w:bidi w:val="0"/>
              <w:adjustRightInd w:val="0"/>
              <w:spacing w:before="3"/>
              <w:ind w:left="102"/>
              <w:rPr>
                <w:rFonts w:asciiTheme="minorBidi" w:hAnsiTheme="minorBidi" w:cstheme="minorBidi"/>
              </w:rPr>
            </w:pPr>
            <w:r w:rsidRPr="00E127F9">
              <w:rPr>
                <w:rFonts w:asciiTheme="minorBidi" w:hAnsiTheme="minorBidi" w:cstheme="minorBidi"/>
                <w:b/>
                <w:bCs/>
                <w:spacing w:val="-1"/>
              </w:rPr>
              <w:t>C</w:t>
            </w:r>
            <w:r w:rsidRPr="00E127F9">
              <w:rPr>
                <w:rFonts w:asciiTheme="minorBidi" w:hAnsiTheme="minorBidi" w:cstheme="minorBidi"/>
                <w:b/>
                <w:bCs/>
              </w:rPr>
              <w:t>o</w:t>
            </w:r>
            <w:r w:rsidRPr="00E127F9">
              <w:rPr>
                <w:rFonts w:asciiTheme="minorBidi" w:hAnsiTheme="minorBidi" w:cstheme="minorBidi"/>
                <w:b/>
                <w:bCs/>
                <w:spacing w:val="1"/>
              </w:rPr>
              <w:t>il</w:t>
            </w:r>
            <w:r w:rsidRPr="00E127F9">
              <w:rPr>
                <w:rFonts w:asciiTheme="minorBidi" w:hAnsiTheme="minorBidi" w:cstheme="minorBidi"/>
                <w:b/>
                <w:bCs/>
              </w:rPr>
              <w:t>s</w:t>
            </w:r>
          </w:p>
          <w:p w14:paraId="01A57C1A" w14:textId="77777777" w:rsidR="008B293D" w:rsidRPr="00E127F9" w:rsidRDefault="008B293D" w:rsidP="008B293D">
            <w:pPr>
              <w:widowControl w:val="0"/>
              <w:autoSpaceDE w:val="0"/>
              <w:autoSpaceDN w:val="0"/>
              <w:bidi w:val="0"/>
              <w:adjustRightInd w:val="0"/>
              <w:ind w:left="102"/>
              <w:rPr>
                <w:rFonts w:asciiTheme="minorBidi" w:hAnsiTheme="minorBidi" w:cstheme="minorBidi"/>
              </w:rPr>
            </w:pPr>
            <w:r w:rsidRPr="00E127F9">
              <w:rPr>
                <w:rFonts w:asciiTheme="minorBidi" w:hAnsiTheme="minorBidi" w:cstheme="minorBidi"/>
                <w:spacing w:val="-1"/>
                <w:position w:val="-7"/>
              </w:rPr>
              <w:t>H</w:t>
            </w:r>
            <w:r w:rsidRPr="00E127F9">
              <w:rPr>
                <w:rFonts w:asciiTheme="minorBidi" w:hAnsiTheme="minorBidi" w:cstheme="minorBidi"/>
                <w:position w:val="-7"/>
              </w:rPr>
              <w:t>ea</w:t>
            </w:r>
            <w:r w:rsidRPr="00E127F9">
              <w:rPr>
                <w:rFonts w:asciiTheme="minorBidi" w:hAnsiTheme="minorBidi" w:cstheme="minorBidi"/>
                <w:spacing w:val="1"/>
                <w:position w:val="-7"/>
              </w:rPr>
              <w:t>t</w:t>
            </w:r>
            <w:r w:rsidRPr="00E127F9">
              <w:rPr>
                <w:rFonts w:asciiTheme="minorBidi" w:hAnsiTheme="minorBidi" w:cstheme="minorBidi"/>
                <w:spacing w:val="-1"/>
                <w:position w:val="-7"/>
              </w:rPr>
              <w:t>i</w:t>
            </w:r>
            <w:r w:rsidRPr="00E127F9">
              <w:rPr>
                <w:rFonts w:asciiTheme="minorBidi" w:hAnsiTheme="minorBidi" w:cstheme="minorBidi"/>
                <w:position w:val="-7"/>
              </w:rPr>
              <w:t>ng co</w:t>
            </w:r>
            <w:r w:rsidRPr="00E127F9">
              <w:rPr>
                <w:rFonts w:asciiTheme="minorBidi" w:hAnsiTheme="minorBidi" w:cstheme="minorBidi"/>
                <w:spacing w:val="1"/>
                <w:position w:val="-7"/>
              </w:rPr>
              <w:t>i</w:t>
            </w:r>
            <w:r w:rsidRPr="00E127F9">
              <w:rPr>
                <w:rFonts w:asciiTheme="minorBidi" w:hAnsiTheme="minorBidi" w:cstheme="minorBidi"/>
                <w:spacing w:val="-1"/>
                <w:position w:val="-7"/>
              </w:rPr>
              <w:t>l</w:t>
            </w:r>
            <w:r w:rsidRPr="00E127F9">
              <w:rPr>
                <w:rFonts w:asciiTheme="minorBidi" w:hAnsiTheme="minorBidi" w:cstheme="minorBidi"/>
                <w:position w:val="-7"/>
              </w:rPr>
              <w:t xml:space="preserve">s                                                                           </w:t>
            </w:r>
            <w:r w:rsidRPr="00E127F9">
              <w:rPr>
                <w:rFonts w:asciiTheme="minorBidi" w:hAnsiTheme="minorBidi" w:cstheme="minorBidi"/>
                <w:position w:val="6"/>
              </w:rPr>
              <w:t xml:space="preserve">500 </w:t>
            </w:r>
            <w:r w:rsidRPr="00E127F9">
              <w:rPr>
                <w:rFonts w:asciiTheme="minorBidi" w:hAnsiTheme="minorBidi" w:cstheme="minorBidi"/>
                <w:spacing w:val="1"/>
                <w:position w:val="6"/>
              </w:rPr>
              <w:t>t</w:t>
            </w:r>
            <w:r w:rsidRPr="00E127F9">
              <w:rPr>
                <w:rFonts w:asciiTheme="minorBidi" w:hAnsiTheme="minorBidi" w:cstheme="minorBidi"/>
                <w:position w:val="6"/>
              </w:rPr>
              <w:t>o1000</w:t>
            </w:r>
          </w:p>
          <w:p w14:paraId="4496A359" w14:textId="77777777" w:rsidR="008B293D" w:rsidRPr="00E127F9" w:rsidRDefault="008B293D" w:rsidP="008B293D">
            <w:pPr>
              <w:widowControl w:val="0"/>
              <w:autoSpaceDE w:val="0"/>
              <w:autoSpaceDN w:val="0"/>
              <w:bidi w:val="0"/>
              <w:adjustRightInd w:val="0"/>
              <w:ind w:left="4894"/>
              <w:rPr>
                <w:rFonts w:asciiTheme="minorBidi" w:hAnsiTheme="minorBidi" w:cstheme="minorBidi"/>
              </w:rPr>
            </w:pPr>
            <w:r w:rsidRPr="00E127F9">
              <w:rPr>
                <w:rFonts w:asciiTheme="minorBidi" w:hAnsiTheme="minorBidi" w:cstheme="minorBidi"/>
                <w:position w:val="1"/>
              </w:rPr>
              <w:t>(</w:t>
            </w:r>
            <w:r w:rsidRPr="00E127F9">
              <w:rPr>
                <w:rFonts w:asciiTheme="minorBidi" w:hAnsiTheme="minorBidi" w:cstheme="minorBidi"/>
                <w:spacing w:val="-2"/>
                <w:position w:val="1"/>
              </w:rPr>
              <w:t>M</w:t>
            </w:r>
            <w:r w:rsidRPr="00E127F9">
              <w:rPr>
                <w:rFonts w:asciiTheme="minorBidi" w:hAnsiTheme="minorBidi" w:cstheme="minorBidi"/>
                <w:spacing w:val="1"/>
                <w:position w:val="1"/>
              </w:rPr>
              <w:t>i</w:t>
            </w:r>
            <w:r w:rsidRPr="00E127F9">
              <w:rPr>
                <w:rFonts w:asciiTheme="minorBidi" w:hAnsiTheme="minorBidi" w:cstheme="minorBidi"/>
                <w:position w:val="1"/>
              </w:rPr>
              <w:t>n</w:t>
            </w:r>
            <w:r w:rsidRPr="00E127F9">
              <w:rPr>
                <w:rFonts w:asciiTheme="minorBidi" w:hAnsiTheme="minorBidi" w:cstheme="minorBidi"/>
                <w:spacing w:val="1"/>
                <w:position w:val="1"/>
              </w:rPr>
              <w:t>:</w:t>
            </w:r>
            <w:r w:rsidRPr="00E127F9">
              <w:rPr>
                <w:rFonts w:asciiTheme="minorBidi" w:hAnsiTheme="minorBidi" w:cstheme="minorBidi"/>
                <w:spacing w:val="-2"/>
                <w:position w:val="1"/>
              </w:rPr>
              <w:t>2</w:t>
            </w:r>
            <w:r w:rsidRPr="00E127F9">
              <w:rPr>
                <w:rFonts w:asciiTheme="minorBidi" w:hAnsiTheme="minorBidi" w:cstheme="minorBidi"/>
                <w:position w:val="1"/>
              </w:rPr>
              <w:t xml:space="preserve">00 </w:t>
            </w:r>
            <w:r w:rsidRPr="00E127F9">
              <w:rPr>
                <w:rFonts w:asciiTheme="minorBidi" w:hAnsiTheme="minorBidi" w:cstheme="minorBidi"/>
                <w:spacing w:val="-1"/>
                <w:position w:val="1"/>
              </w:rPr>
              <w:t>t</w:t>
            </w:r>
            <w:r w:rsidRPr="00E127F9">
              <w:rPr>
                <w:rFonts w:asciiTheme="minorBidi" w:hAnsiTheme="minorBidi" w:cstheme="minorBidi"/>
                <w:position w:val="1"/>
              </w:rPr>
              <w:t>o M</w:t>
            </w:r>
            <w:r w:rsidRPr="00E127F9">
              <w:rPr>
                <w:rFonts w:asciiTheme="minorBidi" w:hAnsiTheme="minorBidi" w:cstheme="minorBidi"/>
                <w:spacing w:val="-2"/>
                <w:position w:val="1"/>
              </w:rPr>
              <w:t>a</w:t>
            </w:r>
            <w:r w:rsidRPr="00E127F9">
              <w:rPr>
                <w:rFonts w:asciiTheme="minorBidi" w:hAnsiTheme="minorBidi" w:cstheme="minorBidi"/>
                <w:position w:val="1"/>
              </w:rPr>
              <w:t>x</w:t>
            </w:r>
            <w:r w:rsidRPr="00E127F9">
              <w:rPr>
                <w:rFonts w:asciiTheme="minorBidi" w:hAnsiTheme="minorBidi" w:cstheme="minorBidi"/>
                <w:spacing w:val="1"/>
                <w:position w:val="1"/>
              </w:rPr>
              <w:t>:</w:t>
            </w:r>
            <w:r w:rsidRPr="00E127F9">
              <w:rPr>
                <w:rFonts w:asciiTheme="minorBidi" w:hAnsiTheme="minorBidi" w:cstheme="minorBidi"/>
                <w:position w:val="1"/>
              </w:rPr>
              <w:t>1</w:t>
            </w:r>
            <w:r w:rsidRPr="00E127F9">
              <w:rPr>
                <w:rFonts w:asciiTheme="minorBidi" w:hAnsiTheme="minorBidi" w:cstheme="minorBidi"/>
                <w:spacing w:val="-2"/>
                <w:position w:val="1"/>
              </w:rPr>
              <w:t>5</w:t>
            </w:r>
            <w:r w:rsidRPr="00E127F9">
              <w:rPr>
                <w:rFonts w:asciiTheme="minorBidi" w:hAnsiTheme="minorBidi" w:cstheme="minorBidi"/>
                <w:position w:val="1"/>
              </w:rPr>
              <w:t>00)</w:t>
            </w:r>
          </w:p>
          <w:p w14:paraId="6205661F" w14:textId="77777777" w:rsidR="008B293D" w:rsidRPr="00E127F9" w:rsidRDefault="008B293D" w:rsidP="008B293D">
            <w:pPr>
              <w:widowControl w:val="0"/>
              <w:autoSpaceDE w:val="0"/>
              <w:autoSpaceDN w:val="0"/>
              <w:bidi w:val="0"/>
              <w:adjustRightInd w:val="0"/>
              <w:ind w:left="102"/>
              <w:rPr>
                <w:rFonts w:asciiTheme="minorBidi" w:hAnsiTheme="minorBidi" w:cstheme="minorBidi"/>
              </w:rPr>
            </w:pPr>
            <w:r w:rsidRPr="00E127F9">
              <w:rPr>
                <w:rFonts w:asciiTheme="minorBidi" w:hAnsiTheme="minorBidi" w:cstheme="minorBidi"/>
                <w:spacing w:val="-1"/>
                <w:position w:val="-7"/>
              </w:rPr>
              <w:t>C</w:t>
            </w:r>
            <w:r w:rsidRPr="00E127F9">
              <w:rPr>
                <w:rFonts w:asciiTheme="minorBidi" w:hAnsiTheme="minorBidi" w:cstheme="minorBidi"/>
                <w:position w:val="-7"/>
              </w:rPr>
              <w:t>oo</w:t>
            </w:r>
            <w:r w:rsidRPr="00E127F9">
              <w:rPr>
                <w:rFonts w:asciiTheme="minorBidi" w:hAnsiTheme="minorBidi" w:cstheme="minorBidi"/>
                <w:spacing w:val="1"/>
                <w:position w:val="-7"/>
              </w:rPr>
              <w:t>li</w:t>
            </w:r>
            <w:r w:rsidRPr="00E127F9">
              <w:rPr>
                <w:rFonts w:asciiTheme="minorBidi" w:hAnsiTheme="minorBidi" w:cstheme="minorBidi"/>
                <w:position w:val="-7"/>
              </w:rPr>
              <w:t>ng c</w:t>
            </w:r>
            <w:r w:rsidRPr="00E127F9">
              <w:rPr>
                <w:rFonts w:asciiTheme="minorBidi" w:hAnsiTheme="minorBidi" w:cstheme="minorBidi"/>
                <w:spacing w:val="-2"/>
                <w:position w:val="-7"/>
              </w:rPr>
              <w:t>o</w:t>
            </w:r>
            <w:r w:rsidRPr="00E127F9">
              <w:rPr>
                <w:rFonts w:asciiTheme="minorBidi" w:hAnsiTheme="minorBidi" w:cstheme="minorBidi"/>
                <w:spacing w:val="1"/>
                <w:position w:val="-7"/>
              </w:rPr>
              <w:t>i</w:t>
            </w:r>
            <w:r w:rsidRPr="00E127F9">
              <w:rPr>
                <w:rFonts w:asciiTheme="minorBidi" w:hAnsiTheme="minorBidi" w:cstheme="minorBidi"/>
                <w:spacing w:val="-1"/>
                <w:position w:val="-7"/>
              </w:rPr>
              <w:t>l</w:t>
            </w:r>
            <w:r w:rsidRPr="00E127F9">
              <w:rPr>
                <w:rFonts w:asciiTheme="minorBidi" w:hAnsiTheme="minorBidi" w:cstheme="minorBidi"/>
                <w:position w:val="-7"/>
              </w:rPr>
              <w:t xml:space="preserve">s                                                                            </w:t>
            </w:r>
            <w:r w:rsidRPr="00E127F9">
              <w:rPr>
                <w:rFonts w:asciiTheme="minorBidi" w:hAnsiTheme="minorBidi" w:cstheme="minorBidi"/>
                <w:position w:val="6"/>
              </w:rPr>
              <w:t xml:space="preserve">500 </w:t>
            </w:r>
            <w:r w:rsidRPr="00E127F9">
              <w:rPr>
                <w:rFonts w:asciiTheme="minorBidi" w:hAnsiTheme="minorBidi" w:cstheme="minorBidi"/>
                <w:spacing w:val="1"/>
                <w:position w:val="6"/>
              </w:rPr>
              <w:t>t</w:t>
            </w:r>
            <w:r w:rsidRPr="00E127F9">
              <w:rPr>
                <w:rFonts w:asciiTheme="minorBidi" w:hAnsiTheme="minorBidi" w:cstheme="minorBidi"/>
                <w:position w:val="6"/>
              </w:rPr>
              <w:t>o550</w:t>
            </w:r>
          </w:p>
          <w:p w14:paraId="042BA1EF" w14:textId="77777777" w:rsidR="008B293D" w:rsidRPr="00E127F9" w:rsidRDefault="008B293D" w:rsidP="008B293D">
            <w:pPr>
              <w:widowControl w:val="0"/>
              <w:autoSpaceDE w:val="0"/>
              <w:autoSpaceDN w:val="0"/>
              <w:bidi w:val="0"/>
              <w:adjustRightInd w:val="0"/>
              <w:ind w:left="4894"/>
              <w:rPr>
                <w:rFonts w:asciiTheme="minorBidi" w:hAnsiTheme="minorBidi" w:cstheme="minorBidi"/>
              </w:rPr>
            </w:pPr>
            <w:r w:rsidRPr="00E127F9">
              <w:rPr>
                <w:rFonts w:asciiTheme="minorBidi" w:hAnsiTheme="minorBidi" w:cstheme="minorBidi"/>
                <w:position w:val="1"/>
              </w:rPr>
              <w:t>(</w:t>
            </w:r>
            <w:r w:rsidRPr="00E127F9">
              <w:rPr>
                <w:rFonts w:asciiTheme="minorBidi" w:hAnsiTheme="minorBidi" w:cstheme="minorBidi"/>
                <w:spacing w:val="-2"/>
                <w:position w:val="1"/>
              </w:rPr>
              <w:t>M</w:t>
            </w:r>
            <w:r w:rsidRPr="00E127F9">
              <w:rPr>
                <w:rFonts w:asciiTheme="minorBidi" w:hAnsiTheme="minorBidi" w:cstheme="minorBidi"/>
                <w:spacing w:val="1"/>
                <w:position w:val="1"/>
              </w:rPr>
              <w:t>i</w:t>
            </w:r>
            <w:r w:rsidRPr="00E127F9">
              <w:rPr>
                <w:rFonts w:asciiTheme="minorBidi" w:hAnsiTheme="minorBidi" w:cstheme="minorBidi"/>
                <w:position w:val="1"/>
              </w:rPr>
              <w:t>n</w:t>
            </w:r>
            <w:r w:rsidRPr="00E127F9">
              <w:rPr>
                <w:rFonts w:asciiTheme="minorBidi" w:hAnsiTheme="minorBidi" w:cstheme="minorBidi"/>
                <w:spacing w:val="1"/>
                <w:position w:val="1"/>
              </w:rPr>
              <w:t>:</w:t>
            </w:r>
            <w:r w:rsidRPr="00E127F9">
              <w:rPr>
                <w:rFonts w:asciiTheme="minorBidi" w:hAnsiTheme="minorBidi" w:cstheme="minorBidi"/>
                <w:spacing w:val="-2"/>
                <w:position w:val="1"/>
              </w:rPr>
              <w:t>2</w:t>
            </w:r>
            <w:r w:rsidRPr="00E127F9">
              <w:rPr>
                <w:rFonts w:asciiTheme="minorBidi" w:hAnsiTheme="minorBidi" w:cstheme="minorBidi"/>
                <w:position w:val="1"/>
              </w:rPr>
              <w:t xml:space="preserve">00 </w:t>
            </w:r>
            <w:r w:rsidRPr="00E127F9">
              <w:rPr>
                <w:rFonts w:asciiTheme="minorBidi" w:hAnsiTheme="minorBidi" w:cstheme="minorBidi"/>
                <w:spacing w:val="-1"/>
                <w:position w:val="1"/>
              </w:rPr>
              <w:t>t</w:t>
            </w:r>
            <w:r w:rsidRPr="00E127F9">
              <w:rPr>
                <w:rFonts w:asciiTheme="minorBidi" w:hAnsiTheme="minorBidi" w:cstheme="minorBidi"/>
                <w:position w:val="1"/>
              </w:rPr>
              <w:t>o M</w:t>
            </w:r>
            <w:r w:rsidRPr="00E127F9">
              <w:rPr>
                <w:rFonts w:asciiTheme="minorBidi" w:hAnsiTheme="minorBidi" w:cstheme="minorBidi"/>
                <w:spacing w:val="-2"/>
                <w:position w:val="1"/>
              </w:rPr>
              <w:t>a</w:t>
            </w:r>
            <w:r w:rsidRPr="00E127F9">
              <w:rPr>
                <w:rFonts w:asciiTheme="minorBidi" w:hAnsiTheme="minorBidi" w:cstheme="minorBidi"/>
                <w:position w:val="1"/>
              </w:rPr>
              <w:t>x</w:t>
            </w:r>
            <w:r w:rsidRPr="00E127F9">
              <w:rPr>
                <w:rFonts w:asciiTheme="minorBidi" w:hAnsiTheme="minorBidi" w:cstheme="minorBidi"/>
                <w:spacing w:val="1"/>
                <w:position w:val="1"/>
              </w:rPr>
              <w:t>:</w:t>
            </w:r>
            <w:r w:rsidRPr="00E127F9">
              <w:rPr>
                <w:rFonts w:asciiTheme="minorBidi" w:hAnsiTheme="minorBidi" w:cstheme="minorBidi"/>
                <w:position w:val="1"/>
              </w:rPr>
              <w:t>1</w:t>
            </w:r>
            <w:r w:rsidRPr="00E127F9">
              <w:rPr>
                <w:rFonts w:asciiTheme="minorBidi" w:hAnsiTheme="minorBidi" w:cstheme="minorBidi"/>
                <w:spacing w:val="-2"/>
                <w:position w:val="1"/>
              </w:rPr>
              <w:t>0</w:t>
            </w:r>
            <w:r w:rsidRPr="00E127F9">
              <w:rPr>
                <w:rFonts w:asciiTheme="minorBidi" w:hAnsiTheme="minorBidi" w:cstheme="minorBidi"/>
                <w:position w:val="1"/>
              </w:rPr>
              <w:t>00)</w:t>
            </w:r>
          </w:p>
          <w:p w14:paraId="18F00C2B" w14:textId="77777777" w:rsidR="008B293D" w:rsidRPr="00E127F9" w:rsidRDefault="008B293D" w:rsidP="008B293D">
            <w:pPr>
              <w:widowControl w:val="0"/>
              <w:autoSpaceDE w:val="0"/>
              <w:autoSpaceDN w:val="0"/>
              <w:bidi w:val="0"/>
              <w:adjustRightInd w:val="0"/>
              <w:spacing w:before="1"/>
              <w:ind w:left="102"/>
              <w:rPr>
                <w:rFonts w:asciiTheme="minorBidi" w:hAnsiTheme="minorBidi" w:cstheme="minorBidi"/>
              </w:rPr>
            </w:pPr>
            <w:r w:rsidRPr="00E127F9">
              <w:rPr>
                <w:rFonts w:asciiTheme="minorBidi" w:hAnsiTheme="minorBidi" w:cstheme="minorBidi"/>
              </w:rPr>
              <w:t>El</w:t>
            </w:r>
            <w:r w:rsidRPr="00E127F9">
              <w:rPr>
                <w:rFonts w:asciiTheme="minorBidi" w:hAnsiTheme="minorBidi" w:cstheme="minorBidi"/>
                <w:spacing w:val="1"/>
              </w:rPr>
              <w:t>e</w:t>
            </w:r>
            <w:r w:rsidRPr="00E127F9">
              <w:rPr>
                <w:rFonts w:asciiTheme="minorBidi" w:hAnsiTheme="minorBidi" w:cstheme="minorBidi"/>
                <w:spacing w:val="-2"/>
              </w:rPr>
              <w:t>c</w:t>
            </w:r>
            <w:r w:rsidRPr="00E127F9">
              <w:rPr>
                <w:rFonts w:asciiTheme="minorBidi" w:hAnsiTheme="minorBidi" w:cstheme="minorBidi"/>
                <w:spacing w:val="1"/>
              </w:rPr>
              <w:t>t</w:t>
            </w:r>
            <w:r w:rsidRPr="00E127F9">
              <w:rPr>
                <w:rFonts w:asciiTheme="minorBidi" w:hAnsiTheme="minorBidi" w:cstheme="minorBidi"/>
                <w:spacing w:val="-2"/>
              </w:rPr>
              <w:t>r</w:t>
            </w:r>
            <w:r w:rsidRPr="00E127F9">
              <w:rPr>
                <w:rFonts w:asciiTheme="minorBidi" w:hAnsiTheme="minorBidi" w:cstheme="minorBidi"/>
                <w:spacing w:val="1"/>
              </w:rPr>
              <w:t>i</w:t>
            </w:r>
            <w:r w:rsidRPr="00E127F9">
              <w:rPr>
                <w:rFonts w:asciiTheme="minorBidi" w:hAnsiTheme="minorBidi" w:cstheme="minorBidi"/>
              </w:rPr>
              <w:t>c</w:t>
            </w:r>
            <w:r w:rsidRPr="00E127F9">
              <w:rPr>
                <w:rFonts w:asciiTheme="minorBidi" w:hAnsiTheme="minorBidi" w:cstheme="minorBidi"/>
                <w:spacing w:val="-2"/>
              </w:rPr>
              <w:t>a</w:t>
            </w:r>
            <w:r w:rsidRPr="00E127F9">
              <w:rPr>
                <w:rFonts w:asciiTheme="minorBidi" w:hAnsiTheme="minorBidi" w:cstheme="minorBidi"/>
              </w:rPr>
              <w:t>lc</w:t>
            </w:r>
            <w:r w:rsidRPr="00E127F9">
              <w:rPr>
                <w:rFonts w:asciiTheme="minorBidi" w:hAnsiTheme="minorBidi" w:cstheme="minorBidi"/>
                <w:spacing w:val="-2"/>
              </w:rPr>
              <w:t>o</w:t>
            </w:r>
            <w:r w:rsidRPr="00E127F9">
              <w:rPr>
                <w:rFonts w:asciiTheme="minorBidi" w:hAnsiTheme="minorBidi" w:cstheme="minorBidi"/>
                <w:spacing w:val="1"/>
              </w:rPr>
              <w:t>i</w:t>
            </w:r>
            <w:r w:rsidRPr="00E127F9">
              <w:rPr>
                <w:rFonts w:asciiTheme="minorBidi" w:hAnsiTheme="minorBidi" w:cstheme="minorBidi"/>
                <w:spacing w:val="-1"/>
              </w:rPr>
              <w:t>l</w:t>
            </w:r>
            <w:r w:rsidRPr="00E127F9">
              <w:rPr>
                <w:rFonts w:asciiTheme="minorBidi" w:hAnsiTheme="minorBidi" w:cstheme="minorBidi"/>
              </w:rPr>
              <w:t>s</w:t>
            </w:r>
            <w:r w:rsidRPr="00E127F9">
              <w:rPr>
                <w:rFonts w:asciiTheme="minorBidi" w:hAnsiTheme="minorBidi" w:cstheme="minorBidi"/>
                <w:spacing w:val="-1"/>
              </w:rPr>
              <w:t>R</w:t>
            </w:r>
            <w:r w:rsidRPr="00E127F9">
              <w:rPr>
                <w:rFonts w:asciiTheme="minorBidi" w:hAnsiTheme="minorBidi" w:cstheme="minorBidi"/>
              </w:rPr>
              <w:t>e</w:t>
            </w:r>
            <w:r w:rsidRPr="00E127F9">
              <w:rPr>
                <w:rFonts w:asciiTheme="minorBidi" w:hAnsiTheme="minorBidi" w:cstheme="minorBidi"/>
                <w:spacing w:val="1"/>
              </w:rPr>
              <w:t>f</w:t>
            </w:r>
            <w:r w:rsidRPr="00E127F9">
              <w:rPr>
                <w:rFonts w:asciiTheme="minorBidi" w:hAnsiTheme="minorBidi" w:cstheme="minorBidi"/>
              </w:rPr>
              <w:t>er</w:t>
            </w:r>
            <w:r w:rsidRPr="00E127F9">
              <w:rPr>
                <w:rFonts w:asciiTheme="minorBidi" w:hAnsiTheme="minorBidi" w:cstheme="minorBidi"/>
                <w:spacing w:val="1"/>
              </w:rPr>
              <w:t>t</w:t>
            </w:r>
            <w:r w:rsidRPr="00E127F9">
              <w:rPr>
                <w:rFonts w:asciiTheme="minorBidi" w:hAnsiTheme="minorBidi" w:cstheme="minorBidi"/>
              </w:rPr>
              <w:t>oMF</w:t>
            </w:r>
            <w:r w:rsidRPr="00E127F9">
              <w:rPr>
                <w:rFonts w:asciiTheme="minorBidi" w:hAnsiTheme="minorBidi" w:cstheme="minorBidi"/>
                <w:spacing w:val="-1"/>
              </w:rPr>
              <w:t>G</w:t>
            </w:r>
            <w:r w:rsidRPr="00E127F9">
              <w:rPr>
                <w:rFonts w:asciiTheme="minorBidi" w:hAnsiTheme="minorBidi" w:cstheme="minorBidi"/>
              </w:rPr>
              <w:t>. d</w:t>
            </w:r>
            <w:r w:rsidRPr="00E127F9">
              <w:rPr>
                <w:rFonts w:asciiTheme="minorBidi" w:hAnsiTheme="minorBidi" w:cstheme="minorBidi"/>
                <w:spacing w:val="-2"/>
              </w:rPr>
              <w:t>a</w:t>
            </w:r>
            <w:r w:rsidRPr="00E127F9">
              <w:rPr>
                <w:rFonts w:asciiTheme="minorBidi" w:hAnsiTheme="minorBidi" w:cstheme="minorBidi"/>
                <w:spacing w:val="1"/>
              </w:rPr>
              <w:t>t</w:t>
            </w:r>
            <w:r w:rsidRPr="00E127F9">
              <w:rPr>
                <w:rFonts w:asciiTheme="minorBidi" w:hAnsiTheme="minorBidi" w:cstheme="minorBidi"/>
              </w:rPr>
              <w:t>a</w:t>
            </w:r>
          </w:p>
        </w:tc>
      </w:tr>
      <w:tr w:rsidR="008B293D" w:rsidRPr="00E127F9" w14:paraId="6091D781" w14:textId="77777777" w:rsidTr="00515EC7">
        <w:trPr>
          <w:trHeight w:hRule="exact" w:val="692"/>
          <w:jc w:val="center"/>
        </w:trPr>
        <w:tc>
          <w:tcPr>
            <w:tcW w:w="8226" w:type="dxa"/>
            <w:gridSpan w:val="2"/>
            <w:tcBorders>
              <w:top w:val="nil"/>
              <w:left w:val="single" w:sz="4" w:space="0" w:color="000000"/>
              <w:bottom w:val="single" w:sz="4" w:space="0" w:color="auto"/>
              <w:right w:val="single" w:sz="4" w:space="0" w:color="000000"/>
            </w:tcBorders>
          </w:tcPr>
          <w:p w14:paraId="0A90657B" w14:textId="77777777" w:rsidR="008B293D" w:rsidRPr="00E127F9" w:rsidRDefault="008B293D" w:rsidP="008B293D">
            <w:pPr>
              <w:widowControl w:val="0"/>
              <w:autoSpaceDE w:val="0"/>
              <w:autoSpaceDN w:val="0"/>
              <w:bidi w:val="0"/>
              <w:adjustRightInd w:val="0"/>
              <w:spacing w:before="85"/>
              <w:ind w:left="102"/>
              <w:rPr>
                <w:rFonts w:asciiTheme="minorBidi" w:hAnsiTheme="minorBidi" w:cstheme="minorBidi"/>
              </w:rPr>
            </w:pPr>
            <w:r w:rsidRPr="00E127F9">
              <w:rPr>
                <w:rFonts w:asciiTheme="minorBidi" w:hAnsiTheme="minorBidi" w:cstheme="minorBidi"/>
                <w:b/>
                <w:bCs/>
                <w:spacing w:val="-1"/>
              </w:rPr>
              <w:t>G</w:t>
            </w:r>
            <w:r w:rsidRPr="00E127F9">
              <w:rPr>
                <w:rFonts w:asciiTheme="minorBidi" w:hAnsiTheme="minorBidi" w:cstheme="minorBidi"/>
                <w:b/>
                <w:bCs/>
              </w:rPr>
              <w:t>r</w:t>
            </w:r>
            <w:r w:rsidRPr="00E127F9">
              <w:rPr>
                <w:rFonts w:asciiTheme="minorBidi" w:hAnsiTheme="minorBidi" w:cstheme="minorBidi"/>
                <w:b/>
                <w:bCs/>
                <w:spacing w:val="1"/>
              </w:rPr>
              <w:t>i</w:t>
            </w:r>
            <w:r w:rsidRPr="00E127F9">
              <w:rPr>
                <w:rFonts w:asciiTheme="minorBidi" w:hAnsiTheme="minorBidi" w:cstheme="minorBidi"/>
                <w:b/>
                <w:bCs/>
                <w:spacing w:val="-1"/>
              </w:rPr>
              <w:t>l</w:t>
            </w:r>
            <w:r w:rsidRPr="00E127F9">
              <w:rPr>
                <w:rFonts w:asciiTheme="minorBidi" w:hAnsiTheme="minorBidi" w:cstheme="minorBidi"/>
                <w:b/>
                <w:bCs/>
                <w:spacing w:val="1"/>
              </w:rPr>
              <w:t>l</w:t>
            </w:r>
            <w:r w:rsidRPr="00E127F9">
              <w:rPr>
                <w:rFonts w:asciiTheme="minorBidi" w:hAnsiTheme="minorBidi" w:cstheme="minorBidi"/>
                <w:b/>
                <w:bCs/>
              </w:rPr>
              <w:t>es&amp;</w:t>
            </w:r>
            <w:r w:rsidRPr="00E127F9">
              <w:rPr>
                <w:rFonts w:asciiTheme="minorBidi" w:hAnsiTheme="minorBidi" w:cstheme="minorBidi"/>
                <w:b/>
                <w:bCs/>
                <w:spacing w:val="-1"/>
              </w:rPr>
              <w:t>Di</w:t>
            </w:r>
            <w:r w:rsidRPr="00E127F9">
              <w:rPr>
                <w:rFonts w:asciiTheme="minorBidi" w:hAnsiTheme="minorBidi" w:cstheme="minorBidi"/>
                <w:b/>
                <w:bCs/>
                <w:spacing w:val="1"/>
              </w:rPr>
              <w:t>ff</w:t>
            </w:r>
            <w:r w:rsidRPr="00E127F9">
              <w:rPr>
                <w:rFonts w:asciiTheme="minorBidi" w:hAnsiTheme="minorBidi" w:cstheme="minorBidi"/>
                <w:b/>
                <w:bCs/>
                <w:spacing w:val="-3"/>
              </w:rPr>
              <w:t>u</w:t>
            </w:r>
            <w:r w:rsidRPr="00E127F9">
              <w:rPr>
                <w:rFonts w:asciiTheme="minorBidi" w:hAnsiTheme="minorBidi" w:cstheme="minorBidi"/>
                <w:b/>
                <w:bCs/>
              </w:rPr>
              <w:t>s</w:t>
            </w:r>
            <w:r w:rsidRPr="00E127F9">
              <w:rPr>
                <w:rFonts w:asciiTheme="minorBidi" w:hAnsiTheme="minorBidi" w:cstheme="minorBidi"/>
                <w:b/>
                <w:bCs/>
                <w:spacing w:val="1"/>
              </w:rPr>
              <w:t>e</w:t>
            </w:r>
            <w:r w:rsidRPr="00E127F9">
              <w:rPr>
                <w:rFonts w:asciiTheme="minorBidi" w:hAnsiTheme="minorBidi" w:cstheme="minorBidi"/>
                <w:b/>
                <w:bCs/>
              </w:rPr>
              <w:t xml:space="preserve">r                                                                  </w:t>
            </w:r>
            <w:r w:rsidRPr="00E127F9">
              <w:rPr>
                <w:rFonts w:asciiTheme="minorBidi" w:hAnsiTheme="minorBidi" w:cstheme="minorBidi"/>
              </w:rPr>
              <w:t xml:space="preserve">500 </w:t>
            </w:r>
            <w:r w:rsidRPr="00E127F9">
              <w:rPr>
                <w:rFonts w:asciiTheme="minorBidi" w:hAnsiTheme="minorBidi" w:cstheme="minorBidi"/>
                <w:spacing w:val="1"/>
              </w:rPr>
              <w:t>t</w:t>
            </w:r>
            <w:r w:rsidRPr="00E127F9">
              <w:rPr>
                <w:rFonts w:asciiTheme="minorBidi" w:hAnsiTheme="minorBidi" w:cstheme="minorBidi"/>
              </w:rPr>
              <w:t>o750</w:t>
            </w:r>
          </w:p>
        </w:tc>
      </w:tr>
    </w:tbl>
    <w:p w14:paraId="56055610" w14:textId="77777777" w:rsidR="008B293D" w:rsidRDefault="008B293D" w:rsidP="008B293D">
      <w:pPr>
        <w:widowControl w:val="0"/>
        <w:autoSpaceDE w:val="0"/>
        <w:autoSpaceDN w:val="0"/>
        <w:bidi w:val="0"/>
        <w:adjustRightInd w:val="0"/>
        <w:spacing w:line="200" w:lineRule="exact"/>
        <w:rPr>
          <w:szCs w:val="20"/>
        </w:rPr>
      </w:pPr>
    </w:p>
    <w:p w14:paraId="25C39ABA" w14:textId="77777777" w:rsidR="008B293D" w:rsidRPr="000D4745" w:rsidRDefault="008B293D" w:rsidP="000D4745">
      <w:pPr>
        <w:pStyle w:val="ListParagraph"/>
        <w:widowControl w:val="0"/>
        <w:numPr>
          <w:ilvl w:val="0"/>
          <w:numId w:val="32"/>
        </w:numPr>
        <w:autoSpaceDE w:val="0"/>
        <w:autoSpaceDN w:val="0"/>
        <w:bidi w:val="0"/>
        <w:adjustRightInd w:val="0"/>
        <w:spacing w:before="22" w:after="120"/>
        <w:jc w:val="both"/>
        <w:rPr>
          <w:rFonts w:ascii="Arial" w:hAnsi="Arial" w:cs="Arial"/>
        </w:rPr>
      </w:pPr>
      <w:r w:rsidRPr="000D4745">
        <w:rPr>
          <w:rFonts w:ascii="Arial" w:hAnsi="Arial" w:cs="Arial"/>
        </w:rPr>
        <w:t>Ducting design shall be based on low velocity ducting with equal percent friction method.</w:t>
      </w:r>
    </w:p>
    <w:p w14:paraId="5C138F29" w14:textId="77777777" w:rsidR="008B293D" w:rsidRPr="000D4745" w:rsidRDefault="008B293D" w:rsidP="000D4745">
      <w:pPr>
        <w:widowControl w:val="0"/>
        <w:autoSpaceDE w:val="0"/>
        <w:autoSpaceDN w:val="0"/>
        <w:bidi w:val="0"/>
        <w:adjustRightInd w:val="0"/>
        <w:spacing w:before="3" w:line="170" w:lineRule="exact"/>
        <w:jc w:val="both"/>
        <w:rPr>
          <w:rFonts w:ascii="Arial" w:hAnsi="Arial" w:cs="Arial"/>
          <w:sz w:val="17"/>
          <w:szCs w:val="17"/>
        </w:rPr>
      </w:pPr>
    </w:p>
    <w:p w14:paraId="7567FD92" w14:textId="77777777" w:rsidR="008B293D" w:rsidRPr="000D4745" w:rsidRDefault="008B293D" w:rsidP="000D4745">
      <w:pPr>
        <w:pStyle w:val="ListParagraph"/>
        <w:widowControl w:val="0"/>
        <w:numPr>
          <w:ilvl w:val="0"/>
          <w:numId w:val="32"/>
        </w:numPr>
        <w:autoSpaceDE w:val="0"/>
        <w:autoSpaceDN w:val="0"/>
        <w:bidi w:val="0"/>
        <w:adjustRightInd w:val="0"/>
        <w:spacing w:before="22" w:after="120" w:line="360" w:lineRule="auto"/>
        <w:jc w:val="both"/>
        <w:rPr>
          <w:rFonts w:ascii="Arial" w:hAnsi="Arial" w:cs="Arial"/>
        </w:rPr>
      </w:pPr>
      <w:r w:rsidRPr="000D4745">
        <w:rPr>
          <w:rFonts w:ascii="Arial" w:hAnsi="Arial" w:cs="Arial"/>
        </w:rPr>
        <w:t>Ductwork inside mechanical rooms and in shafts shall not be less than gauge20(1.0mm thickness).</w:t>
      </w:r>
    </w:p>
    <w:p w14:paraId="3177B689" w14:textId="77777777" w:rsidR="008B293D" w:rsidRPr="000D4745" w:rsidRDefault="008B293D" w:rsidP="000D4745">
      <w:pPr>
        <w:pStyle w:val="ListParagraph"/>
        <w:widowControl w:val="0"/>
        <w:numPr>
          <w:ilvl w:val="0"/>
          <w:numId w:val="32"/>
        </w:numPr>
        <w:autoSpaceDE w:val="0"/>
        <w:autoSpaceDN w:val="0"/>
        <w:bidi w:val="0"/>
        <w:adjustRightInd w:val="0"/>
        <w:spacing w:before="22" w:after="120" w:line="360" w:lineRule="auto"/>
        <w:jc w:val="both"/>
        <w:rPr>
          <w:rFonts w:ascii="Arial" w:hAnsi="Arial" w:cs="Arial"/>
        </w:rPr>
      </w:pPr>
      <w:r w:rsidRPr="000D4745">
        <w:rPr>
          <w:rFonts w:ascii="Arial" w:hAnsi="Arial" w:cs="Arial"/>
        </w:rPr>
        <w:t>All slip joints shall be made in the direction of flow, all elbows shall have center line radius equal to 1-1/2 times the width of the duct.</w:t>
      </w:r>
    </w:p>
    <w:p w14:paraId="58A28035" w14:textId="77777777" w:rsidR="008B293D" w:rsidRPr="000D4745" w:rsidRDefault="008B293D" w:rsidP="000D4745">
      <w:pPr>
        <w:pStyle w:val="ListParagraph"/>
        <w:widowControl w:val="0"/>
        <w:numPr>
          <w:ilvl w:val="0"/>
          <w:numId w:val="32"/>
        </w:numPr>
        <w:autoSpaceDE w:val="0"/>
        <w:autoSpaceDN w:val="0"/>
        <w:bidi w:val="0"/>
        <w:adjustRightInd w:val="0"/>
        <w:spacing w:before="22" w:after="120" w:line="360" w:lineRule="auto"/>
        <w:jc w:val="both"/>
        <w:rPr>
          <w:rFonts w:ascii="Arial" w:hAnsi="Arial" w:cs="Arial"/>
        </w:rPr>
      </w:pPr>
      <w:r w:rsidRPr="000D4745">
        <w:rPr>
          <w:rFonts w:ascii="Arial" w:hAnsi="Arial" w:cs="Arial"/>
        </w:rPr>
        <w:t>All transitions or changes in duct size shall increase as gradually as space permits with a slope of not more than 1:4 where possible.</w:t>
      </w:r>
    </w:p>
    <w:p w14:paraId="6D1D544F" w14:textId="77777777" w:rsidR="008B293D" w:rsidRPr="000D4745" w:rsidRDefault="008B293D" w:rsidP="000D4745">
      <w:pPr>
        <w:pStyle w:val="ListParagraph"/>
        <w:widowControl w:val="0"/>
        <w:numPr>
          <w:ilvl w:val="0"/>
          <w:numId w:val="32"/>
        </w:numPr>
        <w:autoSpaceDE w:val="0"/>
        <w:autoSpaceDN w:val="0"/>
        <w:bidi w:val="0"/>
        <w:adjustRightInd w:val="0"/>
        <w:spacing w:before="22" w:after="120" w:line="360" w:lineRule="auto"/>
        <w:jc w:val="both"/>
        <w:rPr>
          <w:rFonts w:ascii="Arial" w:hAnsi="Arial" w:cs="Arial"/>
        </w:rPr>
      </w:pPr>
      <w:r w:rsidRPr="000D4745">
        <w:rPr>
          <w:rFonts w:ascii="Arial" w:hAnsi="Arial" w:cs="Arial"/>
        </w:rPr>
        <w:t>Turns in ducts shall be made with the radius not less than three-fourth the width of the duct.</w:t>
      </w:r>
    </w:p>
    <w:p w14:paraId="1938397C" w14:textId="77777777" w:rsidR="008B293D" w:rsidRPr="00F179E0" w:rsidRDefault="008B293D" w:rsidP="00F179E0">
      <w:pPr>
        <w:keepNext/>
        <w:widowControl w:val="0"/>
        <w:numPr>
          <w:ilvl w:val="0"/>
          <w:numId w:val="1"/>
        </w:numPr>
        <w:bidi w:val="0"/>
        <w:spacing w:before="240" w:after="240"/>
        <w:jc w:val="both"/>
        <w:outlineLvl w:val="0"/>
        <w:rPr>
          <w:rFonts w:ascii="Arial" w:hAnsi="Arial" w:cs="Arial"/>
          <w:b/>
          <w:bCs/>
          <w:caps/>
          <w:kern w:val="28"/>
          <w:sz w:val="24"/>
        </w:rPr>
      </w:pPr>
      <w:bookmarkStart w:id="287" w:name="_Toc255224728"/>
      <w:bookmarkStart w:id="288" w:name="_Toc470528707"/>
      <w:bookmarkStart w:id="289" w:name="_Toc525291946"/>
      <w:bookmarkStart w:id="290" w:name="_Toc19889286"/>
      <w:bookmarkStart w:id="291" w:name="_Toc43995448"/>
      <w:bookmarkStart w:id="292" w:name="_Toc45883180"/>
      <w:bookmarkStart w:id="293" w:name="_Toc45898275"/>
      <w:bookmarkStart w:id="294" w:name="_Toc76998606"/>
      <w:r w:rsidRPr="00F179E0">
        <w:rPr>
          <w:rFonts w:ascii="Arial" w:hAnsi="Arial" w:cs="Arial"/>
          <w:b/>
          <w:bCs/>
          <w:caps/>
          <w:kern w:val="28"/>
          <w:sz w:val="24"/>
        </w:rPr>
        <w:t>Plumbing Design Philosophy</w:t>
      </w:r>
      <w:bookmarkEnd w:id="287"/>
      <w:bookmarkEnd w:id="288"/>
      <w:bookmarkEnd w:id="289"/>
      <w:bookmarkEnd w:id="290"/>
      <w:bookmarkEnd w:id="291"/>
      <w:bookmarkEnd w:id="292"/>
      <w:bookmarkEnd w:id="293"/>
      <w:bookmarkEnd w:id="294"/>
    </w:p>
    <w:p w14:paraId="1D021B59" w14:textId="77777777" w:rsidR="008B293D" w:rsidRPr="00522153" w:rsidRDefault="008B293D" w:rsidP="00377061">
      <w:pPr>
        <w:pStyle w:val="Heading2"/>
      </w:pPr>
      <w:bookmarkStart w:id="295" w:name="_Toc43995449"/>
      <w:bookmarkStart w:id="296" w:name="_Toc45883181"/>
      <w:bookmarkStart w:id="297" w:name="_Toc45898276"/>
      <w:bookmarkStart w:id="298" w:name="_Toc76975421"/>
      <w:bookmarkStart w:id="299" w:name="_Toc76998607"/>
      <w:r w:rsidRPr="00522153">
        <w:t>Design principles</w:t>
      </w:r>
      <w:bookmarkEnd w:id="295"/>
      <w:bookmarkEnd w:id="296"/>
      <w:bookmarkEnd w:id="297"/>
      <w:bookmarkEnd w:id="298"/>
      <w:bookmarkEnd w:id="299"/>
    </w:p>
    <w:p w14:paraId="74DFDBE0" w14:textId="77777777" w:rsidR="008B293D" w:rsidRPr="00772588"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The aim of plumbing system design for each building shall be to safely and reliably provide domestic hot and cold waters and to remove sanitary wastes.</w:t>
      </w:r>
    </w:p>
    <w:p w14:paraId="4B032991" w14:textId="77777777" w:rsidR="008B293D" w:rsidRPr="00772588"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Plumbing systems shall be designed using materials that are durable and maintenance-free to the extent possible.</w:t>
      </w:r>
    </w:p>
    <w:p w14:paraId="535E8FFE" w14:textId="77777777" w:rsidR="008B293D" w:rsidRPr="00772588"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All plumbing fixtures must be made of smooth, non-absorbent and corrosion resistant material and shall be installed so that maintenance and cleaning are readily accomplished.</w:t>
      </w:r>
    </w:p>
    <w:p w14:paraId="6DC6E7D3" w14:textId="77777777" w:rsidR="008B293D" w:rsidRPr="00772588"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t>Each fixture directly connected to the drainage system must be equipped with a trap.</w:t>
      </w:r>
    </w:p>
    <w:p w14:paraId="02B880B8" w14:textId="77777777" w:rsidR="008B293D" w:rsidRPr="00772588"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772588">
        <w:rPr>
          <w:rFonts w:ascii="Arial" w:hAnsi="Arial" w:cs="Arial"/>
          <w:snapToGrid w:val="0"/>
          <w:sz w:val="22"/>
          <w:szCs w:val="20"/>
          <w:lang w:val="en-GB" w:eastAsia="en-GB"/>
        </w:rPr>
        <w:lastRenderedPageBreak/>
        <w:t xml:space="preserve">The drainage system shall be designed with proper venting to prospect all fixture water seals from siphon age and blow out under ordinary conditions of use. </w:t>
      </w:r>
    </w:p>
    <w:p w14:paraId="7B2EB814" w14:textId="77777777" w:rsidR="008B293D" w:rsidRPr="00091150"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The plumbing facilities required for each building shall be distinguished by the architect. In the absence of complete or adequate architectural plans, the requirements for various facilities shall be done by plumbing designer and according to plumbing codes and standards.</w:t>
      </w:r>
    </w:p>
    <w:p w14:paraId="4A58E209" w14:textId="77777777" w:rsidR="008B293D" w:rsidRPr="00522153" w:rsidRDefault="008B293D" w:rsidP="00377061">
      <w:pPr>
        <w:pStyle w:val="Heading2"/>
      </w:pPr>
      <w:bookmarkStart w:id="300" w:name="_Toc43995450"/>
      <w:bookmarkStart w:id="301" w:name="_Toc45883182"/>
      <w:bookmarkStart w:id="302" w:name="_Toc45898277"/>
      <w:bookmarkStart w:id="303" w:name="_Toc76975422"/>
      <w:bookmarkStart w:id="304" w:name="_Toc76998608"/>
      <w:r w:rsidRPr="00522153">
        <w:t>Plumbing system consideration of project</w:t>
      </w:r>
      <w:bookmarkEnd w:id="300"/>
      <w:bookmarkEnd w:id="301"/>
      <w:bookmarkEnd w:id="302"/>
      <w:bookmarkEnd w:id="303"/>
      <w:bookmarkEnd w:id="304"/>
    </w:p>
    <w:p w14:paraId="4EE44D1C" w14:textId="77777777" w:rsidR="008B293D" w:rsidRPr="00091150"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 xml:space="preserve">The fixture units of plumbing and sewage piping, hot water demand and minimum fixture pressure for various units shall be as follows: </w:t>
      </w:r>
    </w:p>
    <w:p w14:paraId="276EFCD8" w14:textId="77777777" w:rsidR="008B293D" w:rsidRPr="006645AA" w:rsidRDefault="008B293D" w:rsidP="00377061">
      <w:pPr>
        <w:pStyle w:val="Heading2"/>
      </w:pPr>
      <w:bookmarkStart w:id="305" w:name="_Toc43995451"/>
      <w:bookmarkStart w:id="306" w:name="_Toc45883183"/>
      <w:bookmarkStart w:id="307" w:name="_Toc45898278"/>
      <w:bookmarkStart w:id="308" w:name="_Toc76975423"/>
      <w:bookmarkStart w:id="309" w:name="_Toc76998609"/>
      <w:r w:rsidRPr="006645AA">
        <w:t>Plumbing water system</w:t>
      </w:r>
      <w:bookmarkEnd w:id="305"/>
      <w:bookmarkEnd w:id="306"/>
      <w:bookmarkEnd w:id="307"/>
      <w:bookmarkEnd w:id="308"/>
      <w:bookmarkEnd w:id="309"/>
    </w:p>
    <w:p w14:paraId="67E6C3DB" w14:textId="77777777" w:rsidR="008B293D" w:rsidRPr="00091150"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Following load values assigned for fixtures shall be considered for water distribution system design:</w:t>
      </w:r>
    </w:p>
    <w:p w14:paraId="1AF49D26" w14:textId="77777777" w:rsidR="008B293D" w:rsidRPr="00790A3F" w:rsidRDefault="008B293D" w:rsidP="00790A3F">
      <w:pPr>
        <w:autoSpaceDE w:val="0"/>
        <w:autoSpaceDN w:val="0"/>
        <w:bidi w:val="0"/>
        <w:adjustRightInd w:val="0"/>
        <w:spacing w:line="360" w:lineRule="auto"/>
        <w:jc w:val="center"/>
        <w:rPr>
          <w:rStyle w:val="shorttext"/>
          <w:b/>
          <w:bCs/>
        </w:rPr>
      </w:pPr>
      <w:r w:rsidRPr="00790A3F">
        <w:rPr>
          <w:rStyle w:val="shorttext"/>
          <w:b/>
          <w:bCs/>
        </w:rPr>
        <w:t>HOT &amp;</w:t>
      </w:r>
      <w:r w:rsidR="00790A3F" w:rsidRPr="00790A3F">
        <w:rPr>
          <w:rStyle w:val="shorttext"/>
          <w:b/>
          <w:bCs/>
        </w:rPr>
        <w:t>COLD-WATER</w:t>
      </w:r>
      <w:r w:rsidRPr="00790A3F">
        <w:rPr>
          <w:rStyle w:val="shorttext"/>
          <w:b/>
          <w:bCs/>
        </w:rPr>
        <w:t xml:space="preserve"> PIPING </w:t>
      </w:r>
    </w:p>
    <w:tbl>
      <w:tblPr>
        <w:tblW w:w="9450" w:type="dxa"/>
        <w:jc w:val="center"/>
        <w:tblLayout w:type="fixed"/>
        <w:tblCellMar>
          <w:left w:w="0" w:type="dxa"/>
          <w:right w:w="0" w:type="dxa"/>
        </w:tblCellMar>
        <w:tblLook w:val="0000" w:firstRow="0" w:lastRow="0" w:firstColumn="0" w:lastColumn="0" w:noHBand="0" w:noVBand="0"/>
      </w:tblPr>
      <w:tblGrid>
        <w:gridCol w:w="1711"/>
        <w:gridCol w:w="1441"/>
        <w:gridCol w:w="1164"/>
        <w:gridCol w:w="1003"/>
        <w:gridCol w:w="1367"/>
        <w:gridCol w:w="1576"/>
        <w:gridCol w:w="1188"/>
      </w:tblGrid>
      <w:tr w:rsidR="008B293D" w:rsidRPr="00E127F9" w14:paraId="58D94C65" w14:textId="77777777" w:rsidTr="00E800BC">
        <w:trPr>
          <w:trHeight w:hRule="exact" w:val="308"/>
          <w:jc w:val="center"/>
        </w:trPr>
        <w:tc>
          <w:tcPr>
            <w:tcW w:w="1711" w:type="dxa"/>
            <w:vMerge w:val="restart"/>
            <w:tcBorders>
              <w:top w:val="single" w:sz="4" w:space="0" w:color="auto"/>
              <w:left w:val="single" w:sz="4" w:space="0" w:color="auto"/>
              <w:bottom w:val="single" w:sz="4" w:space="0" w:color="auto"/>
              <w:right w:val="single" w:sz="4" w:space="0" w:color="auto"/>
            </w:tcBorders>
            <w:shd w:val="clear" w:color="auto" w:fill="auto"/>
          </w:tcPr>
          <w:p w14:paraId="353D868F" w14:textId="77777777" w:rsidR="008B293D" w:rsidRPr="00E127F9" w:rsidRDefault="008B293D" w:rsidP="008B293D">
            <w:pPr>
              <w:widowControl w:val="0"/>
              <w:autoSpaceDE w:val="0"/>
              <w:autoSpaceDN w:val="0"/>
              <w:bidi w:val="0"/>
              <w:adjustRightInd w:val="0"/>
              <w:spacing w:line="200" w:lineRule="exact"/>
              <w:rPr>
                <w:rFonts w:asciiTheme="minorBidi" w:hAnsiTheme="minorBidi" w:cstheme="minorBidi"/>
                <w:szCs w:val="20"/>
              </w:rPr>
            </w:pPr>
          </w:p>
          <w:p w14:paraId="145FE7EE" w14:textId="77777777" w:rsidR="008B293D" w:rsidRPr="00E127F9" w:rsidRDefault="008B293D" w:rsidP="008B293D">
            <w:pPr>
              <w:widowControl w:val="0"/>
              <w:autoSpaceDE w:val="0"/>
              <w:autoSpaceDN w:val="0"/>
              <w:bidi w:val="0"/>
              <w:adjustRightInd w:val="0"/>
              <w:spacing w:before="7" w:line="220" w:lineRule="exact"/>
              <w:rPr>
                <w:rFonts w:asciiTheme="minorBidi" w:hAnsiTheme="minorBidi" w:cstheme="minorBidi"/>
                <w:szCs w:val="20"/>
              </w:rPr>
            </w:pPr>
          </w:p>
          <w:p w14:paraId="3E514FFB" w14:textId="77777777" w:rsidR="008B293D" w:rsidRPr="00E127F9" w:rsidRDefault="008B293D" w:rsidP="008B293D">
            <w:pPr>
              <w:widowControl w:val="0"/>
              <w:autoSpaceDE w:val="0"/>
              <w:autoSpaceDN w:val="0"/>
              <w:bidi w:val="0"/>
              <w:adjustRightInd w:val="0"/>
              <w:ind w:left="457"/>
              <w:rPr>
                <w:rFonts w:asciiTheme="minorBidi" w:hAnsiTheme="minorBidi" w:cstheme="minorBidi"/>
                <w:szCs w:val="20"/>
              </w:rPr>
            </w:pPr>
            <w:r w:rsidRPr="00E127F9">
              <w:rPr>
                <w:rFonts w:asciiTheme="minorBidi" w:hAnsiTheme="minorBidi" w:cstheme="minorBidi"/>
                <w:b/>
                <w:bCs/>
                <w:spacing w:val="-3"/>
                <w:szCs w:val="20"/>
              </w:rPr>
              <w:t>F</w:t>
            </w:r>
            <w:r w:rsidRPr="00E127F9">
              <w:rPr>
                <w:rFonts w:asciiTheme="minorBidi" w:hAnsiTheme="minorBidi" w:cstheme="minorBidi"/>
                <w:b/>
                <w:bCs/>
                <w:szCs w:val="20"/>
              </w:rPr>
              <w:t>ixtu</w:t>
            </w:r>
            <w:r w:rsidRPr="00E127F9">
              <w:rPr>
                <w:rFonts w:asciiTheme="minorBidi" w:hAnsiTheme="minorBidi" w:cstheme="minorBidi"/>
                <w:b/>
                <w:bCs/>
                <w:spacing w:val="2"/>
                <w:szCs w:val="20"/>
              </w:rPr>
              <w:t>r</w:t>
            </w:r>
            <w:r w:rsidRPr="00E127F9">
              <w:rPr>
                <w:rFonts w:asciiTheme="minorBidi" w:hAnsiTheme="minorBidi" w:cstheme="minorBidi"/>
                <w:b/>
                <w:bCs/>
                <w:szCs w:val="20"/>
              </w:rPr>
              <w:t>e</w:t>
            </w:r>
          </w:p>
        </w:tc>
        <w:tc>
          <w:tcPr>
            <w:tcW w:w="1441" w:type="dxa"/>
            <w:vMerge w:val="restart"/>
            <w:tcBorders>
              <w:top w:val="single" w:sz="4" w:space="0" w:color="auto"/>
              <w:left w:val="single" w:sz="4" w:space="0" w:color="auto"/>
              <w:bottom w:val="single" w:sz="4" w:space="0" w:color="auto"/>
              <w:right w:val="single" w:sz="4" w:space="0" w:color="auto"/>
            </w:tcBorders>
            <w:shd w:val="clear" w:color="auto" w:fill="auto"/>
          </w:tcPr>
          <w:p w14:paraId="507624B4" w14:textId="77777777" w:rsidR="008B293D" w:rsidRPr="00E127F9" w:rsidRDefault="008B293D" w:rsidP="008B293D">
            <w:pPr>
              <w:widowControl w:val="0"/>
              <w:autoSpaceDE w:val="0"/>
              <w:autoSpaceDN w:val="0"/>
              <w:bidi w:val="0"/>
              <w:adjustRightInd w:val="0"/>
              <w:spacing w:line="200" w:lineRule="exact"/>
              <w:rPr>
                <w:rFonts w:asciiTheme="minorBidi" w:hAnsiTheme="minorBidi" w:cstheme="minorBidi"/>
                <w:szCs w:val="20"/>
              </w:rPr>
            </w:pPr>
          </w:p>
          <w:p w14:paraId="5F6AE308" w14:textId="77777777" w:rsidR="008B293D" w:rsidRPr="00E127F9" w:rsidRDefault="008B293D" w:rsidP="008B293D">
            <w:pPr>
              <w:widowControl w:val="0"/>
              <w:autoSpaceDE w:val="0"/>
              <w:autoSpaceDN w:val="0"/>
              <w:bidi w:val="0"/>
              <w:adjustRightInd w:val="0"/>
              <w:spacing w:before="7" w:line="220" w:lineRule="exact"/>
              <w:rPr>
                <w:rFonts w:asciiTheme="minorBidi" w:hAnsiTheme="minorBidi" w:cstheme="minorBidi"/>
                <w:szCs w:val="20"/>
              </w:rPr>
            </w:pPr>
          </w:p>
          <w:p w14:paraId="22949B5A" w14:textId="77777777" w:rsidR="008B293D" w:rsidRPr="00E127F9" w:rsidRDefault="008B293D" w:rsidP="008B293D">
            <w:pPr>
              <w:widowControl w:val="0"/>
              <w:autoSpaceDE w:val="0"/>
              <w:autoSpaceDN w:val="0"/>
              <w:bidi w:val="0"/>
              <w:adjustRightInd w:val="0"/>
              <w:ind w:left="136"/>
              <w:rPr>
                <w:rFonts w:asciiTheme="minorBidi" w:hAnsiTheme="minorBidi" w:cstheme="minorBidi"/>
                <w:szCs w:val="20"/>
              </w:rPr>
            </w:pPr>
            <w:r w:rsidRPr="00E127F9">
              <w:rPr>
                <w:rFonts w:asciiTheme="minorBidi" w:hAnsiTheme="minorBidi" w:cstheme="minorBidi"/>
                <w:b/>
                <w:bCs/>
                <w:szCs w:val="20"/>
              </w:rPr>
              <w:t>Oc</w:t>
            </w:r>
            <w:r w:rsidRPr="00E127F9">
              <w:rPr>
                <w:rFonts w:asciiTheme="minorBidi" w:hAnsiTheme="minorBidi" w:cstheme="minorBidi"/>
                <w:b/>
                <w:bCs/>
                <w:spacing w:val="-1"/>
                <w:szCs w:val="20"/>
              </w:rPr>
              <w:t>c</w:t>
            </w:r>
            <w:r w:rsidRPr="00E127F9">
              <w:rPr>
                <w:rFonts w:asciiTheme="minorBidi" w:hAnsiTheme="minorBidi" w:cstheme="minorBidi"/>
                <w:b/>
                <w:bCs/>
                <w:spacing w:val="1"/>
                <w:szCs w:val="20"/>
              </w:rPr>
              <w:t>up</w:t>
            </w:r>
            <w:r w:rsidRPr="00E127F9">
              <w:rPr>
                <w:rFonts w:asciiTheme="minorBidi" w:hAnsiTheme="minorBidi" w:cstheme="minorBidi"/>
                <w:b/>
                <w:bCs/>
                <w:szCs w:val="20"/>
              </w:rPr>
              <w:t>a</w:t>
            </w:r>
            <w:r w:rsidRPr="00E127F9">
              <w:rPr>
                <w:rFonts w:asciiTheme="minorBidi" w:hAnsiTheme="minorBidi" w:cstheme="minorBidi"/>
                <w:b/>
                <w:bCs/>
                <w:spacing w:val="1"/>
                <w:szCs w:val="20"/>
              </w:rPr>
              <w:t>n</w:t>
            </w:r>
            <w:r w:rsidRPr="00E127F9">
              <w:rPr>
                <w:rFonts w:asciiTheme="minorBidi" w:hAnsiTheme="minorBidi" w:cstheme="minorBidi"/>
                <w:b/>
                <w:bCs/>
                <w:spacing w:val="-1"/>
                <w:szCs w:val="20"/>
              </w:rPr>
              <w:t>c</w:t>
            </w:r>
            <w:r w:rsidRPr="00E127F9">
              <w:rPr>
                <w:rFonts w:asciiTheme="minorBidi" w:hAnsiTheme="minorBidi" w:cstheme="minorBidi"/>
                <w:b/>
                <w:bCs/>
                <w:szCs w:val="20"/>
              </w:rPr>
              <w:t>y</w:t>
            </w:r>
          </w:p>
        </w:tc>
        <w:tc>
          <w:tcPr>
            <w:tcW w:w="6298" w:type="dxa"/>
            <w:gridSpan w:val="5"/>
            <w:tcBorders>
              <w:top w:val="single" w:sz="4" w:space="0" w:color="auto"/>
              <w:left w:val="single" w:sz="4" w:space="0" w:color="auto"/>
              <w:bottom w:val="single" w:sz="4" w:space="0" w:color="auto"/>
              <w:right w:val="single" w:sz="4" w:space="0" w:color="auto"/>
            </w:tcBorders>
            <w:shd w:val="clear" w:color="auto" w:fill="auto"/>
          </w:tcPr>
          <w:p w14:paraId="3A187F52" w14:textId="77777777" w:rsidR="008B293D" w:rsidRPr="00E127F9" w:rsidRDefault="008B293D" w:rsidP="00E127F9">
            <w:pPr>
              <w:widowControl w:val="0"/>
              <w:autoSpaceDE w:val="0"/>
              <w:autoSpaceDN w:val="0"/>
              <w:bidi w:val="0"/>
              <w:adjustRightInd w:val="0"/>
              <w:spacing w:line="273" w:lineRule="exact"/>
              <w:ind w:right="2670"/>
              <w:jc w:val="center"/>
              <w:rPr>
                <w:rFonts w:asciiTheme="minorBidi" w:hAnsiTheme="minorBidi" w:cstheme="minorBidi"/>
                <w:szCs w:val="20"/>
              </w:rPr>
            </w:pPr>
            <w:r w:rsidRPr="00E127F9">
              <w:rPr>
                <w:rFonts w:asciiTheme="minorBidi" w:hAnsiTheme="minorBidi" w:cstheme="minorBidi"/>
                <w:b/>
                <w:bCs/>
                <w:szCs w:val="20"/>
              </w:rPr>
              <w:t>Load Val</w:t>
            </w:r>
            <w:r w:rsidRPr="00E127F9">
              <w:rPr>
                <w:rFonts w:asciiTheme="minorBidi" w:hAnsiTheme="minorBidi" w:cstheme="minorBidi"/>
                <w:b/>
                <w:bCs/>
                <w:spacing w:val="1"/>
                <w:szCs w:val="20"/>
              </w:rPr>
              <w:t>u</w:t>
            </w:r>
            <w:r w:rsidRPr="00E127F9">
              <w:rPr>
                <w:rFonts w:asciiTheme="minorBidi" w:hAnsiTheme="minorBidi" w:cstheme="minorBidi"/>
                <w:b/>
                <w:bCs/>
                <w:spacing w:val="-1"/>
                <w:szCs w:val="20"/>
              </w:rPr>
              <w:t>e</w:t>
            </w:r>
            <w:r w:rsidRPr="00E127F9">
              <w:rPr>
                <w:rFonts w:asciiTheme="minorBidi" w:hAnsiTheme="minorBidi" w:cstheme="minorBidi"/>
                <w:b/>
                <w:bCs/>
                <w:szCs w:val="20"/>
              </w:rPr>
              <w:t>s</w:t>
            </w:r>
          </w:p>
        </w:tc>
      </w:tr>
      <w:tr w:rsidR="008B293D" w:rsidRPr="00E127F9" w14:paraId="655089DC" w14:textId="77777777" w:rsidTr="00E800BC">
        <w:trPr>
          <w:trHeight w:hRule="exact" w:val="304"/>
          <w:jc w:val="center"/>
        </w:trPr>
        <w:tc>
          <w:tcPr>
            <w:tcW w:w="1711" w:type="dxa"/>
            <w:vMerge/>
            <w:tcBorders>
              <w:top w:val="single" w:sz="4" w:space="0" w:color="auto"/>
              <w:left w:val="single" w:sz="4" w:space="0" w:color="auto"/>
              <w:bottom w:val="single" w:sz="4" w:space="0" w:color="auto"/>
              <w:right w:val="single" w:sz="4" w:space="0" w:color="auto"/>
            </w:tcBorders>
            <w:shd w:val="clear" w:color="auto" w:fill="auto"/>
          </w:tcPr>
          <w:p w14:paraId="2354B634" w14:textId="77777777" w:rsidR="008B293D" w:rsidRPr="00E127F9" w:rsidRDefault="008B293D" w:rsidP="008B293D">
            <w:pPr>
              <w:widowControl w:val="0"/>
              <w:autoSpaceDE w:val="0"/>
              <w:autoSpaceDN w:val="0"/>
              <w:bidi w:val="0"/>
              <w:adjustRightInd w:val="0"/>
              <w:spacing w:line="273" w:lineRule="exact"/>
              <w:ind w:left="2673" w:right="2670"/>
              <w:rPr>
                <w:rFonts w:asciiTheme="minorBidi" w:hAnsiTheme="minorBidi" w:cstheme="minorBidi"/>
                <w:szCs w:val="20"/>
              </w:rPr>
            </w:pPr>
          </w:p>
        </w:tc>
        <w:tc>
          <w:tcPr>
            <w:tcW w:w="1441" w:type="dxa"/>
            <w:vMerge/>
            <w:tcBorders>
              <w:top w:val="single" w:sz="4" w:space="0" w:color="auto"/>
              <w:left w:val="single" w:sz="4" w:space="0" w:color="auto"/>
              <w:bottom w:val="single" w:sz="4" w:space="0" w:color="auto"/>
              <w:right w:val="single" w:sz="4" w:space="0" w:color="auto"/>
            </w:tcBorders>
            <w:shd w:val="clear" w:color="auto" w:fill="auto"/>
          </w:tcPr>
          <w:p w14:paraId="03DEB7DE" w14:textId="77777777" w:rsidR="008B293D" w:rsidRPr="00E127F9" w:rsidRDefault="008B293D" w:rsidP="008B293D">
            <w:pPr>
              <w:widowControl w:val="0"/>
              <w:autoSpaceDE w:val="0"/>
              <w:autoSpaceDN w:val="0"/>
              <w:bidi w:val="0"/>
              <w:adjustRightInd w:val="0"/>
              <w:spacing w:line="273" w:lineRule="exact"/>
              <w:ind w:left="2673" w:right="2670"/>
              <w:rPr>
                <w:rFonts w:asciiTheme="minorBidi" w:hAnsiTheme="minorBidi" w:cstheme="minorBidi"/>
                <w:szCs w:val="20"/>
              </w:rPr>
            </w:pPr>
          </w:p>
        </w:tc>
        <w:tc>
          <w:tcPr>
            <w:tcW w:w="3534" w:type="dxa"/>
            <w:gridSpan w:val="3"/>
            <w:tcBorders>
              <w:top w:val="single" w:sz="4" w:space="0" w:color="auto"/>
              <w:left w:val="single" w:sz="4" w:space="0" w:color="auto"/>
              <w:bottom w:val="single" w:sz="4" w:space="0" w:color="auto"/>
              <w:right w:val="single" w:sz="4" w:space="0" w:color="auto"/>
            </w:tcBorders>
            <w:shd w:val="clear" w:color="auto" w:fill="auto"/>
          </w:tcPr>
          <w:p w14:paraId="1240845C" w14:textId="77777777" w:rsidR="008B293D" w:rsidRPr="00E127F9" w:rsidRDefault="008B293D" w:rsidP="008B293D">
            <w:pPr>
              <w:widowControl w:val="0"/>
              <w:autoSpaceDE w:val="0"/>
              <w:autoSpaceDN w:val="0"/>
              <w:bidi w:val="0"/>
              <w:adjustRightInd w:val="0"/>
              <w:ind w:left="1139"/>
              <w:rPr>
                <w:rFonts w:asciiTheme="minorBidi" w:hAnsiTheme="minorBidi" w:cstheme="minorBidi"/>
                <w:szCs w:val="20"/>
              </w:rPr>
            </w:pPr>
            <w:r w:rsidRPr="00E127F9">
              <w:rPr>
                <w:rFonts w:asciiTheme="minorBidi" w:hAnsiTheme="minorBidi" w:cstheme="minorBidi"/>
                <w:b/>
                <w:bCs/>
                <w:spacing w:val="-3"/>
                <w:szCs w:val="20"/>
              </w:rPr>
              <w:t>F</w:t>
            </w:r>
            <w:r w:rsidRPr="00E127F9">
              <w:rPr>
                <w:rFonts w:asciiTheme="minorBidi" w:hAnsiTheme="minorBidi" w:cstheme="minorBidi"/>
                <w:b/>
                <w:bCs/>
                <w:szCs w:val="20"/>
              </w:rPr>
              <w:t>ixtu</w:t>
            </w:r>
            <w:r w:rsidRPr="00E127F9">
              <w:rPr>
                <w:rFonts w:asciiTheme="minorBidi" w:hAnsiTheme="minorBidi" w:cstheme="minorBidi"/>
                <w:b/>
                <w:bCs/>
                <w:spacing w:val="2"/>
                <w:szCs w:val="20"/>
              </w:rPr>
              <w:t>r</w:t>
            </w:r>
            <w:r w:rsidRPr="00E127F9">
              <w:rPr>
                <w:rFonts w:asciiTheme="minorBidi" w:hAnsiTheme="minorBidi" w:cstheme="minorBidi"/>
                <w:b/>
                <w:bCs/>
                <w:szCs w:val="20"/>
              </w:rPr>
              <w:t xml:space="preserve">e </w:t>
            </w:r>
            <w:r w:rsidRPr="00E127F9">
              <w:rPr>
                <w:rFonts w:asciiTheme="minorBidi" w:hAnsiTheme="minorBidi" w:cstheme="minorBidi"/>
                <w:b/>
                <w:bCs/>
                <w:spacing w:val="1"/>
                <w:szCs w:val="20"/>
              </w:rPr>
              <w:t>un</w:t>
            </w:r>
            <w:r w:rsidRPr="00E127F9">
              <w:rPr>
                <w:rFonts w:asciiTheme="minorBidi" w:hAnsiTheme="minorBidi" w:cstheme="minorBidi"/>
                <w:b/>
                <w:bCs/>
                <w:szCs w:val="20"/>
              </w:rPr>
              <w:t>it</w:t>
            </w:r>
          </w:p>
        </w:tc>
        <w:tc>
          <w:tcPr>
            <w:tcW w:w="1576" w:type="dxa"/>
            <w:vMerge w:val="restart"/>
            <w:tcBorders>
              <w:top w:val="single" w:sz="4" w:space="0" w:color="auto"/>
              <w:left w:val="single" w:sz="4" w:space="0" w:color="auto"/>
              <w:bottom w:val="single" w:sz="4" w:space="0" w:color="auto"/>
              <w:right w:val="single" w:sz="4" w:space="0" w:color="auto"/>
            </w:tcBorders>
            <w:shd w:val="clear" w:color="auto" w:fill="auto"/>
          </w:tcPr>
          <w:p w14:paraId="5022868D" w14:textId="77777777" w:rsidR="008B293D" w:rsidRPr="00E127F9" w:rsidRDefault="008B293D" w:rsidP="008B293D">
            <w:pPr>
              <w:widowControl w:val="0"/>
              <w:autoSpaceDE w:val="0"/>
              <w:autoSpaceDN w:val="0"/>
              <w:bidi w:val="0"/>
              <w:adjustRightInd w:val="0"/>
              <w:ind w:left="107" w:right="108"/>
              <w:rPr>
                <w:rFonts w:asciiTheme="minorBidi" w:hAnsiTheme="minorBidi" w:cstheme="minorBidi"/>
                <w:szCs w:val="20"/>
              </w:rPr>
            </w:pPr>
            <w:r w:rsidRPr="00E127F9">
              <w:rPr>
                <w:rFonts w:asciiTheme="minorBidi" w:hAnsiTheme="minorBidi" w:cstheme="minorBidi"/>
                <w:b/>
                <w:bCs/>
                <w:spacing w:val="-1"/>
                <w:szCs w:val="20"/>
              </w:rPr>
              <w:t>M</w:t>
            </w:r>
            <w:r w:rsidRPr="00E127F9">
              <w:rPr>
                <w:rFonts w:asciiTheme="minorBidi" w:hAnsiTheme="minorBidi" w:cstheme="minorBidi"/>
                <w:b/>
                <w:bCs/>
                <w:szCs w:val="20"/>
              </w:rPr>
              <w:t>i</w:t>
            </w:r>
            <w:r w:rsidRPr="00E127F9">
              <w:rPr>
                <w:rFonts w:asciiTheme="minorBidi" w:hAnsiTheme="minorBidi" w:cstheme="minorBidi"/>
                <w:b/>
                <w:bCs/>
                <w:spacing w:val="1"/>
                <w:szCs w:val="20"/>
              </w:rPr>
              <w:t>n</w:t>
            </w:r>
            <w:r w:rsidRPr="00E127F9">
              <w:rPr>
                <w:rFonts w:asciiTheme="minorBidi" w:hAnsiTheme="minorBidi" w:cstheme="minorBidi"/>
                <w:b/>
                <w:bCs/>
                <w:szCs w:val="20"/>
              </w:rPr>
              <w:t xml:space="preserve">. </w:t>
            </w:r>
            <w:r w:rsidRPr="00E127F9">
              <w:rPr>
                <w:rFonts w:asciiTheme="minorBidi" w:hAnsiTheme="minorBidi" w:cstheme="minorBidi"/>
                <w:b/>
                <w:bCs/>
                <w:spacing w:val="-3"/>
                <w:szCs w:val="20"/>
              </w:rPr>
              <w:t>F</w:t>
            </w:r>
            <w:r w:rsidRPr="00E127F9">
              <w:rPr>
                <w:rFonts w:asciiTheme="minorBidi" w:hAnsiTheme="minorBidi" w:cstheme="minorBidi"/>
                <w:b/>
                <w:bCs/>
                <w:szCs w:val="20"/>
              </w:rPr>
              <w:t xml:space="preserve">ixture </w:t>
            </w:r>
            <w:r w:rsidRPr="00E127F9">
              <w:rPr>
                <w:rFonts w:asciiTheme="minorBidi" w:hAnsiTheme="minorBidi" w:cstheme="minorBidi"/>
                <w:b/>
                <w:bCs/>
                <w:spacing w:val="-3"/>
                <w:szCs w:val="20"/>
              </w:rPr>
              <w:t>P</w:t>
            </w:r>
            <w:r w:rsidRPr="00E127F9">
              <w:rPr>
                <w:rFonts w:asciiTheme="minorBidi" w:hAnsiTheme="minorBidi" w:cstheme="minorBidi"/>
                <w:b/>
                <w:bCs/>
                <w:spacing w:val="1"/>
                <w:szCs w:val="20"/>
              </w:rPr>
              <w:t>r</w:t>
            </w:r>
            <w:r w:rsidRPr="00E127F9">
              <w:rPr>
                <w:rFonts w:asciiTheme="minorBidi" w:hAnsiTheme="minorBidi" w:cstheme="minorBidi"/>
                <w:b/>
                <w:bCs/>
                <w:spacing w:val="-1"/>
                <w:szCs w:val="20"/>
              </w:rPr>
              <w:t>e</w:t>
            </w:r>
            <w:r w:rsidRPr="00E127F9">
              <w:rPr>
                <w:rFonts w:asciiTheme="minorBidi" w:hAnsiTheme="minorBidi" w:cstheme="minorBidi"/>
                <w:b/>
                <w:bCs/>
                <w:szCs w:val="20"/>
              </w:rPr>
              <w:t>ss</w:t>
            </w:r>
            <w:r w:rsidRPr="00E127F9">
              <w:rPr>
                <w:rFonts w:asciiTheme="minorBidi" w:hAnsiTheme="minorBidi" w:cstheme="minorBidi"/>
                <w:b/>
                <w:bCs/>
                <w:spacing w:val="1"/>
                <w:szCs w:val="20"/>
              </w:rPr>
              <w:t>u</w:t>
            </w:r>
            <w:r w:rsidRPr="00E127F9">
              <w:rPr>
                <w:rFonts w:asciiTheme="minorBidi" w:hAnsiTheme="minorBidi" w:cstheme="minorBidi"/>
                <w:b/>
                <w:bCs/>
                <w:spacing w:val="-1"/>
                <w:szCs w:val="20"/>
              </w:rPr>
              <w:t>r</w:t>
            </w:r>
            <w:r w:rsidRPr="00E127F9">
              <w:rPr>
                <w:rFonts w:asciiTheme="minorBidi" w:hAnsiTheme="minorBidi" w:cstheme="minorBidi"/>
                <w:b/>
                <w:bCs/>
                <w:szCs w:val="20"/>
              </w:rPr>
              <w:t>e (</w:t>
            </w:r>
            <w:r w:rsidRPr="00E127F9">
              <w:rPr>
                <w:rFonts w:asciiTheme="minorBidi" w:hAnsiTheme="minorBidi" w:cstheme="minorBidi"/>
                <w:b/>
                <w:bCs/>
                <w:spacing w:val="-3"/>
                <w:szCs w:val="20"/>
              </w:rPr>
              <w:t>P</w:t>
            </w:r>
            <w:r w:rsidRPr="00E127F9">
              <w:rPr>
                <w:rFonts w:asciiTheme="minorBidi" w:hAnsiTheme="minorBidi" w:cstheme="minorBidi"/>
                <w:b/>
                <w:bCs/>
                <w:spacing w:val="1"/>
                <w:szCs w:val="20"/>
              </w:rPr>
              <w:t>S</w:t>
            </w:r>
            <w:r w:rsidRPr="00E127F9">
              <w:rPr>
                <w:rFonts w:asciiTheme="minorBidi" w:hAnsiTheme="minorBidi" w:cstheme="minorBidi"/>
                <w:b/>
                <w:bCs/>
                <w:szCs w:val="20"/>
              </w:rPr>
              <w:t>I)</w:t>
            </w:r>
          </w:p>
        </w:tc>
        <w:tc>
          <w:tcPr>
            <w:tcW w:w="1188" w:type="dxa"/>
            <w:vMerge w:val="restart"/>
            <w:tcBorders>
              <w:top w:val="single" w:sz="4" w:space="0" w:color="auto"/>
              <w:left w:val="single" w:sz="4" w:space="0" w:color="auto"/>
              <w:bottom w:val="single" w:sz="4" w:space="0" w:color="auto"/>
              <w:right w:val="single" w:sz="4" w:space="0" w:color="auto"/>
            </w:tcBorders>
            <w:shd w:val="clear" w:color="auto" w:fill="auto"/>
          </w:tcPr>
          <w:p w14:paraId="5790B3DA" w14:textId="77777777" w:rsidR="008B293D" w:rsidRPr="00E127F9" w:rsidRDefault="008B293D" w:rsidP="008B293D">
            <w:pPr>
              <w:widowControl w:val="0"/>
              <w:autoSpaceDE w:val="0"/>
              <w:autoSpaceDN w:val="0"/>
              <w:bidi w:val="0"/>
              <w:adjustRightInd w:val="0"/>
              <w:ind w:left="120" w:right="117"/>
              <w:rPr>
                <w:rFonts w:asciiTheme="minorBidi" w:hAnsiTheme="minorBidi" w:cstheme="minorBidi"/>
                <w:szCs w:val="20"/>
              </w:rPr>
            </w:pPr>
            <w:r w:rsidRPr="00E127F9">
              <w:rPr>
                <w:rFonts w:asciiTheme="minorBidi" w:hAnsiTheme="minorBidi" w:cstheme="minorBidi"/>
                <w:b/>
                <w:bCs/>
                <w:spacing w:val="-1"/>
                <w:szCs w:val="20"/>
              </w:rPr>
              <w:t>M</w:t>
            </w:r>
            <w:r w:rsidRPr="00E127F9">
              <w:rPr>
                <w:rFonts w:asciiTheme="minorBidi" w:hAnsiTheme="minorBidi" w:cstheme="minorBidi"/>
                <w:b/>
                <w:bCs/>
                <w:szCs w:val="20"/>
              </w:rPr>
              <w:t>i</w:t>
            </w:r>
            <w:r w:rsidRPr="00E127F9">
              <w:rPr>
                <w:rFonts w:asciiTheme="minorBidi" w:hAnsiTheme="minorBidi" w:cstheme="minorBidi"/>
                <w:b/>
                <w:bCs/>
                <w:spacing w:val="1"/>
                <w:szCs w:val="20"/>
              </w:rPr>
              <w:t>n</w:t>
            </w:r>
            <w:r w:rsidRPr="00E127F9">
              <w:rPr>
                <w:rFonts w:asciiTheme="minorBidi" w:hAnsiTheme="minorBidi" w:cstheme="minorBidi"/>
                <w:b/>
                <w:bCs/>
                <w:szCs w:val="20"/>
              </w:rPr>
              <w:t xml:space="preserve">. </w:t>
            </w:r>
            <w:r w:rsidRPr="00E127F9">
              <w:rPr>
                <w:rFonts w:asciiTheme="minorBidi" w:hAnsiTheme="minorBidi" w:cstheme="minorBidi"/>
                <w:b/>
                <w:bCs/>
                <w:spacing w:val="-3"/>
                <w:szCs w:val="20"/>
              </w:rPr>
              <w:t>F</w:t>
            </w:r>
            <w:r w:rsidRPr="00E127F9">
              <w:rPr>
                <w:rFonts w:asciiTheme="minorBidi" w:hAnsiTheme="minorBidi" w:cstheme="minorBidi"/>
                <w:b/>
                <w:bCs/>
                <w:szCs w:val="20"/>
              </w:rPr>
              <w:t>ixture B</w:t>
            </w:r>
            <w:r w:rsidRPr="00E127F9">
              <w:rPr>
                <w:rFonts w:asciiTheme="minorBidi" w:hAnsiTheme="minorBidi" w:cstheme="minorBidi"/>
                <w:b/>
                <w:bCs/>
                <w:spacing w:val="-1"/>
                <w:szCs w:val="20"/>
              </w:rPr>
              <w:t>r</w:t>
            </w:r>
            <w:r w:rsidRPr="00E127F9">
              <w:rPr>
                <w:rFonts w:asciiTheme="minorBidi" w:hAnsiTheme="minorBidi" w:cstheme="minorBidi"/>
                <w:b/>
                <w:bCs/>
                <w:szCs w:val="20"/>
              </w:rPr>
              <w:t>a</w:t>
            </w:r>
            <w:r w:rsidRPr="00E127F9">
              <w:rPr>
                <w:rFonts w:asciiTheme="minorBidi" w:hAnsiTheme="minorBidi" w:cstheme="minorBidi"/>
                <w:b/>
                <w:bCs/>
                <w:spacing w:val="1"/>
                <w:szCs w:val="20"/>
              </w:rPr>
              <w:t>n</w:t>
            </w:r>
            <w:r w:rsidRPr="00E127F9">
              <w:rPr>
                <w:rFonts w:asciiTheme="minorBidi" w:hAnsiTheme="minorBidi" w:cstheme="minorBidi"/>
                <w:b/>
                <w:bCs/>
                <w:spacing w:val="-1"/>
                <w:szCs w:val="20"/>
              </w:rPr>
              <w:t>c</w:t>
            </w:r>
            <w:r w:rsidRPr="00E127F9">
              <w:rPr>
                <w:rFonts w:asciiTheme="minorBidi" w:hAnsiTheme="minorBidi" w:cstheme="minorBidi"/>
                <w:b/>
                <w:bCs/>
                <w:szCs w:val="20"/>
              </w:rPr>
              <w:t xml:space="preserve">h </w:t>
            </w:r>
            <w:r w:rsidRPr="00E127F9">
              <w:rPr>
                <w:rFonts w:asciiTheme="minorBidi" w:hAnsiTheme="minorBidi" w:cstheme="minorBidi"/>
                <w:b/>
                <w:bCs/>
                <w:spacing w:val="-3"/>
                <w:szCs w:val="20"/>
              </w:rPr>
              <w:t>P</w:t>
            </w:r>
            <w:r w:rsidRPr="00E127F9">
              <w:rPr>
                <w:rFonts w:asciiTheme="minorBidi" w:hAnsiTheme="minorBidi" w:cstheme="minorBidi"/>
                <w:b/>
                <w:bCs/>
                <w:szCs w:val="20"/>
              </w:rPr>
              <w:t>i</w:t>
            </w:r>
            <w:r w:rsidRPr="00E127F9">
              <w:rPr>
                <w:rFonts w:asciiTheme="minorBidi" w:hAnsiTheme="minorBidi" w:cstheme="minorBidi"/>
                <w:b/>
                <w:bCs/>
                <w:spacing w:val="1"/>
                <w:szCs w:val="20"/>
              </w:rPr>
              <w:t>p</w:t>
            </w:r>
            <w:r w:rsidRPr="00E127F9">
              <w:rPr>
                <w:rFonts w:asciiTheme="minorBidi" w:hAnsiTheme="minorBidi" w:cstheme="minorBidi"/>
                <w:b/>
                <w:bCs/>
                <w:szCs w:val="20"/>
              </w:rPr>
              <w:t xml:space="preserve">e </w:t>
            </w:r>
            <w:r w:rsidRPr="00E127F9">
              <w:rPr>
                <w:rFonts w:asciiTheme="minorBidi" w:hAnsiTheme="minorBidi" w:cstheme="minorBidi"/>
                <w:b/>
                <w:bCs/>
                <w:spacing w:val="1"/>
                <w:szCs w:val="20"/>
              </w:rPr>
              <w:t>S</w:t>
            </w:r>
            <w:r w:rsidRPr="00E127F9">
              <w:rPr>
                <w:rFonts w:asciiTheme="minorBidi" w:hAnsiTheme="minorBidi" w:cstheme="minorBidi"/>
                <w:b/>
                <w:bCs/>
                <w:szCs w:val="20"/>
              </w:rPr>
              <w:t>ize</w:t>
            </w:r>
            <w:r w:rsidRPr="00E127F9">
              <w:rPr>
                <w:rFonts w:asciiTheme="minorBidi" w:hAnsiTheme="minorBidi" w:cstheme="minorBidi"/>
                <w:b/>
                <w:bCs/>
                <w:spacing w:val="-1"/>
                <w:szCs w:val="20"/>
              </w:rPr>
              <w:t xml:space="preserve"> (</w:t>
            </w:r>
            <w:r w:rsidRPr="00E127F9">
              <w:rPr>
                <w:rFonts w:asciiTheme="minorBidi" w:hAnsiTheme="minorBidi" w:cstheme="minorBidi"/>
                <w:b/>
                <w:bCs/>
                <w:szCs w:val="20"/>
              </w:rPr>
              <w:t>i</w:t>
            </w:r>
            <w:r w:rsidRPr="00E127F9">
              <w:rPr>
                <w:rFonts w:asciiTheme="minorBidi" w:hAnsiTheme="minorBidi" w:cstheme="minorBidi"/>
                <w:b/>
                <w:bCs/>
                <w:spacing w:val="1"/>
                <w:szCs w:val="20"/>
              </w:rPr>
              <w:t>n</w:t>
            </w:r>
            <w:r w:rsidRPr="00E127F9">
              <w:rPr>
                <w:rFonts w:asciiTheme="minorBidi" w:hAnsiTheme="minorBidi" w:cstheme="minorBidi"/>
                <w:b/>
                <w:bCs/>
                <w:spacing w:val="-1"/>
                <w:szCs w:val="20"/>
              </w:rPr>
              <w:t>c</w:t>
            </w:r>
            <w:r w:rsidRPr="00E127F9">
              <w:rPr>
                <w:rFonts w:asciiTheme="minorBidi" w:hAnsiTheme="minorBidi" w:cstheme="minorBidi"/>
                <w:b/>
                <w:bCs/>
                <w:spacing w:val="1"/>
                <w:szCs w:val="20"/>
              </w:rPr>
              <w:t>h</w:t>
            </w:r>
            <w:r w:rsidRPr="00E127F9">
              <w:rPr>
                <w:rFonts w:asciiTheme="minorBidi" w:hAnsiTheme="minorBidi" w:cstheme="minorBidi"/>
                <w:b/>
                <w:bCs/>
                <w:szCs w:val="20"/>
              </w:rPr>
              <w:t>)</w:t>
            </w:r>
          </w:p>
        </w:tc>
      </w:tr>
      <w:tr w:rsidR="008B293D" w:rsidRPr="00E127F9" w14:paraId="06E36E25" w14:textId="77777777" w:rsidTr="00E800BC">
        <w:trPr>
          <w:trHeight w:hRule="exact" w:val="892"/>
          <w:jc w:val="center"/>
        </w:trPr>
        <w:tc>
          <w:tcPr>
            <w:tcW w:w="1711" w:type="dxa"/>
            <w:vMerge/>
            <w:tcBorders>
              <w:top w:val="single" w:sz="4" w:space="0" w:color="auto"/>
              <w:left w:val="single" w:sz="12" w:space="0" w:color="000000"/>
              <w:bottom w:val="single" w:sz="12" w:space="0" w:color="000000"/>
              <w:right w:val="single" w:sz="6" w:space="0" w:color="000000"/>
            </w:tcBorders>
            <w:shd w:val="clear" w:color="auto" w:fill="FCE9D9"/>
          </w:tcPr>
          <w:p w14:paraId="5DC5AAB1" w14:textId="77777777" w:rsidR="008B293D" w:rsidRPr="00E127F9" w:rsidRDefault="008B293D" w:rsidP="008B293D">
            <w:pPr>
              <w:widowControl w:val="0"/>
              <w:autoSpaceDE w:val="0"/>
              <w:autoSpaceDN w:val="0"/>
              <w:bidi w:val="0"/>
              <w:adjustRightInd w:val="0"/>
              <w:ind w:left="120" w:right="117"/>
              <w:rPr>
                <w:rFonts w:asciiTheme="minorBidi" w:hAnsiTheme="minorBidi" w:cstheme="minorBidi"/>
              </w:rPr>
            </w:pPr>
          </w:p>
        </w:tc>
        <w:tc>
          <w:tcPr>
            <w:tcW w:w="1441" w:type="dxa"/>
            <w:vMerge/>
            <w:tcBorders>
              <w:top w:val="single" w:sz="4" w:space="0" w:color="auto"/>
              <w:left w:val="single" w:sz="6" w:space="0" w:color="000000"/>
              <w:bottom w:val="single" w:sz="12" w:space="0" w:color="000000"/>
              <w:right w:val="single" w:sz="6" w:space="0" w:color="000000"/>
            </w:tcBorders>
            <w:shd w:val="clear" w:color="auto" w:fill="FCE9D9"/>
          </w:tcPr>
          <w:p w14:paraId="0332261D" w14:textId="77777777" w:rsidR="008B293D" w:rsidRPr="00E127F9" w:rsidRDefault="008B293D" w:rsidP="008B293D">
            <w:pPr>
              <w:widowControl w:val="0"/>
              <w:autoSpaceDE w:val="0"/>
              <w:autoSpaceDN w:val="0"/>
              <w:bidi w:val="0"/>
              <w:adjustRightInd w:val="0"/>
              <w:ind w:left="120" w:right="117"/>
              <w:rPr>
                <w:rFonts w:asciiTheme="minorBidi" w:hAnsiTheme="minorBidi" w:cstheme="minorBidi"/>
              </w:rPr>
            </w:pPr>
          </w:p>
        </w:tc>
        <w:tc>
          <w:tcPr>
            <w:tcW w:w="1164" w:type="dxa"/>
            <w:tcBorders>
              <w:top w:val="single" w:sz="4" w:space="0" w:color="auto"/>
              <w:left w:val="single" w:sz="6" w:space="0" w:color="000000"/>
              <w:bottom w:val="single" w:sz="12" w:space="0" w:color="000000"/>
              <w:right w:val="single" w:sz="6" w:space="0" w:color="000000"/>
            </w:tcBorders>
            <w:shd w:val="clear" w:color="auto" w:fill="auto"/>
          </w:tcPr>
          <w:p w14:paraId="35ECE9E6" w14:textId="77777777" w:rsidR="008B293D" w:rsidRPr="00E127F9" w:rsidRDefault="008B293D" w:rsidP="008B293D">
            <w:pPr>
              <w:widowControl w:val="0"/>
              <w:autoSpaceDE w:val="0"/>
              <w:autoSpaceDN w:val="0"/>
              <w:bidi w:val="0"/>
              <w:adjustRightInd w:val="0"/>
              <w:spacing w:before="3" w:line="120" w:lineRule="exact"/>
              <w:rPr>
                <w:rFonts w:asciiTheme="minorBidi" w:hAnsiTheme="minorBidi" w:cstheme="minorBidi"/>
                <w:sz w:val="12"/>
                <w:szCs w:val="12"/>
              </w:rPr>
            </w:pPr>
          </w:p>
          <w:p w14:paraId="5CD5DB58" w14:textId="77777777" w:rsidR="008B293D" w:rsidRPr="00E127F9" w:rsidRDefault="008B293D" w:rsidP="008B293D">
            <w:pPr>
              <w:widowControl w:val="0"/>
              <w:autoSpaceDE w:val="0"/>
              <w:autoSpaceDN w:val="0"/>
              <w:bidi w:val="0"/>
              <w:adjustRightInd w:val="0"/>
              <w:ind w:left="297"/>
              <w:rPr>
                <w:rFonts w:asciiTheme="minorBidi" w:hAnsiTheme="minorBidi" w:cstheme="minorBidi"/>
              </w:rPr>
            </w:pPr>
            <w:r w:rsidRPr="00E127F9">
              <w:rPr>
                <w:rFonts w:asciiTheme="minorBidi" w:hAnsiTheme="minorBidi" w:cstheme="minorBidi"/>
                <w:b/>
                <w:bCs/>
              </w:rPr>
              <w:t>To</w:t>
            </w:r>
            <w:r w:rsidRPr="00E127F9">
              <w:rPr>
                <w:rFonts w:asciiTheme="minorBidi" w:hAnsiTheme="minorBidi" w:cstheme="minorBidi"/>
                <w:b/>
                <w:bCs/>
                <w:spacing w:val="-1"/>
              </w:rPr>
              <w:t>t</w:t>
            </w:r>
            <w:r w:rsidRPr="00E127F9">
              <w:rPr>
                <w:rFonts w:asciiTheme="minorBidi" w:hAnsiTheme="minorBidi" w:cstheme="minorBidi"/>
                <w:b/>
                <w:bCs/>
              </w:rPr>
              <w:t>al</w:t>
            </w:r>
          </w:p>
        </w:tc>
        <w:tc>
          <w:tcPr>
            <w:tcW w:w="1003" w:type="dxa"/>
            <w:tcBorders>
              <w:top w:val="single" w:sz="4" w:space="0" w:color="auto"/>
              <w:left w:val="single" w:sz="6" w:space="0" w:color="000000"/>
              <w:bottom w:val="single" w:sz="12" w:space="0" w:color="000000"/>
              <w:right w:val="single" w:sz="6" w:space="0" w:color="000000"/>
            </w:tcBorders>
            <w:shd w:val="clear" w:color="auto" w:fill="auto"/>
          </w:tcPr>
          <w:p w14:paraId="134CB80E" w14:textId="77777777" w:rsidR="008B293D" w:rsidRPr="00E127F9" w:rsidRDefault="008B293D" w:rsidP="008B293D">
            <w:pPr>
              <w:widowControl w:val="0"/>
              <w:autoSpaceDE w:val="0"/>
              <w:autoSpaceDN w:val="0"/>
              <w:bidi w:val="0"/>
              <w:adjustRightInd w:val="0"/>
              <w:spacing w:before="3" w:line="120" w:lineRule="exact"/>
              <w:rPr>
                <w:rFonts w:asciiTheme="minorBidi" w:hAnsiTheme="minorBidi" w:cstheme="minorBidi"/>
                <w:sz w:val="12"/>
                <w:szCs w:val="12"/>
              </w:rPr>
            </w:pPr>
          </w:p>
          <w:p w14:paraId="013DB8F2" w14:textId="77777777" w:rsidR="008B293D" w:rsidRPr="00E127F9" w:rsidRDefault="008B293D" w:rsidP="008B293D">
            <w:pPr>
              <w:widowControl w:val="0"/>
              <w:autoSpaceDE w:val="0"/>
              <w:autoSpaceDN w:val="0"/>
              <w:bidi w:val="0"/>
              <w:adjustRightInd w:val="0"/>
              <w:ind w:left="244"/>
              <w:rPr>
                <w:rFonts w:asciiTheme="minorBidi" w:hAnsiTheme="minorBidi" w:cstheme="minorBidi"/>
              </w:rPr>
            </w:pPr>
            <w:r w:rsidRPr="00E127F9">
              <w:rPr>
                <w:rFonts w:asciiTheme="minorBidi" w:hAnsiTheme="minorBidi" w:cstheme="minorBidi"/>
                <w:b/>
                <w:bCs/>
              </w:rPr>
              <w:t>Cold</w:t>
            </w:r>
          </w:p>
        </w:tc>
        <w:tc>
          <w:tcPr>
            <w:tcW w:w="1367" w:type="dxa"/>
            <w:tcBorders>
              <w:top w:val="single" w:sz="4" w:space="0" w:color="auto"/>
              <w:left w:val="single" w:sz="6" w:space="0" w:color="000000"/>
              <w:bottom w:val="single" w:sz="12" w:space="0" w:color="000000"/>
              <w:right w:val="single" w:sz="6" w:space="0" w:color="000000"/>
            </w:tcBorders>
            <w:shd w:val="clear" w:color="auto" w:fill="auto"/>
          </w:tcPr>
          <w:p w14:paraId="37ECD6CF" w14:textId="77777777" w:rsidR="008B293D" w:rsidRPr="00E127F9" w:rsidRDefault="008B293D" w:rsidP="008B293D">
            <w:pPr>
              <w:widowControl w:val="0"/>
              <w:autoSpaceDE w:val="0"/>
              <w:autoSpaceDN w:val="0"/>
              <w:bidi w:val="0"/>
              <w:adjustRightInd w:val="0"/>
              <w:spacing w:before="3" w:line="120" w:lineRule="exact"/>
              <w:rPr>
                <w:rFonts w:asciiTheme="minorBidi" w:hAnsiTheme="minorBidi" w:cstheme="minorBidi"/>
                <w:sz w:val="12"/>
                <w:szCs w:val="12"/>
              </w:rPr>
            </w:pPr>
          </w:p>
          <w:p w14:paraId="13F99433" w14:textId="77777777" w:rsidR="008B293D" w:rsidRPr="00E127F9" w:rsidRDefault="008B293D" w:rsidP="008B293D">
            <w:pPr>
              <w:widowControl w:val="0"/>
              <w:autoSpaceDE w:val="0"/>
              <w:autoSpaceDN w:val="0"/>
              <w:bidi w:val="0"/>
              <w:adjustRightInd w:val="0"/>
              <w:ind w:left="432" w:right="437"/>
              <w:rPr>
                <w:rFonts w:asciiTheme="minorBidi" w:hAnsiTheme="minorBidi" w:cstheme="minorBidi"/>
              </w:rPr>
            </w:pPr>
            <w:r w:rsidRPr="00E127F9">
              <w:rPr>
                <w:rFonts w:asciiTheme="minorBidi" w:hAnsiTheme="minorBidi" w:cstheme="minorBidi"/>
                <w:b/>
                <w:bCs/>
              </w:rPr>
              <w:t>Hot</w:t>
            </w:r>
          </w:p>
        </w:tc>
        <w:tc>
          <w:tcPr>
            <w:tcW w:w="1576" w:type="dxa"/>
            <w:vMerge/>
            <w:tcBorders>
              <w:top w:val="single" w:sz="4" w:space="0" w:color="auto"/>
              <w:left w:val="single" w:sz="6" w:space="0" w:color="000000"/>
              <w:bottom w:val="single" w:sz="12" w:space="0" w:color="000000"/>
              <w:right w:val="single" w:sz="6" w:space="0" w:color="000000"/>
            </w:tcBorders>
            <w:shd w:val="clear" w:color="auto" w:fill="FCE9D9"/>
          </w:tcPr>
          <w:p w14:paraId="68B73507" w14:textId="77777777" w:rsidR="008B293D" w:rsidRPr="00E127F9" w:rsidRDefault="008B293D" w:rsidP="008B293D">
            <w:pPr>
              <w:widowControl w:val="0"/>
              <w:autoSpaceDE w:val="0"/>
              <w:autoSpaceDN w:val="0"/>
              <w:bidi w:val="0"/>
              <w:adjustRightInd w:val="0"/>
              <w:ind w:left="432" w:right="437"/>
              <w:rPr>
                <w:rFonts w:asciiTheme="minorBidi" w:hAnsiTheme="minorBidi" w:cstheme="minorBidi"/>
              </w:rPr>
            </w:pPr>
          </w:p>
        </w:tc>
        <w:tc>
          <w:tcPr>
            <w:tcW w:w="1188" w:type="dxa"/>
            <w:vMerge/>
            <w:tcBorders>
              <w:top w:val="single" w:sz="4" w:space="0" w:color="auto"/>
              <w:left w:val="single" w:sz="6" w:space="0" w:color="000000"/>
              <w:bottom w:val="single" w:sz="12" w:space="0" w:color="000000"/>
              <w:right w:val="single" w:sz="12" w:space="0" w:color="000000"/>
            </w:tcBorders>
            <w:shd w:val="clear" w:color="auto" w:fill="FCE9D9"/>
          </w:tcPr>
          <w:p w14:paraId="577A38D7" w14:textId="77777777" w:rsidR="008B293D" w:rsidRPr="00E127F9" w:rsidRDefault="008B293D" w:rsidP="008B293D">
            <w:pPr>
              <w:widowControl w:val="0"/>
              <w:autoSpaceDE w:val="0"/>
              <w:autoSpaceDN w:val="0"/>
              <w:bidi w:val="0"/>
              <w:adjustRightInd w:val="0"/>
              <w:ind w:left="432" w:right="437"/>
              <w:rPr>
                <w:rFonts w:asciiTheme="minorBidi" w:hAnsiTheme="minorBidi" w:cstheme="minorBidi"/>
              </w:rPr>
            </w:pPr>
          </w:p>
        </w:tc>
      </w:tr>
      <w:tr w:rsidR="008B293D" w:rsidRPr="00E127F9" w14:paraId="4F0B7A76" w14:textId="77777777" w:rsidTr="00E800BC">
        <w:trPr>
          <w:trHeight w:hRule="exact" w:val="360"/>
          <w:jc w:val="center"/>
        </w:trPr>
        <w:tc>
          <w:tcPr>
            <w:tcW w:w="1711" w:type="dxa"/>
            <w:vMerge w:val="restart"/>
            <w:tcBorders>
              <w:top w:val="single" w:sz="12" w:space="0" w:color="000000"/>
              <w:left w:val="single" w:sz="12" w:space="0" w:color="000000"/>
              <w:bottom w:val="single" w:sz="6" w:space="0" w:color="000000"/>
              <w:right w:val="single" w:sz="6" w:space="0" w:color="000000"/>
            </w:tcBorders>
          </w:tcPr>
          <w:p w14:paraId="5E053358" w14:textId="77777777" w:rsidR="008B293D" w:rsidRPr="00E127F9" w:rsidRDefault="008B293D" w:rsidP="008B293D">
            <w:pPr>
              <w:widowControl w:val="0"/>
              <w:autoSpaceDE w:val="0"/>
              <w:autoSpaceDN w:val="0"/>
              <w:bidi w:val="0"/>
              <w:adjustRightInd w:val="0"/>
              <w:spacing w:before="7" w:line="200" w:lineRule="exact"/>
              <w:rPr>
                <w:rFonts w:asciiTheme="minorBidi" w:hAnsiTheme="minorBidi" w:cstheme="minorBidi"/>
                <w:szCs w:val="20"/>
              </w:rPr>
            </w:pPr>
          </w:p>
          <w:p w14:paraId="088F8FC3" w14:textId="77777777" w:rsidR="008B293D" w:rsidRPr="00E127F9" w:rsidRDefault="008B293D" w:rsidP="008B293D">
            <w:pPr>
              <w:widowControl w:val="0"/>
              <w:autoSpaceDE w:val="0"/>
              <w:autoSpaceDN w:val="0"/>
              <w:bidi w:val="0"/>
              <w:adjustRightInd w:val="0"/>
              <w:ind w:left="93"/>
              <w:rPr>
                <w:rFonts w:asciiTheme="minorBidi" w:hAnsiTheme="minorBidi" w:cstheme="minorBidi"/>
              </w:rPr>
            </w:pPr>
            <w:r w:rsidRPr="00E127F9">
              <w:rPr>
                <w:rFonts w:asciiTheme="minorBidi" w:hAnsiTheme="minorBidi" w:cstheme="minorBidi"/>
                <w:spacing w:val="-3"/>
              </w:rPr>
              <w:t>L</w:t>
            </w:r>
            <w:r w:rsidRPr="00E127F9">
              <w:rPr>
                <w:rFonts w:asciiTheme="minorBidi" w:hAnsiTheme="minorBidi" w:cstheme="minorBidi"/>
                <w:spacing w:val="-1"/>
              </w:rPr>
              <w:t>a</w:t>
            </w:r>
            <w:r w:rsidRPr="00E127F9">
              <w:rPr>
                <w:rFonts w:asciiTheme="minorBidi" w:hAnsiTheme="minorBidi" w:cstheme="minorBidi"/>
                <w:spacing w:val="2"/>
              </w:rPr>
              <w:t>v</w:t>
            </w:r>
            <w:r w:rsidRPr="00E127F9">
              <w:rPr>
                <w:rFonts w:asciiTheme="minorBidi" w:hAnsiTheme="minorBidi" w:cstheme="minorBidi"/>
                <w:spacing w:val="-1"/>
              </w:rPr>
              <w:t>a</w:t>
            </w:r>
            <w:r w:rsidRPr="00E127F9">
              <w:rPr>
                <w:rFonts w:asciiTheme="minorBidi" w:hAnsiTheme="minorBidi" w:cstheme="minorBidi"/>
              </w:rPr>
              <w:t>to</w:t>
            </w:r>
            <w:r w:rsidRPr="00E127F9">
              <w:rPr>
                <w:rFonts w:asciiTheme="minorBidi" w:hAnsiTheme="minorBidi" w:cstheme="minorBidi"/>
                <w:spacing w:val="4"/>
              </w:rPr>
              <w:t>r</w:t>
            </w:r>
            <w:r w:rsidRPr="00E127F9">
              <w:rPr>
                <w:rFonts w:asciiTheme="minorBidi" w:hAnsiTheme="minorBidi" w:cstheme="minorBidi"/>
              </w:rPr>
              <w:t>y</w:t>
            </w:r>
          </w:p>
        </w:tc>
        <w:tc>
          <w:tcPr>
            <w:tcW w:w="1441" w:type="dxa"/>
            <w:tcBorders>
              <w:top w:val="single" w:sz="12" w:space="0" w:color="000000"/>
              <w:left w:val="single" w:sz="6" w:space="0" w:color="000000"/>
              <w:bottom w:val="single" w:sz="4" w:space="0" w:color="000000"/>
              <w:right w:val="single" w:sz="6" w:space="0" w:color="000000"/>
            </w:tcBorders>
          </w:tcPr>
          <w:p w14:paraId="068AE8AF" w14:textId="77777777" w:rsidR="008B293D" w:rsidRPr="00E127F9" w:rsidRDefault="008B293D" w:rsidP="008B293D">
            <w:pPr>
              <w:widowControl w:val="0"/>
              <w:autoSpaceDE w:val="0"/>
              <w:autoSpaceDN w:val="0"/>
              <w:bidi w:val="0"/>
              <w:adjustRightInd w:val="0"/>
              <w:spacing w:before="7"/>
              <w:ind w:left="369"/>
              <w:rPr>
                <w:rFonts w:asciiTheme="minorBidi" w:hAnsiTheme="minorBidi" w:cstheme="minorBidi"/>
              </w:rPr>
            </w:pPr>
            <w:r w:rsidRPr="00E127F9">
              <w:rPr>
                <w:rFonts w:asciiTheme="minorBidi" w:hAnsiTheme="minorBidi" w:cstheme="minorBidi"/>
                <w:spacing w:val="1"/>
              </w:rPr>
              <w:t>P</w:t>
            </w:r>
            <w:r w:rsidRPr="00E127F9">
              <w:rPr>
                <w:rFonts w:asciiTheme="minorBidi" w:hAnsiTheme="minorBidi" w:cstheme="minorBidi"/>
              </w:rPr>
              <w:t>riv</w:t>
            </w:r>
            <w:r w:rsidRPr="00E127F9">
              <w:rPr>
                <w:rFonts w:asciiTheme="minorBidi" w:hAnsiTheme="minorBidi" w:cstheme="minorBidi"/>
                <w:spacing w:val="-1"/>
              </w:rPr>
              <w:t>a</w:t>
            </w:r>
            <w:r w:rsidRPr="00E127F9">
              <w:rPr>
                <w:rFonts w:asciiTheme="minorBidi" w:hAnsiTheme="minorBidi" w:cstheme="minorBidi"/>
              </w:rPr>
              <w:t>te</w:t>
            </w:r>
          </w:p>
        </w:tc>
        <w:tc>
          <w:tcPr>
            <w:tcW w:w="1164" w:type="dxa"/>
            <w:tcBorders>
              <w:top w:val="single" w:sz="12" w:space="0" w:color="000000"/>
              <w:left w:val="single" w:sz="6" w:space="0" w:color="000000"/>
              <w:bottom w:val="single" w:sz="6" w:space="0" w:color="000000"/>
              <w:right w:val="single" w:sz="6" w:space="0" w:color="000000"/>
            </w:tcBorders>
          </w:tcPr>
          <w:p w14:paraId="1A0D47EF" w14:textId="77777777" w:rsidR="008B293D" w:rsidRPr="00E127F9" w:rsidRDefault="008B293D" w:rsidP="008B293D">
            <w:pPr>
              <w:widowControl w:val="0"/>
              <w:autoSpaceDE w:val="0"/>
              <w:autoSpaceDN w:val="0"/>
              <w:bidi w:val="0"/>
              <w:adjustRightInd w:val="0"/>
              <w:spacing w:before="29"/>
              <w:ind w:left="361"/>
              <w:rPr>
                <w:rFonts w:asciiTheme="minorBidi" w:hAnsiTheme="minorBidi" w:cstheme="minorBidi"/>
              </w:rPr>
            </w:pPr>
            <w:r w:rsidRPr="00E127F9">
              <w:rPr>
                <w:rFonts w:asciiTheme="minorBidi" w:hAnsiTheme="minorBidi" w:cstheme="minorBidi"/>
              </w:rPr>
              <w:t>0.75</w:t>
            </w:r>
          </w:p>
        </w:tc>
        <w:tc>
          <w:tcPr>
            <w:tcW w:w="1003" w:type="dxa"/>
            <w:tcBorders>
              <w:top w:val="single" w:sz="12" w:space="0" w:color="000000"/>
              <w:left w:val="single" w:sz="6" w:space="0" w:color="000000"/>
              <w:bottom w:val="single" w:sz="4" w:space="0" w:color="000000"/>
              <w:right w:val="single" w:sz="6" w:space="0" w:color="000000"/>
            </w:tcBorders>
          </w:tcPr>
          <w:p w14:paraId="0A8D64CF" w14:textId="77777777" w:rsidR="008B293D" w:rsidRPr="00E127F9" w:rsidRDefault="008B293D" w:rsidP="008B293D">
            <w:pPr>
              <w:widowControl w:val="0"/>
              <w:autoSpaceDE w:val="0"/>
              <w:autoSpaceDN w:val="0"/>
              <w:bidi w:val="0"/>
              <w:adjustRightInd w:val="0"/>
              <w:spacing w:before="29"/>
              <w:ind w:left="302" w:right="309"/>
              <w:rPr>
                <w:rFonts w:asciiTheme="minorBidi" w:hAnsiTheme="minorBidi" w:cstheme="minorBidi"/>
              </w:rPr>
            </w:pPr>
            <w:r w:rsidRPr="00E127F9">
              <w:rPr>
                <w:rFonts w:asciiTheme="minorBidi" w:hAnsiTheme="minorBidi" w:cstheme="minorBidi"/>
              </w:rPr>
              <w:t>0.5</w:t>
            </w:r>
          </w:p>
        </w:tc>
        <w:tc>
          <w:tcPr>
            <w:tcW w:w="1367" w:type="dxa"/>
            <w:tcBorders>
              <w:top w:val="single" w:sz="12" w:space="0" w:color="000000"/>
              <w:left w:val="single" w:sz="6" w:space="0" w:color="000000"/>
              <w:bottom w:val="single" w:sz="6" w:space="0" w:color="000000"/>
              <w:right w:val="single" w:sz="6" w:space="0" w:color="000000"/>
            </w:tcBorders>
          </w:tcPr>
          <w:p w14:paraId="6D610987" w14:textId="77777777" w:rsidR="008B293D" w:rsidRPr="00E127F9" w:rsidRDefault="008B293D" w:rsidP="008B293D">
            <w:pPr>
              <w:widowControl w:val="0"/>
              <w:autoSpaceDE w:val="0"/>
              <w:autoSpaceDN w:val="0"/>
              <w:bidi w:val="0"/>
              <w:adjustRightInd w:val="0"/>
              <w:spacing w:before="7"/>
              <w:ind w:left="484" w:right="490"/>
              <w:rPr>
                <w:rFonts w:asciiTheme="minorBidi" w:hAnsiTheme="minorBidi" w:cstheme="minorBidi"/>
              </w:rPr>
            </w:pPr>
            <w:r w:rsidRPr="00E127F9">
              <w:rPr>
                <w:rFonts w:asciiTheme="minorBidi" w:hAnsiTheme="minorBidi" w:cstheme="minorBidi"/>
              </w:rPr>
              <w:t>0.5</w:t>
            </w:r>
          </w:p>
        </w:tc>
        <w:tc>
          <w:tcPr>
            <w:tcW w:w="1576" w:type="dxa"/>
            <w:tcBorders>
              <w:top w:val="single" w:sz="12" w:space="0" w:color="000000"/>
              <w:left w:val="single" w:sz="6" w:space="0" w:color="000000"/>
              <w:bottom w:val="single" w:sz="6" w:space="0" w:color="000000"/>
              <w:right w:val="single" w:sz="6" w:space="0" w:color="000000"/>
            </w:tcBorders>
          </w:tcPr>
          <w:p w14:paraId="3EB75FF4" w14:textId="77777777" w:rsidR="008B293D" w:rsidRPr="00E127F9" w:rsidRDefault="008B293D" w:rsidP="008B293D">
            <w:pPr>
              <w:widowControl w:val="0"/>
              <w:autoSpaceDE w:val="0"/>
              <w:autoSpaceDN w:val="0"/>
              <w:bidi w:val="0"/>
              <w:adjustRightInd w:val="0"/>
              <w:spacing w:before="7"/>
              <w:ind w:left="680" w:right="684"/>
              <w:rPr>
                <w:rFonts w:asciiTheme="minorBidi" w:hAnsiTheme="minorBidi" w:cstheme="minorBidi"/>
              </w:rPr>
            </w:pPr>
            <w:r w:rsidRPr="00E127F9">
              <w:rPr>
                <w:rFonts w:asciiTheme="minorBidi" w:hAnsiTheme="minorBidi" w:cstheme="minorBidi"/>
              </w:rPr>
              <w:t>8</w:t>
            </w:r>
          </w:p>
        </w:tc>
        <w:tc>
          <w:tcPr>
            <w:tcW w:w="1188" w:type="dxa"/>
            <w:tcBorders>
              <w:top w:val="single" w:sz="12" w:space="0" w:color="000000"/>
              <w:left w:val="single" w:sz="6" w:space="0" w:color="000000"/>
              <w:bottom w:val="single" w:sz="6" w:space="0" w:color="000000"/>
              <w:right w:val="single" w:sz="12" w:space="0" w:color="000000"/>
            </w:tcBorders>
          </w:tcPr>
          <w:p w14:paraId="1BE8DA4D" w14:textId="77777777" w:rsidR="008B293D" w:rsidRPr="00E127F9" w:rsidRDefault="008B293D" w:rsidP="008B293D">
            <w:pPr>
              <w:widowControl w:val="0"/>
              <w:autoSpaceDE w:val="0"/>
              <w:autoSpaceDN w:val="0"/>
              <w:bidi w:val="0"/>
              <w:adjustRightInd w:val="0"/>
              <w:spacing w:before="8"/>
              <w:ind w:left="651" w:right="652"/>
              <w:rPr>
                <w:rFonts w:asciiTheme="minorBidi" w:hAnsiTheme="minorBidi" w:cstheme="minorBidi"/>
              </w:rPr>
            </w:pPr>
            <w:r w:rsidRPr="00E127F9">
              <w:rPr>
                <w:rFonts w:asciiTheme="minorBidi" w:hAnsiTheme="minorBidi" w:cstheme="minorBidi"/>
                <w:sz w:val="28"/>
                <w:szCs w:val="28"/>
              </w:rPr>
              <w:t>½</w:t>
            </w:r>
          </w:p>
        </w:tc>
      </w:tr>
      <w:tr w:rsidR="008B293D" w:rsidRPr="00E127F9" w14:paraId="7BEB2484" w14:textId="77777777" w:rsidTr="00E800BC">
        <w:trPr>
          <w:trHeight w:hRule="exact" w:val="353"/>
          <w:jc w:val="center"/>
        </w:trPr>
        <w:tc>
          <w:tcPr>
            <w:tcW w:w="1711" w:type="dxa"/>
            <w:vMerge/>
            <w:tcBorders>
              <w:top w:val="single" w:sz="12" w:space="0" w:color="000000"/>
              <w:left w:val="single" w:sz="12" w:space="0" w:color="000000"/>
              <w:bottom w:val="single" w:sz="6" w:space="0" w:color="000000"/>
              <w:right w:val="single" w:sz="6" w:space="0" w:color="000000"/>
            </w:tcBorders>
          </w:tcPr>
          <w:p w14:paraId="0665ED71" w14:textId="77777777" w:rsidR="008B293D" w:rsidRPr="00E127F9" w:rsidRDefault="008B293D" w:rsidP="008B293D">
            <w:pPr>
              <w:widowControl w:val="0"/>
              <w:autoSpaceDE w:val="0"/>
              <w:autoSpaceDN w:val="0"/>
              <w:bidi w:val="0"/>
              <w:adjustRightInd w:val="0"/>
              <w:spacing w:before="8"/>
              <w:ind w:left="651" w:right="652"/>
              <w:rPr>
                <w:rFonts w:asciiTheme="minorBidi" w:hAnsiTheme="minorBidi" w:cstheme="minorBidi"/>
              </w:rPr>
            </w:pPr>
          </w:p>
        </w:tc>
        <w:tc>
          <w:tcPr>
            <w:tcW w:w="1441" w:type="dxa"/>
            <w:tcBorders>
              <w:top w:val="single" w:sz="4" w:space="0" w:color="000000"/>
              <w:left w:val="single" w:sz="6" w:space="0" w:color="000000"/>
              <w:bottom w:val="single" w:sz="6" w:space="0" w:color="000000"/>
              <w:right w:val="single" w:sz="6" w:space="0" w:color="000000"/>
            </w:tcBorders>
          </w:tcPr>
          <w:p w14:paraId="0F52C319" w14:textId="77777777" w:rsidR="008B293D" w:rsidRPr="00E127F9" w:rsidRDefault="008B293D" w:rsidP="008B293D">
            <w:pPr>
              <w:widowControl w:val="0"/>
              <w:autoSpaceDE w:val="0"/>
              <w:autoSpaceDN w:val="0"/>
              <w:bidi w:val="0"/>
              <w:adjustRightInd w:val="0"/>
              <w:spacing w:before="10"/>
              <w:ind w:left="402"/>
              <w:rPr>
                <w:rFonts w:asciiTheme="minorBidi" w:hAnsiTheme="minorBidi" w:cstheme="minorBidi"/>
              </w:rPr>
            </w:pPr>
            <w:r w:rsidRPr="00E127F9">
              <w:rPr>
                <w:rFonts w:asciiTheme="minorBidi" w:hAnsiTheme="minorBidi" w:cstheme="minorBidi"/>
                <w:spacing w:val="1"/>
              </w:rPr>
              <w:t>P</w:t>
            </w:r>
            <w:r w:rsidRPr="00E127F9">
              <w:rPr>
                <w:rFonts w:asciiTheme="minorBidi" w:hAnsiTheme="minorBidi" w:cstheme="minorBidi"/>
              </w:rPr>
              <w:t>ubl</w:t>
            </w:r>
            <w:r w:rsidRPr="00E127F9">
              <w:rPr>
                <w:rFonts w:asciiTheme="minorBidi" w:hAnsiTheme="minorBidi" w:cstheme="minorBidi"/>
                <w:spacing w:val="1"/>
              </w:rPr>
              <w:t>i</w:t>
            </w:r>
            <w:r w:rsidRPr="00E127F9">
              <w:rPr>
                <w:rFonts w:asciiTheme="minorBidi" w:hAnsiTheme="minorBidi" w:cstheme="minorBidi"/>
              </w:rPr>
              <w:t>c</w:t>
            </w:r>
          </w:p>
        </w:tc>
        <w:tc>
          <w:tcPr>
            <w:tcW w:w="1164" w:type="dxa"/>
            <w:tcBorders>
              <w:top w:val="single" w:sz="6" w:space="0" w:color="000000"/>
              <w:left w:val="single" w:sz="6" w:space="0" w:color="000000"/>
              <w:bottom w:val="single" w:sz="6" w:space="0" w:color="000000"/>
              <w:right w:val="single" w:sz="6" w:space="0" w:color="000000"/>
            </w:tcBorders>
          </w:tcPr>
          <w:p w14:paraId="75134EA6" w14:textId="77777777" w:rsidR="008B293D" w:rsidRPr="00E127F9" w:rsidRDefault="008B293D" w:rsidP="008B293D">
            <w:pPr>
              <w:widowControl w:val="0"/>
              <w:autoSpaceDE w:val="0"/>
              <w:autoSpaceDN w:val="0"/>
              <w:bidi w:val="0"/>
              <w:adjustRightInd w:val="0"/>
              <w:spacing w:before="29"/>
              <w:ind w:left="472" w:right="479"/>
              <w:rPr>
                <w:rFonts w:asciiTheme="minorBidi" w:hAnsiTheme="minorBidi" w:cstheme="minorBidi"/>
              </w:rPr>
            </w:pPr>
            <w:r w:rsidRPr="00E127F9">
              <w:rPr>
                <w:rFonts w:asciiTheme="minorBidi" w:hAnsiTheme="minorBidi" w:cstheme="minorBidi"/>
              </w:rPr>
              <w:t>2</w:t>
            </w:r>
          </w:p>
        </w:tc>
        <w:tc>
          <w:tcPr>
            <w:tcW w:w="1003" w:type="dxa"/>
            <w:tcBorders>
              <w:top w:val="single" w:sz="4" w:space="0" w:color="000000"/>
              <w:left w:val="single" w:sz="6" w:space="0" w:color="000000"/>
              <w:bottom w:val="single" w:sz="4" w:space="0" w:color="000000"/>
              <w:right w:val="single" w:sz="6" w:space="0" w:color="000000"/>
            </w:tcBorders>
          </w:tcPr>
          <w:p w14:paraId="00BD3BD5" w14:textId="77777777" w:rsidR="008B293D" w:rsidRPr="00E127F9" w:rsidRDefault="008B293D" w:rsidP="008B293D">
            <w:pPr>
              <w:widowControl w:val="0"/>
              <w:autoSpaceDE w:val="0"/>
              <w:autoSpaceDN w:val="0"/>
              <w:bidi w:val="0"/>
              <w:adjustRightInd w:val="0"/>
              <w:spacing w:before="31"/>
              <w:ind w:left="302" w:right="309"/>
              <w:rPr>
                <w:rFonts w:asciiTheme="minorBidi" w:hAnsiTheme="minorBidi" w:cstheme="minorBidi"/>
              </w:rPr>
            </w:pPr>
            <w:r w:rsidRPr="00E127F9">
              <w:rPr>
                <w:rFonts w:asciiTheme="minorBidi" w:hAnsiTheme="minorBidi" w:cstheme="minorBidi"/>
              </w:rPr>
              <w:t>1.5</w:t>
            </w:r>
          </w:p>
        </w:tc>
        <w:tc>
          <w:tcPr>
            <w:tcW w:w="1367" w:type="dxa"/>
            <w:tcBorders>
              <w:top w:val="single" w:sz="6" w:space="0" w:color="000000"/>
              <w:left w:val="single" w:sz="6" w:space="0" w:color="000000"/>
              <w:bottom w:val="single" w:sz="6" w:space="0" w:color="000000"/>
              <w:right w:val="single" w:sz="6" w:space="0" w:color="000000"/>
            </w:tcBorders>
          </w:tcPr>
          <w:p w14:paraId="76AD01DD" w14:textId="77777777" w:rsidR="008B293D" w:rsidRPr="00E127F9" w:rsidRDefault="008B293D" w:rsidP="008B293D">
            <w:pPr>
              <w:widowControl w:val="0"/>
              <w:autoSpaceDE w:val="0"/>
              <w:autoSpaceDN w:val="0"/>
              <w:bidi w:val="0"/>
              <w:adjustRightInd w:val="0"/>
              <w:spacing w:before="7"/>
              <w:ind w:left="484" w:right="490"/>
              <w:rPr>
                <w:rFonts w:asciiTheme="minorBidi" w:hAnsiTheme="minorBidi" w:cstheme="minorBidi"/>
              </w:rPr>
            </w:pPr>
            <w:r w:rsidRPr="00E127F9">
              <w:rPr>
                <w:rFonts w:asciiTheme="minorBidi" w:hAnsiTheme="minorBidi" w:cstheme="minorBidi"/>
              </w:rPr>
              <w:t>1.5</w:t>
            </w:r>
          </w:p>
        </w:tc>
        <w:tc>
          <w:tcPr>
            <w:tcW w:w="1576" w:type="dxa"/>
            <w:tcBorders>
              <w:top w:val="single" w:sz="6" w:space="0" w:color="000000"/>
              <w:left w:val="single" w:sz="6" w:space="0" w:color="000000"/>
              <w:bottom w:val="single" w:sz="6" w:space="0" w:color="000000"/>
              <w:right w:val="single" w:sz="6" w:space="0" w:color="000000"/>
            </w:tcBorders>
          </w:tcPr>
          <w:p w14:paraId="662D70EC" w14:textId="77777777" w:rsidR="008B293D" w:rsidRPr="00E127F9" w:rsidRDefault="008B293D" w:rsidP="008B293D">
            <w:pPr>
              <w:widowControl w:val="0"/>
              <w:autoSpaceDE w:val="0"/>
              <w:autoSpaceDN w:val="0"/>
              <w:bidi w:val="0"/>
              <w:adjustRightInd w:val="0"/>
              <w:spacing w:before="7"/>
              <w:ind w:left="680" w:right="684"/>
              <w:rPr>
                <w:rFonts w:asciiTheme="minorBidi" w:hAnsiTheme="minorBidi" w:cstheme="minorBidi"/>
              </w:rPr>
            </w:pPr>
            <w:r w:rsidRPr="00E127F9">
              <w:rPr>
                <w:rFonts w:asciiTheme="minorBidi" w:hAnsiTheme="minorBidi" w:cstheme="minorBidi"/>
              </w:rPr>
              <w:t>8</w:t>
            </w:r>
          </w:p>
        </w:tc>
        <w:tc>
          <w:tcPr>
            <w:tcW w:w="1188" w:type="dxa"/>
            <w:tcBorders>
              <w:top w:val="single" w:sz="6" w:space="0" w:color="000000"/>
              <w:left w:val="single" w:sz="6" w:space="0" w:color="000000"/>
              <w:bottom w:val="single" w:sz="6" w:space="0" w:color="000000"/>
              <w:right w:val="single" w:sz="12" w:space="0" w:color="000000"/>
            </w:tcBorders>
          </w:tcPr>
          <w:p w14:paraId="7851F9DA" w14:textId="77777777" w:rsidR="008B293D" w:rsidRPr="00E127F9" w:rsidRDefault="008B293D" w:rsidP="008B293D">
            <w:pPr>
              <w:widowControl w:val="0"/>
              <w:autoSpaceDE w:val="0"/>
              <w:autoSpaceDN w:val="0"/>
              <w:bidi w:val="0"/>
              <w:adjustRightInd w:val="0"/>
              <w:spacing w:before="8"/>
              <w:ind w:left="640" w:right="640"/>
              <w:rPr>
                <w:rFonts w:asciiTheme="minorBidi" w:hAnsiTheme="minorBidi" w:cstheme="minorBidi"/>
              </w:rPr>
            </w:pPr>
            <w:r w:rsidRPr="00E127F9">
              <w:rPr>
                <w:rFonts w:asciiTheme="minorBidi" w:hAnsiTheme="minorBidi" w:cstheme="minorBidi"/>
                <w:sz w:val="28"/>
                <w:szCs w:val="28"/>
              </w:rPr>
              <w:t>½</w:t>
            </w:r>
          </w:p>
        </w:tc>
      </w:tr>
      <w:tr w:rsidR="008B293D" w:rsidRPr="00E127F9" w14:paraId="6A2803A7" w14:textId="77777777" w:rsidTr="00E800BC">
        <w:trPr>
          <w:trHeight w:hRule="exact" w:val="337"/>
          <w:jc w:val="center"/>
        </w:trPr>
        <w:tc>
          <w:tcPr>
            <w:tcW w:w="1711" w:type="dxa"/>
            <w:vMerge w:val="restart"/>
            <w:tcBorders>
              <w:top w:val="single" w:sz="6" w:space="0" w:color="000000"/>
              <w:left w:val="single" w:sz="12" w:space="0" w:color="000000"/>
              <w:bottom w:val="single" w:sz="6" w:space="0" w:color="000000"/>
              <w:right w:val="single" w:sz="6" w:space="0" w:color="000000"/>
            </w:tcBorders>
          </w:tcPr>
          <w:p w14:paraId="06E4D3C4" w14:textId="77777777" w:rsidR="008B293D" w:rsidRPr="00E127F9" w:rsidRDefault="008B293D" w:rsidP="008B293D">
            <w:pPr>
              <w:widowControl w:val="0"/>
              <w:autoSpaceDE w:val="0"/>
              <w:autoSpaceDN w:val="0"/>
              <w:bidi w:val="0"/>
              <w:adjustRightInd w:val="0"/>
              <w:spacing w:before="8" w:line="120" w:lineRule="exact"/>
              <w:rPr>
                <w:rFonts w:asciiTheme="minorBidi" w:hAnsiTheme="minorBidi" w:cstheme="minorBidi"/>
                <w:sz w:val="12"/>
                <w:szCs w:val="12"/>
              </w:rPr>
            </w:pPr>
          </w:p>
          <w:p w14:paraId="139CCAC4" w14:textId="77777777" w:rsidR="008B293D" w:rsidRPr="00E127F9" w:rsidRDefault="008B293D" w:rsidP="008B293D">
            <w:pPr>
              <w:widowControl w:val="0"/>
              <w:autoSpaceDE w:val="0"/>
              <w:autoSpaceDN w:val="0"/>
              <w:bidi w:val="0"/>
              <w:adjustRightInd w:val="0"/>
              <w:spacing w:line="200" w:lineRule="exact"/>
              <w:rPr>
                <w:rFonts w:asciiTheme="minorBidi" w:hAnsiTheme="minorBidi" w:cstheme="minorBidi"/>
                <w:szCs w:val="20"/>
              </w:rPr>
            </w:pPr>
          </w:p>
          <w:p w14:paraId="011B7C67" w14:textId="77777777" w:rsidR="008B293D" w:rsidRPr="00E127F9" w:rsidRDefault="008B293D" w:rsidP="008B293D">
            <w:pPr>
              <w:widowControl w:val="0"/>
              <w:autoSpaceDE w:val="0"/>
              <w:autoSpaceDN w:val="0"/>
              <w:bidi w:val="0"/>
              <w:adjustRightInd w:val="0"/>
              <w:ind w:left="93"/>
              <w:rPr>
                <w:rFonts w:asciiTheme="minorBidi" w:hAnsiTheme="minorBidi" w:cstheme="minorBidi"/>
              </w:rPr>
            </w:pPr>
            <w:r w:rsidRPr="00E127F9">
              <w:rPr>
                <w:rFonts w:asciiTheme="minorBidi" w:hAnsiTheme="minorBidi" w:cstheme="minorBidi"/>
              </w:rPr>
              <w:t>Kitch</w:t>
            </w:r>
            <w:r w:rsidRPr="00E127F9">
              <w:rPr>
                <w:rFonts w:asciiTheme="minorBidi" w:hAnsiTheme="minorBidi" w:cstheme="minorBidi"/>
                <w:spacing w:val="-1"/>
              </w:rPr>
              <w:t>e</w:t>
            </w:r>
            <w:r w:rsidRPr="00E127F9">
              <w:rPr>
                <w:rFonts w:asciiTheme="minorBidi" w:hAnsiTheme="minorBidi" w:cstheme="minorBidi"/>
              </w:rPr>
              <w:t xml:space="preserve">n </w:t>
            </w:r>
            <w:r w:rsidRPr="00E127F9">
              <w:rPr>
                <w:rFonts w:asciiTheme="minorBidi" w:hAnsiTheme="minorBidi" w:cstheme="minorBidi"/>
                <w:spacing w:val="1"/>
              </w:rPr>
              <w:t>S</w:t>
            </w:r>
            <w:r w:rsidRPr="00E127F9">
              <w:rPr>
                <w:rFonts w:asciiTheme="minorBidi" w:hAnsiTheme="minorBidi" w:cstheme="minorBidi"/>
              </w:rPr>
              <w:t>ink</w:t>
            </w:r>
          </w:p>
        </w:tc>
        <w:tc>
          <w:tcPr>
            <w:tcW w:w="1441" w:type="dxa"/>
            <w:tcBorders>
              <w:top w:val="single" w:sz="6" w:space="0" w:color="000000"/>
              <w:left w:val="single" w:sz="6" w:space="0" w:color="000000"/>
              <w:bottom w:val="single" w:sz="6" w:space="0" w:color="000000"/>
              <w:right w:val="single" w:sz="6" w:space="0" w:color="000000"/>
            </w:tcBorders>
          </w:tcPr>
          <w:p w14:paraId="16801B91" w14:textId="77777777" w:rsidR="008B293D" w:rsidRPr="00E127F9" w:rsidRDefault="008B293D" w:rsidP="008B293D">
            <w:pPr>
              <w:widowControl w:val="0"/>
              <w:autoSpaceDE w:val="0"/>
              <w:autoSpaceDN w:val="0"/>
              <w:bidi w:val="0"/>
              <w:adjustRightInd w:val="0"/>
              <w:spacing w:before="13"/>
              <w:ind w:left="369"/>
              <w:rPr>
                <w:rFonts w:asciiTheme="minorBidi" w:hAnsiTheme="minorBidi" w:cstheme="minorBidi"/>
              </w:rPr>
            </w:pPr>
            <w:r w:rsidRPr="00E127F9">
              <w:rPr>
                <w:rFonts w:asciiTheme="minorBidi" w:hAnsiTheme="minorBidi" w:cstheme="minorBidi"/>
                <w:spacing w:val="1"/>
              </w:rPr>
              <w:t>P</w:t>
            </w:r>
            <w:r w:rsidRPr="00E127F9">
              <w:rPr>
                <w:rFonts w:asciiTheme="minorBidi" w:hAnsiTheme="minorBidi" w:cstheme="minorBidi"/>
              </w:rPr>
              <w:t>riv</w:t>
            </w:r>
            <w:r w:rsidRPr="00E127F9">
              <w:rPr>
                <w:rFonts w:asciiTheme="minorBidi" w:hAnsiTheme="minorBidi" w:cstheme="minorBidi"/>
                <w:spacing w:val="-1"/>
              </w:rPr>
              <w:t>a</w:t>
            </w:r>
            <w:r w:rsidRPr="00E127F9">
              <w:rPr>
                <w:rFonts w:asciiTheme="minorBidi" w:hAnsiTheme="minorBidi" w:cstheme="minorBidi"/>
              </w:rPr>
              <w:t>te</w:t>
            </w:r>
          </w:p>
        </w:tc>
        <w:tc>
          <w:tcPr>
            <w:tcW w:w="1164" w:type="dxa"/>
            <w:tcBorders>
              <w:top w:val="single" w:sz="6" w:space="0" w:color="000000"/>
              <w:left w:val="single" w:sz="6" w:space="0" w:color="000000"/>
              <w:bottom w:val="single" w:sz="6" w:space="0" w:color="000000"/>
              <w:right w:val="single" w:sz="6" w:space="0" w:color="000000"/>
            </w:tcBorders>
          </w:tcPr>
          <w:p w14:paraId="4BAE3A3B" w14:textId="77777777" w:rsidR="008B293D" w:rsidRPr="00E127F9" w:rsidRDefault="008B293D" w:rsidP="008B293D">
            <w:pPr>
              <w:widowControl w:val="0"/>
              <w:autoSpaceDE w:val="0"/>
              <w:autoSpaceDN w:val="0"/>
              <w:bidi w:val="0"/>
              <w:adjustRightInd w:val="0"/>
              <w:spacing w:before="13"/>
              <w:ind w:left="383" w:right="388"/>
              <w:rPr>
                <w:rFonts w:asciiTheme="minorBidi" w:hAnsiTheme="minorBidi" w:cstheme="minorBidi"/>
              </w:rPr>
            </w:pPr>
            <w:r w:rsidRPr="00E127F9">
              <w:rPr>
                <w:rFonts w:asciiTheme="minorBidi" w:hAnsiTheme="minorBidi" w:cstheme="minorBidi"/>
              </w:rPr>
              <w:t>1.5</w:t>
            </w:r>
          </w:p>
        </w:tc>
        <w:tc>
          <w:tcPr>
            <w:tcW w:w="1003" w:type="dxa"/>
            <w:tcBorders>
              <w:top w:val="single" w:sz="4" w:space="0" w:color="000000"/>
              <w:left w:val="single" w:sz="6" w:space="0" w:color="000000"/>
              <w:bottom w:val="single" w:sz="6" w:space="0" w:color="000000"/>
              <w:right w:val="single" w:sz="6" w:space="0" w:color="000000"/>
            </w:tcBorders>
          </w:tcPr>
          <w:p w14:paraId="75FCC362" w14:textId="77777777" w:rsidR="008B293D" w:rsidRPr="00E127F9" w:rsidRDefault="008B293D" w:rsidP="008B293D">
            <w:pPr>
              <w:widowControl w:val="0"/>
              <w:autoSpaceDE w:val="0"/>
              <w:autoSpaceDN w:val="0"/>
              <w:bidi w:val="0"/>
              <w:adjustRightInd w:val="0"/>
              <w:spacing w:before="15"/>
              <w:ind w:left="393" w:right="398"/>
              <w:rPr>
                <w:rFonts w:asciiTheme="minorBidi" w:hAnsiTheme="minorBidi" w:cstheme="minorBidi"/>
              </w:rPr>
            </w:pPr>
            <w:r w:rsidRPr="00E127F9">
              <w:rPr>
                <w:rFonts w:asciiTheme="minorBidi" w:hAnsiTheme="minorBidi" w:cstheme="minorBidi"/>
              </w:rPr>
              <w:t>1</w:t>
            </w:r>
          </w:p>
        </w:tc>
        <w:tc>
          <w:tcPr>
            <w:tcW w:w="1367" w:type="dxa"/>
            <w:tcBorders>
              <w:top w:val="single" w:sz="6" w:space="0" w:color="000000"/>
              <w:left w:val="single" w:sz="6" w:space="0" w:color="000000"/>
              <w:bottom w:val="single" w:sz="6" w:space="0" w:color="000000"/>
              <w:right w:val="single" w:sz="6" w:space="0" w:color="000000"/>
            </w:tcBorders>
          </w:tcPr>
          <w:p w14:paraId="7CE075F1" w14:textId="77777777" w:rsidR="008B293D" w:rsidRPr="00E127F9" w:rsidRDefault="008B293D" w:rsidP="008B293D">
            <w:pPr>
              <w:widowControl w:val="0"/>
              <w:autoSpaceDE w:val="0"/>
              <w:autoSpaceDN w:val="0"/>
              <w:bidi w:val="0"/>
              <w:adjustRightInd w:val="0"/>
              <w:spacing w:line="268" w:lineRule="exact"/>
              <w:ind w:left="573" w:right="581"/>
              <w:rPr>
                <w:rFonts w:asciiTheme="minorBidi" w:hAnsiTheme="minorBidi" w:cstheme="minorBidi"/>
              </w:rPr>
            </w:pPr>
            <w:r w:rsidRPr="00E127F9">
              <w:rPr>
                <w:rFonts w:asciiTheme="minorBidi" w:hAnsiTheme="minorBidi" w:cstheme="minorBidi"/>
              </w:rPr>
              <w:t>1</w:t>
            </w:r>
          </w:p>
        </w:tc>
        <w:tc>
          <w:tcPr>
            <w:tcW w:w="1576" w:type="dxa"/>
            <w:tcBorders>
              <w:top w:val="single" w:sz="6" w:space="0" w:color="000000"/>
              <w:left w:val="single" w:sz="6" w:space="0" w:color="000000"/>
              <w:bottom w:val="single" w:sz="6" w:space="0" w:color="000000"/>
              <w:right w:val="single" w:sz="6" w:space="0" w:color="000000"/>
            </w:tcBorders>
          </w:tcPr>
          <w:p w14:paraId="4A199BC1" w14:textId="77777777" w:rsidR="008B293D" w:rsidRPr="00E127F9" w:rsidRDefault="008B293D" w:rsidP="008B293D">
            <w:pPr>
              <w:widowControl w:val="0"/>
              <w:autoSpaceDE w:val="0"/>
              <w:autoSpaceDN w:val="0"/>
              <w:bidi w:val="0"/>
              <w:adjustRightInd w:val="0"/>
              <w:spacing w:line="268" w:lineRule="exact"/>
              <w:ind w:left="680" w:right="684"/>
              <w:rPr>
                <w:rFonts w:asciiTheme="minorBidi" w:hAnsiTheme="minorBidi" w:cstheme="minorBidi"/>
              </w:rPr>
            </w:pPr>
            <w:r w:rsidRPr="00E127F9">
              <w:rPr>
                <w:rFonts w:asciiTheme="minorBidi" w:hAnsiTheme="minorBidi" w:cstheme="minorBidi"/>
              </w:rPr>
              <w:t>8</w:t>
            </w:r>
          </w:p>
        </w:tc>
        <w:tc>
          <w:tcPr>
            <w:tcW w:w="1188" w:type="dxa"/>
            <w:tcBorders>
              <w:top w:val="single" w:sz="6" w:space="0" w:color="000000"/>
              <w:left w:val="single" w:sz="6" w:space="0" w:color="000000"/>
              <w:bottom w:val="single" w:sz="6" w:space="0" w:color="000000"/>
              <w:right w:val="single" w:sz="12" w:space="0" w:color="000000"/>
            </w:tcBorders>
          </w:tcPr>
          <w:p w14:paraId="53792908" w14:textId="77777777" w:rsidR="008B293D" w:rsidRPr="00E127F9" w:rsidRDefault="008B293D" w:rsidP="008B293D">
            <w:pPr>
              <w:widowControl w:val="0"/>
              <w:autoSpaceDE w:val="0"/>
              <w:autoSpaceDN w:val="0"/>
              <w:bidi w:val="0"/>
              <w:adjustRightInd w:val="0"/>
              <w:spacing w:line="315" w:lineRule="exact"/>
              <w:ind w:left="651" w:right="652"/>
              <w:rPr>
                <w:rFonts w:asciiTheme="minorBidi" w:hAnsiTheme="minorBidi" w:cstheme="minorBidi"/>
              </w:rPr>
            </w:pPr>
            <w:r w:rsidRPr="00E127F9">
              <w:rPr>
                <w:rFonts w:asciiTheme="minorBidi" w:hAnsiTheme="minorBidi" w:cstheme="minorBidi"/>
                <w:sz w:val="28"/>
                <w:szCs w:val="28"/>
              </w:rPr>
              <w:t>½</w:t>
            </w:r>
          </w:p>
        </w:tc>
      </w:tr>
      <w:tr w:rsidR="008B293D" w:rsidRPr="00E127F9" w14:paraId="50447F3A" w14:textId="77777777" w:rsidTr="00E800BC">
        <w:trPr>
          <w:trHeight w:hRule="exact" w:val="336"/>
          <w:jc w:val="center"/>
        </w:trPr>
        <w:tc>
          <w:tcPr>
            <w:tcW w:w="1711" w:type="dxa"/>
            <w:vMerge/>
            <w:tcBorders>
              <w:top w:val="single" w:sz="6" w:space="0" w:color="000000"/>
              <w:left w:val="single" w:sz="12" w:space="0" w:color="000000"/>
              <w:bottom w:val="single" w:sz="6" w:space="0" w:color="000000"/>
              <w:right w:val="single" w:sz="6" w:space="0" w:color="000000"/>
            </w:tcBorders>
          </w:tcPr>
          <w:p w14:paraId="1C20FF27" w14:textId="77777777" w:rsidR="008B293D" w:rsidRPr="00E127F9" w:rsidRDefault="008B293D" w:rsidP="008B293D">
            <w:pPr>
              <w:widowControl w:val="0"/>
              <w:autoSpaceDE w:val="0"/>
              <w:autoSpaceDN w:val="0"/>
              <w:bidi w:val="0"/>
              <w:adjustRightInd w:val="0"/>
              <w:spacing w:line="315" w:lineRule="exact"/>
              <w:ind w:left="651" w:right="652"/>
              <w:rPr>
                <w:rFonts w:asciiTheme="minorBidi" w:hAnsiTheme="minorBidi" w:cstheme="minorBidi"/>
              </w:rPr>
            </w:pPr>
          </w:p>
        </w:tc>
        <w:tc>
          <w:tcPr>
            <w:tcW w:w="1441" w:type="dxa"/>
            <w:tcBorders>
              <w:top w:val="single" w:sz="6" w:space="0" w:color="000000"/>
              <w:left w:val="single" w:sz="6" w:space="0" w:color="000000"/>
              <w:bottom w:val="single" w:sz="6" w:space="0" w:color="000000"/>
              <w:right w:val="single" w:sz="6" w:space="0" w:color="000000"/>
            </w:tcBorders>
          </w:tcPr>
          <w:p w14:paraId="38E93AB5" w14:textId="77777777" w:rsidR="008B293D" w:rsidRPr="00E127F9" w:rsidRDefault="008B293D" w:rsidP="008B293D">
            <w:pPr>
              <w:widowControl w:val="0"/>
              <w:autoSpaceDE w:val="0"/>
              <w:autoSpaceDN w:val="0"/>
              <w:bidi w:val="0"/>
              <w:adjustRightInd w:val="0"/>
              <w:spacing w:before="15"/>
              <w:ind w:left="402"/>
              <w:rPr>
                <w:rFonts w:asciiTheme="minorBidi" w:hAnsiTheme="minorBidi" w:cstheme="minorBidi"/>
              </w:rPr>
            </w:pPr>
            <w:r w:rsidRPr="00E127F9">
              <w:rPr>
                <w:rFonts w:asciiTheme="minorBidi" w:hAnsiTheme="minorBidi" w:cstheme="minorBidi"/>
                <w:spacing w:val="1"/>
              </w:rPr>
              <w:t>P</w:t>
            </w:r>
            <w:r w:rsidRPr="00E127F9">
              <w:rPr>
                <w:rFonts w:asciiTheme="minorBidi" w:hAnsiTheme="minorBidi" w:cstheme="minorBidi"/>
              </w:rPr>
              <w:t>ubl</w:t>
            </w:r>
            <w:r w:rsidRPr="00E127F9">
              <w:rPr>
                <w:rFonts w:asciiTheme="minorBidi" w:hAnsiTheme="minorBidi" w:cstheme="minorBidi"/>
                <w:spacing w:val="1"/>
              </w:rPr>
              <w:t>i</w:t>
            </w:r>
            <w:r w:rsidRPr="00E127F9">
              <w:rPr>
                <w:rFonts w:asciiTheme="minorBidi" w:hAnsiTheme="minorBidi" w:cstheme="minorBidi"/>
              </w:rPr>
              <w:t>c</w:t>
            </w:r>
          </w:p>
        </w:tc>
        <w:tc>
          <w:tcPr>
            <w:tcW w:w="1164" w:type="dxa"/>
            <w:tcBorders>
              <w:top w:val="single" w:sz="6" w:space="0" w:color="000000"/>
              <w:left w:val="single" w:sz="6" w:space="0" w:color="000000"/>
              <w:bottom w:val="single" w:sz="6" w:space="0" w:color="000000"/>
              <w:right w:val="single" w:sz="6" w:space="0" w:color="000000"/>
            </w:tcBorders>
          </w:tcPr>
          <w:p w14:paraId="667E0CCA" w14:textId="77777777" w:rsidR="008B293D" w:rsidRPr="00E127F9" w:rsidRDefault="008B293D" w:rsidP="008B293D">
            <w:pPr>
              <w:widowControl w:val="0"/>
              <w:autoSpaceDE w:val="0"/>
              <w:autoSpaceDN w:val="0"/>
              <w:bidi w:val="0"/>
              <w:adjustRightInd w:val="0"/>
              <w:spacing w:before="15"/>
              <w:ind w:left="472" w:right="479"/>
              <w:rPr>
                <w:rFonts w:asciiTheme="minorBidi" w:hAnsiTheme="minorBidi" w:cstheme="minorBidi"/>
              </w:rPr>
            </w:pPr>
            <w:r w:rsidRPr="00E127F9">
              <w:rPr>
                <w:rFonts w:asciiTheme="minorBidi" w:hAnsiTheme="minorBidi" w:cstheme="minorBidi"/>
              </w:rPr>
              <w:t>3</w:t>
            </w:r>
          </w:p>
        </w:tc>
        <w:tc>
          <w:tcPr>
            <w:tcW w:w="1003" w:type="dxa"/>
            <w:tcBorders>
              <w:top w:val="single" w:sz="6" w:space="0" w:color="000000"/>
              <w:left w:val="single" w:sz="6" w:space="0" w:color="000000"/>
              <w:bottom w:val="single" w:sz="6" w:space="0" w:color="000000"/>
              <w:right w:val="single" w:sz="6" w:space="0" w:color="000000"/>
            </w:tcBorders>
          </w:tcPr>
          <w:p w14:paraId="0CBD95D3" w14:textId="77777777" w:rsidR="008B293D" w:rsidRPr="00E127F9" w:rsidRDefault="008B293D" w:rsidP="008B293D">
            <w:pPr>
              <w:widowControl w:val="0"/>
              <w:autoSpaceDE w:val="0"/>
              <w:autoSpaceDN w:val="0"/>
              <w:bidi w:val="0"/>
              <w:adjustRightInd w:val="0"/>
              <w:spacing w:before="15"/>
              <w:ind w:left="280"/>
              <w:rPr>
                <w:rFonts w:asciiTheme="minorBidi" w:hAnsiTheme="minorBidi" w:cstheme="minorBidi"/>
              </w:rPr>
            </w:pPr>
            <w:r w:rsidRPr="00E127F9">
              <w:rPr>
                <w:rFonts w:asciiTheme="minorBidi" w:hAnsiTheme="minorBidi" w:cstheme="minorBidi"/>
              </w:rPr>
              <w:t>2.25</w:t>
            </w:r>
          </w:p>
        </w:tc>
        <w:tc>
          <w:tcPr>
            <w:tcW w:w="1367" w:type="dxa"/>
            <w:tcBorders>
              <w:top w:val="single" w:sz="6" w:space="0" w:color="000000"/>
              <w:left w:val="single" w:sz="6" w:space="0" w:color="000000"/>
              <w:bottom w:val="single" w:sz="6" w:space="0" w:color="000000"/>
              <w:right w:val="single" w:sz="6" w:space="0" w:color="000000"/>
            </w:tcBorders>
          </w:tcPr>
          <w:p w14:paraId="60297D77" w14:textId="77777777" w:rsidR="008B293D" w:rsidRPr="00E127F9" w:rsidRDefault="008B293D" w:rsidP="008B293D">
            <w:pPr>
              <w:widowControl w:val="0"/>
              <w:autoSpaceDE w:val="0"/>
              <w:autoSpaceDN w:val="0"/>
              <w:bidi w:val="0"/>
              <w:adjustRightInd w:val="0"/>
              <w:spacing w:line="267" w:lineRule="exact"/>
              <w:ind w:left="424" w:right="430"/>
              <w:rPr>
                <w:rFonts w:asciiTheme="minorBidi" w:hAnsiTheme="minorBidi" w:cstheme="minorBidi"/>
              </w:rPr>
            </w:pPr>
            <w:r w:rsidRPr="00E127F9">
              <w:rPr>
                <w:rFonts w:asciiTheme="minorBidi" w:hAnsiTheme="minorBidi" w:cstheme="minorBidi"/>
              </w:rPr>
              <w:t>2.25</w:t>
            </w:r>
          </w:p>
        </w:tc>
        <w:tc>
          <w:tcPr>
            <w:tcW w:w="1576" w:type="dxa"/>
            <w:tcBorders>
              <w:top w:val="single" w:sz="6" w:space="0" w:color="000000"/>
              <w:left w:val="single" w:sz="6" w:space="0" w:color="000000"/>
              <w:bottom w:val="single" w:sz="6" w:space="0" w:color="000000"/>
              <w:right w:val="single" w:sz="6" w:space="0" w:color="000000"/>
            </w:tcBorders>
          </w:tcPr>
          <w:p w14:paraId="32BF38D0" w14:textId="77777777" w:rsidR="008B293D" w:rsidRPr="00E127F9" w:rsidRDefault="008B293D" w:rsidP="008B293D">
            <w:pPr>
              <w:widowControl w:val="0"/>
              <w:autoSpaceDE w:val="0"/>
              <w:autoSpaceDN w:val="0"/>
              <w:bidi w:val="0"/>
              <w:adjustRightInd w:val="0"/>
              <w:spacing w:line="267" w:lineRule="exact"/>
              <w:ind w:left="680" w:right="684"/>
              <w:rPr>
                <w:rFonts w:asciiTheme="minorBidi" w:hAnsiTheme="minorBidi" w:cstheme="minorBidi"/>
              </w:rPr>
            </w:pPr>
            <w:r w:rsidRPr="00E127F9">
              <w:rPr>
                <w:rFonts w:asciiTheme="minorBidi" w:hAnsiTheme="minorBidi" w:cstheme="minorBidi"/>
              </w:rPr>
              <w:t>8</w:t>
            </w:r>
          </w:p>
        </w:tc>
        <w:tc>
          <w:tcPr>
            <w:tcW w:w="1188" w:type="dxa"/>
            <w:tcBorders>
              <w:top w:val="single" w:sz="6" w:space="0" w:color="000000"/>
              <w:left w:val="single" w:sz="6" w:space="0" w:color="000000"/>
              <w:bottom w:val="single" w:sz="6" w:space="0" w:color="000000"/>
              <w:right w:val="single" w:sz="12" w:space="0" w:color="000000"/>
            </w:tcBorders>
          </w:tcPr>
          <w:p w14:paraId="6CF363B1" w14:textId="77777777" w:rsidR="008B293D" w:rsidRPr="00E127F9" w:rsidRDefault="008B293D" w:rsidP="008B293D">
            <w:pPr>
              <w:widowControl w:val="0"/>
              <w:autoSpaceDE w:val="0"/>
              <w:autoSpaceDN w:val="0"/>
              <w:bidi w:val="0"/>
              <w:adjustRightInd w:val="0"/>
              <w:spacing w:line="314" w:lineRule="exact"/>
              <w:ind w:left="651" w:right="652"/>
              <w:rPr>
                <w:rFonts w:asciiTheme="minorBidi" w:hAnsiTheme="minorBidi" w:cstheme="minorBidi"/>
              </w:rPr>
            </w:pPr>
            <w:r w:rsidRPr="00E127F9">
              <w:rPr>
                <w:rFonts w:asciiTheme="minorBidi" w:hAnsiTheme="minorBidi" w:cstheme="minorBidi"/>
                <w:sz w:val="28"/>
                <w:szCs w:val="28"/>
              </w:rPr>
              <w:t>½</w:t>
            </w:r>
          </w:p>
        </w:tc>
      </w:tr>
      <w:tr w:rsidR="008B293D" w:rsidRPr="00E127F9" w14:paraId="51C3C6CD" w14:textId="77777777" w:rsidTr="00E800BC">
        <w:trPr>
          <w:trHeight w:hRule="exact" w:val="293"/>
          <w:jc w:val="center"/>
        </w:trPr>
        <w:tc>
          <w:tcPr>
            <w:tcW w:w="1711" w:type="dxa"/>
            <w:vMerge/>
            <w:tcBorders>
              <w:top w:val="single" w:sz="6" w:space="0" w:color="000000"/>
              <w:left w:val="single" w:sz="12" w:space="0" w:color="000000"/>
              <w:bottom w:val="single" w:sz="6" w:space="0" w:color="000000"/>
              <w:right w:val="single" w:sz="6" w:space="0" w:color="000000"/>
            </w:tcBorders>
          </w:tcPr>
          <w:p w14:paraId="6ED1ACB5" w14:textId="77777777" w:rsidR="008B293D" w:rsidRPr="00E127F9" w:rsidRDefault="008B293D" w:rsidP="008B293D">
            <w:pPr>
              <w:widowControl w:val="0"/>
              <w:autoSpaceDE w:val="0"/>
              <w:autoSpaceDN w:val="0"/>
              <w:bidi w:val="0"/>
              <w:adjustRightInd w:val="0"/>
              <w:spacing w:line="314" w:lineRule="exact"/>
              <w:ind w:left="651" w:right="652"/>
              <w:rPr>
                <w:rFonts w:asciiTheme="minorBidi" w:hAnsiTheme="minorBidi" w:cstheme="minorBidi"/>
              </w:rPr>
            </w:pPr>
          </w:p>
        </w:tc>
        <w:tc>
          <w:tcPr>
            <w:tcW w:w="1441" w:type="dxa"/>
            <w:tcBorders>
              <w:top w:val="single" w:sz="6" w:space="0" w:color="000000"/>
              <w:left w:val="single" w:sz="6" w:space="0" w:color="000000"/>
              <w:bottom w:val="single" w:sz="6" w:space="0" w:color="000000"/>
              <w:right w:val="single" w:sz="6" w:space="0" w:color="000000"/>
            </w:tcBorders>
          </w:tcPr>
          <w:p w14:paraId="7CDB9762" w14:textId="77777777" w:rsidR="008B293D" w:rsidRPr="00E127F9" w:rsidRDefault="008B293D" w:rsidP="008B293D">
            <w:pPr>
              <w:widowControl w:val="0"/>
              <w:autoSpaceDE w:val="0"/>
              <w:autoSpaceDN w:val="0"/>
              <w:bidi w:val="0"/>
              <w:adjustRightInd w:val="0"/>
              <w:spacing w:line="269" w:lineRule="exact"/>
              <w:ind w:left="196"/>
              <w:rPr>
                <w:rFonts w:asciiTheme="minorBidi" w:hAnsiTheme="minorBidi" w:cstheme="minorBidi"/>
              </w:rPr>
            </w:pPr>
            <w:r w:rsidRPr="00E127F9">
              <w:rPr>
                <w:rFonts w:asciiTheme="minorBidi" w:hAnsiTheme="minorBidi" w:cstheme="minorBidi"/>
              </w:rPr>
              <w:t>R</w:t>
            </w:r>
            <w:r w:rsidRPr="00E127F9">
              <w:rPr>
                <w:rFonts w:asciiTheme="minorBidi" w:hAnsiTheme="minorBidi" w:cstheme="minorBidi"/>
                <w:spacing w:val="-1"/>
              </w:rPr>
              <w:t>e</w:t>
            </w:r>
            <w:r w:rsidRPr="00E127F9">
              <w:rPr>
                <w:rFonts w:asciiTheme="minorBidi" w:hAnsiTheme="minorBidi" w:cstheme="minorBidi"/>
              </w:rPr>
              <w:t>stau</w:t>
            </w:r>
            <w:r w:rsidRPr="00E127F9">
              <w:rPr>
                <w:rFonts w:asciiTheme="minorBidi" w:hAnsiTheme="minorBidi" w:cstheme="minorBidi"/>
                <w:spacing w:val="-1"/>
              </w:rPr>
              <w:t>ra</w:t>
            </w:r>
            <w:r w:rsidRPr="00E127F9">
              <w:rPr>
                <w:rFonts w:asciiTheme="minorBidi" w:hAnsiTheme="minorBidi" w:cstheme="minorBidi"/>
              </w:rPr>
              <w:t>nt</w:t>
            </w:r>
          </w:p>
        </w:tc>
        <w:tc>
          <w:tcPr>
            <w:tcW w:w="1164" w:type="dxa"/>
            <w:tcBorders>
              <w:top w:val="single" w:sz="6" w:space="0" w:color="000000"/>
              <w:left w:val="single" w:sz="6" w:space="0" w:color="000000"/>
              <w:bottom w:val="single" w:sz="6" w:space="0" w:color="000000"/>
              <w:right w:val="single" w:sz="6" w:space="0" w:color="000000"/>
            </w:tcBorders>
          </w:tcPr>
          <w:p w14:paraId="0F4B7FB8" w14:textId="77777777" w:rsidR="008B293D" w:rsidRPr="00E127F9" w:rsidRDefault="008B293D" w:rsidP="008B293D">
            <w:pPr>
              <w:widowControl w:val="0"/>
              <w:autoSpaceDE w:val="0"/>
              <w:autoSpaceDN w:val="0"/>
              <w:bidi w:val="0"/>
              <w:adjustRightInd w:val="0"/>
              <w:spacing w:line="269" w:lineRule="exact"/>
              <w:ind w:left="472" w:right="479"/>
              <w:rPr>
                <w:rFonts w:asciiTheme="minorBidi" w:hAnsiTheme="minorBidi" w:cstheme="minorBidi"/>
              </w:rPr>
            </w:pPr>
            <w:r w:rsidRPr="00E127F9">
              <w:rPr>
                <w:rFonts w:asciiTheme="minorBidi" w:hAnsiTheme="minorBidi" w:cstheme="minorBidi"/>
              </w:rPr>
              <w:t>4</w:t>
            </w:r>
          </w:p>
        </w:tc>
        <w:tc>
          <w:tcPr>
            <w:tcW w:w="1003" w:type="dxa"/>
            <w:tcBorders>
              <w:top w:val="single" w:sz="6" w:space="0" w:color="000000"/>
              <w:left w:val="single" w:sz="6" w:space="0" w:color="000000"/>
              <w:bottom w:val="single" w:sz="6" w:space="0" w:color="000000"/>
              <w:right w:val="single" w:sz="6" w:space="0" w:color="000000"/>
            </w:tcBorders>
          </w:tcPr>
          <w:p w14:paraId="5E6F65B9" w14:textId="77777777" w:rsidR="008B293D" w:rsidRPr="00E127F9" w:rsidRDefault="008B293D" w:rsidP="008B293D">
            <w:pPr>
              <w:widowControl w:val="0"/>
              <w:autoSpaceDE w:val="0"/>
              <w:autoSpaceDN w:val="0"/>
              <w:bidi w:val="0"/>
              <w:adjustRightInd w:val="0"/>
              <w:spacing w:line="269" w:lineRule="exact"/>
              <w:ind w:left="393" w:right="398"/>
              <w:rPr>
                <w:rFonts w:asciiTheme="minorBidi" w:hAnsiTheme="minorBidi" w:cstheme="minorBidi"/>
              </w:rPr>
            </w:pPr>
            <w:r w:rsidRPr="00E127F9">
              <w:rPr>
                <w:rFonts w:asciiTheme="minorBidi" w:hAnsiTheme="minorBidi" w:cstheme="minorBidi"/>
              </w:rPr>
              <w:t>3</w:t>
            </w:r>
          </w:p>
        </w:tc>
        <w:tc>
          <w:tcPr>
            <w:tcW w:w="1367" w:type="dxa"/>
            <w:tcBorders>
              <w:top w:val="single" w:sz="6" w:space="0" w:color="000000"/>
              <w:left w:val="single" w:sz="6" w:space="0" w:color="000000"/>
              <w:bottom w:val="single" w:sz="6" w:space="0" w:color="000000"/>
              <w:right w:val="single" w:sz="6" w:space="0" w:color="000000"/>
            </w:tcBorders>
          </w:tcPr>
          <w:p w14:paraId="729E46AA" w14:textId="77777777" w:rsidR="008B293D" w:rsidRPr="00E127F9" w:rsidRDefault="008B293D" w:rsidP="008B293D">
            <w:pPr>
              <w:widowControl w:val="0"/>
              <w:autoSpaceDE w:val="0"/>
              <w:autoSpaceDN w:val="0"/>
              <w:bidi w:val="0"/>
              <w:adjustRightInd w:val="0"/>
              <w:spacing w:line="269" w:lineRule="exact"/>
              <w:ind w:left="573" w:right="581"/>
              <w:rPr>
                <w:rFonts w:asciiTheme="minorBidi" w:hAnsiTheme="minorBidi" w:cstheme="minorBidi"/>
              </w:rPr>
            </w:pPr>
            <w:r w:rsidRPr="00E127F9">
              <w:rPr>
                <w:rFonts w:asciiTheme="minorBidi" w:hAnsiTheme="minorBidi" w:cstheme="minorBidi"/>
              </w:rPr>
              <w:t>3</w:t>
            </w:r>
          </w:p>
        </w:tc>
        <w:tc>
          <w:tcPr>
            <w:tcW w:w="1576" w:type="dxa"/>
            <w:tcBorders>
              <w:top w:val="single" w:sz="6" w:space="0" w:color="000000"/>
              <w:left w:val="single" w:sz="6" w:space="0" w:color="000000"/>
              <w:bottom w:val="single" w:sz="6" w:space="0" w:color="000000"/>
              <w:right w:val="single" w:sz="6" w:space="0" w:color="000000"/>
            </w:tcBorders>
          </w:tcPr>
          <w:p w14:paraId="3D09ED81" w14:textId="77777777" w:rsidR="008B293D" w:rsidRPr="00E127F9" w:rsidRDefault="008B293D" w:rsidP="008B293D">
            <w:pPr>
              <w:widowControl w:val="0"/>
              <w:autoSpaceDE w:val="0"/>
              <w:autoSpaceDN w:val="0"/>
              <w:bidi w:val="0"/>
              <w:adjustRightInd w:val="0"/>
              <w:spacing w:line="269" w:lineRule="exact"/>
              <w:ind w:left="680" w:right="684"/>
              <w:rPr>
                <w:rFonts w:asciiTheme="minorBidi" w:hAnsiTheme="minorBidi" w:cstheme="minorBidi"/>
              </w:rPr>
            </w:pPr>
            <w:r w:rsidRPr="00E127F9">
              <w:rPr>
                <w:rFonts w:asciiTheme="minorBidi" w:hAnsiTheme="minorBidi" w:cstheme="minorBidi"/>
              </w:rPr>
              <w:t>8</w:t>
            </w:r>
          </w:p>
        </w:tc>
        <w:tc>
          <w:tcPr>
            <w:tcW w:w="1188" w:type="dxa"/>
            <w:tcBorders>
              <w:top w:val="single" w:sz="6" w:space="0" w:color="000000"/>
              <w:left w:val="single" w:sz="6" w:space="0" w:color="000000"/>
              <w:bottom w:val="single" w:sz="6" w:space="0" w:color="000000"/>
              <w:right w:val="single" w:sz="12" w:space="0" w:color="000000"/>
            </w:tcBorders>
          </w:tcPr>
          <w:p w14:paraId="40E9508B" w14:textId="77777777" w:rsidR="008B293D" w:rsidRPr="00E127F9" w:rsidRDefault="008B293D" w:rsidP="008B293D">
            <w:pPr>
              <w:widowControl w:val="0"/>
              <w:autoSpaceDE w:val="0"/>
              <w:autoSpaceDN w:val="0"/>
              <w:bidi w:val="0"/>
              <w:adjustRightInd w:val="0"/>
              <w:spacing w:line="269" w:lineRule="exact"/>
              <w:ind w:left="607" w:right="607"/>
              <w:rPr>
                <w:rFonts w:asciiTheme="minorBidi" w:hAnsiTheme="minorBidi" w:cstheme="minorBidi"/>
              </w:rPr>
            </w:pPr>
            <w:r w:rsidRPr="00E127F9">
              <w:rPr>
                <w:rFonts w:asciiTheme="minorBidi" w:hAnsiTheme="minorBidi" w:cstheme="minorBidi"/>
              </w:rPr>
              <w:t>3/4</w:t>
            </w:r>
          </w:p>
        </w:tc>
      </w:tr>
      <w:tr w:rsidR="008B293D" w:rsidRPr="00E127F9" w14:paraId="187C4A0B" w14:textId="77777777" w:rsidTr="00E800BC">
        <w:trPr>
          <w:trHeight w:hRule="exact" w:val="336"/>
          <w:jc w:val="center"/>
        </w:trPr>
        <w:tc>
          <w:tcPr>
            <w:tcW w:w="1711" w:type="dxa"/>
            <w:vMerge w:val="restart"/>
            <w:tcBorders>
              <w:top w:val="single" w:sz="6" w:space="0" w:color="000000"/>
              <w:left w:val="single" w:sz="12" w:space="0" w:color="000000"/>
              <w:bottom w:val="single" w:sz="6" w:space="0" w:color="000000"/>
              <w:right w:val="single" w:sz="6" w:space="0" w:color="000000"/>
            </w:tcBorders>
          </w:tcPr>
          <w:p w14:paraId="5EAE8C4C" w14:textId="77777777" w:rsidR="008B293D" w:rsidRPr="00E127F9" w:rsidRDefault="008B293D" w:rsidP="008B293D">
            <w:pPr>
              <w:widowControl w:val="0"/>
              <w:autoSpaceDE w:val="0"/>
              <w:autoSpaceDN w:val="0"/>
              <w:bidi w:val="0"/>
              <w:adjustRightInd w:val="0"/>
              <w:spacing w:before="3" w:line="180" w:lineRule="exact"/>
              <w:rPr>
                <w:rFonts w:asciiTheme="minorBidi" w:hAnsiTheme="minorBidi" w:cstheme="minorBidi"/>
                <w:sz w:val="18"/>
                <w:szCs w:val="18"/>
              </w:rPr>
            </w:pPr>
          </w:p>
          <w:p w14:paraId="69493A0A" w14:textId="77777777" w:rsidR="008B293D" w:rsidRPr="00E127F9" w:rsidRDefault="008B293D" w:rsidP="008B293D">
            <w:pPr>
              <w:widowControl w:val="0"/>
              <w:autoSpaceDE w:val="0"/>
              <w:autoSpaceDN w:val="0"/>
              <w:bidi w:val="0"/>
              <w:adjustRightInd w:val="0"/>
              <w:ind w:left="93"/>
              <w:rPr>
                <w:rFonts w:asciiTheme="minorBidi" w:hAnsiTheme="minorBidi" w:cstheme="minorBidi"/>
              </w:rPr>
            </w:pPr>
            <w:r w:rsidRPr="00E127F9">
              <w:rPr>
                <w:rFonts w:asciiTheme="minorBidi" w:hAnsiTheme="minorBidi" w:cstheme="minorBidi"/>
                <w:spacing w:val="1"/>
              </w:rPr>
              <w:t>S</w:t>
            </w:r>
            <w:r w:rsidRPr="00E127F9">
              <w:rPr>
                <w:rFonts w:asciiTheme="minorBidi" w:hAnsiTheme="minorBidi" w:cstheme="minorBidi"/>
              </w:rPr>
              <w:t>how</w:t>
            </w:r>
            <w:r w:rsidRPr="00E127F9">
              <w:rPr>
                <w:rFonts w:asciiTheme="minorBidi" w:hAnsiTheme="minorBidi" w:cstheme="minorBidi"/>
                <w:spacing w:val="-1"/>
              </w:rPr>
              <w:t>e</w:t>
            </w:r>
            <w:r w:rsidRPr="00E127F9">
              <w:rPr>
                <w:rFonts w:asciiTheme="minorBidi" w:hAnsiTheme="minorBidi" w:cstheme="minorBidi"/>
              </w:rPr>
              <w:t>r H</w:t>
            </w:r>
            <w:r w:rsidRPr="00E127F9">
              <w:rPr>
                <w:rFonts w:asciiTheme="minorBidi" w:hAnsiTheme="minorBidi" w:cstheme="minorBidi"/>
                <w:spacing w:val="1"/>
              </w:rPr>
              <w:t>e</w:t>
            </w:r>
            <w:r w:rsidRPr="00E127F9">
              <w:rPr>
                <w:rFonts w:asciiTheme="minorBidi" w:hAnsiTheme="minorBidi" w:cstheme="minorBidi"/>
                <w:spacing w:val="-1"/>
              </w:rPr>
              <w:t>a</w:t>
            </w:r>
            <w:r w:rsidRPr="00E127F9">
              <w:rPr>
                <w:rFonts w:asciiTheme="minorBidi" w:hAnsiTheme="minorBidi" w:cstheme="minorBidi"/>
              </w:rPr>
              <w:t>d</w:t>
            </w:r>
          </w:p>
        </w:tc>
        <w:tc>
          <w:tcPr>
            <w:tcW w:w="1441" w:type="dxa"/>
            <w:tcBorders>
              <w:top w:val="single" w:sz="6" w:space="0" w:color="000000"/>
              <w:left w:val="single" w:sz="6" w:space="0" w:color="000000"/>
              <w:bottom w:val="single" w:sz="6" w:space="0" w:color="000000"/>
              <w:right w:val="single" w:sz="6" w:space="0" w:color="000000"/>
            </w:tcBorders>
          </w:tcPr>
          <w:p w14:paraId="39448A31" w14:textId="77777777" w:rsidR="008B293D" w:rsidRPr="00E127F9" w:rsidRDefault="008B293D" w:rsidP="008B293D">
            <w:pPr>
              <w:widowControl w:val="0"/>
              <w:autoSpaceDE w:val="0"/>
              <w:autoSpaceDN w:val="0"/>
              <w:bidi w:val="0"/>
              <w:adjustRightInd w:val="0"/>
              <w:spacing w:line="267" w:lineRule="exact"/>
              <w:ind w:left="369"/>
              <w:rPr>
                <w:rFonts w:asciiTheme="minorBidi" w:hAnsiTheme="minorBidi" w:cstheme="minorBidi"/>
              </w:rPr>
            </w:pPr>
            <w:r w:rsidRPr="00E127F9">
              <w:rPr>
                <w:rFonts w:asciiTheme="minorBidi" w:hAnsiTheme="minorBidi" w:cstheme="minorBidi"/>
                <w:spacing w:val="1"/>
              </w:rPr>
              <w:t>P</w:t>
            </w:r>
            <w:r w:rsidRPr="00E127F9">
              <w:rPr>
                <w:rFonts w:asciiTheme="minorBidi" w:hAnsiTheme="minorBidi" w:cstheme="minorBidi"/>
              </w:rPr>
              <w:t>riv</w:t>
            </w:r>
            <w:r w:rsidRPr="00E127F9">
              <w:rPr>
                <w:rFonts w:asciiTheme="minorBidi" w:hAnsiTheme="minorBidi" w:cstheme="minorBidi"/>
                <w:spacing w:val="-1"/>
              </w:rPr>
              <w:t>a</w:t>
            </w:r>
            <w:r w:rsidRPr="00E127F9">
              <w:rPr>
                <w:rFonts w:asciiTheme="minorBidi" w:hAnsiTheme="minorBidi" w:cstheme="minorBidi"/>
              </w:rPr>
              <w:t>te</w:t>
            </w:r>
          </w:p>
        </w:tc>
        <w:tc>
          <w:tcPr>
            <w:tcW w:w="1164" w:type="dxa"/>
            <w:tcBorders>
              <w:top w:val="single" w:sz="6" w:space="0" w:color="000000"/>
              <w:left w:val="single" w:sz="6" w:space="0" w:color="000000"/>
              <w:bottom w:val="single" w:sz="6" w:space="0" w:color="000000"/>
              <w:right w:val="single" w:sz="6" w:space="0" w:color="000000"/>
            </w:tcBorders>
          </w:tcPr>
          <w:p w14:paraId="15765D9C" w14:textId="77777777" w:rsidR="008B293D" w:rsidRPr="00E127F9" w:rsidRDefault="008B293D" w:rsidP="008B293D">
            <w:pPr>
              <w:widowControl w:val="0"/>
              <w:autoSpaceDE w:val="0"/>
              <w:autoSpaceDN w:val="0"/>
              <w:bidi w:val="0"/>
              <w:adjustRightInd w:val="0"/>
              <w:spacing w:before="15"/>
              <w:ind w:left="383" w:right="388"/>
              <w:rPr>
                <w:rFonts w:asciiTheme="minorBidi" w:hAnsiTheme="minorBidi" w:cstheme="minorBidi"/>
              </w:rPr>
            </w:pPr>
            <w:r w:rsidRPr="00E127F9">
              <w:rPr>
                <w:rFonts w:asciiTheme="minorBidi" w:hAnsiTheme="minorBidi" w:cstheme="minorBidi"/>
              </w:rPr>
              <w:t>1.5</w:t>
            </w:r>
          </w:p>
        </w:tc>
        <w:tc>
          <w:tcPr>
            <w:tcW w:w="1003" w:type="dxa"/>
            <w:tcBorders>
              <w:top w:val="single" w:sz="6" w:space="0" w:color="000000"/>
              <w:left w:val="single" w:sz="6" w:space="0" w:color="000000"/>
              <w:bottom w:val="single" w:sz="6" w:space="0" w:color="000000"/>
              <w:right w:val="single" w:sz="6" w:space="0" w:color="000000"/>
            </w:tcBorders>
          </w:tcPr>
          <w:p w14:paraId="78F1DB0C" w14:textId="77777777" w:rsidR="008B293D" w:rsidRPr="00E127F9" w:rsidRDefault="008B293D" w:rsidP="008B293D">
            <w:pPr>
              <w:widowControl w:val="0"/>
              <w:autoSpaceDE w:val="0"/>
              <w:autoSpaceDN w:val="0"/>
              <w:bidi w:val="0"/>
              <w:adjustRightInd w:val="0"/>
              <w:spacing w:before="15"/>
              <w:ind w:left="393" w:right="398"/>
              <w:rPr>
                <w:rFonts w:asciiTheme="minorBidi" w:hAnsiTheme="minorBidi" w:cstheme="minorBidi"/>
              </w:rPr>
            </w:pPr>
            <w:r w:rsidRPr="00E127F9">
              <w:rPr>
                <w:rFonts w:asciiTheme="minorBidi" w:hAnsiTheme="minorBidi" w:cstheme="minorBidi"/>
              </w:rPr>
              <w:t>1</w:t>
            </w:r>
          </w:p>
        </w:tc>
        <w:tc>
          <w:tcPr>
            <w:tcW w:w="1367" w:type="dxa"/>
            <w:tcBorders>
              <w:top w:val="single" w:sz="6" w:space="0" w:color="000000"/>
              <w:left w:val="single" w:sz="6" w:space="0" w:color="000000"/>
              <w:bottom w:val="single" w:sz="6" w:space="0" w:color="000000"/>
              <w:right w:val="single" w:sz="6" w:space="0" w:color="000000"/>
            </w:tcBorders>
          </w:tcPr>
          <w:p w14:paraId="716D5018" w14:textId="77777777" w:rsidR="008B293D" w:rsidRPr="00E127F9" w:rsidRDefault="008B293D" w:rsidP="008B293D">
            <w:pPr>
              <w:widowControl w:val="0"/>
              <w:autoSpaceDE w:val="0"/>
              <w:autoSpaceDN w:val="0"/>
              <w:bidi w:val="0"/>
              <w:adjustRightInd w:val="0"/>
              <w:spacing w:line="267" w:lineRule="exact"/>
              <w:ind w:left="573" w:right="581"/>
              <w:rPr>
                <w:rFonts w:asciiTheme="minorBidi" w:hAnsiTheme="minorBidi" w:cstheme="minorBidi"/>
              </w:rPr>
            </w:pPr>
            <w:r w:rsidRPr="00E127F9">
              <w:rPr>
                <w:rFonts w:asciiTheme="minorBidi" w:hAnsiTheme="minorBidi" w:cstheme="minorBidi"/>
              </w:rPr>
              <w:t>1</w:t>
            </w:r>
          </w:p>
        </w:tc>
        <w:tc>
          <w:tcPr>
            <w:tcW w:w="1576" w:type="dxa"/>
            <w:tcBorders>
              <w:top w:val="single" w:sz="6" w:space="0" w:color="000000"/>
              <w:left w:val="single" w:sz="6" w:space="0" w:color="000000"/>
              <w:bottom w:val="single" w:sz="6" w:space="0" w:color="000000"/>
              <w:right w:val="single" w:sz="6" w:space="0" w:color="000000"/>
            </w:tcBorders>
          </w:tcPr>
          <w:p w14:paraId="09A6A8ED" w14:textId="77777777" w:rsidR="008B293D" w:rsidRPr="00E127F9" w:rsidRDefault="008B293D" w:rsidP="008B293D">
            <w:pPr>
              <w:widowControl w:val="0"/>
              <w:autoSpaceDE w:val="0"/>
              <w:autoSpaceDN w:val="0"/>
              <w:bidi w:val="0"/>
              <w:adjustRightInd w:val="0"/>
              <w:spacing w:line="267" w:lineRule="exact"/>
              <w:ind w:left="680" w:right="684"/>
              <w:rPr>
                <w:rFonts w:asciiTheme="minorBidi" w:hAnsiTheme="minorBidi" w:cstheme="minorBidi"/>
              </w:rPr>
            </w:pPr>
            <w:r w:rsidRPr="00E127F9">
              <w:rPr>
                <w:rFonts w:asciiTheme="minorBidi" w:hAnsiTheme="minorBidi" w:cstheme="minorBidi"/>
              </w:rPr>
              <w:t>8</w:t>
            </w:r>
          </w:p>
        </w:tc>
        <w:tc>
          <w:tcPr>
            <w:tcW w:w="1188" w:type="dxa"/>
            <w:tcBorders>
              <w:top w:val="single" w:sz="6" w:space="0" w:color="000000"/>
              <w:left w:val="single" w:sz="6" w:space="0" w:color="000000"/>
              <w:bottom w:val="single" w:sz="6" w:space="0" w:color="000000"/>
              <w:right w:val="single" w:sz="12" w:space="0" w:color="000000"/>
            </w:tcBorders>
          </w:tcPr>
          <w:p w14:paraId="59AB377B" w14:textId="77777777" w:rsidR="008B293D" w:rsidRPr="00E127F9" w:rsidRDefault="008B293D" w:rsidP="008B293D">
            <w:pPr>
              <w:widowControl w:val="0"/>
              <w:autoSpaceDE w:val="0"/>
              <w:autoSpaceDN w:val="0"/>
              <w:bidi w:val="0"/>
              <w:adjustRightInd w:val="0"/>
              <w:spacing w:line="314" w:lineRule="exact"/>
              <w:ind w:left="651" w:right="652"/>
              <w:rPr>
                <w:rFonts w:asciiTheme="minorBidi" w:hAnsiTheme="minorBidi" w:cstheme="minorBidi"/>
              </w:rPr>
            </w:pPr>
            <w:r w:rsidRPr="00E127F9">
              <w:rPr>
                <w:rFonts w:asciiTheme="minorBidi" w:hAnsiTheme="minorBidi" w:cstheme="minorBidi"/>
                <w:sz w:val="28"/>
                <w:szCs w:val="28"/>
              </w:rPr>
              <w:t>½</w:t>
            </w:r>
          </w:p>
        </w:tc>
      </w:tr>
      <w:tr w:rsidR="008B293D" w:rsidRPr="00E127F9" w14:paraId="2EEB0484" w14:textId="77777777" w:rsidTr="00E800BC">
        <w:trPr>
          <w:trHeight w:hRule="exact" w:val="338"/>
          <w:jc w:val="center"/>
        </w:trPr>
        <w:tc>
          <w:tcPr>
            <w:tcW w:w="1711" w:type="dxa"/>
            <w:vMerge/>
            <w:tcBorders>
              <w:top w:val="single" w:sz="6" w:space="0" w:color="000000"/>
              <w:left w:val="single" w:sz="12" w:space="0" w:color="000000"/>
              <w:bottom w:val="single" w:sz="6" w:space="0" w:color="000000"/>
              <w:right w:val="single" w:sz="6" w:space="0" w:color="000000"/>
            </w:tcBorders>
          </w:tcPr>
          <w:p w14:paraId="73315219" w14:textId="77777777" w:rsidR="008B293D" w:rsidRPr="00E127F9" w:rsidRDefault="008B293D" w:rsidP="008B293D">
            <w:pPr>
              <w:widowControl w:val="0"/>
              <w:autoSpaceDE w:val="0"/>
              <w:autoSpaceDN w:val="0"/>
              <w:bidi w:val="0"/>
              <w:adjustRightInd w:val="0"/>
              <w:spacing w:line="314" w:lineRule="exact"/>
              <w:ind w:left="651" w:right="652"/>
              <w:rPr>
                <w:rFonts w:asciiTheme="minorBidi" w:hAnsiTheme="minorBidi" w:cstheme="minorBidi"/>
              </w:rPr>
            </w:pPr>
          </w:p>
        </w:tc>
        <w:tc>
          <w:tcPr>
            <w:tcW w:w="1441" w:type="dxa"/>
            <w:tcBorders>
              <w:top w:val="single" w:sz="6" w:space="0" w:color="000000"/>
              <w:left w:val="single" w:sz="6" w:space="0" w:color="000000"/>
              <w:bottom w:val="single" w:sz="6" w:space="0" w:color="000000"/>
              <w:right w:val="single" w:sz="6" w:space="0" w:color="000000"/>
            </w:tcBorders>
          </w:tcPr>
          <w:p w14:paraId="46277B93" w14:textId="77777777" w:rsidR="008B293D" w:rsidRPr="00E127F9" w:rsidRDefault="008B293D" w:rsidP="008B293D">
            <w:pPr>
              <w:widowControl w:val="0"/>
              <w:autoSpaceDE w:val="0"/>
              <w:autoSpaceDN w:val="0"/>
              <w:bidi w:val="0"/>
              <w:adjustRightInd w:val="0"/>
              <w:spacing w:line="267" w:lineRule="exact"/>
              <w:ind w:left="402"/>
              <w:rPr>
                <w:rFonts w:asciiTheme="minorBidi" w:hAnsiTheme="minorBidi" w:cstheme="minorBidi"/>
              </w:rPr>
            </w:pPr>
            <w:r w:rsidRPr="00E127F9">
              <w:rPr>
                <w:rFonts w:asciiTheme="minorBidi" w:hAnsiTheme="minorBidi" w:cstheme="minorBidi"/>
                <w:spacing w:val="1"/>
              </w:rPr>
              <w:t>P</w:t>
            </w:r>
            <w:r w:rsidRPr="00E127F9">
              <w:rPr>
                <w:rFonts w:asciiTheme="minorBidi" w:hAnsiTheme="minorBidi" w:cstheme="minorBidi"/>
              </w:rPr>
              <w:t>ubl</w:t>
            </w:r>
            <w:r w:rsidRPr="00E127F9">
              <w:rPr>
                <w:rFonts w:asciiTheme="minorBidi" w:hAnsiTheme="minorBidi" w:cstheme="minorBidi"/>
                <w:spacing w:val="1"/>
              </w:rPr>
              <w:t>i</w:t>
            </w:r>
            <w:r w:rsidRPr="00E127F9">
              <w:rPr>
                <w:rFonts w:asciiTheme="minorBidi" w:hAnsiTheme="minorBidi" w:cstheme="minorBidi"/>
              </w:rPr>
              <w:t>c</w:t>
            </w:r>
          </w:p>
        </w:tc>
        <w:tc>
          <w:tcPr>
            <w:tcW w:w="1164" w:type="dxa"/>
            <w:tcBorders>
              <w:top w:val="single" w:sz="6" w:space="0" w:color="000000"/>
              <w:left w:val="single" w:sz="6" w:space="0" w:color="000000"/>
              <w:bottom w:val="single" w:sz="6" w:space="0" w:color="000000"/>
              <w:right w:val="single" w:sz="6" w:space="0" w:color="000000"/>
            </w:tcBorders>
          </w:tcPr>
          <w:p w14:paraId="73BC7EDB" w14:textId="77777777" w:rsidR="008B293D" w:rsidRPr="00E127F9" w:rsidRDefault="008B293D" w:rsidP="008B293D">
            <w:pPr>
              <w:widowControl w:val="0"/>
              <w:autoSpaceDE w:val="0"/>
              <w:autoSpaceDN w:val="0"/>
              <w:bidi w:val="0"/>
              <w:adjustRightInd w:val="0"/>
              <w:spacing w:before="15"/>
              <w:ind w:left="472" w:right="479"/>
              <w:rPr>
                <w:rFonts w:asciiTheme="minorBidi" w:hAnsiTheme="minorBidi" w:cstheme="minorBidi"/>
              </w:rPr>
            </w:pPr>
            <w:r w:rsidRPr="00E127F9">
              <w:rPr>
                <w:rFonts w:asciiTheme="minorBidi" w:hAnsiTheme="minorBidi" w:cstheme="minorBidi"/>
              </w:rPr>
              <w:t>4</w:t>
            </w:r>
          </w:p>
        </w:tc>
        <w:tc>
          <w:tcPr>
            <w:tcW w:w="1003" w:type="dxa"/>
            <w:tcBorders>
              <w:top w:val="single" w:sz="6" w:space="0" w:color="000000"/>
              <w:left w:val="single" w:sz="6" w:space="0" w:color="000000"/>
              <w:bottom w:val="single" w:sz="6" w:space="0" w:color="000000"/>
              <w:right w:val="single" w:sz="6" w:space="0" w:color="000000"/>
            </w:tcBorders>
          </w:tcPr>
          <w:p w14:paraId="215B8A33" w14:textId="77777777" w:rsidR="008B293D" w:rsidRPr="00E127F9" w:rsidRDefault="008B293D" w:rsidP="008B293D">
            <w:pPr>
              <w:widowControl w:val="0"/>
              <w:autoSpaceDE w:val="0"/>
              <w:autoSpaceDN w:val="0"/>
              <w:bidi w:val="0"/>
              <w:adjustRightInd w:val="0"/>
              <w:spacing w:before="15"/>
              <w:ind w:left="393" w:right="398"/>
              <w:rPr>
                <w:rFonts w:asciiTheme="minorBidi" w:hAnsiTheme="minorBidi" w:cstheme="minorBidi"/>
              </w:rPr>
            </w:pPr>
            <w:r w:rsidRPr="00E127F9">
              <w:rPr>
                <w:rFonts w:asciiTheme="minorBidi" w:hAnsiTheme="minorBidi" w:cstheme="minorBidi"/>
              </w:rPr>
              <w:t>3</w:t>
            </w:r>
          </w:p>
        </w:tc>
        <w:tc>
          <w:tcPr>
            <w:tcW w:w="1367" w:type="dxa"/>
            <w:tcBorders>
              <w:top w:val="single" w:sz="6" w:space="0" w:color="000000"/>
              <w:left w:val="single" w:sz="6" w:space="0" w:color="000000"/>
              <w:bottom w:val="single" w:sz="6" w:space="0" w:color="000000"/>
              <w:right w:val="single" w:sz="6" w:space="0" w:color="000000"/>
            </w:tcBorders>
          </w:tcPr>
          <w:p w14:paraId="4FD19D12" w14:textId="77777777" w:rsidR="008B293D" w:rsidRPr="00E127F9" w:rsidRDefault="008B293D" w:rsidP="008B293D">
            <w:pPr>
              <w:widowControl w:val="0"/>
              <w:autoSpaceDE w:val="0"/>
              <w:autoSpaceDN w:val="0"/>
              <w:bidi w:val="0"/>
              <w:adjustRightInd w:val="0"/>
              <w:spacing w:line="267" w:lineRule="exact"/>
              <w:ind w:left="573" w:right="581"/>
              <w:rPr>
                <w:rFonts w:asciiTheme="minorBidi" w:hAnsiTheme="minorBidi" w:cstheme="minorBidi"/>
              </w:rPr>
            </w:pPr>
            <w:r w:rsidRPr="00E127F9">
              <w:rPr>
                <w:rFonts w:asciiTheme="minorBidi" w:hAnsiTheme="minorBidi" w:cstheme="minorBidi"/>
              </w:rPr>
              <w:t>3</w:t>
            </w:r>
          </w:p>
        </w:tc>
        <w:tc>
          <w:tcPr>
            <w:tcW w:w="1576" w:type="dxa"/>
            <w:tcBorders>
              <w:top w:val="single" w:sz="6" w:space="0" w:color="000000"/>
              <w:left w:val="single" w:sz="6" w:space="0" w:color="000000"/>
              <w:bottom w:val="single" w:sz="6" w:space="0" w:color="000000"/>
              <w:right w:val="single" w:sz="6" w:space="0" w:color="000000"/>
            </w:tcBorders>
          </w:tcPr>
          <w:p w14:paraId="37838D83" w14:textId="77777777" w:rsidR="008B293D" w:rsidRPr="00E127F9" w:rsidRDefault="008B293D" w:rsidP="008B293D">
            <w:pPr>
              <w:widowControl w:val="0"/>
              <w:autoSpaceDE w:val="0"/>
              <w:autoSpaceDN w:val="0"/>
              <w:bidi w:val="0"/>
              <w:adjustRightInd w:val="0"/>
              <w:spacing w:line="267" w:lineRule="exact"/>
              <w:ind w:left="680" w:right="684"/>
              <w:rPr>
                <w:rFonts w:asciiTheme="minorBidi" w:hAnsiTheme="minorBidi" w:cstheme="minorBidi"/>
              </w:rPr>
            </w:pPr>
            <w:r w:rsidRPr="00E127F9">
              <w:rPr>
                <w:rFonts w:asciiTheme="minorBidi" w:hAnsiTheme="minorBidi" w:cstheme="minorBidi"/>
              </w:rPr>
              <w:t>8</w:t>
            </w:r>
          </w:p>
        </w:tc>
        <w:tc>
          <w:tcPr>
            <w:tcW w:w="1188" w:type="dxa"/>
            <w:tcBorders>
              <w:top w:val="single" w:sz="6" w:space="0" w:color="000000"/>
              <w:left w:val="single" w:sz="6" w:space="0" w:color="000000"/>
              <w:bottom w:val="single" w:sz="6" w:space="0" w:color="000000"/>
              <w:right w:val="single" w:sz="12" w:space="0" w:color="000000"/>
            </w:tcBorders>
          </w:tcPr>
          <w:p w14:paraId="4CD8A97D" w14:textId="77777777" w:rsidR="008B293D" w:rsidRPr="00E127F9" w:rsidRDefault="008B293D" w:rsidP="008B293D">
            <w:pPr>
              <w:widowControl w:val="0"/>
              <w:autoSpaceDE w:val="0"/>
              <w:autoSpaceDN w:val="0"/>
              <w:bidi w:val="0"/>
              <w:adjustRightInd w:val="0"/>
              <w:spacing w:line="314" w:lineRule="exact"/>
              <w:ind w:left="640" w:right="641"/>
              <w:rPr>
                <w:rFonts w:asciiTheme="minorBidi" w:hAnsiTheme="minorBidi" w:cstheme="minorBidi"/>
              </w:rPr>
            </w:pPr>
            <w:r w:rsidRPr="00E127F9">
              <w:rPr>
                <w:rFonts w:asciiTheme="minorBidi" w:hAnsiTheme="minorBidi" w:cstheme="minorBidi"/>
                <w:sz w:val="28"/>
                <w:szCs w:val="28"/>
              </w:rPr>
              <w:t>½</w:t>
            </w:r>
          </w:p>
        </w:tc>
      </w:tr>
      <w:tr w:rsidR="008B293D" w:rsidRPr="00E127F9" w14:paraId="6B386ABC" w14:textId="77777777" w:rsidTr="00E800BC">
        <w:trPr>
          <w:trHeight w:hRule="exact" w:val="336"/>
          <w:jc w:val="center"/>
        </w:trPr>
        <w:tc>
          <w:tcPr>
            <w:tcW w:w="1711" w:type="dxa"/>
            <w:vMerge w:val="restart"/>
            <w:tcBorders>
              <w:top w:val="single" w:sz="6" w:space="0" w:color="000000"/>
              <w:left w:val="single" w:sz="12" w:space="0" w:color="000000"/>
              <w:bottom w:val="single" w:sz="6" w:space="0" w:color="000000"/>
              <w:right w:val="single" w:sz="6" w:space="0" w:color="000000"/>
            </w:tcBorders>
          </w:tcPr>
          <w:p w14:paraId="09190935" w14:textId="77777777" w:rsidR="008B293D" w:rsidRPr="00E127F9" w:rsidRDefault="008B293D" w:rsidP="008B293D">
            <w:pPr>
              <w:widowControl w:val="0"/>
              <w:autoSpaceDE w:val="0"/>
              <w:autoSpaceDN w:val="0"/>
              <w:bidi w:val="0"/>
              <w:adjustRightInd w:val="0"/>
              <w:spacing w:before="43"/>
              <w:ind w:left="93" w:right="290"/>
              <w:rPr>
                <w:rFonts w:asciiTheme="minorBidi" w:hAnsiTheme="minorBidi" w:cstheme="minorBidi"/>
              </w:rPr>
            </w:pPr>
            <w:r w:rsidRPr="00E127F9">
              <w:rPr>
                <w:rFonts w:asciiTheme="minorBidi" w:hAnsiTheme="minorBidi" w:cstheme="minorBidi"/>
                <w:spacing w:val="1"/>
              </w:rPr>
              <w:t>W</w:t>
            </w:r>
            <w:r w:rsidRPr="00E127F9">
              <w:rPr>
                <w:rFonts w:asciiTheme="minorBidi" w:hAnsiTheme="minorBidi" w:cstheme="minorBidi"/>
                <w:spacing w:val="-1"/>
              </w:rPr>
              <w:t>a</w:t>
            </w:r>
            <w:r w:rsidRPr="00E127F9">
              <w:rPr>
                <w:rFonts w:asciiTheme="minorBidi" w:hAnsiTheme="minorBidi" w:cstheme="minorBidi"/>
              </w:rPr>
              <w:t>ter</w:t>
            </w:r>
            <w:r w:rsidRPr="00E127F9">
              <w:rPr>
                <w:rFonts w:asciiTheme="minorBidi" w:hAnsiTheme="minorBidi" w:cstheme="minorBidi"/>
                <w:spacing w:val="-1"/>
              </w:rPr>
              <w:t xml:space="preserve"> c</w:t>
            </w:r>
            <w:r w:rsidRPr="00E127F9">
              <w:rPr>
                <w:rFonts w:asciiTheme="minorBidi" w:hAnsiTheme="minorBidi" w:cstheme="minorBidi"/>
              </w:rPr>
              <w:t xml:space="preserve">loset, </w:t>
            </w:r>
            <w:r w:rsidRPr="00E127F9">
              <w:rPr>
                <w:rFonts w:asciiTheme="minorBidi" w:hAnsiTheme="minorBidi" w:cstheme="minorBidi"/>
                <w:spacing w:val="-1"/>
              </w:rPr>
              <w:t>F</w:t>
            </w:r>
            <w:r w:rsidRPr="00E127F9">
              <w:rPr>
                <w:rFonts w:asciiTheme="minorBidi" w:hAnsiTheme="minorBidi" w:cstheme="minorBidi"/>
              </w:rPr>
              <w:t>lush Tank</w:t>
            </w:r>
          </w:p>
        </w:tc>
        <w:tc>
          <w:tcPr>
            <w:tcW w:w="1441" w:type="dxa"/>
            <w:tcBorders>
              <w:top w:val="single" w:sz="6" w:space="0" w:color="000000"/>
              <w:left w:val="single" w:sz="6" w:space="0" w:color="000000"/>
              <w:bottom w:val="single" w:sz="6" w:space="0" w:color="000000"/>
              <w:right w:val="single" w:sz="6" w:space="0" w:color="000000"/>
            </w:tcBorders>
          </w:tcPr>
          <w:p w14:paraId="2082F426" w14:textId="77777777" w:rsidR="008B293D" w:rsidRPr="00E127F9" w:rsidRDefault="008B293D" w:rsidP="008B293D">
            <w:pPr>
              <w:widowControl w:val="0"/>
              <w:autoSpaceDE w:val="0"/>
              <w:autoSpaceDN w:val="0"/>
              <w:bidi w:val="0"/>
              <w:adjustRightInd w:val="0"/>
              <w:spacing w:line="267" w:lineRule="exact"/>
              <w:ind w:left="369"/>
              <w:rPr>
                <w:rFonts w:asciiTheme="minorBidi" w:hAnsiTheme="minorBidi" w:cstheme="minorBidi"/>
              </w:rPr>
            </w:pPr>
            <w:r w:rsidRPr="00E127F9">
              <w:rPr>
                <w:rFonts w:asciiTheme="minorBidi" w:hAnsiTheme="minorBidi" w:cstheme="minorBidi"/>
                <w:spacing w:val="1"/>
              </w:rPr>
              <w:t>P</w:t>
            </w:r>
            <w:r w:rsidRPr="00E127F9">
              <w:rPr>
                <w:rFonts w:asciiTheme="minorBidi" w:hAnsiTheme="minorBidi" w:cstheme="minorBidi"/>
              </w:rPr>
              <w:t>riv</w:t>
            </w:r>
            <w:r w:rsidRPr="00E127F9">
              <w:rPr>
                <w:rFonts w:asciiTheme="minorBidi" w:hAnsiTheme="minorBidi" w:cstheme="minorBidi"/>
                <w:spacing w:val="-1"/>
              </w:rPr>
              <w:t>a</w:t>
            </w:r>
            <w:r w:rsidRPr="00E127F9">
              <w:rPr>
                <w:rFonts w:asciiTheme="minorBidi" w:hAnsiTheme="minorBidi" w:cstheme="minorBidi"/>
              </w:rPr>
              <w:t>te</w:t>
            </w:r>
          </w:p>
        </w:tc>
        <w:tc>
          <w:tcPr>
            <w:tcW w:w="1164" w:type="dxa"/>
            <w:tcBorders>
              <w:top w:val="single" w:sz="6" w:space="0" w:color="000000"/>
              <w:left w:val="single" w:sz="6" w:space="0" w:color="000000"/>
              <w:bottom w:val="single" w:sz="6" w:space="0" w:color="000000"/>
              <w:right w:val="single" w:sz="6" w:space="0" w:color="000000"/>
            </w:tcBorders>
          </w:tcPr>
          <w:p w14:paraId="5ADD0AA1" w14:textId="77777777" w:rsidR="008B293D" w:rsidRPr="00E127F9" w:rsidRDefault="008B293D" w:rsidP="008B293D">
            <w:pPr>
              <w:widowControl w:val="0"/>
              <w:autoSpaceDE w:val="0"/>
              <w:autoSpaceDN w:val="0"/>
              <w:bidi w:val="0"/>
              <w:adjustRightInd w:val="0"/>
              <w:spacing w:before="12"/>
              <w:ind w:left="383" w:right="388"/>
              <w:rPr>
                <w:rFonts w:asciiTheme="minorBidi" w:hAnsiTheme="minorBidi" w:cstheme="minorBidi"/>
              </w:rPr>
            </w:pPr>
            <w:r w:rsidRPr="00E127F9">
              <w:rPr>
                <w:rFonts w:asciiTheme="minorBidi" w:hAnsiTheme="minorBidi" w:cstheme="minorBidi"/>
              </w:rPr>
              <w:t>2.5</w:t>
            </w:r>
          </w:p>
        </w:tc>
        <w:tc>
          <w:tcPr>
            <w:tcW w:w="1003" w:type="dxa"/>
            <w:tcBorders>
              <w:top w:val="single" w:sz="6" w:space="0" w:color="000000"/>
              <w:left w:val="single" w:sz="6" w:space="0" w:color="000000"/>
              <w:bottom w:val="single" w:sz="6" w:space="0" w:color="000000"/>
              <w:right w:val="single" w:sz="6" w:space="0" w:color="000000"/>
            </w:tcBorders>
          </w:tcPr>
          <w:p w14:paraId="6CED9E7F" w14:textId="77777777" w:rsidR="008B293D" w:rsidRPr="00E127F9" w:rsidRDefault="008B293D" w:rsidP="008B293D">
            <w:pPr>
              <w:widowControl w:val="0"/>
              <w:autoSpaceDE w:val="0"/>
              <w:autoSpaceDN w:val="0"/>
              <w:bidi w:val="0"/>
              <w:adjustRightInd w:val="0"/>
              <w:spacing w:before="12"/>
              <w:ind w:left="302" w:right="309"/>
              <w:rPr>
                <w:rFonts w:asciiTheme="minorBidi" w:hAnsiTheme="minorBidi" w:cstheme="minorBidi"/>
              </w:rPr>
            </w:pPr>
            <w:r w:rsidRPr="00E127F9">
              <w:rPr>
                <w:rFonts w:asciiTheme="minorBidi" w:hAnsiTheme="minorBidi" w:cstheme="minorBidi"/>
              </w:rPr>
              <w:t>2.5</w:t>
            </w:r>
          </w:p>
        </w:tc>
        <w:tc>
          <w:tcPr>
            <w:tcW w:w="1367" w:type="dxa"/>
            <w:tcBorders>
              <w:top w:val="single" w:sz="6" w:space="0" w:color="000000"/>
              <w:left w:val="single" w:sz="6" w:space="0" w:color="000000"/>
              <w:bottom w:val="single" w:sz="6" w:space="0" w:color="000000"/>
              <w:right w:val="single" w:sz="6" w:space="0" w:color="000000"/>
            </w:tcBorders>
          </w:tcPr>
          <w:p w14:paraId="72E6706F" w14:textId="77777777" w:rsidR="008B293D" w:rsidRPr="00E127F9" w:rsidRDefault="008B293D" w:rsidP="008B293D">
            <w:pPr>
              <w:widowControl w:val="0"/>
              <w:autoSpaceDE w:val="0"/>
              <w:autoSpaceDN w:val="0"/>
              <w:bidi w:val="0"/>
              <w:adjustRightInd w:val="0"/>
              <w:spacing w:line="267" w:lineRule="exact"/>
              <w:ind w:left="595" w:right="599"/>
              <w:rPr>
                <w:rFonts w:asciiTheme="minorBidi" w:hAnsiTheme="minorBidi" w:cstheme="minorBidi"/>
              </w:rPr>
            </w:pPr>
            <w:r w:rsidRPr="00E127F9">
              <w:rPr>
                <w:rFonts w:asciiTheme="minorBidi" w:hAnsiTheme="minorBidi" w:cstheme="minorBidi"/>
              </w:rPr>
              <w:t>-</w:t>
            </w:r>
          </w:p>
        </w:tc>
        <w:tc>
          <w:tcPr>
            <w:tcW w:w="1576" w:type="dxa"/>
            <w:tcBorders>
              <w:top w:val="single" w:sz="6" w:space="0" w:color="000000"/>
              <w:left w:val="single" w:sz="6" w:space="0" w:color="000000"/>
              <w:bottom w:val="single" w:sz="6" w:space="0" w:color="000000"/>
              <w:right w:val="single" w:sz="6" w:space="0" w:color="000000"/>
            </w:tcBorders>
          </w:tcPr>
          <w:p w14:paraId="0D744DBC" w14:textId="77777777" w:rsidR="008B293D" w:rsidRPr="00E127F9" w:rsidRDefault="008B293D" w:rsidP="008B293D">
            <w:pPr>
              <w:widowControl w:val="0"/>
              <w:autoSpaceDE w:val="0"/>
              <w:autoSpaceDN w:val="0"/>
              <w:bidi w:val="0"/>
              <w:adjustRightInd w:val="0"/>
              <w:spacing w:line="267" w:lineRule="exact"/>
              <w:ind w:left="680" w:right="684"/>
              <w:rPr>
                <w:rFonts w:asciiTheme="minorBidi" w:hAnsiTheme="minorBidi" w:cstheme="minorBidi"/>
              </w:rPr>
            </w:pPr>
            <w:r w:rsidRPr="00E127F9">
              <w:rPr>
                <w:rFonts w:asciiTheme="minorBidi" w:hAnsiTheme="minorBidi" w:cstheme="minorBidi"/>
              </w:rPr>
              <w:t>8</w:t>
            </w:r>
          </w:p>
        </w:tc>
        <w:tc>
          <w:tcPr>
            <w:tcW w:w="1188" w:type="dxa"/>
            <w:tcBorders>
              <w:top w:val="single" w:sz="6" w:space="0" w:color="000000"/>
              <w:left w:val="single" w:sz="6" w:space="0" w:color="000000"/>
              <w:bottom w:val="single" w:sz="6" w:space="0" w:color="000000"/>
              <w:right w:val="single" w:sz="12" w:space="0" w:color="000000"/>
            </w:tcBorders>
          </w:tcPr>
          <w:p w14:paraId="41D6DF11" w14:textId="77777777" w:rsidR="008B293D" w:rsidRPr="00E127F9" w:rsidRDefault="008B293D" w:rsidP="008B293D">
            <w:pPr>
              <w:widowControl w:val="0"/>
              <w:autoSpaceDE w:val="0"/>
              <w:autoSpaceDN w:val="0"/>
              <w:bidi w:val="0"/>
              <w:adjustRightInd w:val="0"/>
              <w:spacing w:line="314" w:lineRule="exact"/>
              <w:ind w:left="651" w:right="651"/>
              <w:rPr>
                <w:rFonts w:asciiTheme="minorBidi" w:hAnsiTheme="minorBidi" w:cstheme="minorBidi"/>
              </w:rPr>
            </w:pPr>
            <w:r w:rsidRPr="00E127F9">
              <w:rPr>
                <w:rFonts w:asciiTheme="minorBidi" w:hAnsiTheme="minorBidi" w:cstheme="minorBidi"/>
                <w:sz w:val="28"/>
                <w:szCs w:val="28"/>
              </w:rPr>
              <w:t>½</w:t>
            </w:r>
          </w:p>
        </w:tc>
      </w:tr>
      <w:tr w:rsidR="008B293D" w:rsidRPr="00E127F9" w14:paraId="58BD246B" w14:textId="77777777" w:rsidTr="00E800BC">
        <w:trPr>
          <w:trHeight w:hRule="exact" w:val="336"/>
          <w:jc w:val="center"/>
        </w:trPr>
        <w:tc>
          <w:tcPr>
            <w:tcW w:w="1711" w:type="dxa"/>
            <w:vMerge/>
            <w:tcBorders>
              <w:top w:val="single" w:sz="6" w:space="0" w:color="000000"/>
              <w:left w:val="single" w:sz="12" w:space="0" w:color="000000"/>
              <w:bottom w:val="single" w:sz="6" w:space="0" w:color="000000"/>
              <w:right w:val="single" w:sz="6" w:space="0" w:color="000000"/>
            </w:tcBorders>
          </w:tcPr>
          <w:p w14:paraId="6E63AD26" w14:textId="77777777" w:rsidR="008B293D" w:rsidRPr="00E127F9" w:rsidRDefault="008B293D" w:rsidP="008B293D">
            <w:pPr>
              <w:widowControl w:val="0"/>
              <w:autoSpaceDE w:val="0"/>
              <w:autoSpaceDN w:val="0"/>
              <w:bidi w:val="0"/>
              <w:adjustRightInd w:val="0"/>
              <w:spacing w:line="314" w:lineRule="exact"/>
              <w:ind w:left="651" w:right="651"/>
              <w:rPr>
                <w:rFonts w:asciiTheme="minorBidi" w:hAnsiTheme="minorBidi" w:cstheme="minorBidi"/>
              </w:rPr>
            </w:pPr>
          </w:p>
        </w:tc>
        <w:tc>
          <w:tcPr>
            <w:tcW w:w="1441" w:type="dxa"/>
            <w:tcBorders>
              <w:top w:val="single" w:sz="6" w:space="0" w:color="000000"/>
              <w:left w:val="single" w:sz="6" w:space="0" w:color="000000"/>
              <w:bottom w:val="single" w:sz="6" w:space="0" w:color="000000"/>
              <w:right w:val="single" w:sz="6" w:space="0" w:color="000000"/>
            </w:tcBorders>
          </w:tcPr>
          <w:p w14:paraId="00F67894" w14:textId="77777777" w:rsidR="008B293D" w:rsidRPr="00E127F9" w:rsidRDefault="008B293D" w:rsidP="008B293D">
            <w:pPr>
              <w:widowControl w:val="0"/>
              <w:autoSpaceDE w:val="0"/>
              <w:autoSpaceDN w:val="0"/>
              <w:bidi w:val="0"/>
              <w:adjustRightInd w:val="0"/>
              <w:spacing w:line="267" w:lineRule="exact"/>
              <w:ind w:left="402"/>
              <w:rPr>
                <w:rFonts w:asciiTheme="minorBidi" w:hAnsiTheme="minorBidi" w:cstheme="minorBidi"/>
              </w:rPr>
            </w:pPr>
            <w:r w:rsidRPr="00E127F9">
              <w:rPr>
                <w:rFonts w:asciiTheme="minorBidi" w:hAnsiTheme="minorBidi" w:cstheme="minorBidi"/>
                <w:spacing w:val="1"/>
              </w:rPr>
              <w:t>P</w:t>
            </w:r>
            <w:r w:rsidRPr="00E127F9">
              <w:rPr>
                <w:rFonts w:asciiTheme="minorBidi" w:hAnsiTheme="minorBidi" w:cstheme="minorBidi"/>
              </w:rPr>
              <w:t>ubl</w:t>
            </w:r>
            <w:r w:rsidRPr="00E127F9">
              <w:rPr>
                <w:rFonts w:asciiTheme="minorBidi" w:hAnsiTheme="minorBidi" w:cstheme="minorBidi"/>
                <w:spacing w:val="1"/>
              </w:rPr>
              <w:t>i</w:t>
            </w:r>
            <w:r w:rsidRPr="00E127F9">
              <w:rPr>
                <w:rFonts w:asciiTheme="minorBidi" w:hAnsiTheme="minorBidi" w:cstheme="minorBidi"/>
              </w:rPr>
              <w:t>c</w:t>
            </w:r>
          </w:p>
        </w:tc>
        <w:tc>
          <w:tcPr>
            <w:tcW w:w="1164" w:type="dxa"/>
            <w:tcBorders>
              <w:top w:val="single" w:sz="6" w:space="0" w:color="000000"/>
              <w:left w:val="single" w:sz="6" w:space="0" w:color="000000"/>
              <w:bottom w:val="single" w:sz="6" w:space="0" w:color="000000"/>
              <w:right w:val="single" w:sz="6" w:space="0" w:color="000000"/>
            </w:tcBorders>
          </w:tcPr>
          <w:p w14:paraId="0A7C7D4B" w14:textId="77777777" w:rsidR="008B293D" w:rsidRPr="00E127F9" w:rsidRDefault="008B293D" w:rsidP="008B293D">
            <w:pPr>
              <w:widowControl w:val="0"/>
              <w:autoSpaceDE w:val="0"/>
              <w:autoSpaceDN w:val="0"/>
              <w:bidi w:val="0"/>
              <w:adjustRightInd w:val="0"/>
              <w:spacing w:before="15"/>
              <w:ind w:left="472" w:right="479"/>
              <w:rPr>
                <w:rFonts w:asciiTheme="minorBidi" w:hAnsiTheme="minorBidi" w:cstheme="minorBidi"/>
              </w:rPr>
            </w:pPr>
            <w:r w:rsidRPr="00E127F9">
              <w:rPr>
                <w:rFonts w:asciiTheme="minorBidi" w:hAnsiTheme="minorBidi" w:cstheme="minorBidi"/>
              </w:rPr>
              <w:t>5</w:t>
            </w:r>
          </w:p>
        </w:tc>
        <w:tc>
          <w:tcPr>
            <w:tcW w:w="1003" w:type="dxa"/>
            <w:tcBorders>
              <w:top w:val="single" w:sz="6" w:space="0" w:color="000000"/>
              <w:left w:val="single" w:sz="6" w:space="0" w:color="000000"/>
              <w:bottom w:val="single" w:sz="6" w:space="0" w:color="000000"/>
              <w:right w:val="single" w:sz="6" w:space="0" w:color="000000"/>
            </w:tcBorders>
          </w:tcPr>
          <w:p w14:paraId="64DF4A36" w14:textId="77777777" w:rsidR="008B293D" w:rsidRPr="00E127F9" w:rsidRDefault="008B293D" w:rsidP="008B293D">
            <w:pPr>
              <w:widowControl w:val="0"/>
              <w:autoSpaceDE w:val="0"/>
              <w:autoSpaceDN w:val="0"/>
              <w:bidi w:val="0"/>
              <w:adjustRightInd w:val="0"/>
              <w:spacing w:before="15"/>
              <w:ind w:left="393" w:right="398"/>
              <w:rPr>
                <w:rFonts w:asciiTheme="minorBidi" w:hAnsiTheme="minorBidi" w:cstheme="minorBidi"/>
              </w:rPr>
            </w:pPr>
            <w:r w:rsidRPr="00E127F9">
              <w:rPr>
                <w:rFonts w:asciiTheme="minorBidi" w:hAnsiTheme="minorBidi" w:cstheme="minorBidi"/>
              </w:rPr>
              <w:t>5</w:t>
            </w:r>
          </w:p>
        </w:tc>
        <w:tc>
          <w:tcPr>
            <w:tcW w:w="1367" w:type="dxa"/>
            <w:tcBorders>
              <w:top w:val="single" w:sz="6" w:space="0" w:color="000000"/>
              <w:left w:val="single" w:sz="6" w:space="0" w:color="000000"/>
              <w:bottom w:val="single" w:sz="6" w:space="0" w:color="000000"/>
              <w:right w:val="single" w:sz="6" w:space="0" w:color="000000"/>
            </w:tcBorders>
          </w:tcPr>
          <w:p w14:paraId="652EE626" w14:textId="77777777" w:rsidR="008B293D" w:rsidRPr="00E127F9" w:rsidRDefault="008B293D" w:rsidP="008B293D">
            <w:pPr>
              <w:widowControl w:val="0"/>
              <w:autoSpaceDE w:val="0"/>
              <w:autoSpaceDN w:val="0"/>
              <w:bidi w:val="0"/>
              <w:adjustRightInd w:val="0"/>
              <w:spacing w:line="267" w:lineRule="exact"/>
              <w:ind w:left="595" w:right="599"/>
              <w:rPr>
                <w:rFonts w:asciiTheme="minorBidi" w:hAnsiTheme="minorBidi" w:cstheme="minorBidi"/>
              </w:rPr>
            </w:pPr>
            <w:r w:rsidRPr="00E127F9">
              <w:rPr>
                <w:rFonts w:asciiTheme="minorBidi" w:hAnsiTheme="minorBidi" w:cstheme="minorBidi"/>
              </w:rPr>
              <w:t>-</w:t>
            </w:r>
          </w:p>
        </w:tc>
        <w:tc>
          <w:tcPr>
            <w:tcW w:w="1576" w:type="dxa"/>
            <w:tcBorders>
              <w:top w:val="single" w:sz="6" w:space="0" w:color="000000"/>
              <w:left w:val="single" w:sz="6" w:space="0" w:color="000000"/>
              <w:bottom w:val="single" w:sz="6" w:space="0" w:color="000000"/>
              <w:right w:val="single" w:sz="6" w:space="0" w:color="000000"/>
            </w:tcBorders>
          </w:tcPr>
          <w:p w14:paraId="534030F2" w14:textId="77777777" w:rsidR="008B293D" w:rsidRPr="00E127F9" w:rsidRDefault="008B293D" w:rsidP="008B293D">
            <w:pPr>
              <w:widowControl w:val="0"/>
              <w:autoSpaceDE w:val="0"/>
              <w:autoSpaceDN w:val="0"/>
              <w:bidi w:val="0"/>
              <w:adjustRightInd w:val="0"/>
              <w:spacing w:line="267" w:lineRule="exact"/>
              <w:ind w:left="680" w:right="684"/>
              <w:rPr>
                <w:rFonts w:asciiTheme="minorBidi" w:hAnsiTheme="minorBidi" w:cstheme="minorBidi"/>
              </w:rPr>
            </w:pPr>
            <w:r w:rsidRPr="00E127F9">
              <w:rPr>
                <w:rFonts w:asciiTheme="minorBidi" w:hAnsiTheme="minorBidi" w:cstheme="minorBidi"/>
              </w:rPr>
              <w:t>8</w:t>
            </w:r>
          </w:p>
        </w:tc>
        <w:tc>
          <w:tcPr>
            <w:tcW w:w="1188" w:type="dxa"/>
            <w:tcBorders>
              <w:top w:val="single" w:sz="6" w:space="0" w:color="000000"/>
              <w:left w:val="single" w:sz="6" w:space="0" w:color="000000"/>
              <w:bottom w:val="single" w:sz="6" w:space="0" w:color="000000"/>
              <w:right w:val="single" w:sz="12" w:space="0" w:color="000000"/>
            </w:tcBorders>
          </w:tcPr>
          <w:p w14:paraId="60A29864" w14:textId="77777777" w:rsidR="008B293D" w:rsidRPr="00E127F9" w:rsidRDefault="008B293D" w:rsidP="008B293D">
            <w:pPr>
              <w:widowControl w:val="0"/>
              <w:autoSpaceDE w:val="0"/>
              <w:autoSpaceDN w:val="0"/>
              <w:bidi w:val="0"/>
              <w:adjustRightInd w:val="0"/>
              <w:spacing w:line="314" w:lineRule="exact"/>
              <w:ind w:left="651" w:right="651"/>
              <w:rPr>
                <w:rFonts w:asciiTheme="minorBidi" w:hAnsiTheme="minorBidi" w:cstheme="minorBidi"/>
              </w:rPr>
            </w:pPr>
            <w:r w:rsidRPr="00E127F9">
              <w:rPr>
                <w:rFonts w:asciiTheme="minorBidi" w:hAnsiTheme="minorBidi" w:cstheme="minorBidi"/>
                <w:sz w:val="28"/>
                <w:szCs w:val="28"/>
              </w:rPr>
              <w:t>½</w:t>
            </w:r>
          </w:p>
        </w:tc>
      </w:tr>
      <w:tr w:rsidR="008B293D" w:rsidRPr="00E127F9" w14:paraId="170F390A" w14:textId="77777777" w:rsidTr="00E800BC">
        <w:trPr>
          <w:trHeight w:hRule="exact" w:val="346"/>
          <w:jc w:val="center"/>
        </w:trPr>
        <w:tc>
          <w:tcPr>
            <w:tcW w:w="3152" w:type="dxa"/>
            <w:gridSpan w:val="2"/>
            <w:tcBorders>
              <w:top w:val="nil"/>
              <w:left w:val="single" w:sz="12" w:space="0" w:color="000000"/>
              <w:bottom w:val="single" w:sz="6" w:space="0" w:color="000000"/>
              <w:right w:val="single" w:sz="6" w:space="0" w:color="000000"/>
            </w:tcBorders>
          </w:tcPr>
          <w:p w14:paraId="6B2B12E1" w14:textId="77777777" w:rsidR="008B293D" w:rsidRPr="00E127F9" w:rsidRDefault="008B293D" w:rsidP="008B293D">
            <w:pPr>
              <w:widowControl w:val="0"/>
              <w:autoSpaceDE w:val="0"/>
              <w:autoSpaceDN w:val="0"/>
              <w:bidi w:val="0"/>
              <w:adjustRightInd w:val="0"/>
              <w:spacing w:before="28"/>
              <w:ind w:left="93"/>
              <w:rPr>
                <w:rFonts w:asciiTheme="minorBidi" w:hAnsiTheme="minorBidi" w:cstheme="minorBidi"/>
              </w:rPr>
            </w:pPr>
            <w:r w:rsidRPr="00E127F9">
              <w:rPr>
                <w:rFonts w:asciiTheme="minorBidi" w:hAnsiTheme="minorBidi" w:cstheme="minorBidi"/>
              </w:rPr>
              <w:t>D</w:t>
            </w:r>
            <w:r w:rsidRPr="00E127F9">
              <w:rPr>
                <w:rFonts w:asciiTheme="minorBidi" w:hAnsiTheme="minorBidi" w:cstheme="minorBidi"/>
                <w:spacing w:val="-1"/>
              </w:rPr>
              <w:t>r</w:t>
            </w:r>
            <w:r w:rsidRPr="00E127F9">
              <w:rPr>
                <w:rFonts w:asciiTheme="minorBidi" w:hAnsiTheme="minorBidi" w:cstheme="minorBidi"/>
              </w:rPr>
              <w:t>ink</w:t>
            </w:r>
            <w:r w:rsidRPr="00E127F9">
              <w:rPr>
                <w:rFonts w:asciiTheme="minorBidi" w:hAnsiTheme="minorBidi" w:cstheme="minorBidi"/>
                <w:spacing w:val="1"/>
              </w:rPr>
              <w:t>i</w:t>
            </w:r>
            <w:r w:rsidRPr="00E127F9">
              <w:rPr>
                <w:rFonts w:asciiTheme="minorBidi" w:hAnsiTheme="minorBidi" w:cstheme="minorBidi"/>
              </w:rPr>
              <w:t xml:space="preserve">ng </w:t>
            </w:r>
            <w:r w:rsidRPr="00E127F9">
              <w:rPr>
                <w:rFonts w:asciiTheme="minorBidi" w:hAnsiTheme="minorBidi" w:cstheme="minorBidi"/>
                <w:spacing w:val="-1"/>
              </w:rPr>
              <w:t>F</w:t>
            </w:r>
            <w:r w:rsidRPr="00E127F9">
              <w:rPr>
                <w:rFonts w:asciiTheme="minorBidi" w:hAnsiTheme="minorBidi" w:cstheme="minorBidi"/>
              </w:rPr>
              <w:t>ountai</w:t>
            </w:r>
            <w:r w:rsidRPr="00E127F9">
              <w:rPr>
                <w:rFonts w:asciiTheme="minorBidi" w:hAnsiTheme="minorBidi" w:cstheme="minorBidi"/>
                <w:spacing w:val="1"/>
              </w:rPr>
              <w:t>n</w:t>
            </w:r>
            <w:r w:rsidRPr="00E127F9">
              <w:rPr>
                <w:rFonts w:asciiTheme="minorBidi" w:hAnsiTheme="minorBidi" w:cstheme="minorBidi"/>
              </w:rPr>
              <w:t>, O</w:t>
            </w:r>
            <w:r w:rsidRPr="00E127F9">
              <w:rPr>
                <w:rFonts w:asciiTheme="minorBidi" w:hAnsiTheme="minorBidi" w:cstheme="minorBidi"/>
                <w:spacing w:val="1"/>
              </w:rPr>
              <w:t>f</w:t>
            </w:r>
            <w:r w:rsidRPr="00E127F9">
              <w:rPr>
                <w:rFonts w:asciiTheme="minorBidi" w:hAnsiTheme="minorBidi" w:cstheme="minorBidi"/>
              </w:rPr>
              <w:t>fi</w:t>
            </w:r>
            <w:r w:rsidRPr="00E127F9">
              <w:rPr>
                <w:rFonts w:asciiTheme="minorBidi" w:hAnsiTheme="minorBidi" w:cstheme="minorBidi"/>
                <w:spacing w:val="1"/>
              </w:rPr>
              <w:t>c</w:t>
            </w:r>
            <w:r w:rsidRPr="00E127F9">
              <w:rPr>
                <w:rFonts w:asciiTheme="minorBidi" w:hAnsiTheme="minorBidi" w:cstheme="minorBidi"/>
              </w:rPr>
              <w:t>e</w:t>
            </w:r>
          </w:p>
        </w:tc>
        <w:tc>
          <w:tcPr>
            <w:tcW w:w="1164" w:type="dxa"/>
            <w:tcBorders>
              <w:top w:val="single" w:sz="6" w:space="0" w:color="000000"/>
              <w:left w:val="single" w:sz="6" w:space="0" w:color="000000"/>
              <w:bottom w:val="single" w:sz="6" w:space="0" w:color="000000"/>
              <w:right w:val="single" w:sz="6" w:space="0" w:color="000000"/>
            </w:tcBorders>
          </w:tcPr>
          <w:p w14:paraId="6E804529" w14:textId="77777777" w:rsidR="008B293D" w:rsidRPr="00E127F9" w:rsidRDefault="008B293D" w:rsidP="008B293D">
            <w:pPr>
              <w:widowControl w:val="0"/>
              <w:autoSpaceDE w:val="0"/>
              <w:autoSpaceDN w:val="0"/>
              <w:bidi w:val="0"/>
              <w:adjustRightInd w:val="0"/>
              <w:spacing w:before="19"/>
              <w:ind w:left="361"/>
              <w:rPr>
                <w:rFonts w:asciiTheme="minorBidi" w:hAnsiTheme="minorBidi" w:cstheme="minorBidi"/>
              </w:rPr>
            </w:pPr>
            <w:r w:rsidRPr="00E127F9">
              <w:rPr>
                <w:rFonts w:asciiTheme="minorBidi" w:hAnsiTheme="minorBidi" w:cstheme="minorBidi"/>
              </w:rPr>
              <w:t>0.25</w:t>
            </w:r>
          </w:p>
        </w:tc>
        <w:tc>
          <w:tcPr>
            <w:tcW w:w="1003" w:type="dxa"/>
            <w:tcBorders>
              <w:top w:val="single" w:sz="6" w:space="0" w:color="000000"/>
              <w:left w:val="single" w:sz="6" w:space="0" w:color="000000"/>
              <w:bottom w:val="single" w:sz="6" w:space="0" w:color="000000"/>
              <w:right w:val="single" w:sz="6" w:space="0" w:color="000000"/>
            </w:tcBorders>
          </w:tcPr>
          <w:p w14:paraId="49EA26D0" w14:textId="77777777" w:rsidR="008B293D" w:rsidRPr="00E127F9" w:rsidRDefault="008B293D" w:rsidP="008B293D">
            <w:pPr>
              <w:widowControl w:val="0"/>
              <w:autoSpaceDE w:val="0"/>
              <w:autoSpaceDN w:val="0"/>
              <w:bidi w:val="0"/>
              <w:adjustRightInd w:val="0"/>
              <w:spacing w:before="19"/>
              <w:ind w:left="280"/>
              <w:rPr>
                <w:rFonts w:asciiTheme="minorBidi" w:hAnsiTheme="minorBidi" w:cstheme="minorBidi"/>
              </w:rPr>
            </w:pPr>
            <w:r w:rsidRPr="00E127F9">
              <w:rPr>
                <w:rFonts w:asciiTheme="minorBidi" w:hAnsiTheme="minorBidi" w:cstheme="minorBidi"/>
              </w:rPr>
              <w:t>0.25</w:t>
            </w:r>
          </w:p>
        </w:tc>
        <w:tc>
          <w:tcPr>
            <w:tcW w:w="1367" w:type="dxa"/>
            <w:tcBorders>
              <w:top w:val="single" w:sz="6" w:space="0" w:color="000000"/>
              <w:left w:val="single" w:sz="6" w:space="0" w:color="000000"/>
              <w:bottom w:val="single" w:sz="6" w:space="0" w:color="000000"/>
              <w:right w:val="single" w:sz="6" w:space="0" w:color="000000"/>
            </w:tcBorders>
          </w:tcPr>
          <w:p w14:paraId="36DFC936" w14:textId="77777777" w:rsidR="008B293D" w:rsidRPr="00E127F9" w:rsidRDefault="008B293D" w:rsidP="008B293D">
            <w:pPr>
              <w:widowControl w:val="0"/>
              <w:autoSpaceDE w:val="0"/>
              <w:autoSpaceDN w:val="0"/>
              <w:bidi w:val="0"/>
              <w:adjustRightInd w:val="0"/>
              <w:spacing w:line="269" w:lineRule="exact"/>
              <w:ind w:left="595" w:right="599"/>
              <w:rPr>
                <w:rFonts w:asciiTheme="minorBidi" w:hAnsiTheme="minorBidi" w:cstheme="minorBidi"/>
              </w:rPr>
            </w:pPr>
            <w:r w:rsidRPr="00E127F9">
              <w:rPr>
                <w:rFonts w:asciiTheme="minorBidi" w:hAnsiTheme="minorBidi" w:cstheme="minorBidi"/>
              </w:rPr>
              <w:t>-</w:t>
            </w:r>
          </w:p>
        </w:tc>
        <w:tc>
          <w:tcPr>
            <w:tcW w:w="1576" w:type="dxa"/>
            <w:tcBorders>
              <w:top w:val="single" w:sz="6" w:space="0" w:color="000000"/>
              <w:left w:val="single" w:sz="6" w:space="0" w:color="000000"/>
              <w:bottom w:val="single" w:sz="6" w:space="0" w:color="000000"/>
              <w:right w:val="single" w:sz="6" w:space="0" w:color="000000"/>
            </w:tcBorders>
          </w:tcPr>
          <w:p w14:paraId="4236F9AE" w14:textId="77777777" w:rsidR="008B293D" w:rsidRPr="00E127F9" w:rsidRDefault="008B293D" w:rsidP="008B293D">
            <w:pPr>
              <w:widowControl w:val="0"/>
              <w:autoSpaceDE w:val="0"/>
              <w:autoSpaceDN w:val="0"/>
              <w:bidi w:val="0"/>
              <w:adjustRightInd w:val="0"/>
              <w:spacing w:line="269" w:lineRule="exact"/>
              <w:ind w:left="680" w:right="684"/>
              <w:rPr>
                <w:rFonts w:asciiTheme="minorBidi" w:hAnsiTheme="minorBidi" w:cstheme="minorBidi"/>
              </w:rPr>
            </w:pPr>
            <w:r w:rsidRPr="00E127F9">
              <w:rPr>
                <w:rFonts w:asciiTheme="minorBidi" w:hAnsiTheme="minorBidi" w:cstheme="minorBidi"/>
              </w:rPr>
              <w:t>8</w:t>
            </w:r>
          </w:p>
        </w:tc>
        <w:tc>
          <w:tcPr>
            <w:tcW w:w="1188" w:type="dxa"/>
            <w:tcBorders>
              <w:top w:val="single" w:sz="6" w:space="0" w:color="000000"/>
              <w:left w:val="single" w:sz="6" w:space="0" w:color="000000"/>
              <w:bottom w:val="single" w:sz="6" w:space="0" w:color="000000"/>
              <w:right w:val="single" w:sz="12" w:space="0" w:color="000000"/>
            </w:tcBorders>
          </w:tcPr>
          <w:p w14:paraId="5215529D" w14:textId="77777777" w:rsidR="008B293D" w:rsidRPr="00E127F9" w:rsidRDefault="008B293D" w:rsidP="008B293D">
            <w:pPr>
              <w:widowControl w:val="0"/>
              <w:autoSpaceDE w:val="0"/>
              <w:autoSpaceDN w:val="0"/>
              <w:bidi w:val="0"/>
              <w:adjustRightInd w:val="0"/>
              <w:spacing w:line="319" w:lineRule="exact"/>
              <w:ind w:left="651" w:right="652"/>
              <w:rPr>
                <w:rFonts w:asciiTheme="minorBidi" w:hAnsiTheme="minorBidi" w:cstheme="minorBidi"/>
              </w:rPr>
            </w:pPr>
            <w:r w:rsidRPr="00E127F9">
              <w:rPr>
                <w:rFonts w:asciiTheme="minorBidi" w:hAnsiTheme="minorBidi" w:cstheme="minorBidi"/>
                <w:sz w:val="28"/>
                <w:szCs w:val="28"/>
              </w:rPr>
              <w:t>½</w:t>
            </w:r>
          </w:p>
        </w:tc>
      </w:tr>
      <w:tr w:rsidR="008B293D" w:rsidRPr="00E127F9" w14:paraId="26FC7C40" w14:textId="77777777" w:rsidTr="00E800BC">
        <w:trPr>
          <w:trHeight w:hRule="exact" w:val="350"/>
          <w:jc w:val="center"/>
        </w:trPr>
        <w:tc>
          <w:tcPr>
            <w:tcW w:w="3152" w:type="dxa"/>
            <w:gridSpan w:val="2"/>
            <w:tcBorders>
              <w:top w:val="single" w:sz="6" w:space="0" w:color="000000"/>
              <w:left w:val="single" w:sz="12" w:space="0" w:color="000000"/>
              <w:bottom w:val="single" w:sz="12" w:space="0" w:color="000000"/>
              <w:right w:val="single" w:sz="6" w:space="0" w:color="000000"/>
            </w:tcBorders>
          </w:tcPr>
          <w:p w14:paraId="3E0BEC9B" w14:textId="77777777" w:rsidR="008B293D" w:rsidRPr="00E127F9" w:rsidRDefault="008B293D" w:rsidP="008B293D">
            <w:pPr>
              <w:widowControl w:val="0"/>
              <w:autoSpaceDE w:val="0"/>
              <w:autoSpaceDN w:val="0"/>
              <w:bidi w:val="0"/>
              <w:adjustRightInd w:val="0"/>
              <w:spacing w:before="19"/>
              <w:ind w:left="93"/>
              <w:rPr>
                <w:rFonts w:asciiTheme="minorBidi" w:hAnsiTheme="minorBidi" w:cstheme="minorBidi"/>
              </w:rPr>
            </w:pPr>
            <w:r w:rsidRPr="00E127F9">
              <w:rPr>
                <w:rFonts w:asciiTheme="minorBidi" w:hAnsiTheme="minorBidi" w:cstheme="minorBidi"/>
                <w:spacing w:val="2"/>
              </w:rPr>
              <w:t>J</w:t>
            </w:r>
            <w:r w:rsidRPr="00E127F9">
              <w:rPr>
                <w:rFonts w:asciiTheme="minorBidi" w:hAnsiTheme="minorBidi" w:cstheme="minorBidi"/>
                <w:spacing w:val="-1"/>
              </w:rPr>
              <w:t>a</w:t>
            </w:r>
            <w:r w:rsidRPr="00E127F9">
              <w:rPr>
                <w:rFonts w:asciiTheme="minorBidi" w:hAnsiTheme="minorBidi" w:cstheme="minorBidi"/>
              </w:rPr>
              <w:t>ni</w:t>
            </w:r>
            <w:r w:rsidRPr="00E127F9">
              <w:rPr>
                <w:rFonts w:asciiTheme="minorBidi" w:hAnsiTheme="minorBidi" w:cstheme="minorBidi"/>
                <w:spacing w:val="1"/>
              </w:rPr>
              <w:t>t</w:t>
            </w:r>
            <w:r w:rsidRPr="00E127F9">
              <w:rPr>
                <w:rFonts w:asciiTheme="minorBidi" w:hAnsiTheme="minorBidi" w:cstheme="minorBidi"/>
              </w:rPr>
              <w:t>or</w:t>
            </w:r>
          </w:p>
        </w:tc>
        <w:tc>
          <w:tcPr>
            <w:tcW w:w="1164" w:type="dxa"/>
            <w:tcBorders>
              <w:top w:val="single" w:sz="6" w:space="0" w:color="000000"/>
              <w:left w:val="single" w:sz="6" w:space="0" w:color="000000"/>
              <w:bottom w:val="single" w:sz="12" w:space="0" w:color="000000"/>
              <w:right w:val="single" w:sz="6" w:space="0" w:color="000000"/>
            </w:tcBorders>
          </w:tcPr>
          <w:p w14:paraId="6A80C415" w14:textId="77777777" w:rsidR="008B293D" w:rsidRPr="00E127F9" w:rsidRDefault="008B293D" w:rsidP="008B293D">
            <w:pPr>
              <w:widowControl w:val="0"/>
              <w:autoSpaceDE w:val="0"/>
              <w:autoSpaceDN w:val="0"/>
              <w:bidi w:val="0"/>
              <w:adjustRightInd w:val="0"/>
              <w:spacing w:before="19"/>
              <w:ind w:left="472" w:right="479"/>
              <w:rPr>
                <w:rFonts w:asciiTheme="minorBidi" w:hAnsiTheme="minorBidi" w:cstheme="minorBidi"/>
              </w:rPr>
            </w:pPr>
            <w:r w:rsidRPr="00E127F9">
              <w:rPr>
                <w:rFonts w:asciiTheme="minorBidi" w:hAnsiTheme="minorBidi" w:cstheme="minorBidi"/>
              </w:rPr>
              <w:t>2</w:t>
            </w:r>
          </w:p>
        </w:tc>
        <w:tc>
          <w:tcPr>
            <w:tcW w:w="1003" w:type="dxa"/>
            <w:tcBorders>
              <w:top w:val="single" w:sz="6" w:space="0" w:color="000000"/>
              <w:left w:val="single" w:sz="6" w:space="0" w:color="000000"/>
              <w:bottom w:val="single" w:sz="12" w:space="0" w:color="000000"/>
              <w:right w:val="single" w:sz="6" w:space="0" w:color="000000"/>
            </w:tcBorders>
          </w:tcPr>
          <w:p w14:paraId="68EF484C" w14:textId="77777777" w:rsidR="008B293D" w:rsidRPr="00E127F9" w:rsidRDefault="008B293D" w:rsidP="008B293D">
            <w:pPr>
              <w:widowControl w:val="0"/>
              <w:autoSpaceDE w:val="0"/>
              <w:autoSpaceDN w:val="0"/>
              <w:bidi w:val="0"/>
              <w:adjustRightInd w:val="0"/>
              <w:spacing w:before="19"/>
              <w:ind w:left="302" w:right="309"/>
              <w:rPr>
                <w:rFonts w:asciiTheme="minorBidi" w:hAnsiTheme="minorBidi" w:cstheme="minorBidi"/>
              </w:rPr>
            </w:pPr>
            <w:r w:rsidRPr="00E127F9">
              <w:rPr>
                <w:rFonts w:asciiTheme="minorBidi" w:hAnsiTheme="minorBidi" w:cstheme="minorBidi"/>
              </w:rPr>
              <w:t>1.5</w:t>
            </w:r>
          </w:p>
        </w:tc>
        <w:tc>
          <w:tcPr>
            <w:tcW w:w="1367" w:type="dxa"/>
            <w:tcBorders>
              <w:top w:val="single" w:sz="6" w:space="0" w:color="000000"/>
              <w:left w:val="single" w:sz="6" w:space="0" w:color="000000"/>
              <w:bottom w:val="single" w:sz="12" w:space="0" w:color="000000"/>
              <w:right w:val="single" w:sz="6" w:space="0" w:color="000000"/>
            </w:tcBorders>
          </w:tcPr>
          <w:p w14:paraId="3EB57050" w14:textId="77777777" w:rsidR="008B293D" w:rsidRPr="00E127F9" w:rsidRDefault="008B293D" w:rsidP="008B293D">
            <w:pPr>
              <w:widowControl w:val="0"/>
              <w:autoSpaceDE w:val="0"/>
              <w:autoSpaceDN w:val="0"/>
              <w:bidi w:val="0"/>
              <w:adjustRightInd w:val="0"/>
              <w:spacing w:line="267" w:lineRule="exact"/>
              <w:ind w:left="484" w:right="490"/>
              <w:rPr>
                <w:rFonts w:asciiTheme="minorBidi" w:hAnsiTheme="minorBidi" w:cstheme="minorBidi"/>
              </w:rPr>
            </w:pPr>
            <w:r w:rsidRPr="00E127F9">
              <w:rPr>
                <w:rFonts w:asciiTheme="minorBidi" w:hAnsiTheme="minorBidi" w:cstheme="minorBidi"/>
              </w:rPr>
              <w:t>1.5</w:t>
            </w:r>
          </w:p>
        </w:tc>
        <w:tc>
          <w:tcPr>
            <w:tcW w:w="1576" w:type="dxa"/>
            <w:tcBorders>
              <w:top w:val="single" w:sz="6" w:space="0" w:color="000000"/>
              <w:left w:val="single" w:sz="6" w:space="0" w:color="000000"/>
              <w:bottom w:val="single" w:sz="12" w:space="0" w:color="000000"/>
              <w:right w:val="single" w:sz="6" w:space="0" w:color="000000"/>
            </w:tcBorders>
          </w:tcPr>
          <w:p w14:paraId="51A28BB2" w14:textId="77777777" w:rsidR="008B293D" w:rsidRPr="00E127F9" w:rsidRDefault="008B293D" w:rsidP="008B293D">
            <w:pPr>
              <w:widowControl w:val="0"/>
              <w:autoSpaceDE w:val="0"/>
              <w:autoSpaceDN w:val="0"/>
              <w:bidi w:val="0"/>
              <w:adjustRightInd w:val="0"/>
              <w:spacing w:line="267" w:lineRule="exact"/>
              <w:ind w:left="680" w:right="684"/>
              <w:rPr>
                <w:rFonts w:asciiTheme="minorBidi" w:hAnsiTheme="minorBidi" w:cstheme="minorBidi"/>
              </w:rPr>
            </w:pPr>
            <w:r w:rsidRPr="00E127F9">
              <w:rPr>
                <w:rFonts w:asciiTheme="minorBidi" w:hAnsiTheme="minorBidi" w:cstheme="minorBidi"/>
              </w:rPr>
              <w:t>8</w:t>
            </w:r>
          </w:p>
        </w:tc>
        <w:tc>
          <w:tcPr>
            <w:tcW w:w="1188" w:type="dxa"/>
            <w:tcBorders>
              <w:top w:val="single" w:sz="6" w:space="0" w:color="000000"/>
              <w:left w:val="single" w:sz="6" w:space="0" w:color="000000"/>
              <w:bottom w:val="single" w:sz="12" w:space="0" w:color="000000"/>
              <w:right w:val="single" w:sz="12" w:space="0" w:color="000000"/>
            </w:tcBorders>
          </w:tcPr>
          <w:p w14:paraId="63D61550" w14:textId="77777777" w:rsidR="008B293D" w:rsidRPr="00E127F9" w:rsidRDefault="008B293D" w:rsidP="008B293D">
            <w:pPr>
              <w:widowControl w:val="0"/>
              <w:autoSpaceDE w:val="0"/>
              <w:autoSpaceDN w:val="0"/>
              <w:bidi w:val="0"/>
              <w:adjustRightInd w:val="0"/>
              <w:spacing w:line="319" w:lineRule="exact"/>
              <w:ind w:left="651" w:right="651"/>
              <w:rPr>
                <w:rFonts w:asciiTheme="minorBidi" w:hAnsiTheme="minorBidi" w:cstheme="minorBidi"/>
              </w:rPr>
            </w:pPr>
            <w:r w:rsidRPr="00E127F9">
              <w:rPr>
                <w:rFonts w:asciiTheme="minorBidi" w:hAnsiTheme="minorBidi" w:cstheme="minorBidi"/>
                <w:sz w:val="28"/>
                <w:szCs w:val="28"/>
              </w:rPr>
              <w:t>½</w:t>
            </w:r>
          </w:p>
        </w:tc>
      </w:tr>
    </w:tbl>
    <w:p w14:paraId="3F376317" w14:textId="77777777" w:rsidR="008B293D" w:rsidRPr="00CD2E56" w:rsidRDefault="008B293D" w:rsidP="008B293D">
      <w:pPr>
        <w:autoSpaceDE w:val="0"/>
        <w:autoSpaceDN w:val="0"/>
        <w:bidi w:val="0"/>
        <w:adjustRightInd w:val="0"/>
        <w:spacing w:after="120" w:line="360" w:lineRule="auto"/>
        <w:rPr>
          <w:rFonts w:asciiTheme="minorBidi" w:hAnsiTheme="minorBidi"/>
        </w:rPr>
      </w:pPr>
    </w:p>
    <w:p w14:paraId="4AE139E7" w14:textId="6DB1C745" w:rsidR="008B293D"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The minimum acceptable operation pressure for various plumbing fixtures shall meet the quantity of above table</w:t>
      </w:r>
    </w:p>
    <w:p w14:paraId="05A14781" w14:textId="7DEF6498" w:rsidR="00D25410" w:rsidRDefault="006B30ED" w:rsidP="00D25410">
      <w:pPr>
        <w:autoSpaceDE w:val="0"/>
        <w:autoSpaceDN w:val="0"/>
        <w:bidi w:val="0"/>
        <w:adjustRightInd w:val="0"/>
        <w:spacing w:line="360" w:lineRule="auto"/>
        <w:ind w:left="709"/>
        <w:jc w:val="both"/>
        <w:rPr>
          <w:rFonts w:ascii="Arial" w:hAnsi="Arial" w:cs="Arial"/>
          <w:snapToGrid w:val="0"/>
          <w:sz w:val="22"/>
          <w:szCs w:val="20"/>
          <w:lang w:val="en-GB" w:eastAsia="en-GB"/>
        </w:rPr>
      </w:pPr>
      <w:r>
        <w:rPr>
          <w:rFonts w:ascii="Arial" w:hAnsi="Arial" w:cs="Arial"/>
          <w:snapToGrid w:val="0"/>
          <w:sz w:val="22"/>
          <w:szCs w:val="20"/>
          <w:lang w:val="en-GB" w:eastAsia="en-GB"/>
        </w:rPr>
        <w:br/>
      </w:r>
      <w:r>
        <w:rPr>
          <w:rFonts w:ascii="Arial" w:hAnsi="Arial" w:cs="Arial"/>
          <w:snapToGrid w:val="0"/>
          <w:sz w:val="22"/>
          <w:szCs w:val="20"/>
          <w:lang w:val="en-GB" w:eastAsia="en-GB"/>
        </w:rPr>
        <w:br/>
      </w:r>
      <w:r>
        <w:rPr>
          <w:rFonts w:ascii="Arial" w:hAnsi="Arial" w:cs="Arial"/>
          <w:snapToGrid w:val="0"/>
          <w:sz w:val="22"/>
          <w:szCs w:val="20"/>
          <w:lang w:val="en-GB" w:eastAsia="en-GB"/>
        </w:rPr>
        <w:lastRenderedPageBreak/>
        <w:br/>
      </w:r>
      <w:r>
        <w:rPr>
          <w:rFonts w:ascii="Arial" w:hAnsi="Arial" w:cs="Arial"/>
          <w:snapToGrid w:val="0"/>
          <w:sz w:val="22"/>
          <w:szCs w:val="20"/>
          <w:lang w:val="en-GB" w:eastAsia="en-GB"/>
        </w:rPr>
        <w:br/>
      </w:r>
      <w:r>
        <w:rPr>
          <w:rFonts w:ascii="Arial" w:hAnsi="Arial" w:cs="Arial"/>
          <w:snapToGrid w:val="0"/>
          <w:sz w:val="22"/>
          <w:szCs w:val="20"/>
          <w:lang w:val="en-GB" w:eastAsia="en-GB"/>
        </w:rPr>
        <w:br/>
      </w:r>
    </w:p>
    <w:p w14:paraId="1740DB36" w14:textId="77777777" w:rsidR="00D25410" w:rsidRPr="00091150" w:rsidRDefault="00D25410" w:rsidP="00D25410">
      <w:pPr>
        <w:autoSpaceDE w:val="0"/>
        <w:autoSpaceDN w:val="0"/>
        <w:bidi w:val="0"/>
        <w:adjustRightInd w:val="0"/>
        <w:spacing w:line="360" w:lineRule="auto"/>
        <w:ind w:left="709"/>
        <w:jc w:val="both"/>
        <w:rPr>
          <w:rFonts w:ascii="Arial" w:hAnsi="Arial" w:cs="Arial"/>
          <w:snapToGrid w:val="0"/>
          <w:sz w:val="22"/>
          <w:szCs w:val="20"/>
          <w:lang w:val="en-GB" w:eastAsia="en-GB"/>
        </w:rPr>
      </w:pPr>
    </w:p>
    <w:p w14:paraId="3D7736DF" w14:textId="25534039" w:rsidR="008B293D" w:rsidRPr="00790A3F" w:rsidRDefault="008B293D" w:rsidP="00790A3F">
      <w:pPr>
        <w:autoSpaceDE w:val="0"/>
        <w:autoSpaceDN w:val="0"/>
        <w:bidi w:val="0"/>
        <w:adjustRightInd w:val="0"/>
        <w:spacing w:line="360" w:lineRule="auto"/>
        <w:jc w:val="center"/>
        <w:rPr>
          <w:rStyle w:val="shorttext"/>
          <w:rFonts w:asciiTheme="minorBidi" w:hAnsiTheme="minorBidi" w:cstheme="minorBidi"/>
          <w:b/>
          <w:bCs/>
        </w:rPr>
      </w:pPr>
      <w:r w:rsidRPr="00790A3F">
        <w:rPr>
          <w:rStyle w:val="shorttext"/>
          <w:rFonts w:asciiTheme="minorBidi" w:hAnsiTheme="minorBidi" w:cstheme="minorBidi"/>
          <w:b/>
          <w:bCs/>
        </w:rPr>
        <w:t xml:space="preserve">HOT WATER DEMAND (GPH) </w:t>
      </w:r>
    </w:p>
    <w:tbl>
      <w:tblPr>
        <w:tblW w:w="9325" w:type="dxa"/>
        <w:jc w:val="center"/>
        <w:tblLayout w:type="fixed"/>
        <w:tblCellMar>
          <w:left w:w="0" w:type="dxa"/>
          <w:right w:w="0" w:type="dxa"/>
        </w:tblCellMar>
        <w:tblLook w:val="0000" w:firstRow="0" w:lastRow="0" w:firstColumn="0" w:lastColumn="0" w:noHBand="0" w:noVBand="0"/>
      </w:tblPr>
      <w:tblGrid>
        <w:gridCol w:w="1987"/>
        <w:gridCol w:w="2298"/>
        <w:gridCol w:w="1836"/>
        <w:gridCol w:w="1801"/>
        <w:gridCol w:w="1403"/>
      </w:tblGrid>
      <w:tr w:rsidR="008B293D" w:rsidRPr="00E127F9" w14:paraId="418F5C0B" w14:textId="77777777" w:rsidTr="00E800BC">
        <w:trPr>
          <w:trHeight w:hRule="exact" w:val="290"/>
          <w:jc w:val="center"/>
        </w:trPr>
        <w:tc>
          <w:tcPr>
            <w:tcW w:w="1987" w:type="dxa"/>
            <w:vMerge w:val="restart"/>
            <w:tcBorders>
              <w:top w:val="single" w:sz="4" w:space="0" w:color="auto"/>
              <w:left w:val="single" w:sz="4" w:space="0" w:color="auto"/>
              <w:bottom w:val="single" w:sz="4" w:space="0" w:color="auto"/>
              <w:right w:val="single" w:sz="4" w:space="0" w:color="auto"/>
            </w:tcBorders>
            <w:shd w:val="clear" w:color="auto" w:fill="auto"/>
          </w:tcPr>
          <w:p w14:paraId="2180EEB1" w14:textId="77777777" w:rsidR="008B293D" w:rsidRPr="00E127F9" w:rsidRDefault="008B293D" w:rsidP="008B293D">
            <w:pPr>
              <w:widowControl w:val="0"/>
              <w:autoSpaceDE w:val="0"/>
              <w:autoSpaceDN w:val="0"/>
              <w:bidi w:val="0"/>
              <w:adjustRightInd w:val="0"/>
              <w:spacing w:before="5" w:line="130" w:lineRule="exact"/>
              <w:rPr>
                <w:rFonts w:asciiTheme="minorBidi" w:hAnsiTheme="minorBidi" w:cstheme="minorBidi"/>
                <w:sz w:val="13"/>
                <w:szCs w:val="13"/>
              </w:rPr>
            </w:pPr>
          </w:p>
          <w:p w14:paraId="6A51C26E" w14:textId="77777777" w:rsidR="008B293D" w:rsidRPr="00E127F9" w:rsidRDefault="008B293D" w:rsidP="008B293D">
            <w:pPr>
              <w:widowControl w:val="0"/>
              <w:autoSpaceDE w:val="0"/>
              <w:autoSpaceDN w:val="0"/>
              <w:bidi w:val="0"/>
              <w:adjustRightInd w:val="0"/>
              <w:ind w:left="597"/>
              <w:rPr>
                <w:rFonts w:asciiTheme="minorBidi" w:hAnsiTheme="minorBidi" w:cstheme="minorBidi"/>
              </w:rPr>
            </w:pPr>
            <w:r w:rsidRPr="00E127F9">
              <w:rPr>
                <w:rFonts w:asciiTheme="minorBidi" w:hAnsiTheme="minorBidi" w:cstheme="minorBidi"/>
                <w:b/>
                <w:bCs/>
                <w:spacing w:val="-3"/>
              </w:rPr>
              <w:t>F</w:t>
            </w:r>
            <w:r w:rsidRPr="00E127F9">
              <w:rPr>
                <w:rFonts w:asciiTheme="minorBidi" w:hAnsiTheme="minorBidi" w:cstheme="minorBidi"/>
                <w:b/>
                <w:bCs/>
              </w:rPr>
              <w:t>ixtu</w:t>
            </w:r>
            <w:r w:rsidRPr="00E127F9">
              <w:rPr>
                <w:rFonts w:asciiTheme="minorBidi" w:hAnsiTheme="minorBidi" w:cstheme="minorBidi"/>
                <w:b/>
                <w:bCs/>
                <w:spacing w:val="2"/>
              </w:rPr>
              <w:t>r</w:t>
            </w:r>
            <w:r w:rsidRPr="00E127F9">
              <w:rPr>
                <w:rFonts w:asciiTheme="minorBidi" w:hAnsiTheme="minorBidi" w:cstheme="minorBidi"/>
                <w:b/>
                <w:bCs/>
              </w:rPr>
              <w:t>e</w:t>
            </w:r>
          </w:p>
        </w:tc>
        <w:tc>
          <w:tcPr>
            <w:tcW w:w="2298" w:type="dxa"/>
            <w:vMerge w:val="restart"/>
            <w:tcBorders>
              <w:top w:val="single" w:sz="4" w:space="0" w:color="auto"/>
              <w:left w:val="single" w:sz="4" w:space="0" w:color="auto"/>
              <w:bottom w:val="single" w:sz="4" w:space="0" w:color="auto"/>
              <w:right w:val="single" w:sz="4" w:space="0" w:color="auto"/>
            </w:tcBorders>
            <w:shd w:val="clear" w:color="auto" w:fill="auto"/>
          </w:tcPr>
          <w:p w14:paraId="5D9CF6C3" w14:textId="77777777" w:rsidR="008B293D" w:rsidRPr="00E127F9" w:rsidRDefault="008B293D" w:rsidP="008B293D">
            <w:pPr>
              <w:widowControl w:val="0"/>
              <w:autoSpaceDE w:val="0"/>
              <w:autoSpaceDN w:val="0"/>
              <w:bidi w:val="0"/>
              <w:adjustRightInd w:val="0"/>
              <w:spacing w:before="5" w:line="130" w:lineRule="exact"/>
              <w:rPr>
                <w:rFonts w:asciiTheme="minorBidi" w:hAnsiTheme="minorBidi" w:cstheme="minorBidi"/>
                <w:sz w:val="13"/>
                <w:szCs w:val="13"/>
              </w:rPr>
            </w:pPr>
          </w:p>
          <w:p w14:paraId="69B379E5" w14:textId="77777777" w:rsidR="008B293D" w:rsidRPr="00E127F9" w:rsidRDefault="008B293D" w:rsidP="008B293D">
            <w:pPr>
              <w:widowControl w:val="0"/>
              <w:autoSpaceDE w:val="0"/>
              <w:autoSpaceDN w:val="0"/>
              <w:bidi w:val="0"/>
              <w:adjustRightInd w:val="0"/>
              <w:ind w:left="565"/>
              <w:rPr>
                <w:rFonts w:asciiTheme="minorBidi" w:hAnsiTheme="minorBidi" w:cstheme="minorBidi"/>
              </w:rPr>
            </w:pPr>
            <w:r w:rsidRPr="00E127F9">
              <w:rPr>
                <w:rFonts w:asciiTheme="minorBidi" w:hAnsiTheme="minorBidi" w:cstheme="minorBidi"/>
                <w:b/>
                <w:bCs/>
              </w:rPr>
              <w:t>Oc</w:t>
            </w:r>
            <w:r w:rsidRPr="00E127F9">
              <w:rPr>
                <w:rFonts w:asciiTheme="minorBidi" w:hAnsiTheme="minorBidi" w:cstheme="minorBidi"/>
                <w:b/>
                <w:bCs/>
                <w:spacing w:val="-1"/>
              </w:rPr>
              <w:t>c</w:t>
            </w:r>
            <w:r w:rsidRPr="00E127F9">
              <w:rPr>
                <w:rFonts w:asciiTheme="minorBidi" w:hAnsiTheme="minorBidi" w:cstheme="minorBidi"/>
                <w:b/>
                <w:bCs/>
                <w:spacing w:val="1"/>
              </w:rPr>
              <w:t>up</w:t>
            </w:r>
            <w:r w:rsidRPr="00E127F9">
              <w:rPr>
                <w:rFonts w:asciiTheme="minorBidi" w:hAnsiTheme="minorBidi" w:cstheme="minorBidi"/>
                <w:b/>
                <w:bCs/>
              </w:rPr>
              <w:t>a</w:t>
            </w:r>
            <w:r w:rsidRPr="00E127F9">
              <w:rPr>
                <w:rFonts w:asciiTheme="minorBidi" w:hAnsiTheme="minorBidi" w:cstheme="minorBidi"/>
                <w:b/>
                <w:bCs/>
                <w:spacing w:val="1"/>
              </w:rPr>
              <w:t>n</w:t>
            </w:r>
            <w:r w:rsidRPr="00E127F9">
              <w:rPr>
                <w:rFonts w:asciiTheme="minorBidi" w:hAnsiTheme="minorBidi" w:cstheme="minorBidi"/>
                <w:b/>
                <w:bCs/>
                <w:spacing w:val="-1"/>
              </w:rPr>
              <w:t>c</w:t>
            </w:r>
            <w:r w:rsidRPr="00E127F9">
              <w:rPr>
                <w:rFonts w:asciiTheme="minorBidi" w:hAnsiTheme="minorBidi" w:cstheme="minorBidi"/>
                <w:b/>
                <w:bCs/>
              </w:rPr>
              <w:t>y</w:t>
            </w:r>
          </w:p>
        </w:tc>
        <w:tc>
          <w:tcPr>
            <w:tcW w:w="5040" w:type="dxa"/>
            <w:gridSpan w:val="3"/>
            <w:tcBorders>
              <w:top w:val="single" w:sz="4" w:space="0" w:color="auto"/>
              <w:left w:val="single" w:sz="4" w:space="0" w:color="auto"/>
              <w:bottom w:val="single" w:sz="4" w:space="0" w:color="auto"/>
              <w:right w:val="single" w:sz="4" w:space="0" w:color="auto"/>
            </w:tcBorders>
            <w:shd w:val="clear" w:color="auto" w:fill="auto"/>
          </w:tcPr>
          <w:p w14:paraId="255824FA" w14:textId="77777777" w:rsidR="008B293D" w:rsidRPr="00E127F9" w:rsidRDefault="008B293D" w:rsidP="00E127F9">
            <w:pPr>
              <w:widowControl w:val="0"/>
              <w:autoSpaceDE w:val="0"/>
              <w:autoSpaceDN w:val="0"/>
              <w:bidi w:val="0"/>
              <w:adjustRightInd w:val="0"/>
              <w:spacing w:line="257" w:lineRule="exact"/>
              <w:ind w:right="2010"/>
              <w:jc w:val="center"/>
              <w:rPr>
                <w:rFonts w:asciiTheme="minorBidi" w:hAnsiTheme="minorBidi" w:cstheme="minorBidi"/>
              </w:rPr>
            </w:pPr>
            <w:r w:rsidRPr="00E127F9">
              <w:rPr>
                <w:rFonts w:asciiTheme="minorBidi" w:hAnsiTheme="minorBidi" w:cstheme="minorBidi"/>
                <w:b/>
                <w:bCs/>
              </w:rPr>
              <w:t>Load Val</w:t>
            </w:r>
            <w:r w:rsidRPr="00E127F9">
              <w:rPr>
                <w:rFonts w:asciiTheme="minorBidi" w:hAnsiTheme="minorBidi" w:cstheme="minorBidi"/>
                <w:b/>
                <w:bCs/>
                <w:spacing w:val="1"/>
              </w:rPr>
              <w:t>u</w:t>
            </w:r>
            <w:r w:rsidRPr="00E127F9">
              <w:rPr>
                <w:rFonts w:asciiTheme="minorBidi" w:hAnsiTheme="minorBidi" w:cstheme="minorBidi"/>
                <w:b/>
                <w:bCs/>
                <w:spacing w:val="-1"/>
              </w:rPr>
              <w:t>e</w:t>
            </w:r>
            <w:r w:rsidRPr="00E127F9">
              <w:rPr>
                <w:rFonts w:asciiTheme="minorBidi" w:hAnsiTheme="minorBidi" w:cstheme="minorBidi"/>
                <w:b/>
                <w:bCs/>
              </w:rPr>
              <w:t>s</w:t>
            </w:r>
          </w:p>
        </w:tc>
      </w:tr>
      <w:tr w:rsidR="008B293D" w:rsidRPr="00E127F9" w14:paraId="4217DAFD" w14:textId="77777777" w:rsidTr="00E800BC">
        <w:trPr>
          <w:trHeight w:hRule="exact" w:val="290"/>
          <w:jc w:val="center"/>
        </w:trPr>
        <w:tc>
          <w:tcPr>
            <w:tcW w:w="1987" w:type="dxa"/>
            <w:vMerge/>
            <w:tcBorders>
              <w:top w:val="single" w:sz="4" w:space="0" w:color="auto"/>
              <w:left w:val="single" w:sz="4" w:space="0" w:color="auto"/>
              <w:bottom w:val="single" w:sz="4" w:space="0" w:color="auto"/>
              <w:right w:val="single" w:sz="4" w:space="0" w:color="auto"/>
            </w:tcBorders>
            <w:shd w:val="clear" w:color="auto" w:fill="auto"/>
          </w:tcPr>
          <w:p w14:paraId="33CAE7F1" w14:textId="77777777" w:rsidR="008B293D" w:rsidRPr="00E127F9" w:rsidRDefault="008B293D" w:rsidP="008B293D">
            <w:pPr>
              <w:widowControl w:val="0"/>
              <w:autoSpaceDE w:val="0"/>
              <w:autoSpaceDN w:val="0"/>
              <w:bidi w:val="0"/>
              <w:adjustRightInd w:val="0"/>
              <w:spacing w:line="257" w:lineRule="exact"/>
              <w:ind w:left="2016" w:right="2010"/>
              <w:rPr>
                <w:rFonts w:asciiTheme="minorBidi" w:hAnsiTheme="minorBidi" w:cstheme="minorBidi"/>
              </w:rPr>
            </w:pPr>
          </w:p>
        </w:tc>
        <w:tc>
          <w:tcPr>
            <w:tcW w:w="2298" w:type="dxa"/>
            <w:vMerge/>
            <w:tcBorders>
              <w:top w:val="single" w:sz="4" w:space="0" w:color="auto"/>
              <w:left w:val="single" w:sz="4" w:space="0" w:color="auto"/>
              <w:bottom w:val="single" w:sz="4" w:space="0" w:color="auto"/>
              <w:right w:val="single" w:sz="4" w:space="0" w:color="auto"/>
            </w:tcBorders>
            <w:shd w:val="clear" w:color="auto" w:fill="auto"/>
          </w:tcPr>
          <w:p w14:paraId="0A30C925" w14:textId="77777777" w:rsidR="008B293D" w:rsidRPr="00E127F9" w:rsidRDefault="008B293D" w:rsidP="008B293D">
            <w:pPr>
              <w:widowControl w:val="0"/>
              <w:autoSpaceDE w:val="0"/>
              <w:autoSpaceDN w:val="0"/>
              <w:bidi w:val="0"/>
              <w:adjustRightInd w:val="0"/>
              <w:spacing w:line="257" w:lineRule="exact"/>
              <w:ind w:left="2016" w:right="2010"/>
              <w:rPr>
                <w:rFonts w:asciiTheme="minorBidi" w:hAnsiTheme="minorBidi" w:cstheme="minorBidi"/>
              </w:rPr>
            </w:pPr>
          </w:p>
        </w:tc>
        <w:tc>
          <w:tcPr>
            <w:tcW w:w="1836" w:type="dxa"/>
            <w:tcBorders>
              <w:top w:val="single" w:sz="4" w:space="0" w:color="auto"/>
              <w:left w:val="single" w:sz="4" w:space="0" w:color="auto"/>
              <w:bottom w:val="single" w:sz="4" w:space="0" w:color="auto"/>
              <w:right w:val="single" w:sz="4" w:space="0" w:color="auto"/>
            </w:tcBorders>
            <w:shd w:val="clear" w:color="auto" w:fill="auto"/>
          </w:tcPr>
          <w:p w14:paraId="0CA13396" w14:textId="77777777" w:rsidR="008B293D" w:rsidRPr="00E127F9" w:rsidRDefault="008B293D" w:rsidP="008B293D">
            <w:pPr>
              <w:widowControl w:val="0"/>
              <w:autoSpaceDE w:val="0"/>
              <w:autoSpaceDN w:val="0"/>
              <w:bidi w:val="0"/>
              <w:adjustRightInd w:val="0"/>
              <w:spacing w:before="1" w:line="264" w:lineRule="exact"/>
              <w:ind w:left="594"/>
              <w:rPr>
                <w:rFonts w:asciiTheme="minorBidi" w:hAnsiTheme="minorBidi" w:cstheme="minorBidi"/>
              </w:rPr>
            </w:pPr>
            <w:r w:rsidRPr="00E127F9">
              <w:rPr>
                <w:rFonts w:asciiTheme="minorBidi" w:hAnsiTheme="minorBidi" w:cstheme="minorBidi"/>
                <w:b/>
                <w:bCs/>
                <w:position w:val="-1"/>
              </w:rPr>
              <w:t>Of</w:t>
            </w:r>
            <w:r w:rsidRPr="00E127F9">
              <w:rPr>
                <w:rFonts w:asciiTheme="minorBidi" w:hAnsiTheme="minorBidi" w:cstheme="minorBidi"/>
                <w:b/>
                <w:bCs/>
                <w:spacing w:val="1"/>
                <w:position w:val="-1"/>
              </w:rPr>
              <w:t>f</w:t>
            </w:r>
            <w:r w:rsidRPr="00E127F9">
              <w:rPr>
                <w:rFonts w:asciiTheme="minorBidi" w:hAnsiTheme="minorBidi" w:cstheme="minorBidi"/>
                <w:b/>
                <w:bCs/>
                <w:position w:val="-1"/>
              </w:rPr>
              <w:t>ice</w:t>
            </w:r>
          </w:p>
        </w:tc>
        <w:tc>
          <w:tcPr>
            <w:tcW w:w="1801" w:type="dxa"/>
            <w:tcBorders>
              <w:top w:val="single" w:sz="4" w:space="0" w:color="auto"/>
              <w:left w:val="single" w:sz="4" w:space="0" w:color="auto"/>
              <w:bottom w:val="single" w:sz="4" w:space="0" w:color="auto"/>
              <w:right w:val="single" w:sz="4" w:space="0" w:color="auto"/>
            </w:tcBorders>
            <w:shd w:val="clear" w:color="auto" w:fill="auto"/>
          </w:tcPr>
          <w:p w14:paraId="1F44BC3D" w14:textId="77777777" w:rsidR="008B293D" w:rsidRPr="00E127F9" w:rsidRDefault="008B293D" w:rsidP="008B293D">
            <w:pPr>
              <w:widowControl w:val="0"/>
              <w:autoSpaceDE w:val="0"/>
              <w:autoSpaceDN w:val="0"/>
              <w:bidi w:val="0"/>
              <w:adjustRightInd w:val="0"/>
              <w:spacing w:before="1" w:line="264" w:lineRule="exact"/>
              <w:ind w:left="378"/>
              <w:rPr>
                <w:rFonts w:asciiTheme="minorBidi" w:hAnsiTheme="minorBidi" w:cstheme="minorBidi"/>
              </w:rPr>
            </w:pPr>
            <w:r w:rsidRPr="00E127F9">
              <w:rPr>
                <w:rFonts w:asciiTheme="minorBidi" w:hAnsiTheme="minorBidi" w:cstheme="minorBidi"/>
                <w:b/>
                <w:bCs/>
                <w:position w:val="-1"/>
              </w:rPr>
              <w:t>I</w:t>
            </w:r>
            <w:r w:rsidRPr="00E127F9">
              <w:rPr>
                <w:rFonts w:asciiTheme="minorBidi" w:hAnsiTheme="minorBidi" w:cstheme="minorBidi"/>
                <w:b/>
                <w:bCs/>
                <w:spacing w:val="1"/>
                <w:position w:val="-1"/>
              </w:rPr>
              <w:t>ndu</w:t>
            </w:r>
            <w:r w:rsidRPr="00E127F9">
              <w:rPr>
                <w:rFonts w:asciiTheme="minorBidi" w:hAnsiTheme="minorBidi" w:cstheme="minorBidi"/>
                <w:b/>
                <w:bCs/>
                <w:position w:val="-1"/>
              </w:rPr>
              <w:t>st</w:t>
            </w:r>
            <w:r w:rsidRPr="00E127F9">
              <w:rPr>
                <w:rFonts w:asciiTheme="minorBidi" w:hAnsiTheme="minorBidi" w:cstheme="minorBidi"/>
                <w:b/>
                <w:bCs/>
                <w:spacing w:val="-1"/>
                <w:position w:val="-1"/>
              </w:rPr>
              <w:t>r</w:t>
            </w:r>
            <w:r w:rsidRPr="00E127F9">
              <w:rPr>
                <w:rFonts w:asciiTheme="minorBidi" w:hAnsiTheme="minorBidi" w:cstheme="minorBidi"/>
                <w:b/>
                <w:bCs/>
                <w:position w:val="-1"/>
              </w:rPr>
              <w:t>ial</w:t>
            </w:r>
          </w:p>
        </w:tc>
        <w:tc>
          <w:tcPr>
            <w:tcW w:w="1403" w:type="dxa"/>
            <w:tcBorders>
              <w:top w:val="single" w:sz="4" w:space="0" w:color="auto"/>
              <w:left w:val="single" w:sz="4" w:space="0" w:color="auto"/>
              <w:bottom w:val="single" w:sz="4" w:space="0" w:color="auto"/>
              <w:right w:val="single" w:sz="4" w:space="0" w:color="auto"/>
            </w:tcBorders>
            <w:shd w:val="clear" w:color="auto" w:fill="auto"/>
          </w:tcPr>
          <w:p w14:paraId="2AF63339" w14:textId="77777777" w:rsidR="008B293D" w:rsidRPr="00E127F9" w:rsidRDefault="008B293D" w:rsidP="008B293D">
            <w:pPr>
              <w:widowControl w:val="0"/>
              <w:autoSpaceDE w:val="0"/>
              <w:autoSpaceDN w:val="0"/>
              <w:bidi w:val="0"/>
              <w:adjustRightInd w:val="0"/>
              <w:spacing w:before="1" w:line="264" w:lineRule="exact"/>
              <w:ind w:left="318"/>
              <w:rPr>
                <w:rFonts w:asciiTheme="minorBidi" w:hAnsiTheme="minorBidi" w:cstheme="minorBidi"/>
              </w:rPr>
            </w:pPr>
            <w:r w:rsidRPr="00E127F9">
              <w:rPr>
                <w:rFonts w:asciiTheme="minorBidi" w:hAnsiTheme="minorBidi" w:cstheme="minorBidi"/>
                <w:b/>
                <w:bCs/>
                <w:position w:val="-1"/>
              </w:rPr>
              <w:t>R</w:t>
            </w:r>
            <w:r w:rsidRPr="00E127F9">
              <w:rPr>
                <w:rFonts w:asciiTheme="minorBidi" w:hAnsiTheme="minorBidi" w:cstheme="minorBidi"/>
                <w:b/>
                <w:bCs/>
                <w:spacing w:val="-1"/>
                <w:position w:val="-1"/>
              </w:rPr>
              <w:t>e</w:t>
            </w:r>
            <w:r w:rsidRPr="00E127F9">
              <w:rPr>
                <w:rFonts w:asciiTheme="minorBidi" w:hAnsiTheme="minorBidi" w:cstheme="minorBidi"/>
                <w:b/>
                <w:bCs/>
                <w:position w:val="-1"/>
              </w:rPr>
              <w:t>staurant</w:t>
            </w:r>
          </w:p>
        </w:tc>
      </w:tr>
      <w:tr w:rsidR="008B293D" w:rsidRPr="00E127F9" w14:paraId="0D0E6BE3" w14:textId="77777777" w:rsidTr="00E800BC">
        <w:trPr>
          <w:trHeight w:hRule="exact" w:val="314"/>
          <w:jc w:val="center"/>
        </w:trPr>
        <w:tc>
          <w:tcPr>
            <w:tcW w:w="1987" w:type="dxa"/>
            <w:vMerge w:val="restart"/>
            <w:tcBorders>
              <w:top w:val="single" w:sz="4" w:space="0" w:color="auto"/>
              <w:left w:val="single" w:sz="4" w:space="0" w:color="auto"/>
              <w:bottom w:val="single" w:sz="4" w:space="0" w:color="auto"/>
              <w:right w:val="single" w:sz="4" w:space="0" w:color="auto"/>
            </w:tcBorders>
            <w:shd w:val="clear" w:color="auto" w:fill="auto"/>
          </w:tcPr>
          <w:p w14:paraId="2838E81D" w14:textId="77777777" w:rsidR="008B293D" w:rsidRPr="00E127F9" w:rsidRDefault="008B293D" w:rsidP="008B293D">
            <w:pPr>
              <w:widowControl w:val="0"/>
              <w:autoSpaceDE w:val="0"/>
              <w:autoSpaceDN w:val="0"/>
              <w:bidi w:val="0"/>
              <w:adjustRightInd w:val="0"/>
              <w:spacing w:before="1" w:line="160" w:lineRule="exact"/>
              <w:rPr>
                <w:rFonts w:asciiTheme="minorBidi" w:hAnsiTheme="minorBidi" w:cstheme="minorBidi"/>
                <w:sz w:val="16"/>
                <w:szCs w:val="16"/>
              </w:rPr>
            </w:pPr>
          </w:p>
          <w:p w14:paraId="2A2D6FF6" w14:textId="7FE6089F" w:rsidR="008B293D" w:rsidRPr="00E127F9" w:rsidRDefault="008B293D" w:rsidP="00B67009">
            <w:pPr>
              <w:widowControl w:val="0"/>
              <w:autoSpaceDE w:val="0"/>
              <w:autoSpaceDN w:val="0"/>
              <w:bidi w:val="0"/>
              <w:adjustRightInd w:val="0"/>
              <w:ind w:left="619"/>
              <w:jc w:val="both"/>
              <w:rPr>
                <w:rFonts w:asciiTheme="minorBidi" w:hAnsiTheme="minorBidi" w:cstheme="minorBidi"/>
              </w:rPr>
            </w:pPr>
            <w:r w:rsidRPr="00E127F9">
              <w:rPr>
                <w:rFonts w:asciiTheme="minorBidi" w:hAnsiTheme="minorBidi" w:cstheme="minorBidi"/>
                <w:spacing w:val="1"/>
              </w:rPr>
              <w:t>S</w:t>
            </w:r>
            <w:r w:rsidRPr="00E127F9">
              <w:rPr>
                <w:rFonts w:asciiTheme="minorBidi" w:hAnsiTheme="minorBidi" w:cstheme="minorBidi"/>
                <w:spacing w:val="-1"/>
              </w:rPr>
              <w:t>e</w:t>
            </w:r>
            <w:r w:rsidRPr="00E127F9">
              <w:rPr>
                <w:rFonts w:asciiTheme="minorBidi" w:hAnsiTheme="minorBidi" w:cstheme="minorBidi"/>
              </w:rPr>
              <w:t>rvi</w:t>
            </w:r>
            <w:r w:rsidRPr="00E127F9">
              <w:rPr>
                <w:rFonts w:asciiTheme="minorBidi" w:hAnsiTheme="minorBidi" w:cstheme="minorBidi"/>
                <w:spacing w:val="-1"/>
              </w:rPr>
              <w:t>c</w:t>
            </w:r>
            <w:r w:rsidRPr="00E127F9">
              <w:rPr>
                <w:rFonts w:asciiTheme="minorBidi" w:hAnsiTheme="minorBidi" w:cstheme="minorBidi"/>
              </w:rPr>
              <w:t>e</w:t>
            </w:r>
          </w:p>
        </w:tc>
        <w:tc>
          <w:tcPr>
            <w:tcW w:w="2298" w:type="dxa"/>
            <w:tcBorders>
              <w:top w:val="single" w:sz="4" w:space="0" w:color="auto"/>
              <w:left w:val="single" w:sz="4" w:space="0" w:color="auto"/>
              <w:bottom w:val="single" w:sz="4" w:space="0" w:color="auto"/>
              <w:right w:val="single" w:sz="4" w:space="0" w:color="auto"/>
            </w:tcBorders>
            <w:shd w:val="clear" w:color="auto" w:fill="auto"/>
          </w:tcPr>
          <w:p w14:paraId="2C2CF886" w14:textId="77777777" w:rsidR="008B293D" w:rsidRPr="00E127F9" w:rsidRDefault="008B293D" w:rsidP="008B293D">
            <w:pPr>
              <w:widowControl w:val="0"/>
              <w:autoSpaceDE w:val="0"/>
              <w:autoSpaceDN w:val="0"/>
              <w:bidi w:val="0"/>
              <w:adjustRightInd w:val="0"/>
              <w:spacing w:before="7"/>
              <w:ind w:left="760" w:right="765"/>
              <w:rPr>
                <w:rFonts w:asciiTheme="minorBidi" w:hAnsiTheme="minorBidi" w:cstheme="minorBidi"/>
              </w:rPr>
            </w:pPr>
            <w:r w:rsidRPr="00E127F9">
              <w:rPr>
                <w:rFonts w:asciiTheme="minorBidi" w:hAnsiTheme="minorBidi" w:cstheme="minorBidi"/>
                <w:spacing w:val="1"/>
              </w:rPr>
              <w:t>P</w:t>
            </w:r>
            <w:r w:rsidRPr="00E127F9">
              <w:rPr>
                <w:rFonts w:asciiTheme="minorBidi" w:hAnsiTheme="minorBidi" w:cstheme="minorBidi"/>
              </w:rPr>
              <w:t>riv</w:t>
            </w:r>
            <w:r w:rsidRPr="00E127F9">
              <w:rPr>
                <w:rFonts w:asciiTheme="minorBidi" w:hAnsiTheme="minorBidi" w:cstheme="minorBidi"/>
                <w:spacing w:val="-1"/>
              </w:rPr>
              <w:t>a</w:t>
            </w:r>
            <w:r w:rsidRPr="00E127F9">
              <w:rPr>
                <w:rFonts w:asciiTheme="minorBidi" w:hAnsiTheme="minorBidi" w:cstheme="minorBidi"/>
              </w:rPr>
              <w:t>te</w:t>
            </w:r>
          </w:p>
        </w:tc>
        <w:tc>
          <w:tcPr>
            <w:tcW w:w="1836" w:type="dxa"/>
            <w:tcBorders>
              <w:top w:val="single" w:sz="4" w:space="0" w:color="auto"/>
              <w:left w:val="single" w:sz="4" w:space="0" w:color="auto"/>
              <w:bottom w:val="single" w:sz="4" w:space="0" w:color="auto"/>
              <w:right w:val="single" w:sz="4" w:space="0" w:color="auto"/>
            </w:tcBorders>
            <w:shd w:val="clear" w:color="auto" w:fill="auto"/>
          </w:tcPr>
          <w:p w14:paraId="54470372" w14:textId="77777777" w:rsidR="008B293D" w:rsidRPr="00E127F9" w:rsidRDefault="008B293D" w:rsidP="008B293D">
            <w:pPr>
              <w:widowControl w:val="0"/>
              <w:autoSpaceDE w:val="0"/>
              <w:autoSpaceDN w:val="0"/>
              <w:bidi w:val="0"/>
              <w:adjustRightInd w:val="0"/>
              <w:spacing w:before="7"/>
              <w:ind w:left="811" w:right="813"/>
              <w:rPr>
                <w:rFonts w:asciiTheme="minorBidi" w:hAnsiTheme="minorBidi" w:cstheme="minorBidi"/>
              </w:rPr>
            </w:pPr>
            <w:r w:rsidRPr="00E127F9">
              <w:rPr>
                <w:rFonts w:asciiTheme="minorBidi" w:hAnsiTheme="minorBidi" w:cstheme="minorBidi"/>
              </w:rPr>
              <w:t>2</w:t>
            </w:r>
          </w:p>
        </w:tc>
        <w:tc>
          <w:tcPr>
            <w:tcW w:w="1801" w:type="dxa"/>
            <w:tcBorders>
              <w:top w:val="single" w:sz="4" w:space="0" w:color="auto"/>
              <w:left w:val="single" w:sz="4" w:space="0" w:color="auto"/>
              <w:bottom w:val="single" w:sz="4" w:space="0" w:color="auto"/>
              <w:right w:val="single" w:sz="4" w:space="0" w:color="auto"/>
            </w:tcBorders>
            <w:shd w:val="clear" w:color="auto" w:fill="auto"/>
          </w:tcPr>
          <w:p w14:paraId="435C134A" w14:textId="77777777" w:rsidR="008B293D" w:rsidRPr="00E127F9" w:rsidRDefault="008B293D" w:rsidP="008B293D">
            <w:pPr>
              <w:widowControl w:val="0"/>
              <w:autoSpaceDE w:val="0"/>
              <w:autoSpaceDN w:val="0"/>
              <w:bidi w:val="0"/>
              <w:adjustRightInd w:val="0"/>
              <w:spacing w:before="7"/>
              <w:ind w:left="794" w:right="794"/>
              <w:rPr>
                <w:rFonts w:asciiTheme="minorBidi" w:hAnsiTheme="minorBidi" w:cstheme="minorBidi"/>
              </w:rPr>
            </w:pPr>
            <w:r w:rsidRPr="00E127F9">
              <w:rPr>
                <w:rFonts w:asciiTheme="minorBidi" w:hAnsiTheme="minorBidi" w:cstheme="minorBidi"/>
              </w:rPr>
              <w:t>2</w:t>
            </w:r>
          </w:p>
        </w:tc>
        <w:tc>
          <w:tcPr>
            <w:tcW w:w="1403" w:type="dxa"/>
            <w:tcBorders>
              <w:top w:val="single" w:sz="4" w:space="0" w:color="auto"/>
              <w:left w:val="single" w:sz="4" w:space="0" w:color="auto"/>
              <w:bottom w:val="single" w:sz="4" w:space="0" w:color="auto"/>
              <w:right w:val="single" w:sz="4" w:space="0" w:color="auto"/>
            </w:tcBorders>
            <w:shd w:val="clear" w:color="auto" w:fill="auto"/>
          </w:tcPr>
          <w:p w14:paraId="3E5CE6C8" w14:textId="77777777" w:rsidR="008B293D" w:rsidRPr="00E127F9" w:rsidRDefault="008B293D" w:rsidP="008B293D">
            <w:pPr>
              <w:widowControl w:val="0"/>
              <w:autoSpaceDE w:val="0"/>
              <w:autoSpaceDN w:val="0"/>
              <w:bidi w:val="0"/>
              <w:adjustRightInd w:val="0"/>
              <w:spacing w:before="7"/>
              <w:ind w:left="782" w:right="775"/>
              <w:rPr>
                <w:rFonts w:asciiTheme="minorBidi" w:hAnsiTheme="minorBidi" w:cstheme="minorBidi"/>
              </w:rPr>
            </w:pPr>
            <w:r w:rsidRPr="00E127F9">
              <w:rPr>
                <w:rFonts w:asciiTheme="minorBidi" w:hAnsiTheme="minorBidi" w:cstheme="minorBidi"/>
              </w:rPr>
              <w:t>2</w:t>
            </w:r>
          </w:p>
        </w:tc>
      </w:tr>
      <w:tr w:rsidR="008B293D" w:rsidRPr="00E127F9" w14:paraId="0E3B0C55" w14:textId="77777777" w:rsidTr="00E800BC">
        <w:trPr>
          <w:trHeight w:hRule="exact" w:val="305"/>
          <w:jc w:val="center"/>
        </w:trPr>
        <w:tc>
          <w:tcPr>
            <w:tcW w:w="1987" w:type="dxa"/>
            <w:vMerge/>
            <w:tcBorders>
              <w:top w:val="single" w:sz="4" w:space="0" w:color="auto"/>
              <w:left w:val="single" w:sz="12" w:space="0" w:color="000000"/>
              <w:bottom w:val="single" w:sz="6" w:space="0" w:color="000000"/>
              <w:right w:val="single" w:sz="6" w:space="0" w:color="000000"/>
            </w:tcBorders>
          </w:tcPr>
          <w:p w14:paraId="7D4DA626" w14:textId="77777777" w:rsidR="008B293D" w:rsidRPr="00E127F9" w:rsidRDefault="008B293D" w:rsidP="008B293D">
            <w:pPr>
              <w:widowControl w:val="0"/>
              <w:autoSpaceDE w:val="0"/>
              <w:autoSpaceDN w:val="0"/>
              <w:bidi w:val="0"/>
              <w:adjustRightInd w:val="0"/>
              <w:spacing w:before="7"/>
              <w:ind w:left="782" w:right="775"/>
              <w:rPr>
                <w:rFonts w:asciiTheme="minorBidi" w:hAnsiTheme="minorBidi" w:cstheme="minorBidi"/>
              </w:rPr>
            </w:pPr>
          </w:p>
        </w:tc>
        <w:tc>
          <w:tcPr>
            <w:tcW w:w="2298" w:type="dxa"/>
            <w:tcBorders>
              <w:top w:val="single" w:sz="4" w:space="0" w:color="auto"/>
              <w:left w:val="single" w:sz="6" w:space="0" w:color="000000"/>
              <w:bottom w:val="single" w:sz="6" w:space="0" w:color="000000"/>
              <w:right w:val="single" w:sz="6" w:space="0" w:color="000000"/>
            </w:tcBorders>
          </w:tcPr>
          <w:p w14:paraId="26EBF2F9" w14:textId="77777777" w:rsidR="008B293D" w:rsidRPr="00E127F9" w:rsidRDefault="008B293D" w:rsidP="008B293D">
            <w:pPr>
              <w:widowControl w:val="0"/>
              <w:autoSpaceDE w:val="0"/>
              <w:autoSpaceDN w:val="0"/>
              <w:bidi w:val="0"/>
              <w:adjustRightInd w:val="0"/>
              <w:spacing w:before="7"/>
              <w:ind w:left="794" w:right="796"/>
              <w:rPr>
                <w:rFonts w:asciiTheme="minorBidi" w:hAnsiTheme="minorBidi" w:cstheme="minorBidi"/>
              </w:rPr>
            </w:pPr>
            <w:r w:rsidRPr="00E127F9">
              <w:rPr>
                <w:rFonts w:asciiTheme="minorBidi" w:hAnsiTheme="minorBidi" w:cstheme="minorBidi"/>
                <w:spacing w:val="1"/>
              </w:rPr>
              <w:t>P</w:t>
            </w:r>
            <w:r w:rsidRPr="00E127F9">
              <w:rPr>
                <w:rFonts w:asciiTheme="minorBidi" w:hAnsiTheme="minorBidi" w:cstheme="minorBidi"/>
              </w:rPr>
              <w:t>ubl</w:t>
            </w:r>
            <w:r w:rsidRPr="00E127F9">
              <w:rPr>
                <w:rFonts w:asciiTheme="minorBidi" w:hAnsiTheme="minorBidi" w:cstheme="minorBidi"/>
                <w:spacing w:val="1"/>
              </w:rPr>
              <w:t>i</w:t>
            </w:r>
            <w:r w:rsidRPr="00E127F9">
              <w:rPr>
                <w:rFonts w:asciiTheme="minorBidi" w:hAnsiTheme="minorBidi" w:cstheme="minorBidi"/>
              </w:rPr>
              <w:t>c</w:t>
            </w:r>
          </w:p>
        </w:tc>
        <w:tc>
          <w:tcPr>
            <w:tcW w:w="1836" w:type="dxa"/>
            <w:tcBorders>
              <w:top w:val="single" w:sz="4" w:space="0" w:color="auto"/>
              <w:left w:val="single" w:sz="6" w:space="0" w:color="000000"/>
              <w:bottom w:val="single" w:sz="6" w:space="0" w:color="000000"/>
              <w:right w:val="single" w:sz="6" w:space="0" w:color="000000"/>
            </w:tcBorders>
          </w:tcPr>
          <w:p w14:paraId="44D4F4FA" w14:textId="77777777" w:rsidR="008B293D" w:rsidRPr="00E127F9" w:rsidRDefault="008B293D" w:rsidP="008B293D">
            <w:pPr>
              <w:widowControl w:val="0"/>
              <w:autoSpaceDE w:val="0"/>
              <w:autoSpaceDN w:val="0"/>
              <w:bidi w:val="0"/>
              <w:adjustRightInd w:val="0"/>
              <w:spacing w:before="5"/>
              <w:ind w:left="811" w:right="813"/>
              <w:rPr>
                <w:rFonts w:asciiTheme="minorBidi" w:hAnsiTheme="minorBidi" w:cstheme="minorBidi"/>
              </w:rPr>
            </w:pPr>
            <w:r w:rsidRPr="00E127F9">
              <w:rPr>
                <w:rFonts w:asciiTheme="minorBidi" w:hAnsiTheme="minorBidi" w:cstheme="minorBidi"/>
              </w:rPr>
              <w:t>6</w:t>
            </w:r>
          </w:p>
        </w:tc>
        <w:tc>
          <w:tcPr>
            <w:tcW w:w="1801" w:type="dxa"/>
            <w:tcBorders>
              <w:top w:val="single" w:sz="4" w:space="0" w:color="auto"/>
              <w:left w:val="single" w:sz="6" w:space="0" w:color="000000"/>
              <w:bottom w:val="single" w:sz="6" w:space="0" w:color="000000"/>
              <w:right w:val="single" w:sz="6" w:space="0" w:color="000000"/>
            </w:tcBorders>
          </w:tcPr>
          <w:p w14:paraId="38C6EF57" w14:textId="77777777" w:rsidR="008B293D" w:rsidRPr="00E127F9" w:rsidRDefault="008B293D" w:rsidP="008B293D">
            <w:pPr>
              <w:widowControl w:val="0"/>
              <w:autoSpaceDE w:val="0"/>
              <w:autoSpaceDN w:val="0"/>
              <w:bidi w:val="0"/>
              <w:adjustRightInd w:val="0"/>
              <w:spacing w:before="5"/>
              <w:ind w:left="734" w:right="734"/>
              <w:rPr>
                <w:rFonts w:asciiTheme="minorBidi" w:hAnsiTheme="minorBidi" w:cstheme="minorBidi"/>
              </w:rPr>
            </w:pPr>
            <w:r w:rsidRPr="00E127F9">
              <w:rPr>
                <w:rFonts w:asciiTheme="minorBidi" w:hAnsiTheme="minorBidi" w:cstheme="minorBidi"/>
              </w:rPr>
              <w:t>12</w:t>
            </w:r>
          </w:p>
        </w:tc>
        <w:tc>
          <w:tcPr>
            <w:tcW w:w="1403" w:type="dxa"/>
            <w:tcBorders>
              <w:top w:val="single" w:sz="4" w:space="0" w:color="auto"/>
              <w:left w:val="single" w:sz="6" w:space="0" w:color="000000"/>
              <w:bottom w:val="single" w:sz="6" w:space="0" w:color="000000"/>
              <w:right w:val="single" w:sz="12" w:space="0" w:color="000000"/>
            </w:tcBorders>
          </w:tcPr>
          <w:p w14:paraId="42D8B240" w14:textId="77777777" w:rsidR="008B293D" w:rsidRPr="00E127F9" w:rsidRDefault="008B293D" w:rsidP="008B293D">
            <w:pPr>
              <w:widowControl w:val="0"/>
              <w:autoSpaceDE w:val="0"/>
              <w:autoSpaceDN w:val="0"/>
              <w:bidi w:val="0"/>
              <w:adjustRightInd w:val="0"/>
              <w:spacing w:before="5"/>
              <w:ind w:left="794" w:right="787"/>
              <w:rPr>
                <w:rFonts w:asciiTheme="minorBidi" w:hAnsiTheme="minorBidi" w:cstheme="minorBidi"/>
              </w:rPr>
            </w:pPr>
            <w:r w:rsidRPr="00E127F9">
              <w:rPr>
                <w:rFonts w:asciiTheme="minorBidi" w:hAnsiTheme="minorBidi" w:cstheme="minorBidi"/>
              </w:rPr>
              <w:t>8</w:t>
            </w:r>
          </w:p>
        </w:tc>
      </w:tr>
      <w:tr w:rsidR="008B293D" w:rsidRPr="00E127F9" w14:paraId="3CE1D4A6" w14:textId="77777777" w:rsidTr="00E800BC">
        <w:trPr>
          <w:trHeight w:hRule="exact" w:val="293"/>
          <w:jc w:val="center"/>
        </w:trPr>
        <w:tc>
          <w:tcPr>
            <w:tcW w:w="1987" w:type="dxa"/>
            <w:tcBorders>
              <w:top w:val="single" w:sz="6" w:space="0" w:color="000000"/>
              <w:left w:val="single" w:sz="12" w:space="0" w:color="000000"/>
              <w:bottom w:val="single" w:sz="6" w:space="0" w:color="000000"/>
              <w:right w:val="single" w:sz="6" w:space="0" w:color="000000"/>
            </w:tcBorders>
          </w:tcPr>
          <w:p w14:paraId="0A54CC82" w14:textId="064A0B3B" w:rsidR="008B293D" w:rsidRPr="00B67009" w:rsidRDefault="00B67009" w:rsidP="00B67009">
            <w:pPr>
              <w:widowControl w:val="0"/>
              <w:autoSpaceDE w:val="0"/>
              <w:autoSpaceDN w:val="0"/>
              <w:bidi w:val="0"/>
              <w:adjustRightInd w:val="0"/>
              <w:spacing w:before="4" w:line="280" w:lineRule="exact"/>
              <w:jc w:val="center"/>
              <w:rPr>
                <w:rFonts w:asciiTheme="minorBidi" w:hAnsiTheme="minorBidi" w:cstheme="minorBidi"/>
              </w:rPr>
            </w:pPr>
            <w:r w:rsidRPr="00B67009">
              <w:rPr>
                <w:rFonts w:asciiTheme="minorBidi" w:hAnsiTheme="minorBidi" w:cstheme="minorBidi"/>
              </w:rPr>
              <w:t>Pantry</w:t>
            </w:r>
            <w:r w:rsidR="00044427">
              <w:rPr>
                <w:rFonts w:asciiTheme="minorBidi" w:hAnsiTheme="minorBidi" w:cstheme="minorBidi"/>
              </w:rPr>
              <w:t xml:space="preserve"> Sink</w:t>
            </w:r>
          </w:p>
          <w:p w14:paraId="72365078" w14:textId="1F5DF821" w:rsidR="008B293D" w:rsidRPr="00B67009" w:rsidRDefault="00F74A6C" w:rsidP="008B293D">
            <w:pPr>
              <w:widowControl w:val="0"/>
              <w:autoSpaceDE w:val="0"/>
              <w:autoSpaceDN w:val="0"/>
              <w:bidi w:val="0"/>
              <w:adjustRightInd w:val="0"/>
              <w:ind w:left="347"/>
              <w:rPr>
                <w:rFonts w:asciiTheme="minorBidi" w:hAnsiTheme="minorBidi" w:cstheme="minorBidi"/>
                <w:b/>
                <w:bCs/>
              </w:rPr>
            </w:pPr>
            <w:r w:rsidRPr="00B67009">
              <w:rPr>
                <w:rFonts w:asciiTheme="minorBidi" w:hAnsiTheme="minorBidi" w:cstheme="minorBidi"/>
                <w:b/>
                <w:bCs/>
              </w:rPr>
              <w:t>Pantry</w:t>
            </w:r>
            <w:r w:rsidR="008B293D" w:rsidRPr="00B67009">
              <w:rPr>
                <w:rFonts w:asciiTheme="minorBidi" w:hAnsiTheme="minorBidi" w:cstheme="minorBidi"/>
                <w:b/>
                <w:bCs/>
              </w:rPr>
              <w:t xml:space="preserve"> Sink</w:t>
            </w:r>
          </w:p>
        </w:tc>
        <w:tc>
          <w:tcPr>
            <w:tcW w:w="2298" w:type="dxa"/>
            <w:tcBorders>
              <w:top w:val="single" w:sz="6" w:space="0" w:color="000000"/>
              <w:left w:val="single" w:sz="6" w:space="0" w:color="000000"/>
              <w:bottom w:val="single" w:sz="6" w:space="0" w:color="000000"/>
              <w:right w:val="single" w:sz="6" w:space="0" w:color="000000"/>
            </w:tcBorders>
          </w:tcPr>
          <w:p w14:paraId="28BA031B" w14:textId="77777777" w:rsidR="008B293D" w:rsidRPr="00E127F9" w:rsidRDefault="008B293D" w:rsidP="008B293D">
            <w:pPr>
              <w:widowControl w:val="0"/>
              <w:autoSpaceDE w:val="0"/>
              <w:autoSpaceDN w:val="0"/>
              <w:bidi w:val="0"/>
              <w:adjustRightInd w:val="0"/>
              <w:spacing w:line="269" w:lineRule="exact"/>
              <w:ind w:left="760" w:right="765"/>
              <w:rPr>
                <w:rFonts w:asciiTheme="minorBidi" w:hAnsiTheme="minorBidi" w:cstheme="minorBidi"/>
              </w:rPr>
            </w:pPr>
            <w:r w:rsidRPr="00E127F9">
              <w:rPr>
                <w:rFonts w:asciiTheme="minorBidi" w:hAnsiTheme="minorBidi" w:cstheme="minorBidi"/>
                <w:spacing w:val="1"/>
              </w:rPr>
              <w:t>P</w:t>
            </w:r>
            <w:r w:rsidRPr="00E127F9">
              <w:rPr>
                <w:rFonts w:asciiTheme="minorBidi" w:hAnsiTheme="minorBidi" w:cstheme="minorBidi"/>
              </w:rPr>
              <w:t>riv</w:t>
            </w:r>
            <w:r w:rsidRPr="00E127F9">
              <w:rPr>
                <w:rFonts w:asciiTheme="minorBidi" w:hAnsiTheme="minorBidi" w:cstheme="minorBidi"/>
                <w:spacing w:val="-1"/>
              </w:rPr>
              <w:t>a</w:t>
            </w:r>
            <w:r w:rsidRPr="00E127F9">
              <w:rPr>
                <w:rFonts w:asciiTheme="minorBidi" w:hAnsiTheme="minorBidi" w:cstheme="minorBidi"/>
              </w:rPr>
              <w:t>te</w:t>
            </w:r>
          </w:p>
        </w:tc>
        <w:tc>
          <w:tcPr>
            <w:tcW w:w="1836" w:type="dxa"/>
            <w:tcBorders>
              <w:top w:val="single" w:sz="6" w:space="0" w:color="000000"/>
              <w:left w:val="single" w:sz="6" w:space="0" w:color="000000"/>
              <w:bottom w:val="single" w:sz="6" w:space="0" w:color="000000"/>
              <w:right w:val="single" w:sz="6" w:space="0" w:color="000000"/>
            </w:tcBorders>
          </w:tcPr>
          <w:p w14:paraId="0315F1DD" w14:textId="77777777" w:rsidR="008B293D" w:rsidRPr="00E127F9" w:rsidRDefault="008B293D" w:rsidP="008B293D">
            <w:pPr>
              <w:widowControl w:val="0"/>
              <w:autoSpaceDE w:val="0"/>
              <w:autoSpaceDN w:val="0"/>
              <w:bidi w:val="0"/>
              <w:adjustRightInd w:val="0"/>
              <w:spacing w:line="269" w:lineRule="exact"/>
              <w:ind w:left="751" w:right="753"/>
              <w:rPr>
                <w:rFonts w:asciiTheme="minorBidi" w:hAnsiTheme="minorBidi" w:cstheme="minorBidi"/>
              </w:rPr>
            </w:pPr>
            <w:r w:rsidRPr="00E127F9">
              <w:rPr>
                <w:rFonts w:asciiTheme="minorBidi" w:hAnsiTheme="minorBidi" w:cstheme="minorBidi"/>
              </w:rPr>
              <w:t>10</w:t>
            </w:r>
          </w:p>
        </w:tc>
        <w:tc>
          <w:tcPr>
            <w:tcW w:w="1801" w:type="dxa"/>
            <w:tcBorders>
              <w:top w:val="single" w:sz="6" w:space="0" w:color="000000"/>
              <w:left w:val="single" w:sz="6" w:space="0" w:color="000000"/>
              <w:bottom w:val="single" w:sz="6" w:space="0" w:color="000000"/>
              <w:right w:val="single" w:sz="6" w:space="0" w:color="000000"/>
            </w:tcBorders>
          </w:tcPr>
          <w:p w14:paraId="7BEC5099" w14:textId="77777777" w:rsidR="008B293D" w:rsidRPr="00E127F9" w:rsidRDefault="008B293D" w:rsidP="008B293D">
            <w:pPr>
              <w:widowControl w:val="0"/>
              <w:autoSpaceDE w:val="0"/>
              <w:autoSpaceDN w:val="0"/>
              <w:bidi w:val="0"/>
              <w:adjustRightInd w:val="0"/>
              <w:spacing w:line="269" w:lineRule="exact"/>
              <w:ind w:left="813" w:right="815"/>
              <w:rPr>
                <w:rFonts w:asciiTheme="minorBidi" w:hAnsiTheme="minorBidi" w:cstheme="minorBidi"/>
              </w:rPr>
            </w:pPr>
            <w:r w:rsidRPr="00E127F9">
              <w:rPr>
                <w:rFonts w:asciiTheme="minorBidi" w:hAnsiTheme="minorBidi" w:cstheme="minorBidi"/>
              </w:rPr>
              <w:t>-</w:t>
            </w:r>
          </w:p>
        </w:tc>
        <w:tc>
          <w:tcPr>
            <w:tcW w:w="1403" w:type="dxa"/>
            <w:tcBorders>
              <w:top w:val="single" w:sz="6" w:space="0" w:color="000000"/>
              <w:left w:val="single" w:sz="6" w:space="0" w:color="000000"/>
              <w:bottom w:val="single" w:sz="6" w:space="0" w:color="000000"/>
              <w:right w:val="single" w:sz="12" w:space="0" w:color="000000"/>
            </w:tcBorders>
          </w:tcPr>
          <w:p w14:paraId="33DCE8F5" w14:textId="77777777" w:rsidR="008B293D" w:rsidRPr="00E127F9" w:rsidRDefault="008B293D" w:rsidP="008B293D">
            <w:pPr>
              <w:widowControl w:val="0"/>
              <w:autoSpaceDE w:val="0"/>
              <w:autoSpaceDN w:val="0"/>
              <w:bidi w:val="0"/>
              <w:adjustRightInd w:val="0"/>
              <w:spacing w:line="269" w:lineRule="exact"/>
              <w:ind w:left="813" w:right="807"/>
              <w:rPr>
                <w:rFonts w:asciiTheme="minorBidi" w:hAnsiTheme="minorBidi" w:cstheme="minorBidi"/>
              </w:rPr>
            </w:pPr>
            <w:r w:rsidRPr="00E127F9">
              <w:rPr>
                <w:rFonts w:asciiTheme="minorBidi" w:hAnsiTheme="minorBidi" w:cstheme="minorBidi"/>
              </w:rPr>
              <w:t>-</w:t>
            </w:r>
          </w:p>
        </w:tc>
      </w:tr>
      <w:tr w:rsidR="00B67009" w:rsidRPr="00E127F9" w14:paraId="79BEACB0" w14:textId="77777777" w:rsidTr="00B67009">
        <w:trPr>
          <w:trHeight w:hRule="exact" w:val="290"/>
          <w:jc w:val="center"/>
        </w:trPr>
        <w:tc>
          <w:tcPr>
            <w:tcW w:w="1987" w:type="dxa"/>
            <w:vMerge w:val="restart"/>
            <w:tcBorders>
              <w:top w:val="single" w:sz="6" w:space="0" w:color="000000"/>
              <w:left w:val="single" w:sz="12" w:space="0" w:color="000000"/>
              <w:right w:val="single" w:sz="6" w:space="0" w:color="000000"/>
            </w:tcBorders>
          </w:tcPr>
          <w:p w14:paraId="3EA7AF62" w14:textId="648E39CB" w:rsidR="00B67009" w:rsidRPr="00E127F9" w:rsidRDefault="00B67009" w:rsidP="004B6237">
            <w:pPr>
              <w:widowControl w:val="0"/>
              <w:autoSpaceDE w:val="0"/>
              <w:autoSpaceDN w:val="0"/>
              <w:bidi w:val="0"/>
              <w:adjustRightInd w:val="0"/>
              <w:spacing w:before="4" w:line="280" w:lineRule="exact"/>
              <w:jc w:val="center"/>
              <w:rPr>
                <w:rFonts w:asciiTheme="minorBidi" w:hAnsiTheme="minorBidi" w:cstheme="minorBidi"/>
              </w:rPr>
            </w:pPr>
            <w:r>
              <w:rPr>
                <w:rFonts w:asciiTheme="minorBidi" w:hAnsiTheme="minorBidi" w:cstheme="minorBidi"/>
              </w:rPr>
              <w:t>Kitchen Sink</w:t>
            </w:r>
          </w:p>
        </w:tc>
        <w:tc>
          <w:tcPr>
            <w:tcW w:w="2298" w:type="dxa"/>
            <w:tcBorders>
              <w:top w:val="single" w:sz="6" w:space="0" w:color="000000"/>
              <w:left w:val="single" w:sz="6" w:space="0" w:color="000000"/>
              <w:bottom w:val="single" w:sz="6" w:space="0" w:color="000000"/>
              <w:right w:val="single" w:sz="6" w:space="0" w:color="000000"/>
            </w:tcBorders>
          </w:tcPr>
          <w:p w14:paraId="42001C97" w14:textId="77777777" w:rsidR="00B67009" w:rsidRPr="00E127F9" w:rsidRDefault="00B67009" w:rsidP="008B293D">
            <w:pPr>
              <w:widowControl w:val="0"/>
              <w:autoSpaceDE w:val="0"/>
              <w:autoSpaceDN w:val="0"/>
              <w:bidi w:val="0"/>
              <w:adjustRightInd w:val="0"/>
              <w:spacing w:line="267" w:lineRule="exact"/>
              <w:ind w:left="794" w:right="796"/>
              <w:rPr>
                <w:rFonts w:asciiTheme="minorBidi" w:hAnsiTheme="minorBidi" w:cstheme="minorBidi"/>
              </w:rPr>
            </w:pPr>
            <w:r w:rsidRPr="00E127F9">
              <w:rPr>
                <w:rFonts w:asciiTheme="minorBidi" w:hAnsiTheme="minorBidi" w:cstheme="minorBidi"/>
                <w:spacing w:val="1"/>
              </w:rPr>
              <w:t>P</w:t>
            </w:r>
            <w:r w:rsidRPr="00E127F9">
              <w:rPr>
                <w:rFonts w:asciiTheme="minorBidi" w:hAnsiTheme="minorBidi" w:cstheme="minorBidi"/>
              </w:rPr>
              <w:t>ubl</w:t>
            </w:r>
            <w:r w:rsidRPr="00E127F9">
              <w:rPr>
                <w:rFonts w:asciiTheme="minorBidi" w:hAnsiTheme="minorBidi" w:cstheme="minorBidi"/>
                <w:spacing w:val="1"/>
              </w:rPr>
              <w:t>i</w:t>
            </w:r>
            <w:r w:rsidRPr="00E127F9">
              <w:rPr>
                <w:rFonts w:asciiTheme="minorBidi" w:hAnsiTheme="minorBidi" w:cstheme="minorBidi"/>
              </w:rPr>
              <w:t>c</w:t>
            </w:r>
          </w:p>
        </w:tc>
        <w:tc>
          <w:tcPr>
            <w:tcW w:w="1836" w:type="dxa"/>
            <w:tcBorders>
              <w:top w:val="single" w:sz="6" w:space="0" w:color="000000"/>
              <w:left w:val="single" w:sz="6" w:space="0" w:color="000000"/>
              <w:bottom w:val="single" w:sz="6" w:space="0" w:color="000000"/>
              <w:right w:val="single" w:sz="6" w:space="0" w:color="000000"/>
            </w:tcBorders>
          </w:tcPr>
          <w:p w14:paraId="1955AC77" w14:textId="77777777" w:rsidR="00B67009" w:rsidRPr="00E127F9" w:rsidRDefault="00B67009" w:rsidP="008B293D">
            <w:pPr>
              <w:widowControl w:val="0"/>
              <w:autoSpaceDE w:val="0"/>
              <w:autoSpaceDN w:val="0"/>
              <w:bidi w:val="0"/>
              <w:adjustRightInd w:val="0"/>
              <w:spacing w:line="267" w:lineRule="exact"/>
              <w:ind w:left="751" w:right="753"/>
              <w:rPr>
                <w:rFonts w:asciiTheme="minorBidi" w:hAnsiTheme="minorBidi" w:cstheme="minorBidi"/>
              </w:rPr>
            </w:pPr>
            <w:r w:rsidRPr="00E127F9">
              <w:rPr>
                <w:rFonts w:asciiTheme="minorBidi" w:hAnsiTheme="minorBidi" w:cstheme="minorBidi"/>
              </w:rPr>
              <w:t>20</w:t>
            </w:r>
          </w:p>
        </w:tc>
        <w:tc>
          <w:tcPr>
            <w:tcW w:w="1801" w:type="dxa"/>
            <w:tcBorders>
              <w:top w:val="single" w:sz="6" w:space="0" w:color="000000"/>
              <w:left w:val="single" w:sz="6" w:space="0" w:color="000000"/>
              <w:bottom w:val="single" w:sz="6" w:space="0" w:color="000000"/>
              <w:right w:val="single" w:sz="6" w:space="0" w:color="000000"/>
            </w:tcBorders>
          </w:tcPr>
          <w:p w14:paraId="06C62262" w14:textId="77777777" w:rsidR="00B67009" w:rsidRPr="00E127F9" w:rsidRDefault="00B67009" w:rsidP="008B293D">
            <w:pPr>
              <w:widowControl w:val="0"/>
              <w:autoSpaceDE w:val="0"/>
              <w:autoSpaceDN w:val="0"/>
              <w:bidi w:val="0"/>
              <w:adjustRightInd w:val="0"/>
              <w:spacing w:line="267" w:lineRule="exact"/>
              <w:ind w:left="734" w:right="734"/>
              <w:rPr>
                <w:rFonts w:asciiTheme="minorBidi" w:hAnsiTheme="minorBidi" w:cstheme="minorBidi"/>
              </w:rPr>
            </w:pPr>
            <w:r w:rsidRPr="00E127F9">
              <w:rPr>
                <w:rFonts w:asciiTheme="minorBidi" w:hAnsiTheme="minorBidi" w:cstheme="minorBidi"/>
              </w:rPr>
              <w:t>20</w:t>
            </w:r>
          </w:p>
        </w:tc>
        <w:tc>
          <w:tcPr>
            <w:tcW w:w="1403" w:type="dxa"/>
            <w:tcBorders>
              <w:top w:val="single" w:sz="6" w:space="0" w:color="000000"/>
              <w:left w:val="single" w:sz="6" w:space="0" w:color="000000"/>
              <w:bottom w:val="single" w:sz="6" w:space="0" w:color="000000"/>
              <w:right w:val="single" w:sz="12" w:space="0" w:color="000000"/>
            </w:tcBorders>
          </w:tcPr>
          <w:p w14:paraId="7A21B236" w14:textId="77777777" w:rsidR="00B67009" w:rsidRPr="00E127F9" w:rsidRDefault="00B67009" w:rsidP="008B293D">
            <w:pPr>
              <w:widowControl w:val="0"/>
              <w:autoSpaceDE w:val="0"/>
              <w:autoSpaceDN w:val="0"/>
              <w:bidi w:val="0"/>
              <w:adjustRightInd w:val="0"/>
              <w:spacing w:line="267" w:lineRule="exact"/>
              <w:ind w:left="734" w:right="727"/>
              <w:rPr>
                <w:rFonts w:asciiTheme="minorBidi" w:hAnsiTheme="minorBidi" w:cstheme="minorBidi"/>
              </w:rPr>
            </w:pPr>
            <w:r w:rsidRPr="00E127F9">
              <w:rPr>
                <w:rFonts w:asciiTheme="minorBidi" w:hAnsiTheme="minorBidi" w:cstheme="minorBidi"/>
              </w:rPr>
              <w:t>30</w:t>
            </w:r>
          </w:p>
        </w:tc>
      </w:tr>
      <w:tr w:rsidR="00B67009" w:rsidRPr="00E127F9" w14:paraId="51340479" w14:textId="77777777" w:rsidTr="00B67009">
        <w:trPr>
          <w:trHeight w:hRule="exact" w:val="291"/>
          <w:jc w:val="center"/>
        </w:trPr>
        <w:tc>
          <w:tcPr>
            <w:tcW w:w="1987" w:type="dxa"/>
            <w:vMerge/>
            <w:tcBorders>
              <w:left w:val="single" w:sz="12" w:space="0" w:color="000000"/>
              <w:bottom w:val="single" w:sz="6" w:space="0" w:color="000000"/>
              <w:right w:val="single" w:sz="6" w:space="0" w:color="000000"/>
            </w:tcBorders>
          </w:tcPr>
          <w:p w14:paraId="22F3CB82" w14:textId="77777777" w:rsidR="00B67009" w:rsidRPr="00E127F9" w:rsidRDefault="00B67009" w:rsidP="008B293D">
            <w:pPr>
              <w:widowControl w:val="0"/>
              <w:autoSpaceDE w:val="0"/>
              <w:autoSpaceDN w:val="0"/>
              <w:bidi w:val="0"/>
              <w:adjustRightInd w:val="0"/>
              <w:spacing w:line="267" w:lineRule="exact"/>
              <w:ind w:left="734" w:right="727"/>
              <w:rPr>
                <w:rFonts w:asciiTheme="minorBidi" w:hAnsiTheme="minorBidi" w:cstheme="minorBidi"/>
              </w:rPr>
            </w:pPr>
          </w:p>
        </w:tc>
        <w:tc>
          <w:tcPr>
            <w:tcW w:w="2298" w:type="dxa"/>
            <w:tcBorders>
              <w:top w:val="single" w:sz="6" w:space="0" w:color="000000"/>
              <w:left w:val="single" w:sz="6" w:space="0" w:color="000000"/>
              <w:bottom w:val="single" w:sz="6" w:space="0" w:color="000000"/>
              <w:right w:val="single" w:sz="6" w:space="0" w:color="000000"/>
            </w:tcBorders>
          </w:tcPr>
          <w:p w14:paraId="7DD2FF88" w14:textId="77777777" w:rsidR="00B67009" w:rsidRPr="00E127F9" w:rsidRDefault="00B67009" w:rsidP="008B293D">
            <w:pPr>
              <w:widowControl w:val="0"/>
              <w:autoSpaceDE w:val="0"/>
              <w:autoSpaceDN w:val="0"/>
              <w:bidi w:val="0"/>
              <w:adjustRightInd w:val="0"/>
              <w:spacing w:line="267" w:lineRule="exact"/>
              <w:ind w:left="625"/>
              <w:rPr>
                <w:rFonts w:asciiTheme="minorBidi" w:hAnsiTheme="minorBidi" w:cstheme="minorBidi"/>
              </w:rPr>
            </w:pPr>
            <w:r w:rsidRPr="00E127F9">
              <w:rPr>
                <w:rFonts w:asciiTheme="minorBidi" w:hAnsiTheme="minorBidi" w:cstheme="minorBidi"/>
              </w:rPr>
              <w:t>R</w:t>
            </w:r>
            <w:r w:rsidRPr="00E127F9">
              <w:rPr>
                <w:rFonts w:asciiTheme="minorBidi" w:hAnsiTheme="minorBidi" w:cstheme="minorBidi"/>
                <w:spacing w:val="-1"/>
              </w:rPr>
              <w:t>e</w:t>
            </w:r>
            <w:r w:rsidRPr="00E127F9">
              <w:rPr>
                <w:rFonts w:asciiTheme="minorBidi" w:hAnsiTheme="minorBidi" w:cstheme="minorBidi"/>
              </w:rPr>
              <w:t>stau</w:t>
            </w:r>
            <w:r w:rsidRPr="00E127F9">
              <w:rPr>
                <w:rFonts w:asciiTheme="minorBidi" w:hAnsiTheme="minorBidi" w:cstheme="minorBidi"/>
                <w:spacing w:val="-1"/>
              </w:rPr>
              <w:t>ra</w:t>
            </w:r>
            <w:r w:rsidRPr="00E127F9">
              <w:rPr>
                <w:rFonts w:asciiTheme="minorBidi" w:hAnsiTheme="minorBidi" w:cstheme="minorBidi"/>
              </w:rPr>
              <w:t>nt</w:t>
            </w:r>
          </w:p>
        </w:tc>
        <w:tc>
          <w:tcPr>
            <w:tcW w:w="1836" w:type="dxa"/>
            <w:tcBorders>
              <w:top w:val="single" w:sz="6" w:space="0" w:color="000000"/>
              <w:left w:val="single" w:sz="6" w:space="0" w:color="000000"/>
              <w:bottom w:val="single" w:sz="6" w:space="0" w:color="000000"/>
              <w:right w:val="single" w:sz="6" w:space="0" w:color="000000"/>
            </w:tcBorders>
          </w:tcPr>
          <w:p w14:paraId="22A20549" w14:textId="77777777" w:rsidR="00B67009" w:rsidRPr="00E127F9" w:rsidRDefault="00B67009" w:rsidP="008B293D">
            <w:pPr>
              <w:widowControl w:val="0"/>
              <w:autoSpaceDE w:val="0"/>
              <w:autoSpaceDN w:val="0"/>
              <w:bidi w:val="0"/>
              <w:adjustRightInd w:val="0"/>
              <w:spacing w:line="267" w:lineRule="exact"/>
              <w:ind w:left="830" w:right="834"/>
              <w:rPr>
                <w:rFonts w:asciiTheme="minorBidi" w:hAnsiTheme="minorBidi" w:cstheme="minorBidi"/>
              </w:rPr>
            </w:pPr>
            <w:r w:rsidRPr="00E127F9">
              <w:rPr>
                <w:rFonts w:asciiTheme="minorBidi" w:hAnsiTheme="minorBidi" w:cstheme="minorBidi"/>
              </w:rPr>
              <w:t>-</w:t>
            </w:r>
          </w:p>
        </w:tc>
        <w:tc>
          <w:tcPr>
            <w:tcW w:w="1801" w:type="dxa"/>
            <w:tcBorders>
              <w:top w:val="single" w:sz="6" w:space="0" w:color="000000"/>
              <w:left w:val="single" w:sz="6" w:space="0" w:color="000000"/>
              <w:bottom w:val="single" w:sz="6" w:space="0" w:color="000000"/>
              <w:right w:val="single" w:sz="6" w:space="0" w:color="000000"/>
            </w:tcBorders>
          </w:tcPr>
          <w:p w14:paraId="3CB1852E" w14:textId="77777777" w:rsidR="00B67009" w:rsidRPr="00E127F9" w:rsidRDefault="00B67009" w:rsidP="008B293D">
            <w:pPr>
              <w:widowControl w:val="0"/>
              <w:autoSpaceDE w:val="0"/>
              <w:autoSpaceDN w:val="0"/>
              <w:bidi w:val="0"/>
              <w:adjustRightInd w:val="0"/>
              <w:spacing w:line="267" w:lineRule="exact"/>
              <w:ind w:left="813" w:right="815"/>
              <w:rPr>
                <w:rFonts w:asciiTheme="minorBidi" w:hAnsiTheme="minorBidi" w:cstheme="minorBidi"/>
              </w:rPr>
            </w:pPr>
            <w:r w:rsidRPr="00E127F9">
              <w:rPr>
                <w:rFonts w:asciiTheme="minorBidi" w:hAnsiTheme="minorBidi" w:cstheme="minorBidi"/>
              </w:rPr>
              <w:t>-</w:t>
            </w:r>
          </w:p>
        </w:tc>
        <w:tc>
          <w:tcPr>
            <w:tcW w:w="1403" w:type="dxa"/>
            <w:tcBorders>
              <w:top w:val="single" w:sz="6" w:space="0" w:color="000000"/>
              <w:left w:val="single" w:sz="6" w:space="0" w:color="000000"/>
              <w:bottom w:val="single" w:sz="6" w:space="0" w:color="000000"/>
              <w:right w:val="single" w:sz="12" w:space="0" w:color="000000"/>
            </w:tcBorders>
          </w:tcPr>
          <w:p w14:paraId="014F1061" w14:textId="77777777" w:rsidR="00B67009" w:rsidRPr="00E127F9" w:rsidRDefault="00B67009" w:rsidP="008B293D">
            <w:pPr>
              <w:widowControl w:val="0"/>
              <w:autoSpaceDE w:val="0"/>
              <w:autoSpaceDN w:val="0"/>
              <w:bidi w:val="0"/>
              <w:adjustRightInd w:val="0"/>
              <w:spacing w:line="267" w:lineRule="exact"/>
              <w:ind w:left="734" w:right="727"/>
              <w:rPr>
                <w:rFonts w:asciiTheme="minorBidi" w:hAnsiTheme="minorBidi" w:cstheme="minorBidi"/>
              </w:rPr>
            </w:pPr>
            <w:r w:rsidRPr="00E127F9">
              <w:rPr>
                <w:rFonts w:asciiTheme="minorBidi" w:hAnsiTheme="minorBidi" w:cstheme="minorBidi"/>
              </w:rPr>
              <w:t>50</w:t>
            </w:r>
          </w:p>
        </w:tc>
      </w:tr>
      <w:tr w:rsidR="008B293D" w:rsidRPr="00E127F9" w14:paraId="3BEF4DBD" w14:textId="77777777" w:rsidTr="00E800BC">
        <w:trPr>
          <w:trHeight w:hRule="exact" w:val="346"/>
          <w:jc w:val="center"/>
        </w:trPr>
        <w:tc>
          <w:tcPr>
            <w:tcW w:w="4285" w:type="dxa"/>
            <w:gridSpan w:val="2"/>
            <w:tcBorders>
              <w:top w:val="nil"/>
              <w:left w:val="single" w:sz="12" w:space="0" w:color="000000"/>
              <w:bottom w:val="single" w:sz="6" w:space="0" w:color="000000"/>
              <w:right w:val="single" w:sz="6" w:space="0" w:color="000000"/>
            </w:tcBorders>
          </w:tcPr>
          <w:p w14:paraId="539C6861" w14:textId="77777777" w:rsidR="008B293D" w:rsidRPr="00E127F9" w:rsidRDefault="008B293D" w:rsidP="008B293D">
            <w:pPr>
              <w:widowControl w:val="0"/>
              <w:autoSpaceDE w:val="0"/>
              <w:autoSpaceDN w:val="0"/>
              <w:bidi w:val="0"/>
              <w:adjustRightInd w:val="0"/>
              <w:spacing w:before="25"/>
              <w:ind w:left="93"/>
              <w:rPr>
                <w:rFonts w:asciiTheme="minorBidi" w:hAnsiTheme="minorBidi" w:cstheme="minorBidi"/>
              </w:rPr>
            </w:pPr>
            <w:r w:rsidRPr="00E127F9">
              <w:rPr>
                <w:rFonts w:asciiTheme="minorBidi" w:hAnsiTheme="minorBidi" w:cstheme="minorBidi"/>
                <w:spacing w:val="1"/>
              </w:rPr>
              <w:t>S</w:t>
            </w:r>
            <w:r w:rsidRPr="00E127F9">
              <w:rPr>
                <w:rFonts w:asciiTheme="minorBidi" w:hAnsiTheme="minorBidi" w:cstheme="minorBidi"/>
              </w:rPr>
              <w:t>how</w:t>
            </w:r>
            <w:r w:rsidRPr="00E127F9">
              <w:rPr>
                <w:rFonts w:asciiTheme="minorBidi" w:hAnsiTheme="minorBidi" w:cstheme="minorBidi"/>
                <w:spacing w:val="-1"/>
              </w:rPr>
              <w:t>e</w:t>
            </w:r>
            <w:r w:rsidRPr="00E127F9">
              <w:rPr>
                <w:rFonts w:asciiTheme="minorBidi" w:hAnsiTheme="minorBidi" w:cstheme="minorBidi"/>
              </w:rPr>
              <w:t xml:space="preserve">r </w:t>
            </w:r>
            <w:r w:rsidRPr="00E127F9">
              <w:rPr>
                <w:rFonts w:asciiTheme="minorBidi" w:hAnsiTheme="minorBidi" w:cstheme="minorBidi"/>
                <w:spacing w:val="-1"/>
              </w:rPr>
              <w:t>H</w:t>
            </w:r>
            <w:r w:rsidRPr="00E127F9">
              <w:rPr>
                <w:rFonts w:asciiTheme="minorBidi" w:hAnsiTheme="minorBidi" w:cstheme="minorBidi"/>
                <w:spacing w:val="1"/>
              </w:rPr>
              <w:t>e</w:t>
            </w:r>
            <w:r w:rsidRPr="00E127F9">
              <w:rPr>
                <w:rFonts w:asciiTheme="minorBidi" w:hAnsiTheme="minorBidi" w:cstheme="minorBidi"/>
                <w:spacing w:val="-1"/>
              </w:rPr>
              <w:t>a</w:t>
            </w:r>
            <w:r w:rsidRPr="00E127F9">
              <w:rPr>
                <w:rFonts w:asciiTheme="minorBidi" w:hAnsiTheme="minorBidi" w:cstheme="minorBidi"/>
              </w:rPr>
              <w:t>d</w:t>
            </w:r>
          </w:p>
        </w:tc>
        <w:tc>
          <w:tcPr>
            <w:tcW w:w="1836" w:type="dxa"/>
            <w:tcBorders>
              <w:top w:val="single" w:sz="6" w:space="0" w:color="000000"/>
              <w:left w:val="single" w:sz="6" w:space="0" w:color="000000"/>
              <w:bottom w:val="single" w:sz="6" w:space="0" w:color="000000"/>
              <w:right w:val="single" w:sz="6" w:space="0" w:color="000000"/>
            </w:tcBorders>
          </w:tcPr>
          <w:p w14:paraId="325D2F0D" w14:textId="77777777" w:rsidR="008B293D" w:rsidRPr="00E127F9" w:rsidRDefault="008B293D" w:rsidP="008B293D">
            <w:pPr>
              <w:widowControl w:val="0"/>
              <w:autoSpaceDE w:val="0"/>
              <w:autoSpaceDN w:val="0"/>
              <w:bidi w:val="0"/>
              <w:adjustRightInd w:val="0"/>
              <w:spacing w:before="17"/>
              <w:ind w:left="751" w:right="753"/>
              <w:rPr>
                <w:rFonts w:asciiTheme="minorBidi" w:hAnsiTheme="minorBidi" w:cstheme="minorBidi"/>
              </w:rPr>
            </w:pPr>
            <w:r w:rsidRPr="00E127F9">
              <w:rPr>
                <w:rFonts w:asciiTheme="minorBidi" w:hAnsiTheme="minorBidi" w:cstheme="minorBidi"/>
              </w:rPr>
              <w:t>30</w:t>
            </w:r>
          </w:p>
        </w:tc>
        <w:tc>
          <w:tcPr>
            <w:tcW w:w="1801" w:type="dxa"/>
            <w:tcBorders>
              <w:top w:val="single" w:sz="6" w:space="0" w:color="000000"/>
              <w:left w:val="single" w:sz="6" w:space="0" w:color="000000"/>
              <w:bottom w:val="single" w:sz="6" w:space="0" w:color="000000"/>
              <w:right w:val="single" w:sz="6" w:space="0" w:color="000000"/>
            </w:tcBorders>
          </w:tcPr>
          <w:p w14:paraId="3BE2C915" w14:textId="77777777" w:rsidR="008B293D" w:rsidRPr="00E127F9" w:rsidRDefault="008B293D" w:rsidP="008B293D">
            <w:pPr>
              <w:widowControl w:val="0"/>
              <w:autoSpaceDE w:val="0"/>
              <w:autoSpaceDN w:val="0"/>
              <w:bidi w:val="0"/>
              <w:adjustRightInd w:val="0"/>
              <w:spacing w:before="17"/>
              <w:ind w:left="734" w:right="734"/>
              <w:rPr>
                <w:rFonts w:asciiTheme="minorBidi" w:hAnsiTheme="minorBidi" w:cstheme="minorBidi"/>
              </w:rPr>
            </w:pPr>
            <w:r w:rsidRPr="00E127F9">
              <w:rPr>
                <w:rFonts w:asciiTheme="minorBidi" w:hAnsiTheme="minorBidi" w:cstheme="minorBidi"/>
              </w:rPr>
              <w:t>50</w:t>
            </w:r>
          </w:p>
        </w:tc>
        <w:tc>
          <w:tcPr>
            <w:tcW w:w="1403" w:type="dxa"/>
            <w:tcBorders>
              <w:top w:val="single" w:sz="6" w:space="0" w:color="000000"/>
              <w:left w:val="single" w:sz="6" w:space="0" w:color="000000"/>
              <w:bottom w:val="single" w:sz="6" w:space="0" w:color="000000"/>
              <w:right w:val="single" w:sz="12" w:space="0" w:color="000000"/>
            </w:tcBorders>
          </w:tcPr>
          <w:p w14:paraId="06490FC9" w14:textId="77777777" w:rsidR="008B293D" w:rsidRPr="00E127F9" w:rsidRDefault="008B293D" w:rsidP="008B293D">
            <w:pPr>
              <w:widowControl w:val="0"/>
              <w:autoSpaceDE w:val="0"/>
              <w:autoSpaceDN w:val="0"/>
              <w:bidi w:val="0"/>
              <w:adjustRightInd w:val="0"/>
              <w:spacing w:before="17"/>
              <w:ind w:left="734" w:right="727"/>
              <w:rPr>
                <w:rFonts w:asciiTheme="minorBidi" w:hAnsiTheme="minorBidi" w:cstheme="minorBidi"/>
              </w:rPr>
            </w:pPr>
            <w:r w:rsidRPr="00E127F9">
              <w:rPr>
                <w:rFonts w:asciiTheme="minorBidi" w:hAnsiTheme="minorBidi" w:cstheme="minorBidi"/>
              </w:rPr>
              <w:t>30</w:t>
            </w:r>
          </w:p>
        </w:tc>
      </w:tr>
      <w:tr w:rsidR="008B293D" w:rsidRPr="00E127F9" w14:paraId="282B4F4A" w14:textId="77777777" w:rsidTr="00E800BC">
        <w:trPr>
          <w:trHeight w:hRule="exact" w:val="343"/>
          <w:jc w:val="center"/>
        </w:trPr>
        <w:tc>
          <w:tcPr>
            <w:tcW w:w="4285" w:type="dxa"/>
            <w:gridSpan w:val="2"/>
            <w:tcBorders>
              <w:top w:val="single" w:sz="6" w:space="0" w:color="000000"/>
              <w:left w:val="single" w:sz="12" w:space="0" w:color="000000"/>
              <w:bottom w:val="single" w:sz="6" w:space="0" w:color="000000"/>
              <w:right w:val="single" w:sz="6" w:space="0" w:color="000000"/>
            </w:tcBorders>
          </w:tcPr>
          <w:p w14:paraId="66861C95" w14:textId="77777777" w:rsidR="008B293D" w:rsidRPr="00E127F9" w:rsidRDefault="008B293D" w:rsidP="008B293D">
            <w:pPr>
              <w:widowControl w:val="0"/>
              <w:autoSpaceDE w:val="0"/>
              <w:autoSpaceDN w:val="0"/>
              <w:bidi w:val="0"/>
              <w:adjustRightInd w:val="0"/>
              <w:spacing w:before="22"/>
              <w:ind w:left="93"/>
              <w:rPr>
                <w:rFonts w:asciiTheme="minorBidi" w:hAnsiTheme="minorBidi" w:cstheme="minorBidi"/>
              </w:rPr>
            </w:pPr>
            <w:r w:rsidRPr="00E127F9">
              <w:rPr>
                <w:rFonts w:asciiTheme="minorBidi" w:hAnsiTheme="minorBidi" w:cstheme="minorBidi"/>
                <w:b/>
                <w:bCs/>
              </w:rPr>
              <w:t>D</w:t>
            </w:r>
            <w:r w:rsidRPr="00E127F9">
              <w:rPr>
                <w:rFonts w:asciiTheme="minorBidi" w:hAnsiTheme="minorBidi" w:cstheme="minorBidi"/>
                <w:b/>
                <w:bCs/>
                <w:spacing w:val="1"/>
              </w:rPr>
              <w:t>e</w:t>
            </w:r>
            <w:r w:rsidRPr="00E127F9">
              <w:rPr>
                <w:rFonts w:asciiTheme="minorBidi" w:hAnsiTheme="minorBidi" w:cstheme="minorBidi"/>
                <w:b/>
                <w:bCs/>
                <w:spacing w:val="-3"/>
              </w:rPr>
              <w:t>m</w:t>
            </w:r>
            <w:r w:rsidRPr="00E127F9">
              <w:rPr>
                <w:rFonts w:asciiTheme="minorBidi" w:hAnsiTheme="minorBidi" w:cstheme="minorBidi"/>
                <w:b/>
                <w:bCs/>
              </w:rPr>
              <w:t>a</w:t>
            </w:r>
            <w:r w:rsidRPr="00E127F9">
              <w:rPr>
                <w:rFonts w:asciiTheme="minorBidi" w:hAnsiTheme="minorBidi" w:cstheme="minorBidi"/>
                <w:b/>
                <w:bCs/>
                <w:spacing w:val="1"/>
              </w:rPr>
              <w:t>n</w:t>
            </w:r>
            <w:r w:rsidRPr="00E127F9">
              <w:rPr>
                <w:rFonts w:asciiTheme="minorBidi" w:hAnsiTheme="minorBidi" w:cstheme="minorBidi"/>
                <w:b/>
                <w:bCs/>
              </w:rPr>
              <w:t xml:space="preserve">d </w:t>
            </w:r>
            <w:r w:rsidRPr="00E127F9">
              <w:rPr>
                <w:rFonts w:asciiTheme="minorBidi" w:hAnsiTheme="minorBidi" w:cstheme="minorBidi"/>
                <w:b/>
                <w:bCs/>
                <w:spacing w:val="-3"/>
              </w:rPr>
              <w:t>F</w:t>
            </w:r>
            <w:r w:rsidRPr="00E127F9">
              <w:rPr>
                <w:rFonts w:asciiTheme="minorBidi" w:hAnsiTheme="minorBidi" w:cstheme="minorBidi"/>
                <w:b/>
                <w:bCs/>
                <w:spacing w:val="2"/>
              </w:rPr>
              <w:t>a</w:t>
            </w:r>
            <w:r w:rsidRPr="00E127F9">
              <w:rPr>
                <w:rFonts w:asciiTheme="minorBidi" w:hAnsiTheme="minorBidi" w:cstheme="minorBidi"/>
                <w:b/>
                <w:bCs/>
                <w:spacing w:val="-1"/>
              </w:rPr>
              <w:t>c</w:t>
            </w:r>
            <w:r w:rsidRPr="00E127F9">
              <w:rPr>
                <w:rFonts w:asciiTheme="minorBidi" w:hAnsiTheme="minorBidi" w:cstheme="minorBidi"/>
                <w:b/>
                <w:bCs/>
              </w:rPr>
              <w:t>tor (</w:t>
            </w:r>
            <w:r w:rsidRPr="00E127F9">
              <w:rPr>
                <w:rFonts w:asciiTheme="minorBidi" w:hAnsiTheme="minorBidi" w:cstheme="minorBidi"/>
                <w:b/>
                <w:bCs/>
                <w:spacing w:val="1"/>
              </w:rPr>
              <w:t>D</w:t>
            </w:r>
            <w:r w:rsidRPr="00E127F9">
              <w:rPr>
                <w:rFonts w:asciiTheme="minorBidi" w:hAnsiTheme="minorBidi" w:cstheme="minorBidi"/>
                <w:b/>
                <w:bCs/>
                <w:spacing w:val="-3"/>
              </w:rPr>
              <w:t>F</w:t>
            </w:r>
            <w:r w:rsidRPr="00E127F9">
              <w:rPr>
                <w:rFonts w:asciiTheme="minorBidi" w:hAnsiTheme="minorBidi" w:cstheme="minorBidi"/>
                <w:b/>
                <w:bCs/>
              </w:rPr>
              <w:t>)</w:t>
            </w:r>
          </w:p>
        </w:tc>
        <w:tc>
          <w:tcPr>
            <w:tcW w:w="1836" w:type="dxa"/>
            <w:tcBorders>
              <w:top w:val="single" w:sz="6" w:space="0" w:color="000000"/>
              <w:left w:val="single" w:sz="6" w:space="0" w:color="000000"/>
              <w:bottom w:val="single" w:sz="6" w:space="0" w:color="000000"/>
              <w:right w:val="single" w:sz="6" w:space="0" w:color="000000"/>
            </w:tcBorders>
          </w:tcPr>
          <w:p w14:paraId="42036090" w14:textId="77777777" w:rsidR="008B293D" w:rsidRPr="00E127F9" w:rsidRDefault="008B293D" w:rsidP="008B293D">
            <w:pPr>
              <w:widowControl w:val="0"/>
              <w:autoSpaceDE w:val="0"/>
              <w:autoSpaceDN w:val="0"/>
              <w:bidi w:val="0"/>
              <w:adjustRightInd w:val="0"/>
              <w:spacing w:before="22"/>
              <w:ind w:left="719" w:right="725"/>
              <w:rPr>
                <w:rFonts w:asciiTheme="minorBidi" w:hAnsiTheme="minorBidi" w:cstheme="minorBidi"/>
              </w:rPr>
            </w:pPr>
            <w:r w:rsidRPr="00E127F9">
              <w:rPr>
                <w:rFonts w:asciiTheme="minorBidi" w:hAnsiTheme="minorBidi" w:cstheme="minorBidi"/>
                <w:b/>
                <w:bCs/>
              </w:rPr>
              <w:t>0.3</w:t>
            </w:r>
          </w:p>
        </w:tc>
        <w:tc>
          <w:tcPr>
            <w:tcW w:w="1801" w:type="dxa"/>
            <w:tcBorders>
              <w:top w:val="single" w:sz="6" w:space="0" w:color="000000"/>
              <w:left w:val="single" w:sz="6" w:space="0" w:color="000000"/>
              <w:bottom w:val="single" w:sz="6" w:space="0" w:color="000000"/>
              <w:right w:val="single" w:sz="6" w:space="0" w:color="000000"/>
            </w:tcBorders>
          </w:tcPr>
          <w:p w14:paraId="169C4563" w14:textId="77777777" w:rsidR="008B293D" w:rsidRPr="00E127F9" w:rsidRDefault="008B293D" w:rsidP="008B293D">
            <w:pPr>
              <w:widowControl w:val="0"/>
              <w:autoSpaceDE w:val="0"/>
              <w:autoSpaceDN w:val="0"/>
              <w:bidi w:val="0"/>
              <w:adjustRightInd w:val="0"/>
              <w:spacing w:before="22"/>
              <w:ind w:left="703" w:right="706"/>
              <w:rPr>
                <w:rFonts w:asciiTheme="minorBidi" w:hAnsiTheme="minorBidi" w:cstheme="minorBidi"/>
              </w:rPr>
            </w:pPr>
            <w:r w:rsidRPr="00E127F9">
              <w:rPr>
                <w:rFonts w:asciiTheme="minorBidi" w:hAnsiTheme="minorBidi" w:cstheme="minorBidi"/>
                <w:b/>
                <w:bCs/>
              </w:rPr>
              <w:t>0.4</w:t>
            </w:r>
          </w:p>
        </w:tc>
        <w:tc>
          <w:tcPr>
            <w:tcW w:w="1403" w:type="dxa"/>
            <w:tcBorders>
              <w:top w:val="single" w:sz="6" w:space="0" w:color="000000"/>
              <w:left w:val="single" w:sz="6" w:space="0" w:color="000000"/>
              <w:bottom w:val="single" w:sz="6" w:space="0" w:color="000000"/>
              <w:right w:val="single" w:sz="12" w:space="0" w:color="000000"/>
            </w:tcBorders>
          </w:tcPr>
          <w:p w14:paraId="041EAEFA" w14:textId="77777777" w:rsidR="008B293D" w:rsidRPr="00E127F9" w:rsidRDefault="008B293D" w:rsidP="008B293D">
            <w:pPr>
              <w:widowControl w:val="0"/>
              <w:autoSpaceDE w:val="0"/>
              <w:autoSpaceDN w:val="0"/>
              <w:bidi w:val="0"/>
              <w:adjustRightInd w:val="0"/>
              <w:spacing w:before="22"/>
              <w:ind w:left="643" w:right="638"/>
              <w:rPr>
                <w:rFonts w:asciiTheme="minorBidi" w:hAnsiTheme="minorBidi" w:cstheme="minorBidi"/>
              </w:rPr>
            </w:pPr>
            <w:r w:rsidRPr="00E127F9">
              <w:rPr>
                <w:rFonts w:asciiTheme="minorBidi" w:hAnsiTheme="minorBidi" w:cstheme="minorBidi"/>
                <w:b/>
                <w:bCs/>
              </w:rPr>
              <w:t>0.25</w:t>
            </w:r>
          </w:p>
        </w:tc>
      </w:tr>
      <w:tr w:rsidR="008B293D" w:rsidRPr="00E127F9" w14:paraId="75397778" w14:textId="77777777" w:rsidTr="00E800BC">
        <w:trPr>
          <w:trHeight w:hRule="exact" w:val="353"/>
          <w:jc w:val="center"/>
        </w:trPr>
        <w:tc>
          <w:tcPr>
            <w:tcW w:w="4285" w:type="dxa"/>
            <w:gridSpan w:val="2"/>
            <w:tcBorders>
              <w:top w:val="single" w:sz="6" w:space="0" w:color="000000"/>
              <w:left w:val="single" w:sz="12" w:space="0" w:color="000000"/>
              <w:bottom w:val="single" w:sz="12" w:space="0" w:color="000000"/>
              <w:right w:val="single" w:sz="6" w:space="0" w:color="000000"/>
            </w:tcBorders>
          </w:tcPr>
          <w:p w14:paraId="208D92A4" w14:textId="77777777" w:rsidR="008B293D" w:rsidRPr="00E127F9" w:rsidRDefault="008B293D" w:rsidP="008B293D">
            <w:pPr>
              <w:widowControl w:val="0"/>
              <w:autoSpaceDE w:val="0"/>
              <w:autoSpaceDN w:val="0"/>
              <w:bidi w:val="0"/>
              <w:adjustRightInd w:val="0"/>
              <w:spacing w:before="24"/>
              <w:ind w:left="93"/>
              <w:rPr>
                <w:rFonts w:asciiTheme="minorBidi" w:hAnsiTheme="minorBidi" w:cstheme="minorBidi"/>
              </w:rPr>
            </w:pPr>
            <w:r w:rsidRPr="00E127F9">
              <w:rPr>
                <w:rFonts w:asciiTheme="minorBidi" w:hAnsiTheme="minorBidi" w:cstheme="minorBidi"/>
                <w:b/>
                <w:bCs/>
                <w:spacing w:val="1"/>
              </w:rPr>
              <w:t>S</w:t>
            </w:r>
            <w:r w:rsidRPr="00E127F9">
              <w:rPr>
                <w:rFonts w:asciiTheme="minorBidi" w:hAnsiTheme="minorBidi" w:cstheme="minorBidi"/>
                <w:b/>
                <w:bCs/>
              </w:rPr>
              <w:t>to</w:t>
            </w:r>
            <w:r w:rsidRPr="00E127F9">
              <w:rPr>
                <w:rFonts w:asciiTheme="minorBidi" w:hAnsiTheme="minorBidi" w:cstheme="minorBidi"/>
                <w:b/>
                <w:bCs/>
                <w:spacing w:val="-2"/>
              </w:rPr>
              <w:t>r</w:t>
            </w:r>
            <w:r w:rsidRPr="00E127F9">
              <w:rPr>
                <w:rFonts w:asciiTheme="minorBidi" w:hAnsiTheme="minorBidi" w:cstheme="minorBidi"/>
                <w:b/>
                <w:bCs/>
              </w:rPr>
              <w:t xml:space="preserve">age </w:t>
            </w:r>
            <w:r w:rsidRPr="00E127F9">
              <w:rPr>
                <w:rFonts w:asciiTheme="minorBidi" w:hAnsiTheme="minorBidi" w:cstheme="minorBidi"/>
                <w:b/>
                <w:bCs/>
                <w:spacing w:val="-3"/>
              </w:rPr>
              <w:t>F</w:t>
            </w:r>
            <w:r w:rsidRPr="00E127F9">
              <w:rPr>
                <w:rFonts w:asciiTheme="minorBidi" w:hAnsiTheme="minorBidi" w:cstheme="minorBidi"/>
                <w:b/>
                <w:bCs/>
              </w:rPr>
              <w:t>a</w:t>
            </w:r>
            <w:r w:rsidRPr="00E127F9">
              <w:rPr>
                <w:rFonts w:asciiTheme="minorBidi" w:hAnsiTheme="minorBidi" w:cstheme="minorBidi"/>
                <w:b/>
                <w:bCs/>
                <w:spacing w:val="-1"/>
              </w:rPr>
              <w:t>c</w:t>
            </w:r>
            <w:r w:rsidRPr="00E127F9">
              <w:rPr>
                <w:rFonts w:asciiTheme="minorBidi" w:hAnsiTheme="minorBidi" w:cstheme="minorBidi"/>
                <w:b/>
                <w:bCs/>
                <w:spacing w:val="1"/>
              </w:rPr>
              <w:t>t</w:t>
            </w:r>
            <w:r w:rsidRPr="00E127F9">
              <w:rPr>
                <w:rFonts w:asciiTheme="minorBidi" w:hAnsiTheme="minorBidi" w:cstheme="minorBidi"/>
                <w:b/>
                <w:bCs/>
              </w:rPr>
              <w:t>or</w:t>
            </w:r>
            <w:r w:rsidRPr="00E127F9">
              <w:rPr>
                <w:rFonts w:asciiTheme="minorBidi" w:hAnsiTheme="minorBidi" w:cstheme="minorBidi"/>
                <w:b/>
                <w:bCs/>
                <w:spacing w:val="-1"/>
              </w:rPr>
              <w:t xml:space="preserve"> (</w:t>
            </w:r>
            <w:r w:rsidRPr="00E127F9">
              <w:rPr>
                <w:rFonts w:asciiTheme="minorBidi" w:hAnsiTheme="minorBidi" w:cstheme="minorBidi"/>
                <w:b/>
                <w:bCs/>
                <w:spacing w:val="3"/>
              </w:rPr>
              <w:t>S</w:t>
            </w:r>
            <w:r w:rsidRPr="00E127F9">
              <w:rPr>
                <w:rFonts w:asciiTheme="minorBidi" w:hAnsiTheme="minorBidi" w:cstheme="minorBidi"/>
                <w:b/>
                <w:bCs/>
                <w:spacing w:val="-3"/>
              </w:rPr>
              <w:t>F</w:t>
            </w:r>
            <w:r w:rsidRPr="00E127F9">
              <w:rPr>
                <w:rFonts w:asciiTheme="minorBidi" w:hAnsiTheme="minorBidi" w:cstheme="minorBidi"/>
                <w:b/>
                <w:bCs/>
              </w:rPr>
              <w:t>)</w:t>
            </w:r>
          </w:p>
        </w:tc>
        <w:tc>
          <w:tcPr>
            <w:tcW w:w="1836" w:type="dxa"/>
            <w:tcBorders>
              <w:top w:val="single" w:sz="6" w:space="0" w:color="000000"/>
              <w:left w:val="single" w:sz="6" w:space="0" w:color="000000"/>
              <w:bottom w:val="single" w:sz="12" w:space="0" w:color="000000"/>
              <w:right w:val="single" w:sz="6" w:space="0" w:color="000000"/>
            </w:tcBorders>
          </w:tcPr>
          <w:p w14:paraId="723F5F5D" w14:textId="77777777" w:rsidR="008B293D" w:rsidRPr="00E127F9" w:rsidRDefault="008B293D" w:rsidP="008B293D">
            <w:pPr>
              <w:widowControl w:val="0"/>
              <w:autoSpaceDE w:val="0"/>
              <w:autoSpaceDN w:val="0"/>
              <w:bidi w:val="0"/>
              <w:adjustRightInd w:val="0"/>
              <w:spacing w:before="24"/>
              <w:ind w:left="811" w:right="813"/>
              <w:rPr>
                <w:rFonts w:asciiTheme="minorBidi" w:hAnsiTheme="minorBidi" w:cstheme="minorBidi"/>
              </w:rPr>
            </w:pPr>
            <w:r w:rsidRPr="00E127F9">
              <w:rPr>
                <w:rFonts w:asciiTheme="minorBidi" w:hAnsiTheme="minorBidi" w:cstheme="minorBidi"/>
                <w:b/>
                <w:bCs/>
              </w:rPr>
              <w:t>2</w:t>
            </w:r>
          </w:p>
        </w:tc>
        <w:tc>
          <w:tcPr>
            <w:tcW w:w="1801" w:type="dxa"/>
            <w:tcBorders>
              <w:top w:val="single" w:sz="6" w:space="0" w:color="000000"/>
              <w:left w:val="single" w:sz="6" w:space="0" w:color="000000"/>
              <w:bottom w:val="single" w:sz="12" w:space="0" w:color="000000"/>
              <w:right w:val="single" w:sz="6" w:space="0" w:color="000000"/>
            </w:tcBorders>
          </w:tcPr>
          <w:p w14:paraId="043A5F0F" w14:textId="77777777" w:rsidR="008B293D" w:rsidRPr="00E127F9" w:rsidRDefault="008B293D" w:rsidP="008B293D">
            <w:pPr>
              <w:widowControl w:val="0"/>
              <w:autoSpaceDE w:val="0"/>
              <w:autoSpaceDN w:val="0"/>
              <w:bidi w:val="0"/>
              <w:adjustRightInd w:val="0"/>
              <w:spacing w:before="24"/>
              <w:ind w:left="794" w:right="794"/>
              <w:rPr>
                <w:rFonts w:asciiTheme="minorBidi" w:hAnsiTheme="minorBidi" w:cstheme="minorBidi"/>
              </w:rPr>
            </w:pPr>
            <w:r w:rsidRPr="00E127F9">
              <w:rPr>
                <w:rFonts w:asciiTheme="minorBidi" w:hAnsiTheme="minorBidi" w:cstheme="minorBidi"/>
                <w:b/>
                <w:bCs/>
              </w:rPr>
              <w:t>1</w:t>
            </w:r>
          </w:p>
        </w:tc>
        <w:tc>
          <w:tcPr>
            <w:tcW w:w="1403" w:type="dxa"/>
            <w:tcBorders>
              <w:top w:val="single" w:sz="6" w:space="0" w:color="000000"/>
              <w:left w:val="single" w:sz="6" w:space="0" w:color="000000"/>
              <w:bottom w:val="single" w:sz="12" w:space="0" w:color="000000"/>
              <w:right w:val="single" w:sz="12" w:space="0" w:color="000000"/>
            </w:tcBorders>
          </w:tcPr>
          <w:p w14:paraId="4E5D880F" w14:textId="77777777" w:rsidR="008B293D" w:rsidRPr="00E127F9" w:rsidRDefault="008B293D" w:rsidP="008B293D">
            <w:pPr>
              <w:widowControl w:val="0"/>
              <w:autoSpaceDE w:val="0"/>
              <w:autoSpaceDN w:val="0"/>
              <w:bidi w:val="0"/>
              <w:adjustRightInd w:val="0"/>
              <w:spacing w:before="24"/>
              <w:ind w:left="703" w:right="698"/>
              <w:rPr>
                <w:rFonts w:asciiTheme="minorBidi" w:hAnsiTheme="minorBidi" w:cstheme="minorBidi"/>
              </w:rPr>
            </w:pPr>
            <w:r w:rsidRPr="00E127F9">
              <w:rPr>
                <w:rFonts w:asciiTheme="minorBidi" w:hAnsiTheme="minorBidi" w:cstheme="minorBidi"/>
                <w:b/>
                <w:bCs/>
              </w:rPr>
              <w:t>0.8</w:t>
            </w:r>
          </w:p>
        </w:tc>
      </w:tr>
    </w:tbl>
    <w:p w14:paraId="38A9367F" w14:textId="77777777" w:rsidR="008B293D" w:rsidRDefault="008B293D" w:rsidP="008B293D">
      <w:pPr>
        <w:autoSpaceDE w:val="0"/>
        <w:autoSpaceDN w:val="0"/>
        <w:bidi w:val="0"/>
        <w:adjustRightInd w:val="0"/>
        <w:spacing w:line="360" w:lineRule="auto"/>
        <w:ind w:left="360"/>
      </w:pPr>
    </w:p>
    <w:p w14:paraId="4E9C825F" w14:textId="77777777" w:rsidR="008B293D" w:rsidRPr="00091150"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Following quantities shall be considers as the minimum fixtures supply sizes:</w:t>
      </w:r>
    </w:p>
    <w:p w14:paraId="6542675A" w14:textId="77777777" w:rsidR="008B293D" w:rsidRPr="00790A3F" w:rsidRDefault="008B293D" w:rsidP="00790A3F">
      <w:pPr>
        <w:autoSpaceDE w:val="0"/>
        <w:autoSpaceDN w:val="0"/>
        <w:bidi w:val="0"/>
        <w:adjustRightInd w:val="0"/>
        <w:spacing w:line="360" w:lineRule="auto"/>
        <w:jc w:val="center"/>
        <w:rPr>
          <w:rStyle w:val="shorttext"/>
          <w:rFonts w:asciiTheme="minorBidi" w:hAnsiTheme="minorBidi" w:cstheme="minorBidi"/>
          <w:b/>
          <w:bCs/>
          <w:sz w:val="22"/>
          <w:szCs w:val="22"/>
        </w:rPr>
      </w:pPr>
      <w:r w:rsidRPr="00790A3F">
        <w:rPr>
          <w:rStyle w:val="shorttext"/>
          <w:rFonts w:asciiTheme="minorBidi" w:hAnsiTheme="minorBidi" w:cstheme="minorBidi"/>
          <w:b/>
          <w:bCs/>
          <w:sz w:val="22"/>
          <w:szCs w:val="22"/>
        </w:rPr>
        <w:t>Minimum Pipe Size</w:t>
      </w:r>
    </w:p>
    <w:tbl>
      <w:tblPr>
        <w:tblW w:w="0" w:type="auto"/>
        <w:jc w:val="center"/>
        <w:tblLayout w:type="fixed"/>
        <w:tblCellMar>
          <w:left w:w="0" w:type="dxa"/>
          <w:right w:w="0" w:type="dxa"/>
        </w:tblCellMar>
        <w:tblLook w:val="0000" w:firstRow="0" w:lastRow="0" w:firstColumn="0" w:lastColumn="0" w:noHBand="0" w:noVBand="0"/>
      </w:tblPr>
      <w:tblGrid>
        <w:gridCol w:w="3133"/>
        <w:gridCol w:w="2629"/>
      </w:tblGrid>
      <w:tr w:rsidR="008B293D" w:rsidRPr="00E127F9" w14:paraId="05F14B9C" w14:textId="77777777" w:rsidTr="00E800BC">
        <w:trPr>
          <w:trHeight w:hRule="exact" w:val="624"/>
          <w:jc w:val="center"/>
        </w:trPr>
        <w:tc>
          <w:tcPr>
            <w:tcW w:w="3133" w:type="dxa"/>
            <w:tcBorders>
              <w:top w:val="single" w:sz="12" w:space="0" w:color="000000"/>
              <w:left w:val="single" w:sz="12" w:space="0" w:color="000000"/>
              <w:bottom w:val="single" w:sz="12" w:space="0" w:color="000000"/>
              <w:right w:val="single" w:sz="6" w:space="0" w:color="000000"/>
            </w:tcBorders>
            <w:shd w:val="clear" w:color="auto" w:fill="auto"/>
            <w:vAlign w:val="center"/>
          </w:tcPr>
          <w:p w14:paraId="3F83D6AA" w14:textId="77777777" w:rsidR="008B293D" w:rsidRPr="00E127F9" w:rsidRDefault="008B293D" w:rsidP="00E127F9">
            <w:pPr>
              <w:widowControl w:val="0"/>
              <w:autoSpaceDE w:val="0"/>
              <w:autoSpaceDN w:val="0"/>
              <w:bidi w:val="0"/>
              <w:adjustRightInd w:val="0"/>
              <w:ind w:right="1141"/>
              <w:jc w:val="center"/>
              <w:rPr>
                <w:rFonts w:asciiTheme="minorBidi" w:hAnsiTheme="minorBidi" w:cstheme="minorBidi"/>
              </w:rPr>
            </w:pPr>
            <w:r w:rsidRPr="00E127F9">
              <w:rPr>
                <w:rFonts w:asciiTheme="minorBidi" w:hAnsiTheme="minorBidi" w:cstheme="minorBidi"/>
                <w:b/>
                <w:bCs/>
                <w:spacing w:val="-3"/>
              </w:rPr>
              <w:t>F</w:t>
            </w:r>
            <w:r w:rsidRPr="00E127F9">
              <w:rPr>
                <w:rFonts w:asciiTheme="minorBidi" w:hAnsiTheme="minorBidi" w:cstheme="minorBidi"/>
                <w:b/>
                <w:bCs/>
              </w:rPr>
              <w:t>ixtu</w:t>
            </w:r>
            <w:r w:rsidRPr="00E127F9">
              <w:rPr>
                <w:rFonts w:asciiTheme="minorBidi" w:hAnsiTheme="minorBidi" w:cstheme="minorBidi"/>
                <w:b/>
                <w:bCs/>
                <w:spacing w:val="2"/>
              </w:rPr>
              <w:t>r</w:t>
            </w:r>
            <w:r w:rsidRPr="00E127F9">
              <w:rPr>
                <w:rFonts w:asciiTheme="minorBidi" w:hAnsiTheme="minorBidi" w:cstheme="minorBidi"/>
                <w:b/>
                <w:bCs/>
              </w:rPr>
              <w:t>e</w:t>
            </w:r>
          </w:p>
        </w:tc>
        <w:tc>
          <w:tcPr>
            <w:tcW w:w="2629" w:type="dxa"/>
            <w:tcBorders>
              <w:top w:val="single" w:sz="12" w:space="0" w:color="000000"/>
              <w:left w:val="single" w:sz="6" w:space="0" w:color="000000"/>
              <w:bottom w:val="single" w:sz="12" w:space="0" w:color="000000"/>
              <w:right w:val="single" w:sz="12" w:space="0" w:color="000000"/>
            </w:tcBorders>
            <w:shd w:val="clear" w:color="auto" w:fill="auto"/>
            <w:vAlign w:val="center"/>
          </w:tcPr>
          <w:p w14:paraId="3FCF11F9" w14:textId="77777777" w:rsidR="008B293D" w:rsidRPr="00E127F9" w:rsidRDefault="008B293D" w:rsidP="00E127F9">
            <w:pPr>
              <w:widowControl w:val="0"/>
              <w:autoSpaceDE w:val="0"/>
              <w:autoSpaceDN w:val="0"/>
              <w:bidi w:val="0"/>
              <w:adjustRightInd w:val="0"/>
              <w:spacing w:line="262" w:lineRule="exact"/>
              <w:ind w:right="1055"/>
              <w:jc w:val="center"/>
              <w:rPr>
                <w:rFonts w:asciiTheme="minorBidi" w:hAnsiTheme="minorBidi" w:cstheme="minorBidi"/>
              </w:rPr>
            </w:pPr>
            <w:r w:rsidRPr="00E127F9">
              <w:rPr>
                <w:rFonts w:asciiTheme="minorBidi" w:hAnsiTheme="minorBidi" w:cstheme="minorBidi"/>
                <w:b/>
                <w:bCs/>
                <w:spacing w:val="1"/>
              </w:rPr>
              <w:t>S</w:t>
            </w:r>
            <w:r w:rsidRPr="00E127F9">
              <w:rPr>
                <w:rFonts w:asciiTheme="minorBidi" w:hAnsiTheme="minorBidi" w:cstheme="minorBidi"/>
                <w:b/>
                <w:bCs/>
              </w:rPr>
              <w:t>ize</w:t>
            </w:r>
            <w:r w:rsidRPr="00E127F9">
              <w:rPr>
                <w:rFonts w:asciiTheme="minorBidi" w:hAnsiTheme="minorBidi" w:cstheme="minorBidi"/>
                <w:b/>
                <w:bCs/>
                <w:spacing w:val="-1"/>
                <w:position w:val="-1"/>
              </w:rPr>
              <w:t>(</w:t>
            </w:r>
            <w:r w:rsidRPr="00E127F9">
              <w:rPr>
                <w:rFonts w:asciiTheme="minorBidi" w:hAnsiTheme="minorBidi" w:cstheme="minorBidi"/>
                <w:b/>
                <w:bCs/>
                <w:position w:val="-1"/>
              </w:rPr>
              <w:t>i</w:t>
            </w:r>
            <w:r w:rsidRPr="00E127F9">
              <w:rPr>
                <w:rFonts w:asciiTheme="minorBidi" w:hAnsiTheme="minorBidi" w:cstheme="minorBidi"/>
                <w:b/>
                <w:bCs/>
                <w:spacing w:val="1"/>
                <w:position w:val="-1"/>
              </w:rPr>
              <w:t>n</w:t>
            </w:r>
            <w:r w:rsidRPr="00E127F9">
              <w:rPr>
                <w:rFonts w:asciiTheme="minorBidi" w:hAnsiTheme="minorBidi" w:cstheme="minorBidi"/>
                <w:b/>
                <w:bCs/>
                <w:position w:val="-1"/>
              </w:rPr>
              <w:t>)</w:t>
            </w:r>
          </w:p>
        </w:tc>
      </w:tr>
      <w:tr w:rsidR="008B293D" w:rsidRPr="00E127F9" w14:paraId="013A7075" w14:textId="77777777" w:rsidTr="00E800BC">
        <w:trPr>
          <w:trHeight w:hRule="exact" w:val="390"/>
          <w:jc w:val="center"/>
        </w:trPr>
        <w:tc>
          <w:tcPr>
            <w:tcW w:w="3133" w:type="dxa"/>
            <w:tcBorders>
              <w:top w:val="single" w:sz="12" w:space="0" w:color="000000"/>
              <w:left w:val="single" w:sz="12" w:space="0" w:color="000000"/>
              <w:bottom w:val="single" w:sz="6" w:space="0" w:color="000000"/>
              <w:right w:val="single" w:sz="6" w:space="0" w:color="000000"/>
            </w:tcBorders>
            <w:shd w:val="clear" w:color="auto" w:fill="auto"/>
          </w:tcPr>
          <w:p w14:paraId="14EE6476" w14:textId="77777777" w:rsidR="008B293D" w:rsidRPr="00E127F9" w:rsidRDefault="008B293D" w:rsidP="008B293D">
            <w:pPr>
              <w:widowControl w:val="0"/>
              <w:autoSpaceDE w:val="0"/>
              <w:autoSpaceDN w:val="0"/>
              <w:bidi w:val="0"/>
              <w:adjustRightInd w:val="0"/>
              <w:spacing w:before="42"/>
              <w:ind w:left="659"/>
              <w:rPr>
                <w:rFonts w:asciiTheme="minorBidi" w:hAnsiTheme="minorBidi" w:cstheme="minorBidi"/>
              </w:rPr>
            </w:pPr>
            <w:r w:rsidRPr="00E127F9">
              <w:rPr>
                <w:rFonts w:asciiTheme="minorBidi" w:hAnsiTheme="minorBidi" w:cstheme="minorBidi"/>
              </w:rPr>
              <w:t>D</w:t>
            </w:r>
            <w:r w:rsidRPr="00E127F9">
              <w:rPr>
                <w:rFonts w:asciiTheme="minorBidi" w:hAnsiTheme="minorBidi" w:cstheme="minorBidi"/>
                <w:spacing w:val="-1"/>
              </w:rPr>
              <w:t>r</w:t>
            </w:r>
            <w:r w:rsidRPr="00E127F9">
              <w:rPr>
                <w:rFonts w:asciiTheme="minorBidi" w:hAnsiTheme="minorBidi" w:cstheme="minorBidi"/>
              </w:rPr>
              <w:t>ink</w:t>
            </w:r>
            <w:r w:rsidRPr="00E127F9">
              <w:rPr>
                <w:rFonts w:asciiTheme="minorBidi" w:hAnsiTheme="minorBidi" w:cstheme="minorBidi"/>
                <w:spacing w:val="1"/>
              </w:rPr>
              <w:t>i</w:t>
            </w:r>
            <w:r w:rsidRPr="00E127F9">
              <w:rPr>
                <w:rFonts w:asciiTheme="minorBidi" w:hAnsiTheme="minorBidi" w:cstheme="minorBidi"/>
              </w:rPr>
              <w:t xml:space="preserve">ng </w:t>
            </w:r>
            <w:r w:rsidRPr="00E127F9">
              <w:rPr>
                <w:rFonts w:asciiTheme="minorBidi" w:hAnsiTheme="minorBidi" w:cstheme="minorBidi"/>
                <w:spacing w:val="-1"/>
              </w:rPr>
              <w:t>F</w:t>
            </w:r>
            <w:r w:rsidRPr="00E127F9">
              <w:rPr>
                <w:rFonts w:asciiTheme="minorBidi" w:hAnsiTheme="minorBidi" w:cstheme="minorBidi"/>
              </w:rPr>
              <w:t>ountain</w:t>
            </w:r>
          </w:p>
        </w:tc>
        <w:tc>
          <w:tcPr>
            <w:tcW w:w="2629" w:type="dxa"/>
            <w:tcBorders>
              <w:top w:val="single" w:sz="12" w:space="0" w:color="000000"/>
              <w:left w:val="single" w:sz="6" w:space="0" w:color="000000"/>
              <w:bottom w:val="single" w:sz="6" w:space="0" w:color="000000"/>
              <w:right w:val="single" w:sz="12" w:space="0" w:color="000000"/>
            </w:tcBorders>
            <w:shd w:val="clear" w:color="auto" w:fill="auto"/>
          </w:tcPr>
          <w:p w14:paraId="1890AC9B" w14:textId="77777777" w:rsidR="008B293D" w:rsidRPr="00E127F9" w:rsidRDefault="008B293D" w:rsidP="008B293D">
            <w:pPr>
              <w:widowControl w:val="0"/>
              <w:autoSpaceDE w:val="0"/>
              <w:autoSpaceDN w:val="0"/>
              <w:bidi w:val="0"/>
              <w:adjustRightInd w:val="0"/>
              <w:spacing w:before="42"/>
              <w:ind w:left="1113" w:right="1109"/>
              <w:rPr>
                <w:rFonts w:asciiTheme="minorBidi" w:hAnsiTheme="minorBidi" w:cstheme="minorBidi"/>
              </w:rPr>
            </w:pPr>
            <w:r w:rsidRPr="00E127F9">
              <w:rPr>
                <w:rFonts w:asciiTheme="minorBidi" w:hAnsiTheme="minorBidi" w:cstheme="minorBidi"/>
              </w:rPr>
              <w:t>1/2</w:t>
            </w:r>
          </w:p>
        </w:tc>
      </w:tr>
      <w:tr w:rsidR="008B293D" w:rsidRPr="00E127F9" w14:paraId="41294209" w14:textId="77777777" w:rsidTr="00E800BC">
        <w:trPr>
          <w:trHeight w:hRule="exact" w:val="374"/>
          <w:jc w:val="center"/>
        </w:trPr>
        <w:tc>
          <w:tcPr>
            <w:tcW w:w="3133" w:type="dxa"/>
            <w:tcBorders>
              <w:top w:val="single" w:sz="6" w:space="0" w:color="000000"/>
              <w:left w:val="single" w:sz="12" w:space="0" w:color="000000"/>
              <w:bottom w:val="single" w:sz="6" w:space="0" w:color="000000"/>
              <w:right w:val="single" w:sz="6" w:space="0" w:color="000000"/>
            </w:tcBorders>
            <w:shd w:val="clear" w:color="auto" w:fill="auto"/>
          </w:tcPr>
          <w:p w14:paraId="39F8EA2F" w14:textId="77777777" w:rsidR="008B293D" w:rsidRPr="00E127F9" w:rsidRDefault="008B293D" w:rsidP="008B293D">
            <w:pPr>
              <w:widowControl w:val="0"/>
              <w:autoSpaceDE w:val="0"/>
              <w:autoSpaceDN w:val="0"/>
              <w:bidi w:val="0"/>
              <w:adjustRightInd w:val="0"/>
              <w:spacing w:before="34"/>
              <w:ind w:left="921"/>
              <w:rPr>
                <w:rFonts w:asciiTheme="minorBidi" w:hAnsiTheme="minorBidi" w:cstheme="minorBidi"/>
              </w:rPr>
            </w:pPr>
            <w:r w:rsidRPr="00E127F9">
              <w:rPr>
                <w:rFonts w:asciiTheme="minorBidi" w:hAnsiTheme="minorBidi" w:cstheme="minorBidi"/>
              </w:rPr>
              <w:t>Kitch</w:t>
            </w:r>
            <w:r w:rsidRPr="00E127F9">
              <w:rPr>
                <w:rFonts w:asciiTheme="minorBidi" w:hAnsiTheme="minorBidi" w:cstheme="minorBidi"/>
                <w:spacing w:val="-1"/>
              </w:rPr>
              <w:t>e</w:t>
            </w:r>
            <w:r w:rsidRPr="00E127F9">
              <w:rPr>
                <w:rFonts w:asciiTheme="minorBidi" w:hAnsiTheme="minorBidi" w:cstheme="minorBidi"/>
              </w:rPr>
              <w:t xml:space="preserve">n </w:t>
            </w:r>
            <w:r w:rsidRPr="00E127F9">
              <w:rPr>
                <w:rFonts w:asciiTheme="minorBidi" w:hAnsiTheme="minorBidi" w:cstheme="minorBidi"/>
                <w:spacing w:val="1"/>
              </w:rPr>
              <w:t>S</w:t>
            </w:r>
            <w:r w:rsidRPr="00E127F9">
              <w:rPr>
                <w:rFonts w:asciiTheme="minorBidi" w:hAnsiTheme="minorBidi" w:cstheme="minorBidi"/>
              </w:rPr>
              <w:t>ink</w:t>
            </w:r>
          </w:p>
        </w:tc>
        <w:tc>
          <w:tcPr>
            <w:tcW w:w="2629" w:type="dxa"/>
            <w:tcBorders>
              <w:top w:val="single" w:sz="6" w:space="0" w:color="000000"/>
              <w:left w:val="single" w:sz="6" w:space="0" w:color="000000"/>
              <w:bottom w:val="single" w:sz="6" w:space="0" w:color="000000"/>
              <w:right w:val="single" w:sz="12" w:space="0" w:color="000000"/>
            </w:tcBorders>
            <w:shd w:val="clear" w:color="auto" w:fill="auto"/>
          </w:tcPr>
          <w:p w14:paraId="1D3CD0F6" w14:textId="77777777" w:rsidR="008B293D" w:rsidRPr="00E127F9" w:rsidRDefault="008B293D" w:rsidP="008B293D">
            <w:pPr>
              <w:widowControl w:val="0"/>
              <w:autoSpaceDE w:val="0"/>
              <w:autoSpaceDN w:val="0"/>
              <w:bidi w:val="0"/>
              <w:adjustRightInd w:val="0"/>
              <w:spacing w:before="34"/>
              <w:ind w:left="1113" w:right="1109"/>
              <w:rPr>
                <w:rFonts w:asciiTheme="minorBidi" w:hAnsiTheme="minorBidi" w:cstheme="minorBidi"/>
              </w:rPr>
            </w:pPr>
            <w:r w:rsidRPr="00E127F9">
              <w:rPr>
                <w:rFonts w:asciiTheme="minorBidi" w:hAnsiTheme="minorBidi" w:cstheme="minorBidi"/>
              </w:rPr>
              <w:t>1/2</w:t>
            </w:r>
          </w:p>
        </w:tc>
      </w:tr>
      <w:tr w:rsidR="008B293D" w:rsidRPr="00E127F9" w14:paraId="24BA69A5" w14:textId="77777777" w:rsidTr="00E800BC">
        <w:trPr>
          <w:trHeight w:hRule="exact" w:val="374"/>
          <w:jc w:val="center"/>
        </w:trPr>
        <w:tc>
          <w:tcPr>
            <w:tcW w:w="3133" w:type="dxa"/>
            <w:tcBorders>
              <w:top w:val="single" w:sz="6" w:space="0" w:color="000000"/>
              <w:left w:val="single" w:sz="12" w:space="0" w:color="000000"/>
              <w:bottom w:val="single" w:sz="6" w:space="0" w:color="000000"/>
              <w:right w:val="single" w:sz="6" w:space="0" w:color="000000"/>
            </w:tcBorders>
            <w:shd w:val="clear" w:color="auto" w:fill="auto"/>
          </w:tcPr>
          <w:p w14:paraId="66D736D9" w14:textId="77777777" w:rsidR="008B293D" w:rsidRPr="00E127F9" w:rsidRDefault="008B293D" w:rsidP="008B293D">
            <w:pPr>
              <w:widowControl w:val="0"/>
              <w:autoSpaceDE w:val="0"/>
              <w:autoSpaceDN w:val="0"/>
              <w:bidi w:val="0"/>
              <w:adjustRightInd w:val="0"/>
              <w:spacing w:before="34"/>
              <w:ind w:left="1080" w:right="1085"/>
              <w:rPr>
                <w:rFonts w:asciiTheme="minorBidi" w:hAnsiTheme="minorBidi" w:cstheme="minorBidi"/>
              </w:rPr>
            </w:pPr>
            <w:r w:rsidRPr="00E127F9">
              <w:rPr>
                <w:rFonts w:asciiTheme="minorBidi" w:hAnsiTheme="minorBidi" w:cstheme="minorBidi"/>
                <w:spacing w:val="-3"/>
              </w:rPr>
              <w:t>L</w:t>
            </w:r>
            <w:r w:rsidRPr="00E127F9">
              <w:rPr>
                <w:rFonts w:asciiTheme="minorBidi" w:hAnsiTheme="minorBidi" w:cstheme="minorBidi"/>
                <w:spacing w:val="-1"/>
              </w:rPr>
              <w:t>a</w:t>
            </w:r>
            <w:r w:rsidRPr="00E127F9">
              <w:rPr>
                <w:rFonts w:asciiTheme="minorBidi" w:hAnsiTheme="minorBidi" w:cstheme="minorBidi"/>
                <w:spacing w:val="2"/>
              </w:rPr>
              <w:t>v</w:t>
            </w:r>
            <w:r w:rsidRPr="00E127F9">
              <w:rPr>
                <w:rFonts w:asciiTheme="minorBidi" w:hAnsiTheme="minorBidi" w:cstheme="minorBidi"/>
                <w:spacing w:val="-1"/>
              </w:rPr>
              <w:t>a</w:t>
            </w:r>
            <w:r w:rsidRPr="00E127F9">
              <w:rPr>
                <w:rFonts w:asciiTheme="minorBidi" w:hAnsiTheme="minorBidi" w:cstheme="minorBidi"/>
              </w:rPr>
              <w:t>to</w:t>
            </w:r>
            <w:r w:rsidRPr="00E127F9">
              <w:rPr>
                <w:rFonts w:asciiTheme="minorBidi" w:hAnsiTheme="minorBidi" w:cstheme="minorBidi"/>
                <w:spacing w:val="4"/>
              </w:rPr>
              <w:t>r</w:t>
            </w:r>
            <w:r w:rsidRPr="00E127F9">
              <w:rPr>
                <w:rFonts w:asciiTheme="minorBidi" w:hAnsiTheme="minorBidi" w:cstheme="minorBidi"/>
              </w:rPr>
              <w:t>y</w:t>
            </w:r>
          </w:p>
        </w:tc>
        <w:tc>
          <w:tcPr>
            <w:tcW w:w="2629" w:type="dxa"/>
            <w:tcBorders>
              <w:top w:val="single" w:sz="6" w:space="0" w:color="000000"/>
              <w:left w:val="single" w:sz="6" w:space="0" w:color="000000"/>
              <w:bottom w:val="single" w:sz="6" w:space="0" w:color="000000"/>
              <w:right w:val="single" w:sz="12" w:space="0" w:color="000000"/>
            </w:tcBorders>
            <w:shd w:val="clear" w:color="auto" w:fill="auto"/>
          </w:tcPr>
          <w:p w14:paraId="69600C07" w14:textId="77777777" w:rsidR="008B293D" w:rsidRPr="00E127F9" w:rsidRDefault="008B293D" w:rsidP="008B293D">
            <w:pPr>
              <w:widowControl w:val="0"/>
              <w:autoSpaceDE w:val="0"/>
              <w:autoSpaceDN w:val="0"/>
              <w:bidi w:val="0"/>
              <w:adjustRightInd w:val="0"/>
              <w:spacing w:before="34"/>
              <w:ind w:left="1113" w:right="1109"/>
              <w:rPr>
                <w:rFonts w:asciiTheme="minorBidi" w:hAnsiTheme="minorBidi" w:cstheme="minorBidi"/>
              </w:rPr>
            </w:pPr>
            <w:r w:rsidRPr="00E127F9">
              <w:rPr>
                <w:rFonts w:asciiTheme="minorBidi" w:hAnsiTheme="minorBidi" w:cstheme="minorBidi"/>
              </w:rPr>
              <w:t>1/2</w:t>
            </w:r>
          </w:p>
        </w:tc>
      </w:tr>
      <w:tr w:rsidR="008B293D" w:rsidRPr="00E127F9" w14:paraId="20A741C4" w14:textId="77777777" w:rsidTr="00E800BC">
        <w:trPr>
          <w:trHeight w:hRule="exact" w:val="374"/>
          <w:jc w:val="center"/>
        </w:trPr>
        <w:tc>
          <w:tcPr>
            <w:tcW w:w="3133" w:type="dxa"/>
            <w:tcBorders>
              <w:top w:val="single" w:sz="6" w:space="0" w:color="000000"/>
              <w:left w:val="single" w:sz="12" w:space="0" w:color="000000"/>
              <w:bottom w:val="single" w:sz="6" w:space="0" w:color="000000"/>
              <w:right w:val="single" w:sz="6" w:space="0" w:color="000000"/>
            </w:tcBorders>
            <w:shd w:val="clear" w:color="auto" w:fill="auto"/>
          </w:tcPr>
          <w:p w14:paraId="1E73B782" w14:textId="77777777" w:rsidR="008B293D" w:rsidRPr="00E127F9" w:rsidRDefault="008B293D" w:rsidP="008B293D">
            <w:pPr>
              <w:widowControl w:val="0"/>
              <w:autoSpaceDE w:val="0"/>
              <w:autoSpaceDN w:val="0"/>
              <w:bidi w:val="0"/>
              <w:adjustRightInd w:val="0"/>
              <w:spacing w:before="34"/>
              <w:ind w:left="1145" w:right="1156"/>
              <w:rPr>
                <w:rFonts w:asciiTheme="minorBidi" w:hAnsiTheme="minorBidi" w:cstheme="minorBidi"/>
              </w:rPr>
            </w:pPr>
            <w:r w:rsidRPr="00E127F9">
              <w:rPr>
                <w:rFonts w:asciiTheme="minorBidi" w:hAnsiTheme="minorBidi" w:cstheme="minorBidi"/>
                <w:spacing w:val="1"/>
              </w:rPr>
              <w:t>S</w:t>
            </w:r>
            <w:r w:rsidRPr="00E127F9">
              <w:rPr>
                <w:rFonts w:asciiTheme="minorBidi" w:hAnsiTheme="minorBidi" w:cstheme="minorBidi"/>
              </w:rPr>
              <w:t>how</w:t>
            </w:r>
            <w:r w:rsidRPr="00E127F9">
              <w:rPr>
                <w:rFonts w:asciiTheme="minorBidi" w:hAnsiTheme="minorBidi" w:cstheme="minorBidi"/>
                <w:spacing w:val="-1"/>
              </w:rPr>
              <w:t>e</w:t>
            </w:r>
            <w:r w:rsidRPr="00E127F9">
              <w:rPr>
                <w:rFonts w:asciiTheme="minorBidi" w:hAnsiTheme="minorBidi" w:cstheme="minorBidi"/>
              </w:rPr>
              <w:t>r</w:t>
            </w:r>
          </w:p>
        </w:tc>
        <w:tc>
          <w:tcPr>
            <w:tcW w:w="2629" w:type="dxa"/>
            <w:tcBorders>
              <w:top w:val="single" w:sz="6" w:space="0" w:color="000000"/>
              <w:left w:val="single" w:sz="6" w:space="0" w:color="000000"/>
              <w:bottom w:val="single" w:sz="6" w:space="0" w:color="000000"/>
              <w:right w:val="single" w:sz="12" w:space="0" w:color="000000"/>
            </w:tcBorders>
            <w:shd w:val="clear" w:color="auto" w:fill="auto"/>
          </w:tcPr>
          <w:p w14:paraId="5853C487" w14:textId="77777777" w:rsidR="008B293D" w:rsidRPr="00E127F9" w:rsidRDefault="008B293D" w:rsidP="008B293D">
            <w:pPr>
              <w:widowControl w:val="0"/>
              <w:autoSpaceDE w:val="0"/>
              <w:autoSpaceDN w:val="0"/>
              <w:bidi w:val="0"/>
              <w:adjustRightInd w:val="0"/>
              <w:spacing w:before="34"/>
              <w:ind w:left="1113" w:right="1109"/>
              <w:rPr>
                <w:rFonts w:asciiTheme="minorBidi" w:hAnsiTheme="minorBidi" w:cstheme="minorBidi"/>
              </w:rPr>
            </w:pPr>
            <w:r w:rsidRPr="00E127F9">
              <w:rPr>
                <w:rFonts w:asciiTheme="minorBidi" w:hAnsiTheme="minorBidi" w:cstheme="minorBidi"/>
              </w:rPr>
              <w:t>1/2</w:t>
            </w:r>
          </w:p>
        </w:tc>
      </w:tr>
      <w:tr w:rsidR="008B293D" w:rsidRPr="00E127F9" w14:paraId="1B5674C1" w14:textId="77777777" w:rsidTr="00E800BC">
        <w:trPr>
          <w:trHeight w:hRule="exact" w:val="379"/>
          <w:jc w:val="center"/>
        </w:trPr>
        <w:tc>
          <w:tcPr>
            <w:tcW w:w="3133" w:type="dxa"/>
            <w:tcBorders>
              <w:top w:val="single" w:sz="6" w:space="0" w:color="000000"/>
              <w:left w:val="single" w:sz="12" w:space="0" w:color="000000"/>
              <w:bottom w:val="single" w:sz="12" w:space="0" w:color="000000"/>
              <w:right w:val="single" w:sz="6" w:space="0" w:color="000000"/>
            </w:tcBorders>
            <w:shd w:val="clear" w:color="auto" w:fill="auto"/>
          </w:tcPr>
          <w:p w14:paraId="4B92C40F" w14:textId="77777777" w:rsidR="008B293D" w:rsidRPr="00E127F9" w:rsidRDefault="008B293D" w:rsidP="008B293D">
            <w:pPr>
              <w:widowControl w:val="0"/>
              <w:autoSpaceDE w:val="0"/>
              <w:autoSpaceDN w:val="0"/>
              <w:bidi w:val="0"/>
              <w:adjustRightInd w:val="0"/>
              <w:spacing w:before="31"/>
              <w:ind w:left="1015"/>
              <w:rPr>
                <w:rFonts w:asciiTheme="minorBidi" w:hAnsiTheme="minorBidi" w:cstheme="minorBidi"/>
              </w:rPr>
            </w:pPr>
            <w:r w:rsidRPr="00E127F9">
              <w:rPr>
                <w:rFonts w:asciiTheme="minorBidi" w:hAnsiTheme="minorBidi" w:cstheme="minorBidi"/>
                <w:spacing w:val="-1"/>
              </w:rPr>
              <w:t>F</w:t>
            </w:r>
            <w:r w:rsidRPr="00E127F9">
              <w:rPr>
                <w:rFonts w:asciiTheme="minorBidi" w:hAnsiTheme="minorBidi" w:cstheme="minorBidi"/>
              </w:rPr>
              <w:t>lash T</w:t>
            </w:r>
            <w:r w:rsidRPr="00E127F9">
              <w:rPr>
                <w:rFonts w:asciiTheme="minorBidi" w:hAnsiTheme="minorBidi" w:cstheme="minorBidi"/>
                <w:spacing w:val="-1"/>
              </w:rPr>
              <w:t>a</w:t>
            </w:r>
            <w:r w:rsidRPr="00E127F9">
              <w:rPr>
                <w:rFonts w:asciiTheme="minorBidi" w:hAnsiTheme="minorBidi" w:cstheme="minorBidi"/>
              </w:rPr>
              <w:t>nk</w:t>
            </w:r>
          </w:p>
        </w:tc>
        <w:tc>
          <w:tcPr>
            <w:tcW w:w="2629" w:type="dxa"/>
            <w:tcBorders>
              <w:top w:val="single" w:sz="6" w:space="0" w:color="000000"/>
              <w:left w:val="single" w:sz="6" w:space="0" w:color="000000"/>
              <w:bottom w:val="single" w:sz="12" w:space="0" w:color="000000"/>
              <w:right w:val="single" w:sz="12" w:space="0" w:color="000000"/>
            </w:tcBorders>
            <w:shd w:val="clear" w:color="auto" w:fill="auto"/>
          </w:tcPr>
          <w:p w14:paraId="587854B4" w14:textId="77777777" w:rsidR="008B293D" w:rsidRPr="00E127F9" w:rsidRDefault="008B293D" w:rsidP="008B293D">
            <w:pPr>
              <w:widowControl w:val="0"/>
              <w:autoSpaceDE w:val="0"/>
              <w:autoSpaceDN w:val="0"/>
              <w:bidi w:val="0"/>
              <w:adjustRightInd w:val="0"/>
              <w:spacing w:before="31"/>
              <w:ind w:left="1113" w:right="1109"/>
              <w:rPr>
                <w:rFonts w:asciiTheme="minorBidi" w:hAnsiTheme="minorBidi" w:cstheme="minorBidi"/>
              </w:rPr>
            </w:pPr>
            <w:r w:rsidRPr="00E127F9">
              <w:rPr>
                <w:rFonts w:asciiTheme="minorBidi" w:hAnsiTheme="minorBidi" w:cstheme="minorBidi"/>
              </w:rPr>
              <w:t>1/2</w:t>
            </w:r>
          </w:p>
        </w:tc>
      </w:tr>
    </w:tbl>
    <w:p w14:paraId="5EC9D126" w14:textId="77777777" w:rsidR="008B293D" w:rsidRPr="00D90590" w:rsidRDefault="008B293D" w:rsidP="00377061">
      <w:pPr>
        <w:pStyle w:val="Heading2"/>
      </w:pPr>
      <w:bookmarkStart w:id="310" w:name="_Toc43995452"/>
      <w:bookmarkStart w:id="311" w:name="_Toc45883184"/>
      <w:bookmarkStart w:id="312" w:name="_Toc45898279"/>
      <w:bookmarkStart w:id="313" w:name="_Toc76975424"/>
      <w:bookmarkStart w:id="314" w:name="_Toc76998610"/>
      <w:r w:rsidRPr="006645AA">
        <w:t>Sanitary sewer system</w:t>
      </w:r>
      <w:bookmarkEnd w:id="310"/>
      <w:bookmarkEnd w:id="311"/>
      <w:bookmarkEnd w:id="312"/>
      <w:bookmarkEnd w:id="313"/>
      <w:bookmarkEnd w:id="314"/>
    </w:p>
    <w:p w14:paraId="7F69921E" w14:textId="77777777" w:rsidR="008B293D" w:rsidRPr="00091150"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Following load values assigned for fixture units are the same for sewage system sizing.</w:t>
      </w:r>
    </w:p>
    <w:p w14:paraId="101777A5" w14:textId="77777777" w:rsidR="008B293D" w:rsidRPr="00790A3F" w:rsidRDefault="008B293D" w:rsidP="00790A3F">
      <w:pPr>
        <w:autoSpaceDE w:val="0"/>
        <w:autoSpaceDN w:val="0"/>
        <w:bidi w:val="0"/>
        <w:adjustRightInd w:val="0"/>
        <w:spacing w:line="360" w:lineRule="auto"/>
        <w:jc w:val="center"/>
        <w:rPr>
          <w:rStyle w:val="shorttext"/>
          <w:rFonts w:asciiTheme="minorBidi" w:hAnsiTheme="minorBidi" w:cstheme="minorBidi"/>
          <w:b/>
          <w:bCs/>
        </w:rPr>
      </w:pPr>
      <w:r w:rsidRPr="00790A3F">
        <w:rPr>
          <w:rStyle w:val="shorttext"/>
          <w:rFonts w:asciiTheme="minorBidi" w:hAnsiTheme="minorBidi" w:cstheme="minorBidi"/>
          <w:b/>
          <w:bCs/>
        </w:rPr>
        <w:t xml:space="preserve">SWAGE TRAP SIZE &amp; FIXTURE UNIT </w:t>
      </w:r>
    </w:p>
    <w:tbl>
      <w:tblPr>
        <w:tblW w:w="0" w:type="auto"/>
        <w:jc w:val="center"/>
        <w:tblLayout w:type="fixed"/>
        <w:tblCellMar>
          <w:left w:w="0" w:type="dxa"/>
          <w:right w:w="0" w:type="dxa"/>
        </w:tblCellMar>
        <w:tblLook w:val="0000" w:firstRow="0" w:lastRow="0" w:firstColumn="0" w:lastColumn="0" w:noHBand="0" w:noVBand="0"/>
      </w:tblPr>
      <w:tblGrid>
        <w:gridCol w:w="2102"/>
        <w:gridCol w:w="1446"/>
        <w:gridCol w:w="1824"/>
        <w:gridCol w:w="1531"/>
        <w:gridCol w:w="1778"/>
      </w:tblGrid>
      <w:tr w:rsidR="008B293D" w:rsidRPr="00E127F9" w14:paraId="32EEA68B" w14:textId="77777777" w:rsidTr="00E800BC">
        <w:trPr>
          <w:trHeight w:hRule="exact" w:val="912"/>
          <w:jc w:val="center"/>
        </w:trPr>
        <w:tc>
          <w:tcPr>
            <w:tcW w:w="2102" w:type="dxa"/>
            <w:tcBorders>
              <w:top w:val="single" w:sz="12" w:space="0" w:color="000000"/>
              <w:left w:val="single" w:sz="12" w:space="0" w:color="000000"/>
              <w:bottom w:val="single" w:sz="6" w:space="0" w:color="000000"/>
              <w:right w:val="single" w:sz="6" w:space="0" w:color="000000"/>
            </w:tcBorders>
            <w:shd w:val="clear" w:color="auto" w:fill="auto"/>
            <w:vAlign w:val="center"/>
          </w:tcPr>
          <w:p w14:paraId="6F55BA66" w14:textId="77777777" w:rsidR="008B293D" w:rsidRPr="00E127F9" w:rsidRDefault="008B293D" w:rsidP="00E127F9">
            <w:pPr>
              <w:widowControl w:val="0"/>
              <w:autoSpaceDE w:val="0"/>
              <w:autoSpaceDN w:val="0"/>
              <w:bidi w:val="0"/>
              <w:adjustRightInd w:val="0"/>
              <w:jc w:val="center"/>
              <w:rPr>
                <w:rFonts w:asciiTheme="minorBidi" w:hAnsiTheme="minorBidi" w:cstheme="minorBidi"/>
              </w:rPr>
            </w:pPr>
            <w:r w:rsidRPr="00E127F9">
              <w:rPr>
                <w:rFonts w:asciiTheme="minorBidi" w:hAnsiTheme="minorBidi" w:cstheme="minorBidi"/>
                <w:b/>
                <w:bCs/>
                <w:spacing w:val="-3"/>
              </w:rPr>
              <w:t>F</w:t>
            </w:r>
            <w:r w:rsidRPr="00E127F9">
              <w:rPr>
                <w:rFonts w:asciiTheme="minorBidi" w:hAnsiTheme="minorBidi" w:cstheme="minorBidi"/>
                <w:b/>
                <w:bCs/>
              </w:rPr>
              <w:t>ixtu</w:t>
            </w:r>
            <w:r w:rsidRPr="00E127F9">
              <w:rPr>
                <w:rFonts w:asciiTheme="minorBidi" w:hAnsiTheme="minorBidi" w:cstheme="minorBidi"/>
                <w:b/>
                <w:bCs/>
                <w:spacing w:val="2"/>
              </w:rPr>
              <w:t>r</w:t>
            </w:r>
            <w:r w:rsidRPr="00E127F9">
              <w:rPr>
                <w:rFonts w:asciiTheme="minorBidi" w:hAnsiTheme="minorBidi" w:cstheme="minorBidi"/>
                <w:b/>
                <w:bCs/>
              </w:rPr>
              <w:t>e</w:t>
            </w:r>
          </w:p>
        </w:tc>
        <w:tc>
          <w:tcPr>
            <w:tcW w:w="1446" w:type="dxa"/>
            <w:tcBorders>
              <w:top w:val="single" w:sz="12" w:space="0" w:color="000000"/>
              <w:left w:val="single" w:sz="6" w:space="0" w:color="000000"/>
              <w:bottom w:val="single" w:sz="6" w:space="0" w:color="000000"/>
              <w:right w:val="single" w:sz="6" w:space="0" w:color="000000"/>
            </w:tcBorders>
            <w:shd w:val="clear" w:color="auto" w:fill="auto"/>
            <w:vAlign w:val="center"/>
          </w:tcPr>
          <w:p w14:paraId="46DCC381" w14:textId="77777777" w:rsidR="008B293D" w:rsidRPr="00E127F9" w:rsidRDefault="008B293D" w:rsidP="00E127F9">
            <w:pPr>
              <w:widowControl w:val="0"/>
              <w:autoSpaceDE w:val="0"/>
              <w:autoSpaceDN w:val="0"/>
              <w:bidi w:val="0"/>
              <w:adjustRightInd w:val="0"/>
              <w:jc w:val="center"/>
              <w:rPr>
                <w:rFonts w:asciiTheme="minorBidi" w:hAnsiTheme="minorBidi" w:cstheme="minorBidi"/>
              </w:rPr>
            </w:pPr>
            <w:r w:rsidRPr="00E127F9">
              <w:rPr>
                <w:rFonts w:asciiTheme="minorBidi" w:hAnsiTheme="minorBidi" w:cstheme="minorBidi"/>
                <w:b/>
                <w:bCs/>
              </w:rPr>
              <w:t>Oc</w:t>
            </w:r>
            <w:r w:rsidRPr="00E127F9">
              <w:rPr>
                <w:rFonts w:asciiTheme="minorBidi" w:hAnsiTheme="minorBidi" w:cstheme="minorBidi"/>
                <w:b/>
                <w:bCs/>
                <w:spacing w:val="-1"/>
              </w:rPr>
              <w:t>c</w:t>
            </w:r>
            <w:r w:rsidRPr="00E127F9">
              <w:rPr>
                <w:rFonts w:asciiTheme="minorBidi" w:hAnsiTheme="minorBidi" w:cstheme="minorBidi"/>
                <w:b/>
                <w:bCs/>
                <w:spacing w:val="1"/>
              </w:rPr>
              <w:t>up</w:t>
            </w:r>
            <w:r w:rsidRPr="00E127F9">
              <w:rPr>
                <w:rFonts w:asciiTheme="minorBidi" w:hAnsiTheme="minorBidi" w:cstheme="minorBidi"/>
                <w:b/>
                <w:bCs/>
              </w:rPr>
              <w:t>a</w:t>
            </w:r>
            <w:r w:rsidRPr="00E127F9">
              <w:rPr>
                <w:rFonts w:asciiTheme="minorBidi" w:hAnsiTheme="minorBidi" w:cstheme="minorBidi"/>
                <w:b/>
                <w:bCs/>
                <w:spacing w:val="1"/>
              </w:rPr>
              <w:t>n</w:t>
            </w:r>
            <w:r w:rsidRPr="00E127F9">
              <w:rPr>
                <w:rFonts w:asciiTheme="minorBidi" w:hAnsiTheme="minorBidi" w:cstheme="minorBidi"/>
                <w:b/>
                <w:bCs/>
                <w:spacing w:val="-1"/>
              </w:rPr>
              <w:t>c</w:t>
            </w:r>
            <w:r w:rsidRPr="00E127F9">
              <w:rPr>
                <w:rFonts w:asciiTheme="minorBidi" w:hAnsiTheme="minorBidi" w:cstheme="minorBidi"/>
                <w:b/>
                <w:bCs/>
              </w:rPr>
              <w:t>y</w:t>
            </w:r>
          </w:p>
        </w:tc>
        <w:tc>
          <w:tcPr>
            <w:tcW w:w="1824" w:type="dxa"/>
            <w:tcBorders>
              <w:top w:val="single" w:sz="12" w:space="0" w:color="000000"/>
              <w:left w:val="single" w:sz="6" w:space="0" w:color="000000"/>
              <w:bottom w:val="single" w:sz="6" w:space="0" w:color="000000"/>
              <w:right w:val="single" w:sz="6" w:space="0" w:color="000000"/>
            </w:tcBorders>
            <w:shd w:val="clear" w:color="auto" w:fill="auto"/>
            <w:vAlign w:val="center"/>
          </w:tcPr>
          <w:p w14:paraId="1E450DCC" w14:textId="77777777" w:rsidR="008B293D" w:rsidRPr="00E127F9" w:rsidRDefault="008B293D" w:rsidP="00E127F9">
            <w:pPr>
              <w:widowControl w:val="0"/>
              <w:autoSpaceDE w:val="0"/>
              <w:autoSpaceDN w:val="0"/>
              <w:bidi w:val="0"/>
              <w:adjustRightInd w:val="0"/>
              <w:jc w:val="center"/>
              <w:rPr>
                <w:rFonts w:asciiTheme="minorBidi" w:hAnsiTheme="minorBidi" w:cstheme="minorBidi"/>
              </w:rPr>
            </w:pPr>
            <w:r w:rsidRPr="00E127F9">
              <w:rPr>
                <w:rFonts w:asciiTheme="minorBidi" w:hAnsiTheme="minorBidi" w:cstheme="minorBidi"/>
                <w:b/>
                <w:bCs/>
                <w:spacing w:val="-3"/>
              </w:rPr>
              <w:t>F</w:t>
            </w:r>
            <w:r w:rsidRPr="00E127F9">
              <w:rPr>
                <w:rFonts w:asciiTheme="minorBidi" w:hAnsiTheme="minorBidi" w:cstheme="minorBidi"/>
                <w:b/>
                <w:bCs/>
              </w:rPr>
              <w:t>ixtu</w:t>
            </w:r>
            <w:r w:rsidRPr="00E127F9">
              <w:rPr>
                <w:rFonts w:asciiTheme="minorBidi" w:hAnsiTheme="minorBidi" w:cstheme="minorBidi"/>
                <w:b/>
                <w:bCs/>
                <w:spacing w:val="2"/>
              </w:rPr>
              <w:t>r</w:t>
            </w:r>
            <w:r w:rsidRPr="00E127F9">
              <w:rPr>
                <w:rFonts w:asciiTheme="minorBidi" w:hAnsiTheme="minorBidi" w:cstheme="minorBidi"/>
                <w:b/>
                <w:bCs/>
              </w:rPr>
              <w:t>e Un</w:t>
            </w:r>
            <w:r w:rsidRPr="00E127F9">
              <w:rPr>
                <w:rFonts w:asciiTheme="minorBidi" w:hAnsiTheme="minorBidi" w:cstheme="minorBidi"/>
                <w:b/>
                <w:bCs/>
                <w:spacing w:val="1"/>
              </w:rPr>
              <w:t>i</w:t>
            </w:r>
            <w:r w:rsidRPr="00E127F9">
              <w:rPr>
                <w:rFonts w:asciiTheme="minorBidi" w:hAnsiTheme="minorBidi" w:cstheme="minorBidi"/>
                <w:b/>
                <w:bCs/>
              </w:rPr>
              <w:t>t</w:t>
            </w:r>
          </w:p>
        </w:tc>
        <w:tc>
          <w:tcPr>
            <w:tcW w:w="1531" w:type="dxa"/>
            <w:tcBorders>
              <w:top w:val="single" w:sz="12" w:space="0" w:color="000000"/>
              <w:left w:val="single" w:sz="6" w:space="0" w:color="000000"/>
              <w:bottom w:val="single" w:sz="6" w:space="0" w:color="000000"/>
              <w:right w:val="single" w:sz="6" w:space="0" w:color="000000"/>
            </w:tcBorders>
            <w:shd w:val="clear" w:color="auto" w:fill="auto"/>
            <w:vAlign w:val="center"/>
          </w:tcPr>
          <w:p w14:paraId="5A2F0E18" w14:textId="77777777" w:rsidR="008B293D" w:rsidRPr="00E127F9" w:rsidRDefault="008B293D" w:rsidP="00E127F9">
            <w:pPr>
              <w:widowControl w:val="0"/>
              <w:autoSpaceDE w:val="0"/>
              <w:autoSpaceDN w:val="0"/>
              <w:bidi w:val="0"/>
              <w:adjustRightInd w:val="0"/>
              <w:spacing w:line="257" w:lineRule="exact"/>
              <w:ind w:right="224"/>
              <w:jc w:val="center"/>
              <w:rPr>
                <w:rFonts w:asciiTheme="minorBidi" w:hAnsiTheme="minorBidi" w:cstheme="minorBidi"/>
              </w:rPr>
            </w:pPr>
            <w:r w:rsidRPr="00E127F9">
              <w:rPr>
                <w:rFonts w:asciiTheme="minorBidi" w:hAnsiTheme="minorBidi" w:cstheme="minorBidi"/>
                <w:b/>
                <w:bCs/>
              </w:rPr>
              <w:t>T</w:t>
            </w:r>
            <w:r w:rsidRPr="00E127F9">
              <w:rPr>
                <w:rFonts w:asciiTheme="minorBidi" w:hAnsiTheme="minorBidi" w:cstheme="minorBidi"/>
                <w:b/>
                <w:bCs/>
                <w:spacing w:val="-1"/>
              </w:rPr>
              <w:t>r</w:t>
            </w:r>
            <w:r w:rsidRPr="00E127F9">
              <w:rPr>
                <w:rFonts w:asciiTheme="minorBidi" w:hAnsiTheme="minorBidi" w:cstheme="minorBidi"/>
                <w:b/>
                <w:bCs/>
              </w:rPr>
              <w:t>ap</w:t>
            </w:r>
            <w:r w:rsidRPr="00E127F9">
              <w:rPr>
                <w:rFonts w:asciiTheme="minorBidi" w:hAnsiTheme="minorBidi" w:cstheme="minorBidi"/>
                <w:b/>
                <w:bCs/>
                <w:spacing w:val="1"/>
              </w:rPr>
              <w:t xml:space="preserve"> S</w:t>
            </w:r>
            <w:r w:rsidRPr="00E127F9">
              <w:rPr>
                <w:rFonts w:asciiTheme="minorBidi" w:hAnsiTheme="minorBidi" w:cstheme="minorBidi"/>
                <w:b/>
                <w:bCs/>
              </w:rPr>
              <w:t>ize</w:t>
            </w:r>
          </w:p>
          <w:p w14:paraId="5A3C9764" w14:textId="77777777" w:rsidR="008B293D" w:rsidRPr="00E127F9" w:rsidRDefault="008B293D" w:rsidP="00E127F9">
            <w:pPr>
              <w:widowControl w:val="0"/>
              <w:autoSpaceDE w:val="0"/>
              <w:autoSpaceDN w:val="0"/>
              <w:bidi w:val="0"/>
              <w:adjustRightInd w:val="0"/>
              <w:spacing w:line="271" w:lineRule="exact"/>
              <w:ind w:left="417" w:right="421"/>
              <w:jc w:val="center"/>
              <w:rPr>
                <w:rFonts w:asciiTheme="minorBidi" w:hAnsiTheme="minorBidi" w:cstheme="minorBidi"/>
              </w:rPr>
            </w:pPr>
            <w:r w:rsidRPr="00E127F9">
              <w:rPr>
                <w:rFonts w:asciiTheme="minorBidi" w:hAnsiTheme="minorBidi" w:cstheme="minorBidi"/>
                <w:b/>
                <w:bCs/>
                <w:position w:val="-1"/>
              </w:rPr>
              <w:t>(inch)</w:t>
            </w:r>
          </w:p>
        </w:tc>
        <w:tc>
          <w:tcPr>
            <w:tcW w:w="1778" w:type="dxa"/>
            <w:tcBorders>
              <w:top w:val="single" w:sz="12" w:space="0" w:color="000000"/>
              <w:left w:val="single" w:sz="6" w:space="0" w:color="000000"/>
              <w:bottom w:val="single" w:sz="6" w:space="0" w:color="000000"/>
              <w:right w:val="single" w:sz="12" w:space="0" w:color="000000"/>
            </w:tcBorders>
            <w:shd w:val="clear" w:color="auto" w:fill="auto"/>
            <w:vAlign w:val="center"/>
          </w:tcPr>
          <w:p w14:paraId="6188CE03" w14:textId="77777777" w:rsidR="008B293D" w:rsidRPr="00E127F9" w:rsidRDefault="008B293D" w:rsidP="00E127F9">
            <w:pPr>
              <w:widowControl w:val="0"/>
              <w:autoSpaceDE w:val="0"/>
              <w:autoSpaceDN w:val="0"/>
              <w:bidi w:val="0"/>
              <w:adjustRightInd w:val="0"/>
              <w:spacing w:line="257" w:lineRule="exact"/>
              <w:ind w:left="69" w:right="68"/>
              <w:jc w:val="center"/>
              <w:rPr>
                <w:rFonts w:asciiTheme="minorBidi" w:hAnsiTheme="minorBidi" w:cstheme="minorBidi"/>
              </w:rPr>
            </w:pPr>
            <w:r w:rsidRPr="00E127F9">
              <w:rPr>
                <w:rFonts w:asciiTheme="minorBidi" w:hAnsiTheme="minorBidi" w:cstheme="minorBidi"/>
                <w:b/>
                <w:bCs/>
              </w:rPr>
              <w:t>B</w:t>
            </w:r>
            <w:r w:rsidRPr="00E127F9">
              <w:rPr>
                <w:rFonts w:asciiTheme="minorBidi" w:hAnsiTheme="minorBidi" w:cstheme="minorBidi"/>
                <w:b/>
                <w:bCs/>
                <w:spacing w:val="-1"/>
              </w:rPr>
              <w:t>r</w:t>
            </w:r>
            <w:r w:rsidRPr="00E127F9">
              <w:rPr>
                <w:rFonts w:asciiTheme="minorBidi" w:hAnsiTheme="minorBidi" w:cstheme="minorBidi"/>
                <w:b/>
                <w:bCs/>
              </w:rPr>
              <w:t>a</w:t>
            </w:r>
            <w:r w:rsidRPr="00E127F9">
              <w:rPr>
                <w:rFonts w:asciiTheme="minorBidi" w:hAnsiTheme="minorBidi" w:cstheme="minorBidi"/>
                <w:b/>
                <w:bCs/>
                <w:spacing w:val="1"/>
              </w:rPr>
              <w:t>n</w:t>
            </w:r>
            <w:r w:rsidRPr="00E127F9">
              <w:rPr>
                <w:rFonts w:asciiTheme="minorBidi" w:hAnsiTheme="minorBidi" w:cstheme="minorBidi"/>
                <w:b/>
                <w:bCs/>
                <w:spacing w:val="-1"/>
              </w:rPr>
              <w:t>c</w:t>
            </w:r>
            <w:r w:rsidRPr="00E127F9">
              <w:rPr>
                <w:rFonts w:asciiTheme="minorBidi" w:hAnsiTheme="minorBidi" w:cstheme="minorBidi"/>
                <w:b/>
                <w:bCs/>
              </w:rPr>
              <w:t xml:space="preserve">h </w:t>
            </w:r>
            <w:r w:rsidRPr="00E127F9">
              <w:rPr>
                <w:rFonts w:asciiTheme="minorBidi" w:hAnsiTheme="minorBidi" w:cstheme="minorBidi"/>
                <w:b/>
                <w:bCs/>
                <w:spacing w:val="-3"/>
              </w:rPr>
              <w:t>P</w:t>
            </w:r>
            <w:r w:rsidRPr="00E127F9">
              <w:rPr>
                <w:rFonts w:asciiTheme="minorBidi" w:hAnsiTheme="minorBidi" w:cstheme="minorBidi"/>
                <w:b/>
                <w:bCs/>
              </w:rPr>
              <w:t>i</w:t>
            </w:r>
            <w:r w:rsidRPr="00E127F9">
              <w:rPr>
                <w:rFonts w:asciiTheme="minorBidi" w:hAnsiTheme="minorBidi" w:cstheme="minorBidi"/>
                <w:b/>
                <w:bCs/>
                <w:spacing w:val="1"/>
              </w:rPr>
              <w:t>p</w:t>
            </w:r>
            <w:r w:rsidRPr="00E127F9">
              <w:rPr>
                <w:rFonts w:asciiTheme="minorBidi" w:hAnsiTheme="minorBidi" w:cstheme="minorBidi"/>
                <w:b/>
                <w:bCs/>
              </w:rPr>
              <w:t>e</w:t>
            </w:r>
          </w:p>
          <w:p w14:paraId="58543E80" w14:textId="77777777" w:rsidR="008B293D" w:rsidRPr="00E127F9" w:rsidRDefault="008B293D" w:rsidP="00E127F9">
            <w:pPr>
              <w:widowControl w:val="0"/>
              <w:autoSpaceDE w:val="0"/>
              <w:autoSpaceDN w:val="0"/>
              <w:bidi w:val="0"/>
              <w:adjustRightInd w:val="0"/>
              <w:spacing w:line="271" w:lineRule="exact"/>
              <w:ind w:left="180" w:right="177"/>
              <w:jc w:val="center"/>
              <w:rPr>
                <w:rFonts w:asciiTheme="minorBidi" w:hAnsiTheme="minorBidi" w:cstheme="minorBidi"/>
              </w:rPr>
            </w:pPr>
            <w:r w:rsidRPr="00E127F9">
              <w:rPr>
                <w:rFonts w:asciiTheme="minorBidi" w:hAnsiTheme="minorBidi" w:cstheme="minorBidi"/>
                <w:b/>
                <w:bCs/>
                <w:spacing w:val="1"/>
                <w:position w:val="-1"/>
              </w:rPr>
              <w:t>S</w:t>
            </w:r>
            <w:r w:rsidRPr="00E127F9">
              <w:rPr>
                <w:rFonts w:asciiTheme="minorBidi" w:hAnsiTheme="minorBidi" w:cstheme="minorBidi"/>
                <w:b/>
                <w:bCs/>
                <w:position w:val="-1"/>
              </w:rPr>
              <w:t>ize</w:t>
            </w:r>
            <w:r w:rsidRPr="00E127F9">
              <w:rPr>
                <w:rFonts w:asciiTheme="minorBidi" w:hAnsiTheme="minorBidi" w:cstheme="minorBidi"/>
                <w:b/>
                <w:bCs/>
                <w:spacing w:val="-1"/>
                <w:position w:val="-1"/>
              </w:rPr>
              <w:t xml:space="preserve"> (</w:t>
            </w:r>
            <w:r w:rsidRPr="00E127F9">
              <w:rPr>
                <w:rFonts w:asciiTheme="minorBidi" w:hAnsiTheme="minorBidi" w:cstheme="minorBidi"/>
                <w:b/>
                <w:bCs/>
                <w:position w:val="-1"/>
              </w:rPr>
              <w:t>i</w:t>
            </w:r>
            <w:r w:rsidRPr="00E127F9">
              <w:rPr>
                <w:rFonts w:asciiTheme="minorBidi" w:hAnsiTheme="minorBidi" w:cstheme="minorBidi"/>
                <w:b/>
                <w:bCs/>
                <w:spacing w:val="1"/>
                <w:position w:val="-1"/>
              </w:rPr>
              <w:t>n</w:t>
            </w:r>
            <w:r w:rsidRPr="00E127F9">
              <w:rPr>
                <w:rFonts w:asciiTheme="minorBidi" w:hAnsiTheme="minorBidi" w:cstheme="minorBidi"/>
                <w:b/>
                <w:bCs/>
                <w:spacing w:val="-1"/>
                <w:position w:val="-1"/>
              </w:rPr>
              <w:t>c</w:t>
            </w:r>
            <w:r w:rsidRPr="00E127F9">
              <w:rPr>
                <w:rFonts w:asciiTheme="minorBidi" w:hAnsiTheme="minorBidi" w:cstheme="minorBidi"/>
                <w:b/>
                <w:bCs/>
                <w:spacing w:val="1"/>
                <w:position w:val="-1"/>
              </w:rPr>
              <w:t>h</w:t>
            </w:r>
            <w:r w:rsidRPr="00E127F9">
              <w:rPr>
                <w:rFonts w:asciiTheme="minorBidi" w:hAnsiTheme="minorBidi" w:cstheme="minorBidi"/>
                <w:b/>
                <w:bCs/>
                <w:position w:val="-1"/>
              </w:rPr>
              <w:t>)</w:t>
            </w:r>
          </w:p>
        </w:tc>
      </w:tr>
      <w:tr w:rsidR="008B293D" w:rsidRPr="00E127F9" w14:paraId="796D7A85" w14:textId="77777777" w:rsidTr="00E800BC">
        <w:trPr>
          <w:trHeight w:hRule="exact" w:val="300"/>
          <w:jc w:val="center"/>
        </w:trPr>
        <w:tc>
          <w:tcPr>
            <w:tcW w:w="2102" w:type="dxa"/>
            <w:tcBorders>
              <w:top w:val="single" w:sz="6" w:space="0" w:color="000000"/>
              <w:left w:val="single" w:sz="12" w:space="0" w:color="000000"/>
              <w:bottom w:val="single" w:sz="6" w:space="0" w:color="000000"/>
              <w:right w:val="single" w:sz="6" w:space="0" w:color="000000"/>
            </w:tcBorders>
            <w:shd w:val="clear" w:color="auto" w:fill="auto"/>
          </w:tcPr>
          <w:p w14:paraId="0877E782" w14:textId="77777777" w:rsidR="008B293D" w:rsidRPr="00E127F9" w:rsidRDefault="008B293D" w:rsidP="008B293D">
            <w:pPr>
              <w:widowControl w:val="0"/>
              <w:autoSpaceDE w:val="0"/>
              <w:autoSpaceDN w:val="0"/>
              <w:bidi w:val="0"/>
              <w:adjustRightInd w:val="0"/>
              <w:ind w:left="90"/>
              <w:rPr>
                <w:rFonts w:asciiTheme="minorBidi" w:hAnsiTheme="minorBidi" w:cstheme="minorBidi"/>
              </w:rPr>
            </w:pPr>
            <w:r w:rsidRPr="00E127F9">
              <w:rPr>
                <w:rFonts w:asciiTheme="minorBidi" w:hAnsiTheme="minorBidi" w:cstheme="minorBidi"/>
                <w:spacing w:val="-3"/>
              </w:rPr>
              <w:t>L</w:t>
            </w:r>
            <w:r w:rsidRPr="00E127F9">
              <w:rPr>
                <w:rFonts w:asciiTheme="minorBidi" w:hAnsiTheme="minorBidi" w:cstheme="minorBidi"/>
                <w:spacing w:val="-1"/>
              </w:rPr>
              <w:t>a</w:t>
            </w:r>
            <w:r w:rsidRPr="00E127F9">
              <w:rPr>
                <w:rFonts w:asciiTheme="minorBidi" w:hAnsiTheme="minorBidi" w:cstheme="minorBidi"/>
                <w:spacing w:val="2"/>
              </w:rPr>
              <w:t>v</w:t>
            </w:r>
            <w:r w:rsidRPr="00E127F9">
              <w:rPr>
                <w:rFonts w:asciiTheme="minorBidi" w:hAnsiTheme="minorBidi" w:cstheme="minorBidi"/>
                <w:spacing w:val="-1"/>
              </w:rPr>
              <w:t>a</w:t>
            </w:r>
            <w:r w:rsidRPr="00E127F9">
              <w:rPr>
                <w:rFonts w:asciiTheme="minorBidi" w:hAnsiTheme="minorBidi" w:cstheme="minorBidi"/>
              </w:rPr>
              <w:t>to</w:t>
            </w:r>
            <w:r w:rsidRPr="00E127F9">
              <w:rPr>
                <w:rFonts w:asciiTheme="minorBidi" w:hAnsiTheme="minorBidi" w:cstheme="minorBidi"/>
                <w:spacing w:val="4"/>
              </w:rPr>
              <w:t>r</w:t>
            </w:r>
            <w:r w:rsidRPr="00E127F9">
              <w:rPr>
                <w:rFonts w:asciiTheme="minorBidi" w:hAnsiTheme="minorBidi" w:cstheme="minorBidi"/>
              </w:rPr>
              <w:t>y</w:t>
            </w:r>
          </w:p>
        </w:tc>
        <w:tc>
          <w:tcPr>
            <w:tcW w:w="1446" w:type="dxa"/>
            <w:tcBorders>
              <w:top w:val="single" w:sz="6" w:space="0" w:color="000000"/>
              <w:left w:val="single" w:sz="6" w:space="0" w:color="000000"/>
              <w:bottom w:val="single" w:sz="6" w:space="0" w:color="000000"/>
              <w:right w:val="single" w:sz="6" w:space="0" w:color="000000"/>
            </w:tcBorders>
            <w:shd w:val="clear" w:color="auto" w:fill="auto"/>
          </w:tcPr>
          <w:p w14:paraId="7AF924DD" w14:textId="77777777" w:rsidR="008B293D" w:rsidRPr="00E127F9" w:rsidRDefault="008B293D" w:rsidP="008B293D">
            <w:pPr>
              <w:widowControl w:val="0"/>
              <w:autoSpaceDE w:val="0"/>
              <w:autoSpaceDN w:val="0"/>
              <w:bidi w:val="0"/>
              <w:adjustRightInd w:val="0"/>
              <w:ind w:left="636" w:right="637"/>
              <w:rPr>
                <w:rFonts w:asciiTheme="minorBidi" w:hAnsiTheme="minorBidi" w:cstheme="minorBidi"/>
              </w:rPr>
            </w:pPr>
            <w:r w:rsidRPr="00E127F9">
              <w:rPr>
                <w:rFonts w:asciiTheme="minorBidi" w:hAnsiTheme="minorBidi" w:cstheme="minorBidi"/>
              </w:rPr>
              <w:t>-</w:t>
            </w:r>
          </w:p>
        </w:tc>
        <w:tc>
          <w:tcPr>
            <w:tcW w:w="1824" w:type="dxa"/>
            <w:tcBorders>
              <w:top w:val="single" w:sz="6" w:space="0" w:color="000000"/>
              <w:left w:val="single" w:sz="6" w:space="0" w:color="000000"/>
              <w:bottom w:val="single" w:sz="6" w:space="0" w:color="000000"/>
              <w:right w:val="single" w:sz="6" w:space="0" w:color="000000"/>
            </w:tcBorders>
            <w:shd w:val="clear" w:color="auto" w:fill="auto"/>
          </w:tcPr>
          <w:p w14:paraId="43082CCB" w14:textId="77777777" w:rsidR="008B293D" w:rsidRPr="00E127F9" w:rsidRDefault="008B293D" w:rsidP="008B293D">
            <w:pPr>
              <w:widowControl w:val="0"/>
              <w:autoSpaceDE w:val="0"/>
              <w:autoSpaceDN w:val="0"/>
              <w:bidi w:val="0"/>
              <w:adjustRightInd w:val="0"/>
              <w:ind w:left="806" w:right="806"/>
              <w:rPr>
                <w:rFonts w:asciiTheme="minorBidi" w:hAnsiTheme="minorBidi" w:cstheme="minorBidi"/>
              </w:rPr>
            </w:pPr>
            <w:r w:rsidRPr="00E127F9">
              <w:rPr>
                <w:rFonts w:asciiTheme="minorBidi" w:hAnsiTheme="minorBidi" w:cstheme="minorBidi"/>
              </w:rPr>
              <w:t>1</w:t>
            </w:r>
          </w:p>
        </w:tc>
        <w:tc>
          <w:tcPr>
            <w:tcW w:w="1531" w:type="dxa"/>
            <w:tcBorders>
              <w:top w:val="single" w:sz="6" w:space="0" w:color="000000"/>
              <w:left w:val="single" w:sz="6" w:space="0" w:color="000000"/>
              <w:bottom w:val="single" w:sz="6" w:space="0" w:color="000000"/>
              <w:right w:val="single" w:sz="6" w:space="0" w:color="000000"/>
            </w:tcBorders>
            <w:shd w:val="clear" w:color="auto" w:fill="auto"/>
          </w:tcPr>
          <w:p w14:paraId="2BAB40FD" w14:textId="77777777" w:rsidR="008B293D" w:rsidRPr="00E127F9" w:rsidRDefault="008B293D" w:rsidP="008B293D">
            <w:pPr>
              <w:widowControl w:val="0"/>
              <w:autoSpaceDE w:val="0"/>
              <w:autoSpaceDN w:val="0"/>
              <w:bidi w:val="0"/>
              <w:adjustRightInd w:val="0"/>
              <w:ind w:left="475" w:right="477"/>
              <w:rPr>
                <w:rFonts w:asciiTheme="minorBidi" w:hAnsiTheme="minorBidi" w:cstheme="minorBidi"/>
              </w:rPr>
            </w:pPr>
            <w:r w:rsidRPr="00E127F9">
              <w:rPr>
                <w:rFonts w:asciiTheme="minorBidi" w:hAnsiTheme="minorBidi" w:cstheme="minorBidi"/>
              </w:rPr>
              <w:t>1 1/4</w:t>
            </w:r>
          </w:p>
        </w:tc>
        <w:tc>
          <w:tcPr>
            <w:tcW w:w="1778" w:type="dxa"/>
            <w:tcBorders>
              <w:top w:val="single" w:sz="6" w:space="0" w:color="000000"/>
              <w:left w:val="single" w:sz="6" w:space="0" w:color="000000"/>
              <w:bottom w:val="single" w:sz="6" w:space="0" w:color="000000"/>
              <w:right w:val="single" w:sz="12" w:space="0" w:color="000000"/>
            </w:tcBorders>
            <w:shd w:val="clear" w:color="auto" w:fill="auto"/>
          </w:tcPr>
          <w:p w14:paraId="63E8EA32" w14:textId="77777777" w:rsidR="008B293D" w:rsidRPr="00E127F9" w:rsidRDefault="008B293D" w:rsidP="008B293D">
            <w:pPr>
              <w:widowControl w:val="0"/>
              <w:autoSpaceDE w:val="0"/>
              <w:autoSpaceDN w:val="0"/>
              <w:bidi w:val="0"/>
              <w:adjustRightInd w:val="0"/>
              <w:ind w:left="655" w:right="655"/>
              <w:rPr>
                <w:rFonts w:asciiTheme="minorBidi" w:hAnsiTheme="minorBidi" w:cstheme="minorBidi"/>
              </w:rPr>
            </w:pPr>
            <w:r w:rsidRPr="00E127F9">
              <w:rPr>
                <w:rFonts w:asciiTheme="minorBidi" w:hAnsiTheme="minorBidi" w:cstheme="minorBidi"/>
              </w:rPr>
              <w:t>2</w:t>
            </w:r>
          </w:p>
        </w:tc>
      </w:tr>
      <w:tr w:rsidR="008B293D" w:rsidRPr="00E127F9" w14:paraId="1BA67553" w14:textId="77777777" w:rsidTr="00E800BC">
        <w:trPr>
          <w:trHeight w:hRule="exact" w:val="291"/>
          <w:jc w:val="center"/>
        </w:trPr>
        <w:tc>
          <w:tcPr>
            <w:tcW w:w="2102" w:type="dxa"/>
            <w:tcBorders>
              <w:top w:val="single" w:sz="6" w:space="0" w:color="000000"/>
              <w:left w:val="single" w:sz="12" w:space="0" w:color="000000"/>
              <w:bottom w:val="single" w:sz="6" w:space="0" w:color="000000"/>
              <w:right w:val="single" w:sz="6" w:space="0" w:color="000000"/>
            </w:tcBorders>
          </w:tcPr>
          <w:p w14:paraId="780231E8" w14:textId="77777777" w:rsidR="008B293D" w:rsidRPr="00E127F9" w:rsidRDefault="008B293D" w:rsidP="008B293D">
            <w:pPr>
              <w:widowControl w:val="0"/>
              <w:autoSpaceDE w:val="0"/>
              <w:autoSpaceDN w:val="0"/>
              <w:bidi w:val="0"/>
              <w:adjustRightInd w:val="0"/>
              <w:spacing w:line="268" w:lineRule="exact"/>
              <w:ind w:left="90"/>
              <w:rPr>
                <w:rFonts w:asciiTheme="minorBidi" w:hAnsiTheme="minorBidi" w:cstheme="minorBidi"/>
              </w:rPr>
            </w:pPr>
            <w:r w:rsidRPr="00E127F9">
              <w:rPr>
                <w:rFonts w:asciiTheme="minorBidi" w:hAnsiTheme="minorBidi" w:cstheme="minorBidi"/>
                <w:spacing w:val="1"/>
              </w:rPr>
              <w:t>S</w:t>
            </w:r>
            <w:r w:rsidRPr="00E127F9">
              <w:rPr>
                <w:rFonts w:asciiTheme="minorBidi" w:hAnsiTheme="minorBidi" w:cstheme="minorBidi"/>
              </w:rPr>
              <w:t>ink</w:t>
            </w:r>
          </w:p>
        </w:tc>
        <w:tc>
          <w:tcPr>
            <w:tcW w:w="1446" w:type="dxa"/>
            <w:tcBorders>
              <w:top w:val="single" w:sz="6" w:space="0" w:color="000000"/>
              <w:left w:val="single" w:sz="6" w:space="0" w:color="000000"/>
              <w:bottom w:val="single" w:sz="6" w:space="0" w:color="000000"/>
              <w:right w:val="single" w:sz="6" w:space="0" w:color="000000"/>
            </w:tcBorders>
          </w:tcPr>
          <w:p w14:paraId="07417936" w14:textId="77777777" w:rsidR="008B293D" w:rsidRPr="00E127F9" w:rsidRDefault="008B293D" w:rsidP="008B293D">
            <w:pPr>
              <w:widowControl w:val="0"/>
              <w:autoSpaceDE w:val="0"/>
              <w:autoSpaceDN w:val="0"/>
              <w:bidi w:val="0"/>
              <w:adjustRightInd w:val="0"/>
              <w:spacing w:line="268" w:lineRule="exact"/>
              <w:ind w:left="636" w:right="637"/>
              <w:rPr>
                <w:rFonts w:asciiTheme="minorBidi" w:hAnsiTheme="minorBidi" w:cstheme="minorBidi"/>
              </w:rPr>
            </w:pPr>
            <w:r w:rsidRPr="00E127F9">
              <w:rPr>
                <w:rFonts w:asciiTheme="minorBidi" w:hAnsiTheme="minorBidi" w:cstheme="minorBidi"/>
              </w:rPr>
              <w:t>-</w:t>
            </w:r>
          </w:p>
        </w:tc>
        <w:tc>
          <w:tcPr>
            <w:tcW w:w="1824" w:type="dxa"/>
            <w:tcBorders>
              <w:top w:val="single" w:sz="6" w:space="0" w:color="000000"/>
              <w:left w:val="single" w:sz="6" w:space="0" w:color="000000"/>
              <w:bottom w:val="single" w:sz="6" w:space="0" w:color="000000"/>
              <w:right w:val="single" w:sz="6" w:space="0" w:color="000000"/>
            </w:tcBorders>
          </w:tcPr>
          <w:p w14:paraId="75D3BDB1" w14:textId="77777777" w:rsidR="008B293D" w:rsidRPr="00E127F9" w:rsidRDefault="008B293D" w:rsidP="008B293D">
            <w:pPr>
              <w:widowControl w:val="0"/>
              <w:autoSpaceDE w:val="0"/>
              <w:autoSpaceDN w:val="0"/>
              <w:bidi w:val="0"/>
              <w:adjustRightInd w:val="0"/>
              <w:spacing w:line="268" w:lineRule="exact"/>
              <w:ind w:left="806" w:right="806"/>
              <w:rPr>
                <w:rFonts w:asciiTheme="minorBidi" w:hAnsiTheme="minorBidi" w:cstheme="minorBidi"/>
              </w:rPr>
            </w:pPr>
            <w:r w:rsidRPr="00E127F9">
              <w:rPr>
                <w:rFonts w:asciiTheme="minorBidi" w:hAnsiTheme="minorBidi" w:cstheme="minorBidi"/>
              </w:rPr>
              <w:t>2</w:t>
            </w:r>
          </w:p>
        </w:tc>
        <w:tc>
          <w:tcPr>
            <w:tcW w:w="1531" w:type="dxa"/>
            <w:tcBorders>
              <w:top w:val="single" w:sz="6" w:space="0" w:color="000000"/>
              <w:left w:val="single" w:sz="6" w:space="0" w:color="000000"/>
              <w:bottom w:val="single" w:sz="6" w:space="0" w:color="000000"/>
              <w:right w:val="single" w:sz="6" w:space="0" w:color="000000"/>
            </w:tcBorders>
          </w:tcPr>
          <w:p w14:paraId="57212E87" w14:textId="77777777" w:rsidR="008B293D" w:rsidRPr="00E127F9" w:rsidRDefault="008B293D" w:rsidP="008B293D">
            <w:pPr>
              <w:widowControl w:val="0"/>
              <w:autoSpaceDE w:val="0"/>
              <w:autoSpaceDN w:val="0"/>
              <w:bidi w:val="0"/>
              <w:adjustRightInd w:val="0"/>
              <w:spacing w:line="268" w:lineRule="exact"/>
              <w:ind w:left="537" w:right="542"/>
              <w:rPr>
                <w:rFonts w:asciiTheme="minorBidi" w:hAnsiTheme="minorBidi" w:cstheme="minorBidi"/>
              </w:rPr>
            </w:pPr>
            <w:r w:rsidRPr="00E127F9">
              <w:rPr>
                <w:rFonts w:asciiTheme="minorBidi" w:hAnsiTheme="minorBidi" w:cstheme="minorBidi"/>
              </w:rPr>
              <w:t>1 ½</w:t>
            </w:r>
          </w:p>
        </w:tc>
        <w:tc>
          <w:tcPr>
            <w:tcW w:w="1778" w:type="dxa"/>
            <w:tcBorders>
              <w:top w:val="single" w:sz="6" w:space="0" w:color="000000"/>
              <w:left w:val="single" w:sz="6" w:space="0" w:color="000000"/>
              <w:bottom w:val="single" w:sz="6" w:space="0" w:color="000000"/>
              <w:right w:val="single" w:sz="12" w:space="0" w:color="000000"/>
            </w:tcBorders>
          </w:tcPr>
          <w:p w14:paraId="2F02DB5E" w14:textId="77777777" w:rsidR="008B293D" w:rsidRPr="00E127F9" w:rsidRDefault="008B293D" w:rsidP="008B293D">
            <w:pPr>
              <w:widowControl w:val="0"/>
              <w:autoSpaceDE w:val="0"/>
              <w:autoSpaceDN w:val="0"/>
              <w:bidi w:val="0"/>
              <w:adjustRightInd w:val="0"/>
              <w:spacing w:line="268" w:lineRule="exact"/>
              <w:ind w:left="655" w:right="655"/>
              <w:rPr>
                <w:rFonts w:asciiTheme="minorBidi" w:hAnsiTheme="minorBidi" w:cstheme="minorBidi"/>
              </w:rPr>
            </w:pPr>
            <w:r w:rsidRPr="00E127F9">
              <w:rPr>
                <w:rFonts w:asciiTheme="minorBidi" w:hAnsiTheme="minorBidi" w:cstheme="minorBidi"/>
              </w:rPr>
              <w:t>2</w:t>
            </w:r>
          </w:p>
        </w:tc>
      </w:tr>
      <w:tr w:rsidR="008B293D" w:rsidRPr="00E127F9" w14:paraId="363F2B1A" w14:textId="77777777" w:rsidTr="00E800BC">
        <w:trPr>
          <w:trHeight w:hRule="exact" w:val="290"/>
          <w:jc w:val="center"/>
        </w:trPr>
        <w:tc>
          <w:tcPr>
            <w:tcW w:w="2102" w:type="dxa"/>
            <w:tcBorders>
              <w:top w:val="single" w:sz="6" w:space="0" w:color="000000"/>
              <w:left w:val="single" w:sz="12" w:space="0" w:color="000000"/>
              <w:bottom w:val="single" w:sz="6" w:space="0" w:color="000000"/>
              <w:right w:val="single" w:sz="6" w:space="0" w:color="000000"/>
            </w:tcBorders>
          </w:tcPr>
          <w:p w14:paraId="5BEFB243" w14:textId="77777777" w:rsidR="008B293D" w:rsidRPr="00E127F9" w:rsidRDefault="008B293D" w:rsidP="008B293D">
            <w:pPr>
              <w:widowControl w:val="0"/>
              <w:autoSpaceDE w:val="0"/>
              <w:autoSpaceDN w:val="0"/>
              <w:bidi w:val="0"/>
              <w:adjustRightInd w:val="0"/>
              <w:spacing w:line="267" w:lineRule="exact"/>
              <w:ind w:left="90"/>
              <w:rPr>
                <w:rFonts w:asciiTheme="minorBidi" w:hAnsiTheme="minorBidi" w:cstheme="minorBidi"/>
              </w:rPr>
            </w:pPr>
            <w:r w:rsidRPr="00E127F9">
              <w:rPr>
                <w:rFonts w:asciiTheme="minorBidi" w:hAnsiTheme="minorBidi" w:cstheme="minorBidi"/>
                <w:spacing w:val="1"/>
              </w:rPr>
              <w:t>S</w:t>
            </w:r>
            <w:r w:rsidRPr="00E127F9">
              <w:rPr>
                <w:rFonts w:asciiTheme="minorBidi" w:hAnsiTheme="minorBidi" w:cstheme="minorBidi"/>
              </w:rPr>
              <w:t>how</w:t>
            </w:r>
            <w:r w:rsidRPr="00E127F9">
              <w:rPr>
                <w:rFonts w:asciiTheme="minorBidi" w:hAnsiTheme="minorBidi" w:cstheme="minorBidi"/>
                <w:spacing w:val="-1"/>
              </w:rPr>
              <w:t>e</w:t>
            </w:r>
            <w:r w:rsidRPr="00E127F9">
              <w:rPr>
                <w:rFonts w:asciiTheme="minorBidi" w:hAnsiTheme="minorBidi" w:cstheme="minorBidi"/>
              </w:rPr>
              <w:t xml:space="preserve">r </w:t>
            </w:r>
            <w:r w:rsidRPr="00E127F9">
              <w:rPr>
                <w:rFonts w:asciiTheme="minorBidi" w:hAnsiTheme="minorBidi" w:cstheme="minorBidi"/>
                <w:spacing w:val="-1"/>
              </w:rPr>
              <w:t>H</w:t>
            </w:r>
            <w:r w:rsidRPr="00E127F9">
              <w:rPr>
                <w:rFonts w:asciiTheme="minorBidi" w:hAnsiTheme="minorBidi" w:cstheme="minorBidi"/>
                <w:spacing w:val="1"/>
              </w:rPr>
              <w:t>e</w:t>
            </w:r>
            <w:r w:rsidRPr="00E127F9">
              <w:rPr>
                <w:rFonts w:asciiTheme="minorBidi" w:hAnsiTheme="minorBidi" w:cstheme="minorBidi"/>
                <w:spacing w:val="-1"/>
              </w:rPr>
              <w:t>a</w:t>
            </w:r>
            <w:r w:rsidRPr="00E127F9">
              <w:rPr>
                <w:rFonts w:asciiTheme="minorBidi" w:hAnsiTheme="minorBidi" w:cstheme="minorBidi"/>
              </w:rPr>
              <w:t>d</w:t>
            </w:r>
          </w:p>
        </w:tc>
        <w:tc>
          <w:tcPr>
            <w:tcW w:w="1446" w:type="dxa"/>
            <w:tcBorders>
              <w:top w:val="single" w:sz="6" w:space="0" w:color="000000"/>
              <w:left w:val="single" w:sz="6" w:space="0" w:color="000000"/>
              <w:bottom w:val="single" w:sz="6" w:space="0" w:color="000000"/>
              <w:right w:val="single" w:sz="6" w:space="0" w:color="000000"/>
            </w:tcBorders>
          </w:tcPr>
          <w:p w14:paraId="1596AEA0" w14:textId="77777777" w:rsidR="008B293D" w:rsidRPr="00E127F9" w:rsidRDefault="008B293D" w:rsidP="008B293D">
            <w:pPr>
              <w:widowControl w:val="0"/>
              <w:autoSpaceDE w:val="0"/>
              <w:autoSpaceDN w:val="0"/>
              <w:bidi w:val="0"/>
              <w:adjustRightInd w:val="0"/>
              <w:spacing w:line="267" w:lineRule="exact"/>
              <w:ind w:left="636" w:right="637"/>
              <w:rPr>
                <w:rFonts w:asciiTheme="minorBidi" w:hAnsiTheme="minorBidi" w:cstheme="minorBidi"/>
              </w:rPr>
            </w:pPr>
            <w:r w:rsidRPr="00E127F9">
              <w:rPr>
                <w:rFonts w:asciiTheme="minorBidi" w:hAnsiTheme="minorBidi" w:cstheme="minorBidi"/>
              </w:rPr>
              <w:t>-</w:t>
            </w:r>
          </w:p>
        </w:tc>
        <w:tc>
          <w:tcPr>
            <w:tcW w:w="1824" w:type="dxa"/>
            <w:tcBorders>
              <w:top w:val="single" w:sz="6" w:space="0" w:color="000000"/>
              <w:left w:val="single" w:sz="6" w:space="0" w:color="000000"/>
              <w:bottom w:val="single" w:sz="6" w:space="0" w:color="000000"/>
              <w:right w:val="single" w:sz="6" w:space="0" w:color="000000"/>
            </w:tcBorders>
          </w:tcPr>
          <w:p w14:paraId="50B5F462" w14:textId="77777777" w:rsidR="008B293D" w:rsidRPr="00E127F9" w:rsidRDefault="008B293D" w:rsidP="008B293D">
            <w:pPr>
              <w:widowControl w:val="0"/>
              <w:autoSpaceDE w:val="0"/>
              <w:autoSpaceDN w:val="0"/>
              <w:bidi w:val="0"/>
              <w:adjustRightInd w:val="0"/>
              <w:spacing w:line="267" w:lineRule="exact"/>
              <w:ind w:left="806" w:right="806"/>
              <w:rPr>
                <w:rFonts w:asciiTheme="minorBidi" w:hAnsiTheme="minorBidi" w:cstheme="minorBidi"/>
              </w:rPr>
            </w:pPr>
            <w:r w:rsidRPr="00E127F9">
              <w:rPr>
                <w:rFonts w:asciiTheme="minorBidi" w:hAnsiTheme="minorBidi" w:cstheme="minorBidi"/>
              </w:rPr>
              <w:t>2</w:t>
            </w:r>
          </w:p>
        </w:tc>
        <w:tc>
          <w:tcPr>
            <w:tcW w:w="1531" w:type="dxa"/>
            <w:tcBorders>
              <w:top w:val="single" w:sz="6" w:space="0" w:color="000000"/>
              <w:left w:val="single" w:sz="6" w:space="0" w:color="000000"/>
              <w:bottom w:val="single" w:sz="6" w:space="0" w:color="000000"/>
              <w:right w:val="single" w:sz="6" w:space="0" w:color="000000"/>
            </w:tcBorders>
          </w:tcPr>
          <w:p w14:paraId="6F6D3FA5" w14:textId="77777777" w:rsidR="008B293D" w:rsidRPr="00E127F9" w:rsidRDefault="008B293D" w:rsidP="008B293D">
            <w:pPr>
              <w:widowControl w:val="0"/>
              <w:autoSpaceDE w:val="0"/>
              <w:autoSpaceDN w:val="0"/>
              <w:bidi w:val="0"/>
              <w:adjustRightInd w:val="0"/>
              <w:spacing w:line="267" w:lineRule="exact"/>
              <w:ind w:left="537" w:right="542"/>
              <w:rPr>
                <w:rFonts w:asciiTheme="minorBidi" w:hAnsiTheme="minorBidi" w:cstheme="minorBidi"/>
              </w:rPr>
            </w:pPr>
            <w:r w:rsidRPr="00E127F9">
              <w:rPr>
                <w:rFonts w:asciiTheme="minorBidi" w:hAnsiTheme="minorBidi" w:cstheme="minorBidi"/>
              </w:rPr>
              <w:t>1 ½</w:t>
            </w:r>
          </w:p>
        </w:tc>
        <w:tc>
          <w:tcPr>
            <w:tcW w:w="1778" w:type="dxa"/>
            <w:tcBorders>
              <w:top w:val="single" w:sz="6" w:space="0" w:color="000000"/>
              <w:left w:val="single" w:sz="6" w:space="0" w:color="000000"/>
              <w:bottom w:val="single" w:sz="6" w:space="0" w:color="000000"/>
              <w:right w:val="single" w:sz="12" w:space="0" w:color="000000"/>
            </w:tcBorders>
          </w:tcPr>
          <w:p w14:paraId="4D2F9A4C" w14:textId="77777777" w:rsidR="008B293D" w:rsidRPr="00E127F9" w:rsidRDefault="008B293D" w:rsidP="008B293D">
            <w:pPr>
              <w:widowControl w:val="0"/>
              <w:autoSpaceDE w:val="0"/>
              <w:autoSpaceDN w:val="0"/>
              <w:bidi w:val="0"/>
              <w:adjustRightInd w:val="0"/>
              <w:spacing w:line="267" w:lineRule="exact"/>
              <w:ind w:left="655" w:right="655"/>
              <w:rPr>
                <w:rFonts w:asciiTheme="minorBidi" w:hAnsiTheme="minorBidi" w:cstheme="minorBidi"/>
              </w:rPr>
            </w:pPr>
            <w:r w:rsidRPr="00E127F9">
              <w:rPr>
                <w:rFonts w:asciiTheme="minorBidi" w:hAnsiTheme="minorBidi" w:cstheme="minorBidi"/>
              </w:rPr>
              <w:t>2</w:t>
            </w:r>
          </w:p>
        </w:tc>
      </w:tr>
      <w:tr w:rsidR="008B293D" w:rsidRPr="00E127F9" w14:paraId="7328D998" w14:textId="77777777" w:rsidTr="00E800BC">
        <w:trPr>
          <w:trHeight w:hRule="exact" w:val="290"/>
          <w:jc w:val="center"/>
        </w:trPr>
        <w:tc>
          <w:tcPr>
            <w:tcW w:w="2102" w:type="dxa"/>
            <w:vMerge w:val="restart"/>
            <w:tcBorders>
              <w:top w:val="single" w:sz="6" w:space="0" w:color="000000"/>
              <w:left w:val="single" w:sz="12" w:space="0" w:color="000000"/>
              <w:bottom w:val="single" w:sz="6" w:space="0" w:color="000000"/>
              <w:right w:val="single" w:sz="6" w:space="0" w:color="000000"/>
            </w:tcBorders>
          </w:tcPr>
          <w:p w14:paraId="306567F4" w14:textId="77777777" w:rsidR="008B293D" w:rsidRPr="00E127F9" w:rsidRDefault="008B293D" w:rsidP="008B293D">
            <w:pPr>
              <w:widowControl w:val="0"/>
              <w:autoSpaceDE w:val="0"/>
              <w:autoSpaceDN w:val="0"/>
              <w:bidi w:val="0"/>
              <w:adjustRightInd w:val="0"/>
              <w:spacing w:before="7" w:line="130" w:lineRule="exact"/>
              <w:rPr>
                <w:rFonts w:asciiTheme="minorBidi" w:hAnsiTheme="minorBidi" w:cstheme="minorBidi"/>
                <w:sz w:val="13"/>
                <w:szCs w:val="13"/>
              </w:rPr>
            </w:pPr>
          </w:p>
          <w:p w14:paraId="3D51B782" w14:textId="77777777" w:rsidR="008B293D" w:rsidRPr="00E127F9" w:rsidRDefault="008B293D" w:rsidP="008B293D">
            <w:pPr>
              <w:widowControl w:val="0"/>
              <w:autoSpaceDE w:val="0"/>
              <w:autoSpaceDN w:val="0"/>
              <w:bidi w:val="0"/>
              <w:adjustRightInd w:val="0"/>
              <w:ind w:left="90"/>
              <w:rPr>
                <w:rFonts w:asciiTheme="minorBidi" w:hAnsiTheme="minorBidi" w:cstheme="minorBidi"/>
              </w:rPr>
            </w:pPr>
            <w:r w:rsidRPr="00E127F9">
              <w:rPr>
                <w:rFonts w:asciiTheme="minorBidi" w:hAnsiTheme="minorBidi" w:cstheme="minorBidi"/>
                <w:spacing w:val="1"/>
              </w:rPr>
              <w:t>W</w:t>
            </w:r>
            <w:r w:rsidRPr="00E127F9">
              <w:rPr>
                <w:rFonts w:asciiTheme="minorBidi" w:hAnsiTheme="minorBidi" w:cstheme="minorBidi"/>
                <w:spacing w:val="-1"/>
              </w:rPr>
              <w:t>a</w:t>
            </w:r>
            <w:r w:rsidRPr="00E127F9">
              <w:rPr>
                <w:rFonts w:asciiTheme="minorBidi" w:hAnsiTheme="minorBidi" w:cstheme="minorBidi"/>
              </w:rPr>
              <w:t>ter Closet</w:t>
            </w:r>
          </w:p>
        </w:tc>
        <w:tc>
          <w:tcPr>
            <w:tcW w:w="1446" w:type="dxa"/>
            <w:tcBorders>
              <w:top w:val="single" w:sz="6" w:space="0" w:color="000000"/>
              <w:left w:val="single" w:sz="6" w:space="0" w:color="000000"/>
              <w:bottom w:val="single" w:sz="6" w:space="0" w:color="000000"/>
              <w:right w:val="single" w:sz="6" w:space="0" w:color="000000"/>
            </w:tcBorders>
          </w:tcPr>
          <w:p w14:paraId="02F9D517" w14:textId="77777777" w:rsidR="008B293D" w:rsidRPr="00E127F9" w:rsidRDefault="008B293D" w:rsidP="008B293D">
            <w:pPr>
              <w:widowControl w:val="0"/>
              <w:autoSpaceDE w:val="0"/>
              <w:autoSpaceDN w:val="0"/>
              <w:bidi w:val="0"/>
              <w:adjustRightInd w:val="0"/>
              <w:spacing w:line="267" w:lineRule="exact"/>
              <w:ind w:left="374"/>
              <w:rPr>
                <w:rFonts w:asciiTheme="minorBidi" w:hAnsiTheme="minorBidi" w:cstheme="minorBidi"/>
              </w:rPr>
            </w:pPr>
            <w:r w:rsidRPr="00E127F9">
              <w:rPr>
                <w:rFonts w:asciiTheme="minorBidi" w:hAnsiTheme="minorBidi" w:cstheme="minorBidi"/>
                <w:spacing w:val="1"/>
              </w:rPr>
              <w:t>P</w:t>
            </w:r>
            <w:r w:rsidRPr="00E127F9">
              <w:rPr>
                <w:rFonts w:asciiTheme="minorBidi" w:hAnsiTheme="minorBidi" w:cstheme="minorBidi"/>
              </w:rPr>
              <w:t>riv</w:t>
            </w:r>
            <w:r w:rsidRPr="00E127F9">
              <w:rPr>
                <w:rFonts w:asciiTheme="minorBidi" w:hAnsiTheme="minorBidi" w:cstheme="minorBidi"/>
                <w:spacing w:val="-1"/>
              </w:rPr>
              <w:t>a</w:t>
            </w:r>
            <w:r w:rsidRPr="00E127F9">
              <w:rPr>
                <w:rFonts w:asciiTheme="minorBidi" w:hAnsiTheme="minorBidi" w:cstheme="minorBidi"/>
              </w:rPr>
              <w:t>te</w:t>
            </w:r>
          </w:p>
        </w:tc>
        <w:tc>
          <w:tcPr>
            <w:tcW w:w="1824" w:type="dxa"/>
            <w:tcBorders>
              <w:top w:val="single" w:sz="6" w:space="0" w:color="000000"/>
              <w:left w:val="single" w:sz="6" w:space="0" w:color="000000"/>
              <w:bottom w:val="single" w:sz="6" w:space="0" w:color="000000"/>
              <w:right w:val="single" w:sz="6" w:space="0" w:color="000000"/>
            </w:tcBorders>
          </w:tcPr>
          <w:p w14:paraId="4570852F" w14:textId="77777777" w:rsidR="008B293D" w:rsidRPr="00E127F9" w:rsidRDefault="008B293D" w:rsidP="008B293D">
            <w:pPr>
              <w:widowControl w:val="0"/>
              <w:autoSpaceDE w:val="0"/>
              <w:autoSpaceDN w:val="0"/>
              <w:bidi w:val="0"/>
              <w:adjustRightInd w:val="0"/>
              <w:spacing w:line="267" w:lineRule="exact"/>
              <w:ind w:left="806" w:right="806"/>
              <w:rPr>
                <w:rFonts w:asciiTheme="minorBidi" w:hAnsiTheme="minorBidi" w:cstheme="minorBidi"/>
              </w:rPr>
            </w:pPr>
            <w:r w:rsidRPr="00E127F9">
              <w:rPr>
                <w:rFonts w:asciiTheme="minorBidi" w:hAnsiTheme="minorBidi" w:cstheme="minorBidi"/>
              </w:rPr>
              <w:t>4</w:t>
            </w:r>
          </w:p>
        </w:tc>
        <w:tc>
          <w:tcPr>
            <w:tcW w:w="1531" w:type="dxa"/>
            <w:tcBorders>
              <w:top w:val="single" w:sz="6" w:space="0" w:color="000000"/>
              <w:left w:val="single" w:sz="6" w:space="0" w:color="000000"/>
              <w:bottom w:val="single" w:sz="6" w:space="0" w:color="000000"/>
              <w:right w:val="single" w:sz="6" w:space="0" w:color="000000"/>
            </w:tcBorders>
          </w:tcPr>
          <w:p w14:paraId="08B22DE7" w14:textId="77777777" w:rsidR="008B293D" w:rsidRPr="00E127F9" w:rsidRDefault="008B293D" w:rsidP="008B293D">
            <w:pPr>
              <w:widowControl w:val="0"/>
              <w:autoSpaceDE w:val="0"/>
              <w:autoSpaceDN w:val="0"/>
              <w:bidi w:val="0"/>
              <w:adjustRightInd w:val="0"/>
              <w:spacing w:line="267" w:lineRule="exact"/>
              <w:ind w:left="657" w:right="662"/>
              <w:rPr>
                <w:rFonts w:asciiTheme="minorBidi" w:hAnsiTheme="minorBidi" w:cstheme="minorBidi"/>
              </w:rPr>
            </w:pPr>
            <w:r w:rsidRPr="00E127F9">
              <w:rPr>
                <w:rFonts w:asciiTheme="minorBidi" w:hAnsiTheme="minorBidi" w:cstheme="minorBidi"/>
              </w:rPr>
              <w:t>4</w:t>
            </w:r>
          </w:p>
        </w:tc>
        <w:tc>
          <w:tcPr>
            <w:tcW w:w="1778" w:type="dxa"/>
            <w:tcBorders>
              <w:top w:val="single" w:sz="6" w:space="0" w:color="000000"/>
              <w:left w:val="single" w:sz="6" w:space="0" w:color="000000"/>
              <w:bottom w:val="single" w:sz="6" w:space="0" w:color="000000"/>
              <w:right w:val="single" w:sz="12" w:space="0" w:color="000000"/>
            </w:tcBorders>
          </w:tcPr>
          <w:p w14:paraId="3697A885" w14:textId="77777777" w:rsidR="008B293D" w:rsidRPr="00E127F9" w:rsidRDefault="008B293D" w:rsidP="008B293D">
            <w:pPr>
              <w:widowControl w:val="0"/>
              <w:autoSpaceDE w:val="0"/>
              <w:autoSpaceDN w:val="0"/>
              <w:bidi w:val="0"/>
              <w:adjustRightInd w:val="0"/>
              <w:spacing w:line="267" w:lineRule="exact"/>
              <w:ind w:left="644" w:right="644"/>
              <w:rPr>
                <w:rFonts w:asciiTheme="minorBidi" w:hAnsiTheme="minorBidi" w:cstheme="minorBidi"/>
              </w:rPr>
            </w:pPr>
            <w:r w:rsidRPr="00E127F9">
              <w:rPr>
                <w:rFonts w:asciiTheme="minorBidi" w:hAnsiTheme="minorBidi" w:cstheme="minorBidi"/>
              </w:rPr>
              <w:t>4</w:t>
            </w:r>
          </w:p>
        </w:tc>
      </w:tr>
      <w:tr w:rsidR="008B293D" w:rsidRPr="00E127F9" w14:paraId="1503B8E3" w14:textId="77777777" w:rsidTr="00E800BC">
        <w:trPr>
          <w:trHeight w:hRule="exact" w:val="290"/>
          <w:jc w:val="center"/>
        </w:trPr>
        <w:tc>
          <w:tcPr>
            <w:tcW w:w="2102" w:type="dxa"/>
            <w:vMerge/>
            <w:tcBorders>
              <w:top w:val="single" w:sz="6" w:space="0" w:color="000000"/>
              <w:left w:val="single" w:sz="12" w:space="0" w:color="000000"/>
              <w:bottom w:val="single" w:sz="6" w:space="0" w:color="000000"/>
              <w:right w:val="single" w:sz="6" w:space="0" w:color="000000"/>
            </w:tcBorders>
          </w:tcPr>
          <w:p w14:paraId="01308FEA" w14:textId="77777777" w:rsidR="008B293D" w:rsidRPr="00E127F9" w:rsidRDefault="008B293D" w:rsidP="008B293D">
            <w:pPr>
              <w:widowControl w:val="0"/>
              <w:autoSpaceDE w:val="0"/>
              <w:autoSpaceDN w:val="0"/>
              <w:bidi w:val="0"/>
              <w:adjustRightInd w:val="0"/>
              <w:spacing w:line="267" w:lineRule="exact"/>
              <w:ind w:left="644" w:right="644"/>
              <w:rPr>
                <w:rFonts w:asciiTheme="minorBidi" w:hAnsiTheme="minorBidi" w:cstheme="minorBidi"/>
              </w:rPr>
            </w:pPr>
          </w:p>
        </w:tc>
        <w:tc>
          <w:tcPr>
            <w:tcW w:w="1446" w:type="dxa"/>
            <w:tcBorders>
              <w:top w:val="single" w:sz="6" w:space="0" w:color="000000"/>
              <w:left w:val="single" w:sz="6" w:space="0" w:color="000000"/>
              <w:bottom w:val="single" w:sz="6" w:space="0" w:color="000000"/>
              <w:right w:val="single" w:sz="6" w:space="0" w:color="000000"/>
            </w:tcBorders>
          </w:tcPr>
          <w:p w14:paraId="3F0DA281" w14:textId="77777777" w:rsidR="008B293D" w:rsidRPr="00E127F9" w:rsidRDefault="008B293D" w:rsidP="008B293D">
            <w:pPr>
              <w:widowControl w:val="0"/>
              <w:autoSpaceDE w:val="0"/>
              <w:autoSpaceDN w:val="0"/>
              <w:bidi w:val="0"/>
              <w:adjustRightInd w:val="0"/>
              <w:spacing w:line="269" w:lineRule="exact"/>
              <w:ind w:left="405"/>
              <w:rPr>
                <w:rFonts w:asciiTheme="minorBidi" w:hAnsiTheme="minorBidi" w:cstheme="minorBidi"/>
              </w:rPr>
            </w:pPr>
            <w:r w:rsidRPr="00E127F9">
              <w:rPr>
                <w:rFonts w:asciiTheme="minorBidi" w:hAnsiTheme="minorBidi" w:cstheme="minorBidi"/>
                <w:spacing w:val="1"/>
              </w:rPr>
              <w:t>P</w:t>
            </w:r>
            <w:r w:rsidRPr="00E127F9">
              <w:rPr>
                <w:rFonts w:asciiTheme="minorBidi" w:hAnsiTheme="minorBidi" w:cstheme="minorBidi"/>
              </w:rPr>
              <w:t>ubl</w:t>
            </w:r>
            <w:r w:rsidRPr="00E127F9">
              <w:rPr>
                <w:rFonts w:asciiTheme="minorBidi" w:hAnsiTheme="minorBidi" w:cstheme="minorBidi"/>
                <w:spacing w:val="1"/>
              </w:rPr>
              <w:t>i</w:t>
            </w:r>
            <w:r w:rsidRPr="00E127F9">
              <w:rPr>
                <w:rFonts w:asciiTheme="minorBidi" w:hAnsiTheme="minorBidi" w:cstheme="minorBidi"/>
              </w:rPr>
              <w:t>c</w:t>
            </w:r>
          </w:p>
        </w:tc>
        <w:tc>
          <w:tcPr>
            <w:tcW w:w="1824" w:type="dxa"/>
            <w:tcBorders>
              <w:top w:val="single" w:sz="6" w:space="0" w:color="000000"/>
              <w:left w:val="single" w:sz="6" w:space="0" w:color="000000"/>
              <w:bottom w:val="single" w:sz="6" w:space="0" w:color="000000"/>
              <w:right w:val="single" w:sz="6" w:space="0" w:color="000000"/>
            </w:tcBorders>
          </w:tcPr>
          <w:p w14:paraId="092005EF" w14:textId="77777777" w:rsidR="008B293D" w:rsidRPr="00E127F9" w:rsidRDefault="008B293D" w:rsidP="008B293D">
            <w:pPr>
              <w:widowControl w:val="0"/>
              <w:autoSpaceDE w:val="0"/>
              <w:autoSpaceDN w:val="0"/>
              <w:bidi w:val="0"/>
              <w:adjustRightInd w:val="0"/>
              <w:spacing w:line="269" w:lineRule="exact"/>
              <w:ind w:left="806" w:right="806"/>
              <w:rPr>
                <w:rFonts w:asciiTheme="minorBidi" w:hAnsiTheme="minorBidi" w:cstheme="minorBidi"/>
              </w:rPr>
            </w:pPr>
            <w:r w:rsidRPr="00E127F9">
              <w:rPr>
                <w:rFonts w:asciiTheme="minorBidi" w:hAnsiTheme="minorBidi" w:cstheme="minorBidi"/>
              </w:rPr>
              <w:t>6</w:t>
            </w:r>
          </w:p>
        </w:tc>
        <w:tc>
          <w:tcPr>
            <w:tcW w:w="1531" w:type="dxa"/>
            <w:tcBorders>
              <w:top w:val="single" w:sz="6" w:space="0" w:color="000000"/>
              <w:left w:val="single" w:sz="6" w:space="0" w:color="000000"/>
              <w:bottom w:val="single" w:sz="6" w:space="0" w:color="000000"/>
              <w:right w:val="single" w:sz="6" w:space="0" w:color="000000"/>
            </w:tcBorders>
          </w:tcPr>
          <w:p w14:paraId="2C906350" w14:textId="77777777" w:rsidR="008B293D" w:rsidRPr="00E127F9" w:rsidRDefault="008B293D" w:rsidP="008B293D">
            <w:pPr>
              <w:widowControl w:val="0"/>
              <w:autoSpaceDE w:val="0"/>
              <w:autoSpaceDN w:val="0"/>
              <w:bidi w:val="0"/>
              <w:adjustRightInd w:val="0"/>
              <w:spacing w:line="269" w:lineRule="exact"/>
              <w:ind w:left="657" w:right="662"/>
              <w:rPr>
                <w:rFonts w:asciiTheme="minorBidi" w:hAnsiTheme="minorBidi" w:cstheme="minorBidi"/>
              </w:rPr>
            </w:pPr>
            <w:r w:rsidRPr="00E127F9">
              <w:rPr>
                <w:rFonts w:asciiTheme="minorBidi" w:hAnsiTheme="minorBidi" w:cstheme="minorBidi"/>
              </w:rPr>
              <w:t>4</w:t>
            </w:r>
          </w:p>
        </w:tc>
        <w:tc>
          <w:tcPr>
            <w:tcW w:w="1778" w:type="dxa"/>
            <w:tcBorders>
              <w:top w:val="single" w:sz="6" w:space="0" w:color="000000"/>
              <w:left w:val="single" w:sz="6" w:space="0" w:color="000000"/>
              <w:bottom w:val="single" w:sz="6" w:space="0" w:color="000000"/>
              <w:right w:val="single" w:sz="12" w:space="0" w:color="000000"/>
            </w:tcBorders>
          </w:tcPr>
          <w:p w14:paraId="3A3EC476" w14:textId="77777777" w:rsidR="008B293D" w:rsidRPr="00E127F9" w:rsidRDefault="008B293D" w:rsidP="008B293D">
            <w:pPr>
              <w:widowControl w:val="0"/>
              <w:autoSpaceDE w:val="0"/>
              <w:autoSpaceDN w:val="0"/>
              <w:bidi w:val="0"/>
              <w:adjustRightInd w:val="0"/>
              <w:spacing w:line="269" w:lineRule="exact"/>
              <w:ind w:left="655" w:right="655"/>
              <w:rPr>
                <w:rFonts w:asciiTheme="minorBidi" w:hAnsiTheme="minorBidi" w:cstheme="minorBidi"/>
              </w:rPr>
            </w:pPr>
            <w:r w:rsidRPr="00E127F9">
              <w:rPr>
                <w:rFonts w:asciiTheme="minorBidi" w:hAnsiTheme="minorBidi" w:cstheme="minorBidi"/>
              </w:rPr>
              <w:t>4</w:t>
            </w:r>
          </w:p>
        </w:tc>
      </w:tr>
      <w:tr w:rsidR="008B293D" w:rsidRPr="00E127F9" w14:paraId="71B0A7EF" w14:textId="77777777" w:rsidTr="00E800BC">
        <w:trPr>
          <w:trHeight w:hRule="exact" w:val="346"/>
          <w:jc w:val="center"/>
        </w:trPr>
        <w:tc>
          <w:tcPr>
            <w:tcW w:w="2102" w:type="dxa"/>
            <w:tcBorders>
              <w:top w:val="single" w:sz="6" w:space="0" w:color="000000"/>
              <w:left w:val="single" w:sz="12" w:space="0" w:color="000000"/>
              <w:bottom w:val="single" w:sz="6" w:space="0" w:color="000000"/>
              <w:right w:val="single" w:sz="6" w:space="0" w:color="000000"/>
            </w:tcBorders>
          </w:tcPr>
          <w:p w14:paraId="4AD8A405" w14:textId="77777777" w:rsidR="008B293D" w:rsidRPr="00E127F9" w:rsidRDefault="008B293D" w:rsidP="008B293D">
            <w:pPr>
              <w:widowControl w:val="0"/>
              <w:autoSpaceDE w:val="0"/>
              <w:autoSpaceDN w:val="0"/>
              <w:bidi w:val="0"/>
              <w:adjustRightInd w:val="0"/>
              <w:spacing w:before="19"/>
              <w:ind w:left="90"/>
              <w:rPr>
                <w:rFonts w:asciiTheme="minorBidi" w:hAnsiTheme="minorBidi" w:cstheme="minorBidi"/>
              </w:rPr>
            </w:pPr>
            <w:r w:rsidRPr="00E127F9">
              <w:rPr>
                <w:rFonts w:asciiTheme="minorBidi" w:hAnsiTheme="minorBidi" w:cstheme="minorBidi"/>
              </w:rPr>
              <w:t>D</w:t>
            </w:r>
            <w:r w:rsidRPr="00E127F9">
              <w:rPr>
                <w:rFonts w:asciiTheme="minorBidi" w:hAnsiTheme="minorBidi" w:cstheme="minorBidi"/>
                <w:spacing w:val="-1"/>
              </w:rPr>
              <w:t>r</w:t>
            </w:r>
            <w:r w:rsidRPr="00E127F9">
              <w:rPr>
                <w:rFonts w:asciiTheme="minorBidi" w:hAnsiTheme="minorBidi" w:cstheme="minorBidi"/>
              </w:rPr>
              <w:t>ink</w:t>
            </w:r>
            <w:r w:rsidRPr="00E127F9">
              <w:rPr>
                <w:rFonts w:asciiTheme="minorBidi" w:hAnsiTheme="minorBidi" w:cstheme="minorBidi"/>
                <w:spacing w:val="1"/>
              </w:rPr>
              <w:t>i</w:t>
            </w:r>
            <w:r w:rsidRPr="00E127F9">
              <w:rPr>
                <w:rFonts w:asciiTheme="minorBidi" w:hAnsiTheme="minorBidi" w:cstheme="minorBidi"/>
              </w:rPr>
              <w:t xml:space="preserve">ng </w:t>
            </w:r>
            <w:r w:rsidRPr="00E127F9">
              <w:rPr>
                <w:rFonts w:asciiTheme="minorBidi" w:hAnsiTheme="minorBidi" w:cstheme="minorBidi"/>
                <w:spacing w:val="-1"/>
              </w:rPr>
              <w:t>F</w:t>
            </w:r>
            <w:r w:rsidRPr="00E127F9">
              <w:rPr>
                <w:rFonts w:asciiTheme="minorBidi" w:hAnsiTheme="minorBidi" w:cstheme="minorBidi"/>
              </w:rPr>
              <w:t>ountain</w:t>
            </w:r>
          </w:p>
        </w:tc>
        <w:tc>
          <w:tcPr>
            <w:tcW w:w="1446" w:type="dxa"/>
            <w:tcBorders>
              <w:top w:val="single" w:sz="6" w:space="0" w:color="000000"/>
              <w:left w:val="single" w:sz="6" w:space="0" w:color="000000"/>
              <w:bottom w:val="single" w:sz="6" w:space="0" w:color="000000"/>
              <w:right w:val="single" w:sz="6" w:space="0" w:color="000000"/>
            </w:tcBorders>
          </w:tcPr>
          <w:p w14:paraId="74193F8F" w14:textId="77777777" w:rsidR="008B293D" w:rsidRPr="00E127F9" w:rsidRDefault="008B293D" w:rsidP="008B293D">
            <w:pPr>
              <w:widowControl w:val="0"/>
              <w:autoSpaceDE w:val="0"/>
              <w:autoSpaceDN w:val="0"/>
              <w:bidi w:val="0"/>
              <w:adjustRightInd w:val="0"/>
              <w:rPr>
                <w:rFonts w:asciiTheme="minorBidi" w:hAnsiTheme="minorBidi" w:cstheme="minorBidi"/>
              </w:rPr>
            </w:pPr>
          </w:p>
        </w:tc>
        <w:tc>
          <w:tcPr>
            <w:tcW w:w="1824" w:type="dxa"/>
            <w:tcBorders>
              <w:top w:val="single" w:sz="6" w:space="0" w:color="000000"/>
              <w:left w:val="single" w:sz="6" w:space="0" w:color="000000"/>
              <w:bottom w:val="single" w:sz="6" w:space="0" w:color="000000"/>
              <w:right w:val="single" w:sz="6" w:space="0" w:color="000000"/>
            </w:tcBorders>
          </w:tcPr>
          <w:p w14:paraId="07A858CC" w14:textId="77777777" w:rsidR="008B293D" w:rsidRPr="00E127F9" w:rsidRDefault="008B293D" w:rsidP="008B293D">
            <w:pPr>
              <w:widowControl w:val="0"/>
              <w:autoSpaceDE w:val="0"/>
              <w:autoSpaceDN w:val="0"/>
              <w:bidi w:val="0"/>
              <w:adjustRightInd w:val="0"/>
              <w:spacing w:line="316" w:lineRule="exact"/>
              <w:ind w:left="666" w:right="669"/>
              <w:rPr>
                <w:rFonts w:asciiTheme="minorBidi" w:hAnsiTheme="minorBidi" w:cstheme="minorBidi"/>
              </w:rPr>
            </w:pPr>
            <w:r w:rsidRPr="00E127F9">
              <w:rPr>
                <w:rFonts w:asciiTheme="minorBidi" w:hAnsiTheme="minorBidi" w:cstheme="minorBidi"/>
              </w:rPr>
              <w:t xml:space="preserve">1 </w:t>
            </w:r>
            <w:r w:rsidRPr="00E127F9">
              <w:rPr>
                <w:rFonts w:asciiTheme="minorBidi" w:hAnsiTheme="minorBidi" w:cstheme="minorBidi"/>
                <w:sz w:val="28"/>
                <w:szCs w:val="28"/>
              </w:rPr>
              <w:t>½</w:t>
            </w:r>
          </w:p>
        </w:tc>
        <w:tc>
          <w:tcPr>
            <w:tcW w:w="1531" w:type="dxa"/>
            <w:tcBorders>
              <w:top w:val="single" w:sz="6" w:space="0" w:color="000000"/>
              <w:left w:val="single" w:sz="6" w:space="0" w:color="000000"/>
              <w:bottom w:val="single" w:sz="6" w:space="0" w:color="000000"/>
              <w:right w:val="single" w:sz="6" w:space="0" w:color="000000"/>
            </w:tcBorders>
          </w:tcPr>
          <w:p w14:paraId="606349B9" w14:textId="77777777" w:rsidR="008B293D" w:rsidRPr="00E127F9" w:rsidRDefault="008B293D" w:rsidP="008B293D">
            <w:pPr>
              <w:widowControl w:val="0"/>
              <w:autoSpaceDE w:val="0"/>
              <w:autoSpaceDN w:val="0"/>
              <w:bidi w:val="0"/>
              <w:adjustRightInd w:val="0"/>
              <w:spacing w:line="269" w:lineRule="exact"/>
              <w:ind w:left="475" w:right="477"/>
              <w:rPr>
                <w:rFonts w:asciiTheme="minorBidi" w:hAnsiTheme="minorBidi" w:cstheme="minorBidi"/>
              </w:rPr>
            </w:pPr>
            <w:r w:rsidRPr="00E127F9">
              <w:rPr>
                <w:rFonts w:asciiTheme="minorBidi" w:hAnsiTheme="minorBidi" w:cstheme="minorBidi"/>
              </w:rPr>
              <w:t>1 1/4</w:t>
            </w:r>
          </w:p>
        </w:tc>
        <w:tc>
          <w:tcPr>
            <w:tcW w:w="1778" w:type="dxa"/>
            <w:tcBorders>
              <w:top w:val="single" w:sz="6" w:space="0" w:color="000000"/>
              <w:left w:val="single" w:sz="6" w:space="0" w:color="000000"/>
              <w:bottom w:val="single" w:sz="6" w:space="0" w:color="000000"/>
              <w:right w:val="single" w:sz="12" w:space="0" w:color="000000"/>
            </w:tcBorders>
          </w:tcPr>
          <w:p w14:paraId="5C102036" w14:textId="77777777" w:rsidR="008B293D" w:rsidRPr="00E127F9" w:rsidRDefault="008B293D" w:rsidP="008B293D">
            <w:pPr>
              <w:widowControl w:val="0"/>
              <w:autoSpaceDE w:val="0"/>
              <w:autoSpaceDN w:val="0"/>
              <w:bidi w:val="0"/>
              <w:adjustRightInd w:val="0"/>
              <w:spacing w:before="19"/>
              <w:ind w:left="652" w:right="651"/>
              <w:rPr>
                <w:rFonts w:asciiTheme="minorBidi" w:hAnsiTheme="minorBidi" w:cstheme="minorBidi"/>
              </w:rPr>
            </w:pPr>
            <w:r w:rsidRPr="00E127F9">
              <w:rPr>
                <w:rFonts w:asciiTheme="minorBidi" w:hAnsiTheme="minorBidi" w:cstheme="minorBidi"/>
              </w:rPr>
              <w:t>2</w:t>
            </w:r>
          </w:p>
        </w:tc>
      </w:tr>
      <w:tr w:rsidR="008B293D" w:rsidRPr="00E127F9" w14:paraId="3028FDAE" w14:textId="77777777" w:rsidTr="00E800BC">
        <w:trPr>
          <w:trHeight w:hRule="exact" w:val="346"/>
          <w:jc w:val="center"/>
        </w:trPr>
        <w:tc>
          <w:tcPr>
            <w:tcW w:w="2102" w:type="dxa"/>
            <w:tcBorders>
              <w:top w:val="single" w:sz="6" w:space="0" w:color="000000"/>
              <w:left w:val="single" w:sz="12" w:space="0" w:color="000000"/>
              <w:bottom w:val="single" w:sz="6" w:space="0" w:color="000000"/>
              <w:right w:val="single" w:sz="6" w:space="0" w:color="000000"/>
            </w:tcBorders>
          </w:tcPr>
          <w:p w14:paraId="21276061" w14:textId="77777777" w:rsidR="008B293D" w:rsidRPr="00E127F9" w:rsidRDefault="008B293D" w:rsidP="008B293D">
            <w:pPr>
              <w:widowControl w:val="0"/>
              <w:autoSpaceDE w:val="0"/>
              <w:autoSpaceDN w:val="0"/>
              <w:bidi w:val="0"/>
              <w:adjustRightInd w:val="0"/>
              <w:spacing w:before="19"/>
              <w:ind w:left="90"/>
              <w:rPr>
                <w:rFonts w:asciiTheme="minorBidi" w:hAnsiTheme="minorBidi" w:cstheme="minorBidi"/>
              </w:rPr>
            </w:pPr>
            <w:r w:rsidRPr="00E127F9">
              <w:rPr>
                <w:rFonts w:asciiTheme="minorBidi" w:hAnsiTheme="minorBidi" w:cstheme="minorBidi"/>
                <w:spacing w:val="2"/>
              </w:rPr>
              <w:t>J</w:t>
            </w:r>
            <w:r w:rsidRPr="00E127F9">
              <w:rPr>
                <w:rFonts w:asciiTheme="minorBidi" w:hAnsiTheme="minorBidi" w:cstheme="minorBidi"/>
                <w:spacing w:val="-1"/>
              </w:rPr>
              <w:t>a</w:t>
            </w:r>
            <w:r w:rsidRPr="00E127F9">
              <w:rPr>
                <w:rFonts w:asciiTheme="minorBidi" w:hAnsiTheme="minorBidi" w:cstheme="minorBidi"/>
              </w:rPr>
              <w:t>ni</w:t>
            </w:r>
            <w:r w:rsidRPr="00E127F9">
              <w:rPr>
                <w:rFonts w:asciiTheme="minorBidi" w:hAnsiTheme="minorBidi" w:cstheme="minorBidi"/>
                <w:spacing w:val="1"/>
              </w:rPr>
              <w:t>t</w:t>
            </w:r>
            <w:r w:rsidRPr="00E127F9">
              <w:rPr>
                <w:rFonts w:asciiTheme="minorBidi" w:hAnsiTheme="minorBidi" w:cstheme="minorBidi"/>
              </w:rPr>
              <w:t>or</w:t>
            </w:r>
          </w:p>
        </w:tc>
        <w:tc>
          <w:tcPr>
            <w:tcW w:w="1446" w:type="dxa"/>
            <w:tcBorders>
              <w:top w:val="single" w:sz="6" w:space="0" w:color="000000"/>
              <w:left w:val="single" w:sz="6" w:space="0" w:color="000000"/>
              <w:bottom w:val="single" w:sz="6" w:space="0" w:color="000000"/>
              <w:right w:val="single" w:sz="6" w:space="0" w:color="000000"/>
            </w:tcBorders>
          </w:tcPr>
          <w:p w14:paraId="7EA93A15" w14:textId="77777777" w:rsidR="008B293D" w:rsidRPr="00E127F9" w:rsidRDefault="008B293D" w:rsidP="008B293D">
            <w:pPr>
              <w:widowControl w:val="0"/>
              <w:autoSpaceDE w:val="0"/>
              <w:autoSpaceDN w:val="0"/>
              <w:bidi w:val="0"/>
              <w:adjustRightInd w:val="0"/>
              <w:spacing w:before="19"/>
              <w:ind w:left="636" w:right="637"/>
              <w:rPr>
                <w:rFonts w:asciiTheme="minorBidi" w:hAnsiTheme="minorBidi" w:cstheme="minorBidi"/>
              </w:rPr>
            </w:pPr>
            <w:r w:rsidRPr="00E127F9">
              <w:rPr>
                <w:rFonts w:asciiTheme="minorBidi" w:hAnsiTheme="minorBidi" w:cstheme="minorBidi"/>
              </w:rPr>
              <w:t>-</w:t>
            </w:r>
          </w:p>
        </w:tc>
        <w:tc>
          <w:tcPr>
            <w:tcW w:w="1824" w:type="dxa"/>
            <w:tcBorders>
              <w:top w:val="single" w:sz="6" w:space="0" w:color="000000"/>
              <w:left w:val="single" w:sz="6" w:space="0" w:color="000000"/>
              <w:bottom w:val="single" w:sz="6" w:space="0" w:color="000000"/>
              <w:right w:val="single" w:sz="6" w:space="0" w:color="000000"/>
            </w:tcBorders>
          </w:tcPr>
          <w:p w14:paraId="3D263775" w14:textId="77777777" w:rsidR="008B293D" w:rsidRPr="00E127F9" w:rsidRDefault="008B293D" w:rsidP="008B293D">
            <w:pPr>
              <w:widowControl w:val="0"/>
              <w:autoSpaceDE w:val="0"/>
              <w:autoSpaceDN w:val="0"/>
              <w:bidi w:val="0"/>
              <w:adjustRightInd w:val="0"/>
              <w:spacing w:line="267" w:lineRule="exact"/>
              <w:ind w:left="806" w:right="806"/>
              <w:rPr>
                <w:rFonts w:asciiTheme="minorBidi" w:hAnsiTheme="minorBidi" w:cstheme="minorBidi"/>
              </w:rPr>
            </w:pPr>
            <w:r w:rsidRPr="00E127F9">
              <w:rPr>
                <w:rFonts w:asciiTheme="minorBidi" w:hAnsiTheme="minorBidi" w:cstheme="minorBidi"/>
              </w:rPr>
              <w:t>2</w:t>
            </w:r>
          </w:p>
        </w:tc>
        <w:tc>
          <w:tcPr>
            <w:tcW w:w="1531" w:type="dxa"/>
            <w:tcBorders>
              <w:top w:val="single" w:sz="6" w:space="0" w:color="000000"/>
              <w:left w:val="single" w:sz="6" w:space="0" w:color="000000"/>
              <w:bottom w:val="single" w:sz="6" w:space="0" w:color="000000"/>
              <w:right w:val="single" w:sz="6" w:space="0" w:color="000000"/>
            </w:tcBorders>
          </w:tcPr>
          <w:p w14:paraId="7E2A58D8" w14:textId="77777777" w:rsidR="008B293D" w:rsidRPr="00E127F9" w:rsidRDefault="008B293D" w:rsidP="008B293D">
            <w:pPr>
              <w:widowControl w:val="0"/>
              <w:autoSpaceDE w:val="0"/>
              <w:autoSpaceDN w:val="0"/>
              <w:bidi w:val="0"/>
              <w:adjustRightInd w:val="0"/>
              <w:spacing w:line="267" w:lineRule="exact"/>
              <w:ind w:left="657" w:right="662"/>
              <w:rPr>
                <w:rFonts w:asciiTheme="minorBidi" w:hAnsiTheme="minorBidi" w:cstheme="minorBidi"/>
              </w:rPr>
            </w:pPr>
            <w:r w:rsidRPr="00E127F9">
              <w:rPr>
                <w:rFonts w:asciiTheme="minorBidi" w:hAnsiTheme="minorBidi" w:cstheme="minorBidi"/>
              </w:rPr>
              <w:t>3</w:t>
            </w:r>
          </w:p>
        </w:tc>
        <w:tc>
          <w:tcPr>
            <w:tcW w:w="1778" w:type="dxa"/>
            <w:tcBorders>
              <w:top w:val="single" w:sz="6" w:space="0" w:color="000000"/>
              <w:left w:val="single" w:sz="6" w:space="0" w:color="000000"/>
              <w:bottom w:val="single" w:sz="6" w:space="0" w:color="000000"/>
              <w:right w:val="single" w:sz="12" w:space="0" w:color="000000"/>
            </w:tcBorders>
          </w:tcPr>
          <w:p w14:paraId="399F5267" w14:textId="77777777" w:rsidR="008B293D" w:rsidRPr="00E127F9" w:rsidRDefault="008B293D" w:rsidP="008B293D">
            <w:pPr>
              <w:widowControl w:val="0"/>
              <w:autoSpaceDE w:val="0"/>
              <w:autoSpaceDN w:val="0"/>
              <w:bidi w:val="0"/>
              <w:adjustRightInd w:val="0"/>
              <w:spacing w:before="19"/>
              <w:ind w:left="653" w:right="652"/>
              <w:rPr>
                <w:rFonts w:asciiTheme="minorBidi" w:hAnsiTheme="minorBidi" w:cstheme="minorBidi"/>
              </w:rPr>
            </w:pPr>
            <w:r w:rsidRPr="00E127F9">
              <w:rPr>
                <w:rFonts w:asciiTheme="minorBidi" w:hAnsiTheme="minorBidi" w:cstheme="minorBidi"/>
              </w:rPr>
              <w:t>3</w:t>
            </w:r>
          </w:p>
        </w:tc>
      </w:tr>
      <w:tr w:rsidR="008B293D" w:rsidRPr="00E127F9" w14:paraId="3B9D95F7" w14:textId="77777777" w:rsidTr="00E800BC">
        <w:trPr>
          <w:trHeight w:hRule="exact" w:val="290"/>
          <w:jc w:val="center"/>
        </w:trPr>
        <w:tc>
          <w:tcPr>
            <w:tcW w:w="2102" w:type="dxa"/>
            <w:vMerge w:val="restart"/>
            <w:tcBorders>
              <w:top w:val="single" w:sz="6" w:space="0" w:color="000000"/>
              <w:left w:val="single" w:sz="12" w:space="0" w:color="000000"/>
              <w:bottom w:val="single" w:sz="12" w:space="0" w:color="000000"/>
              <w:right w:val="single" w:sz="6" w:space="0" w:color="000000"/>
            </w:tcBorders>
          </w:tcPr>
          <w:p w14:paraId="2F98C1E5" w14:textId="77777777" w:rsidR="008B293D" w:rsidRPr="00E127F9" w:rsidRDefault="008B293D" w:rsidP="008B293D">
            <w:pPr>
              <w:widowControl w:val="0"/>
              <w:autoSpaceDE w:val="0"/>
              <w:autoSpaceDN w:val="0"/>
              <w:bidi w:val="0"/>
              <w:adjustRightInd w:val="0"/>
              <w:spacing w:before="7" w:line="130" w:lineRule="exact"/>
              <w:rPr>
                <w:rFonts w:asciiTheme="minorBidi" w:hAnsiTheme="minorBidi" w:cstheme="minorBidi"/>
                <w:sz w:val="13"/>
                <w:szCs w:val="13"/>
              </w:rPr>
            </w:pPr>
          </w:p>
          <w:p w14:paraId="12534530" w14:textId="77777777" w:rsidR="008B293D" w:rsidRPr="00E127F9" w:rsidRDefault="008B293D" w:rsidP="008B293D">
            <w:pPr>
              <w:widowControl w:val="0"/>
              <w:autoSpaceDE w:val="0"/>
              <w:autoSpaceDN w:val="0"/>
              <w:bidi w:val="0"/>
              <w:adjustRightInd w:val="0"/>
              <w:ind w:left="90"/>
              <w:rPr>
                <w:rFonts w:asciiTheme="minorBidi" w:hAnsiTheme="minorBidi" w:cstheme="minorBidi"/>
              </w:rPr>
            </w:pPr>
            <w:r w:rsidRPr="00E127F9">
              <w:rPr>
                <w:rFonts w:asciiTheme="minorBidi" w:hAnsiTheme="minorBidi" w:cstheme="minorBidi"/>
                <w:spacing w:val="-1"/>
              </w:rPr>
              <w:t>F</w:t>
            </w:r>
            <w:r w:rsidRPr="00E127F9">
              <w:rPr>
                <w:rFonts w:asciiTheme="minorBidi" w:hAnsiTheme="minorBidi" w:cstheme="minorBidi"/>
              </w:rPr>
              <w:t xml:space="preserve">loor </w:t>
            </w:r>
            <w:r w:rsidRPr="00E127F9">
              <w:rPr>
                <w:rFonts w:asciiTheme="minorBidi" w:hAnsiTheme="minorBidi" w:cstheme="minorBidi"/>
                <w:spacing w:val="-1"/>
              </w:rPr>
              <w:t>D</w:t>
            </w:r>
            <w:r w:rsidRPr="00E127F9">
              <w:rPr>
                <w:rFonts w:asciiTheme="minorBidi" w:hAnsiTheme="minorBidi" w:cstheme="minorBidi"/>
                <w:spacing w:val="1"/>
              </w:rPr>
              <w:t>r</w:t>
            </w:r>
            <w:r w:rsidRPr="00E127F9">
              <w:rPr>
                <w:rFonts w:asciiTheme="minorBidi" w:hAnsiTheme="minorBidi" w:cstheme="minorBidi"/>
                <w:spacing w:val="-1"/>
              </w:rPr>
              <w:t>a</w:t>
            </w:r>
            <w:r w:rsidRPr="00E127F9">
              <w:rPr>
                <w:rFonts w:asciiTheme="minorBidi" w:hAnsiTheme="minorBidi" w:cstheme="minorBidi"/>
              </w:rPr>
              <w:t>in</w:t>
            </w:r>
          </w:p>
        </w:tc>
        <w:tc>
          <w:tcPr>
            <w:tcW w:w="1446" w:type="dxa"/>
            <w:tcBorders>
              <w:top w:val="single" w:sz="6" w:space="0" w:color="000000"/>
              <w:left w:val="single" w:sz="6" w:space="0" w:color="000000"/>
              <w:bottom w:val="single" w:sz="6" w:space="0" w:color="000000"/>
              <w:right w:val="single" w:sz="6" w:space="0" w:color="000000"/>
            </w:tcBorders>
          </w:tcPr>
          <w:p w14:paraId="1F91F17F" w14:textId="77777777" w:rsidR="008B293D" w:rsidRPr="00E127F9" w:rsidRDefault="008B293D" w:rsidP="008B293D">
            <w:pPr>
              <w:widowControl w:val="0"/>
              <w:autoSpaceDE w:val="0"/>
              <w:autoSpaceDN w:val="0"/>
              <w:bidi w:val="0"/>
              <w:adjustRightInd w:val="0"/>
              <w:spacing w:line="267" w:lineRule="exact"/>
              <w:ind w:left="374"/>
              <w:rPr>
                <w:rFonts w:asciiTheme="minorBidi" w:hAnsiTheme="minorBidi" w:cstheme="minorBidi"/>
              </w:rPr>
            </w:pPr>
            <w:r w:rsidRPr="00E127F9">
              <w:rPr>
                <w:rFonts w:asciiTheme="minorBidi" w:hAnsiTheme="minorBidi" w:cstheme="minorBidi"/>
                <w:spacing w:val="1"/>
              </w:rPr>
              <w:t>P</w:t>
            </w:r>
            <w:r w:rsidRPr="00E127F9">
              <w:rPr>
                <w:rFonts w:asciiTheme="minorBidi" w:hAnsiTheme="minorBidi" w:cstheme="minorBidi"/>
              </w:rPr>
              <w:t>riv</w:t>
            </w:r>
            <w:r w:rsidRPr="00E127F9">
              <w:rPr>
                <w:rFonts w:asciiTheme="minorBidi" w:hAnsiTheme="minorBidi" w:cstheme="minorBidi"/>
                <w:spacing w:val="-1"/>
              </w:rPr>
              <w:t>a</w:t>
            </w:r>
            <w:r w:rsidRPr="00E127F9">
              <w:rPr>
                <w:rFonts w:asciiTheme="minorBidi" w:hAnsiTheme="minorBidi" w:cstheme="minorBidi"/>
              </w:rPr>
              <w:t>te</w:t>
            </w:r>
          </w:p>
        </w:tc>
        <w:tc>
          <w:tcPr>
            <w:tcW w:w="1824" w:type="dxa"/>
            <w:tcBorders>
              <w:top w:val="single" w:sz="6" w:space="0" w:color="000000"/>
              <w:left w:val="single" w:sz="6" w:space="0" w:color="000000"/>
              <w:bottom w:val="single" w:sz="6" w:space="0" w:color="000000"/>
              <w:right w:val="single" w:sz="6" w:space="0" w:color="000000"/>
            </w:tcBorders>
          </w:tcPr>
          <w:p w14:paraId="3CEA4B4F" w14:textId="77777777" w:rsidR="008B293D" w:rsidRPr="00E127F9" w:rsidRDefault="008B293D" w:rsidP="008B293D">
            <w:pPr>
              <w:widowControl w:val="0"/>
              <w:autoSpaceDE w:val="0"/>
              <w:autoSpaceDN w:val="0"/>
              <w:bidi w:val="0"/>
              <w:adjustRightInd w:val="0"/>
              <w:spacing w:line="267" w:lineRule="exact"/>
              <w:ind w:left="806" w:right="806"/>
              <w:rPr>
                <w:rFonts w:asciiTheme="minorBidi" w:hAnsiTheme="minorBidi" w:cstheme="minorBidi"/>
              </w:rPr>
            </w:pPr>
            <w:r w:rsidRPr="00E127F9">
              <w:rPr>
                <w:rFonts w:asciiTheme="minorBidi" w:hAnsiTheme="minorBidi" w:cstheme="minorBidi"/>
              </w:rPr>
              <w:t>2</w:t>
            </w:r>
          </w:p>
        </w:tc>
        <w:tc>
          <w:tcPr>
            <w:tcW w:w="1531" w:type="dxa"/>
            <w:tcBorders>
              <w:top w:val="single" w:sz="6" w:space="0" w:color="000000"/>
              <w:left w:val="single" w:sz="6" w:space="0" w:color="000000"/>
              <w:bottom w:val="single" w:sz="6" w:space="0" w:color="000000"/>
              <w:right w:val="single" w:sz="6" w:space="0" w:color="000000"/>
            </w:tcBorders>
          </w:tcPr>
          <w:p w14:paraId="0357FC0E" w14:textId="77777777" w:rsidR="008B293D" w:rsidRPr="00E127F9" w:rsidRDefault="008B293D" w:rsidP="008B293D">
            <w:pPr>
              <w:widowControl w:val="0"/>
              <w:autoSpaceDE w:val="0"/>
              <w:autoSpaceDN w:val="0"/>
              <w:bidi w:val="0"/>
              <w:adjustRightInd w:val="0"/>
              <w:spacing w:line="267" w:lineRule="exact"/>
              <w:ind w:left="657" w:right="662"/>
              <w:rPr>
                <w:rFonts w:asciiTheme="minorBidi" w:hAnsiTheme="minorBidi" w:cstheme="minorBidi"/>
              </w:rPr>
            </w:pPr>
            <w:r w:rsidRPr="00E127F9">
              <w:rPr>
                <w:rFonts w:asciiTheme="minorBidi" w:hAnsiTheme="minorBidi" w:cstheme="minorBidi"/>
              </w:rPr>
              <w:t>2</w:t>
            </w:r>
          </w:p>
        </w:tc>
        <w:tc>
          <w:tcPr>
            <w:tcW w:w="1778" w:type="dxa"/>
            <w:tcBorders>
              <w:top w:val="single" w:sz="6" w:space="0" w:color="000000"/>
              <w:left w:val="single" w:sz="6" w:space="0" w:color="000000"/>
              <w:bottom w:val="single" w:sz="6" w:space="0" w:color="000000"/>
              <w:right w:val="single" w:sz="12" w:space="0" w:color="000000"/>
            </w:tcBorders>
          </w:tcPr>
          <w:p w14:paraId="616D5D35" w14:textId="77777777" w:rsidR="008B293D" w:rsidRPr="00E127F9" w:rsidRDefault="008B293D" w:rsidP="008B293D">
            <w:pPr>
              <w:widowControl w:val="0"/>
              <w:autoSpaceDE w:val="0"/>
              <w:autoSpaceDN w:val="0"/>
              <w:bidi w:val="0"/>
              <w:adjustRightInd w:val="0"/>
              <w:spacing w:line="267" w:lineRule="exact"/>
              <w:ind w:left="644" w:right="644"/>
              <w:rPr>
                <w:rFonts w:asciiTheme="minorBidi" w:hAnsiTheme="minorBidi" w:cstheme="minorBidi"/>
              </w:rPr>
            </w:pPr>
            <w:r w:rsidRPr="00E127F9">
              <w:rPr>
                <w:rFonts w:asciiTheme="minorBidi" w:hAnsiTheme="minorBidi" w:cstheme="minorBidi"/>
              </w:rPr>
              <w:t>2</w:t>
            </w:r>
          </w:p>
        </w:tc>
      </w:tr>
      <w:tr w:rsidR="008B293D" w:rsidRPr="00E127F9" w14:paraId="1C08C274" w14:textId="77777777" w:rsidTr="00E800BC">
        <w:trPr>
          <w:trHeight w:hRule="exact" w:val="298"/>
          <w:jc w:val="center"/>
        </w:trPr>
        <w:tc>
          <w:tcPr>
            <w:tcW w:w="2102" w:type="dxa"/>
            <w:vMerge/>
            <w:tcBorders>
              <w:top w:val="single" w:sz="6" w:space="0" w:color="000000"/>
              <w:left w:val="single" w:sz="12" w:space="0" w:color="000000"/>
              <w:bottom w:val="single" w:sz="12" w:space="0" w:color="000000"/>
              <w:right w:val="single" w:sz="6" w:space="0" w:color="000000"/>
            </w:tcBorders>
          </w:tcPr>
          <w:p w14:paraId="278F0B29" w14:textId="77777777" w:rsidR="008B293D" w:rsidRPr="00E127F9" w:rsidRDefault="008B293D" w:rsidP="008B293D">
            <w:pPr>
              <w:widowControl w:val="0"/>
              <w:autoSpaceDE w:val="0"/>
              <w:autoSpaceDN w:val="0"/>
              <w:bidi w:val="0"/>
              <w:adjustRightInd w:val="0"/>
              <w:spacing w:line="267" w:lineRule="exact"/>
              <w:ind w:left="644" w:right="644"/>
              <w:rPr>
                <w:rFonts w:asciiTheme="minorBidi" w:hAnsiTheme="minorBidi" w:cstheme="minorBidi"/>
              </w:rPr>
            </w:pPr>
          </w:p>
        </w:tc>
        <w:tc>
          <w:tcPr>
            <w:tcW w:w="1446" w:type="dxa"/>
            <w:tcBorders>
              <w:top w:val="single" w:sz="6" w:space="0" w:color="000000"/>
              <w:left w:val="single" w:sz="6" w:space="0" w:color="000000"/>
              <w:bottom w:val="single" w:sz="12" w:space="0" w:color="000000"/>
              <w:right w:val="single" w:sz="6" w:space="0" w:color="000000"/>
            </w:tcBorders>
          </w:tcPr>
          <w:p w14:paraId="35ABE2FC" w14:textId="77777777" w:rsidR="008B293D" w:rsidRPr="00E127F9" w:rsidRDefault="008B293D" w:rsidP="008B293D">
            <w:pPr>
              <w:widowControl w:val="0"/>
              <w:autoSpaceDE w:val="0"/>
              <w:autoSpaceDN w:val="0"/>
              <w:bidi w:val="0"/>
              <w:adjustRightInd w:val="0"/>
              <w:spacing w:line="267" w:lineRule="exact"/>
              <w:ind w:left="405"/>
              <w:rPr>
                <w:rFonts w:asciiTheme="minorBidi" w:hAnsiTheme="minorBidi" w:cstheme="minorBidi"/>
              </w:rPr>
            </w:pPr>
            <w:r w:rsidRPr="00E127F9">
              <w:rPr>
                <w:rFonts w:asciiTheme="minorBidi" w:hAnsiTheme="minorBidi" w:cstheme="minorBidi"/>
                <w:spacing w:val="1"/>
              </w:rPr>
              <w:t>P</w:t>
            </w:r>
            <w:r w:rsidRPr="00E127F9">
              <w:rPr>
                <w:rFonts w:asciiTheme="minorBidi" w:hAnsiTheme="minorBidi" w:cstheme="minorBidi"/>
              </w:rPr>
              <w:t>ubl</w:t>
            </w:r>
            <w:r w:rsidRPr="00E127F9">
              <w:rPr>
                <w:rFonts w:asciiTheme="minorBidi" w:hAnsiTheme="minorBidi" w:cstheme="minorBidi"/>
                <w:spacing w:val="1"/>
              </w:rPr>
              <w:t>i</w:t>
            </w:r>
            <w:r w:rsidRPr="00E127F9">
              <w:rPr>
                <w:rFonts w:asciiTheme="minorBidi" w:hAnsiTheme="minorBidi" w:cstheme="minorBidi"/>
              </w:rPr>
              <w:t>c</w:t>
            </w:r>
          </w:p>
        </w:tc>
        <w:tc>
          <w:tcPr>
            <w:tcW w:w="1824" w:type="dxa"/>
            <w:tcBorders>
              <w:top w:val="single" w:sz="6" w:space="0" w:color="000000"/>
              <w:left w:val="single" w:sz="6" w:space="0" w:color="000000"/>
              <w:bottom w:val="single" w:sz="12" w:space="0" w:color="000000"/>
              <w:right w:val="single" w:sz="6" w:space="0" w:color="000000"/>
            </w:tcBorders>
          </w:tcPr>
          <w:p w14:paraId="1E2FB524" w14:textId="77777777" w:rsidR="008B293D" w:rsidRPr="00E127F9" w:rsidRDefault="008B293D" w:rsidP="008B293D">
            <w:pPr>
              <w:widowControl w:val="0"/>
              <w:autoSpaceDE w:val="0"/>
              <w:autoSpaceDN w:val="0"/>
              <w:bidi w:val="0"/>
              <w:adjustRightInd w:val="0"/>
              <w:spacing w:line="267" w:lineRule="exact"/>
              <w:ind w:left="806" w:right="806"/>
              <w:rPr>
                <w:rFonts w:asciiTheme="minorBidi" w:hAnsiTheme="minorBidi" w:cstheme="minorBidi"/>
              </w:rPr>
            </w:pPr>
            <w:r w:rsidRPr="00E127F9">
              <w:rPr>
                <w:rFonts w:asciiTheme="minorBidi" w:hAnsiTheme="minorBidi" w:cstheme="minorBidi"/>
              </w:rPr>
              <w:t>2</w:t>
            </w:r>
          </w:p>
        </w:tc>
        <w:tc>
          <w:tcPr>
            <w:tcW w:w="1531" w:type="dxa"/>
            <w:tcBorders>
              <w:top w:val="single" w:sz="6" w:space="0" w:color="000000"/>
              <w:left w:val="single" w:sz="6" w:space="0" w:color="000000"/>
              <w:bottom w:val="single" w:sz="12" w:space="0" w:color="000000"/>
              <w:right w:val="single" w:sz="6" w:space="0" w:color="000000"/>
            </w:tcBorders>
          </w:tcPr>
          <w:p w14:paraId="2744E685" w14:textId="77777777" w:rsidR="008B293D" w:rsidRPr="00E127F9" w:rsidRDefault="008B293D" w:rsidP="008B293D">
            <w:pPr>
              <w:widowControl w:val="0"/>
              <w:autoSpaceDE w:val="0"/>
              <w:autoSpaceDN w:val="0"/>
              <w:bidi w:val="0"/>
              <w:adjustRightInd w:val="0"/>
              <w:spacing w:line="267" w:lineRule="exact"/>
              <w:ind w:left="657" w:right="662"/>
              <w:rPr>
                <w:rFonts w:asciiTheme="minorBidi" w:hAnsiTheme="minorBidi" w:cstheme="minorBidi"/>
              </w:rPr>
            </w:pPr>
            <w:r w:rsidRPr="00E127F9">
              <w:rPr>
                <w:rFonts w:asciiTheme="minorBidi" w:hAnsiTheme="minorBidi" w:cstheme="minorBidi"/>
              </w:rPr>
              <w:t>3</w:t>
            </w:r>
          </w:p>
        </w:tc>
        <w:tc>
          <w:tcPr>
            <w:tcW w:w="1778" w:type="dxa"/>
            <w:tcBorders>
              <w:top w:val="single" w:sz="6" w:space="0" w:color="000000"/>
              <w:left w:val="single" w:sz="6" w:space="0" w:color="000000"/>
              <w:bottom w:val="single" w:sz="12" w:space="0" w:color="000000"/>
              <w:right w:val="single" w:sz="12" w:space="0" w:color="000000"/>
            </w:tcBorders>
          </w:tcPr>
          <w:p w14:paraId="194C37E3" w14:textId="77777777" w:rsidR="008B293D" w:rsidRPr="00E127F9" w:rsidRDefault="008B293D" w:rsidP="008B293D">
            <w:pPr>
              <w:widowControl w:val="0"/>
              <w:autoSpaceDE w:val="0"/>
              <w:autoSpaceDN w:val="0"/>
              <w:bidi w:val="0"/>
              <w:adjustRightInd w:val="0"/>
              <w:spacing w:line="267" w:lineRule="exact"/>
              <w:ind w:left="655" w:right="655"/>
              <w:rPr>
                <w:rFonts w:asciiTheme="minorBidi" w:hAnsiTheme="minorBidi" w:cstheme="minorBidi"/>
              </w:rPr>
            </w:pPr>
            <w:r w:rsidRPr="00E127F9">
              <w:rPr>
                <w:rFonts w:asciiTheme="minorBidi" w:hAnsiTheme="minorBidi" w:cstheme="minorBidi"/>
              </w:rPr>
              <w:t>3</w:t>
            </w:r>
          </w:p>
        </w:tc>
      </w:tr>
    </w:tbl>
    <w:p w14:paraId="17189E74" w14:textId="77777777" w:rsidR="008B293D" w:rsidRPr="00CD2E56" w:rsidRDefault="008B293D" w:rsidP="008B293D">
      <w:pPr>
        <w:bidi w:val="0"/>
        <w:rPr>
          <w:rFonts w:asciiTheme="minorBidi" w:hAnsiTheme="minorBidi"/>
        </w:rPr>
      </w:pPr>
    </w:p>
    <w:p w14:paraId="26839877" w14:textId="77777777" w:rsidR="008B293D" w:rsidRPr="00091150"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 xml:space="preserve">Note: Size of floor drain shall be determined by area of floor to be and/or the drain of indirect discharge received from plumbing fixtures. </w:t>
      </w:r>
    </w:p>
    <w:p w14:paraId="217CDC48" w14:textId="77777777" w:rsidR="008B293D" w:rsidRPr="006645AA" w:rsidRDefault="008B293D" w:rsidP="00377061">
      <w:pPr>
        <w:pStyle w:val="Heading2"/>
      </w:pPr>
      <w:bookmarkStart w:id="315" w:name="_Toc43995453"/>
      <w:bookmarkStart w:id="316" w:name="_Toc45883185"/>
      <w:bookmarkStart w:id="317" w:name="_Toc45898280"/>
      <w:bookmarkStart w:id="318" w:name="_Toc76975425"/>
      <w:bookmarkStart w:id="319" w:name="_Toc76998611"/>
      <w:r w:rsidRPr="006645AA">
        <w:t>Plumbing calculation</w:t>
      </w:r>
      <w:bookmarkEnd w:id="315"/>
      <w:bookmarkEnd w:id="316"/>
      <w:bookmarkEnd w:id="317"/>
      <w:bookmarkEnd w:id="318"/>
      <w:bookmarkEnd w:id="319"/>
    </w:p>
    <w:p w14:paraId="4E1B81D5" w14:textId="77777777" w:rsidR="008B293D" w:rsidRPr="00091150"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Plumbing calculation shall be based on plumbing codes recommendation.</w:t>
      </w:r>
    </w:p>
    <w:p w14:paraId="1050B3C1" w14:textId="77777777" w:rsidR="008B293D" w:rsidRPr="006645AA" w:rsidRDefault="008B293D" w:rsidP="00377061">
      <w:pPr>
        <w:pStyle w:val="Heading2"/>
      </w:pPr>
      <w:bookmarkStart w:id="320" w:name="_Toc180906703"/>
      <w:bookmarkStart w:id="321" w:name="_Toc43995454"/>
      <w:bookmarkStart w:id="322" w:name="_Toc45883186"/>
      <w:bookmarkStart w:id="323" w:name="_Toc45898281"/>
      <w:bookmarkStart w:id="324" w:name="_Toc76975426"/>
      <w:bookmarkStart w:id="325" w:name="_Toc76998612"/>
      <w:r w:rsidRPr="006645AA">
        <w:t>Pipe work calculation</w:t>
      </w:r>
      <w:bookmarkEnd w:id="320"/>
      <w:bookmarkEnd w:id="321"/>
      <w:bookmarkEnd w:id="322"/>
      <w:bookmarkEnd w:id="323"/>
      <w:bookmarkEnd w:id="324"/>
      <w:bookmarkEnd w:id="325"/>
    </w:p>
    <w:p w14:paraId="030CB1C2" w14:textId="77777777" w:rsidR="008B293D" w:rsidRPr="00091150"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Calculation shall be developed using established design methods as given in ASHRAE Handbook Fundamentals or similar approved methods.</w:t>
      </w:r>
    </w:p>
    <w:p w14:paraId="190C0D43" w14:textId="77777777" w:rsidR="008B293D" w:rsidRPr="00F179E0" w:rsidRDefault="008B293D" w:rsidP="00F179E0">
      <w:pPr>
        <w:keepNext/>
        <w:widowControl w:val="0"/>
        <w:numPr>
          <w:ilvl w:val="0"/>
          <w:numId w:val="1"/>
        </w:numPr>
        <w:bidi w:val="0"/>
        <w:spacing w:before="240" w:after="240"/>
        <w:jc w:val="both"/>
        <w:outlineLvl w:val="0"/>
        <w:rPr>
          <w:rFonts w:ascii="Arial" w:hAnsi="Arial" w:cs="Arial"/>
          <w:b/>
          <w:bCs/>
          <w:caps/>
          <w:kern w:val="28"/>
          <w:sz w:val="24"/>
        </w:rPr>
      </w:pPr>
      <w:bookmarkStart w:id="326" w:name="_Toc248311924"/>
      <w:bookmarkStart w:id="327" w:name="_Toc309824738"/>
      <w:bookmarkStart w:id="328" w:name="_Toc317924482"/>
      <w:bookmarkStart w:id="329" w:name="_Toc470528708"/>
      <w:bookmarkStart w:id="330" w:name="_Toc43995455"/>
      <w:bookmarkStart w:id="331" w:name="_Toc45883187"/>
      <w:bookmarkStart w:id="332" w:name="_Toc45898282"/>
      <w:bookmarkStart w:id="333" w:name="_Toc76998613"/>
      <w:r w:rsidRPr="00F179E0">
        <w:rPr>
          <w:rFonts w:ascii="Arial" w:hAnsi="Arial" w:cs="Arial"/>
          <w:b/>
          <w:bCs/>
          <w:caps/>
          <w:kern w:val="28"/>
          <w:sz w:val="24"/>
        </w:rPr>
        <w:t>Plumbing System</w:t>
      </w:r>
      <w:bookmarkEnd w:id="326"/>
      <w:bookmarkEnd w:id="327"/>
      <w:bookmarkEnd w:id="328"/>
      <w:bookmarkEnd w:id="329"/>
      <w:bookmarkEnd w:id="330"/>
      <w:bookmarkEnd w:id="331"/>
      <w:bookmarkEnd w:id="332"/>
      <w:bookmarkEnd w:id="333"/>
    </w:p>
    <w:p w14:paraId="7E657624" w14:textId="77777777" w:rsidR="008B293D" w:rsidRPr="00091150"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This specification covers the criteria to be followed in calculating and designing sanitary facilities of buildings.</w:t>
      </w:r>
    </w:p>
    <w:p w14:paraId="157239C4" w14:textId="77777777" w:rsidR="008B293D" w:rsidRPr="00BA0AF2" w:rsidRDefault="008B293D" w:rsidP="00377061">
      <w:pPr>
        <w:pStyle w:val="Heading2"/>
      </w:pPr>
      <w:bookmarkStart w:id="334" w:name="_Toc248311925"/>
      <w:bookmarkStart w:id="335" w:name="_Toc43995456"/>
      <w:bookmarkStart w:id="336" w:name="_Toc45883188"/>
      <w:bookmarkStart w:id="337" w:name="_Toc45898283"/>
      <w:bookmarkStart w:id="338" w:name="_Toc76975428"/>
      <w:bookmarkStart w:id="339" w:name="_Toc76998614"/>
      <w:r w:rsidRPr="00BA0AF2">
        <w:t>Water distribution system</w:t>
      </w:r>
      <w:bookmarkEnd w:id="334"/>
      <w:bookmarkEnd w:id="335"/>
      <w:bookmarkEnd w:id="336"/>
      <w:bookmarkEnd w:id="337"/>
      <w:bookmarkEnd w:id="338"/>
      <w:bookmarkEnd w:id="339"/>
    </w:p>
    <w:p w14:paraId="5A1EE340" w14:textId="77777777" w:rsidR="008B293D" w:rsidRPr="00091150"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Water distribution system is a system of pipes which convey water from a water valve pit located adjacent the building to each utilization point inside the building.</w:t>
      </w:r>
    </w:p>
    <w:p w14:paraId="6E01004A" w14:textId="77777777" w:rsidR="008B293D" w:rsidRPr="00091150"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Domestic hot water shall be provided for building by Electrical water heater tank with suitable capacity and temperature control equipment adjustable between 40°C &amp;60°C.</w:t>
      </w:r>
    </w:p>
    <w:p w14:paraId="37750242" w14:textId="77777777" w:rsidR="008B293D" w:rsidRPr="00091150"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The water closet shall be eastern type for buildings, also western type shall be considered for guest house and control building if required. All water closets shall be located in east-west direction. Flush tank shall be used for all water closets.</w:t>
      </w:r>
    </w:p>
    <w:p w14:paraId="1EE45CB2" w14:textId="77777777" w:rsidR="008B293D" w:rsidRPr="00091150" w:rsidRDefault="008B293D" w:rsidP="00515EC7">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 xml:space="preserve"> Velocities at peak flow in all branches shall not exceed 1 m/s and also velocity in main pipes shall not exceed 2 m/s.</w:t>
      </w:r>
    </w:p>
    <w:p w14:paraId="39C4CD6A" w14:textId="77777777" w:rsidR="008B293D" w:rsidRPr="00790A3F" w:rsidRDefault="008B293D" w:rsidP="00D84BEA">
      <w:pPr>
        <w:pStyle w:val="Heading3"/>
      </w:pPr>
      <w:bookmarkStart w:id="340" w:name="_Toc43995457"/>
      <w:bookmarkStart w:id="341" w:name="_Toc45883189"/>
      <w:bookmarkStart w:id="342" w:name="_Toc45898284"/>
      <w:bookmarkStart w:id="343" w:name="_Toc43995458"/>
      <w:bookmarkStart w:id="344" w:name="_Toc45883190"/>
      <w:bookmarkStart w:id="345" w:name="_Toc45898285"/>
      <w:bookmarkStart w:id="346" w:name="_Toc43995459"/>
      <w:bookmarkStart w:id="347" w:name="_Toc45883191"/>
      <w:bookmarkStart w:id="348" w:name="_Toc45898286"/>
      <w:bookmarkStart w:id="349" w:name="_Toc43995460"/>
      <w:bookmarkStart w:id="350" w:name="_Toc45883192"/>
      <w:bookmarkStart w:id="351" w:name="_Toc45898287"/>
      <w:bookmarkStart w:id="352" w:name="_Toc76975429"/>
      <w:bookmarkStart w:id="353" w:name="_Toc76998615"/>
      <w:bookmarkEnd w:id="340"/>
      <w:bookmarkEnd w:id="341"/>
      <w:bookmarkEnd w:id="342"/>
      <w:bookmarkEnd w:id="343"/>
      <w:bookmarkEnd w:id="344"/>
      <w:bookmarkEnd w:id="345"/>
      <w:bookmarkEnd w:id="346"/>
      <w:bookmarkEnd w:id="347"/>
      <w:bookmarkEnd w:id="348"/>
      <w:r w:rsidRPr="00790A3F">
        <w:t>Material</w:t>
      </w:r>
      <w:bookmarkEnd w:id="349"/>
      <w:bookmarkEnd w:id="350"/>
      <w:bookmarkEnd w:id="351"/>
      <w:bookmarkEnd w:id="352"/>
      <w:bookmarkEnd w:id="353"/>
    </w:p>
    <w:p w14:paraId="4E09308D" w14:textId="77777777" w:rsidR="008B293D" w:rsidRPr="00091150" w:rsidRDefault="008B293D" w:rsidP="00D84BEA">
      <w:pPr>
        <w:autoSpaceDE w:val="0"/>
        <w:autoSpaceDN w:val="0"/>
        <w:bidi w:val="0"/>
        <w:adjustRightInd w:val="0"/>
        <w:spacing w:line="360" w:lineRule="auto"/>
        <w:ind w:left="1418"/>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 xml:space="preserve">The water piping material of internal building shall be </w:t>
      </w:r>
      <w:bookmarkStart w:id="354" w:name="OLE_LINK11"/>
      <w:bookmarkStart w:id="355" w:name="OLE_LINK12"/>
      <w:r w:rsidRPr="00091150">
        <w:rPr>
          <w:rFonts w:ascii="Arial" w:hAnsi="Arial" w:cs="Arial"/>
          <w:snapToGrid w:val="0"/>
          <w:sz w:val="22"/>
          <w:szCs w:val="20"/>
          <w:lang w:val="en-GB" w:eastAsia="en-GB"/>
        </w:rPr>
        <w:t xml:space="preserve">5 layers </w:t>
      </w:r>
      <w:bookmarkStart w:id="356" w:name="OLE_LINK36"/>
      <w:bookmarkStart w:id="357" w:name="OLE_LINK37"/>
      <w:r w:rsidRPr="00091150">
        <w:rPr>
          <w:rFonts w:ascii="Arial" w:hAnsi="Arial" w:cs="Arial"/>
          <w:snapToGrid w:val="0"/>
          <w:sz w:val="22"/>
          <w:szCs w:val="20"/>
          <w:lang w:val="en-GB" w:eastAsia="en-GB"/>
        </w:rPr>
        <w:t>Pex-Al-Pex</w:t>
      </w:r>
      <w:bookmarkEnd w:id="356"/>
      <w:bookmarkEnd w:id="357"/>
      <w:r w:rsidRPr="00091150">
        <w:rPr>
          <w:rFonts w:ascii="Arial" w:hAnsi="Arial" w:cs="Arial"/>
          <w:snapToGrid w:val="0"/>
          <w:sz w:val="22"/>
          <w:szCs w:val="20"/>
          <w:lang w:val="en-GB" w:eastAsia="en-GB"/>
        </w:rPr>
        <w:t xml:space="preserve"> accordance with ASTM F1281-00, F 1335 and DIN/DVGW 542, for multi-layer </w:t>
      </w:r>
    </w:p>
    <w:bookmarkEnd w:id="354"/>
    <w:bookmarkEnd w:id="355"/>
    <w:p w14:paraId="51987148" w14:textId="77777777" w:rsidR="008B293D" w:rsidRPr="00091150" w:rsidRDefault="008B293D" w:rsidP="00D84BEA">
      <w:pPr>
        <w:autoSpaceDE w:val="0"/>
        <w:autoSpaceDN w:val="0"/>
        <w:bidi w:val="0"/>
        <w:adjustRightInd w:val="0"/>
        <w:spacing w:line="360" w:lineRule="auto"/>
        <w:ind w:left="1418"/>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lastRenderedPageBreak/>
        <w:t>Fittings for Pex-Al-Pex pipes shall be Screw type.</w:t>
      </w:r>
    </w:p>
    <w:p w14:paraId="603EABC0" w14:textId="77777777" w:rsidR="008B293D" w:rsidRDefault="008B293D" w:rsidP="00D84BEA">
      <w:pPr>
        <w:autoSpaceDE w:val="0"/>
        <w:autoSpaceDN w:val="0"/>
        <w:bidi w:val="0"/>
        <w:adjustRightInd w:val="0"/>
        <w:spacing w:line="360" w:lineRule="auto"/>
        <w:ind w:left="1418"/>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Galvanized steel pipe shall be used for cold &amp; hot water in larger size. Galvanized steel pipe shall be medium weight (STD) according to ASTM-A53, threaded and coupled ends with threaded ends malleable iron fittings according to ASME-B16.3, (pipes 1 ¼”, 2 ½” will not be used and will be substituted one size larger)</w:t>
      </w:r>
    </w:p>
    <w:p w14:paraId="5F4FC15C" w14:textId="77777777" w:rsidR="008B293D" w:rsidRPr="00D90590" w:rsidRDefault="008B293D" w:rsidP="00D84BEA">
      <w:pPr>
        <w:pStyle w:val="Heading3"/>
      </w:pPr>
      <w:bookmarkStart w:id="358" w:name="_Toc43995461"/>
      <w:bookmarkStart w:id="359" w:name="_Toc45883193"/>
      <w:bookmarkStart w:id="360" w:name="_Toc45898288"/>
      <w:bookmarkStart w:id="361" w:name="_Toc76975430"/>
      <w:bookmarkStart w:id="362" w:name="_Toc76998616"/>
      <w:r w:rsidRPr="00BA0AF2">
        <w:t>Insulation</w:t>
      </w:r>
      <w:bookmarkEnd w:id="358"/>
      <w:bookmarkEnd w:id="359"/>
      <w:bookmarkEnd w:id="360"/>
      <w:bookmarkEnd w:id="361"/>
      <w:bookmarkEnd w:id="362"/>
    </w:p>
    <w:p w14:paraId="11B9D3BF" w14:textId="77777777" w:rsidR="008B293D" w:rsidRPr="00091150" w:rsidRDefault="008B293D" w:rsidP="00D84BEA">
      <w:pPr>
        <w:autoSpaceDE w:val="0"/>
        <w:autoSpaceDN w:val="0"/>
        <w:bidi w:val="0"/>
        <w:adjustRightInd w:val="0"/>
        <w:spacing w:line="360" w:lineRule="auto"/>
        <w:ind w:left="1418"/>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Pipe work shall be insulated where necessary to prevent condensation and unnecessary heat exchange.</w:t>
      </w:r>
    </w:p>
    <w:p w14:paraId="20FCFA64" w14:textId="77777777" w:rsidR="008B293D" w:rsidRPr="00091150" w:rsidRDefault="008B293D" w:rsidP="00D84BEA">
      <w:pPr>
        <w:autoSpaceDE w:val="0"/>
        <w:autoSpaceDN w:val="0"/>
        <w:bidi w:val="0"/>
        <w:adjustRightInd w:val="0"/>
        <w:spacing w:line="360" w:lineRule="auto"/>
        <w:ind w:left="1418"/>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Insulated piping shall be provided with saddles at hanger points and hardwood plugs or blocks at hanged points to prevent compression of insulation.</w:t>
      </w:r>
    </w:p>
    <w:p w14:paraId="241E840E" w14:textId="77777777" w:rsidR="008B293D" w:rsidRPr="00091150" w:rsidRDefault="008B293D" w:rsidP="00D84BEA">
      <w:pPr>
        <w:autoSpaceDE w:val="0"/>
        <w:autoSpaceDN w:val="0"/>
        <w:bidi w:val="0"/>
        <w:adjustRightInd w:val="0"/>
        <w:spacing w:line="360" w:lineRule="auto"/>
        <w:ind w:left="1418"/>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All insulating materials used shall:</w:t>
      </w:r>
    </w:p>
    <w:p w14:paraId="41BCC9A1" w14:textId="77777777" w:rsidR="008B293D" w:rsidRPr="00790A3F" w:rsidRDefault="008B293D" w:rsidP="000D4745">
      <w:pPr>
        <w:numPr>
          <w:ilvl w:val="0"/>
          <w:numId w:val="28"/>
        </w:numPr>
        <w:autoSpaceDE w:val="0"/>
        <w:autoSpaceDN w:val="0"/>
        <w:bidi w:val="0"/>
        <w:adjustRightInd w:val="0"/>
        <w:spacing w:after="120" w:line="360" w:lineRule="auto"/>
        <w:jc w:val="both"/>
        <w:rPr>
          <w:rFonts w:asciiTheme="minorBidi" w:hAnsiTheme="minorBidi" w:cstheme="minorBidi"/>
          <w:sz w:val="22"/>
          <w:szCs w:val="22"/>
        </w:rPr>
      </w:pPr>
      <w:r w:rsidRPr="00790A3F">
        <w:rPr>
          <w:rFonts w:asciiTheme="minorBidi" w:hAnsiTheme="minorBidi" w:cstheme="minorBidi"/>
          <w:sz w:val="22"/>
          <w:szCs w:val="22"/>
        </w:rPr>
        <w:t>be non-combustible</w:t>
      </w:r>
    </w:p>
    <w:p w14:paraId="028FF657" w14:textId="77777777" w:rsidR="008B293D" w:rsidRPr="00790A3F" w:rsidRDefault="008B293D" w:rsidP="000D4745">
      <w:pPr>
        <w:numPr>
          <w:ilvl w:val="0"/>
          <w:numId w:val="28"/>
        </w:numPr>
        <w:autoSpaceDE w:val="0"/>
        <w:autoSpaceDN w:val="0"/>
        <w:bidi w:val="0"/>
        <w:adjustRightInd w:val="0"/>
        <w:spacing w:after="120" w:line="360" w:lineRule="auto"/>
        <w:jc w:val="both"/>
        <w:rPr>
          <w:rFonts w:asciiTheme="minorBidi" w:hAnsiTheme="minorBidi" w:cstheme="minorBidi"/>
          <w:sz w:val="22"/>
          <w:szCs w:val="22"/>
        </w:rPr>
      </w:pPr>
      <w:r w:rsidRPr="00790A3F">
        <w:rPr>
          <w:rFonts w:asciiTheme="minorBidi" w:hAnsiTheme="minorBidi" w:cstheme="minorBidi"/>
          <w:sz w:val="22"/>
          <w:szCs w:val="22"/>
        </w:rPr>
        <w:t>not emit toxic fumes or smoke when heated</w:t>
      </w:r>
    </w:p>
    <w:p w14:paraId="67EA1AB4" w14:textId="77777777" w:rsidR="008B293D" w:rsidRPr="00790A3F" w:rsidRDefault="008B293D" w:rsidP="000D4745">
      <w:pPr>
        <w:numPr>
          <w:ilvl w:val="0"/>
          <w:numId w:val="28"/>
        </w:numPr>
        <w:autoSpaceDE w:val="0"/>
        <w:autoSpaceDN w:val="0"/>
        <w:bidi w:val="0"/>
        <w:adjustRightInd w:val="0"/>
        <w:spacing w:after="120" w:line="360" w:lineRule="auto"/>
        <w:jc w:val="both"/>
        <w:rPr>
          <w:rFonts w:asciiTheme="minorBidi" w:hAnsiTheme="minorBidi" w:cstheme="minorBidi"/>
          <w:sz w:val="22"/>
          <w:szCs w:val="22"/>
        </w:rPr>
      </w:pPr>
      <w:r w:rsidRPr="00790A3F">
        <w:rPr>
          <w:rFonts w:asciiTheme="minorBidi" w:hAnsiTheme="minorBidi" w:cstheme="minorBidi"/>
          <w:sz w:val="22"/>
          <w:szCs w:val="22"/>
        </w:rPr>
        <w:t>be inorganic and non-hygroscopic</w:t>
      </w:r>
    </w:p>
    <w:p w14:paraId="1B0F66F4" w14:textId="77777777" w:rsidR="008B293D" w:rsidRPr="00790A3F" w:rsidRDefault="008B293D" w:rsidP="000D4745">
      <w:pPr>
        <w:numPr>
          <w:ilvl w:val="0"/>
          <w:numId w:val="28"/>
        </w:numPr>
        <w:autoSpaceDE w:val="0"/>
        <w:autoSpaceDN w:val="0"/>
        <w:bidi w:val="0"/>
        <w:adjustRightInd w:val="0"/>
        <w:spacing w:after="120" w:line="360" w:lineRule="auto"/>
        <w:jc w:val="both"/>
        <w:rPr>
          <w:rFonts w:asciiTheme="minorBidi" w:hAnsiTheme="minorBidi" w:cstheme="minorBidi"/>
          <w:sz w:val="22"/>
          <w:szCs w:val="22"/>
        </w:rPr>
      </w:pPr>
      <w:r w:rsidRPr="00790A3F">
        <w:rPr>
          <w:rFonts w:asciiTheme="minorBidi" w:hAnsiTheme="minorBidi" w:cstheme="minorBidi"/>
          <w:sz w:val="22"/>
          <w:szCs w:val="22"/>
        </w:rPr>
        <w:t>be chloride free</w:t>
      </w:r>
    </w:p>
    <w:p w14:paraId="38ED56EA" w14:textId="77777777" w:rsidR="008B293D" w:rsidRPr="00790A3F" w:rsidRDefault="008B293D" w:rsidP="000D4745">
      <w:pPr>
        <w:numPr>
          <w:ilvl w:val="0"/>
          <w:numId w:val="28"/>
        </w:numPr>
        <w:autoSpaceDE w:val="0"/>
        <w:autoSpaceDN w:val="0"/>
        <w:bidi w:val="0"/>
        <w:adjustRightInd w:val="0"/>
        <w:spacing w:after="120" w:line="360" w:lineRule="auto"/>
        <w:jc w:val="both"/>
        <w:rPr>
          <w:rFonts w:asciiTheme="minorBidi" w:hAnsiTheme="minorBidi" w:cstheme="minorBidi"/>
          <w:sz w:val="22"/>
          <w:szCs w:val="22"/>
        </w:rPr>
      </w:pPr>
      <w:r w:rsidRPr="00790A3F">
        <w:rPr>
          <w:rFonts w:asciiTheme="minorBidi" w:hAnsiTheme="minorBidi" w:cstheme="minorBidi"/>
          <w:sz w:val="22"/>
          <w:szCs w:val="22"/>
        </w:rPr>
        <w:t>be asbestos free</w:t>
      </w:r>
    </w:p>
    <w:p w14:paraId="042C124C" w14:textId="77777777" w:rsidR="008B293D" w:rsidRPr="00091150" w:rsidRDefault="008B293D" w:rsidP="00D84BEA">
      <w:pPr>
        <w:autoSpaceDE w:val="0"/>
        <w:autoSpaceDN w:val="0"/>
        <w:bidi w:val="0"/>
        <w:adjustRightInd w:val="0"/>
        <w:spacing w:line="360" w:lineRule="auto"/>
        <w:ind w:left="1418"/>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Vapor barriers shall form a complete seal to prevent condensation occurring on the exterior surface of the pipe.</w:t>
      </w:r>
    </w:p>
    <w:p w14:paraId="29C6A56F" w14:textId="77777777" w:rsidR="008B293D" w:rsidRPr="00091150" w:rsidRDefault="008B293D" w:rsidP="00D84BEA">
      <w:pPr>
        <w:autoSpaceDE w:val="0"/>
        <w:autoSpaceDN w:val="0"/>
        <w:bidi w:val="0"/>
        <w:adjustRightInd w:val="0"/>
        <w:spacing w:line="360" w:lineRule="auto"/>
        <w:ind w:left="1418"/>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All penetrations through the vapor barrier shall be sealed by wrapping with aluminum tape.</w:t>
      </w:r>
    </w:p>
    <w:p w14:paraId="44C5532A" w14:textId="77777777" w:rsidR="008B293D" w:rsidRPr="00091150" w:rsidRDefault="008B293D" w:rsidP="00D84BEA">
      <w:pPr>
        <w:autoSpaceDE w:val="0"/>
        <w:autoSpaceDN w:val="0"/>
        <w:bidi w:val="0"/>
        <w:adjustRightInd w:val="0"/>
        <w:spacing w:line="360" w:lineRule="auto"/>
        <w:ind w:left="1418"/>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Pipe work shall be insulated with mineral wool in thickness according to pipe sizes listed below:</w:t>
      </w:r>
    </w:p>
    <w:p w14:paraId="611442CE" w14:textId="77777777" w:rsidR="008B293D" w:rsidRPr="00790A3F" w:rsidRDefault="008B293D" w:rsidP="000D4745">
      <w:pPr>
        <w:numPr>
          <w:ilvl w:val="0"/>
          <w:numId w:val="28"/>
        </w:numPr>
        <w:autoSpaceDE w:val="0"/>
        <w:autoSpaceDN w:val="0"/>
        <w:bidi w:val="0"/>
        <w:adjustRightInd w:val="0"/>
        <w:spacing w:after="120" w:line="360" w:lineRule="auto"/>
        <w:jc w:val="both"/>
        <w:rPr>
          <w:rFonts w:asciiTheme="minorBidi" w:hAnsiTheme="minorBidi" w:cstheme="minorBidi"/>
          <w:sz w:val="22"/>
          <w:szCs w:val="22"/>
        </w:rPr>
      </w:pPr>
      <w:r w:rsidRPr="00790A3F">
        <w:rPr>
          <w:rFonts w:asciiTheme="minorBidi" w:hAnsiTheme="minorBidi" w:cstheme="minorBidi"/>
          <w:sz w:val="22"/>
          <w:szCs w:val="22"/>
        </w:rPr>
        <w:t xml:space="preserve">Domestic Cold Water: </w:t>
      </w:r>
      <w:r w:rsidRPr="00790A3F">
        <w:rPr>
          <w:rFonts w:asciiTheme="minorBidi" w:hAnsiTheme="minorBidi" w:cstheme="minorBidi"/>
          <w:sz w:val="22"/>
          <w:szCs w:val="22"/>
        </w:rPr>
        <w:tab/>
      </w:r>
    </w:p>
    <w:p w14:paraId="6153BCCA" w14:textId="77777777" w:rsidR="008B293D" w:rsidRPr="00091150" w:rsidRDefault="008B293D" w:rsidP="00D84BEA">
      <w:pPr>
        <w:autoSpaceDE w:val="0"/>
        <w:autoSpaceDN w:val="0"/>
        <w:bidi w:val="0"/>
        <w:adjustRightInd w:val="0"/>
        <w:spacing w:line="360" w:lineRule="auto"/>
        <w:ind w:left="1418"/>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All sizes 15 mm (1/2”) (Only when piping is exposed, located in attic space, in pipe chases, at exterior walls and/or passing through electrical equipment rooms.)</w:t>
      </w:r>
    </w:p>
    <w:p w14:paraId="744F7E15" w14:textId="344C7C60" w:rsidR="00D84BEA" w:rsidRDefault="008B293D" w:rsidP="008A37CE">
      <w:pPr>
        <w:autoSpaceDE w:val="0"/>
        <w:autoSpaceDN w:val="0"/>
        <w:bidi w:val="0"/>
        <w:adjustRightInd w:val="0"/>
        <w:spacing w:line="360" w:lineRule="auto"/>
        <w:ind w:left="1418"/>
        <w:jc w:val="both"/>
        <w:rPr>
          <w:rFonts w:ascii="Arial" w:hAnsi="Arial" w:cs="Arial"/>
          <w:snapToGrid w:val="0"/>
          <w:sz w:val="22"/>
          <w:szCs w:val="20"/>
          <w:lang w:val="en-GB" w:eastAsia="en-GB"/>
        </w:rPr>
      </w:pPr>
      <w:r w:rsidRPr="00790A3F">
        <w:rPr>
          <w:rFonts w:ascii="Arial" w:hAnsi="Arial" w:cs="Arial"/>
          <w:snapToGrid w:val="0"/>
          <w:sz w:val="22"/>
          <w:szCs w:val="20"/>
          <w:lang w:val="en-GB" w:eastAsia="en-GB"/>
        </w:rPr>
        <w:t>For Domestic Hot Water the below table should follow:</w:t>
      </w:r>
    </w:p>
    <w:p w14:paraId="28A4F2F3" w14:textId="77777777" w:rsidR="00D84BEA" w:rsidRDefault="00D84BEA" w:rsidP="00D84BEA">
      <w:pPr>
        <w:autoSpaceDE w:val="0"/>
        <w:autoSpaceDN w:val="0"/>
        <w:bidi w:val="0"/>
        <w:adjustRightInd w:val="0"/>
        <w:spacing w:line="360" w:lineRule="auto"/>
        <w:ind w:left="1418"/>
        <w:jc w:val="both"/>
        <w:rPr>
          <w:rFonts w:ascii="Arial" w:hAnsi="Arial" w:cs="Arial"/>
          <w:snapToGrid w:val="0"/>
          <w:sz w:val="22"/>
          <w:szCs w:val="20"/>
          <w:lang w:val="en-GB" w:eastAsia="en-G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24"/>
        <w:gridCol w:w="1423"/>
        <w:gridCol w:w="1424"/>
        <w:gridCol w:w="1424"/>
        <w:gridCol w:w="1472"/>
        <w:gridCol w:w="1561"/>
        <w:gridCol w:w="805"/>
      </w:tblGrid>
      <w:tr w:rsidR="008B293D" w:rsidRPr="00790A3F" w14:paraId="45FE5FFE" w14:textId="77777777" w:rsidTr="00D84BEA">
        <w:trPr>
          <w:jc w:val="center"/>
        </w:trPr>
        <w:tc>
          <w:tcPr>
            <w:tcW w:w="5695" w:type="dxa"/>
            <w:gridSpan w:val="4"/>
            <w:shd w:val="clear" w:color="auto" w:fill="auto"/>
            <w:vAlign w:val="center"/>
          </w:tcPr>
          <w:p w14:paraId="62AA66F2" w14:textId="77777777" w:rsidR="008B293D" w:rsidRPr="00790A3F" w:rsidRDefault="008B293D" w:rsidP="008B293D">
            <w:pPr>
              <w:widowControl w:val="0"/>
              <w:autoSpaceDE w:val="0"/>
              <w:autoSpaceDN w:val="0"/>
              <w:bidi w:val="0"/>
              <w:adjustRightInd w:val="0"/>
              <w:spacing w:after="120" w:line="360" w:lineRule="auto"/>
              <w:rPr>
                <w:rFonts w:asciiTheme="minorBidi" w:hAnsiTheme="minorBidi" w:cstheme="minorBidi"/>
                <w:b/>
                <w:bCs/>
              </w:rPr>
            </w:pPr>
            <w:r w:rsidRPr="00790A3F">
              <w:rPr>
                <w:rFonts w:asciiTheme="minorBidi" w:hAnsiTheme="minorBidi" w:cstheme="minorBidi"/>
                <w:b/>
                <w:bCs/>
              </w:rPr>
              <w:t>Nominal Pipe Diameter (mm)</w:t>
            </w:r>
          </w:p>
        </w:tc>
        <w:tc>
          <w:tcPr>
            <w:tcW w:w="1472" w:type="dxa"/>
            <w:shd w:val="clear" w:color="auto" w:fill="auto"/>
            <w:vAlign w:val="center"/>
          </w:tcPr>
          <w:p w14:paraId="3E3C2C5A" w14:textId="77777777" w:rsidR="008B293D" w:rsidRPr="00790A3F" w:rsidRDefault="008B293D" w:rsidP="008B293D">
            <w:pPr>
              <w:widowControl w:val="0"/>
              <w:autoSpaceDE w:val="0"/>
              <w:autoSpaceDN w:val="0"/>
              <w:bidi w:val="0"/>
              <w:adjustRightInd w:val="0"/>
              <w:spacing w:after="120" w:line="360" w:lineRule="auto"/>
              <w:rPr>
                <w:rFonts w:asciiTheme="minorBidi" w:hAnsiTheme="minorBidi" w:cstheme="minorBidi"/>
                <w:b/>
                <w:bCs/>
              </w:rPr>
            </w:pPr>
            <w:r w:rsidRPr="00790A3F">
              <w:rPr>
                <w:rStyle w:val="shorttext"/>
                <w:rFonts w:asciiTheme="minorBidi" w:hAnsiTheme="minorBidi" w:cstheme="minorBidi"/>
                <w:b/>
                <w:bCs/>
              </w:rPr>
              <w:t>Thermal conductivity (W/m.k)</w:t>
            </w:r>
          </w:p>
        </w:tc>
        <w:tc>
          <w:tcPr>
            <w:tcW w:w="1561" w:type="dxa"/>
            <w:shd w:val="clear" w:color="auto" w:fill="auto"/>
            <w:vAlign w:val="center"/>
          </w:tcPr>
          <w:p w14:paraId="257E5BC1" w14:textId="77777777" w:rsidR="008B293D" w:rsidRPr="00790A3F" w:rsidRDefault="008B293D" w:rsidP="008B293D">
            <w:pPr>
              <w:widowControl w:val="0"/>
              <w:autoSpaceDE w:val="0"/>
              <w:autoSpaceDN w:val="0"/>
              <w:bidi w:val="0"/>
              <w:adjustRightInd w:val="0"/>
              <w:spacing w:after="120" w:line="360" w:lineRule="auto"/>
              <w:rPr>
                <w:rFonts w:asciiTheme="minorBidi" w:hAnsiTheme="minorBidi" w:cstheme="minorBidi"/>
                <w:b/>
                <w:bCs/>
              </w:rPr>
            </w:pPr>
            <w:r w:rsidRPr="00790A3F">
              <w:rPr>
                <w:rFonts w:asciiTheme="minorBidi" w:hAnsiTheme="minorBidi" w:cstheme="minorBidi"/>
                <w:b/>
                <w:bCs/>
              </w:rPr>
              <w:t>Environment Temp. (°C)</w:t>
            </w:r>
          </w:p>
        </w:tc>
        <w:tc>
          <w:tcPr>
            <w:tcW w:w="805" w:type="dxa"/>
            <w:shd w:val="clear" w:color="auto" w:fill="auto"/>
            <w:vAlign w:val="center"/>
          </w:tcPr>
          <w:p w14:paraId="7B92B388" w14:textId="77777777" w:rsidR="008B293D" w:rsidRPr="00790A3F" w:rsidRDefault="008B293D" w:rsidP="008B293D">
            <w:pPr>
              <w:widowControl w:val="0"/>
              <w:autoSpaceDE w:val="0"/>
              <w:autoSpaceDN w:val="0"/>
              <w:bidi w:val="0"/>
              <w:adjustRightInd w:val="0"/>
              <w:spacing w:after="120" w:line="360" w:lineRule="auto"/>
              <w:rPr>
                <w:rFonts w:asciiTheme="minorBidi" w:hAnsiTheme="minorBidi" w:cstheme="minorBidi"/>
                <w:b/>
                <w:bCs/>
              </w:rPr>
            </w:pPr>
            <w:r w:rsidRPr="00790A3F">
              <w:rPr>
                <w:rFonts w:asciiTheme="minorBidi" w:hAnsiTheme="minorBidi" w:cstheme="minorBidi"/>
                <w:b/>
                <w:bCs/>
              </w:rPr>
              <w:t>Water Temp. (°C)</w:t>
            </w:r>
          </w:p>
        </w:tc>
      </w:tr>
      <w:tr w:rsidR="008B293D" w:rsidRPr="00790A3F" w14:paraId="2A3FF038" w14:textId="77777777" w:rsidTr="00D84BEA">
        <w:trPr>
          <w:jc w:val="center"/>
        </w:trPr>
        <w:tc>
          <w:tcPr>
            <w:tcW w:w="1424" w:type="dxa"/>
            <w:shd w:val="clear" w:color="auto" w:fill="auto"/>
            <w:vAlign w:val="center"/>
          </w:tcPr>
          <w:p w14:paraId="4AB56937" w14:textId="77777777" w:rsidR="008B293D" w:rsidRPr="00790A3F" w:rsidRDefault="008B293D" w:rsidP="008B293D">
            <w:pPr>
              <w:widowControl w:val="0"/>
              <w:autoSpaceDE w:val="0"/>
              <w:autoSpaceDN w:val="0"/>
              <w:bidi w:val="0"/>
              <w:adjustRightInd w:val="0"/>
              <w:spacing w:after="120" w:line="360" w:lineRule="auto"/>
              <w:rPr>
                <w:rFonts w:asciiTheme="minorBidi" w:hAnsiTheme="minorBidi" w:cstheme="minorBidi"/>
              </w:rPr>
            </w:pPr>
            <w:r w:rsidRPr="00790A3F">
              <w:rPr>
                <w:rFonts w:asciiTheme="minorBidi" w:hAnsiTheme="minorBidi" w:cstheme="minorBidi"/>
              </w:rPr>
              <w:lastRenderedPageBreak/>
              <w:t>≥ 50</w:t>
            </w:r>
          </w:p>
        </w:tc>
        <w:tc>
          <w:tcPr>
            <w:tcW w:w="1423" w:type="dxa"/>
            <w:shd w:val="clear" w:color="auto" w:fill="auto"/>
            <w:vAlign w:val="center"/>
          </w:tcPr>
          <w:p w14:paraId="2C9249EF" w14:textId="77777777" w:rsidR="008B293D" w:rsidRPr="00790A3F" w:rsidRDefault="008B293D" w:rsidP="008B293D">
            <w:pPr>
              <w:widowControl w:val="0"/>
              <w:autoSpaceDE w:val="0"/>
              <w:autoSpaceDN w:val="0"/>
              <w:bidi w:val="0"/>
              <w:adjustRightInd w:val="0"/>
              <w:spacing w:after="120" w:line="360" w:lineRule="auto"/>
              <w:rPr>
                <w:rFonts w:asciiTheme="minorBidi" w:hAnsiTheme="minorBidi" w:cstheme="minorBidi"/>
              </w:rPr>
            </w:pPr>
            <w:r w:rsidRPr="00790A3F">
              <w:rPr>
                <w:rFonts w:asciiTheme="minorBidi" w:hAnsiTheme="minorBidi" w:cstheme="minorBidi"/>
              </w:rPr>
              <w:t xml:space="preserve">32 to 50 </w:t>
            </w:r>
          </w:p>
        </w:tc>
        <w:tc>
          <w:tcPr>
            <w:tcW w:w="1424" w:type="dxa"/>
            <w:shd w:val="clear" w:color="auto" w:fill="auto"/>
            <w:vAlign w:val="center"/>
          </w:tcPr>
          <w:p w14:paraId="032B1F55" w14:textId="77777777" w:rsidR="008B293D" w:rsidRPr="00790A3F" w:rsidRDefault="008B293D" w:rsidP="008B293D">
            <w:pPr>
              <w:widowControl w:val="0"/>
              <w:autoSpaceDE w:val="0"/>
              <w:autoSpaceDN w:val="0"/>
              <w:bidi w:val="0"/>
              <w:adjustRightInd w:val="0"/>
              <w:spacing w:after="120" w:line="360" w:lineRule="auto"/>
              <w:rPr>
                <w:rFonts w:asciiTheme="minorBidi" w:hAnsiTheme="minorBidi" w:cstheme="minorBidi"/>
              </w:rPr>
            </w:pPr>
            <w:r w:rsidRPr="00790A3F">
              <w:rPr>
                <w:rFonts w:asciiTheme="minorBidi" w:hAnsiTheme="minorBidi" w:cstheme="minorBidi"/>
              </w:rPr>
              <w:t>To 25</w:t>
            </w:r>
          </w:p>
        </w:tc>
        <w:tc>
          <w:tcPr>
            <w:tcW w:w="1424" w:type="dxa"/>
            <w:shd w:val="clear" w:color="auto" w:fill="auto"/>
            <w:vAlign w:val="center"/>
          </w:tcPr>
          <w:p w14:paraId="285DBAA0" w14:textId="77777777" w:rsidR="008B293D" w:rsidRPr="00790A3F" w:rsidRDefault="008B293D" w:rsidP="008B293D">
            <w:pPr>
              <w:widowControl w:val="0"/>
              <w:autoSpaceDE w:val="0"/>
              <w:autoSpaceDN w:val="0"/>
              <w:bidi w:val="0"/>
              <w:adjustRightInd w:val="0"/>
              <w:spacing w:after="120" w:line="360" w:lineRule="auto"/>
              <w:rPr>
                <w:rFonts w:asciiTheme="minorBidi" w:hAnsiTheme="minorBidi" w:cstheme="minorBidi"/>
              </w:rPr>
            </w:pPr>
            <w:r w:rsidRPr="00790A3F">
              <w:rPr>
                <w:rFonts w:asciiTheme="minorBidi" w:hAnsiTheme="minorBidi" w:cstheme="minorBidi"/>
              </w:rPr>
              <w:t>To 50</w:t>
            </w:r>
          </w:p>
        </w:tc>
        <w:tc>
          <w:tcPr>
            <w:tcW w:w="1472" w:type="dxa"/>
            <w:vMerge w:val="restart"/>
            <w:shd w:val="clear" w:color="auto" w:fill="auto"/>
            <w:vAlign w:val="center"/>
          </w:tcPr>
          <w:p w14:paraId="2ECD4F31" w14:textId="77777777" w:rsidR="008B293D" w:rsidRPr="00790A3F" w:rsidRDefault="008B293D" w:rsidP="008B293D">
            <w:pPr>
              <w:widowControl w:val="0"/>
              <w:autoSpaceDE w:val="0"/>
              <w:autoSpaceDN w:val="0"/>
              <w:bidi w:val="0"/>
              <w:adjustRightInd w:val="0"/>
              <w:spacing w:after="120" w:line="360" w:lineRule="auto"/>
              <w:rPr>
                <w:rFonts w:asciiTheme="minorBidi" w:hAnsiTheme="minorBidi" w:cstheme="minorBidi"/>
              </w:rPr>
            </w:pPr>
            <w:r w:rsidRPr="00790A3F">
              <w:rPr>
                <w:rFonts w:asciiTheme="minorBidi" w:hAnsiTheme="minorBidi" w:cstheme="minorBidi"/>
              </w:rPr>
              <w:t>0.034</w:t>
            </w:r>
          </w:p>
        </w:tc>
        <w:tc>
          <w:tcPr>
            <w:tcW w:w="1561" w:type="dxa"/>
            <w:vMerge w:val="restart"/>
            <w:shd w:val="clear" w:color="auto" w:fill="auto"/>
            <w:vAlign w:val="center"/>
          </w:tcPr>
          <w:p w14:paraId="1563C4B9" w14:textId="77777777" w:rsidR="008B293D" w:rsidRPr="00790A3F" w:rsidRDefault="008B293D" w:rsidP="008B293D">
            <w:pPr>
              <w:widowControl w:val="0"/>
              <w:autoSpaceDE w:val="0"/>
              <w:autoSpaceDN w:val="0"/>
              <w:bidi w:val="0"/>
              <w:adjustRightInd w:val="0"/>
              <w:spacing w:after="120" w:line="360" w:lineRule="auto"/>
              <w:rPr>
                <w:rFonts w:asciiTheme="minorBidi" w:hAnsiTheme="minorBidi" w:cstheme="minorBidi"/>
              </w:rPr>
            </w:pPr>
            <w:r w:rsidRPr="00790A3F">
              <w:rPr>
                <w:rFonts w:asciiTheme="minorBidi" w:hAnsiTheme="minorBidi" w:cstheme="minorBidi"/>
              </w:rPr>
              <w:t>24</w:t>
            </w:r>
          </w:p>
        </w:tc>
        <w:tc>
          <w:tcPr>
            <w:tcW w:w="805" w:type="dxa"/>
            <w:vMerge w:val="restart"/>
            <w:shd w:val="clear" w:color="auto" w:fill="auto"/>
            <w:vAlign w:val="center"/>
          </w:tcPr>
          <w:p w14:paraId="2F7EB058" w14:textId="77777777" w:rsidR="008B293D" w:rsidRPr="00790A3F" w:rsidRDefault="008B293D" w:rsidP="008B293D">
            <w:pPr>
              <w:widowControl w:val="0"/>
              <w:autoSpaceDE w:val="0"/>
              <w:autoSpaceDN w:val="0"/>
              <w:bidi w:val="0"/>
              <w:adjustRightInd w:val="0"/>
              <w:spacing w:after="120" w:line="360" w:lineRule="auto"/>
              <w:rPr>
                <w:rFonts w:asciiTheme="minorBidi" w:hAnsiTheme="minorBidi" w:cstheme="minorBidi"/>
              </w:rPr>
            </w:pPr>
            <w:r w:rsidRPr="00790A3F">
              <w:rPr>
                <w:rFonts w:asciiTheme="minorBidi" w:hAnsiTheme="minorBidi" w:cstheme="minorBidi"/>
              </w:rPr>
              <w:t>To 60</w:t>
            </w:r>
          </w:p>
        </w:tc>
      </w:tr>
      <w:tr w:rsidR="008B293D" w:rsidRPr="00790A3F" w14:paraId="0AE13383" w14:textId="77777777" w:rsidTr="00D84BEA">
        <w:trPr>
          <w:jc w:val="center"/>
        </w:trPr>
        <w:tc>
          <w:tcPr>
            <w:tcW w:w="5695" w:type="dxa"/>
            <w:gridSpan w:val="4"/>
            <w:shd w:val="clear" w:color="auto" w:fill="auto"/>
            <w:vAlign w:val="center"/>
          </w:tcPr>
          <w:p w14:paraId="71EF5C6C" w14:textId="77777777" w:rsidR="008B293D" w:rsidRPr="00790A3F" w:rsidRDefault="008B293D" w:rsidP="008B293D">
            <w:pPr>
              <w:widowControl w:val="0"/>
              <w:autoSpaceDE w:val="0"/>
              <w:autoSpaceDN w:val="0"/>
              <w:bidi w:val="0"/>
              <w:adjustRightInd w:val="0"/>
              <w:spacing w:after="120" w:line="360" w:lineRule="auto"/>
              <w:rPr>
                <w:rFonts w:asciiTheme="minorBidi" w:hAnsiTheme="minorBidi" w:cstheme="minorBidi"/>
              </w:rPr>
            </w:pPr>
            <w:r w:rsidRPr="00790A3F">
              <w:rPr>
                <w:rFonts w:asciiTheme="minorBidi" w:hAnsiTheme="minorBidi" w:cstheme="minorBidi"/>
                <w:b/>
                <w:bCs/>
              </w:rPr>
              <w:t>Insulation Thickness (mm)</w:t>
            </w:r>
          </w:p>
        </w:tc>
        <w:tc>
          <w:tcPr>
            <w:tcW w:w="1472" w:type="dxa"/>
            <w:vMerge/>
            <w:shd w:val="clear" w:color="auto" w:fill="auto"/>
          </w:tcPr>
          <w:p w14:paraId="06B99166" w14:textId="77777777" w:rsidR="008B293D" w:rsidRPr="00790A3F" w:rsidRDefault="008B293D" w:rsidP="008B293D">
            <w:pPr>
              <w:widowControl w:val="0"/>
              <w:autoSpaceDE w:val="0"/>
              <w:autoSpaceDN w:val="0"/>
              <w:bidi w:val="0"/>
              <w:adjustRightInd w:val="0"/>
              <w:spacing w:after="120" w:line="360" w:lineRule="auto"/>
              <w:rPr>
                <w:rFonts w:asciiTheme="minorBidi" w:hAnsiTheme="minorBidi" w:cstheme="minorBidi"/>
              </w:rPr>
            </w:pPr>
          </w:p>
        </w:tc>
        <w:tc>
          <w:tcPr>
            <w:tcW w:w="1561" w:type="dxa"/>
            <w:vMerge/>
            <w:shd w:val="clear" w:color="auto" w:fill="auto"/>
          </w:tcPr>
          <w:p w14:paraId="180BBAC4" w14:textId="77777777" w:rsidR="008B293D" w:rsidRPr="00790A3F" w:rsidRDefault="008B293D" w:rsidP="008B293D">
            <w:pPr>
              <w:widowControl w:val="0"/>
              <w:autoSpaceDE w:val="0"/>
              <w:autoSpaceDN w:val="0"/>
              <w:bidi w:val="0"/>
              <w:adjustRightInd w:val="0"/>
              <w:spacing w:after="120" w:line="360" w:lineRule="auto"/>
              <w:rPr>
                <w:rFonts w:asciiTheme="minorBidi" w:hAnsiTheme="minorBidi" w:cstheme="minorBidi"/>
              </w:rPr>
            </w:pPr>
          </w:p>
        </w:tc>
        <w:tc>
          <w:tcPr>
            <w:tcW w:w="805" w:type="dxa"/>
            <w:vMerge/>
            <w:shd w:val="clear" w:color="auto" w:fill="auto"/>
          </w:tcPr>
          <w:p w14:paraId="1508BA56" w14:textId="77777777" w:rsidR="008B293D" w:rsidRPr="00790A3F" w:rsidRDefault="008B293D" w:rsidP="008B293D">
            <w:pPr>
              <w:widowControl w:val="0"/>
              <w:autoSpaceDE w:val="0"/>
              <w:autoSpaceDN w:val="0"/>
              <w:bidi w:val="0"/>
              <w:adjustRightInd w:val="0"/>
              <w:spacing w:after="120" w:line="360" w:lineRule="auto"/>
              <w:rPr>
                <w:rFonts w:asciiTheme="minorBidi" w:hAnsiTheme="minorBidi" w:cstheme="minorBidi"/>
              </w:rPr>
            </w:pPr>
          </w:p>
        </w:tc>
      </w:tr>
      <w:tr w:rsidR="008B293D" w:rsidRPr="00790A3F" w14:paraId="2CA025F0" w14:textId="77777777" w:rsidTr="00D84BEA">
        <w:trPr>
          <w:jc w:val="center"/>
        </w:trPr>
        <w:tc>
          <w:tcPr>
            <w:tcW w:w="1424" w:type="dxa"/>
            <w:shd w:val="clear" w:color="auto" w:fill="auto"/>
            <w:vAlign w:val="center"/>
          </w:tcPr>
          <w:p w14:paraId="7C81D9E4" w14:textId="77777777" w:rsidR="008B293D" w:rsidRPr="00790A3F" w:rsidRDefault="008B293D" w:rsidP="008B293D">
            <w:pPr>
              <w:widowControl w:val="0"/>
              <w:autoSpaceDE w:val="0"/>
              <w:autoSpaceDN w:val="0"/>
              <w:bidi w:val="0"/>
              <w:adjustRightInd w:val="0"/>
              <w:spacing w:after="120" w:line="360" w:lineRule="auto"/>
              <w:rPr>
                <w:rFonts w:asciiTheme="minorBidi" w:hAnsiTheme="minorBidi" w:cstheme="minorBidi"/>
              </w:rPr>
            </w:pPr>
            <w:r w:rsidRPr="00790A3F">
              <w:rPr>
                <w:rFonts w:asciiTheme="minorBidi" w:hAnsiTheme="minorBidi" w:cstheme="minorBidi"/>
              </w:rPr>
              <w:t>40</w:t>
            </w:r>
          </w:p>
        </w:tc>
        <w:tc>
          <w:tcPr>
            <w:tcW w:w="1423" w:type="dxa"/>
            <w:shd w:val="clear" w:color="auto" w:fill="auto"/>
            <w:vAlign w:val="center"/>
          </w:tcPr>
          <w:p w14:paraId="1C90ED9A" w14:textId="77777777" w:rsidR="008B293D" w:rsidRPr="00790A3F" w:rsidRDefault="008B293D" w:rsidP="008B293D">
            <w:pPr>
              <w:widowControl w:val="0"/>
              <w:autoSpaceDE w:val="0"/>
              <w:autoSpaceDN w:val="0"/>
              <w:bidi w:val="0"/>
              <w:adjustRightInd w:val="0"/>
              <w:spacing w:after="120" w:line="360" w:lineRule="auto"/>
              <w:rPr>
                <w:rFonts w:asciiTheme="minorBidi" w:hAnsiTheme="minorBidi" w:cstheme="minorBidi"/>
              </w:rPr>
            </w:pPr>
            <w:r w:rsidRPr="00790A3F">
              <w:rPr>
                <w:rFonts w:asciiTheme="minorBidi" w:hAnsiTheme="minorBidi" w:cstheme="minorBidi"/>
              </w:rPr>
              <w:t>25</w:t>
            </w:r>
          </w:p>
        </w:tc>
        <w:tc>
          <w:tcPr>
            <w:tcW w:w="1424" w:type="dxa"/>
            <w:shd w:val="clear" w:color="auto" w:fill="auto"/>
            <w:vAlign w:val="center"/>
          </w:tcPr>
          <w:p w14:paraId="7EF7E477" w14:textId="77777777" w:rsidR="008B293D" w:rsidRPr="00790A3F" w:rsidRDefault="008B293D" w:rsidP="008B293D">
            <w:pPr>
              <w:widowControl w:val="0"/>
              <w:autoSpaceDE w:val="0"/>
              <w:autoSpaceDN w:val="0"/>
              <w:bidi w:val="0"/>
              <w:adjustRightInd w:val="0"/>
              <w:spacing w:after="120" w:line="360" w:lineRule="auto"/>
              <w:rPr>
                <w:rFonts w:asciiTheme="minorBidi" w:hAnsiTheme="minorBidi" w:cstheme="minorBidi"/>
              </w:rPr>
            </w:pPr>
            <w:r w:rsidRPr="00790A3F">
              <w:rPr>
                <w:rFonts w:asciiTheme="minorBidi" w:hAnsiTheme="minorBidi" w:cstheme="minorBidi"/>
              </w:rPr>
              <w:t>15</w:t>
            </w:r>
          </w:p>
        </w:tc>
        <w:tc>
          <w:tcPr>
            <w:tcW w:w="1424" w:type="dxa"/>
            <w:shd w:val="clear" w:color="auto" w:fill="auto"/>
            <w:vAlign w:val="center"/>
          </w:tcPr>
          <w:p w14:paraId="070499ED" w14:textId="77777777" w:rsidR="008B293D" w:rsidRPr="00790A3F" w:rsidRDefault="008B293D" w:rsidP="008B293D">
            <w:pPr>
              <w:widowControl w:val="0"/>
              <w:autoSpaceDE w:val="0"/>
              <w:autoSpaceDN w:val="0"/>
              <w:bidi w:val="0"/>
              <w:adjustRightInd w:val="0"/>
              <w:spacing w:after="120" w:line="360" w:lineRule="auto"/>
              <w:rPr>
                <w:rFonts w:asciiTheme="minorBidi" w:hAnsiTheme="minorBidi" w:cstheme="minorBidi"/>
              </w:rPr>
            </w:pPr>
            <w:r w:rsidRPr="00790A3F">
              <w:rPr>
                <w:rFonts w:asciiTheme="minorBidi" w:hAnsiTheme="minorBidi" w:cstheme="minorBidi"/>
              </w:rPr>
              <w:t>15</w:t>
            </w:r>
          </w:p>
        </w:tc>
        <w:tc>
          <w:tcPr>
            <w:tcW w:w="1472" w:type="dxa"/>
            <w:vMerge/>
            <w:shd w:val="clear" w:color="auto" w:fill="auto"/>
          </w:tcPr>
          <w:p w14:paraId="5691D3C4" w14:textId="77777777" w:rsidR="008B293D" w:rsidRPr="00790A3F" w:rsidRDefault="008B293D" w:rsidP="008B293D">
            <w:pPr>
              <w:widowControl w:val="0"/>
              <w:autoSpaceDE w:val="0"/>
              <w:autoSpaceDN w:val="0"/>
              <w:bidi w:val="0"/>
              <w:adjustRightInd w:val="0"/>
              <w:spacing w:after="120" w:line="360" w:lineRule="auto"/>
              <w:rPr>
                <w:rFonts w:asciiTheme="minorBidi" w:hAnsiTheme="minorBidi" w:cstheme="minorBidi"/>
              </w:rPr>
            </w:pPr>
          </w:p>
        </w:tc>
        <w:tc>
          <w:tcPr>
            <w:tcW w:w="1561" w:type="dxa"/>
            <w:vMerge/>
            <w:shd w:val="clear" w:color="auto" w:fill="auto"/>
          </w:tcPr>
          <w:p w14:paraId="3375E8A9" w14:textId="77777777" w:rsidR="008B293D" w:rsidRPr="00790A3F" w:rsidRDefault="008B293D" w:rsidP="008B293D">
            <w:pPr>
              <w:widowControl w:val="0"/>
              <w:autoSpaceDE w:val="0"/>
              <w:autoSpaceDN w:val="0"/>
              <w:bidi w:val="0"/>
              <w:adjustRightInd w:val="0"/>
              <w:spacing w:after="120" w:line="360" w:lineRule="auto"/>
              <w:rPr>
                <w:rFonts w:asciiTheme="minorBidi" w:hAnsiTheme="minorBidi" w:cstheme="minorBidi"/>
              </w:rPr>
            </w:pPr>
          </w:p>
        </w:tc>
        <w:tc>
          <w:tcPr>
            <w:tcW w:w="805" w:type="dxa"/>
            <w:vMerge/>
            <w:shd w:val="clear" w:color="auto" w:fill="auto"/>
          </w:tcPr>
          <w:p w14:paraId="4D6B68CC" w14:textId="77777777" w:rsidR="008B293D" w:rsidRPr="00790A3F" w:rsidRDefault="008B293D" w:rsidP="008B293D">
            <w:pPr>
              <w:widowControl w:val="0"/>
              <w:autoSpaceDE w:val="0"/>
              <w:autoSpaceDN w:val="0"/>
              <w:bidi w:val="0"/>
              <w:adjustRightInd w:val="0"/>
              <w:spacing w:after="120" w:line="360" w:lineRule="auto"/>
              <w:rPr>
                <w:rFonts w:asciiTheme="minorBidi" w:hAnsiTheme="minorBidi" w:cstheme="minorBidi"/>
              </w:rPr>
            </w:pPr>
          </w:p>
        </w:tc>
      </w:tr>
    </w:tbl>
    <w:p w14:paraId="16DC3B23" w14:textId="77777777" w:rsidR="008B293D" w:rsidRPr="00CD2E56" w:rsidRDefault="008B293D" w:rsidP="008B293D">
      <w:pPr>
        <w:pStyle w:val="Bulleted"/>
        <w:numPr>
          <w:ilvl w:val="0"/>
          <w:numId w:val="0"/>
        </w:numPr>
        <w:ind w:left="1135"/>
        <w:jc w:val="left"/>
        <w:rPr>
          <w:rFonts w:asciiTheme="minorBidi" w:hAnsiTheme="minorBidi" w:cstheme="minorBidi"/>
        </w:rPr>
      </w:pPr>
    </w:p>
    <w:p w14:paraId="19D5641E" w14:textId="77777777" w:rsidR="008B293D" w:rsidRPr="00091150" w:rsidRDefault="008B293D" w:rsidP="008A37CE">
      <w:pPr>
        <w:autoSpaceDE w:val="0"/>
        <w:autoSpaceDN w:val="0"/>
        <w:bidi w:val="0"/>
        <w:adjustRightInd w:val="0"/>
        <w:spacing w:line="360" w:lineRule="auto"/>
        <w:rPr>
          <w:rFonts w:ascii="Arial" w:hAnsi="Arial" w:cs="Arial"/>
          <w:snapToGrid w:val="0"/>
          <w:sz w:val="22"/>
          <w:szCs w:val="20"/>
          <w:lang w:val="en-GB" w:eastAsia="en-GB"/>
        </w:rPr>
      </w:pPr>
      <w:r w:rsidRPr="00091150">
        <w:rPr>
          <w:rFonts w:ascii="Arial" w:hAnsi="Arial" w:cs="Arial"/>
          <w:snapToGrid w:val="0"/>
          <w:sz w:val="22"/>
          <w:szCs w:val="20"/>
          <w:lang w:val="en-GB" w:eastAsia="en-GB"/>
        </w:rPr>
        <w:t>All exposed insulated pipe work shall be covered with aluminum jacket as a vapor barrier.</w:t>
      </w:r>
    </w:p>
    <w:p w14:paraId="2A6E816E" w14:textId="77777777" w:rsidR="008B293D" w:rsidRPr="00D90590" w:rsidRDefault="008B293D" w:rsidP="00D84BEA">
      <w:pPr>
        <w:pStyle w:val="Heading3"/>
      </w:pPr>
      <w:bookmarkStart w:id="363" w:name="_Toc43995462"/>
      <w:bookmarkStart w:id="364" w:name="_Toc45883194"/>
      <w:bookmarkStart w:id="365" w:name="_Toc45898289"/>
      <w:bookmarkStart w:id="366" w:name="_Toc76975431"/>
      <w:bookmarkStart w:id="367" w:name="_Toc76998617"/>
      <w:r w:rsidRPr="00BA0AF2">
        <w:t>Valves</w:t>
      </w:r>
      <w:bookmarkEnd w:id="363"/>
      <w:bookmarkEnd w:id="364"/>
      <w:bookmarkEnd w:id="365"/>
      <w:bookmarkEnd w:id="366"/>
      <w:bookmarkEnd w:id="367"/>
    </w:p>
    <w:p w14:paraId="6C682B14" w14:textId="77777777" w:rsidR="008B293D" w:rsidRPr="00091150" w:rsidRDefault="008B293D" w:rsidP="00D84BEA">
      <w:pPr>
        <w:autoSpaceDE w:val="0"/>
        <w:autoSpaceDN w:val="0"/>
        <w:bidi w:val="0"/>
        <w:adjustRightInd w:val="0"/>
        <w:spacing w:line="360" w:lineRule="auto"/>
        <w:ind w:left="1418"/>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2 inches and smaller gate, globe and check valves shall be screwed end type, 125# and bronze body.</w:t>
      </w:r>
    </w:p>
    <w:p w14:paraId="7349A176" w14:textId="77777777" w:rsidR="008B293D" w:rsidRPr="00091150" w:rsidRDefault="008B293D" w:rsidP="00D84BEA">
      <w:pPr>
        <w:autoSpaceDE w:val="0"/>
        <w:autoSpaceDN w:val="0"/>
        <w:bidi w:val="0"/>
        <w:adjustRightInd w:val="0"/>
        <w:spacing w:line="360" w:lineRule="auto"/>
        <w:ind w:left="1418"/>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2-1/2 inches and larger gate globe and check valves shall be flanged end type, 150# and cast iron body.</w:t>
      </w:r>
    </w:p>
    <w:p w14:paraId="6AC42E2A" w14:textId="77777777" w:rsidR="008B293D" w:rsidRPr="00BA0AF2" w:rsidRDefault="008B293D" w:rsidP="00377061">
      <w:pPr>
        <w:pStyle w:val="Heading2"/>
      </w:pPr>
      <w:bookmarkStart w:id="368" w:name="_Toc248311926"/>
      <w:bookmarkStart w:id="369" w:name="_Toc43995463"/>
      <w:bookmarkStart w:id="370" w:name="_Toc45883195"/>
      <w:bookmarkStart w:id="371" w:name="_Toc45898290"/>
      <w:bookmarkStart w:id="372" w:name="_Toc76975432"/>
      <w:bookmarkStart w:id="373" w:name="_Toc76998618"/>
      <w:r w:rsidRPr="00BA0AF2">
        <w:t>Sanitary sewer</w:t>
      </w:r>
      <w:bookmarkEnd w:id="368"/>
      <w:bookmarkEnd w:id="369"/>
      <w:bookmarkEnd w:id="370"/>
      <w:bookmarkEnd w:id="371"/>
      <w:bookmarkEnd w:id="372"/>
      <w:bookmarkEnd w:id="373"/>
    </w:p>
    <w:p w14:paraId="032BFCAB" w14:textId="77777777" w:rsidR="008B293D" w:rsidRPr="00091150" w:rsidRDefault="008B293D" w:rsidP="00D84BEA">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 xml:space="preserve">Joints of pipes shall be solvent cement. All site work shall be carried out strictly in accordance with the pipe manufacturer’s instructions. </w:t>
      </w:r>
    </w:p>
    <w:p w14:paraId="4988E5E4" w14:textId="77777777" w:rsidR="008B293D" w:rsidRPr="00091150" w:rsidRDefault="008B293D" w:rsidP="00D84BEA">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 xml:space="preserve">Pipe work and fittings shall be easily accessible for maintenance, repair and replacement. Access points shall be suitably located to facilitate maintenance work and to minimize nuisance to users.  </w:t>
      </w:r>
    </w:p>
    <w:p w14:paraId="23E83765" w14:textId="77777777" w:rsidR="008B293D" w:rsidRPr="00091150" w:rsidRDefault="008B293D" w:rsidP="00D84BEA">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 xml:space="preserve">Horizontal drainage piping of 3 inches diameter and less shall be installed with a fall of not less than ¼ inch per foot. Larger than 3 inches diameter drainage pipes shall be installed with a fall not less than 1/8 inch per foot.                                         </w:t>
      </w:r>
    </w:p>
    <w:p w14:paraId="1EA1E6D3" w14:textId="77777777" w:rsidR="008B293D" w:rsidRPr="00091150" w:rsidRDefault="008B293D" w:rsidP="00D84BEA">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Discharge stacks and branches shall conform to the design requirements and local building regulations. Pipe routes shall be the shortest practical with as few bends as possible and no bends in the wet portion of the soil stack.</w:t>
      </w:r>
    </w:p>
    <w:p w14:paraId="4420EAEB" w14:textId="77777777" w:rsidR="008B293D" w:rsidRPr="00790A3F" w:rsidRDefault="008B293D" w:rsidP="00790A3F">
      <w:pPr>
        <w:autoSpaceDE w:val="0"/>
        <w:autoSpaceDN w:val="0"/>
        <w:bidi w:val="0"/>
        <w:adjustRightInd w:val="0"/>
        <w:spacing w:line="360" w:lineRule="auto"/>
        <w:jc w:val="center"/>
        <w:rPr>
          <w:rStyle w:val="shorttext"/>
          <w:rFonts w:asciiTheme="minorBidi" w:hAnsiTheme="minorBidi" w:cstheme="minorBidi"/>
          <w:b/>
          <w:bCs/>
        </w:rPr>
      </w:pPr>
      <w:r w:rsidRPr="00790A3F">
        <w:rPr>
          <w:rStyle w:val="shorttext"/>
          <w:rFonts w:asciiTheme="minorBidi" w:hAnsiTheme="minorBidi" w:cstheme="minorBidi"/>
        </w:rPr>
        <w:t>Minimum Slope of Horizontal Sewage Pipe</w:t>
      </w:r>
    </w:p>
    <w:tbl>
      <w:tblPr>
        <w:tblW w:w="0" w:type="auto"/>
        <w:jc w:val="center"/>
        <w:tblLayout w:type="fixed"/>
        <w:tblCellMar>
          <w:left w:w="0" w:type="dxa"/>
          <w:right w:w="0" w:type="dxa"/>
        </w:tblCellMar>
        <w:tblLook w:val="0000" w:firstRow="0" w:lastRow="0" w:firstColumn="0" w:lastColumn="0" w:noHBand="0" w:noVBand="0"/>
      </w:tblPr>
      <w:tblGrid>
        <w:gridCol w:w="2034"/>
        <w:gridCol w:w="1812"/>
        <w:gridCol w:w="1529"/>
        <w:gridCol w:w="1789"/>
      </w:tblGrid>
      <w:tr w:rsidR="008B293D" w:rsidRPr="00C13761" w14:paraId="05575229" w14:textId="77777777" w:rsidTr="00E800BC">
        <w:trPr>
          <w:trHeight w:hRule="exact" w:val="547"/>
          <w:jc w:val="center"/>
        </w:trPr>
        <w:tc>
          <w:tcPr>
            <w:tcW w:w="3846" w:type="dxa"/>
            <w:gridSpan w:val="2"/>
            <w:tcBorders>
              <w:top w:val="single" w:sz="12" w:space="0" w:color="000000"/>
              <w:left w:val="single" w:sz="12" w:space="0" w:color="000000"/>
              <w:bottom w:val="nil"/>
              <w:right w:val="single" w:sz="6" w:space="0" w:color="000000"/>
            </w:tcBorders>
            <w:shd w:val="clear" w:color="auto" w:fill="auto"/>
          </w:tcPr>
          <w:p w14:paraId="3DE1110A" w14:textId="77777777" w:rsidR="008B293D" w:rsidRPr="00790A3F" w:rsidRDefault="008B293D" w:rsidP="008B293D">
            <w:pPr>
              <w:widowControl w:val="0"/>
              <w:autoSpaceDE w:val="0"/>
              <w:autoSpaceDN w:val="0"/>
              <w:bidi w:val="0"/>
              <w:adjustRightInd w:val="0"/>
              <w:spacing w:before="3" w:line="110" w:lineRule="exact"/>
              <w:rPr>
                <w:rFonts w:asciiTheme="minorBidi" w:hAnsiTheme="minorBidi" w:cstheme="minorBidi"/>
                <w:sz w:val="11"/>
                <w:szCs w:val="11"/>
              </w:rPr>
            </w:pPr>
          </w:p>
          <w:p w14:paraId="7E577409" w14:textId="77777777" w:rsidR="008B293D" w:rsidRPr="00790A3F" w:rsidRDefault="008B293D" w:rsidP="008B293D">
            <w:pPr>
              <w:widowControl w:val="0"/>
              <w:autoSpaceDE w:val="0"/>
              <w:autoSpaceDN w:val="0"/>
              <w:bidi w:val="0"/>
              <w:adjustRightInd w:val="0"/>
              <w:ind w:left="971"/>
              <w:rPr>
                <w:rFonts w:asciiTheme="minorBidi" w:hAnsiTheme="minorBidi" w:cstheme="minorBidi"/>
              </w:rPr>
            </w:pPr>
            <w:r w:rsidRPr="00790A3F">
              <w:rPr>
                <w:rFonts w:asciiTheme="minorBidi" w:hAnsiTheme="minorBidi" w:cstheme="minorBidi"/>
                <w:b/>
                <w:bCs/>
              </w:rPr>
              <w:t>N</w:t>
            </w:r>
            <w:r w:rsidRPr="00790A3F">
              <w:rPr>
                <w:rFonts w:asciiTheme="minorBidi" w:hAnsiTheme="minorBidi" w:cstheme="minorBidi"/>
                <w:b/>
                <w:bCs/>
                <w:spacing w:val="2"/>
              </w:rPr>
              <w:t>o</w:t>
            </w:r>
            <w:r w:rsidRPr="00790A3F">
              <w:rPr>
                <w:rFonts w:asciiTheme="minorBidi" w:hAnsiTheme="minorBidi" w:cstheme="minorBidi"/>
                <w:b/>
                <w:bCs/>
                <w:spacing w:val="-3"/>
              </w:rPr>
              <w:t>m</w:t>
            </w:r>
            <w:r w:rsidRPr="00790A3F">
              <w:rPr>
                <w:rFonts w:asciiTheme="minorBidi" w:hAnsiTheme="minorBidi" w:cstheme="minorBidi"/>
                <w:b/>
                <w:bCs/>
              </w:rPr>
              <w:t>i</w:t>
            </w:r>
            <w:r w:rsidRPr="00790A3F">
              <w:rPr>
                <w:rFonts w:asciiTheme="minorBidi" w:hAnsiTheme="minorBidi" w:cstheme="minorBidi"/>
                <w:b/>
                <w:bCs/>
                <w:spacing w:val="1"/>
              </w:rPr>
              <w:t>n</w:t>
            </w:r>
            <w:r w:rsidRPr="00790A3F">
              <w:rPr>
                <w:rFonts w:asciiTheme="minorBidi" w:hAnsiTheme="minorBidi" w:cstheme="minorBidi"/>
                <w:b/>
                <w:bCs/>
              </w:rPr>
              <w:t xml:space="preserve">al </w:t>
            </w:r>
            <w:r w:rsidRPr="00790A3F">
              <w:rPr>
                <w:rFonts w:asciiTheme="minorBidi" w:hAnsiTheme="minorBidi" w:cstheme="minorBidi"/>
                <w:b/>
                <w:bCs/>
                <w:spacing w:val="-2"/>
              </w:rPr>
              <w:t>P</w:t>
            </w:r>
            <w:r w:rsidRPr="00790A3F">
              <w:rPr>
                <w:rFonts w:asciiTheme="minorBidi" w:hAnsiTheme="minorBidi" w:cstheme="minorBidi"/>
                <w:b/>
                <w:bCs/>
              </w:rPr>
              <w:t>i</w:t>
            </w:r>
            <w:r w:rsidRPr="00790A3F">
              <w:rPr>
                <w:rFonts w:asciiTheme="minorBidi" w:hAnsiTheme="minorBidi" w:cstheme="minorBidi"/>
                <w:b/>
                <w:bCs/>
                <w:spacing w:val="1"/>
              </w:rPr>
              <w:t>p</w:t>
            </w:r>
            <w:r w:rsidRPr="00790A3F">
              <w:rPr>
                <w:rFonts w:asciiTheme="minorBidi" w:hAnsiTheme="minorBidi" w:cstheme="minorBidi"/>
                <w:b/>
                <w:bCs/>
              </w:rPr>
              <w:t>e</w:t>
            </w:r>
            <w:r w:rsidRPr="00790A3F">
              <w:rPr>
                <w:rFonts w:asciiTheme="minorBidi" w:hAnsiTheme="minorBidi" w:cstheme="minorBidi"/>
                <w:b/>
                <w:bCs/>
                <w:spacing w:val="1"/>
              </w:rPr>
              <w:t>S</w:t>
            </w:r>
            <w:r w:rsidRPr="00790A3F">
              <w:rPr>
                <w:rFonts w:asciiTheme="minorBidi" w:hAnsiTheme="minorBidi" w:cstheme="minorBidi"/>
                <w:b/>
                <w:bCs/>
              </w:rPr>
              <w:t>ize</w:t>
            </w:r>
          </w:p>
        </w:tc>
        <w:tc>
          <w:tcPr>
            <w:tcW w:w="3318" w:type="dxa"/>
            <w:gridSpan w:val="2"/>
            <w:tcBorders>
              <w:top w:val="single" w:sz="12" w:space="0" w:color="000000"/>
              <w:left w:val="single" w:sz="6" w:space="0" w:color="000000"/>
              <w:bottom w:val="nil"/>
              <w:right w:val="single" w:sz="12" w:space="0" w:color="000000"/>
            </w:tcBorders>
            <w:shd w:val="clear" w:color="auto" w:fill="auto"/>
          </w:tcPr>
          <w:p w14:paraId="7C0B8171" w14:textId="77777777" w:rsidR="008B293D" w:rsidRPr="00C13761" w:rsidRDefault="008B293D" w:rsidP="008B293D">
            <w:pPr>
              <w:widowControl w:val="0"/>
              <w:autoSpaceDE w:val="0"/>
              <w:autoSpaceDN w:val="0"/>
              <w:bidi w:val="0"/>
              <w:adjustRightInd w:val="0"/>
              <w:spacing w:before="3" w:line="110" w:lineRule="exact"/>
              <w:rPr>
                <w:sz w:val="11"/>
                <w:szCs w:val="11"/>
              </w:rPr>
            </w:pPr>
          </w:p>
          <w:p w14:paraId="6071B5C6" w14:textId="77777777" w:rsidR="008B293D" w:rsidRPr="00C13761" w:rsidRDefault="008B293D" w:rsidP="008B293D">
            <w:pPr>
              <w:widowControl w:val="0"/>
              <w:autoSpaceDE w:val="0"/>
              <w:autoSpaceDN w:val="0"/>
              <w:bidi w:val="0"/>
              <w:adjustRightInd w:val="0"/>
              <w:ind w:left="1087" w:right="1082"/>
            </w:pPr>
            <w:r w:rsidRPr="00C13761">
              <w:rPr>
                <w:b/>
                <w:bCs/>
                <w:spacing w:val="-1"/>
              </w:rPr>
              <w:t>M</w:t>
            </w:r>
            <w:r w:rsidRPr="00C13761">
              <w:rPr>
                <w:b/>
                <w:bCs/>
              </w:rPr>
              <w:t>in</w:t>
            </w:r>
            <w:r w:rsidRPr="00C13761">
              <w:rPr>
                <w:b/>
                <w:bCs/>
                <w:spacing w:val="1"/>
              </w:rPr>
              <w:t xml:space="preserve"> S</w:t>
            </w:r>
            <w:r w:rsidRPr="00C13761">
              <w:rPr>
                <w:b/>
                <w:bCs/>
              </w:rPr>
              <w:t>lo</w:t>
            </w:r>
            <w:r w:rsidRPr="00C13761">
              <w:rPr>
                <w:b/>
                <w:bCs/>
                <w:spacing w:val="1"/>
              </w:rPr>
              <w:t>p</w:t>
            </w:r>
            <w:r w:rsidRPr="00C13761">
              <w:rPr>
                <w:b/>
                <w:bCs/>
              </w:rPr>
              <w:t>e</w:t>
            </w:r>
          </w:p>
        </w:tc>
      </w:tr>
      <w:tr w:rsidR="008B293D" w:rsidRPr="00C13761" w14:paraId="06315777" w14:textId="77777777" w:rsidTr="00E800BC">
        <w:trPr>
          <w:trHeight w:hRule="exact" w:val="283"/>
          <w:jc w:val="center"/>
        </w:trPr>
        <w:tc>
          <w:tcPr>
            <w:tcW w:w="2034" w:type="dxa"/>
            <w:tcBorders>
              <w:top w:val="single" w:sz="6" w:space="0" w:color="000000"/>
              <w:left w:val="single" w:sz="12" w:space="0" w:color="000000"/>
              <w:bottom w:val="single" w:sz="6" w:space="0" w:color="000000"/>
              <w:right w:val="single" w:sz="6" w:space="0" w:color="000000"/>
            </w:tcBorders>
            <w:shd w:val="clear" w:color="auto" w:fill="auto"/>
          </w:tcPr>
          <w:p w14:paraId="01F7B196" w14:textId="77777777" w:rsidR="008B293D" w:rsidRPr="00790A3F" w:rsidRDefault="008B293D" w:rsidP="008B293D">
            <w:pPr>
              <w:widowControl w:val="0"/>
              <w:autoSpaceDE w:val="0"/>
              <w:autoSpaceDN w:val="0"/>
              <w:bidi w:val="0"/>
              <w:adjustRightInd w:val="0"/>
              <w:spacing w:line="267" w:lineRule="exact"/>
              <w:ind w:left="681" w:right="696"/>
              <w:rPr>
                <w:rFonts w:asciiTheme="minorBidi" w:hAnsiTheme="minorBidi" w:cstheme="minorBidi"/>
              </w:rPr>
            </w:pPr>
            <w:r w:rsidRPr="00790A3F">
              <w:rPr>
                <w:rFonts w:asciiTheme="minorBidi" w:hAnsiTheme="minorBidi" w:cstheme="minorBidi"/>
                <w:b/>
                <w:bCs/>
                <w:spacing w:val="1"/>
                <w:position w:val="-1"/>
              </w:rPr>
              <w:t>(</w:t>
            </w:r>
            <w:r w:rsidRPr="00790A3F">
              <w:rPr>
                <w:rFonts w:asciiTheme="minorBidi" w:hAnsiTheme="minorBidi" w:cstheme="minorBidi"/>
                <w:b/>
                <w:bCs/>
                <w:spacing w:val="-1"/>
                <w:position w:val="-1"/>
              </w:rPr>
              <w:t>m</w:t>
            </w:r>
            <w:r w:rsidRPr="00790A3F">
              <w:rPr>
                <w:rFonts w:asciiTheme="minorBidi" w:hAnsiTheme="minorBidi" w:cstheme="minorBidi"/>
                <w:b/>
                <w:bCs/>
                <w:spacing w:val="-3"/>
                <w:position w:val="-1"/>
              </w:rPr>
              <w:t>m</w:t>
            </w:r>
            <w:r w:rsidRPr="00790A3F">
              <w:rPr>
                <w:rFonts w:asciiTheme="minorBidi" w:hAnsiTheme="minorBidi" w:cstheme="minorBidi"/>
                <w:b/>
                <w:bCs/>
                <w:position w:val="-1"/>
              </w:rPr>
              <w:t>)</w:t>
            </w:r>
          </w:p>
        </w:tc>
        <w:tc>
          <w:tcPr>
            <w:tcW w:w="1812" w:type="dxa"/>
            <w:tcBorders>
              <w:top w:val="single" w:sz="6" w:space="0" w:color="000000"/>
              <w:left w:val="single" w:sz="6" w:space="0" w:color="000000"/>
              <w:bottom w:val="single" w:sz="6" w:space="0" w:color="000000"/>
              <w:right w:val="single" w:sz="6" w:space="0" w:color="000000"/>
            </w:tcBorders>
            <w:shd w:val="clear" w:color="auto" w:fill="auto"/>
          </w:tcPr>
          <w:p w14:paraId="16646DEF" w14:textId="77777777" w:rsidR="008B293D" w:rsidRPr="00790A3F" w:rsidRDefault="008B293D" w:rsidP="008B293D">
            <w:pPr>
              <w:widowControl w:val="0"/>
              <w:autoSpaceDE w:val="0"/>
              <w:autoSpaceDN w:val="0"/>
              <w:bidi w:val="0"/>
              <w:adjustRightInd w:val="0"/>
              <w:spacing w:line="267" w:lineRule="exact"/>
              <w:ind w:left="594"/>
              <w:rPr>
                <w:rFonts w:asciiTheme="minorBidi" w:hAnsiTheme="minorBidi" w:cstheme="minorBidi"/>
              </w:rPr>
            </w:pPr>
            <w:r w:rsidRPr="00790A3F">
              <w:rPr>
                <w:rFonts w:asciiTheme="minorBidi" w:hAnsiTheme="minorBidi" w:cstheme="minorBidi"/>
                <w:b/>
                <w:bCs/>
                <w:position w:val="-1"/>
              </w:rPr>
              <w:t>(inch)</w:t>
            </w:r>
          </w:p>
        </w:tc>
        <w:tc>
          <w:tcPr>
            <w:tcW w:w="1529" w:type="dxa"/>
            <w:tcBorders>
              <w:top w:val="single" w:sz="6" w:space="0" w:color="000000"/>
              <w:left w:val="single" w:sz="6" w:space="0" w:color="000000"/>
              <w:bottom w:val="single" w:sz="6" w:space="0" w:color="000000"/>
              <w:right w:val="single" w:sz="6" w:space="0" w:color="000000"/>
            </w:tcBorders>
            <w:shd w:val="clear" w:color="auto" w:fill="auto"/>
          </w:tcPr>
          <w:p w14:paraId="25DA2446" w14:textId="77777777" w:rsidR="008B293D" w:rsidRPr="00C13761" w:rsidRDefault="008B293D" w:rsidP="008B293D">
            <w:pPr>
              <w:widowControl w:val="0"/>
              <w:autoSpaceDE w:val="0"/>
              <w:autoSpaceDN w:val="0"/>
              <w:bidi w:val="0"/>
              <w:adjustRightInd w:val="0"/>
              <w:spacing w:line="267" w:lineRule="exact"/>
              <w:ind w:left="131"/>
            </w:pPr>
            <w:r w:rsidRPr="00C13761">
              <w:rPr>
                <w:b/>
                <w:bCs/>
                <w:spacing w:val="-3"/>
                <w:position w:val="-1"/>
              </w:rPr>
              <w:t>P</w:t>
            </w:r>
            <w:r w:rsidRPr="00C13761">
              <w:rPr>
                <w:b/>
                <w:bCs/>
                <w:spacing w:val="1"/>
                <w:position w:val="-1"/>
              </w:rPr>
              <w:t>e</w:t>
            </w:r>
            <w:r w:rsidRPr="00C13761">
              <w:rPr>
                <w:b/>
                <w:bCs/>
                <w:spacing w:val="-1"/>
                <w:position w:val="-1"/>
              </w:rPr>
              <w:t>r</w:t>
            </w:r>
            <w:r w:rsidRPr="00C13761">
              <w:rPr>
                <w:b/>
                <w:bCs/>
                <w:spacing w:val="1"/>
                <w:position w:val="-1"/>
              </w:rPr>
              <w:t>c</w:t>
            </w:r>
            <w:r w:rsidRPr="00C13761">
              <w:rPr>
                <w:b/>
                <w:bCs/>
                <w:spacing w:val="-1"/>
                <w:position w:val="-1"/>
              </w:rPr>
              <w:t>e</w:t>
            </w:r>
            <w:r w:rsidRPr="00C13761">
              <w:rPr>
                <w:b/>
                <w:bCs/>
                <w:spacing w:val="1"/>
                <w:position w:val="-1"/>
              </w:rPr>
              <w:t>n</w:t>
            </w:r>
            <w:r w:rsidRPr="00C13761">
              <w:rPr>
                <w:b/>
                <w:bCs/>
                <w:position w:val="-1"/>
              </w:rPr>
              <w:t xml:space="preserve">t </w:t>
            </w:r>
            <w:r w:rsidRPr="00C13761">
              <w:rPr>
                <w:b/>
                <w:bCs/>
                <w:spacing w:val="-1"/>
                <w:position w:val="-1"/>
              </w:rPr>
              <w:t>(</w:t>
            </w:r>
            <w:r w:rsidRPr="00C13761">
              <w:rPr>
                <w:b/>
                <w:bCs/>
                <w:spacing w:val="2"/>
                <w:position w:val="-1"/>
              </w:rPr>
              <w:t>%</w:t>
            </w:r>
            <w:r w:rsidRPr="00C13761">
              <w:rPr>
                <w:b/>
                <w:bCs/>
                <w:position w:val="-1"/>
              </w:rPr>
              <w:t>)</w:t>
            </w:r>
          </w:p>
        </w:tc>
        <w:tc>
          <w:tcPr>
            <w:tcW w:w="1789" w:type="dxa"/>
            <w:tcBorders>
              <w:top w:val="single" w:sz="6" w:space="0" w:color="000000"/>
              <w:left w:val="single" w:sz="6" w:space="0" w:color="000000"/>
              <w:bottom w:val="single" w:sz="6" w:space="0" w:color="000000"/>
              <w:right w:val="single" w:sz="12" w:space="0" w:color="000000"/>
            </w:tcBorders>
            <w:shd w:val="clear" w:color="auto" w:fill="auto"/>
          </w:tcPr>
          <w:p w14:paraId="3CAE4F9F" w14:textId="77777777" w:rsidR="008B293D" w:rsidRPr="00C13761" w:rsidRDefault="008B293D" w:rsidP="008B293D">
            <w:pPr>
              <w:widowControl w:val="0"/>
              <w:autoSpaceDE w:val="0"/>
              <w:autoSpaceDN w:val="0"/>
              <w:bidi w:val="0"/>
              <w:adjustRightInd w:val="0"/>
              <w:spacing w:line="267" w:lineRule="exact"/>
              <w:ind w:left="169"/>
            </w:pPr>
            <w:r w:rsidRPr="00C13761">
              <w:rPr>
                <w:b/>
                <w:bCs/>
                <w:position w:val="-1"/>
              </w:rPr>
              <w:t>I</w:t>
            </w:r>
            <w:r w:rsidRPr="00C13761">
              <w:rPr>
                <w:b/>
                <w:bCs/>
                <w:spacing w:val="1"/>
                <w:position w:val="-1"/>
              </w:rPr>
              <w:t>n</w:t>
            </w:r>
            <w:r w:rsidRPr="00C13761">
              <w:rPr>
                <w:b/>
                <w:bCs/>
                <w:position w:val="-1"/>
              </w:rPr>
              <w:t xml:space="preserve">/ </w:t>
            </w:r>
            <w:r w:rsidRPr="00C13761">
              <w:rPr>
                <w:b/>
                <w:bCs/>
                <w:spacing w:val="-2"/>
                <w:position w:val="-1"/>
              </w:rPr>
              <w:t>F</w:t>
            </w:r>
            <w:r w:rsidRPr="00C13761">
              <w:rPr>
                <w:b/>
                <w:bCs/>
                <w:position w:val="-1"/>
              </w:rPr>
              <w:t>t. L</w:t>
            </w:r>
            <w:r w:rsidRPr="00C13761">
              <w:rPr>
                <w:b/>
                <w:bCs/>
                <w:spacing w:val="-1"/>
                <w:position w:val="-1"/>
              </w:rPr>
              <w:t>e</w:t>
            </w:r>
            <w:r w:rsidRPr="00C13761">
              <w:rPr>
                <w:b/>
                <w:bCs/>
                <w:spacing w:val="1"/>
                <w:position w:val="-1"/>
              </w:rPr>
              <w:t>n</w:t>
            </w:r>
            <w:r w:rsidRPr="00C13761">
              <w:rPr>
                <w:b/>
                <w:bCs/>
                <w:position w:val="-1"/>
              </w:rPr>
              <w:t>g</w:t>
            </w:r>
            <w:r w:rsidRPr="00C13761">
              <w:rPr>
                <w:b/>
                <w:bCs/>
                <w:spacing w:val="-1"/>
                <w:position w:val="-1"/>
              </w:rPr>
              <w:t>t</w:t>
            </w:r>
            <w:r w:rsidRPr="00C13761">
              <w:rPr>
                <w:b/>
                <w:bCs/>
                <w:position w:val="-1"/>
              </w:rPr>
              <w:t>h</w:t>
            </w:r>
          </w:p>
        </w:tc>
      </w:tr>
      <w:tr w:rsidR="008B293D" w:rsidRPr="00C13761" w14:paraId="1DF398FE" w14:textId="77777777" w:rsidTr="00E800BC">
        <w:trPr>
          <w:trHeight w:hRule="exact" w:val="346"/>
          <w:jc w:val="center"/>
        </w:trPr>
        <w:tc>
          <w:tcPr>
            <w:tcW w:w="2034" w:type="dxa"/>
            <w:tcBorders>
              <w:top w:val="single" w:sz="6" w:space="0" w:color="000000"/>
              <w:left w:val="single" w:sz="12" w:space="0" w:color="000000"/>
              <w:bottom w:val="single" w:sz="6" w:space="0" w:color="000000"/>
              <w:right w:val="single" w:sz="6" w:space="0" w:color="000000"/>
            </w:tcBorders>
            <w:shd w:val="clear" w:color="auto" w:fill="auto"/>
          </w:tcPr>
          <w:p w14:paraId="2DF51565" w14:textId="77777777" w:rsidR="008B293D" w:rsidRPr="00790A3F" w:rsidRDefault="008B293D" w:rsidP="008B293D">
            <w:pPr>
              <w:widowControl w:val="0"/>
              <w:autoSpaceDE w:val="0"/>
              <w:autoSpaceDN w:val="0"/>
              <w:bidi w:val="0"/>
              <w:adjustRightInd w:val="0"/>
              <w:spacing w:before="22"/>
              <w:ind w:left="580"/>
              <w:rPr>
                <w:rFonts w:asciiTheme="minorBidi" w:hAnsiTheme="minorBidi" w:cstheme="minorBidi"/>
              </w:rPr>
            </w:pPr>
            <w:r w:rsidRPr="00790A3F">
              <w:rPr>
                <w:rFonts w:asciiTheme="minorBidi" w:hAnsiTheme="minorBidi" w:cstheme="minorBidi"/>
              </w:rPr>
              <w:t>Up to 65</w:t>
            </w:r>
          </w:p>
        </w:tc>
        <w:tc>
          <w:tcPr>
            <w:tcW w:w="1812" w:type="dxa"/>
            <w:tcBorders>
              <w:top w:val="single" w:sz="6" w:space="0" w:color="000000"/>
              <w:left w:val="single" w:sz="6" w:space="0" w:color="000000"/>
              <w:bottom w:val="single" w:sz="6" w:space="0" w:color="000000"/>
              <w:right w:val="single" w:sz="6" w:space="0" w:color="000000"/>
            </w:tcBorders>
            <w:shd w:val="clear" w:color="auto" w:fill="auto"/>
          </w:tcPr>
          <w:p w14:paraId="2E42A121" w14:textId="77777777" w:rsidR="008B293D" w:rsidRPr="00790A3F" w:rsidRDefault="008B293D" w:rsidP="008B293D">
            <w:pPr>
              <w:widowControl w:val="0"/>
              <w:autoSpaceDE w:val="0"/>
              <w:autoSpaceDN w:val="0"/>
              <w:bidi w:val="0"/>
              <w:adjustRightInd w:val="0"/>
              <w:spacing w:line="321" w:lineRule="exact"/>
              <w:ind w:left="400"/>
              <w:rPr>
                <w:rFonts w:asciiTheme="minorBidi" w:hAnsiTheme="minorBidi" w:cstheme="minorBidi"/>
              </w:rPr>
            </w:pPr>
            <w:r w:rsidRPr="00790A3F">
              <w:rPr>
                <w:rFonts w:asciiTheme="minorBidi" w:hAnsiTheme="minorBidi" w:cstheme="minorBidi"/>
              </w:rPr>
              <w:t xml:space="preserve">Up to 1 </w:t>
            </w:r>
            <w:r w:rsidRPr="00790A3F">
              <w:rPr>
                <w:rFonts w:asciiTheme="minorBidi" w:hAnsiTheme="minorBidi" w:cstheme="minorBidi"/>
                <w:sz w:val="28"/>
                <w:szCs w:val="28"/>
              </w:rPr>
              <w:t>½</w:t>
            </w:r>
          </w:p>
        </w:tc>
        <w:tc>
          <w:tcPr>
            <w:tcW w:w="1529" w:type="dxa"/>
            <w:tcBorders>
              <w:top w:val="single" w:sz="6" w:space="0" w:color="000000"/>
              <w:left w:val="single" w:sz="6" w:space="0" w:color="000000"/>
              <w:bottom w:val="single" w:sz="6" w:space="0" w:color="000000"/>
              <w:right w:val="single" w:sz="6" w:space="0" w:color="000000"/>
            </w:tcBorders>
            <w:shd w:val="clear" w:color="auto" w:fill="auto"/>
          </w:tcPr>
          <w:p w14:paraId="4D2C35DF" w14:textId="77777777" w:rsidR="008B293D" w:rsidRPr="00C13761" w:rsidRDefault="008B293D" w:rsidP="008B293D">
            <w:pPr>
              <w:widowControl w:val="0"/>
              <w:autoSpaceDE w:val="0"/>
              <w:autoSpaceDN w:val="0"/>
              <w:bidi w:val="0"/>
              <w:adjustRightInd w:val="0"/>
              <w:spacing w:line="274" w:lineRule="exact"/>
              <w:ind w:left="655" w:right="662"/>
            </w:pPr>
            <w:r w:rsidRPr="00C13761">
              <w:t>2</w:t>
            </w:r>
          </w:p>
        </w:tc>
        <w:tc>
          <w:tcPr>
            <w:tcW w:w="1789" w:type="dxa"/>
            <w:tcBorders>
              <w:top w:val="single" w:sz="6" w:space="0" w:color="000000"/>
              <w:left w:val="single" w:sz="6" w:space="0" w:color="000000"/>
              <w:bottom w:val="single" w:sz="6" w:space="0" w:color="000000"/>
              <w:right w:val="single" w:sz="12" w:space="0" w:color="000000"/>
            </w:tcBorders>
            <w:shd w:val="clear" w:color="auto" w:fill="auto"/>
          </w:tcPr>
          <w:p w14:paraId="341B7F68" w14:textId="77777777" w:rsidR="008B293D" w:rsidRPr="00C13761" w:rsidRDefault="008B293D" w:rsidP="008B293D">
            <w:pPr>
              <w:widowControl w:val="0"/>
              <w:autoSpaceDE w:val="0"/>
              <w:autoSpaceDN w:val="0"/>
              <w:bidi w:val="0"/>
              <w:adjustRightInd w:val="0"/>
              <w:spacing w:line="274" w:lineRule="exact"/>
              <w:ind w:left="690" w:right="686"/>
            </w:pPr>
            <w:r w:rsidRPr="00C13761">
              <w:t>1/4</w:t>
            </w:r>
          </w:p>
        </w:tc>
      </w:tr>
      <w:tr w:rsidR="008B293D" w:rsidRPr="00C13761" w14:paraId="088DAD41" w14:textId="77777777" w:rsidTr="00E800BC">
        <w:trPr>
          <w:trHeight w:hRule="exact" w:val="290"/>
          <w:jc w:val="center"/>
        </w:trPr>
        <w:tc>
          <w:tcPr>
            <w:tcW w:w="2034" w:type="dxa"/>
            <w:tcBorders>
              <w:top w:val="single" w:sz="6" w:space="0" w:color="000000"/>
              <w:left w:val="single" w:sz="12" w:space="0" w:color="000000"/>
              <w:bottom w:val="single" w:sz="6" w:space="0" w:color="000000"/>
              <w:right w:val="single" w:sz="6" w:space="0" w:color="000000"/>
            </w:tcBorders>
            <w:shd w:val="clear" w:color="auto" w:fill="auto"/>
          </w:tcPr>
          <w:p w14:paraId="25410471" w14:textId="77777777" w:rsidR="008B293D" w:rsidRPr="00790A3F" w:rsidRDefault="008B293D" w:rsidP="008B293D">
            <w:pPr>
              <w:widowControl w:val="0"/>
              <w:autoSpaceDE w:val="0"/>
              <w:autoSpaceDN w:val="0"/>
              <w:bidi w:val="0"/>
              <w:adjustRightInd w:val="0"/>
              <w:spacing w:line="267" w:lineRule="exact"/>
              <w:ind w:left="546"/>
              <w:rPr>
                <w:rFonts w:asciiTheme="minorBidi" w:hAnsiTheme="minorBidi" w:cstheme="minorBidi"/>
              </w:rPr>
            </w:pPr>
            <w:r w:rsidRPr="00790A3F">
              <w:rPr>
                <w:rFonts w:asciiTheme="minorBidi" w:hAnsiTheme="minorBidi" w:cstheme="minorBidi"/>
              </w:rPr>
              <w:t>80 to 150</w:t>
            </w:r>
          </w:p>
        </w:tc>
        <w:tc>
          <w:tcPr>
            <w:tcW w:w="1812" w:type="dxa"/>
            <w:tcBorders>
              <w:top w:val="single" w:sz="6" w:space="0" w:color="000000"/>
              <w:left w:val="single" w:sz="6" w:space="0" w:color="000000"/>
              <w:bottom w:val="single" w:sz="6" w:space="0" w:color="000000"/>
              <w:right w:val="single" w:sz="6" w:space="0" w:color="000000"/>
            </w:tcBorders>
            <w:shd w:val="clear" w:color="auto" w:fill="auto"/>
          </w:tcPr>
          <w:p w14:paraId="4A54376B" w14:textId="77777777" w:rsidR="008B293D" w:rsidRPr="00790A3F" w:rsidRDefault="008B293D" w:rsidP="008B293D">
            <w:pPr>
              <w:widowControl w:val="0"/>
              <w:autoSpaceDE w:val="0"/>
              <w:autoSpaceDN w:val="0"/>
              <w:bidi w:val="0"/>
              <w:adjustRightInd w:val="0"/>
              <w:spacing w:line="267" w:lineRule="exact"/>
              <w:ind w:left="583" w:right="590"/>
              <w:rPr>
                <w:rFonts w:asciiTheme="minorBidi" w:hAnsiTheme="minorBidi" w:cstheme="minorBidi"/>
              </w:rPr>
            </w:pPr>
            <w:r w:rsidRPr="00790A3F">
              <w:rPr>
                <w:rFonts w:asciiTheme="minorBidi" w:hAnsiTheme="minorBidi" w:cstheme="minorBidi"/>
              </w:rPr>
              <w:t>3 to 6</w:t>
            </w:r>
          </w:p>
        </w:tc>
        <w:tc>
          <w:tcPr>
            <w:tcW w:w="1529" w:type="dxa"/>
            <w:tcBorders>
              <w:top w:val="single" w:sz="6" w:space="0" w:color="000000"/>
              <w:left w:val="single" w:sz="6" w:space="0" w:color="000000"/>
              <w:bottom w:val="single" w:sz="6" w:space="0" w:color="000000"/>
              <w:right w:val="single" w:sz="6" w:space="0" w:color="000000"/>
            </w:tcBorders>
            <w:shd w:val="clear" w:color="auto" w:fill="auto"/>
          </w:tcPr>
          <w:p w14:paraId="1BDEF1F1" w14:textId="77777777" w:rsidR="008B293D" w:rsidRPr="00C13761" w:rsidRDefault="008B293D" w:rsidP="008B293D">
            <w:pPr>
              <w:widowControl w:val="0"/>
              <w:autoSpaceDE w:val="0"/>
              <w:autoSpaceDN w:val="0"/>
              <w:bidi w:val="0"/>
              <w:adjustRightInd w:val="0"/>
              <w:spacing w:line="267" w:lineRule="exact"/>
              <w:ind w:left="655" w:right="662"/>
            </w:pPr>
            <w:r w:rsidRPr="00C13761">
              <w:t>1</w:t>
            </w:r>
          </w:p>
        </w:tc>
        <w:tc>
          <w:tcPr>
            <w:tcW w:w="1789" w:type="dxa"/>
            <w:tcBorders>
              <w:top w:val="single" w:sz="6" w:space="0" w:color="000000"/>
              <w:left w:val="single" w:sz="6" w:space="0" w:color="000000"/>
              <w:bottom w:val="single" w:sz="6" w:space="0" w:color="000000"/>
              <w:right w:val="single" w:sz="12" w:space="0" w:color="000000"/>
            </w:tcBorders>
            <w:shd w:val="clear" w:color="auto" w:fill="auto"/>
          </w:tcPr>
          <w:p w14:paraId="52F47DDF" w14:textId="77777777" w:rsidR="008B293D" w:rsidRPr="00C13761" w:rsidRDefault="008B293D" w:rsidP="008B293D">
            <w:pPr>
              <w:widowControl w:val="0"/>
              <w:autoSpaceDE w:val="0"/>
              <w:autoSpaceDN w:val="0"/>
              <w:bidi w:val="0"/>
              <w:adjustRightInd w:val="0"/>
              <w:spacing w:line="267" w:lineRule="exact"/>
              <w:ind w:left="693" w:right="689"/>
            </w:pPr>
            <w:r w:rsidRPr="00C13761">
              <w:t>1/8</w:t>
            </w:r>
          </w:p>
        </w:tc>
      </w:tr>
      <w:tr w:rsidR="008B293D" w:rsidRPr="00C13761" w14:paraId="152BE894" w14:textId="77777777" w:rsidTr="00E800BC">
        <w:trPr>
          <w:trHeight w:hRule="exact" w:val="298"/>
          <w:jc w:val="center"/>
        </w:trPr>
        <w:tc>
          <w:tcPr>
            <w:tcW w:w="2034" w:type="dxa"/>
            <w:tcBorders>
              <w:top w:val="single" w:sz="6" w:space="0" w:color="000000"/>
              <w:left w:val="single" w:sz="12" w:space="0" w:color="000000"/>
              <w:bottom w:val="single" w:sz="12" w:space="0" w:color="000000"/>
              <w:right w:val="single" w:sz="6" w:space="0" w:color="000000"/>
            </w:tcBorders>
            <w:shd w:val="clear" w:color="auto" w:fill="auto"/>
          </w:tcPr>
          <w:p w14:paraId="3E3C56E7" w14:textId="77777777" w:rsidR="008B293D" w:rsidRPr="00790A3F" w:rsidRDefault="008B293D" w:rsidP="008B293D">
            <w:pPr>
              <w:widowControl w:val="0"/>
              <w:autoSpaceDE w:val="0"/>
              <w:autoSpaceDN w:val="0"/>
              <w:bidi w:val="0"/>
              <w:adjustRightInd w:val="0"/>
              <w:spacing w:line="267" w:lineRule="exact"/>
              <w:ind w:left="453"/>
              <w:rPr>
                <w:rFonts w:asciiTheme="minorBidi" w:hAnsiTheme="minorBidi" w:cstheme="minorBidi"/>
              </w:rPr>
            </w:pPr>
            <w:r w:rsidRPr="00790A3F">
              <w:rPr>
                <w:rFonts w:asciiTheme="minorBidi" w:hAnsiTheme="minorBidi" w:cstheme="minorBidi"/>
              </w:rPr>
              <w:t>200 &amp;ov</w:t>
            </w:r>
            <w:r w:rsidRPr="00790A3F">
              <w:rPr>
                <w:rFonts w:asciiTheme="minorBidi" w:hAnsiTheme="minorBidi" w:cstheme="minorBidi"/>
                <w:spacing w:val="1"/>
              </w:rPr>
              <w:t>e</w:t>
            </w:r>
            <w:r w:rsidRPr="00790A3F">
              <w:rPr>
                <w:rFonts w:asciiTheme="minorBidi" w:hAnsiTheme="minorBidi" w:cstheme="minorBidi"/>
              </w:rPr>
              <w:t>r</w:t>
            </w:r>
          </w:p>
        </w:tc>
        <w:tc>
          <w:tcPr>
            <w:tcW w:w="1812" w:type="dxa"/>
            <w:tcBorders>
              <w:top w:val="single" w:sz="6" w:space="0" w:color="000000"/>
              <w:left w:val="single" w:sz="6" w:space="0" w:color="000000"/>
              <w:bottom w:val="single" w:sz="12" w:space="0" w:color="000000"/>
              <w:right w:val="single" w:sz="6" w:space="0" w:color="000000"/>
            </w:tcBorders>
            <w:shd w:val="clear" w:color="auto" w:fill="auto"/>
          </w:tcPr>
          <w:p w14:paraId="2BDEAFEA" w14:textId="77777777" w:rsidR="008B293D" w:rsidRPr="00790A3F" w:rsidRDefault="008B293D" w:rsidP="008B293D">
            <w:pPr>
              <w:widowControl w:val="0"/>
              <w:autoSpaceDE w:val="0"/>
              <w:autoSpaceDN w:val="0"/>
              <w:bidi w:val="0"/>
              <w:adjustRightInd w:val="0"/>
              <w:spacing w:line="267" w:lineRule="exact"/>
              <w:ind w:left="469"/>
              <w:rPr>
                <w:rFonts w:asciiTheme="minorBidi" w:hAnsiTheme="minorBidi" w:cstheme="minorBidi"/>
              </w:rPr>
            </w:pPr>
            <w:r w:rsidRPr="00790A3F">
              <w:rPr>
                <w:rFonts w:asciiTheme="minorBidi" w:hAnsiTheme="minorBidi" w:cstheme="minorBidi"/>
              </w:rPr>
              <w:t>8 &amp;ov</w:t>
            </w:r>
            <w:r w:rsidRPr="00790A3F">
              <w:rPr>
                <w:rFonts w:asciiTheme="minorBidi" w:hAnsiTheme="minorBidi" w:cstheme="minorBidi"/>
                <w:spacing w:val="-1"/>
              </w:rPr>
              <w:t>e</w:t>
            </w:r>
            <w:r w:rsidRPr="00790A3F">
              <w:rPr>
                <w:rFonts w:asciiTheme="minorBidi" w:hAnsiTheme="minorBidi" w:cstheme="minorBidi"/>
              </w:rPr>
              <w:t>r</w:t>
            </w:r>
          </w:p>
        </w:tc>
        <w:tc>
          <w:tcPr>
            <w:tcW w:w="1529" w:type="dxa"/>
            <w:tcBorders>
              <w:top w:val="single" w:sz="6" w:space="0" w:color="000000"/>
              <w:left w:val="single" w:sz="6" w:space="0" w:color="000000"/>
              <w:bottom w:val="single" w:sz="12" w:space="0" w:color="000000"/>
              <w:right w:val="single" w:sz="6" w:space="0" w:color="000000"/>
            </w:tcBorders>
            <w:shd w:val="clear" w:color="auto" w:fill="auto"/>
          </w:tcPr>
          <w:p w14:paraId="190F6F3D" w14:textId="77777777" w:rsidR="008B293D" w:rsidRPr="00C13761" w:rsidRDefault="008B293D" w:rsidP="008B293D">
            <w:pPr>
              <w:widowControl w:val="0"/>
              <w:autoSpaceDE w:val="0"/>
              <w:autoSpaceDN w:val="0"/>
              <w:bidi w:val="0"/>
              <w:adjustRightInd w:val="0"/>
              <w:spacing w:line="267" w:lineRule="exact"/>
              <w:ind w:left="566" w:right="571"/>
            </w:pPr>
            <w:r w:rsidRPr="00C13761">
              <w:t>0.5</w:t>
            </w:r>
          </w:p>
        </w:tc>
        <w:tc>
          <w:tcPr>
            <w:tcW w:w="1789" w:type="dxa"/>
            <w:tcBorders>
              <w:top w:val="single" w:sz="6" w:space="0" w:color="000000"/>
              <w:left w:val="single" w:sz="6" w:space="0" w:color="000000"/>
              <w:bottom w:val="single" w:sz="12" w:space="0" w:color="000000"/>
              <w:right w:val="single" w:sz="12" w:space="0" w:color="000000"/>
            </w:tcBorders>
            <w:shd w:val="clear" w:color="auto" w:fill="auto"/>
          </w:tcPr>
          <w:p w14:paraId="002B38BA" w14:textId="77777777" w:rsidR="008B293D" w:rsidRPr="00C13761" w:rsidRDefault="008B293D" w:rsidP="008B293D">
            <w:pPr>
              <w:widowControl w:val="0"/>
              <w:autoSpaceDE w:val="0"/>
              <w:autoSpaceDN w:val="0"/>
              <w:bidi w:val="0"/>
              <w:adjustRightInd w:val="0"/>
              <w:spacing w:line="267" w:lineRule="exact"/>
              <w:ind w:left="633" w:right="629"/>
            </w:pPr>
            <w:r w:rsidRPr="00C13761">
              <w:t>1/16</w:t>
            </w:r>
          </w:p>
        </w:tc>
      </w:tr>
    </w:tbl>
    <w:p w14:paraId="5086214D" w14:textId="77777777" w:rsidR="008B293D" w:rsidRPr="00CD2E56" w:rsidRDefault="008B293D" w:rsidP="008B293D">
      <w:pPr>
        <w:widowControl w:val="0"/>
        <w:autoSpaceDE w:val="0"/>
        <w:autoSpaceDN w:val="0"/>
        <w:bidi w:val="0"/>
        <w:adjustRightInd w:val="0"/>
        <w:spacing w:before="7" w:line="160" w:lineRule="exact"/>
        <w:rPr>
          <w:rFonts w:asciiTheme="minorBidi" w:hAnsiTheme="minorBidi"/>
          <w:sz w:val="16"/>
          <w:szCs w:val="16"/>
        </w:rPr>
      </w:pPr>
    </w:p>
    <w:p w14:paraId="44B85D45" w14:textId="77777777" w:rsidR="008B293D" w:rsidRPr="00D90590" w:rsidRDefault="008B293D" w:rsidP="00D84BEA">
      <w:pPr>
        <w:pStyle w:val="Heading3"/>
      </w:pPr>
      <w:bookmarkStart w:id="374" w:name="_Toc43995464"/>
      <w:bookmarkStart w:id="375" w:name="_Toc45883196"/>
      <w:bookmarkStart w:id="376" w:name="_Toc45898291"/>
      <w:bookmarkStart w:id="377" w:name="_Toc43995465"/>
      <w:bookmarkStart w:id="378" w:name="_Toc45883197"/>
      <w:bookmarkStart w:id="379" w:name="_Toc45898292"/>
      <w:bookmarkStart w:id="380" w:name="_Toc43995466"/>
      <w:bookmarkStart w:id="381" w:name="_Toc45883198"/>
      <w:bookmarkStart w:id="382" w:name="_Toc45898293"/>
      <w:bookmarkStart w:id="383" w:name="_Toc43995467"/>
      <w:bookmarkStart w:id="384" w:name="_Toc45883199"/>
      <w:bookmarkStart w:id="385" w:name="_Toc45898294"/>
      <w:bookmarkStart w:id="386" w:name="_Toc76975433"/>
      <w:bookmarkStart w:id="387" w:name="_Toc76998619"/>
      <w:bookmarkEnd w:id="374"/>
      <w:bookmarkEnd w:id="375"/>
      <w:bookmarkEnd w:id="376"/>
      <w:bookmarkEnd w:id="377"/>
      <w:bookmarkEnd w:id="378"/>
      <w:bookmarkEnd w:id="379"/>
      <w:bookmarkEnd w:id="380"/>
      <w:bookmarkEnd w:id="381"/>
      <w:bookmarkEnd w:id="382"/>
      <w:r w:rsidRPr="00BA0AF2">
        <w:t>Materials</w:t>
      </w:r>
      <w:bookmarkEnd w:id="383"/>
      <w:bookmarkEnd w:id="384"/>
      <w:bookmarkEnd w:id="385"/>
      <w:bookmarkEnd w:id="386"/>
      <w:bookmarkEnd w:id="387"/>
    </w:p>
    <w:p w14:paraId="6FDF0B5C" w14:textId="77777777" w:rsidR="008B293D" w:rsidRPr="00091150" w:rsidRDefault="008B293D" w:rsidP="00D84BEA">
      <w:pPr>
        <w:autoSpaceDE w:val="0"/>
        <w:autoSpaceDN w:val="0"/>
        <w:bidi w:val="0"/>
        <w:adjustRightInd w:val="0"/>
        <w:spacing w:line="360" w:lineRule="auto"/>
        <w:ind w:left="1418"/>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Sanitary sewage and its vent pipes, fittings and accessories shall be of plastic (PVC-U) material, according to ANSI / ASTM D2665.</w:t>
      </w:r>
    </w:p>
    <w:p w14:paraId="5AC3CCD2" w14:textId="77777777" w:rsidR="008B293D" w:rsidRPr="00BA0AF2" w:rsidRDefault="008B293D" w:rsidP="00377061">
      <w:pPr>
        <w:pStyle w:val="Heading2"/>
      </w:pPr>
      <w:bookmarkStart w:id="388" w:name="_Toc211070365"/>
      <w:bookmarkStart w:id="389" w:name="_Toc248311927"/>
      <w:bookmarkStart w:id="390" w:name="_Toc43995468"/>
      <w:bookmarkStart w:id="391" w:name="_Toc45883200"/>
      <w:bookmarkStart w:id="392" w:name="_Toc45898295"/>
      <w:bookmarkStart w:id="393" w:name="_Toc76975434"/>
      <w:bookmarkStart w:id="394" w:name="_Toc76998620"/>
      <w:r w:rsidRPr="00BA0AF2">
        <w:lastRenderedPageBreak/>
        <w:t>Rainwater system</w:t>
      </w:r>
      <w:bookmarkEnd w:id="388"/>
      <w:bookmarkEnd w:id="389"/>
      <w:bookmarkEnd w:id="390"/>
      <w:bookmarkEnd w:id="391"/>
      <w:bookmarkEnd w:id="392"/>
      <w:bookmarkEnd w:id="393"/>
      <w:bookmarkEnd w:id="394"/>
    </w:p>
    <w:p w14:paraId="24956CA2" w14:textId="77777777" w:rsidR="008B293D" w:rsidRPr="00091150" w:rsidRDefault="008B293D" w:rsidP="00D84BEA">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Rainwater disposal pipes and fittings shall be Galvanized steel pipe or plastic (U-PVC) material, according to ASTM D2665 that it should be resistant to sunlight.</w:t>
      </w:r>
    </w:p>
    <w:p w14:paraId="13753C40" w14:textId="77777777" w:rsidR="008B293D" w:rsidRPr="00091150" w:rsidRDefault="008B293D" w:rsidP="00D84BEA">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 xml:space="preserve">System shall be designed to ensure gutters and down pipes discharge freely and shall have access for cleaning at locations prone to blockage including offsets in vertical pipe work and at the end of pipe branches.                              </w:t>
      </w:r>
    </w:p>
    <w:p w14:paraId="13951BF9" w14:textId="77777777" w:rsidR="008B293D" w:rsidRPr="00091150" w:rsidRDefault="008B293D" w:rsidP="00D84BEA">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 xml:space="preserve">All fittings shall be of a proprietary type and be compatible with roof materials. Gutter outlets of more than 150mm diameter shall include gratings.  </w:t>
      </w:r>
    </w:p>
    <w:p w14:paraId="5A5EE630" w14:textId="77777777" w:rsidR="00E127F9" w:rsidRDefault="008B293D" w:rsidP="00D84BEA">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 xml:space="preserve">Size of leaders and storm drains and gutters shall be based on the maximum projected roof area, according to following tables: </w:t>
      </w:r>
    </w:p>
    <w:p w14:paraId="05B1AB43" w14:textId="77777777" w:rsidR="008B293D" w:rsidRPr="00091150" w:rsidRDefault="008B293D" w:rsidP="00E127F9">
      <w:pPr>
        <w:autoSpaceDE w:val="0"/>
        <w:autoSpaceDN w:val="0"/>
        <w:bidi w:val="0"/>
        <w:adjustRightInd w:val="0"/>
        <w:spacing w:line="360" w:lineRule="auto"/>
        <w:ind w:left="360"/>
        <w:rPr>
          <w:rFonts w:ascii="Arial" w:hAnsi="Arial" w:cs="Arial"/>
          <w:snapToGrid w:val="0"/>
          <w:sz w:val="22"/>
          <w:szCs w:val="20"/>
          <w:lang w:val="en-GB" w:eastAsia="en-GB"/>
        </w:rPr>
      </w:pPr>
    </w:p>
    <w:tbl>
      <w:tblPr>
        <w:tblW w:w="84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76"/>
        <w:gridCol w:w="1125"/>
        <w:gridCol w:w="1143"/>
        <w:gridCol w:w="1134"/>
        <w:gridCol w:w="1134"/>
        <w:gridCol w:w="1134"/>
        <w:gridCol w:w="1134"/>
      </w:tblGrid>
      <w:tr w:rsidR="008B293D" w:rsidRPr="00790A3F" w14:paraId="0D6B9662" w14:textId="77777777" w:rsidTr="00E800BC">
        <w:trPr>
          <w:trHeight w:val="70"/>
          <w:jc w:val="center"/>
        </w:trPr>
        <w:tc>
          <w:tcPr>
            <w:tcW w:w="8480" w:type="dxa"/>
            <w:gridSpan w:val="7"/>
            <w:vAlign w:val="center"/>
          </w:tcPr>
          <w:p w14:paraId="0C03EB6E" w14:textId="77777777" w:rsidR="008B293D" w:rsidRPr="00790A3F" w:rsidRDefault="008B293D" w:rsidP="00790A3F">
            <w:pPr>
              <w:bidi w:val="0"/>
              <w:jc w:val="center"/>
              <w:rPr>
                <w:rFonts w:asciiTheme="minorBidi" w:hAnsiTheme="minorBidi" w:cstheme="minorBidi"/>
                <w:b/>
                <w:bCs/>
              </w:rPr>
            </w:pPr>
            <w:r w:rsidRPr="00790A3F">
              <w:rPr>
                <w:rFonts w:asciiTheme="minorBidi" w:hAnsiTheme="minorBidi" w:cstheme="minorBidi"/>
                <w:b/>
                <w:bCs/>
              </w:rPr>
              <w:t>Table 1 - Vertical Leaders</w:t>
            </w:r>
          </w:p>
        </w:tc>
      </w:tr>
      <w:tr w:rsidR="008B293D" w:rsidRPr="00790A3F" w14:paraId="6F4730AA" w14:textId="77777777" w:rsidTr="00E800BC">
        <w:trPr>
          <w:trHeight w:val="70"/>
          <w:jc w:val="center"/>
        </w:trPr>
        <w:tc>
          <w:tcPr>
            <w:tcW w:w="1676" w:type="dxa"/>
            <w:vMerge w:val="restart"/>
            <w:vAlign w:val="center"/>
          </w:tcPr>
          <w:p w14:paraId="7374E2A6" w14:textId="77777777" w:rsidR="008B293D" w:rsidRPr="00790A3F" w:rsidRDefault="008B293D" w:rsidP="008B293D">
            <w:pPr>
              <w:bidi w:val="0"/>
              <w:rPr>
                <w:rFonts w:asciiTheme="minorBidi" w:hAnsiTheme="minorBidi" w:cstheme="minorBidi"/>
                <w:b/>
                <w:bCs/>
              </w:rPr>
            </w:pPr>
            <w:r w:rsidRPr="00790A3F">
              <w:rPr>
                <w:rFonts w:asciiTheme="minorBidi" w:hAnsiTheme="minorBidi" w:cstheme="minorBidi"/>
                <w:b/>
                <w:bCs/>
              </w:rPr>
              <w:t>Diameter</w:t>
            </w:r>
          </w:p>
          <w:p w14:paraId="6627EB38" w14:textId="77777777" w:rsidR="008B293D" w:rsidRPr="00790A3F" w:rsidRDefault="008B293D" w:rsidP="008B293D">
            <w:pPr>
              <w:bidi w:val="0"/>
              <w:rPr>
                <w:rFonts w:asciiTheme="minorBidi" w:hAnsiTheme="minorBidi" w:cstheme="minorBidi"/>
                <w:b/>
                <w:bCs/>
              </w:rPr>
            </w:pPr>
            <w:r w:rsidRPr="00790A3F">
              <w:rPr>
                <w:rFonts w:asciiTheme="minorBidi" w:hAnsiTheme="minorBidi" w:cstheme="minorBidi"/>
                <w:b/>
                <w:bCs/>
              </w:rPr>
              <w:t>of</w:t>
            </w:r>
          </w:p>
          <w:p w14:paraId="2477B95C" w14:textId="77777777" w:rsidR="008B293D" w:rsidRPr="00790A3F" w:rsidRDefault="008B293D" w:rsidP="008B293D">
            <w:pPr>
              <w:bidi w:val="0"/>
              <w:rPr>
                <w:rFonts w:asciiTheme="minorBidi" w:hAnsiTheme="minorBidi" w:cstheme="minorBidi"/>
                <w:b/>
                <w:bCs/>
                <w:rtl/>
              </w:rPr>
            </w:pPr>
            <w:r w:rsidRPr="00790A3F">
              <w:rPr>
                <w:rFonts w:asciiTheme="minorBidi" w:hAnsiTheme="minorBidi" w:cstheme="minorBidi"/>
                <w:b/>
                <w:bCs/>
              </w:rPr>
              <w:t>Leader (in)</w:t>
            </w:r>
          </w:p>
        </w:tc>
        <w:tc>
          <w:tcPr>
            <w:tcW w:w="6804" w:type="dxa"/>
            <w:gridSpan w:val="6"/>
            <w:vAlign w:val="center"/>
          </w:tcPr>
          <w:p w14:paraId="200EB51F" w14:textId="77777777" w:rsidR="008B293D" w:rsidRPr="00790A3F" w:rsidRDefault="008B293D" w:rsidP="008B293D">
            <w:pPr>
              <w:bidi w:val="0"/>
              <w:rPr>
                <w:rFonts w:asciiTheme="minorBidi" w:hAnsiTheme="minorBidi" w:cstheme="minorBidi"/>
                <w:b/>
                <w:bCs/>
                <w:rtl/>
              </w:rPr>
            </w:pPr>
            <w:r w:rsidRPr="00790A3F">
              <w:rPr>
                <w:rFonts w:asciiTheme="minorBidi" w:hAnsiTheme="minorBidi" w:cstheme="minorBidi"/>
                <w:b/>
                <w:bCs/>
              </w:rPr>
              <w:t>Normal Rate of Rainfall (in)</w:t>
            </w:r>
          </w:p>
        </w:tc>
      </w:tr>
      <w:tr w:rsidR="008B293D" w:rsidRPr="00790A3F" w14:paraId="5C391A6C" w14:textId="77777777" w:rsidTr="00E800BC">
        <w:trPr>
          <w:trHeight w:val="70"/>
          <w:jc w:val="center"/>
        </w:trPr>
        <w:tc>
          <w:tcPr>
            <w:tcW w:w="1676" w:type="dxa"/>
            <w:vMerge/>
            <w:vAlign w:val="center"/>
          </w:tcPr>
          <w:p w14:paraId="1922D1C3" w14:textId="77777777" w:rsidR="008B293D" w:rsidRPr="00790A3F" w:rsidRDefault="008B293D" w:rsidP="008B293D">
            <w:pPr>
              <w:bidi w:val="0"/>
              <w:rPr>
                <w:rFonts w:asciiTheme="minorBidi" w:hAnsiTheme="minorBidi" w:cstheme="minorBidi"/>
                <w:rtl/>
              </w:rPr>
            </w:pPr>
          </w:p>
        </w:tc>
        <w:tc>
          <w:tcPr>
            <w:tcW w:w="1125" w:type="dxa"/>
            <w:vAlign w:val="center"/>
          </w:tcPr>
          <w:p w14:paraId="67D5DDCF"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2</w:t>
            </w:r>
          </w:p>
        </w:tc>
        <w:tc>
          <w:tcPr>
            <w:tcW w:w="1143" w:type="dxa"/>
            <w:vAlign w:val="center"/>
          </w:tcPr>
          <w:p w14:paraId="12AB4257"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3</w:t>
            </w:r>
          </w:p>
        </w:tc>
        <w:tc>
          <w:tcPr>
            <w:tcW w:w="1134" w:type="dxa"/>
            <w:vAlign w:val="center"/>
          </w:tcPr>
          <w:p w14:paraId="4F1CCBE9"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4</w:t>
            </w:r>
          </w:p>
        </w:tc>
        <w:tc>
          <w:tcPr>
            <w:tcW w:w="1134" w:type="dxa"/>
            <w:vAlign w:val="center"/>
          </w:tcPr>
          <w:p w14:paraId="1EC78E5A"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5</w:t>
            </w:r>
          </w:p>
        </w:tc>
        <w:tc>
          <w:tcPr>
            <w:tcW w:w="1134" w:type="dxa"/>
            <w:vAlign w:val="center"/>
          </w:tcPr>
          <w:p w14:paraId="68ACCAF7"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6</w:t>
            </w:r>
          </w:p>
        </w:tc>
        <w:tc>
          <w:tcPr>
            <w:tcW w:w="1134" w:type="dxa"/>
            <w:vAlign w:val="center"/>
          </w:tcPr>
          <w:p w14:paraId="47F34F61"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8</w:t>
            </w:r>
          </w:p>
        </w:tc>
      </w:tr>
      <w:tr w:rsidR="008B293D" w:rsidRPr="00790A3F" w14:paraId="1E5075C1" w14:textId="77777777" w:rsidTr="00E800BC">
        <w:trPr>
          <w:trHeight w:val="70"/>
          <w:jc w:val="center"/>
        </w:trPr>
        <w:tc>
          <w:tcPr>
            <w:tcW w:w="1676" w:type="dxa"/>
            <w:vMerge/>
            <w:vAlign w:val="center"/>
          </w:tcPr>
          <w:p w14:paraId="15B78771" w14:textId="77777777" w:rsidR="008B293D" w:rsidRPr="00790A3F" w:rsidRDefault="008B293D" w:rsidP="008B293D">
            <w:pPr>
              <w:bidi w:val="0"/>
              <w:rPr>
                <w:rFonts w:asciiTheme="minorBidi" w:hAnsiTheme="minorBidi" w:cstheme="minorBidi"/>
                <w:rtl/>
              </w:rPr>
            </w:pPr>
          </w:p>
        </w:tc>
        <w:tc>
          <w:tcPr>
            <w:tcW w:w="6804" w:type="dxa"/>
            <w:gridSpan w:val="6"/>
            <w:vAlign w:val="center"/>
          </w:tcPr>
          <w:p w14:paraId="3CD3A43C" w14:textId="77777777" w:rsidR="008B293D" w:rsidRPr="00790A3F" w:rsidRDefault="008B293D" w:rsidP="008B293D">
            <w:pPr>
              <w:bidi w:val="0"/>
              <w:rPr>
                <w:rFonts w:asciiTheme="minorBidi" w:hAnsiTheme="minorBidi" w:cstheme="minorBidi"/>
                <w:b/>
                <w:bCs/>
                <w:rtl/>
              </w:rPr>
            </w:pPr>
            <w:r w:rsidRPr="00790A3F">
              <w:rPr>
                <w:rFonts w:asciiTheme="minorBidi" w:hAnsiTheme="minorBidi" w:cstheme="minorBidi"/>
                <w:b/>
                <w:bCs/>
              </w:rPr>
              <w:t>Square Feet of Roof Area</w:t>
            </w:r>
          </w:p>
        </w:tc>
      </w:tr>
      <w:tr w:rsidR="008B293D" w:rsidRPr="00790A3F" w14:paraId="5B182CA4" w14:textId="77777777" w:rsidTr="00E800BC">
        <w:trPr>
          <w:trHeight w:val="70"/>
          <w:jc w:val="center"/>
        </w:trPr>
        <w:tc>
          <w:tcPr>
            <w:tcW w:w="1676" w:type="dxa"/>
            <w:vAlign w:val="center"/>
          </w:tcPr>
          <w:p w14:paraId="0FC22C6E"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2</w:t>
            </w:r>
          </w:p>
        </w:tc>
        <w:tc>
          <w:tcPr>
            <w:tcW w:w="1125" w:type="dxa"/>
            <w:vAlign w:val="center"/>
          </w:tcPr>
          <w:p w14:paraId="272F3E18"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1.440</w:t>
            </w:r>
          </w:p>
        </w:tc>
        <w:tc>
          <w:tcPr>
            <w:tcW w:w="1143" w:type="dxa"/>
            <w:vAlign w:val="center"/>
          </w:tcPr>
          <w:p w14:paraId="5A6DF928"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960</w:t>
            </w:r>
          </w:p>
        </w:tc>
        <w:tc>
          <w:tcPr>
            <w:tcW w:w="1134" w:type="dxa"/>
            <w:vAlign w:val="center"/>
          </w:tcPr>
          <w:p w14:paraId="47FC5696"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720</w:t>
            </w:r>
          </w:p>
        </w:tc>
        <w:tc>
          <w:tcPr>
            <w:tcW w:w="1134" w:type="dxa"/>
            <w:vAlign w:val="center"/>
          </w:tcPr>
          <w:p w14:paraId="36929747"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576</w:t>
            </w:r>
          </w:p>
        </w:tc>
        <w:tc>
          <w:tcPr>
            <w:tcW w:w="1134" w:type="dxa"/>
            <w:vAlign w:val="center"/>
          </w:tcPr>
          <w:p w14:paraId="30C25004"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480</w:t>
            </w:r>
          </w:p>
        </w:tc>
        <w:tc>
          <w:tcPr>
            <w:tcW w:w="1134" w:type="dxa"/>
            <w:vAlign w:val="center"/>
          </w:tcPr>
          <w:p w14:paraId="29847F66"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360</w:t>
            </w:r>
          </w:p>
        </w:tc>
      </w:tr>
      <w:tr w:rsidR="008B293D" w:rsidRPr="00790A3F" w14:paraId="289A6F94" w14:textId="77777777" w:rsidTr="00E800BC">
        <w:trPr>
          <w:trHeight w:val="70"/>
          <w:jc w:val="center"/>
        </w:trPr>
        <w:tc>
          <w:tcPr>
            <w:tcW w:w="1676" w:type="dxa"/>
            <w:vAlign w:val="center"/>
          </w:tcPr>
          <w:p w14:paraId="49757F72"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2  1/2</w:t>
            </w:r>
          </w:p>
        </w:tc>
        <w:tc>
          <w:tcPr>
            <w:tcW w:w="1125" w:type="dxa"/>
            <w:vAlign w:val="center"/>
          </w:tcPr>
          <w:p w14:paraId="3BA71986"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2.600</w:t>
            </w:r>
          </w:p>
        </w:tc>
        <w:tc>
          <w:tcPr>
            <w:tcW w:w="1143" w:type="dxa"/>
            <w:vAlign w:val="center"/>
          </w:tcPr>
          <w:p w14:paraId="148AECBE"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1.733</w:t>
            </w:r>
          </w:p>
        </w:tc>
        <w:tc>
          <w:tcPr>
            <w:tcW w:w="1134" w:type="dxa"/>
            <w:vAlign w:val="center"/>
          </w:tcPr>
          <w:p w14:paraId="30A8FE4E"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1.300</w:t>
            </w:r>
          </w:p>
        </w:tc>
        <w:tc>
          <w:tcPr>
            <w:tcW w:w="1134" w:type="dxa"/>
            <w:vAlign w:val="center"/>
          </w:tcPr>
          <w:p w14:paraId="5E30C289"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1.040</w:t>
            </w:r>
          </w:p>
        </w:tc>
        <w:tc>
          <w:tcPr>
            <w:tcW w:w="1134" w:type="dxa"/>
            <w:vAlign w:val="center"/>
          </w:tcPr>
          <w:p w14:paraId="0FA3F78F"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865</w:t>
            </w:r>
          </w:p>
        </w:tc>
        <w:tc>
          <w:tcPr>
            <w:tcW w:w="1134" w:type="dxa"/>
            <w:vAlign w:val="center"/>
          </w:tcPr>
          <w:p w14:paraId="205CF11C"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650</w:t>
            </w:r>
          </w:p>
        </w:tc>
      </w:tr>
      <w:tr w:rsidR="008B293D" w:rsidRPr="00790A3F" w14:paraId="56BE211C" w14:textId="77777777" w:rsidTr="00E800BC">
        <w:trPr>
          <w:trHeight w:val="70"/>
          <w:jc w:val="center"/>
        </w:trPr>
        <w:tc>
          <w:tcPr>
            <w:tcW w:w="1676" w:type="dxa"/>
            <w:vAlign w:val="center"/>
          </w:tcPr>
          <w:p w14:paraId="47B74147"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3</w:t>
            </w:r>
          </w:p>
        </w:tc>
        <w:tc>
          <w:tcPr>
            <w:tcW w:w="1125" w:type="dxa"/>
            <w:vAlign w:val="center"/>
          </w:tcPr>
          <w:p w14:paraId="5C5029B1"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4.400</w:t>
            </w:r>
          </w:p>
        </w:tc>
        <w:tc>
          <w:tcPr>
            <w:tcW w:w="1143" w:type="dxa"/>
            <w:vAlign w:val="center"/>
          </w:tcPr>
          <w:p w14:paraId="0A5C5088"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2.933</w:t>
            </w:r>
          </w:p>
        </w:tc>
        <w:tc>
          <w:tcPr>
            <w:tcW w:w="1134" w:type="dxa"/>
            <w:vAlign w:val="center"/>
          </w:tcPr>
          <w:p w14:paraId="128A3418"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2.200</w:t>
            </w:r>
          </w:p>
        </w:tc>
        <w:tc>
          <w:tcPr>
            <w:tcW w:w="1134" w:type="dxa"/>
            <w:vAlign w:val="center"/>
          </w:tcPr>
          <w:p w14:paraId="5AFD4985"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1.760</w:t>
            </w:r>
          </w:p>
        </w:tc>
        <w:tc>
          <w:tcPr>
            <w:tcW w:w="1134" w:type="dxa"/>
            <w:vAlign w:val="center"/>
          </w:tcPr>
          <w:p w14:paraId="41FA5420"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1.470</w:t>
            </w:r>
          </w:p>
        </w:tc>
        <w:tc>
          <w:tcPr>
            <w:tcW w:w="1134" w:type="dxa"/>
            <w:vAlign w:val="center"/>
          </w:tcPr>
          <w:p w14:paraId="3B7A1D2D"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1.100</w:t>
            </w:r>
          </w:p>
        </w:tc>
      </w:tr>
      <w:tr w:rsidR="008B293D" w:rsidRPr="00790A3F" w14:paraId="28F13DD1" w14:textId="77777777" w:rsidTr="00E800BC">
        <w:trPr>
          <w:trHeight w:val="70"/>
          <w:jc w:val="center"/>
        </w:trPr>
        <w:tc>
          <w:tcPr>
            <w:tcW w:w="1676" w:type="dxa"/>
            <w:vAlign w:val="center"/>
          </w:tcPr>
          <w:p w14:paraId="5709203D"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4</w:t>
            </w:r>
          </w:p>
        </w:tc>
        <w:tc>
          <w:tcPr>
            <w:tcW w:w="1125" w:type="dxa"/>
            <w:vAlign w:val="center"/>
          </w:tcPr>
          <w:p w14:paraId="1426A1AC"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9.200</w:t>
            </w:r>
          </w:p>
        </w:tc>
        <w:tc>
          <w:tcPr>
            <w:tcW w:w="1143" w:type="dxa"/>
            <w:vAlign w:val="center"/>
          </w:tcPr>
          <w:p w14:paraId="29151156"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6.133</w:t>
            </w:r>
          </w:p>
        </w:tc>
        <w:tc>
          <w:tcPr>
            <w:tcW w:w="1134" w:type="dxa"/>
            <w:vAlign w:val="center"/>
          </w:tcPr>
          <w:p w14:paraId="2846DF85"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4.600</w:t>
            </w:r>
          </w:p>
        </w:tc>
        <w:tc>
          <w:tcPr>
            <w:tcW w:w="1134" w:type="dxa"/>
            <w:vAlign w:val="center"/>
          </w:tcPr>
          <w:p w14:paraId="41F9AB89"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3.680</w:t>
            </w:r>
          </w:p>
        </w:tc>
        <w:tc>
          <w:tcPr>
            <w:tcW w:w="1134" w:type="dxa"/>
            <w:vAlign w:val="center"/>
          </w:tcPr>
          <w:p w14:paraId="223685C8"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3.070</w:t>
            </w:r>
          </w:p>
        </w:tc>
        <w:tc>
          <w:tcPr>
            <w:tcW w:w="1134" w:type="dxa"/>
            <w:vAlign w:val="center"/>
          </w:tcPr>
          <w:p w14:paraId="20B7096C"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2.300</w:t>
            </w:r>
          </w:p>
        </w:tc>
      </w:tr>
      <w:tr w:rsidR="008B293D" w:rsidRPr="00790A3F" w14:paraId="12891C3F" w14:textId="77777777" w:rsidTr="00E800BC">
        <w:trPr>
          <w:trHeight w:val="70"/>
          <w:jc w:val="center"/>
        </w:trPr>
        <w:tc>
          <w:tcPr>
            <w:tcW w:w="1676" w:type="dxa"/>
            <w:vAlign w:val="center"/>
          </w:tcPr>
          <w:p w14:paraId="49DD3CA3"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5</w:t>
            </w:r>
          </w:p>
        </w:tc>
        <w:tc>
          <w:tcPr>
            <w:tcW w:w="1125" w:type="dxa"/>
            <w:vAlign w:val="center"/>
          </w:tcPr>
          <w:p w14:paraId="476C1E85"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w:t>
            </w:r>
          </w:p>
        </w:tc>
        <w:tc>
          <w:tcPr>
            <w:tcW w:w="1143" w:type="dxa"/>
            <w:vAlign w:val="center"/>
          </w:tcPr>
          <w:p w14:paraId="19DB9DF9"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w:t>
            </w:r>
          </w:p>
        </w:tc>
        <w:tc>
          <w:tcPr>
            <w:tcW w:w="1134" w:type="dxa"/>
            <w:vAlign w:val="center"/>
          </w:tcPr>
          <w:p w14:paraId="19482224"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8.650</w:t>
            </w:r>
          </w:p>
        </w:tc>
        <w:tc>
          <w:tcPr>
            <w:tcW w:w="1134" w:type="dxa"/>
            <w:vAlign w:val="center"/>
          </w:tcPr>
          <w:p w14:paraId="7F5279E5"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6.920</w:t>
            </w:r>
          </w:p>
        </w:tc>
        <w:tc>
          <w:tcPr>
            <w:tcW w:w="1134" w:type="dxa"/>
            <w:vAlign w:val="center"/>
          </w:tcPr>
          <w:p w14:paraId="1A1B3696"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5.765</w:t>
            </w:r>
          </w:p>
        </w:tc>
        <w:tc>
          <w:tcPr>
            <w:tcW w:w="1134" w:type="dxa"/>
            <w:vAlign w:val="center"/>
          </w:tcPr>
          <w:p w14:paraId="2109DDA7" w14:textId="77777777" w:rsidR="008B293D" w:rsidRPr="00790A3F" w:rsidRDefault="008B293D" w:rsidP="008B293D">
            <w:pPr>
              <w:bidi w:val="0"/>
              <w:rPr>
                <w:rFonts w:asciiTheme="minorBidi" w:hAnsiTheme="minorBidi" w:cstheme="minorBidi"/>
                <w:rtl/>
              </w:rPr>
            </w:pPr>
            <w:r w:rsidRPr="00790A3F">
              <w:rPr>
                <w:rFonts w:asciiTheme="minorBidi" w:hAnsiTheme="minorBidi" w:cstheme="minorBidi"/>
              </w:rPr>
              <w:t>4.325</w:t>
            </w:r>
          </w:p>
        </w:tc>
      </w:tr>
      <w:tr w:rsidR="008B293D" w:rsidRPr="00790A3F" w14:paraId="139116DC" w14:textId="77777777" w:rsidTr="00E800BC">
        <w:tblPrEx>
          <w:tblLook w:val="0000" w:firstRow="0" w:lastRow="0" w:firstColumn="0" w:lastColumn="0" w:noHBand="0" w:noVBand="0"/>
        </w:tblPrEx>
        <w:trPr>
          <w:trHeight w:val="70"/>
          <w:jc w:val="center"/>
        </w:trPr>
        <w:tc>
          <w:tcPr>
            <w:tcW w:w="1676" w:type="dxa"/>
            <w:vAlign w:val="center"/>
          </w:tcPr>
          <w:p w14:paraId="310D68CA" w14:textId="77777777" w:rsidR="008B293D" w:rsidRPr="00790A3F" w:rsidRDefault="008B293D" w:rsidP="008B293D">
            <w:pPr>
              <w:bidi w:val="0"/>
              <w:rPr>
                <w:rFonts w:asciiTheme="minorBidi" w:hAnsiTheme="minorBidi" w:cstheme="minorBidi"/>
              </w:rPr>
            </w:pPr>
            <w:r w:rsidRPr="00790A3F">
              <w:rPr>
                <w:rFonts w:asciiTheme="minorBidi" w:hAnsiTheme="minorBidi" w:cstheme="minorBidi"/>
              </w:rPr>
              <w:t>6</w:t>
            </w:r>
          </w:p>
        </w:tc>
        <w:tc>
          <w:tcPr>
            <w:tcW w:w="1125" w:type="dxa"/>
            <w:shd w:val="clear" w:color="auto" w:fill="auto"/>
            <w:vAlign w:val="center"/>
          </w:tcPr>
          <w:p w14:paraId="6A79E74B" w14:textId="77777777" w:rsidR="008B293D" w:rsidRPr="00790A3F" w:rsidRDefault="008B293D" w:rsidP="008B293D">
            <w:pPr>
              <w:bidi w:val="0"/>
              <w:rPr>
                <w:rFonts w:asciiTheme="minorBidi" w:hAnsiTheme="minorBidi" w:cstheme="minorBidi"/>
              </w:rPr>
            </w:pPr>
            <w:r w:rsidRPr="00790A3F">
              <w:rPr>
                <w:rFonts w:asciiTheme="minorBidi" w:hAnsiTheme="minorBidi" w:cstheme="minorBidi"/>
              </w:rPr>
              <w:t>…</w:t>
            </w:r>
          </w:p>
        </w:tc>
        <w:tc>
          <w:tcPr>
            <w:tcW w:w="1143" w:type="dxa"/>
            <w:shd w:val="clear" w:color="auto" w:fill="auto"/>
            <w:vAlign w:val="center"/>
          </w:tcPr>
          <w:p w14:paraId="61AB273F" w14:textId="77777777" w:rsidR="008B293D" w:rsidRPr="00790A3F" w:rsidRDefault="008B293D" w:rsidP="008B293D">
            <w:pPr>
              <w:bidi w:val="0"/>
              <w:rPr>
                <w:rFonts w:asciiTheme="minorBidi" w:hAnsiTheme="minorBidi" w:cstheme="minorBidi"/>
              </w:rPr>
            </w:pPr>
            <w:r w:rsidRPr="00790A3F">
              <w:rPr>
                <w:rFonts w:asciiTheme="minorBidi" w:hAnsiTheme="minorBidi" w:cstheme="minorBidi"/>
              </w:rPr>
              <w:t>…</w:t>
            </w:r>
          </w:p>
        </w:tc>
        <w:tc>
          <w:tcPr>
            <w:tcW w:w="1134" w:type="dxa"/>
            <w:shd w:val="clear" w:color="auto" w:fill="auto"/>
            <w:vAlign w:val="center"/>
          </w:tcPr>
          <w:p w14:paraId="7E0D9784" w14:textId="77777777" w:rsidR="008B293D" w:rsidRPr="00790A3F" w:rsidRDefault="008B293D" w:rsidP="008B293D">
            <w:pPr>
              <w:bidi w:val="0"/>
              <w:rPr>
                <w:rFonts w:asciiTheme="minorBidi" w:hAnsiTheme="minorBidi" w:cstheme="minorBidi"/>
              </w:rPr>
            </w:pPr>
            <w:r w:rsidRPr="00790A3F">
              <w:rPr>
                <w:rFonts w:asciiTheme="minorBidi" w:hAnsiTheme="minorBidi" w:cstheme="minorBidi"/>
              </w:rPr>
              <w:t>…</w:t>
            </w:r>
          </w:p>
        </w:tc>
        <w:tc>
          <w:tcPr>
            <w:tcW w:w="1134" w:type="dxa"/>
            <w:shd w:val="clear" w:color="auto" w:fill="auto"/>
            <w:vAlign w:val="center"/>
          </w:tcPr>
          <w:p w14:paraId="6A7A97EA" w14:textId="77777777" w:rsidR="008B293D" w:rsidRPr="00790A3F" w:rsidRDefault="008B293D" w:rsidP="008B293D">
            <w:pPr>
              <w:bidi w:val="0"/>
              <w:rPr>
                <w:rFonts w:asciiTheme="minorBidi" w:hAnsiTheme="minorBidi" w:cstheme="minorBidi"/>
              </w:rPr>
            </w:pPr>
            <w:r w:rsidRPr="00790A3F">
              <w:rPr>
                <w:rFonts w:asciiTheme="minorBidi" w:hAnsiTheme="minorBidi" w:cstheme="minorBidi"/>
              </w:rPr>
              <w:t>…</w:t>
            </w:r>
          </w:p>
        </w:tc>
        <w:tc>
          <w:tcPr>
            <w:tcW w:w="1134" w:type="dxa"/>
            <w:shd w:val="clear" w:color="auto" w:fill="auto"/>
            <w:vAlign w:val="center"/>
          </w:tcPr>
          <w:p w14:paraId="7C22DAAC" w14:textId="77777777" w:rsidR="008B293D" w:rsidRPr="00790A3F" w:rsidRDefault="008B293D" w:rsidP="008B293D">
            <w:pPr>
              <w:bidi w:val="0"/>
              <w:rPr>
                <w:rFonts w:asciiTheme="minorBidi" w:hAnsiTheme="minorBidi" w:cstheme="minorBidi"/>
              </w:rPr>
            </w:pPr>
            <w:r w:rsidRPr="00790A3F">
              <w:rPr>
                <w:rFonts w:asciiTheme="minorBidi" w:hAnsiTheme="minorBidi" w:cstheme="minorBidi"/>
              </w:rPr>
              <w:t>9.000</w:t>
            </w:r>
          </w:p>
        </w:tc>
        <w:tc>
          <w:tcPr>
            <w:tcW w:w="1134" w:type="dxa"/>
            <w:shd w:val="clear" w:color="auto" w:fill="auto"/>
            <w:vAlign w:val="center"/>
          </w:tcPr>
          <w:p w14:paraId="602C038D" w14:textId="77777777" w:rsidR="008B293D" w:rsidRPr="00790A3F" w:rsidRDefault="008B293D" w:rsidP="008B293D">
            <w:pPr>
              <w:bidi w:val="0"/>
              <w:rPr>
                <w:rFonts w:asciiTheme="minorBidi" w:hAnsiTheme="minorBidi" w:cstheme="minorBidi"/>
              </w:rPr>
            </w:pPr>
            <w:r w:rsidRPr="00790A3F">
              <w:rPr>
                <w:rFonts w:asciiTheme="minorBidi" w:hAnsiTheme="minorBidi" w:cstheme="minorBidi"/>
              </w:rPr>
              <w:t>6.750</w:t>
            </w:r>
          </w:p>
        </w:tc>
      </w:tr>
    </w:tbl>
    <w:p w14:paraId="4026B935" w14:textId="77777777" w:rsidR="008B293D" w:rsidRPr="00CD2E56" w:rsidRDefault="008B293D" w:rsidP="008B293D">
      <w:pPr>
        <w:pStyle w:val="BodyText"/>
        <w:bidi w:val="0"/>
        <w:ind w:left="1418"/>
        <w:rPr>
          <w:rFonts w:asciiTheme="minorBidi" w:hAnsiTheme="minorBidi"/>
        </w:rPr>
      </w:pPr>
    </w:p>
    <w:tbl>
      <w:tblPr>
        <w:tblW w:w="79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6"/>
        <w:gridCol w:w="1717"/>
        <w:gridCol w:w="1681"/>
        <w:gridCol w:w="1681"/>
        <w:gridCol w:w="1683"/>
      </w:tblGrid>
      <w:tr w:rsidR="008B293D" w:rsidRPr="00C13761" w14:paraId="046322E5" w14:textId="77777777" w:rsidTr="00E800BC">
        <w:trPr>
          <w:trHeight w:val="124"/>
          <w:jc w:val="center"/>
        </w:trPr>
        <w:tc>
          <w:tcPr>
            <w:tcW w:w="7938" w:type="dxa"/>
            <w:gridSpan w:val="5"/>
            <w:vAlign w:val="center"/>
          </w:tcPr>
          <w:p w14:paraId="289C0471" w14:textId="77777777" w:rsidR="008B293D" w:rsidRPr="00E127F9" w:rsidRDefault="008B293D" w:rsidP="00E127F9">
            <w:pPr>
              <w:bidi w:val="0"/>
              <w:jc w:val="center"/>
              <w:rPr>
                <w:rFonts w:asciiTheme="minorBidi" w:hAnsiTheme="minorBidi" w:cstheme="minorBidi"/>
                <w:b/>
                <w:bCs/>
              </w:rPr>
            </w:pPr>
            <w:r w:rsidRPr="00E127F9">
              <w:rPr>
                <w:rFonts w:asciiTheme="minorBidi" w:hAnsiTheme="minorBidi" w:cstheme="minorBidi"/>
                <w:b/>
                <w:bCs/>
              </w:rPr>
              <w:t>Table 2 - Size of Gutters</w:t>
            </w:r>
          </w:p>
        </w:tc>
      </w:tr>
      <w:tr w:rsidR="008B293D" w:rsidRPr="00C13761" w14:paraId="26972ECF" w14:textId="77777777" w:rsidTr="00E800BC">
        <w:trPr>
          <w:trHeight w:val="141"/>
          <w:jc w:val="center"/>
        </w:trPr>
        <w:tc>
          <w:tcPr>
            <w:tcW w:w="1176" w:type="dxa"/>
            <w:vMerge w:val="restart"/>
            <w:vAlign w:val="center"/>
          </w:tcPr>
          <w:p w14:paraId="6A3E5560" w14:textId="77777777" w:rsidR="008B293D" w:rsidRPr="00E127F9" w:rsidRDefault="008B293D" w:rsidP="008B293D">
            <w:pPr>
              <w:bidi w:val="0"/>
              <w:rPr>
                <w:rFonts w:asciiTheme="minorBidi" w:hAnsiTheme="minorBidi" w:cstheme="minorBidi"/>
                <w:b/>
                <w:bCs/>
              </w:rPr>
            </w:pPr>
            <w:r w:rsidRPr="00E127F9">
              <w:rPr>
                <w:rFonts w:asciiTheme="minorBidi" w:hAnsiTheme="minorBidi" w:cstheme="minorBidi"/>
                <w:b/>
                <w:bCs/>
              </w:rPr>
              <w:t>Diameter</w:t>
            </w:r>
          </w:p>
          <w:p w14:paraId="745E27D4" w14:textId="77777777" w:rsidR="008B293D" w:rsidRPr="00E127F9" w:rsidRDefault="008B293D" w:rsidP="008B293D">
            <w:pPr>
              <w:bidi w:val="0"/>
              <w:rPr>
                <w:rFonts w:asciiTheme="minorBidi" w:hAnsiTheme="minorBidi" w:cstheme="minorBidi"/>
                <w:b/>
                <w:bCs/>
              </w:rPr>
            </w:pPr>
            <w:r w:rsidRPr="00E127F9">
              <w:rPr>
                <w:rFonts w:asciiTheme="minorBidi" w:hAnsiTheme="minorBidi" w:cstheme="minorBidi"/>
                <w:b/>
                <w:bCs/>
              </w:rPr>
              <w:t>of</w:t>
            </w:r>
          </w:p>
          <w:p w14:paraId="5B2AD5B1" w14:textId="77777777" w:rsidR="008B293D" w:rsidRPr="00E127F9" w:rsidRDefault="008B293D" w:rsidP="008B293D">
            <w:pPr>
              <w:bidi w:val="0"/>
              <w:rPr>
                <w:rFonts w:asciiTheme="minorBidi" w:hAnsiTheme="minorBidi" w:cstheme="minorBidi"/>
                <w:b/>
                <w:bCs/>
              </w:rPr>
            </w:pPr>
            <w:r w:rsidRPr="00E127F9">
              <w:rPr>
                <w:rFonts w:asciiTheme="minorBidi" w:hAnsiTheme="minorBidi" w:cstheme="minorBidi"/>
                <w:b/>
                <w:bCs/>
              </w:rPr>
              <w:t>Gutter</w:t>
            </w:r>
            <w:r w:rsidRPr="00E127F9">
              <w:rPr>
                <w:rFonts w:asciiTheme="minorBidi" w:hAnsiTheme="minorBidi" w:cstheme="minorBidi"/>
                <w:b/>
                <w:bCs/>
                <w:vertAlign w:val="superscript"/>
              </w:rPr>
              <w:t>1</w:t>
            </w:r>
          </w:p>
          <w:p w14:paraId="1554D3E0" w14:textId="77777777" w:rsidR="008B293D" w:rsidRPr="00E127F9" w:rsidRDefault="008B293D" w:rsidP="008B293D">
            <w:pPr>
              <w:bidi w:val="0"/>
              <w:rPr>
                <w:rFonts w:asciiTheme="minorBidi" w:hAnsiTheme="minorBidi" w:cstheme="minorBidi"/>
                <w:b/>
                <w:bCs/>
              </w:rPr>
            </w:pPr>
            <w:r w:rsidRPr="00E127F9">
              <w:rPr>
                <w:rFonts w:asciiTheme="minorBidi" w:hAnsiTheme="minorBidi" w:cstheme="minorBidi"/>
                <w:b/>
                <w:bCs/>
              </w:rPr>
              <w:t>(in)</w:t>
            </w:r>
          </w:p>
        </w:tc>
        <w:tc>
          <w:tcPr>
            <w:tcW w:w="6762" w:type="dxa"/>
            <w:gridSpan w:val="4"/>
            <w:vAlign w:val="center"/>
          </w:tcPr>
          <w:p w14:paraId="7250F36A" w14:textId="77777777" w:rsidR="008B293D" w:rsidRPr="00E127F9" w:rsidRDefault="008B293D" w:rsidP="008B293D">
            <w:pPr>
              <w:bidi w:val="0"/>
              <w:rPr>
                <w:rFonts w:asciiTheme="minorBidi" w:hAnsiTheme="minorBidi" w:cstheme="minorBidi"/>
                <w:b/>
                <w:bCs/>
              </w:rPr>
            </w:pPr>
            <w:r w:rsidRPr="00E127F9">
              <w:rPr>
                <w:rFonts w:asciiTheme="minorBidi" w:hAnsiTheme="minorBidi" w:cstheme="minorBidi"/>
                <w:b/>
                <w:bCs/>
              </w:rPr>
              <w:t>Maximum Projected Roof Area for Gutters of Various Slopes (sq.ft)</w:t>
            </w:r>
          </w:p>
        </w:tc>
      </w:tr>
      <w:tr w:rsidR="008B293D" w:rsidRPr="00C13761" w14:paraId="6FF1486D" w14:textId="77777777" w:rsidTr="00E800BC">
        <w:trPr>
          <w:trHeight w:val="70"/>
          <w:jc w:val="center"/>
        </w:trPr>
        <w:tc>
          <w:tcPr>
            <w:tcW w:w="1176" w:type="dxa"/>
            <w:vMerge/>
            <w:vAlign w:val="center"/>
          </w:tcPr>
          <w:p w14:paraId="10EB7413" w14:textId="77777777" w:rsidR="008B293D" w:rsidRPr="00E127F9" w:rsidRDefault="008B293D" w:rsidP="008B293D">
            <w:pPr>
              <w:bidi w:val="0"/>
              <w:rPr>
                <w:rFonts w:asciiTheme="minorBidi" w:hAnsiTheme="minorBidi" w:cstheme="minorBidi"/>
              </w:rPr>
            </w:pPr>
          </w:p>
        </w:tc>
        <w:tc>
          <w:tcPr>
            <w:tcW w:w="1717" w:type="dxa"/>
            <w:vAlign w:val="center"/>
          </w:tcPr>
          <w:p w14:paraId="33D0AB36"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1/16   in.</w:t>
            </w:r>
          </w:p>
        </w:tc>
        <w:tc>
          <w:tcPr>
            <w:tcW w:w="1681" w:type="dxa"/>
            <w:vAlign w:val="center"/>
          </w:tcPr>
          <w:p w14:paraId="6744F3D5"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1/8   in.</w:t>
            </w:r>
          </w:p>
        </w:tc>
        <w:tc>
          <w:tcPr>
            <w:tcW w:w="1681" w:type="dxa"/>
            <w:vAlign w:val="center"/>
          </w:tcPr>
          <w:p w14:paraId="5B4B1B94"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1/4   in.</w:t>
            </w:r>
          </w:p>
        </w:tc>
        <w:tc>
          <w:tcPr>
            <w:tcW w:w="1683" w:type="dxa"/>
            <w:vAlign w:val="center"/>
          </w:tcPr>
          <w:p w14:paraId="6B6DD780"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1/2   in.</w:t>
            </w:r>
          </w:p>
        </w:tc>
      </w:tr>
      <w:tr w:rsidR="008B293D" w:rsidRPr="00C13761" w14:paraId="4BD61561" w14:textId="77777777" w:rsidTr="00E800BC">
        <w:trPr>
          <w:trHeight w:val="70"/>
          <w:jc w:val="center"/>
        </w:trPr>
        <w:tc>
          <w:tcPr>
            <w:tcW w:w="1176" w:type="dxa"/>
            <w:vAlign w:val="center"/>
          </w:tcPr>
          <w:p w14:paraId="1674726A"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3</w:t>
            </w:r>
          </w:p>
        </w:tc>
        <w:tc>
          <w:tcPr>
            <w:tcW w:w="1717" w:type="dxa"/>
            <w:vAlign w:val="center"/>
          </w:tcPr>
          <w:p w14:paraId="0C5606E1"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170</w:t>
            </w:r>
          </w:p>
        </w:tc>
        <w:tc>
          <w:tcPr>
            <w:tcW w:w="1681" w:type="dxa"/>
            <w:vAlign w:val="center"/>
          </w:tcPr>
          <w:p w14:paraId="5B52AC52"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240</w:t>
            </w:r>
          </w:p>
        </w:tc>
        <w:tc>
          <w:tcPr>
            <w:tcW w:w="1681" w:type="dxa"/>
            <w:vAlign w:val="center"/>
          </w:tcPr>
          <w:p w14:paraId="0DA9A3AD"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340</w:t>
            </w:r>
          </w:p>
        </w:tc>
        <w:tc>
          <w:tcPr>
            <w:tcW w:w="1683" w:type="dxa"/>
            <w:vAlign w:val="center"/>
          </w:tcPr>
          <w:p w14:paraId="3FF8EE2D"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480</w:t>
            </w:r>
          </w:p>
        </w:tc>
      </w:tr>
      <w:tr w:rsidR="008B293D" w:rsidRPr="00C13761" w14:paraId="4945C9F7" w14:textId="77777777" w:rsidTr="00E800BC">
        <w:trPr>
          <w:trHeight w:val="70"/>
          <w:jc w:val="center"/>
        </w:trPr>
        <w:tc>
          <w:tcPr>
            <w:tcW w:w="1176" w:type="dxa"/>
            <w:vAlign w:val="center"/>
          </w:tcPr>
          <w:p w14:paraId="6EFF0CB1"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4</w:t>
            </w:r>
          </w:p>
        </w:tc>
        <w:tc>
          <w:tcPr>
            <w:tcW w:w="1717" w:type="dxa"/>
            <w:vAlign w:val="center"/>
          </w:tcPr>
          <w:p w14:paraId="4996D611"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360</w:t>
            </w:r>
          </w:p>
        </w:tc>
        <w:tc>
          <w:tcPr>
            <w:tcW w:w="1681" w:type="dxa"/>
            <w:vAlign w:val="center"/>
          </w:tcPr>
          <w:p w14:paraId="3A9F1614"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510</w:t>
            </w:r>
          </w:p>
        </w:tc>
        <w:tc>
          <w:tcPr>
            <w:tcW w:w="1681" w:type="dxa"/>
            <w:vAlign w:val="center"/>
          </w:tcPr>
          <w:p w14:paraId="041ED72F"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720</w:t>
            </w:r>
          </w:p>
        </w:tc>
        <w:tc>
          <w:tcPr>
            <w:tcW w:w="1683" w:type="dxa"/>
            <w:vAlign w:val="center"/>
          </w:tcPr>
          <w:p w14:paraId="2E31D85A"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1.020</w:t>
            </w:r>
          </w:p>
        </w:tc>
      </w:tr>
      <w:tr w:rsidR="008B293D" w:rsidRPr="00C13761" w14:paraId="30AEBA34" w14:textId="77777777" w:rsidTr="00E800BC">
        <w:trPr>
          <w:trHeight w:val="70"/>
          <w:jc w:val="center"/>
        </w:trPr>
        <w:tc>
          <w:tcPr>
            <w:tcW w:w="1176" w:type="dxa"/>
            <w:vAlign w:val="center"/>
          </w:tcPr>
          <w:p w14:paraId="1561D755"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5</w:t>
            </w:r>
          </w:p>
        </w:tc>
        <w:tc>
          <w:tcPr>
            <w:tcW w:w="1717" w:type="dxa"/>
            <w:vAlign w:val="center"/>
          </w:tcPr>
          <w:p w14:paraId="658EA01C"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625</w:t>
            </w:r>
          </w:p>
        </w:tc>
        <w:tc>
          <w:tcPr>
            <w:tcW w:w="1681" w:type="dxa"/>
            <w:vAlign w:val="center"/>
          </w:tcPr>
          <w:p w14:paraId="2BA12FE9"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880</w:t>
            </w:r>
          </w:p>
        </w:tc>
        <w:tc>
          <w:tcPr>
            <w:tcW w:w="1681" w:type="dxa"/>
            <w:vAlign w:val="center"/>
          </w:tcPr>
          <w:p w14:paraId="61B7BA09"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1.250</w:t>
            </w:r>
          </w:p>
        </w:tc>
        <w:tc>
          <w:tcPr>
            <w:tcW w:w="1683" w:type="dxa"/>
            <w:vAlign w:val="center"/>
          </w:tcPr>
          <w:p w14:paraId="6068D48B"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1.770</w:t>
            </w:r>
          </w:p>
        </w:tc>
      </w:tr>
      <w:tr w:rsidR="008B293D" w:rsidRPr="00C13761" w14:paraId="763F8CC0" w14:textId="77777777" w:rsidTr="00E800BC">
        <w:trPr>
          <w:trHeight w:val="70"/>
          <w:jc w:val="center"/>
        </w:trPr>
        <w:tc>
          <w:tcPr>
            <w:tcW w:w="1176" w:type="dxa"/>
            <w:vAlign w:val="center"/>
          </w:tcPr>
          <w:p w14:paraId="3A2A3156"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6</w:t>
            </w:r>
          </w:p>
        </w:tc>
        <w:tc>
          <w:tcPr>
            <w:tcW w:w="1717" w:type="dxa"/>
            <w:vAlign w:val="center"/>
          </w:tcPr>
          <w:p w14:paraId="7FB37EEA"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960</w:t>
            </w:r>
          </w:p>
        </w:tc>
        <w:tc>
          <w:tcPr>
            <w:tcW w:w="1681" w:type="dxa"/>
            <w:vAlign w:val="center"/>
          </w:tcPr>
          <w:p w14:paraId="2418CC93"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1.360</w:t>
            </w:r>
          </w:p>
        </w:tc>
        <w:tc>
          <w:tcPr>
            <w:tcW w:w="1681" w:type="dxa"/>
            <w:vAlign w:val="center"/>
          </w:tcPr>
          <w:p w14:paraId="666CD6BA"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1.920</w:t>
            </w:r>
          </w:p>
        </w:tc>
        <w:tc>
          <w:tcPr>
            <w:tcW w:w="1683" w:type="dxa"/>
            <w:vAlign w:val="center"/>
          </w:tcPr>
          <w:p w14:paraId="787687AA"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2.770</w:t>
            </w:r>
          </w:p>
        </w:tc>
      </w:tr>
      <w:tr w:rsidR="008B293D" w:rsidRPr="00C13761" w14:paraId="429E5ED0" w14:textId="77777777" w:rsidTr="00E800BC">
        <w:trPr>
          <w:trHeight w:val="70"/>
          <w:jc w:val="center"/>
        </w:trPr>
        <w:tc>
          <w:tcPr>
            <w:tcW w:w="1176" w:type="dxa"/>
            <w:vAlign w:val="center"/>
          </w:tcPr>
          <w:p w14:paraId="7F0795A9"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7</w:t>
            </w:r>
          </w:p>
        </w:tc>
        <w:tc>
          <w:tcPr>
            <w:tcW w:w="1717" w:type="dxa"/>
            <w:vAlign w:val="center"/>
          </w:tcPr>
          <w:p w14:paraId="61057498"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1.380</w:t>
            </w:r>
          </w:p>
        </w:tc>
        <w:tc>
          <w:tcPr>
            <w:tcW w:w="1681" w:type="dxa"/>
            <w:vAlign w:val="center"/>
          </w:tcPr>
          <w:p w14:paraId="2956E355"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1.950</w:t>
            </w:r>
          </w:p>
        </w:tc>
        <w:tc>
          <w:tcPr>
            <w:tcW w:w="1681" w:type="dxa"/>
            <w:vAlign w:val="center"/>
          </w:tcPr>
          <w:p w14:paraId="055BEDE1"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2.760</w:t>
            </w:r>
          </w:p>
        </w:tc>
        <w:tc>
          <w:tcPr>
            <w:tcW w:w="1683" w:type="dxa"/>
            <w:vAlign w:val="center"/>
          </w:tcPr>
          <w:p w14:paraId="32C1747B"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3.900</w:t>
            </w:r>
          </w:p>
        </w:tc>
      </w:tr>
      <w:tr w:rsidR="008B293D" w:rsidRPr="00C13761" w14:paraId="13412512" w14:textId="77777777" w:rsidTr="00E800BC">
        <w:trPr>
          <w:trHeight w:val="70"/>
          <w:jc w:val="center"/>
        </w:trPr>
        <w:tc>
          <w:tcPr>
            <w:tcW w:w="1176" w:type="dxa"/>
            <w:vAlign w:val="center"/>
          </w:tcPr>
          <w:p w14:paraId="50A81A04"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8</w:t>
            </w:r>
          </w:p>
        </w:tc>
        <w:tc>
          <w:tcPr>
            <w:tcW w:w="1717" w:type="dxa"/>
            <w:vAlign w:val="center"/>
          </w:tcPr>
          <w:p w14:paraId="5BFAFE18"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1.990</w:t>
            </w:r>
          </w:p>
        </w:tc>
        <w:tc>
          <w:tcPr>
            <w:tcW w:w="1681" w:type="dxa"/>
            <w:vAlign w:val="center"/>
          </w:tcPr>
          <w:p w14:paraId="46F2B51C"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2.800</w:t>
            </w:r>
          </w:p>
        </w:tc>
        <w:tc>
          <w:tcPr>
            <w:tcW w:w="1681" w:type="dxa"/>
            <w:vAlign w:val="center"/>
          </w:tcPr>
          <w:p w14:paraId="681ADD91"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3.980</w:t>
            </w:r>
          </w:p>
        </w:tc>
        <w:tc>
          <w:tcPr>
            <w:tcW w:w="1683" w:type="dxa"/>
            <w:vAlign w:val="center"/>
          </w:tcPr>
          <w:p w14:paraId="69B3012E"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5.600</w:t>
            </w:r>
          </w:p>
        </w:tc>
      </w:tr>
      <w:tr w:rsidR="008B293D" w:rsidRPr="00C13761" w14:paraId="2F1D9CA2" w14:textId="77777777" w:rsidTr="00E800BC">
        <w:trPr>
          <w:trHeight w:val="70"/>
          <w:jc w:val="center"/>
        </w:trPr>
        <w:tc>
          <w:tcPr>
            <w:tcW w:w="1176" w:type="dxa"/>
            <w:vAlign w:val="center"/>
          </w:tcPr>
          <w:p w14:paraId="4537D178"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10</w:t>
            </w:r>
          </w:p>
        </w:tc>
        <w:tc>
          <w:tcPr>
            <w:tcW w:w="1717" w:type="dxa"/>
            <w:vAlign w:val="center"/>
          </w:tcPr>
          <w:p w14:paraId="096BCFB3"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3.600</w:t>
            </w:r>
          </w:p>
        </w:tc>
        <w:tc>
          <w:tcPr>
            <w:tcW w:w="1681" w:type="dxa"/>
            <w:vAlign w:val="center"/>
          </w:tcPr>
          <w:p w14:paraId="080BB71C"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5.100</w:t>
            </w:r>
          </w:p>
        </w:tc>
        <w:tc>
          <w:tcPr>
            <w:tcW w:w="1681" w:type="dxa"/>
            <w:vAlign w:val="center"/>
          </w:tcPr>
          <w:p w14:paraId="447C5FAC"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7.200</w:t>
            </w:r>
          </w:p>
        </w:tc>
        <w:tc>
          <w:tcPr>
            <w:tcW w:w="1683" w:type="dxa"/>
            <w:vAlign w:val="center"/>
          </w:tcPr>
          <w:p w14:paraId="726F33A8"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10.000</w:t>
            </w:r>
          </w:p>
        </w:tc>
      </w:tr>
    </w:tbl>
    <w:p w14:paraId="1E0EBC35" w14:textId="77777777" w:rsidR="008B293D" w:rsidRDefault="008B293D" w:rsidP="008B293D">
      <w:pPr>
        <w:pStyle w:val="BodyText"/>
        <w:bidi w:val="0"/>
        <w:ind w:left="1418"/>
        <w:rPr>
          <w:rFonts w:asciiTheme="minorBidi" w:hAnsiTheme="minorBidi"/>
        </w:rPr>
      </w:pPr>
    </w:p>
    <w:p w14:paraId="658B7E10" w14:textId="77777777" w:rsidR="00D84BEA" w:rsidRDefault="00D84BEA" w:rsidP="00D84BEA">
      <w:pPr>
        <w:pStyle w:val="BodyText"/>
        <w:bidi w:val="0"/>
        <w:ind w:left="1418"/>
        <w:rPr>
          <w:rFonts w:asciiTheme="minorBidi" w:hAnsiTheme="minorBidi"/>
        </w:rPr>
      </w:pPr>
    </w:p>
    <w:p w14:paraId="3370251F" w14:textId="77777777" w:rsidR="00D84BEA" w:rsidRPr="00CD2E56" w:rsidRDefault="00D84BEA" w:rsidP="00D84BEA">
      <w:pPr>
        <w:pStyle w:val="BodyText"/>
        <w:bidi w:val="0"/>
        <w:ind w:left="1418"/>
        <w:rPr>
          <w:rFonts w:asciiTheme="minorBidi" w:hAnsiTheme="minorBidi"/>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0"/>
        <w:gridCol w:w="876"/>
        <w:gridCol w:w="876"/>
        <w:gridCol w:w="876"/>
        <w:gridCol w:w="840"/>
        <w:gridCol w:w="840"/>
        <w:gridCol w:w="876"/>
        <w:gridCol w:w="876"/>
        <w:gridCol w:w="876"/>
        <w:gridCol w:w="876"/>
        <w:gridCol w:w="876"/>
      </w:tblGrid>
      <w:tr w:rsidR="008B293D" w:rsidRPr="00C13761" w14:paraId="451DF0E7" w14:textId="77777777" w:rsidTr="00E800BC">
        <w:trPr>
          <w:jc w:val="center"/>
        </w:trPr>
        <w:tc>
          <w:tcPr>
            <w:tcW w:w="9528" w:type="dxa"/>
            <w:gridSpan w:val="11"/>
            <w:vAlign w:val="center"/>
          </w:tcPr>
          <w:p w14:paraId="3657106D" w14:textId="77777777" w:rsidR="008B293D" w:rsidRPr="00E127F9" w:rsidRDefault="008B293D" w:rsidP="00E127F9">
            <w:pPr>
              <w:bidi w:val="0"/>
              <w:jc w:val="center"/>
              <w:rPr>
                <w:rFonts w:asciiTheme="minorBidi" w:hAnsiTheme="minorBidi" w:cstheme="minorBidi"/>
                <w:b/>
                <w:bCs/>
              </w:rPr>
            </w:pPr>
            <w:r w:rsidRPr="00E127F9">
              <w:rPr>
                <w:rFonts w:asciiTheme="minorBidi" w:hAnsiTheme="minorBidi" w:cstheme="minorBidi"/>
                <w:b/>
                <w:bCs/>
              </w:rPr>
              <w:t>Table 3 - Horizontal Storm Drains</w:t>
            </w:r>
          </w:p>
        </w:tc>
      </w:tr>
      <w:tr w:rsidR="008B293D" w:rsidRPr="00C13761" w14:paraId="125EBB96" w14:textId="77777777" w:rsidTr="00E800BC">
        <w:trPr>
          <w:jc w:val="center"/>
        </w:trPr>
        <w:tc>
          <w:tcPr>
            <w:tcW w:w="840" w:type="dxa"/>
            <w:vMerge w:val="restart"/>
            <w:vAlign w:val="center"/>
          </w:tcPr>
          <w:p w14:paraId="28AF9673" w14:textId="77777777" w:rsidR="008B293D" w:rsidRPr="00E127F9" w:rsidRDefault="008B293D" w:rsidP="008B293D">
            <w:pPr>
              <w:bidi w:val="0"/>
              <w:rPr>
                <w:rFonts w:asciiTheme="minorBidi" w:hAnsiTheme="minorBidi" w:cstheme="minorBidi"/>
                <w:b/>
                <w:bCs/>
              </w:rPr>
            </w:pPr>
            <w:r w:rsidRPr="00E127F9">
              <w:rPr>
                <w:rFonts w:asciiTheme="minorBidi" w:hAnsiTheme="minorBidi" w:cstheme="minorBidi"/>
                <w:b/>
                <w:bCs/>
              </w:rPr>
              <w:t>Drain Size</w:t>
            </w:r>
          </w:p>
          <w:p w14:paraId="732B8D05"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b/>
                <w:bCs/>
              </w:rPr>
              <w:t>(in.)</w:t>
            </w:r>
          </w:p>
        </w:tc>
        <w:tc>
          <w:tcPr>
            <w:tcW w:w="4308" w:type="dxa"/>
            <w:gridSpan w:val="5"/>
            <w:vAlign w:val="center"/>
          </w:tcPr>
          <w:p w14:paraId="68CDF173" w14:textId="77777777" w:rsidR="008B293D" w:rsidRPr="00E127F9" w:rsidRDefault="008B293D" w:rsidP="008B293D">
            <w:pPr>
              <w:bidi w:val="0"/>
              <w:rPr>
                <w:rFonts w:asciiTheme="minorBidi" w:hAnsiTheme="minorBidi" w:cstheme="minorBidi"/>
                <w:b/>
                <w:bCs/>
              </w:rPr>
            </w:pPr>
            <w:r w:rsidRPr="00E127F9">
              <w:rPr>
                <w:rFonts w:asciiTheme="minorBidi" w:hAnsiTheme="minorBidi" w:cstheme="minorBidi"/>
                <w:b/>
                <w:bCs/>
              </w:rPr>
              <w:t>1/8in Slope, Inches Rainfall</w:t>
            </w:r>
          </w:p>
        </w:tc>
        <w:tc>
          <w:tcPr>
            <w:tcW w:w="4380" w:type="dxa"/>
            <w:gridSpan w:val="5"/>
            <w:vAlign w:val="center"/>
          </w:tcPr>
          <w:p w14:paraId="3FB4B3B3" w14:textId="77777777" w:rsidR="008B293D" w:rsidRPr="00E127F9" w:rsidRDefault="008B293D" w:rsidP="008B293D">
            <w:pPr>
              <w:bidi w:val="0"/>
              <w:rPr>
                <w:rFonts w:asciiTheme="minorBidi" w:hAnsiTheme="minorBidi" w:cstheme="minorBidi"/>
                <w:b/>
                <w:bCs/>
              </w:rPr>
            </w:pPr>
            <w:r w:rsidRPr="00E127F9">
              <w:rPr>
                <w:rFonts w:asciiTheme="minorBidi" w:hAnsiTheme="minorBidi" w:cstheme="minorBidi"/>
                <w:b/>
                <w:bCs/>
              </w:rPr>
              <w:t>1/4in Slope, Inches Rainfall</w:t>
            </w:r>
          </w:p>
        </w:tc>
      </w:tr>
      <w:tr w:rsidR="008B293D" w:rsidRPr="00C13761" w14:paraId="238719C8" w14:textId="77777777" w:rsidTr="00E800BC">
        <w:trPr>
          <w:jc w:val="center"/>
        </w:trPr>
        <w:tc>
          <w:tcPr>
            <w:tcW w:w="840" w:type="dxa"/>
            <w:vMerge/>
            <w:vAlign w:val="center"/>
          </w:tcPr>
          <w:p w14:paraId="574F3000" w14:textId="77777777" w:rsidR="008B293D" w:rsidRPr="00E127F9" w:rsidRDefault="008B293D" w:rsidP="008B293D">
            <w:pPr>
              <w:bidi w:val="0"/>
              <w:rPr>
                <w:rFonts w:asciiTheme="minorBidi" w:hAnsiTheme="minorBidi" w:cstheme="minorBidi"/>
              </w:rPr>
            </w:pPr>
          </w:p>
        </w:tc>
        <w:tc>
          <w:tcPr>
            <w:tcW w:w="876" w:type="dxa"/>
            <w:vAlign w:val="center"/>
          </w:tcPr>
          <w:p w14:paraId="13F146EB"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2</w:t>
            </w:r>
          </w:p>
        </w:tc>
        <w:tc>
          <w:tcPr>
            <w:tcW w:w="876" w:type="dxa"/>
            <w:vAlign w:val="center"/>
          </w:tcPr>
          <w:p w14:paraId="2A3A73D3"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3</w:t>
            </w:r>
          </w:p>
        </w:tc>
        <w:tc>
          <w:tcPr>
            <w:tcW w:w="876" w:type="dxa"/>
            <w:vAlign w:val="center"/>
          </w:tcPr>
          <w:p w14:paraId="1F7A1FF3"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4</w:t>
            </w:r>
          </w:p>
        </w:tc>
        <w:tc>
          <w:tcPr>
            <w:tcW w:w="840" w:type="dxa"/>
            <w:vAlign w:val="center"/>
          </w:tcPr>
          <w:p w14:paraId="2B286CE5"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5</w:t>
            </w:r>
          </w:p>
        </w:tc>
        <w:tc>
          <w:tcPr>
            <w:tcW w:w="840" w:type="dxa"/>
            <w:vAlign w:val="center"/>
          </w:tcPr>
          <w:p w14:paraId="48E648D6"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6</w:t>
            </w:r>
          </w:p>
        </w:tc>
        <w:tc>
          <w:tcPr>
            <w:tcW w:w="876" w:type="dxa"/>
            <w:vAlign w:val="center"/>
          </w:tcPr>
          <w:p w14:paraId="458503B2"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2</w:t>
            </w:r>
          </w:p>
        </w:tc>
        <w:tc>
          <w:tcPr>
            <w:tcW w:w="876" w:type="dxa"/>
            <w:vAlign w:val="center"/>
          </w:tcPr>
          <w:p w14:paraId="1AEBA838"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3</w:t>
            </w:r>
          </w:p>
        </w:tc>
        <w:tc>
          <w:tcPr>
            <w:tcW w:w="876" w:type="dxa"/>
            <w:vAlign w:val="center"/>
          </w:tcPr>
          <w:p w14:paraId="5DA13D0A"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4</w:t>
            </w:r>
          </w:p>
        </w:tc>
        <w:tc>
          <w:tcPr>
            <w:tcW w:w="876" w:type="dxa"/>
            <w:vAlign w:val="center"/>
          </w:tcPr>
          <w:p w14:paraId="0DAF9A87"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5</w:t>
            </w:r>
          </w:p>
        </w:tc>
        <w:tc>
          <w:tcPr>
            <w:tcW w:w="876" w:type="dxa"/>
            <w:vAlign w:val="center"/>
          </w:tcPr>
          <w:p w14:paraId="24C7E41E"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6</w:t>
            </w:r>
          </w:p>
        </w:tc>
      </w:tr>
      <w:tr w:rsidR="008B293D" w:rsidRPr="00C13761" w14:paraId="1C207FFF" w14:textId="77777777" w:rsidTr="00E800BC">
        <w:trPr>
          <w:jc w:val="center"/>
        </w:trPr>
        <w:tc>
          <w:tcPr>
            <w:tcW w:w="840" w:type="dxa"/>
            <w:vMerge/>
            <w:vAlign w:val="center"/>
          </w:tcPr>
          <w:p w14:paraId="10F4E10E" w14:textId="77777777" w:rsidR="008B293D" w:rsidRPr="00E127F9" w:rsidRDefault="008B293D" w:rsidP="008B293D">
            <w:pPr>
              <w:bidi w:val="0"/>
              <w:rPr>
                <w:rFonts w:asciiTheme="minorBidi" w:hAnsiTheme="minorBidi" w:cstheme="minorBidi"/>
              </w:rPr>
            </w:pPr>
          </w:p>
        </w:tc>
        <w:tc>
          <w:tcPr>
            <w:tcW w:w="8688" w:type="dxa"/>
            <w:gridSpan w:val="10"/>
            <w:vAlign w:val="center"/>
          </w:tcPr>
          <w:p w14:paraId="1D6A8FEF" w14:textId="77777777" w:rsidR="008B293D" w:rsidRPr="00E127F9" w:rsidRDefault="008B293D" w:rsidP="008B293D">
            <w:pPr>
              <w:bidi w:val="0"/>
              <w:rPr>
                <w:rFonts w:asciiTheme="minorBidi" w:hAnsiTheme="minorBidi" w:cstheme="minorBidi"/>
                <w:b/>
                <w:bCs/>
              </w:rPr>
            </w:pPr>
            <w:r w:rsidRPr="00E127F9">
              <w:rPr>
                <w:rFonts w:asciiTheme="minorBidi" w:hAnsiTheme="minorBidi" w:cstheme="minorBidi"/>
                <w:b/>
                <w:bCs/>
              </w:rPr>
              <w:t>Square Feet of Roof Area</w:t>
            </w:r>
          </w:p>
        </w:tc>
      </w:tr>
      <w:tr w:rsidR="008B293D" w:rsidRPr="00C13761" w14:paraId="30701FB1" w14:textId="77777777" w:rsidTr="00E800BC">
        <w:trPr>
          <w:jc w:val="center"/>
        </w:trPr>
        <w:tc>
          <w:tcPr>
            <w:tcW w:w="840" w:type="dxa"/>
            <w:vAlign w:val="center"/>
          </w:tcPr>
          <w:p w14:paraId="25DB07A5"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3</w:t>
            </w:r>
          </w:p>
        </w:tc>
        <w:tc>
          <w:tcPr>
            <w:tcW w:w="876" w:type="dxa"/>
            <w:vAlign w:val="center"/>
          </w:tcPr>
          <w:p w14:paraId="5EC10CA5"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1.644</w:t>
            </w:r>
          </w:p>
        </w:tc>
        <w:tc>
          <w:tcPr>
            <w:tcW w:w="876" w:type="dxa"/>
            <w:vAlign w:val="center"/>
          </w:tcPr>
          <w:p w14:paraId="2F0F0FA0"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1.096</w:t>
            </w:r>
          </w:p>
        </w:tc>
        <w:tc>
          <w:tcPr>
            <w:tcW w:w="876" w:type="dxa"/>
            <w:vAlign w:val="center"/>
          </w:tcPr>
          <w:p w14:paraId="6FD7465D"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822</w:t>
            </w:r>
          </w:p>
        </w:tc>
        <w:tc>
          <w:tcPr>
            <w:tcW w:w="840" w:type="dxa"/>
            <w:vAlign w:val="center"/>
          </w:tcPr>
          <w:p w14:paraId="30B34470"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657</w:t>
            </w:r>
          </w:p>
        </w:tc>
        <w:tc>
          <w:tcPr>
            <w:tcW w:w="840" w:type="dxa"/>
            <w:vAlign w:val="center"/>
          </w:tcPr>
          <w:p w14:paraId="685550D4"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548</w:t>
            </w:r>
          </w:p>
        </w:tc>
        <w:tc>
          <w:tcPr>
            <w:tcW w:w="876" w:type="dxa"/>
            <w:vAlign w:val="center"/>
          </w:tcPr>
          <w:p w14:paraId="2C0AD48C"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2.320</w:t>
            </w:r>
          </w:p>
        </w:tc>
        <w:tc>
          <w:tcPr>
            <w:tcW w:w="876" w:type="dxa"/>
            <w:vAlign w:val="center"/>
          </w:tcPr>
          <w:p w14:paraId="3688B82E"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1.546</w:t>
            </w:r>
          </w:p>
        </w:tc>
        <w:tc>
          <w:tcPr>
            <w:tcW w:w="876" w:type="dxa"/>
            <w:vAlign w:val="center"/>
          </w:tcPr>
          <w:p w14:paraId="360E94D4"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1.160</w:t>
            </w:r>
          </w:p>
        </w:tc>
        <w:tc>
          <w:tcPr>
            <w:tcW w:w="876" w:type="dxa"/>
            <w:vAlign w:val="center"/>
          </w:tcPr>
          <w:p w14:paraId="687053DE"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928</w:t>
            </w:r>
          </w:p>
        </w:tc>
        <w:tc>
          <w:tcPr>
            <w:tcW w:w="876" w:type="dxa"/>
            <w:vAlign w:val="center"/>
          </w:tcPr>
          <w:p w14:paraId="384E5719"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773</w:t>
            </w:r>
          </w:p>
        </w:tc>
      </w:tr>
      <w:tr w:rsidR="008B293D" w:rsidRPr="00C13761" w14:paraId="37BB23CA" w14:textId="77777777" w:rsidTr="00E800BC">
        <w:trPr>
          <w:jc w:val="center"/>
        </w:trPr>
        <w:tc>
          <w:tcPr>
            <w:tcW w:w="840" w:type="dxa"/>
            <w:vAlign w:val="center"/>
          </w:tcPr>
          <w:p w14:paraId="587C9953"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lastRenderedPageBreak/>
              <w:t>4</w:t>
            </w:r>
          </w:p>
        </w:tc>
        <w:tc>
          <w:tcPr>
            <w:tcW w:w="876" w:type="dxa"/>
            <w:vAlign w:val="center"/>
          </w:tcPr>
          <w:p w14:paraId="3F12DEB1"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3.760</w:t>
            </w:r>
          </w:p>
        </w:tc>
        <w:tc>
          <w:tcPr>
            <w:tcW w:w="876" w:type="dxa"/>
            <w:vAlign w:val="center"/>
          </w:tcPr>
          <w:p w14:paraId="51F60876"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2.506</w:t>
            </w:r>
          </w:p>
        </w:tc>
        <w:tc>
          <w:tcPr>
            <w:tcW w:w="876" w:type="dxa"/>
            <w:vAlign w:val="center"/>
          </w:tcPr>
          <w:p w14:paraId="66AF80BD"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1.880</w:t>
            </w:r>
          </w:p>
        </w:tc>
        <w:tc>
          <w:tcPr>
            <w:tcW w:w="840" w:type="dxa"/>
            <w:vAlign w:val="center"/>
          </w:tcPr>
          <w:p w14:paraId="75EAC5BF"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1.504</w:t>
            </w:r>
          </w:p>
        </w:tc>
        <w:tc>
          <w:tcPr>
            <w:tcW w:w="840" w:type="dxa"/>
            <w:vAlign w:val="center"/>
          </w:tcPr>
          <w:p w14:paraId="4AB13097"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1.253</w:t>
            </w:r>
          </w:p>
        </w:tc>
        <w:tc>
          <w:tcPr>
            <w:tcW w:w="876" w:type="dxa"/>
            <w:vAlign w:val="center"/>
          </w:tcPr>
          <w:p w14:paraId="0AA1E29B"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5.3000</w:t>
            </w:r>
          </w:p>
        </w:tc>
        <w:tc>
          <w:tcPr>
            <w:tcW w:w="876" w:type="dxa"/>
            <w:vAlign w:val="center"/>
          </w:tcPr>
          <w:p w14:paraId="7F7F0E4D"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3.533</w:t>
            </w:r>
          </w:p>
        </w:tc>
        <w:tc>
          <w:tcPr>
            <w:tcW w:w="876" w:type="dxa"/>
            <w:vAlign w:val="center"/>
          </w:tcPr>
          <w:p w14:paraId="48549071"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2.650</w:t>
            </w:r>
          </w:p>
        </w:tc>
        <w:tc>
          <w:tcPr>
            <w:tcW w:w="876" w:type="dxa"/>
            <w:vAlign w:val="center"/>
          </w:tcPr>
          <w:p w14:paraId="6F360B40"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2.120</w:t>
            </w:r>
          </w:p>
        </w:tc>
        <w:tc>
          <w:tcPr>
            <w:tcW w:w="876" w:type="dxa"/>
            <w:vAlign w:val="center"/>
          </w:tcPr>
          <w:p w14:paraId="075A8C0B"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1.766</w:t>
            </w:r>
          </w:p>
        </w:tc>
      </w:tr>
      <w:tr w:rsidR="008B293D" w:rsidRPr="00C13761" w14:paraId="25FA2E95" w14:textId="77777777" w:rsidTr="00E800BC">
        <w:trPr>
          <w:jc w:val="center"/>
        </w:trPr>
        <w:tc>
          <w:tcPr>
            <w:tcW w:w="840" w:type="dxa"/>
            <w:vAlign w:val="center"/>
          </w:tcPr>
          <w:p w14:paraId="2158D327"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5</w:t>
            </w:r>
          </w:p>
        </w:tc>
        <w:tc>
          <w:tcPr>
            <w:tcW w:w="876" w:type="dxa"/>
            <w:vAlign w:val="center"/>
          </w:tcPr>
          <w:p w14:paraId="67A93FAE"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6.680</w:t>
            </w:r>
          </w:p>
        </w:tc>
        <w:tc>
          <w:tcPr>
            <w:tcW w:w="876" w:type="dxa"/>
            <w:vAlign w:val="center"/>
          </w:tcPr>
          <w:p w14:paraId="62FCDF1C"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4.453</w:t>
            </w:r>
          </w:p>
        </w:tc>
        <w:tc>
          <w:tcPr>
            <w:tcW w:w="876" w:type="dxa"/>
            <w:vAlign w:val="center"/>
          </w:tcPr>
          <w:p w14:paraId="1A081A67"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3.340</w:t>
            </w:r>
          </w:p>
        </w:tc>
        <w:tc>
          <w:tcPr>
            <w:tcW w:w="840" w:type="dxa"/>
            <w:vAlign w:val="center"/>
          </w:tcPr>
          <w:p w14:paraId="43E9A41B"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2.672</w:t>
            </w:r>
          </w:p>
        </w:tc>
        <w:tc>
          <w:tcPr>
            <w:tcW w:w="840" w:type="dxa"/>
            <w:vAlign w:val="center"/>
          </w:tcPr>
          <w:p w14:paraId="75496C9B"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2.227</w:t>
            </w:r>
          </w:p>
        </w:tc>
        <w:tc>
          <w:tcPr>
            <w:tcW w:w="876" w:type="dxa"/>
            <w:vAlign w:val="center"/>
          </w:tcPr>
          <w:p w14:paraId="1CD87D7B"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9.440</w:t>
            </w:r>
          </w:p>
        </w:tc>
        <w:tc>
          <w:tcPr>
            <w:tcW w:w="876" w:type="dxa"/>
            <w:vAlign w:val="center"/>
          </w:tcPr>
          <w:p w14:paraId="3852A53C"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6.293</w:t>
            </w:r>
          </w:p>
        </w:tc>
        <w:tc>
          <w:tcPr>
            <w:tcW w:w="876" w:type="dxa"/>
            <w:vAlign w:val="center"/>
          </w:tcPr>
          <w:p w14:paraId="5599C88F"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4.720</w:t>
            </w:r>
          </w:p>
        </w:tc>
        <w:tc>
          <w:tcPr>
            <w:tcW w:w="876" w:type="dxa"/>
            <w:vAlign w:val="center"/>
          </w:tcPr>
          <w:p w14:paraId="07B00705"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3.776</w:t>
            </w:r>
          </w:p>
        </w:tc>
        <w:tc>
          <w:tcPr>
            <w:tcW w:w="876" w:type="dxa"/>
            <w:vAlign w:val="center"/>
          </w:tcPr>
          <w:p w14:paraId="070A01F8"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3.146</w:t>
            </w:r>
          </w:p>
        </w:tc>
      </w:tr>
      <w:tr w:rsidR="008B293D" w:rsidRPr="00C13761" w14:paraId="1F8174F9" w14:textId="77777777" w:rsidTr="00E800BC">
        <w:trPr>
          <w:jc w:val="center"/>
        </w:trPr>
        <w:tc>
          <w:tcPr>
            <w:tcW w:w="840" w:type="dxa"/>
            <w:vAlign w:val="center"/>
          </w:tcPr>
          <w:p w14:paraId="09D9D968"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6</w:t>
            </w:r>
          </w:p>
        </w:tc>
        <w:tc>
          <w:tcPr>
            <w:tcW w:w="876" w:type="dxa"/>
            <w:vAlign w:val="center"/>
          </w:tcPr>
          <w:p w14:paraId="05762501"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10.700</w:t>
            </w:r>
          </w:p>
        </w:tc>
        <w:tc>
          <w:tcPr>
            <w:tcW w:w="876" w:type="dxa"/>
            <w:vAlign w:val="center"/>
          </w:tcPr>
          <w:p w14:paraId="20765003"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7.133</w:t>
            </w:r>
          </w:p>
        </w:tc>
        <w:tc>
          <w:tcPr>
            <w:tcW w:w="876" w:type="dxa"/>
            <w:vAlign w:val="center"/>
          </w:tcPr>
          <w:p w14:paraId="75E842DA"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5.350</w:t>
            </w:r>
          </w:p>
        </w:tc>
        <w:tc>
          <w:tcPr>
            <w:tcW w:w="840" w:type="dxa"/>
            <w:vAlign w:val="center"/>
          </w:tcPr>
          <w:p w14:paraId="6A599523"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4.280</w:t>
            </w:r>
          </w:p>
        </w:tc>
        <w:tc>
          <w:tcPr>
            <w:tcW w:w="840" w:type="dxa"/>
            <w:vAlign w:val="center"/>
          </w:tcPr>
          <w:p w14:paraId="09BB47F2"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3.566</w:t>
            </w:r>
          </w:p>
        </w:tc>
        <w:tc>
          <w:tcPr>
            <w:tcW w:w="876" w:type="dxa"/>
            <w:vAlign w:val="center"/>
          </w:tcPr>
          <w:p w14:paraId="70C3B56D"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15.100</w:t>
            </w:r>
          </w:p>
        </w:tc>
        <w:tc>
          <w:tcPr>
            <w:tcW w:w="876" w:type="dxa"/>
            <w:vAlign w:val="center"/>
          </w:tcPr>
          <w:p w14:paraId="1F13FE60"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10.066</w:t>
            </w:r>
          </w:p>
        </w:tc>
        <w:tc>
          <w:tcPr>
            <w:tcW w:w="876" w:type="dxa"/>
            <w:vAlign w:val="center"/>
          </w:tcPr>
          <w:p w14:paraId="5D127261"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7.550</w:t>
            </w:r>
          </w:p>
        </w:tc>
        <w:tc>
          <w:tcPr>
            <w:tcW w:w="876" w:type="dxa"/>
            <w:vAlign w:val="center"/>
          </w:tcPr>
          <w:p w14:paraId="27BAD459"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6.040</w:t>
            </w:r>
          </w:p>
        </w:tc>
        <w:tc>
          <w:tcPr>
            <w:tcW w:w="876" w:type="dxa"/>
            <w:vAlign w:val="center"/>
          </w:tcPr>
          <w:p w14:paraId="45711D65"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5.033</w:t>
            </w:r>
          </w:p>
        </w:tc>
      </w:tr>
      <w:tr w:rsidR="008B293D" w:rsidRPr="00C13761" w14:paraId="35349306" w14:textId="77777777" w:rsidTr="00E800BC">
        <w:trPr>
          <w:jc w:val="center"/>
        </w:trPr>
        <w:tc>
          <w:tcPr>
            <w:tcW w:w="840" w:type="dxa"/>
            <w:vAlign w:val="center"/>
          </w:tcPr>
          <w:p w14:paraId="447140A9"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8</w:t>
            </w:r>
          </w:p>
        </w:tc>
        <w:tc>
          <w:tcPr>
            <w:tcW w:w="876" w:type="dxa"/>
            <w:vAlign w:val="center"/>
          </w:tcPr>
          <w:p w14:paraId="47CA62D2"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23.000</w:t>
            </w:r>
          </w:p>
        </w:tc>
        <w:tc>
          <w:tcPr>
            <w:tcW w:w="876" w:type="dxa"/>
            <w:vAlign w:val="center"/>
          </w:tcPr>
          <w:p w14:paraId="3A3DDA72"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15.333</w:t>
            </w:r>
          </w:p>
        </w:tc>
        <w:tc>
          <w:tcPr>
            <w:tcW w:w="876" w:type="dxa"/>
            <w:vAlign w:val="center"/>
          </w:tcPr>
          <w:p w14:paraId="71F21E2E"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11.500</w:t>
            </w:r>
          </w:p>
        </w:tc>
        <w:tc>
          <w:tcPr>
            <w:tcW w:w="840" w:type="dxa"/>
            <w:vAlign w:val="center"/>
          </w:tcPr>
          <w:p w14:paraId="707CB196"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9.200</w:t>
            </w:r>
          </w:p>
        </w:tc>
        <w:tc>
          <w:tcPr>
            <w:tcW w:w="840" w:type="dxa"/>
            <w:vAlign w:val="center"/>
          </w:tcPr>
          <w:p w14:paraId="7AB5B077"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7.600</w:t>
            </w:r>
          </w:p>
        </w:tc>
        <w:tc>
          <w:tcPr>
            <w:tcW w:w="876" w:type="dxa"/>
            <w:vAlign w:val="center"/>
          </w:tcPr>
          <w:p w14:paraId="273FB181"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32.600</w:t>
            </w:r>
          </w:p>
        </w:tc>
        <w:tc>
          <w:tcPr>
            <w:tcW w:w="876" w:type="dxa"/>
            <w:vAlign w:val="center"/>
          </w:tcPr>
          <w:p w14:paraId="51896779"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21.733</w:t>
            </w:r>
          </w:p>
        </w:tc>
        <w:tc>
          <w:tcPr>
            <w:tcW w:w="876" w:type="dxa"/>
            <w:vAlign w:val="center"/>
          </w:tcPr>
          <w:p w14:paraId="1F535CFC"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16.300</w:t>
            </w:r>
          </w:p>
        </w:tc>
        <w:tc>
          <w:tcPr>
            <w:tcW w:w="876" w:type="dxa"/>
            <w:vAlign w:val="center"/>
          </w:tcPr>
          <w:p w14:paraId="5C22E2B9"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13.040</w:t>
            </w:r>
          </w:p>
        </w:tc>
        <w:tc>
          <w:tcPr>
            <w:tcW w:w="876" w:type="dxa"/>
            <w:vAlign w:val="center"/>
          </w:tcPr>
          <w:p w14:paraId="4160AF5E" w14:textId="77777777" w:rsidR="008B293D" w:rsidRPr="00E127F9" w:rsidRDefault="008B293D" w:rsidP="008B293D">
            <w:pPr>
              <w:bidi w:val="0"/>
              <w:rPr>
                <w:rFonts w:asciiTheme="minorBidi" w:hAnsiTheme="minorBidi" w:cstheme="minorBidi"/>
              </w:rPr>
            </w:pPr>
            <w:r w:rsidRPr="00E127F9">
              <w:rPr>
                <w:rFonts w:asciiTheme="minorBidi" w:hAnsiTheme="minorBidi" w:cstheme="minorBidi"/>
              </w:rPr>
              <w:t>10.866</w:t>
            </w:r>
          </w:p>
        </w:tc>
      </w:tr>
    </w:tbl>
    <w:p w14:paraId="3CF919E8" w14:textId="77777777" w:rsidR="008B293D" w:rsidRPr="00F179E0" w:rsidRDefault="008B293D" w:rsidP="00F179E0">
      <w:pPr>
        <w:keepNext/>
        <w:widowControl w:val="0"/>
        <w:numPr>
          <w:ilvl w:val="0"/>
          <w:numId w:val="1"/>
        </w:numPr>
        <w:bidi w:val="0"/>
        <w:spacing w:before="240" w:after="240"/>
        <w:jc w:val="both"/>
        <w:outlineLvl w:val="0"/>
        <w:rPr>
          <w:rFonts w:ascii="Arial" w:hAnsi="Arial" w:cs="Arial"/>
          <w:b/>
          <w:bCs/>
          <w:caps/>
          <w:kern w:val="28"/>
          <w:sz w:val="24"/>
        </w:rPr>
      </w:pPr>
      <w:bookmarkStart w:id="395" w:name="_Toc248311928"/>
      <w:bookmarkStart w:id="396" w:name="_Toc309824739"/>
      <w:bookmarkStart w:id="397" w:name="_Toc317924483"/>
      <w:bookmarkStart w:id="398" w:name="_Toc470528710"/>
      <w:bookmarkStart w:id="399" w:name="_Toc525291947"/>
      <w:bookmarkStart w:id="400" w:name="_Toc19889287"/>
      <w:bookmarkStart w:id="401" w:name="_Toc43995469"/>
      <w:bookmarkStart w:id="402" w:name="_Toc45883201"/>
      <w:bookmarkStart w:id="403" w:name="_Toc45898296"/>
      <w:bookmarkStart w:id="404" w:name="_Toc76998621"/>
      <w:r w:rsidRPr="00F179E0">
        <w:rPr>
          <w:rFonts w:ascii="Arial" w:hAnsi="Arial" w:cs="Arial"/>
          <w:b/>
          <w:bCs/>
          <w:caps/>
          <w:kern w:val="28"/>
          <w:sz w:val="24"/>
        </w:rPr>
        <w:t>Installation Scope</w:t>
      </w:r>
      <w:bookmarkEnd w:id="395"/>
      <w:bookmarkEnd w:id="396"/>
      <w:bookmarkEnd w:id="397"/>
      <w:bookmarkEnd w:id="398"/>
      <w:bookmarkEnd w:id="399"/>
      <w:bookmarkEnd w:id="400"/>
      <w:bookmarkEnd w:id="401"/>
      <w:bookmarkEnd w:id="402"/>
      <w:bookmarkEnd w:id="403"/>
      <w:bookmarkEnd w:id="404"/>
    </w:p>
    <w:p w14:paraId="3B63B31F" w14:textId="77777777" w:rsidR="008B293D" w:rsidRPr="00BA0AF2" w:rsidRDefault="008B293D" w:rsidP="00377061">
      <w:pPr>
        <w:pStyle w:val="Heading2"/>
      </w:pPr>
      <w:bookmarkStart w:id="405" w:name="_Toc248311929"/>
      <w:bookmarkStart w:id="406" w:name="_Toc43995470"/>
      <w:bookmarkStart w:id="407" w:name="_Toc45883202"/>
      <w:bookmarkStart w:id="408" w:name="_Toc45898297"/>
      <w:bookmarkStart w:id="409" w:name="_Toc76975436"/>
      <w:bookmarkStart w:id="410" w:name="_Toc76998622"/>
      <w:r w:rsidRPr="00BA0AF2">
        <w:t>Piping &amp; hanger</w:t>
      </w:r>
      <w:bookmarkEnd w:id="405"/>
      <w:bookmarkEnd w:id="406"/>
      <w:bookmarkEnd w:id="407"/>
      <w:bookmarkEnd w:id="408"/>
      <w:bookmarkEnd w:id="409"/>
      <w:bookmarkEnd w:id="410"/>
    </w:p>
    <w:p w14:paraId="7ADB7DEE" w14:textId="77777777" w:rsidR="008B293D" w:rsidRPr="00091150" w:rsidRDefault="008B293D" w:rsidP="00D84BEA">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Give careful consideration to clearances under beams, over windows, etc. to provide maximum head-room in all cases, and to location of lines and type of fittings used to obtain these clearances.</w:t>
      </w:r>
    </w:p>
    <w:p w14:paraId="517B1337" w14:textId="77777777" w:rsidR="008B293D" w:rsidRPr="00091150" w:rsidRDefault="008B293D" w:rsidP="00D84BEA">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Coordinate the piping ductwork and lighting trades with each other, and with all other equipment.</w:t>
      </w:r>
    </w:p>
    <w:p w14:paraId="799CF347" w14:textId="77777777" w:rsidR="008B293D" w:rsidRPr="00091150" w:rsidRDefault="008B293D" w:rsidP="00D84BEA">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Cut pipes accurately to measurements established at the building work into plate without springing or forcing, and properly clear windows, doors and other openings. Ream all piping to remove burrs and install so as to permit free expansion and contraction without causing damage.</w:t>
      </w:r>
    </w:p>
    <w:p w14:paraId="152DE3E1" w14:textId="77777777" w:rsidR="008B293D" w:rsidRPr="00091150" w:rsidRDefault="008B293D" w:rsidP="00D84BEA">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Make all changes in direction with fittings and changes in main sizes through eccentric reducing fittings.</w:t>
      </w:r>
    </w:p>
    <w:p w14:paraId="1C8BF699" w14:textId="77777777" w:rsidR="008B293D" w:rsidRPr="00091150" w:rsidRDefault="008B293D" w:rsidP="00D84BEA">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Piping at all tanks, packaged unit coils, condenser, pumps, etc. shall be supported independently so that no weight will be supported by the equipment.</w:t>
      </w:r>
    </w:p>
    <w:p w14:paraId="4080067A" w14:textId="77777777" w:rsidR="008B293D" w:rsidRPr="00091150" w:rsidRDefault="008B293D" w:rsidP="00D84BEA">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Provide adjustable hangers, inserts, brackets, rolls, clamps, supplementary steel, etc. as required for proper support of all pipe lines. Hangers shall be designed to allow for expansion and contraction of pipe lines and shall be of adequate size to permit covering to run continuously through hangers.</w:t>
      </w:r>
    </w:p>
    <w:p w14:paraId="0A854752" w14:textId="77777777" w:rsidR="008B293D" w:rsidRPr="00091150" w:rsidRDefault="008B293D" w:rsidP="00D84BEA">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Pipe support spacing and sizes of pipe hanging suspension rods shall conform to the following table: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27"/>
        <w:gridCol w:w="2027"/>
        <w:gridCol w:w="2028"/>
        <w:gridCol w:w="2028"/>
        <w:gridCol w:w="1507"/>
      </w:tblGrid>
      <w:tr w:rsidR="008B293D" w:rsidRPr="00091150" w14:paraId="3DE7F9A1" w14:textId="77777777" w:rsidTr="00091150">
        <w:trPr>
          <w:jc w:val="center"/>
        </w:trPr>
        <w:tc>
          <w:tcPr>
            <w:tcW w:w="4054" w:type="dxa"/>
            <w:gridSpan w:val="2"/>
            <w:shd w:val="clear" w:color="auto" w:fill="auto"/>
          </w:tcPr>
          <w:p w14:paraId="360DD5D4"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b/>
                <w:bCs/>
                <w:sz w:val="22"/>
                <w:szCs w:val="22"/>
              </w:rPr>
              <w:t>MAX. SPACING (APPROXIMATE)</w:t>
            </w:r>
          </w:p>
        </w:tc>
        <w:tc>
          <w:tcPr>
            <w:tcW w:w="4056" w:type="dxa"/>
            <w:gridSpan w:val="2"/>
            <w:shd w:val="clear" w:color="auto" w:fill="auto"/>
          </w:tcPr>
          <w:p w14:paraId="4BD0F2F7" w14:textId="77777777" w:rsidR="008B293D" w:rsidRPr="00091150" w:rsidRDefault="008B293D" w:rsidP="008B293D">
            <w:pPr>
              <w:widowControl w:val="0"/>
              <w:tabs>
                <w:tab w:val="left" w:pos="514"/>
                <w:tab w:val="center" w:pos="1920"/>
              </w:tabs>
              <w:bidi w:val="0"/>
              <w:spacing w:line="360" w:lineRule="atLeast"/>
              <w:rPr>
                <w:rFonts w:asciiTheme="minorBidi" w:hAnsiTheme="minorBidi" w:cstheme="minorBidi"/>
                <w:sz w:val="22"/>
                <w:szCs w:val="22"/>
              </w:rPr>
            </w:pPr>
            <w:r w:rsidRPr="00091150">
              <w:rPr>
                <w:rFonts w:asciiTheme="minorBidi" w:hAnsiTheme="minorBidi" w:cstheme="minorBidi"/>
                <w:b/>
                <w:bCs/>
                <w:sz w:val="22"/>
                <w:szCs w:val="22"/>
              </w:rPr>
              <w:tab/>
            </w:r>
            <w:r w:rsidRPr="00091150">
              <w:rPr>
                <w:rFonts w:asciiTheme="minorBidi" w:hAnsiTheme="minorBidi" w:cstheme="minorBidi"/>
                <w:b/>
                <w:bCs/>
                <w:sz w:val="22"/>
                <w:szCs w:val="22"/>
              </w:rPr>
              <w:tab/>
              <w:t>PIPE SIZE</w:t>
            </w:r>
          </w:p>
        </w:tc>
        <w:tc>
          <w:tcPr>
            <w:tcW w:w="1430" w:type="dxa"/>
            <w:vMerge w:val="restart"/>
            <w:shd w:val="clear" w:color="auto" w:fill="auto"/>
          </w:tcPr>
          <w:p w14:paraId="2A05DC7A" w14:textId="77777777" w:rsidR="008B293D" w:rsidRPr="00091150" w:rsidRDefault="008B293D" w:rsidP="008B293D">
            <w:pPr>
              <w:widowControl w:val="0"/>
              <w:tabs>
                <w:tab w:val="left" w:pos="514"/>
                <w:tab w:val="center" w:pos="1920"/>
              </w:tabs>
              <w:bidi w:val="0"/>
              <w:spacing w:line="360" w:lineRule="atLeast"/>
              <w:rPr>
                <w:rFonts w:asciiTheme="minorBidi" w:hAnsiTheme="minorBidi" w:cstheme="minorBidi"/>
                <w:b/>
                <w:bCs/>
                <w:sz w:val="22"/>
                <w:szCs w:val="22"/>
              </w:rPr>
            </w:pPr>
            <w:r w:rsidRPr="00091150">
              <w:rPr>
                <w:rFonts w:asciiTheme="minorBidi" w:hAnsiTheme="minorBidi" w:cstheme="minorBidi"/>
                <w:b/>
                <w:bCs/>
                <w:sz w:val="22"/>
                <w:szCs w:val="22"/>
              </w:rPr>
              <w:t>Pipe Material</w:t>
            </w:r>
          </w:p>
        </w:tc>
      </w:tr>
      <w:tr w:rsidR="008B293D" w:rsidRPr="00091150" w14:paraId="0E150FEE" w14:textId="77777777" w:rsidTr="00091150">
        <w:trPr>
          <w:jc w:val="center"/>
        </w:trPr>
        <w:tc>
          <w:tcPr>
            <w:tcW w:w="2027" w:type="dxa"/>
            <w:shd w:val="clear" w:color="auto" w:fill="auto"/>
          </w:tcPr>
          <w:p w14:paraId="07607001" w14:textId="77777777" w:rsidR="008B293D" w:rsidRPr="00091150" w:rsidRDefault="008B293D" w:rsidP="008B293D">
            <w:pPr>
              <w:widowControl w:val="0"/>
              <w:tabs>
                <w:tab w:val="left" w:pos="583"/>
                <w:tab w:val="center" w:pos="906"/>
              </w:tabs>
              <w:bidi w:val="0"/>
              <w:spacing w:line="360" w:lineRule="atLeast"/>
              <w:rPr>
                <w:rFonts w:asciiTheme="minorBidi" w:hAnsiTheme="minorBidi" w:cstheme="minorBidi"/>
                <w:b/>
                <w:bCs/>
                <w:sz w:val="22"/>
                <w:szCs w:val="22"/>
              </w:rPr>
            </w:pPr>
            <w:r w:rsidRPr="00091150">
              <w:rPr>
                <w:rFonts w:asciiTheme="minorBidi" w:hAnsiTheme="minorBidi" w:cstheme="minorBidi"/>
                <w:b/>
                <w:bCs/>
                <w:sz w:val="22"/>
                <w:szCs w:val="22"/>
              </w:rPr>
              <w:t>Horizontal (m)</w:t>
            </w:r>
          </w:p>
        </w:tc>
        <w:tc>
          <w:tcPr>
            <w:tcW w:w="2027" w:type="dxa"/>
            <w:shd w:val="clear" w:color="auto" w:fill="auto"/>
          </w:tcPr>
          <w:p w14:paraId="19B59A07" w14:textId="77777777" w:rsidR="008B293D" w:rsidRPr="00091150" w:rsidRDefault="008B293D" w:rsidP="008B293D">
            <w:pPr>
              <w:widowControl w:val="0"/>
              <w:tabs>
                <w:tab w:val="left" w:pos="583"/>
                <w:tab w:val="center" w:pos="906"/>
              </w:tabs>
              <w:bidi w:val="0"/>
              <w:spacing w:line="360" w:lineRule="atLeast"/>
              <w:rPr>
                <w:rFonts w:asciiTheme="minorBidi" w:hAnsiTheme="minorBidi" w:cstheme="minorBidi"/>
                <w:b/>
                <w:bCs/>
                <w:sz w:val="22"/>
                <w:szCs w:val="22"/>
              </w:rPr>
            </w:pPr>
            <w:r w:rsidRPr="00091150">
              <w:rPr>
                <w:rFonts w:asciiTheme="minorBidi" w:hAnsiTheme="minorBidi" w:cstheme="minorBidi"/>
                <w:b/>
                <w:bCs/>
                <w:sz w:val="22"/>
                <w:szCs w:val="22"/>
              </w:rPr>
              <w:t>Vertical (m)</w:t>
            </w:r>
          </w:p>
        </w:tc>
        <w:tc>
          <w:tcPr>
            <w:tcW w:w="2028" w:type="dxa"/>
            <w:shd w:val="clear" w:color="auto" w:fill="auto"/>
          </w:tcPr>
          <w:p w14:paraId="66E2B2D7" w14:textId="77777777" w:rsidR="008B293D" w:rsidRPr="00091150" w:rsidRDefault="008B293D" w:rsidP="008B293D">
            <w:pPr>
              <w:widowControl w:val="0"/>
              <w:tabs>
                <w:tab w:val="left" w:pos="583"/>
                <w:tab w:val="center" w:pos="906"/>
              </w:tabs>
              <w:bidi w:val="0"/>
              <w:spacing w:line="360" w:lineRule="atLeast"/>
              <w:rPr>
                <w:rFonts w:asciiTheme="minorBidi" w:hAnsiTheme="minorBidi" w:cstheme="minorBidi"/>
                <w:b/>
                <w:bCs/>
                <w:sz w:val="22"/>
                <w:szCs w:val="22"/>
              </w:rPr>
            </w:pPr>
            <w:r w:rsidRPr="00091150">
              <w:rPr>
                <w:rFonts w:asciiTheme="minorBidi" w:hAnsiTheme="minorBidi" w:cstheme="minorBidi"/>
                <w:b/>
                <w:bCs/>
                <w:sz w:val="22"/>
                <w:szCs w:val="22"/>
              </w:rPr>
              <w:t>(inch)</w:t>
            </w:r>
          </w:p>
        </w:tc>
        <w:tc>
          <w:tcPr>
            <w:tcW w:w="2028" w:type="dxa"/>
            <w:shd w:val="clear" w:color="auto" w:fill="auto"/>
          </w:tcPr>
          <w:p w14:paraId="21F3DA11" w14:textId="77777777" w:rsidR="008B293D" w:rsidRPr="00091150" w:rsidRDefault="008B293D" w:rsidP="008B293D">
            <w:pPr>
              <w:widowControl w:val="0"/>
              <w:tabs>
                <w:tab w:val="left" w:pos="583"/>
                <w:tab w:val="center" w:pos="906"/>
              </w:tabs>
              <w:bidi w:val="0"/>
              <w:spacing w:line="360" w:lineRule="atLeast"/>
              <w:rPr>
                <w:rFonts w:asciiTheme="minorBidi" w:hAnsiTheme="minorBidi" w:cstheme="minorBidi"/>
                <w:b/>
                <w:bCs/>
                <w:sz w:val="22"/>
                <w:szCs w:val="22"/>
              </w:rPr>
            </w:pPr>
            <w:r w:rsidRPr="00091150">
              <w:rPr>
                <w:rFonts w:asciiTheme="minorBidi" w:hAnsiTheme="minorBidi" w:cstheme="minorBidi"/>
                <w:b/>
                <w:bCs/>
                <w:sz w:val="22"/>
                <w:szCs w:val="22"/>
              </w:rPr>
              <w:t>(mm)</w:t>
            </w:r>
          </w:p>
        </w:tc>
        <w:tc>
          <w:tcPr>
            <w:tcW w:w="1430" w:type="dxa"/>
            <w:vMerge/>
            <w:shd w:val="clear" w:color="auto" w:fill="auto"/>
          </w:tcPr>
          <w:p w14:paraId="23019099" w14:textId="77777777" w:rsidR="008B293D" w:rsidRPr="00091150" w:rsidRDefault="008B293D" w:rsidP="008B293D">
            <w:pPr>
              <w:widowControl w:val="0"/>
              <w:bidi w:val="0"/>
              <w:spacing w:line="360" w:lineRule="atLeast"/>
              <w:rPr>
                <w:rFonts w:asciiTheme="minorBidi" w:hAnsiTheme="minorBidi" w:cstheme="minorBidi"/>
                <w:sz w:val="22"/>
                <w:szCs w:val="22"/>
              </w:rPr>
            </w:pPr>
          </w:p>
        </w:tc>
      </w:tr>
      <w:tr w:rsidR="008B293D" w:rsidRPr="00091150" w14:paraId="738BD158" w14:textId="77777777" w:rsidTr="00091150">
        <w:trPr>
          <w:jc w:val="center"/>
        </w:trPr>
        <w:tc>
          <w:tcPr>
            <w:tcW w:w="2027" w:type="dxa"/>
            <w:shd w:val="clear" w:color="auto" w:fill="auto"/>
          </w:tcPr>
          <w:p w14:paraId="5910E8D6"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1.8</w:t>
            </w:r>
          </w:p>
        </w:tc>
        <w:tc>
          <w:tcPr>
            <w:tcW w:w="2027" w:type="dxa"/>
            <w:shd w:val="clear" w:color="auto" w:fill="auto"/>
          </w:tcPr>
          <w:p w14:paraId="78C14F9A"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3</w:t>
            </w:r>
          </w:p>
        </w:tc>
        <w:tc>
          <w:tcPr>
            <w:tcW w:w="4056" w:type="dxa"/>
            <w:gridSpan w:val="2"/>
            <w:shd w:val="clear" w:color="auto" w:fill="auto"/>
          </w:tcPr>
          <w:p w14:paraId="2B17BC6F"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All Size</w:t>
            </w:r>
          </w:p>
        </w:tc>
        <w:tc>
          <w:tcPr>
            <w:tcW w:w="1430" w:type="dxa"/>
            <w:shd w:val="clear" w:color="auto" w:fill="auto"/>
          </w:tcPr>
          <w:p w14:paraId="48A4C0F8"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 xml:space="preserve">Cast Iron </w:t>
            </w:r>
          </w:p>
        </w:tc>
      </w:tr>
      <w:tr w:rsidR="008B293D" w:rsidRPr="00091150" w14:paraId="70C84DB4" w14:textId="77777777" w:rsidTr="00091150">
        <w:trPr>
          <w:trHeight w:val="1916"/>
          <w:jc w:val="center"/>
        </w:trPr>
        <w:tc>
          <w:tcPr>
            <w:tcW w:w="2027" w:type="dxa"/>
            <w:shd w:val="clear" w:color="auto" w:fill="auto"/>
          </w:tcPr>
          <w:p w14:paraId="55EB0259"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2.1</w:t>
            </w:r>
          </w:p>
          <w:p w14:paraId="33C5E108"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2.1</w:t>
            </w:r>
          </w:p>
          <w:p w14:paraId="4956BB6F"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2.7</w:t>
            </w:r>
          </w:p>
          <w:p w14:paraId="1F616EC3"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3.4</w:t>
            </w:r>
          </w:p>
          <w:p w14:paraId="77E2F5B8"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4.3</w:t>
            </w:r>
          </w:p>
        </w:tc>
        <w:tc>
          <w:tcPr>
            <w:tcW w:w="2027" w:type="dxa"/>
            <w:shd w:val="clear" w:color="auto" w:fill="auto"/>
          </w:tcPr>
          <w:p w14:paraId="58F98D9A"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3</w:t>
            </w:r>
          </w:p>
          <w:p w14:paraId="78BA2D3A"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3</w:t>
            </w:r>
          </w:p>
          <w:p w14:paraId="1965F392"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3.7</w:t>
            </w:r>
          </w:p>
          <w:p w14:paraId="773DF849"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4.6</w:t>
            </w:r>
          </w:p>
          <w:p w14:paraId="1F6AF6F7"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4.6</w:t>
            </w:r>
          </w:p>
        </w:tc>
        <w:tc>
          <w:tcPr>
            <w:tcW w:w="2028" w:type="dxa"/>
            <w:shd w:val="clear" w:color="auto" w:fill="auto"/>
          </w:tcPr>
          <w:p w14:paraId="659131AD"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 1</w:t>
            </w:r>
          </w:p>
          <w:p w14:paraId="0E2BB2C9"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1 ¼</w:t>
            </w:r>
          </w:p>
          <w:p w14:paraId="3D7682F1"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1 ½ to 2</w:t>
            </w:r>
          </w:p>
          <w:p w14:paraId="068A1AB1"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2 ½ to 3</w:t>
            </w:r>
          </w:p>
          <w:p w14:paraId="7B2EA22F"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4</w:t>
            </w:r>
          </w:p>
          <w:p w14:paraId="4710D385" w14:textId="77777777" w:rsidR="008B293D" w:rsidRPr="00091150" w:rsidRDefault="008B293D" w:rsidP="008B293D">
            <w:pPr>
              <w:widowControl w:val="0"/>
              <w:bidi w:val="0"/>
              <w:spacing w:line="360" w:lineRule="atLeast"/>
              <w:rPr>
                <w:rFonts w:asciiTheme="minorBidi" w:hAnsiTheme="minorBidi" w:cstheme="minorBidi"/>
                <w:sz w:val="22"/>
                <w:szCs w:val="22"/>
              </w:rPr>
            </w:pPr>
          </w:p>
        </w:tc>
        <w:tc>
          <w:tcPr>
            <w:tcW w:w="2028" w:type="dxa"/>
            <w:shd w:val="clear" w:color="auto" w:fill="auto"/>
          </w:tcPr>
          <w:p w14:paraId="6B8F6543"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 25</w:t>
            </w:r>
          </w:p>
          <w:p w14:paraId="772CB445"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32</w:t>
            </w:r>
          </w:p>
          <w:p w14:paraId="090CC1DE"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40 to 50</w:t>
            </w:r>
          </w:p>
          <w:p w14:paraId="49760C6F"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 xml:space="preserve">65 to 75 </w:t>
            </w:r>
          </w:p>
          <w:p w14:paraId="50C7CD4C"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100</w:t>
            </w:r>
          </w:p>
        </w:tc>
        <w:tc>
          <w:tcPr>
            <w:tcW w:w="1430" w:type="dxa"/>
            <w:shd w:val="clear" w:color="auto" w:fill="auto"/>
          </w:tcPr>
          <w:p w14:paraId="1C1BC7AF"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Galvanized Steel</w:t>
            </w:r>
          </w:p>
        </w:tc>
      </w:tr>
      <w:tr w:rsidR="008B293D" w:rsidRPr="00091150" w14:paraId="7F61F3A2" w14:textId="77777777" w:rsidTr="00091150">
        <w:trPr>
          <w:jc w:val="center"/>
        </w:trPr>
        <w:tc>
          <w:tcPr>
            <w:tcW w:w="2027" w:type="dxa"/>
            <w:shd w:val="clear" w:color="auto" w:fill="auto"/>
          </w:tcPr>
          <w:p w14:paraId="4F59D705"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1.8</w:t>
            </w:r>
          </w:p>
          <w:p w14:paraId="449AB28F"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lastRenderedPageBreak/>
              <w:t>2.4</w:t>
            </w:r>
          </w:p>
          <w:p w14:paraId="7DC0E652"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2.7</w:t>
            </w:r>
          </w:p>
          <w:p w14:paraId="6C50D7D7"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3</w:t>
            </w:r>
          </w:p>
        </w:tc>
        <w:tc>
          <w:tcPr>
            <w:tcW w:w="2027" w:type="dxa"/>
            <w:shd w:val="clear" w:color="auto" w:fill="auto"/>
          </w:tcPr>
          <w:p w14:paraId="74753D47"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lastRenderedPageBreak/>
              <w:t>2.4</w:t>
            </w:r>
          </w:p>
          <w:p w14:paraId="50BCB578"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lastRenderedPageBreak/>
              <w:t>3</w:t>
            </w:r>
          </w:p>
          <w:p w14:paraId="728A8CFD"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3</w:t>
            </w:r>
          </w:p>
          <w:p w14:paraId="484FC24A"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3.7</w:t>
            </w:r>
          </w:p>
        </w:tc>
        <w:tc>
          <w:tcPr>
            <w:tcW w:w="2028" w:type="dxa"/>
            <w:shd w:val="clear" w:color="auto" w:fill="auto"/>
          </w:tcPr>
          <w:p w14:paraId="36DD7ECE"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lastRenderedPageBreak/>
              <w:t>1</w:t>
            </w:r>
          </w:p>
          <w:p w14:paraId="6A566A38"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lastRenderedPageBreak/>
              <w:t>1 ¼ to 1 ½</w:t>
            </w:r>
          </w:p>
          <w:p w14:paraId="1035C7D4"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2</w:t>
            </w:r>
          </w:p>
          <w:p w14:paraId="7A3FCF8D"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2 ½ to 4</w:t>
            </w:r>
          </w:p>
          <w:p w14:paraId="7D0A559F" w14:textId="77777777" w:rsidR="008B293D" w:rsidRPr="00091150" w:rsidRDefault="008B293D" w:rsidP="008B293D">
            <w:pPr>
              <w:widowControl w:val="0"/>
              <w:bidi w:val="0"/>
              <w:spacing w:line="360" w:lineRule="atLeast"/>
              <w:rPr>
                <w:rFonts w:asciiTheme="minorBidi" w:hAnsiTheme="minorBidi" w:cstheme="minorBidi"/>
                <w:sz w:val="22"/>
                <w:szCs w:val="22"/>
              </w:rPr>
            </w:pPr>
          </w:p>
        </w:tc>
        <w:tc>
          <w:tcPr>
            <w:tcW w:w="2028" w:type="dxa"/>
            <w:shd w:val="clear" w:color="auto" w:fill="auto"/>
          </w:tcPr>
          <w:p w14:paraId="1083A947"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lastRenderedPageBreak/>
              <w:t>≤ 25</w:t>
            </w:r>
          </w:p>
          <w:p w14:paraId="2601CDA7"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lastRenderedPageBreak/>
              <w:t xml:space="preserve">32 to 40 </w:t>
            </w:r>
          </w:p>
          <w:p w14:paraId="2E3B56BC"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50</w:t>
            </w:r>
          </w:p>
          <w:p w14:paraId="357B46AF"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 xml:space="preserve">65 to100 </w:t>
            </w:r>
          </w:p>
        </w:tc>
        <w:tc>
          <w:tcPr>
            <w:tcW w:w="1430" w:type="dxa"/>
            <w:shd w:val="clear" w:color="auto" w:fill="auto"/>
          </w:tcPr>
          <w:p w14:paraId="55537FFD"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lastRenderedPageBreak/>
              <w:t>Copper</w:t>
            </w:r>
          </w:p>
        </w:tc>
      </w:tr>
      <w:tr w:rsidR="008B293D" w:rsidRPr="00091150" w14:paraId="4C1DAA81" w14:textId="77777777" w:rsidTr="00091150">
        <w:trPr>
          <w:jc w:val="center"/>
        </w:trPr>
        <w:tc>
          <w:tcPr>
            <w:tcW w:w="2027" w:type="dxa"/>
            <w:shd w:val="clear" w:color="auto" w:fill="auto"/>
          </w:tcPr>
          <w:p w14:paraId="6BCC8F2D"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lastRenderedPageBreak/>
              <w:t>0.5</w:t>
            </w:r>
          </w:p>
        </w:tc>
        <w:tc>
          <w:tcPr>
            <w:tcW w:w="2027" w:type="dxa"/>
            <w:shd w:val="clear" w:color="auto" w:fill="auto"/>
          </w:tcPr>
          <w:p w14:paraId="219D9EF8"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1.2</w:t>
            </w:r>
          </w:p>
        </w:tc>
        <w:tc>
          <w:tcPr>
            <w:tcW w:w="2028" w:type="dxa"/>
            <w:shd w:val="clear" w:color="auto" w:fill="auto"/>
          </w:tcPr>
          <w:p w14:paraId="36E8600B" w14:textId="77777777" w:rsidR="008B293D" w:rsidRPr="00091150" w:rsidRDefault="008B293D" w:rsidP="008B293D">
            <w:pPr>
              <w:widowControl w:val="0"/>
              <w:bidi w:val="0"/>
              <w:spacing w:line="360" w:lineRule="atLeast"/>
              <w:ind w:left="-215"/>
              <w:rPr>
                <w:rFonts w:asciiTheme="minorBidi" w:hAnsiTheme="minorBidi" w:cstheme="minorBidi"/>
                <w:sz w:val="22"/>
                <w:szCs w:val="22"/>
              </w:rPr>
            </w:pPr>
            <w:r w:rsidRPr="00091150">
              <w:rPr>
                <w:rFonts w:asciiTheme="minorBidi" w:hAnsiTheme="minorBidi" w:cstheme="minorBidi"/>
                <w:sz w:val="22"/>
                <w:szCs w:val="22"/>
              </w:rPr>
              <w:t>1 ¼ to 2</w:t>
            </w:r>
          </w:p>
        </w:tc>
        <w:tc>
          <w:tcPr>
            <w:tcW w:w="2028" w:type="dxa"/>
            <w:shd w:val="clear" w:color="auto" w:fill="auto"/>
          </w:tcPr>
          <w:p w14:paraId="0BB95892"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 xml:space="preserve">7 to 51 </w:t>
            </w:r>
          </w:p>
        </w:tc>
        <w:tc>
          <w:tcPr>
            <w:tcW w:w="1430" w:type="dxa"/>
            <w:shd w:val="clear" w:color="auto" w:fill="auto"/>
          </w:tcPr>
          <w:p w14:paraId="608792F5" w14:textId="77777777" w:rsidR="008B293D" w:rsidRPr="00091150" w:rsidRDefault="008B293D" w:rsidP="008B293D">
            <w:pPr>
              <w:widowControl w:val="0"/>
              <w:bidi w:val="0"/>
              <w:spacing w:line="360" w:lineRule="atLeast"/>
              <w:ind w:left="31"/>
              <w:rPr>
                <w:rFonts w:asciiTheme="minorBidi" w:hAnsiTheme="minorBidi" w:cstheme="minorBidi"/>
                <w:sz w:val="22"/>
                <w:szCs w:val="22"/>
              </w:rPr>
            </w:pPr>
            <w:r w:rsidRPr="00091150">
              <w:rPr>
                <w:rFonts w:asciiTheme="minorBidi" w:hAnsiTheme="minorBidi" w:cstheme="minorBidi"/>
                <w:sz w:val="22"/>
                <w:szCs w:val="22"/>
              </w:rPr>
              <w:t>Polyethylene - Reticular Pex</w:t>
            </w:r>
          </w:p>
        </w:tc>
      </w:tr>
      <w:tr w:rsidR="008B293D" w:rsidRPr="00091150" w14:paraId="36AF879F" w14:textId="77777777" w:rsidTr="00091150">
        <w:trPr>
          <w:jc w:val="center"/>
        </w:trPr>
        <w:tc>
          <w:tcPr>
            <w:tcW w:w="2027" w:type="dxa"/>
            <w:shd w:val="clear" w:color="auto" w:fill="auto"/>
          </w:tcPr>
          <w:p w14:paraId="2922E71D"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0.8</w:t>
            </w:r>
          </w:p>
        </w:tc>
        <w:tc>
          <w:tcPr>
            <w:tcW w:w="2027" w:type="dxa"/>
            <w:shd w:val="clear" w:color="auto" w:fill="auto"/>
          </w:tcPr>
          <w:p w14:paraId="3B090B9E"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1.2</w:t>
            </w:r>
          </w:p>
        </w:tc>
        <w:tc>
          <w:tcPr>
            <w:tcW w:w="2028" w:type="dxa"/>
            <w:shd w:val="clear" w:color="auto" w:fill="auto"/>
          </w:tcPr>
          <w:p w14:paraId="650F7C32"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3.8 to 2 ½</w:t>
            </w:r>
          </w:p>
        </w:tc>
        <w:tc>
          <w:tcPr>
            <w:tcW w:w="2028" w:type="dxa"/>
            <w:shd w:val="clear" w:color="auto" w:fill="auto"/>
          </w:tcPr>
          <w:p w14:paraId="1E1C752A"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 xml:space="preserve">9 to 61 </w:t>
            </w:r>
          </w:p>
        </w:tc>
        <w:tc>
          <w:tcPr>
            <w:tcW w:w="1430" w:type="dxa"/>
            <w:shd w:val="clear" w:color="auto" w:fill="auto"/>
          </w:tcPr>
          <w:p w14:paraId="44C78E6B"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Pex-Al-Pex</w:t>
            </w:r>
          </w:p>
        </w:tc>
      </w:tr>
      <w:tr w:rsidR="008B293D" w:rsidRPr="00091150" w14:paraId="00B910C3" w14:textId="77777777" w:rsidTr="00091150">
        <w:trPr>
          <w:jc w:val="center"/>
        </w:trPr>
        <w:tc>
          <w:tcPr>
            <w:tcW w:w="2027" w:type="dxa"/>
            <w:shd w:val="clear" w:color="auto" w:fill="auto"/>
          </w:tcPr>
          <w:p w14:paraId="06F2B60F"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0.8</w:t>
            </w:r>
          </w:p>
        </w:tc>
        <w:tc>
          <w:tcPr>
            <w:tcW w:w="2027" w:type="dxa"/>
            <w:shd w:val="clear" w:color="auto" w:fill="auto"/>
          </w:tcPr>
          <w:p w14:paraId="283F0204"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1.2</w:t>
            </w:r>
          </w:p>
        </w:tc>
        <w:tc>
          <w:tcPr>
            <w:tcW w:w="2028" w:type="dxa"/>
            <w:shd w:val="clear" w:color="auto" w:fill="auto"/>
          </w:tcPr>
          <w:p w14:paraId="143D1F82"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3.8 to 2 ½</w:t>
            </w:r>
          </w:p>
        </w:tc>
        <w:tc>
          <w:tcPr>
            <w:tcW w:w="2028" w:type="dxa"/>
            <w:shd w:val="clear" w:color="auto" w:fill="auto"/>
          </w:tcPr>
          <w:p w14:paraId="07EE7FB8"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9 to 61</w:t>
            </w:r>
          </w:p>
        </w:tc>
        <w:tc>
          <w:tcPr>
            <w:tcW w:w="1430" w:type="dxa"/>
            <w:shd w:val="clear" w:color="auto" w:fill="auto"/>
          </w:tcPr>
          <w:p w14:paraId="63A65FE0"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 xml:space="preserve">Combined polyethylene </w:t>
            </w:r>
            <w:r w:rsidRPr="00091150">
              <w:rPr>
                <w:rFonts w:asciiTheme="minorBidi" w:hAnsiTheme="minorBidi" w:cstheme="minorBidi"/>
                <w:sz w:val="22"/>
                <w:szCs w:val="22"/>
              </w:rPr>
              <w:br/>
              <w:t>+ Al</w:t>
            </w:r>
          </w:p>
        </w:tc>
      </w:tr>
      <w:tr w:rsidR="008B293D" w:rsidRPr="00091150" w14:paraId="255D4D70" w14:textId="77777777" w:rsidTr="00091150">
        <w:trPr>
          <w:jc w:val="center"/>
        </w:trPr>
        <w:tc>
          <w:tcPr>
            <w:tcW w:w="2027" w:type="dxa"/>
            <w:shd w:val="clear" w:color="auto" w:fill="auto"/>
          </w:tcPr>
          <w:p w14:paraId="56C4AA08"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0.5</w:t>
            </w:r>
          </w:p>
          <w:p w14:paraId="51BBE0A7"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0.6</w:t>
            </w:r>
          </w:p>
          <w:p w14:paraId="2FA6539D"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0.9</w:t>
            </w:r>
          </w:p>
          <w:p w14:paraId="1AE28BEC"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1.2</w:t>
            </w:r>
          </w:p>
        </w:tc>
        <w:tc>
          <w:tcPr>
            <w:tcW w:w="2027" w:type="dxa"/>
            <w:shd w:val="clear" w:color="auto" w:fill="auto"/>
          </w:tcPr>
          <w:p w14:paraId="001EA711"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1.2</w:t>
            </w:r>
          </w:p>
          <w:p w14:paraId="32FBF1D9"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1.2</w:t>
            </w:r>
          </w:p>
          <w:p w14:paraId="0679CDEE"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1.8</w:t>
            </w:r>
          </w:p>
          <w:p w14:paraId="09DDD8E3"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1.8</w:t>
            </w:r>
          </w:p>
        </w:tc>
        <w:tc>
          <w:tcPr>
            <w:tcW w:w="2028" w:type="dxa"/>
            <w:shd w:val="clear" w:color="auto" w:fill="auto"/>
          </w:tcPr>
          <w:p w14:paraId="1ED64380"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1 ¼ to 1 ½</w:t>
            </w:r>
          </w:p>
          <w:p w14:paraId="1CE84079"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2</w:t>
            </w:r>
          </w:p>
          <w:p w14:paraId="14FE1390"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3 to 4</w:t>
            </w:r>
          </w:p>
          <w:p w14:paraId="7241383A"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6</w:t>
            </w:r>
          </w:p>
        </w:tc>
        <w:tc>
          <w:tcPr>
            <w:tcW w:w="2028" w:type="dxa"/>
            <w:shd w:val="clear" w:color="auto" w:fill="auto"/>
          </w:tcPr>
          <w:p w14:paraId="4B16FCC2"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 xml:space="preserve">32 to 40 </w:t>
            </w:r>
          </w:p>
          <w:p w14:paraId="4BEB89B3"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50</w:t>
            </w:r>
          </w:p>
          <w:p w14:paraId="260E6F19"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 xml:space="preserve">75 to 100 </w:t>
            </w:r>
          </w:p>
          <w:p w14:paraId="12C8C81C"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150</w:t>
            </w:r>
          </w:p>
        </w:tc>
        <w:tc>
          <w:tcPr>
            <w:tcW w:w="1430" w:type="dxa"/>
            <w:shd w:val="clear" w:color="auto" w:fill="auto"/>
          </w:tcPr>
          <w:p w14:paraId="3BB18C39" w14:textId="77777777" w:rsidR="008B293D" w:rsidRPr="00091150" w:rsidRDefault="008B293D" w:rsidP="008B293D">
            <w:pPr>
              <w:widowControl w:val="0"/>
              <w:bidi w:val="0"/>
              <w:spacing w:line="360" w:lineRule="atLeast"/>
              <w:rPr>
                <w:rFonts w:asciiTheme="minorBidi" w:hAnsiTheme="minorBidi" w:cstheme="minorBidi"/>
                <w:sz w:val="22"/>
                <w:szCs w:val="22"/>
              </w:rPr>
            </w:pPr>
            <w:r w:rsidRPr="00091150">
              <w:rPr>
                <w:rFonts w:asciiTheme="minorBidi" w:hAnsiTheme="minorBidi" w:cstheme="minorBidi"/>
                <w:sz w:val="22"/>
                <w:szCs w:val="22"/>
              </w:rPr>
              <w:t>PVC</w:t>
            </w:r>
          </w:p>
        </w:tc>
      </w:tr>
    </w:tbl>
    <w:p w14:paraId="0770764A" w14:textId="77777777" w:rsidR="008B293D" w:rsidRPr="00CD2E56" w:rsidRDefault="008B293D" w:rsidP="008B293D">
      <w:pPr>
        <w:bidi w:val="0"/>
        <w:rPr>
          <w:rFonts w:asciiTheme="minorBidi" w:hAnsiTheme="minorBidi"/>
        </w:rPr>
      </w:pPr>
    </w:p>
    <w:p w14:paraId="0076BBFE" w14:textId="77777777" w:rsidR="008B293D" w:rsidRPr="00BA0AF2" w:rsidRDefault="008B293D" w:rsidP="00377061">
      <w:pPr>
        <w:pStyle w:val="Heading2"/>
      </w:pPr>
      <w:bookmarkStart w:id="411" w:name="_Toc248311930"/>
      <w:bookmarkStart w:id="412" w:name="_Toc43995471"/>
      <w:bookmarkStart w:id="413" w:name="_Toc45883203"/>
      <w:bookmarkStart w:id="414" w:name="_Toc45898298"/>
      <w:bookmarkStart w:id="415" w:name="_Toc76975437"/>
      <w:bookmarkStart w:id="416" w:name="_Toc76998623"/>
      <w:r w:rsidRPr="00BA0AF2">
        <w:t>Duct supports</w:t>
      </w:r>
      <w:bookmarkEnd w:id="411"/>
      <w:bookmarkEnd w:id="412"/>
      <w:bookmarkEnd w:id="413"/>
      <w:bookmarkEnd w:id="414"/>
      <w:bookmarkEnd w:id="415"/>
      <w:bookmarkEnd w:id="416"/>
    </w:p>
    <w:p w14:paraId="6616C135" w14:textId="77777777" w:rsidR="008B293D" w:rsidRPr="00091150" w:rsidRDefault="008B293D" w:rsidP="00D84BEA">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Use strap hangers for ducts up to 750 mm wide and angle hangers for ducts over 750 mm wide. Make strap hangers 25mm×3mm minimum extend down both sides of the duct and under bottom, fastening to sides and bottom with sheet metal screws. Angle hangers may be formed by extending the vertical bracing angles or by rods passing through the bottom bracing angles. The contractor shall submit the proposed hanging methods for approval by the employer before proceeding.</w:t>
      </w:r>
    </w:p>
    <w:p w14:paraId="11FF0877" w14:textId="77777777" w:rsidR="008B293D" w:rsidRPr="00091150" w:rsidRDefault="008B293D" w:rsidP="00D84BEA">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Hangers shall be spaced on centers not exceeding 3000 mm. supporting angles shall be placed completely around ducts wherever possible.</w:t>
      </w:r>
    </w:p>
    <w:p w14:paraId="7FF485FB" w14:textId="77777777" w:rsidR="008B293D" w:rsidRPr="00F179E0" w:rsidRDefault="008B293D" w:rsidP="00F179E0">
      <w:pPr>
        <w:keepNext/>
        <w:widowControl w:val="0"/>
        <w:numPr>
          <w:ilvl w:val="0"/>
          <w:numId w:val="1"/>
        </w:numPr>
        <w:bidi w:val="0"/>
        <w:spacing w:before="240" w:after="240"/>
        <w:jc w:val="both"/>
        <w:outlineLvl w:val="0"/>
        <w:rPr>
          <w:rFonts w:ascii="Arial" w:hAnsi="Arial" w:cs="Arial"/>
          <w:b/>
          <w:bCs/>
          <w:caps/>
          <w:kern w:val="28"/>
          <w:sz w:val="24"/>
        </w:rPr>
      </w:pPr>
      <w:bookmarkStart w:id="417" w:name="_Toc525291951"/>
      <w:bookmarkStart w:id="418" w:name="_Toc19889291"/>
      <w:bookmarkStart w:id="419" w:name="_Toc43995472"/>
      <w:bookmarkStart w:id="420" w:name="_Toc45883204"/>
      <w:bookmarkStart w:id="421" w:name="_Toc45898299"/>
      <w:bookmarkStart w:id="422" w:name="_Toc76998624"/>
      <w:r w:rsidRPr="00F179E0">
        <w:rPr>
          <w:rFonts w:ascii="Arial" w:hAnsi="Arial" w:cs="Arial"/>
          <w:b/>
          <w:bCs/>
          <w:caps/>
          <w:kern w:val="28"/>
          <w:sz w:val="24"/>
        </w:rPr>
        <w:t>HVAC Equipment Installation</w:t>
      </w:r>
      <w:bookmarkEnd w:id="417"/>
      <w:bookmarkEnd w:id="418"/>
      <w:bookmarkEnd w:id="419"/>
      <w:bookmarkEnd w:id="420"/>
      <w:bookmarkEnd w:id="421"/>
      <w:bookmarkEnd w:id="422"/>
    </w:p>
    <w:p w14:paraId="62C4FCB2" w14:textId="77777777" w:rsidR="008B293D" w:rsidRPr="00091150" w:rsidRDefault="008B293D" w:rsidP="00D84BEA">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Vendor shall consider installation clearance and required equipment spacing in his design. For installation &amp; commissioning of have equipment of major items, see generally vendor installation and operation manuals. Format of operation manual and required documentation shall be finalized during detail engineering phase, before purchase order.</w:t>
      </w:r>
    </w:p>
    <w:p w14:paraId="3A1F2516" w14:textId="77777777" w:rsidR="008B293D" w:rsidRPr="00F179E0" w:rsidRDefault="008B293D" w:rsidP="00F179E0">
      <w:pPr>
        <w:keepNext/>
        <w:widowControl w:val="0"/>
        <w:numPr>
          <w:ilvl w:val="0"/>
          <w:numId w:val="1"/>
        </w:numPr>
        <w:bidi w:val="0"/>
        <w:spacing w:before="240" w:after="240"/>
        <w:jc w:val="both"/>
        <w:outlineLvl w:val="0"/>
        <w:rPr>
          <w:rFonts w:ascii="Arial" w:hAnsi="Arial" w:cs="Arial"/>
          <w:b/>
          <w:bCs/>
          <w:caps/>
          <w:kern w:val="28"/>
          <w:sz w:val="24"/>
        </w:rPr>
      </w:pPr>
      <w:bookmarkStart w:id="423" w:name="_Toc525291952"/>
      <w:bookmarkStart w:id="424" w:name="_Toc19889292"/>
      <w:bookmarkStart w:id="425" w:name="_Toc43995473"/>
      <w:bookmarkStart w:id="426" w:name="_Toc45883205"/>
      <w:bookmarkStart w:id="427" w:name="_Toc45898300"/>
      <w:bookmarkStart w:id="428" w:name="_Toc76998625"/>
      <w:r w:rsidRPr="00F179E0">
        <w:rPr>
          <w:rFonts w:ascii="Arial" w:hAnsi="Arial" w:cs="Arial"/>
          <w:b/>
          <w:bCs/>
          <w:caps/>
          <w:kern w:val="28"/>
          <w:sz w:val="24"/>
        </w:rPr>
        <w:lastRenderedPageBreak/>
        <w:t>HVAC Electrical Installation</w:t>
      </w:r>
      <w:bookmarkEnd w:id="423"/>
      <w:bookmarkEnd w:id="424"/>
      <w:bookmarkEnd w:id="425"/>
      <w:bookmarkEnd w:id="426"/>
      <w:bookmarkEnd w:id="427"/>
      <w:bookmarkEnd w:id="428"/>
    </w:p>
    <w:p w14:paraId="57DE9076" w14:textId="77777777" w:rsidR="008B293D" w:rsidRPr="00091150" w:rsidRDefault="008B293D" w:rsidP="00D84BEA">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Electrical equipment associated with the HVAC installations shall be selected in accordance with the area classifications and environmental conditions and shall be suitable for operation in the conditions in which it will be expected to operate. All equipment and steelworks connected directly to the structure shall be bonded so as to eliminate fire explosion initiated by static electricity.</w:t>
      </w:r>
    </w:p>
    <w:p w14:paraId="1058E60C" w14:textId="77777777" w:rsidR="008B293D" w:rsidRPr="00F179E0" w:rsidRDefault="008B293D" w:rsidP="00F179E0">
      <w:pPr>
        <w:keepNext/>
        <w:widowControl w:val="0"/>
        <w:numPr>
          <w:ilvl w:val="0"/>
          <w:numId w:val="1"/>
        </w:numPr>
        <w:bidi w:val="0"/>
        <w:spacing w:before="240" w:after="240"/>
        <w:jc w:val="both"/>
        <w:outlineLvl w:val="0"/>
        <w:rPr>
          <w:rFonts w:ascii="Arial" w:hAnsi="Arial" w:cs="Arial"/>
          <w:b/>
          <w:bCs/>
          <w:caps/>
          <w:kern w:val="28"/>
          <w:sz w:val="24"/>
        </w:rPr>
      </w:pPr>
      <w:bookmarkStart w:id="429" w:name="_Toc248311934"/>
      <w:bookmarkStart w:id="430" w:name="_Toc309824743"/>
      <w:bookmarkStart w:id="431" w:name="_Toc317924487"/>
      <w:bookmarkStart w:id="432" w:name="_Toc470528715"/>
      <w:bookmarkStart w:id="433" w:name="_Toc525291954"/>
      <w:bookmarkStart w:id="434" w:name="_Toc19889294"/>
      <w:bookmarkStart w:id="435" w:name="_Toc43995474"/>
      <w:bookmarkStart w:id="436" w:name="_Toc45883206"/>
      <w:bookmarkStart w:id="437" w:name="_Toc45898301"/>
      <w:bookmarkStart w:id="438" w:name="_Toc76998626"/>
      <w:r w:rsidRPr="00F179E0">
        <w:rPr>
          <w:rFonts w:ascii="Arial" w:hAnsi="Arial" w:cs="Arial"/>
          <w:b/>
          <w:bCs/>
          <w:caps/>
          <w:kern w:val="28"/>
          <w:sz w:val="24"/>
        </w:rPr>
        <w:t>Final Test</w:t>
      </w:r>
      <w:bookmarkEnd w:id="429"/>
      <w:bookmarkEnd w:id="430"/>
      <w:bookmarkEnd w:id="431"/>
      <w:bookmarkEnd w:id="432"/>
      <w:bookmarkEnd w:id="433"/>
      <w:bookmarkEnd w:id="434"/>
      <w:bookmarkEnd w:id="435"/>
      <w:bookmarkEnd w:id="436"/>
      <w:bookmarkEnd w:id="437"/>
      <w:bookmarkEnd w:id="438"/>
    </w:p>
    <w:p w14:paraId="3D7E1268" w14:textId="77777777" w:rsidR="008B293D" w:rsidRPr="00091150" w:rsidRDefault="008B293D" w:rsidP="00D84BEA">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The following measurements shall be performed precisely:</w:t>
      </w:r>
    </w:p>
    <w:p w14:paraId="2894F487" w14:textId="77777777" w:rsidR="008B293D" w:rsidRPr="00091150" w:rsidRDefault="008B293D" w:rsidP="000D4745">
      <w:pPr>
        <w:numPr>
          <w:ilvl w:val="0"/>
          <w:numId w:val="29"/>
        </w:numPr>
        <w:autoSpaceDE w:val="0"/>
        <w:autoSpaceDN w:val="0"/>
        <w:bidi w:val="0"/>
        <w:adjustRightInd w:val="0"/>
        <w:spacing w:after="120" w:line="276" w:lineRule="auto"/>
        <w:jc w:val="both"/>
        <w:rPr>
          <w:rFonts w:asciiTheme="minorBidi" w:hAnsiTheme="minorBidi" w:cstheme="minorBidi"/>
          <w:sz w:val="22"/>
          <w:szCs w:val="22"/>
        </w:rPr>
      </w:pPr>
      <w:r w:rsidRPr="00091150">
        <w:rPr>
          <w:rFonts w:asciiTheme="minorBidi" w:hAnsiTheme="minorBidi" w:cstheme="minorBidi"/>
          <w:sz w:val="22"/>
          <w:szCs w:val="22"/>
        </w:rPr>
        <w:t>Temperature measurement</w:t>
      </w:r>
    </w:p>
    <w:p w14:paraId="7575A33A" w14:textId="77777777" w:rsidR="008B293D" w:rsidRPr="00091150" w:rsidRDefault="008B293D" w:rsidP="000D4745">
      <w:pPr>
        <w:numPr>
          <w:ilvl w:val="0"/>
          <w:numId w:val="29"/>
        </w:numPr>
        <w:autoSpaceDE w:val="0"/>
        <w:autoSpaceDN w:val="0"/>
        <w:bidi w:val="0"/>
        <w:adjustRightInd w:val="0"/>
        <w:spacing w:after="120" w:line="276" w:lineRule="auto"/>
        <w:jc w:val="both"/>
        <w:rPr>
          <w:rFonts w:asciiTheme="minorBidi" w:hAnsiTheme="minorBidi" w:cstheme="minorBidi"/>
          <w:sz w:val="22"/>
          <w:szCs w:val="22"/>
        </w:rPr>
      </w:pPr>
      <w:r w:rsidRPr="00091150">
        <w:rPr>
          <w:rFonts w:asciiTheme="minorBidi" w:hAnsiTheme="minorBidi" w:cstheme="minorBidi"/>
          <w:sz w:val="22"/>
          <w:szCs w:val="22"/>
        </w:rPr>
        <w:t>Relative humidity measurement</w:t>
      </w:r>
    </w:p>
    <w:p w14:paraId="3D03CD26" w14:textId="77777777" w:rsidR="008B293D" w:rsidRPr="00091150" w:rsidRDefault="008B293D" w:rsidP="000D4745">
      <w:pPr>
        <w:numPr>
          <w:ilvl w:val="0"/>
          <w:numId w:val="29"/>
        </w:numPr>
        <w:autoSpaceDE w:val="0"/>
        <w:autoSpaceDN w:val="0"/>
        <w:bidi w:val="0"/>
        <w:adjustRightInd w:val="0"/>
        <w:spacing w:after="120" w:line="276" w:lineRule="auto"/>
        <w:jc w:val="both"/>
        <w:rPr>
          <w:rFonts w:asciiTheme="minorBidi" w:hAnsiTheme="minorBidi" w:cstheme="minorBidi"/>
          <w:sz w:val="22"/>
          <w:szCs w:val="22"/>
        </w:rPr>
      </w:pPr>
      <w:r w:rsidRPr="00091150">
        <w:rPr>
          <w:rFonts w:asciiTheme="minorBidi" w:hAnsiTheme="minorBidi" w:cstheme="minorBidi"/>
          <w:sz w:val="22"/>
          <w:szCs w:val="22"/>
        </w:rPr>
        <w:t>Air speed measurement</w:t>
      </w:r>
    </w:p>
    <w:p w14:paraId="55E205FE" w14:textId="77777777" w:rsidR="008B293D" w:rsidRPr="00091150" w:rsidRDefault="008B293D" w:rsidP="000D4745">
      <w:pPr>
        <w:numPr>
          <w:ilvl w:val="0"/>
          <w:numId w:val="29"/>
        </w:numPr>
        <w:autoSpaceDE w:val="0"/>
        <w:autoSpaceDN w:val="0"/>
        <w:bidi w:val="0"/>
        <w:adjustRightInd w:val="0"/>
        <w:spacing w:after="120" w:line="276" w:lineRule="auto"/>
        <w:jc w:val="both"/>
        <w:rPr>
          <w:rFonts w:asciiTheme="minorBidi" w:hAnsiTheme="minorBidi" w:cstheme="minorBidi"/>
          <w:sz w:val="22"/>
          <w:szCs w:val="22"/>
        </w:rPr>
      </w:pPr>
      <w:r w:rsidRPr="00091150">
        <w:rPr>
          <w:rFonts w:asciiTheme="minorBidi" w:hAnsiTheme="minorBidi" w:cstheme="minorBidi"/>
          <w:sz w:val="22"/>
          <w:szCs w:val="22"/>
        </w:rPr>
        <w:t>Air flow measurement</w:t>
      </w:r>
    </w:p>
    <w:p w14:paraId="5B0CBD49" w14:textId="77777777" w:rsidR="008B293D" w:rsidRPr="00091150" w:rsidRDefault="008B293D" w:rsidP="000D4745">
      <w:pPr>
        <w:numPr>
          <w:ilvl w:val="0"/>
          <w:numId w:val="29"/>
        </w:numPr>
        <w:autoSpaceDE w:val="0"/>
        <w:autoSpaceDN w:val="0"/>
        <w:bidi w:val="0"/>
        <w:adjustRightInd w:val="0"/>
        <w:spacing w:after="120" w:line="276" w:lineRule="auto"/>
        <w:jc w:val="both"/>
        <w:rPr>
          <w:rFonts w:asciiTheme="minorBidi" w:hAnsiTheme="minorBidi" w:cstheme="minorBidi"/>
          <w:sz w:val="22"/>
          <w:szCs w:val="22"/>
        </w:rPr>
      </w:pPr>
      <w:r w:rsidRPr="00091150">
        <w:rPr>
          <w:rFonts w:asciiTheme="minorBidi" w:hAnsiTheme="minorBidi" w:cstheme="minorBidi"/>
          <w:sz w:val="22"/>
          <w:szCs w:val="22"/>
        </w:rPr>
        <w:t>Measurement of the equipment performance</w:t>
      </w:r>
    </w:p>
    <w:p w14:paraId="12C67576" w14:textId="77777777" w:rsidR="008B293D" w:rsidRPr="00091150" w:rsidRDefault="008B293D" w:rsidP="000D4745">
      <w:pPr>
        <w:numPr>
          <w:ilvl w:val="0"/>
          <w:numId w:val="29"/>
        </w:numPr>
        <w:autoSpaceDE w:val="0"/>
        <w:autoSpaceDN w:val="0"/>
        <w:bidi w:val="0"/>
        <w:adjustRightInd w:val="0"/>
        <w:spacing w:after="120" w:line="276" w:lineRule="auto"/>
        <w:jc w:val="both"/>
        <w:rPr>
          <w:rFonts w:asciiTheme="minorBidi" w:hAnsiTheme="minorBidi" w:cstheme="minorBidi"/>
          <w:sz w:val="22"/>
          <w:szCs w:val="22"/>
        </w:rPr>
      </w:pPr>
      <w:r w:rsidRPr="00091150">
        <w:rPr>
          <w:rFonts w:asciiTheme="minorBidi" w:hAnsiTheme="minorBidi" w:cstheme="minorBidi"/>
          <w:sz w:val="22"/>
          <w:szCs w:val="22"/>
        </w:rPr>
        <w:t>Noise level measurement</w:t>
      </w:r>
    </w:p>
    <w:p w14:paraId="6294DE79" w14:textId="77777777" w:rsidR="008B293D" w:rsidRPr="00091150" w:rsidRDefault="008B293D" w:rsidP="000D4745">
      <w:pPr>
        <w:numPr>
          <w:ilvl w:val="0"/>
          <w:numId w:val="29"/>
        </w:numPr>
        <w:autoSpaceDE w:val="0"/>
        <w:autoSpaceDN w:val="0"/>
        <w:bidi w:val="0"/>
        <w:adjustRightInd w:val="0"/>
        <w:spacing w:after="120" w:line="276" w:lineRule="auto"/>
        <w:jc w:val="both"/>
        <w:rPr>
          <w:rFonts w:asciiTheme="minorBidi" w:hAnsiTheme="minorBidi" w:cstheme="minorBidi"/>
          <w:sz w:val="22"/>
          <w:szCs w:val="22"/>
        </w:rPr>
      </w:pPr>
      <w:r w:rsidRPr="00091150">
        <w:rPr>
          <w:rFonts w:asciiTheme="minorBidi" w:hAnsiTheme="minorBidi" w:cstheme="minorBidi"/>
          <w:sz w:val="22"/>
          <w:szCs w:val="22"/>
        </w:rPr>
        <w:t>Control test</w:t>
      </w:r>
    </w:p>
    <w:p w14:paraId="0427A10D" w14:textId="77777777" w:rsidR="008B293D" w:rsidRPr="00091150" w:rsidRDefault="008B293D" w:rsidP="000D4745">
      <w:pPr>
        <w:numPr>
          <w:ilvl w:val="0"/>
          <w:numId w:val="29"/>
        </w:numPr>
        <w:autoSpaceDE w:val="0"/>
        <w:autoSpaceDN w:val="0"/>
        <w:bidi w:val="0"/>
        <w:adjustRightInd w:val="0"/>
        <w:spacing w:after="120" w:line="276" w:lineRule="auto"/>
        <w:jc w:val="both"/>
        <w:rPr>
          <w:rFonts w:asciiTheme="minorBidi" w:hAnsiTheme="minorBidi" w:cstheme="minorBidi"/>
          <w:sz w:val="22"/>
          <w:szCs w:val="22"/>
        </w:rPr>
      </w:pPr>
      <w:r w:rsidRPr="00091150">
        <w:rPr>
          <w:rFonts w:asciiTheme="minorBidi" w:hAnsiTheme="minorBidi" w:cstheme="minorBidi"/>
          <w:sz w:val="22"/>
          <w:szCs w:val="22"/>
        </w:rPr>
        <w:t>Supplementary measurements</w:t>
      </w:r>
    </w:p>
    <w:p w14:paraId="7F5A2212" w14:textId="77777777" w:rsidR="008B293D" w:rsidRPr="00091150" w:rsidRDefault="008B293D" w:rsidP="00D84BEA">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In case of prevailing seasonal operations in the conditioning plant, winter and summer testing shall be carried out.</w:t>
      </w:r>
    </w:p>
    <w:p w14:paraId="3FDA0F24" w14:textId="77777777" w:rsidR="008B293D" w:rsidRPr="00091150" w:rsidRDefault="008B293D" w:rsidP="00D84BEA">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Proven theoretical extrapolation method based on measurement results will be used whenever final tests have been carried out in outdoor conditions other than the design ones.</w:t>
      </w:r>
    </w:p>
    <w:p w14:paraId="2B83A2A2" w14:textId="77777777" w:rsidR="008B293D" w:rsidRPr="00091150" w:rsidRDefault="008B293D" w:rsidP="00D84BEA">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Temperature and relative humidity measurements shall be done.</w:t>
      </w:r>
    </w:p>
    <w:p w14:paraId="2FCE5BB1" w14:textId="4949770C" w:rsidR="008B293D" w:rsidRPr="00D84BEA" w:rsidRDefault="008B293D" w:rsidP="00D84BEA">
      <w:pPr>
        <w:autoSpaceDE w:val="0"/>
        <w:autoSpaceDN w:val="0"/>
        <w:bidi w:val="0"/>
        <w:adjustRightInd w:val="0"/>
        <w:spacing w:line="360" w:lineRule="auto"/>
        <w:ind w:left="709"/>
        <w:jc w:val="both"/>
        <w:rPr>
          <w:rFonts w:ascii="Arial" w:hAnsi="Arial" w:cs="Arial"/>
          <w:snapToGrid w:val="0"/>
          <w:sz w:val="22"/>
          <w:szCs w:val="20"/>
          <w:lang w:val="en-GB" w:eastAsia="en-GB"/>
        </w:rPr>
      </w:pPr>
      <w:r w:rsidRPr="00091150">
        <w:rPr>
          <w:rFonts w:ascii="Arial" w:hAnsi="Arial" w:cs="Arial"/>
          <w:snapToGrid w:val="0"/>
          <w:sz w:val="22"/>
          <w:szCs w:val="20"/>
          <w:lang w:val="en-GB" w:eastAsia="en-GB"/>
        </w:rPr>
        <w:t>Final acceptance is subject to the rectification of all defects, re-testing of equipment, delivery of final test report and all documents.</w:t>
      </w:r>
    </w:p>
    <w:bookmarkEnd w:id="28"/>
    <w:p w14:paraId="1AA063E7" w14:textId="77777777" w:rsidR="00292627" w:rsidRPr="00855832" w:rsidRDefault="00292627" w:rsidP="00956369">
      <w:pPr>
        <w:widowControl w:val="0"/>
        <w:autoSpaceDE w:val="0"/>
        <w:autoSpaceDN w:val="0"/>
        <w:bidi w:val="0"/>
        <w:adjustRightInd w:val="0"/>
        <w:spacing w:before="240" w:after="240" w:line="276" w:lineRule="auto"/>
        <w:ind w:left="706"/>
        <w:jc w:val="both"/>
        <w:rPr>
          <w:rFonts w:asciiTheme="minorBidi" w:hAnsiTheme="minorBidi" w:cstheme="minorBidi"/>
          <w:sz w:val="22"/>
          <w:szCs w:val="22"/>
          <w:lang w:bidi="fa-IR"/>
        </w:rPr>
      </w:pPr>
    </w:p>
    <w:sectPr w:rsidR="00292627" w:rsidRPr="00855832" w:rsidSect="00A031B5">
      <w:headerReference w:type="default" r:id="rId10"/>
      <w:pgSz w:w="11907" w:h="16840" w:code="9"/>
      <w:pgMar w:top="3434" w:right="851" w:bottom="85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6976540" w14:textId="77777777" w:rsidR="003A6C94" w:rsidRDefault="003A6C94" w:rsidP="00053F8D">
      <w:r>
        <w:separator/>
      </w:r>
    </w:p>
  </w:endnote>
  <w:endnote w:type="continuationSeparator" w:id="0">
    <w:p w14:paraId="0ACD54A6" w14:textId="77777777" w:rsidR="003A6C94" w:rsidRDefault="003A6C94"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 Zar">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Traditional Arabic">
    <w:altName w:val="Times New Roman"/>
    <w:charset w:val="B2"/>
    <w:family w:val="auto"/>
    <w:pitch w:val="variable"/>
    <w:sig w:usb0="00002000" w:usb1="00000000" w:usb2="00000000" w:usb3="00000000" w:csb0="00000040" w:csb1="00000000"/>
  </w:font>
  <w:font w:name="CG Times">
    <w:altName w:val="Times New Roman"/>
    <w:panose1 w:val="00000000000000000000"/>
    <w:charset w:val="00"/>
    <w:family w:val="roman"/>
    <w:notTrueType/>
    <w:pitch w:val="variable"/>
    <w:sig w:usb0="00000003" w:usb1="00000000" w:usb2="00000000" w:usb3="00000000" w:csb0="00000001"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Helvetica">
    <w:panose1 w:val="020B0504020202020204"/>
    <w:charset w:val="00"/>
    <w:family w:val="swiss"/>
    <w:notTrueType/>
    <w:pitch w:val="variable"/>
    <w:sig w:usb0="00000003" w:usb1="00000000" w:usb2="00000000" w:usb3="00000000" w:csb0="00000001" w:csb1="00000000"/>
  </w:font>
  <w:font w:name="Mincho">
    <w:altName w:val="明朝"/>
    <w:panose1 w:val="02020609040305080305"/>
    <w:charset w:val="80"/>
    <w:family w:val="roman"/>
    <w:notTrueType/>
    <w:pitch w:val="fixed"/>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Garamond">
    <w:panose1 w:val="02020404030301010803"/>
    <w:charset w:val="00"/>
    <w:family w:val="roman"/>
    <w:pitch w:val="variable"/>
    <w:sig w:usb0="00000287" w:usb1="00000000" w:usb2="00000000" w:usb3="00000000" w:csb0="0000009F" w:csb1="00000000"/>
  </w:font>
  <w:font w:name="Nazanin">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¹ÙÅÁÃ¼">
    <w:altName w:val="Arial Unicode MS"/>
    <w:panose1 w:val="00000000000000000000"/>
    <w:charset w:val="81"/>
    <w:family w:val="roman"/>
    <w:notTrueType/>
    <w:pitch w:val="fixed"/>
    <w:sig w:usb0="00000001" w:usb1="09060000" w:usb2="00000010" w:usb3="00000000" w:csb0="00080000" w:csb1="00000000"/>
  </w:font>
  <w:font w:name="ArialMT">
    <w:panose1 w:val="00000000000000000000"/>
    <w:charset w:val="00"/>
    <w:family w:val="swiss"/>
    <w:notTrueType/>
    <w:pitch w:val="default"/>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39E4EE6" w14:textId="77777777" w:rsidR="003A6C94" w:rsidRDefault="003A6C94" w:rsidP="00053F8D">
      <w:r>
        <w:separator/>
      </w:r>
    </w:p>
  </w:footnote>
  <w:footnote w:type="continuationSeparator" w:id="0">
    <w:p w14:paraId="16794A4D" w14:textId="77777777" w:rsidR="003A6C94" w:rsidRDefault="003A6C94" w:rsidP="00053F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352114" w:rsidRPr="008C593B" w14:paraId="68A25064" w14:textId="77777777" w:rsidTr="00E800BC">
      <w:trPr>
        <w:cantSplit/>
        <w:trHeight w:val="1843"/>
        <w:jc w:val="center"/>
      </w:trPr>
      <w:tc>
        <w:tcPr>
          <w:tcW w:w="2524" w:type="dxa"/>
          <w:tcBorders>
            <w:top w:val="single" w:sz="12" w:space="0" w:color="auto"/>
            <w:left w:val="single" w:sz="12" w:space="0" w:color="auto"/>
          </w:tcBorders>
        </w:tcPr>
        <w:p w14:paraId="1339E9B0" w14:textId="77777777" w:rsidR="00352114" w:rsidRDefault="00352114"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78720" behindDoc="0" locked="0" layoutInCell="1" allowOverlap="1" wp14:anchorId="5EEC17C7" wp14:editId="22592195">
                <wp:simplePos x="0" y="0"/>
                <wp:positionH relativeFrom="column">
                  <wp:posOffset>475017</wp:posOffset>
                </wp:positionH>
                <wp:positionV relativeFrom="paragraph">
                  <wp:posOffset>164465</wp:posOffset>
                </wp:positionV>
                <wp:extent cx="512064" cy="485416"/>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anchor>
            </w:drawing>
          </w:r>
        </w:p>
        <w:p w14:paraId="2FC6B977" w14:textId="77777777" w:rsidR="00352114" w:rsidRPr="00ED37F3" w:rsidRDefault="00352114"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64384" behindDoc="0" locked="0" layoutInCell="1" allowOverlap="1" wp14:anchorId="506A275F" wp14:editId="137543FA">
                <wp:simplePos x="0" y="0"/>
                <wp:positionH relativeFrom="column">
                  <wp:posOffset>815340</wp:posOffset>
                </wp:positionH>
                <wp:positionV relativeFrom="paragraph">
                  <wp:posOffset>482600</wp:posOffset>
                </wp:positionV>
                <wp:extent cx="508635" cy="371475"/>
                <wp:effectExtent l="0" t="0" r="5715" b="95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anchor>
            </w:drawing>
          </w:r>
          <w:r w:rsidRPr="00B71C1A">
            <w:rPr>
              <w:rFonts w:ascii="Arial" w:hAnsi="Arial" w:cs="B Zar"/>
              <w:b/>
              <w:bCs/>
              <w:noProof/>
              <w:color w:val="000000"/>
            </w:rPr>
            <w:drawing>
              <wp:anchor distT="0" distB="0" distL="114300" distR="114300" simplePos="0" relativeHeight="251650048" behindDoc="0" locked="0" layoutInCell="1" allowOverlap="1" wp14:anchorId="14BD86D8" wp14:editId="45EAC8B6">
                <wp:simplePos x="0" y="0"/>
                <wp:positionH relativeFrom="column">
                  <wp:posOffset>46355</wp:posOffset>
                </wp:positionH>
                <wp:positionV relativeFrom="paragraph">
                  <wp:posOffset>442595</wp:posOffset>
                </wp:positionV>
                <wp:extent cx="723900" cy="427231"/>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anchor>
            </w:drawing>
          </w:r>
        </w:p>
      </w:tc>
      <w:tc>
        <w:tcPr>
          <w:tcW w:w="5868" w:type="dxa"/>
          <w:gridSpan w:val="8"/>
          <w:tcBorders>
            <w:top w:val="single" w:sz="12" w:space="0" w:color="auto"/>
          </w:tcBorders>
          <w:vAlign w:val="center"/>
        </w:tcPr>
        <w:p w14:paraId="75C5CA5E" w14:textId="77777777" w:rsidR="00352114" w:rsidRDefault="00352114" w:rsidP="00EB2D3E">
          <w:pPr>
            <w:tabs>
              <w:tab w:val="right" w:pos="29"/>
            </w:tabs>
            <w:jc w:val="center"/>
            <w:rPr>
              <w:rFonts w:ascii="Arial" w:hAnsi="Arial" w:cs="B Zar"/>
              <w:b/>
              <w:bCs/>
              <w:sz w:val="22"/>
              <w:szCs w:val="22"/>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14:paraId="3FF16492" w14:textId="77777777" w:rsidR="00352114" w:rsidRPr="00C6018E" w:rsidRDefault="00352114" w:rsidP="00C6018E">
          <w:pPr>
            <w:tabs>
              <w:tab w:val="right" w:pos="29"/>
            </w:tabs>
            <w:jc w:val="center"/>
            <w:rPr>
              <w:rFonts w:ascii="Arial" w:hAnsi="Arial" w:cs="B Zar"/>
              <w:b/>
              <w:bCs/>
              <w:sz w:val="22"/>
              <w:szCs w:val="22"/>
              <w:rtl/>
              <w:lang w:bidi="fa-IR"/>
            </w:rPr>
          </w:pPr>
          <w:r w:rsidRPr="00C6018E">
            <w:rPr>
              <w:rFonts w:ascii="Arial" w:hAnsi="Arial" w:cs="B Zar"/>
              <w:b/>
              <w:bCs/>
              <w:sz w:val="22"/>
              <w:szCs w:val="22"/>
              <w:rtl/>
              <w:lang w:bidi="fa-IR"/>
            </w:rPr>
            <w:t>سطح الارض</w:t>
          </w:r>
          <w:r w:rsidRPr="00C6018E">
            <w:rPr>
              <w:rFonts w:ascii="Arial" w:hAnsi="Arial" w:cs="B Zar" w:hint="cs"/>
              <w:b/>
              <w:bCs/>
              <w:sz w:val="22"/>
              <w:szCs w:val="22"/>
              <w:rtl/>
              <w:lang w:bidi="fa-IR"/>
            </w:rPr>
            <w:t xml:space="preserve"> و ابنیه تحت الارض</w:t>
          </w:r>
        </w:p>
        <w:p w14:paraId="2AAC0896" w14:textId="77777777" w:rsidR="00352114" w:rsidRDefault="00352114" w:rsidP="00C6018E">
          <w:pPr>
            <w:tabs>
              <w:tab w:val="right" w:pos="29"/>
            </w:tabs>
            <w:jc w:val="center"/>
            <w:rPr>
              <w:rFonts w:ascii="Arial" w:hAnsi="Arial" w:cs="B Zar"/>
              <w:b/>
              <w:bCs/>
              <w:sz w:val="28"/>
              <w:szCs w:val="28"/>
              <w:lang w:bidi="fa-IR"/>
            </w:rPr>
          </w:pPr>
        </w:p>
        <w:p w14:paraId="24D22A47" w14:textId="77777777" w:rsidR="00352114" w:rsidRPr="00FA21C4" w:rsidRDefault="00352114" w:rsidP="00C6018E">
          <w:pPr>
            <w:tabs>
              <w:tab w:val="right" w:pos="29"/>
            </w:tabs>
            <w:jc w:val="center"/>
            <w:rPr>
              <w:rFonts w:ascii="Arial" w:hAnsi="Arial" w:cs="B Zar"/>
              <w:b/>
              <w:bCs/>
              <w:sz w:val="28"/>
              <w:szCs w:val="28"/>
              <w:rtl/>
              <w:lang w:bidi="fa-IR"/>
            </w:rPr>
          </w:pPr>
          <w:r>
            <w:rPr>
              <w:rFonts w:ascii="Arial" w:hAnsi="Arial" w:cs="B Zar" w:hint="cs"/>
              <w:b/>
              <w:bCs/>
              <w:sz w:val="28"/>
              <w:szCs w:val="28"/>
              <w:rtl/>
              <w:lang w:bidi="fa-IR"/>
            </w:rPr>
            <w:t>عمومی و مشترک</w:t>
          </w:r>
        </w:p>
      </w:tc>
      <w:tc>
        <w:tcPr>
          <w:tcW w:w="2327" w:type="dxa"/>
          <w:tcBorders>
            <w:top w:val="single" w:sz="12" w:space="0" w:color="auto"/>
            <w:right w:val="single" w:sz="12" w:space="0" w:color="auto"/>
          </w:tcBorders>
          <w:vAlign w:val="center"/>
        </w:tcPr>
        <w:p w14:paraId="2DAC99B8" w14:textId="77777777" w:rsidR="00352114" w:rsidRPr="0034040D" w:rsidRDefault="00352114" w:rsidP="00EB2D3E">
          <w:pPr>
            <w:bidi w:val="0"/>
            <w:jc w:val="center"/>
            <w:rPr>
              <w:noProof/>
              <w:sz w:val="24"/>
              <w:rtl/>
            </w:rPr>
          </w:pPr>
          <w:r w:rsidRPr="0034040D">
            <w:rPr>
              <w:rFonts w:ascii="Arial" w:hAnsi="Arial" w:cs="B Zar"/>
              <w:noProof/>
              <w:color w:val="000000"/>
              <w:sz w:val="24"/>
            </w:rPr>
            <w:drawing>
              <wp:inline distT="0" distB="0" distL="0" distR="0" wp14:anchorId="5B22C974" wp14:editId="60975116">
                <wp:extent cx="845634" cy="619125"/>
                <wp:effectExtent l="0" t="0" r="0" b="0"/>
                <wp:docPr id="7" name="Picture 7"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14:paraId="5191FCF6" w14:textId="77777777" w:rsidR="00352114" w:rsidRPr="0034040D" w:rsidRDefault="00352114"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352114" w:rsidRPr="008C593B" w14:paraId="5D8B90E9" w14:textId="77777777" w:rsidTr="00E800BC">
      <w:trPr>
        <w:cantSplit/>
        <w:trHeight w:val="150"/>
        <w:jc w:val="center"/>
      </w:trPr>
      <w:tc>
        <w:tcPr>
          <w:tcW w:w="2524" w:type="dxa"/>
          <w:vMerge w:val="restart"/>
          <w:tcBorders>
            <w:left w:val="single" w:sz="12" w:space="0" w:color="auto"/>
          </w:tcBorders>
          <w:vAlign w:val="center"/>
        </w:tcPr>
        <w:p w14:paraId="35F3032A" w14:textId="77777777" w:rsidR="00352114" w:rsidRPr="00F67855" w:rsidRDefault="00352114"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3D3BE7">
            <w:rPr>
              <w:rFonts w:ascii="Arial" w:hAnsi="Arial" w:cs="B Zar"/>
              <w:b/>
              <w:bCs/>
              <w:noProof/>
              <w:color w:val="000000"/>
              <w:sz w:val="18"/>
              <w:szCs w:val="18"/>
              <w:rtl/>
            </w:rPr>
            <w:t>1</w:t>
          </w:r>
          <w:r w:rsidRPr="00F1221B">
            <w:rPr>
              <w:rFonts w:ascii="Arial" w:hAnsi="Arial" w:cs="B Zar"/>
              <w:b/>
              <w:bCs/>
              <w:color w:val="000000"/>
              <w:sz w:val="18"/>
              <w:szCs w:val="18"/>
            </w:rPr>
            <w:fldChar w:fldCharType="end"/>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3D3BE7">
            <w:rPr>
              <w:rFonts w:ascii="Arial" w:hAnsi="Arial" w:cs="B Zar"/>
              <w:b/>
              <w:bCs/>
              <w:noProof/>
              <w:color w:val="000000"/>
              <w:sz w:val="18"/>
              <w:szCs w:val="18"/>
              <w:rtl/>
            </w:rPr>
            <w:t>33</w:t>
          </w:r>
          <w:r w:rsidRPr="00F1221B">
            <w:rPr>
              <w:rFonts w:ascii="Arial" w:hAnsi="Arial" w:cs="B Zar"/>
              <w:b/>
              <w:bCs/>
              <w:color w:val="000000"/>
              <w:sz w:val="18"/>
              <w:szCs w:val="18"/>
            </w:rPr>
            <w:fldChar w:fldCharType="end"/>
          </w:r>
        </w:p>
      </w:tc>
      <w:tc>
        <w:tcPr>
          <w:tcW w:w="5868" w:type="dxa"/>
          <w:gridSpan w:val="8"/>
          <w:vAlign w:val="center"/>
        </w:tcPr>
        <w:p w14:paraId="46CD3F3E" w14:textId="1F841A20" w:rsidR="00352114" w:rsidRPr="008B293D" w:rsidRDefault="003D3BE7" w:rsidP="00EB2D3E">
          <w:pPr>
            <w:pStyle w:val="Header"/>
            <w:jc w:val="center"/>
            <w:rPr>
              <w:rFonts w:asciiTheme="minorBidi" w:hAnsiTheme="minorBidi" w:cstheme="minorBidi"/>
              <w:b/>
              <w:bCs/>
              <w:color w:val="000000"/>
              <w:sz w:val="16"/>
              <w:szCs w:val="16"/>
              <w:lang w:bidi="fa-IR"/>
            </w:rPr>
          </w:pPr>
          <w:r w:rsidRPr="00531166">
            <w:rPr>
              <w:rFonts w:asciiTheme="minorBidi" w:hAnsiTheme="minorBidi" w:cstheme="minorBidi"/>
              <w:b/>
              <w:bCs/>
              <w:color w:val="000000"/>
              <w:sz w:val="16"/>
              <w:szCs w:val="16"/>
            </w:rPr>
            <w:t>HVAC &amp; PLUMBING DESIGN CRITERIA</w:t>
          </w:r>
        </w:p>
      </w:tc>
      <w:tc>
        <w:tcPr>
          <w:tcW w:w="2327" w:type="dxa"/>
          <w:tcBorders>
            <w:bottom w:val="nil"/>
            <w:right w:val="single" w:sz="12" w:space="0" w:color="auto"/>
          </w:tcBorders>
          <w:vAlign w:val="center"/>
        </w:tcPr>
        <w:p w14:paraId="4B001752" w14:textId="77777777" w:rsidR="00352114" w:rsidRPr="007B6EBF" w:rsidRDefault="00352114"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352114" w:rsidRPr="008C593B" w14:paraId="5C408508" w14:textId="77777777" w:rsidTr="00E800BC">
      <w:trPr>
        <w:cantSplit/>
        <w:trHeight w:val="207"/>
        <w:jc w:val="center"/>
      </w:trPr>
      <w:tc>
        <w:tcPr>
          <w:tcW w:w="2524" w:type="dxa"/>
          <w:vMerge/>
          <w:tcBorders>
            <w:left w:val="single" w:sz="12" w:space="0" w:color="auto"/>
          </w:tcBorders>
          <w:vAlign w:val="center"/>
        </w:tcPr>
        <w:p w14:paraId="4E43189B" w14:textId="77777777" w:rsidR="00352114" w:rsidRPr="00F1221B" w:rsidRDefault="00352114"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14:paraId="7F13C39A" w14:textId="77777777" w:rsidR="00352114" w:rsidRPr="00571B19" w:rsidRDefault="00352114"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14:paraId="3443EE39" w14:textId="77777777" w:rsidR="00352114" w:rsidRPr="00571B19" w:rsidRDefault="00352114"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14:paraId="2D16BD2D" w14:textId="77777777" w:rsidR="00352114" w:rsidRPr="00571B19" w:rsidRDefault="00352114"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p>
      </w:tc>
      <w:tc>
        <w:tcPr>
          <w:tcW w:w="540" w:type="dxa"/>
          <w:vAlign w:val="center"/>
        </w:tcPr>
        <w:p w14:paraId="5C64313A" w14:textId="77777777" w:rsidR="00352114" w:rsidRPr="00571B19" w:rsidRDefault="00352114"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p>
      </w:tc>
      <w:tc>
        <w:tcPr>
          <w:tcW w:w="720" w:type="dxa"/>
          <w:vAlign w:val="center"/>
        </w:tcPr>
        <w:p w14:paraId="0AC15BA9" w14:textId="77777777" w:rsidR="00352114" w:rsidRPr="00571B19" w:rsidRDefault="00352114"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14:paraId="36E610DA" w14:textId="77777777" w:rsidR="00352114" w:rsidRPr="00571B19" w:rsidRDefault="00352114"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14:paraId="33214659" w14:textId="77777777" w:rsidR="00352114" w:rsidRPr="00571B19" w:rsidRDefault="00352114"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14:paraId="1E94A54B" w14:textId="77777777" w:rsidR="00352114" w:rsidRPr="00571B19" w:rsidRDefault="00352114"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p>
      </w:tc>
      <w:tc>
        <w:tcPr>
          <w:tcW w:w="2327" w:type="dxa"/>
          <w:vMerge w:val="restart"/>
          <w:tcBorders>
            <w:top w:val="nil"/>
            <w:bottom w:val="single" w:sz="12" w:space="0" w:color="auto"/>
            <w:right w:val="single" w:sz="12" w:space="0" w:color="auto"/>
          </w:tcBorders>
          <w:vAlign w:val="center"/>
        </w:tcPr>
        <w:p w14:paraId="4795E35F" w14:textId="77777777" w:rsidR="00352114" w:rsidRPr="00470459" w:rsidRDefault="00352114" w:rsidP="00EB2D3E">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352114" w:rsidRPr="008C593B" w14:paraId="76F94D24" w14:textId="77777777" w:rsidTr="00E800BC">
      <w:trPr>
        <w:cantSplit/>
        <w:trHeight w:val="206"/>
        <w:jc w:val="center"/>
      </w:trPr>
      <w:tc>
        <w:tcPr>
          <w:tcW w:w="2524" w:type="dxa"/>
          <w:vMerge/>
          <w:tcBorders>
            <w:left w:val="single" w:sz="12" w:space="0" w:color="auto"/>
            <w:bottom w:val="single" w:sz="12" w:space="0" w:color="auto"/>
          </w:tcBorders>
          <w:vAlign w:val="center"/>
        </w:tcPr>
        <w:p w14:paraId="323C75B9" w14:textId="77777777" w:rsidR="00352114" w:rsidRPr="008C593B" w:rsidRDefault="00352114"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14:paraId="547D10AC" w14:textId="105B65A1" w:rsidR="00352114" w:rsidRPr="007B6EBF" w:rsidRDefault="00352114" w:rsidP="00352114">
          <w:pPr>
            <w:pStyle w:val="Header"/>
            <w:bidi w:val="0"/>
            <w:jc w:val="center"/>
            <w:rPr>
              <w:rFonts w:ascii="Arial" w:hAnsi="Arial" w:cs="B Zar"/>
              <w:color w:val="000000"/>
              <w:sz w:val="16"/>
              <w:szCs w:val="16"/>
            </w:rPr>
          </w:pPr>
          <w:r>
            <w:rPr>
              <w:rFonts w:ascii="Arial" w:hAnsi="Arial" w:cs="B Zar"/>
              <w:color w:val="000000"/>
              <w:sz w:val="16"/>
              <w:szCs w:val="16"/>
            </w:rPr>
            <w:t>D03</w:t>
          </w:r>
        </w:p>
      </w:tc>
      <w:tc>
        <w:tcPr>
          <w:tcW w:w="711" w:type="dxa"/>
          <w:tcBorders>
            <w:bottom w:val="single" w:sz="12" w:space="0" w:color="auto"/>
          </w:tcBorders>
          <w:vAlign w:val="center"/>
        </w:tcPr>
        <w:p w14:paraId="5CF587D9" w14:textId="6F254812" w:rsidR="00352114" w:rsidRPr="007B6EBF" w:rsidRDefault="00352114" w:rsidP="00EB2D3E">
          <w:pPr>
            <w:pStyle w:val="Header"/>
            <w:bidi w:val="0"/>
            <w:jc w:val="center"/>
            <w:rPr>
              <w:rFonts w:ascii="Arial" w:hAnsi="Arial" w:cs="B Zar"/>
              <w:color w:val="000000"/>
              <w:sz w:val="16"/>
              <w:szCs w:val="16"/>
            </w:rPr>
          </w:pPr>
          <w:r>
            <w:rPr>
              <w:rFonts w:ascii="Arial" w:hAnsi="Arial" w:cs="B Zar"/>
              <w:color w:val="000000"/>
              <w:sz w:val="16"/>
              <w:szCs w:val="16"/>
            </w:rPr>
            <w:t>0001</w:t>
          </w:r>
        </w:p>
      </w:tc>
      <w:tc>
        <w:tcPr>
          <w:tcW w:w="900" w:type="dxa"/>
          <w:tcBorders>
            <w:bottom w:val="single" w:sz="12" w:space="0" w:color="auto"/>
          </w:tcBorders>
          <w:vAlign w:val="center"/>
        </w:tcPr>
        <w:p w14:paraId="52698937" w14:textId="7BB5D399" w:rsidR="00352114" w:rsidRPr="007B6EBF" w:rsidRDefault="00352114" w:rsidP="00EB2D3E">
          <w:pPr>
            <w:pStyle w:val="Header"/>
            <w:bidi w:val="0"/>
            <w:jc w:val="center"/>
            <w:rPr>
              <w:rFonts w:ascii="Arial" w:hAnsi="Arial" w:cs="B Zar"/>
              <w:color w:val="000000"/>
              <w:sz w:val="16"/>
              <w:szCs w:val="16"/>
            </w:rPr>
          </w:pPr>
          <w:r>
            <w:rPr>
              <w:rFonts w:ascii="Arial" w:hAnsi="Arial" w:cs="B Zar"/>
              <w:color w:val="000000"/>
              <w:sz w:val="16"/>
              <w:szCs w:val="16"/>
            </w:rPr>
            <w:t>DC</w:t>
          </w:r>
        </w:p>
      </w:tc>
      <w:tc>
        <w:tcPr>
          <w:tcW w:w="540" w:type="dxa"/>
          <w:tcBorders>
            <w:bottom w:val="single" w:sz="12" w:space="0" w:color="auto"/>
          </w:tcBorders>
          <w:vAlign w:val="center"/>
        </w:tcPr>
        <w:p w14:paraId="35C1E6B6" w14:textId="404F4302" w:rsidR="00352114" w:rsidRPr="007B6EBF" w:rsidRDefault="00352114" w:rsidP="00EB2D3E">
          <w:pPr>
            <w:pStyle w:val="Header"/>
            <w:bidi w:val="0"/>
            <w:jc w:val="center"/>
            <w:rPr>
              <w:rFonts w:ascii="Arial" w:hAnsi="Arial" w:cs="B Zar"/>
              <w:color w:val="000000"/>
              <w:sz w:val="16"/>
              <w:szCs w:val="16"/>
            </w:rPr>
          </w:pPr>
          <w:r>
            <w:rPr>
              <w:rFonts w:ascii="Arial" w:hAnsi="Arial" w:cs="B Zar"/>
              <w:color w:val="000000"/>
              <w:sz w:val="16"/>
              <w:szCs w:val="16"/>
            </w:rPr>
            <w:t>HV</w:t>
          </w:r>
        </w:p>
      </w:tc>
      <w:tc>
        <w:tcPr>
          <w:tcW w:w="720" w:type="dxa"/>
          <w:tcBorders>
            <w:bottom w:val="single" w:sz="12" w:space="0" w:color="auto"/>
          </w:tcBorders>
          <w:vAlign w:val="center"/>
        </w:tcPr>
        <w:p w14:paraId="6ABCA4E3" w14:textId="77777777" w:rsidR="00352114" w:rsidRPr="007B6EBF" w:rsidRDefault="00352114"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000</w:t>
          </w:r>
        </w:p>
      </w:tc>
      <w:tc>
        <w:tcPr>
          <w:tcW w:w="900" w:type="dxa"/>
          <w:tcBorders>
            <w:bottom w:val="single" w:sz="12" w:space="0" w:color="auto"/>
          </w:tcBorders>
          <w:vAlign w:val="center"/>
        </w:tcPr>
        <w:p w14:paraId="620E9153" w14:textId="68D4AB2F" w:rsidR="00352114" w:rsidRPr="007B6EBF" w:rsidRDefault="00352114"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14:paraId="63E9F677" w14:textId="109A2710" w:rsidR="00352114" w:rsidRPr="007B6EBF" w:rsidRDefault="00352114"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GNRAL</w:t>
          </w:r>
        </w:p>
      </w:tc>
      <w:tc>
        <w:tcPr>
          <w:tcW w:w="720" w:type="dxa"/>
          <w:tcBorders>
            <w:bottom w:val="single" w:sz="12" w:space="0" w:color="auto"/>
          </w:tcBorders>
          <w:vAlign w:val="center"/>
        </w:tcPr>
        <w:p w14:paraId="21A120DA" w14:textId="77777777" w:rsidR="00352114" w:rsidRPr="007B6EBF" w:rsidRDefault="00352114"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14:paraId="3D761B12" w14:textId="77777777" w:rsidR="00352114" w:rsidRPr="008C593B" w:rsidRDefault="00352114" w:rsidP="00EB2D3E">
          <w:pPr>
            <w:bidi w:val="0"/>
            <w:jc w:val="center"/>
            <w:rPr>
              <w:rFonts w:ascii="Arial" w:hAnsi="Arial" w:cs="Arial"/>
              <w:b/>
              <w:bCs/>
              <w:rtl/>
              <w:lang w:bidi="fa-IR"/>
            </w:rPr>
          </w:pPr>
        </w:p>
      </w:tc>
    </w:tr>
  </w:tbl>
  <w:p w14:paraId="5511427B" w14:textId="77777777" w:rsidR="00352114" w:rsidRPr="00CE0376" w:rsidRDefault="00352114" w:rsidP="00C879FF">
    <w:pPr>
      <w:pStyle w:val="Header"/>
      <w:bidi w:val="0"/>
      <w:jc w:val="center"/>
      <w:rPr>
        <w:rFonts w:ascii="Arial" w:hAnsi="Arial" w:cs="Arial"/>
        <w:b/>
        <w:bCs/>
        <w:sz w:val="16"/>
        <w:szCs w:val="16"/>
        <w:lang w:bidi="fa-IR"/>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3"/>
    <w:multiLevelType w:val="singleLevel"/>
    <w:tmpl w:val="565C970C"/>
    <w:lvl w:ilvl="0">
      <w:start w:val="1"/>
      <w:numFmt w:val="bullet"/>
      <w:pStyle w:val="ListBullet2"/>
      <w:lvlText w:val="o"/>
      <w:lvlJc w:val="left"/>
      <w:pPr>
        <w:tabs>
          <w:tab w:val="num" w:pos="851"/>
        </w:tabs>
        <w:ind w:left="1134" w:hanging="851"/>
      </w:pPr>
      <w:rPr>
        <w:rFonts w:ascii="Courier New" w:hAnsi="Courier New" w:hint="default"/>
      </w:rPr>
    </w:lvl>
  </w:abstractNum>
  <w:abstractNum w:abstractNumId="1">
    <w:nsid w:val="FFFFFF89"/>
    <w:multiLevelType w:val="singleLevel"/>
    <w:tmpl w:val="5F280EA0"/>
    <w:lvl w:ilvl="0">
      <w:start w:val="1"/>
      <w:numFmt w:val="bullet"/>
      <w:pStyle w:val="ListBullet"/>
      <w:lvlText w:val=""/>
      <w:lvlJc w:val="left"/>
      <w:pPr>
        <w:tabs>
          <w:tab w:val="num" w:pos="360"/>
        </w:tabs>
        <w:ind w:left="360" w:hanging="360"/>
      </w:pPr>
      <w:rPr>
        <w:rFonts w:ascii="Symbol" w:hAnsi="Symbol" w:hint="default"/>
      </w:rPr>
    </w:lvl>
  </w:abstractNum>
  <w:abstractNum w:abstractNumId="2">
    <w:nsid w:val="005151B7"/>
    <w:multiLevelType w:val="hybridMultilevel"/>
    <w:tmpl w:val="46B4C244"/>
    <w:lvl w:ilvl="0" w:tplc="04090011">
      <w:start w:val="1"/>
      <w:numFmt w:val="decimal"/>
      <w:lvlText w:val="%1)"/>
      <w:lvlJc w:val="left"/>
      <w:pPr>
        <w:ind w:left="2062" w:hanging="360"/>
      </w:pPr>
    </w:lvl>
    <w:lvl w:ilvl="1" w:tplc="04090019" w:tentative="1">
      <w:start w:val="1"/>
      <w:numFmt w:val="lowerLetter"/>
      <w:lvlText w:val="%2."/>
      <w:lvlJc w:val="left"/>
      <w:pPr>
        <w:ind w:left="2782" w:hanging="360"/>
      </w:pPr>
    </w:lvl>
    <w:lvl w:ilvl="2" w:tplc="0409001B" w:tentative="1">
      <w:start w:val="1"/>
      <w:numFmt w:val="lowerRoman"/>
      <w:lvlText w:val="%3."/>
      <w:lvlJc w:val="right"/>
      <w:pPr>
        <w:ind w:left="3502" w:hanging="180"/>
      </w:pPr>
    </w:lvl>
    <w:lvl w:ilvl="3" w:tplc="0409000F" w:tentative="1">
      <w:start w:val="1"/>
      <w:numFmt w:val="decimal"/>
      <w:lvlText w:val="%4."/>
      <w:lvlJc w:val="left"/>
      <w:pPr>
        <w:ind w:left="4222" w:hanging="360"/>
      </w:pPr>
    </w:lvl>
    <w:lvl w:ilvl="4" w:tplc="04090019" w:tentative="1">
      <w:start w:val="1"/>
      <w:numFmt w:val="lowerLetter"/>
      <w:lvlText w:val="%5."/>
      <w:lvlJc w:val="left"/>
      <w:pPr>
        <w:ind w:left="4942" w:hanging="360"/>
      </w:pPr>
    </w:lvl>
    <w:lvl w:ilvl="5" w:tplc="0409001B" w:tentative="1">
      <w:start w:val="1"/>
      <w:numFmt w:val="lowerRoman"/>
      <w:lvlText w:val="%6."/>
      <w:lvlJc w:val="right"/>
      <w:pPr>
        <w:ind w:left="5662" w:hanging="180"/>
      </w:pPr>
    </w:lvl>
    <w:lvl w:ilvl="6" w:tplc="0409000F" w:tentative="1">
      <w:start w:val="1"/>
      <w:numFmt w:val="decimal"/>
      <w:lvlText w:val="%7."/>
      <w:lvlJc w:val="left"/>
      <w:pPr>
        <w:ind w:left="6382" w:hanging="360"/>
      </w:pPr>
    </w:lvl>
    <w:lvl w:ilvl="7" w:tplc="04090019" w:tentative="1">
      <w:start w:val="1"/>
      <w:numFmt w:val="lowerLetter"/>
      <w:lvlText w:val="%8."/>
      <w:lvlJc w:val="left"/>
      <w:pPr>
        <w:ind w:left="7102" w:hanging="360"/>
      </w:pPr>
    </w:lvl>
    <w:lvl w:ilvl="8" w:tplc="0409001B" w:tentative="1">
      <w:start w:val="1"/>
      <w:numFmt w:val="lowerRoman"/>
      <w:lvlText w:val="%9."/>
      <w:lvlJc w:val="right"/>
      <w:pPr>
        <w:ind w:left="7822" w:hanging="180"/>
      </w:pPr>
    </w:lvl>
  </w:abstractNum>
  <w:abstractNum w:abstractNumId="3">
    <w:nsid w:val="055B33C6"/>
    <w:multiLevelType w:val="hybridMultilevel"/>
    <w:tmpl w:val="42CA9ACA"/>
    <w:lvl w:ilvl="0" w:tplc="6EA8BBA2">
      <w:start w:val="1"/>
      <w:numFmt w:val="decimal"/>
      <w:pStyle w:val="NormalIndent"/>
      <w:lvlText w:val="%1)"/>
      <w:lvlJc w:val="left"/>
      <w:pPr>
        <w:ind w:left="1571" w:hanging="360"/>
      </w:pPr>
    </w:lvl>
    <w:lvl w:ilvl="1" w:tplc="04090019" w:tentative="1">
      <w:start w:val="1"/>
      <w:numFmt w:val="lowerLetter"/>
      <w:lvlText w:val="%2."/>
      <w:lvlJc w:val="left"/>
      <w:pPr>
        <w:ind w:left="2291" w:hanging="360"/>
      </w:pPr>
    </w:lvl>
    <w:lvl w:ilvl="2" w:tplc="0409001B" w:tentative="1">
      <w:start w:val="1"/>
      <w:numFmt w:val="lowerRoman"/>
      <w:lvlText w:val="%3."/>
      <w:lvlJc w:val="right"/>
      <w:pPr>
        <w:ind w:left="3011" w:hanging="180"/>
      </w:pPr>
    </w:lvl>
    <w:lvl w:ilvl="3" w:tplc="0409000F" w:tentative="1">
      <w:start w:val="1"/>
      <w:numFmt w:val="decimal"/>
      <w:lvlText w:val="%4."/>
      <w:lvlJc w:val="left"/>
      <w:pPr>
        <w:ind w:left="3731" w:hanging="360"/>
      </w:pPr>
    </w:lvl>
    <w:lvl w:ilvl="4" w:tplc="04090019" w:tentative="1">
      <w:start w:val="1"/>
      <w:numFmt w:val="lowerLetter"/>
      <w:lvlText w:val="%5."/>
      <w:lvlJc w:val="left"/>
      <w:pPr>
        <w:ind w:left="4451" w:hanging="360"/>
      </w:pPr>
    </w:lvl>
    <w:lvl w:ilvl="5" w:tplc="0409001B" w:tentative="1">
      <w:start w:val="1"/>
      <w:numFmt w:val="lowerRoman"/>
      <w:lvlText w:val="%6."/>
      <w:lvlJc w:val="right"/>
      <w:pPr>
        <w:ind w:left="5171" w:hanging="180"/>
      </w:pPr>
    </w:lvl>
    <w:lvl w:ilvl="6" w:tplc="0409000F" w:tentative="1">
      <w:start w:val="1"/>
      <w:numFmt w:val="decimal"/>
      <w:lvlText w:val="%7."/>
      <w:lvlJc w:val="left"/>
      <w:pPr>
        <w:ind w:left="5891" w:hanging="360"/>
      </w:pPr>
    </w:lvl>
    <w:lvl w:ilvl="7" w:tplc="04090019" w:tentative="1">
      <w:start w:val="1"/>
      <w:numFmt w:val="lowerLetter"/>
      <w:lvlText w:val="%8."/>
      <w:lvlJc w:val="left"/>
      <w:pPr>
        <w:ind w:left="6611" w:hanging="360"/>
      </w:pPr>
    </w:lvl>
    <w:lvl w:ilvl="8" w:tplc="0409001B" w:tentative="1">
      <w:start w:val="1"/>
      <w:numFmt w:val="lowerRoman"/>
      <w:lvlText w:val="%9."/>
      <w:lvlJc w:val="right"/>
      <w:pPr>
        <w:ind w:left="7331" w:hanging="180"/>
      </w:pPr>
    </w:lvl>
  </w:abstractNum>
  <w:abstractNum w:abstractNumId="4">
    <w:nsid w:val="08BD7D29"/>
    <w:multiLevelType w:val="hybridMultilevel"/>
    <w:tmpl w:val="B19C4446"/>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0B6E277D"/>
    <w:multiLevelType w:val="hybridMultilevel"/>
    <w:tmpl w:val="FEA46C98"/>
    <w:lvl w:ilvl="0" w:tplc="6C380C98">
      <w:start w:val="1"/>
      <w:numFmt w:val="bullet"/>
      <w:pStyle w:val="Bullet2"/>
      <w:lvlText w:val=""/>
      <w:lvlJc w:val="left"/>
      <w:pPr>
        <w:tabs>
          <w:tab w:val="num" w:pos="1664"/>
        </w:tabs>
        <w:ind w:left="1664" w:hanging="360"/>
      </w:pPr>
      <w:rPr>
        <w:rFonts w:ascii="Wingdings" w:hAnsi="Wingdings" w:hint="default"/>
        <w:sz w:val="2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0EF171F5"/>
    <w:multiLevelType w:val="multilevel"/>
    <w:tmpl w:val="1D5E2664"/>
    <w:lvl w:ilvl="0">
      <w:start w:val="1"/>
      <w:numFmt w:val="none"/>
      <w:pStyle w:val="Style1"/>
      <w:lvlText w:val="-"/>
      <w:lvlJc w:val="left"/>
      <w:pPr>
        <w:tabs>
          <w:tab w:val="num" w:pos="227"/>
        </w:tabs>
        <w:ind w:left="227" w:hanging="227"/>
      </w:pPr>
      <w:rPr>
        <w:rFonts w:ascii="Times New Roman" w:hAnsi="Times New Roman" w:cs="Times New Roman" w:hint="default"/>
        <w:b w:val="0"/>
        <w:bCs w:val="0"/>
        <w:i w:val="0"/>
        <w:iCs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366"/>
        </w:tabs>
        <w:ind w:left="799" w:firstLine="113"/>
      </w:pPr>
      <w:rPr>
        <w:rFonts w:ascii="Times New Roman" w:hAnsi="Times New Roman" w:cs="Times New Roman" w:hint="default"/>
        <w:b/>
        <w:bCs/>
        <w:i w:val="0"/>
        <w:iCs w:val="0"/>
        <w:caps w:val="0"/>
        <w:strike w:val="0"/>
        <w:dstrike w:val="0"/>
        <w:vanish w:val="0"/>
        <w:color w:val="000000"/>
        <w:sz w:val="26"/>
        <w:szCs w:val="26"/>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196"/>
        </w:tabs>
        <w:ind w:left="799" w:firstLine="284"/>
      </w:pPr>
      <w:rPr>
        <w:rFonts w:ascii="Times New Roman" w:hAnsi="Times New Roman" w:cs="Times New Roman" w:hint="default"/>
        <w:b/>
        <w:bCs/>
        <w:i w:val="0"/>
        <w:iCs w:val="0"/>
        <w:caps w:val="0"/>
        <w:strike w:val="0"/>
        <w:dstrike w:val="0"/>
        <w:vanish w:val="0"/>
        <w:color w:val="000000"/>
        <w:spacing w:val="0"/>
        <w:kern w:val="0"/>
        <w:position w:val="0"/>
        <w:sz w:val="24"/>
        <w:szCs w:val="24"/>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lvlText w:val="%1-%2-%3-1"/>
      <w:lvlJc w:val="left"/>
      <w:pPr>
        <w:tabs>
          <w:tab w:val="num" w:pos="1366"/>
        </w:tabs>
        <w:ind w:left="799" w:firstLine="454"/>
      </w:pPr>
      <w:rPr>
        <w:rFonts w:ascii="Times New Roman" w:hAnsi="Times New Roman" w:cs="Times New Roman" w:hint="default"/>
        <w:b/>
        <w:bCs/>
        <w:i w:val="0"/>
        <w:iCs w:val="0"/>
        <w: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7">
    <w:nsid w:val="0F473900"/>
    <w:multiLevelType w:val="hybridMultilevel"/>
    <w:tmpl w:val="98A2E7E4"/>
    <w:lvl w:ilvl="0" w:tplc="E77ADCFE">
      <w:start w:val="1"/>
      <w:numFmt w:val="upperLetter"/>
      <w:pStyle w:val="IndentChr1"/>
      <w:lvlText w:val="%1)"/>
      <w:lvlJc w:val="left"/>
      <w:pPr>
        <w:tabs>
          <w:tab w:val="num" w:pos="1400"/>
        </w:tabs>
        <w:ind w:left="1400" w:hanging="360"/>
      </w:pPr>
      <w:rPr>
        <w:rFonts w:hint="default"/>
      </w:rPr>
    </w:lvl>
    <w:lvl w:ilvl="1" w:tplc="04090019" w:tentative="1">
      <w:start w:val="1"/>
      <w:numFmt w:val="lowerLetter"/>
      <w:lvlText w:val="%2."/>
      <w:lvlJc w:val="left"/>
      <w:pPr>
        <w:tabs>
          <w:tab w:val="num" w:pos="2120"/>
        </w:tabs>
        <w:ind w:left="2120" w:hanging="360"/>
      </w:pPr>
    </w:lvl>
    <w:lvl w:ilvl="2" w:tplc="0409001B" w:tentative="1">
      <w:start w:val="1"/>
      <w:numFmt w:val="lowerRoman"/>
      <w:lvlText w:val="%3."/>
      <w:lvlJc w:val="right"/>
      <w:pPr>
        <w:tabs>
          <w:tab w:val="num" w:pos="2840"/>
        </w:tabs>
        <w:ind w:left="2840" w:hanging="180"/>
      </w:pPr>
    </w:lvl>
    <w:lvl w:ilvl="3" w:tplc="0409000F" w:tentative="1">
      <w:start w:val="1"/>
      <w:numFmt w:val="decimal"/>
      <w:lvlText w:val="%4."/>
      <w:lvlJc w:val="left"/>
      <w:pPr>
        <w:tabs>
          <w:tab w:val="num" w:pos="3560"/>
        </w:tabs>
        <w:ind w:left="3560" w:hanging="360"/>
      </w:pPr>
    </w:lvl>
    <w:lvl w:ilvl="4" w:tplc="04090019" w:tentative="1">
      <w:start w:val="1"/>
      <w:numFmt w:val="lowerLetter"/>
      <w:lvlText w:val="%5."/>
      <w:lvlJc w:val="left"/>
      <w:pPr>
        <w:tabs>
          <w:tab w:val="num" w:pos="4280"/>
        </w:tabs>
        <w:ind w:left="4280" w:hanging="360"/>
      </w:pPr>
    </w:lvl>
    <w:lvl w:ilvl="5" w:tplc="0409001B" w:tentative="1">
      <w:start w:val="1"/>
      <w:numFmt w:val="lowerRoman"/>
      <w:lvlText w:val="%6."/>
      <w:lvlJc w:val="right"/>
      <w:pPr>
        <w:tabs>
          <w:tab w:val="num" w:pos="5000"/>
        </w:tabs>
        <w:ind w:left="5000" w:hanging="180"/>
      </w:pPr>
    </w:lvl>
    <w:lvl w:ilvl="6" w:tplc="0409000F" w:tentative="1">
      <w:start w:val="1"/>
      <w:numFmt w:val="decimal"/>
      <w:lvlText w:val="%7."/>
      <w:lvlJc w:val="left"/>
      <w:pPr>
        <w:tabs>
          <w:tab w:val="num" w:pos="5720"/>
        </w:tabs>
        <w:ind w:left="5720" w:hanging="360"/>
      </w:pPr>
    </w:lvl>
    <w:lvl w:ilvl="7" w:tplc="04090019" w:tentative="1">
      <w:start w:val="1"/>
      <w:numFmt w:val="lowerLetter"/>
      <w:lvlText w:val="%8."/>
      <w:lvlJc w:val="left"/>
      <w:pPr>
        <w:tabs>
          <w:tab w:val="num" w:pos="6440"/>
        </w:tabs>
        <w:ind w:left="6440" w:hanging="360"/>
      </w:pPr>
    </w:lvl>
    <w:lvl w:ilvl="8" w:tplc="0409001B" w:tentative="1">
      <w:start w:val="1"/>
      <w:numFmt w:val="lowerRoman"/>
      <w:lvlText w:val="%9."/>
      <w:lvlJc w:val="right"/>
      <w:pPr>
        <w:tabs>
          <w:tab w:val="num" w:pos="7160"/>
        </w:tabs>
        <w:ind w:left="7160" w:hanging="180"/>
      </w:pPr>
    </w:lvl>
  </w:abstractNum>
  <w:abstractNum w:abstractNumId="8">
    <w:nsid w:val="0F7E0A00"/>
    <w:multiLevelType w:val="multilevel"/>
    <w:tmpl w:val="BAE68D2E"/>
    <w:lvl w:ilvl="0">
      <w:start w:val="14"/>
      <w:numFmt w:val="decimal"/>
      <w:lvlText w:val="%1"/>
      <w:lvlJc w:val="left"/>
      <w:pPr>
        <w:ind w:left="600" w:hanging="600"/>
      </w:pPr>
      <w:rPr>
        <w:rFonts w:hint="default"/>
        <w:i w:val="0"/>
      </w:rPr>
    </w:lvl>
    <w:lvl w:ilvl="1">
      <w:start w:val="6"/>
      <w:numFmt w:val="decimal"/>
      <w:lvlText w:val="%1.%2"/>
      <w:lvlJc w:val="left"/>
      <w:pPr>
        <w:ind w:left="645" w:hanging="600"/>
      </w:pPr>
      <w:rPr>
        <w:rFonts w:hint="default"/>
        <w:i w:val="0"/>
      </w:rPr>
    </w:lvl>
    <w:lvl w:ilvl="2">
      <w:start w:val="1"/>
      <w:numFmt w:val="decimal"/>
      <w:lvlText w:val="%1.%2.%3"/>
      <w:lvlJc w:val="left"/>
      <w:pPr>
        <w:ind w:left="810" w:hanging="720"/>
      </w:pPr>
      <w:rPr>
        <w:rFonts w:hint="default"/>
        <w:i w:val="0"/>
      </w:rPr>
    </w:lvl>
    <w:lvl w:ilvl="3">
      <w:start w:val="1"/>
      <w:numFmt w:val="decimal"/>
      <w:lvlText w:val="%1.%2.%3.%4"/>
      <w:lvlJc w:val="left"/>
      <w:pPr>
        <w:ind w:left="855" w:hanging="720"/>
      </w:pPr>
      <w:rPr>
        <w:rFonts w:hint="default"/>
        <w:i w:val="0"/>
      </w:rPr>
    </w:lvl>
    <w:lvl w:ilvl="4">
      <w:start w:val="1"/>
      <w:numFmt w:val="decimal"/>
      <w:lvlText w:val="%1.%2.%3.%4.%5"/>
      <w:lvlJc w:val="left"/>
      <w:pPr>
        <w:ind w:left="1260" w:hanging="1080"/>
      </w:pPr>
      <w:rPr>
        <w:rFonts w:hint="default"/>
        <w:i w:val="0"/>
      </w:rPr>
    </w:lvl>
    <w:lvl w:ilvl="5">
      <w:start w:val="1"/>
      <w:numFmt w:val="decimal"/>
      <w:lvlText w:val="%1.%2.%3.%4.%5.%6"/>
      <w:lvlJc w:val="left"/>
      <w:pPr>
        <w:ind w:left="1305" w:hanging="1080"/>
      </w:pPr>
      <w:rPr>
        <w:rFonts w:hint="default"/>
        <w:i w:val="0"/>
      </w:rPr>
    </w:lvl>
    <w:lvl w:ilvl="6">
      <w:start w:val="1"/>
      <w:numFmt w:val="decimal"/>
      <w:lvlText w:val="%1.%2.%3.%4.%5.%6.%7"/>
      <w:lvlJc w:val="left"/>
      <w:pPr>
        <w:ind w:left="1710" w:hanging="1440"/>
      </w:pPr>
      <w:rPr>
        <w:rFonts w:hint="default"/>
        <w:i w:val="0"/>
      </w:rPr>
    </w:lvl>
    <w:lvl w:ilvl="7">
      <w:start w:val="1"/>
      <w:numFmt w:val="decimal"/>
      <w:lvlText w:val="%1.%2.%3.%4.%5.%6.%7.%8"/>
      <w:lvlJc w:val="left"/>
      <w:pPr>
        <w:ind w:left="1755" w:hanging="1440"/>
      </w:pPr>
      <w:rPr>
        <w:rFonts w:hint="default"/>
        <w:i w:val="0"/>
      </w:rPr>
    </w:lvl>
    <w:lvl w:ilvl="8">
      <w:start w:val="1"/>
      <w:numFmt w:val="decimal"/>
      <w:lvlText w:val="%1.%2.%3.%4.%5.%6.%7.%8.%9"/>
      <w:lvlJc w:val="left"/>
      <w:pPr>
        <w:ind w:left="2160" w:hanging="1800"/>
      </w:pPr>
      <w:rPr>
        <w:rFonts w:hint="default"/>
        <w:i w:val="0"/>
      </w:rPr>
    </w:lvl>
  </w:abstractNum>
  <w:abstractNum w:abstractNumId="9">
    <w:nsid w:val="10D625EF"/>
    <w:multiLevelType w:val="hybridMultilevel"/>
    <w:tmpl w:val="F61EA85E"/>
    <w:lvl w:ilvl="0" w:tplc="0AA011C6">
      <w:start w:val="1"/>
      <w:numFmt w:val="lowerLetter"/>
      <w:pStyle w:val="AlphabeticBullet"/>
      <w:lvlText w:val="%1)"/>
      <w:lvlJc w:val="left"/>
      <w:pPr>
        <w:tabs>
          <w:tab w:val="num" w:pos="1531"/>
        </w:tabs>
        <w:ind w:left="1531" w:hanging="397"/>
      </w:pPr>
      <w:rPr>
        <w:rFonts w:ascii="Arial" w:hAnsi="Arial" w:hint="default"/>
        <w:b w:val="0"/>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1677193B"/>
    <w:multiLevelType w:val="multilevel"/>
    <w:tmpl w:val="4DB46954"/>
    <w:lvl w:ilvl="0">
      <w:start w:val="1"/>
      <w:numFmt w:val="decimal"/>
      <w:pStyle w:val="OutotecNumberedHeading1"/>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pStyle w:val="OutotecNumberedHeading3"/>
      <w:lvlText w:val="7.%2.%3."/>
      <w:lvlJc w:val="left"/>
      <w:pPr>
        <w:tabs>
          <w:tab w:val="num" w:pos="1134"/>
        </w:tabs>
        <w:ind w:left="1134" w:hanging="1134"/>
      </w:pPr>
      <w:rPr>
        <w:rFonts w:hint="default"/>
      </w:rPr>
    </w:lvl>
    <w:lvl w:ilvl="3">
      <w:start w:val="1"/>
      <w:numFmt w:val="decimal"/>
      <w:pStyle w:val="OutotecNumberedHeading4"/>
      <w:lvlText w:val="%1.%2.%3.%4."/>
      <w:lvlJc w:val="left"/>
      <w:pPr>
        <w:tabs>
          <w:tab w:val="num" w:pos="1134"/>
        </w:tabs>
        <w:ind w:left="1134" w:hanging="1134"/>
      </w:pPr>
      <w:rPr>
        <w:rFonts w:hint="default"/>
      </w:rPr>
    </w:lvl>
    <w:lvl w:ilvl="4">
      <w:start w:val="1"/>
      <w:numFmt w:val="decimal"/>
      <w:pStyle w:val="OutotecNumberedHeading5"/>
      <w:lvlText w:val="%1.%2.%3.%4.%5."/>
      <w:lvlJc w:val="left"/>
      <w:pPr>
        <w:tabs>
          <w:tab w:val="num" w:pos="1134"/>
        </w:tabs>
        <w:ind w:left="1134" w:hanging="1134"/>
      </w:pPr>
      <w:rPr>
        <w:rFonts w:hint="default"/>
      </w:rPr>
    </w:lvl>
    <w:lvl w:ilvl="5">
      <w:start w:val="1"/>
      <w:numFmt w:val="decimal"/>
      <w:pStyle w:val="OutotecNumberedHeading6"/>
      <w:lvlText w:val="%1.%2.%3.%4.%5.%6."/>
      <w:lvlJc w:val="left"/>
      <w:pPr>
        <w:tabs>
          <w:tab w:val="num" w:pos="1134"/>
        </w:tabs>
        <w:ind w:left="1134" w:hanging="1134"/>
      </w:pPr>
      <w:rPr>
        <w:rFonts w:hint="default"/>
      </w:rPr>
    </w:lvl>
    <w:lvl w:ilvl="6">
      <w:start w:val="1"/>
      <w:numFmt w:val="decimal"/>
      <w:pStyle w:val="OutotecNumberedHeading7"/>
      <w:lvlText w:val="%1.%2.%3.%4.%5.%6.%7."/>
      <w:lvlJc w:val="left"/>
      <w:pPr>
        <w:tabs>
          <w:tab w:val="num" w:pos="1134"/>
        </w:tabs>
        <w:ind w:left="1134" w:hanging="1134"/>
      </w:pPr>
      <w:rPr>
        <w:rFonts w:hint="default"/>
      </w:rPr>
    </w:lvl>
    <w:lvl w:ilvl="7">
      <w:start w:val="1"/>
      <w:numFmt w:val="decimal"/>
      <w:pStyle w:val="OutotecNumberedHeading8"/>
      <w:lvlText w:val="%1.%2.%3.%4.%5.%6.%7.%8."/>
      <w:lvlJc w:val="left"/>
      <w:pPr>
        <w:tabs>
          <w:tab w:val="num" w:pos="1134"/>
        </w:tabs>
        <w:ind w:left="1134" w:hanging="1134"/>
      </w:pPr>
      <w:rPr>
        <w:rFonts w:hint="default"/>
      </w:rPr>
    </w:lvl>
    <w:lvl w:ilvl="8">
      <w:start w:val="1"/>
      <w:numFmt w:val="decimal"/>
      <w:pStyle w:val="OutotecNumberedHeading9"/>
      <w:lvlText w:val="%1.%2.%3.%4.%5.%6.%7.%8.%9."/>
      <w:lvlJc w:val="left"/>
      <w:pPr>
        <w:tabs>
          <w:tab w:val="num" w:pos="1134"/>
        </w:tabs>
        <w:ind w:left="1134" w:hanging="1134"/>
      </w:pPr>
      <w:rPr>
        <w:rFonts w:hint="default"/>
      </w:rPr>
    </w:lvl>
  </w:abstractNum>
  <w:abstractNum w:abstractNumId="11">
    <w:nsid w:val="21183C3F"/>
    <w:multiLevelType w:val="hybridMultilevel"/>
    <w:tmpl w:val="8D3E2ACC"/>
    <w:lvl w:ilvl="0" w:tplc="1610C41A">
      <w:start w:val="1"/>
      <w:numFmt w:val="decimal"/>
      <w:pStyle w:val="IndentNum2"/>
      <w:lvlText w:val="%1)"/>
      <w:lvlJc w:val="left"/>
      <w:pPr>
        <w:tabs>
          <w:tab w:val="num" w:pos="1494"/>
        </w:tabs>
        <w:ind w:left="1494" w:hanging="360"/>
      </w:pPr>
      <w:rPr>
        <w:rFonts w:hint="default"/>
      </w:rPr>
    </w:lvl>
    <w:lvl w:ilvl="1" w:tplc="04090019" w:tentative="1">
      <w:start w:val="1"/>
      <w:numFmt w:val="lowerLetter"/>
      <w:lvlText w:val="%2."/>
      <w:lvlJc w:val="left"/>
      <w:pPr>
        <w:tabs>
          <w:tab w:val="num" w:pos="2480"/>
        </w:tabs>
        <w:ind w:left="2480" w:hanging="360"/>
      </w:pPr>
    </w:lvl>
    <w:lvl w:ilvl="2" w:tplc="0409001B" w:tentative="1">
      <w:start w:val="1"/>
      <w:numFmt w:val="lowerRoman"/>
      <w:lvlText w:val="%3."/>
      <w:lvlJc w:val="right"/>
      <w:pPr>
        <w:tabs>
          <w:tab w:val="num" w:pos="3200"/>
        </w:tabs>
        <w:ind w:left="3200" w:hanging="180"/>
      </w:pPr>
    </w:lvl>
    <w:lvl w:ilvl="3" w:tplc="0409000F" w:tentative="1">
      <w:start w:val="1"/>
      <w:numFmt w:val="decimal"/>
      <w:lvlText w:val="%4."/>
      <w:lvlJc w:val="left"/>
      <w:pPr>
        <w:tabs>
          <w:tab w:val="num" w:pos="3920"/>
        </w:tabs>
        <w:ind w:left="3920" w:hanging="360"/>
      </w:pPr>
    </w:lvl>
    <w:lvl w:ilvl="4" w:tplc="04090019" w:tentative="1">
      <w:start w:val="1"/>
      <w:numFmt w:val="lowerLetter"/>
      <w:lvlText w:val="%5."/>
      <w:lvlJc w:val="left"/>
      <w:pPr>
        <w:tabs>
          <w:tab w:val="num" w:pos="4640"/>
        </w:tabs>
        <w:ind w:left="4640" w:hanging="360"/>
      </w:pPr>
    </w:lvl>
    <w:lvl w:ilvl="5" w:tplc="0409001B" w:tentative="1">
      <w:start w:val="1"/>
      <w:numFmt w:val="lowerRoman"/>
      <w:lvlText w:val="%6."/>
      <w:lvlJc w:val="right"/>
      <w:pPr>
        <w:tabs>
          <w:tab w:val="num" w:pos="5360"/>
        </w:tabs>
        <w:ind w:left="5360" w:hanging="180"/>
      </w:pPr>
    </w:lvl>
    <w:lvl w:ilvl="6" w:tplc="0409000F" w:tentative="1">
      <w:start w:val="1"/>
      <w:numFmt w:val="decimal"/>
      <w:lvlText w:val="%7."/>
      <w:lvlJc w:val="left"/>
      <w:pPr>
        <w:tabs>
          <w:tab w:val="num" w:pos="6080"/>
        </w:tabs>
        <w:ind w:left="6080" w:hanging="360"/>
      </w:pPr>
    </w:lvl>
    <w:lvl w:ilvl="7" w:tplc="04090019" w:tentative="1">
      <w:start w:val="1"/>
      <w:numFmt w:val="lowerLetter"/>
      <w:lvlText w:val="%8."/>
      <w:lvlJc w:val="left"/>
      <w:pPr>
        <w:tabs>
          <w:tab w:val="num" w:pos="6800"/>
        </w:tabs>
        <w:ind w:left="6800" w:hanging="360"/>
      </w:pPr>
    </w:lvl>
    <w:lvl w:ilvl="8" w:tplc="0409001B" w:tentative="1">
      <w:start w:val="1"/>
      <w:numFmt w:val="lowerRoman"/>
      <w:lvlText w:val="%9."/>
      <w:lvlJc w:val="right"/>
      <w:pPr>
        <w:tabs>
          <w:tab w:val="num" w:pos="7520"/>
        </w:tabs>
        <w:ind w:left="7520" w:hanging="180"/>
      </w:pPr>
    </w:lvl>
  </w:abstractNum>
  <w:abstractNum w:abstractNumId="12">
    <w:nsid w:val="23B3548D"/>
    <w:multiLevelType w:val="hybridMultilevel"/>
    <w:tmpl w:val="D1789E5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915" w:hanging="360"/>
      </w:pPr>
      <w:rPr>
        <w:rFonts w:ascii="Courier New" w:hAnsi="Courier New" w:cs="Courier New" w:hint="default"/>
      </w:rPr>
    </w:lvl>
    <w:lvl w:ilvl="2" w:tplc="04090005" w:tentative="1">
      <w:start w:val="1"/>
      <w:numFmt w:val="bullet"/>
      <w:lvlText w:val=""/>
      <w:lvlJc w:val="left"/>
      <w:pPr>
        <w:ind w:left="2635" w:hanging="360"/>
      </w:pPr>
      <w:rPr>
        <w:rFonts w:ascii="Wingdings" w:hAnsi="Wingdings" w:hint="default"/>
      </w:rPr>
    </w:lvl>
    <w:lvl w:ilvl="3" w:tplc="04090001" w:tentative="1">
      <w:start w:val="1"/>
      <w:numFmt w:val="bullet"/>
      <w:lvlText w:val=""/>
      <w:lvlJc w:val="left"/>
      <w:pPr>
        <w:ind w:left="3355" w:hanging="360"/>
      </w:pPr>
      <w:rPr>
        <w:rFonts w:ascii="Symbol" w:hAnsi="Symbol" w:hint="default"/>
      </w:rPr>
    </w:lvl>
    <w:lvl w:ilvl="4" w:tplc="04090003" w:tentative="1">
      <w:start w:val="1"/>
      <w:numFmt w:val="bullet"/>
      <w:lvlText w:val="o"/>
      <w:lvlJc w:val="left"/>
      <w:pPr>
        <w:ind w:left="4075" w:hanging="360"/>
      </w:pPr>
      <w:rPr>
        <w:rFonts w:ascii="Courier New" w:hAnsi="Courier New" w:cs="Courier New" w:hint="default"/>
      </w:rPr>
    </w:lvl>
    <w:lvl w:ilvl="5" w:tplc="04090005" w:tentative="1">
      <w:start w:val="1"/>
      <w:numFmt w:val="bullet"/>
      <w:lvlText w:val=""/>
      <w:lvlJc w:val="left"/>
      <w:pPr>
        <w:ind w:left="4795" w:hanging="360"/>
      </w:pPr>
      <w:rPr>
        <w:rFonts w:ascii="Wingdings" w:hAnsi="Wingdings" w:hint="default"/>
      </w:rPr>
    </w:lvl>
    <w:lvl w:ilvl="6" w:tplc="04090001" w:tentative="1">
      <w:start w:val="1"/>
      <w:numFmt w:val="bullet"/>
      <w:lvlText w:val=""/>
      <w:lvlJc w:val="left"/>
      <w:pPr>
        <w:ind w:left="5515" w:hanging="360"/>
      </w:pPr>
      <w:rPr>
        <w:rFonts w:ascii="Symbol" w:hAnsi="Symbol" w:hint="default"/>
      </w:rPr>
    </w:lvl>
    <w:lvl w:ilvl="7" w:tplc="04090003" w:tentative="1">
      <w:start w:val="1"/>
      <w:numFmt w:val="bullet"/>
      <w:lvlText w:val="o"/>
      <w:lvlJc w:val="left"/>
      <w:pPr>
        <w:ind w:left="6235" w:hanging="360"/>
      </w:pPr>
      <w:rPr>
        <w:rFonts w:ascii="Courier New" w:hAnsi="Courier New" w:cs="Courier New" w:hint="default"/>
      </w:rPr>
    </w:lvl>
    <w:lvl w:ilvl="8" w:tplc="04090005" w:tentative="1">
      <w:start w:val="1"/>
      <w:numFmt w:val="bullet"/>
      <w:lvlText w:val=""/>
      <w:lvlJc w:val="left"/>
      <w:pPr>
        <w:ind w:left="6955" w:hanging="360"/>
      </w:pPr>
      <w:rPr>
        <w:rFonts w:ascii="Wingdings" w:hAnsi="Wingdings" w:hint="default"/>
      </w:rPr>
    </w:lvl>
  </w:abstractNum>
  <w:abstractNum w:abstractNumId="13">
    <w:nsid w:val="292C24E7"/>
    <w:multiLevelType w:val="hybridMultilevel"/>
    <w:tmpl w:val="D43A3E7E"/>
    <w:lvl w:ilvl="0" w:tplc="7A2ECDCE">
      <w:start w:val="1"/>
      <w:numFmt w:val="bullet"/>
      <w:pStyle w:val="BULLETED1"/>
      <w:lvlText w:val=""/>
      <w:lvlJc w:val="left"/>
      <w:pPr>
        <w:ind w:left="1627" w:hanging="360"/>
      </w:pPr>
      <w:rPr>
        <w:rFonts w:ascii="Symbol" w:hAnsi="Symbol" w:hint="default"/>
        <w:sz w:val="24"/>
        <w:szCs w:val="24"/>
      </w:rPr>
    </w:lvl>
    <w:lvl w:ilvl="1" w:tplc="E0104B32">
      <w:start w:val="1"/>
      <w:numFmt w:val="bullet"/>
      <w:pStyle w:val="BULLETED2"/>
      <w:lvlText w:val="o"/>
      <w:lvlJc w:val="left"/>
      <w:pPr>
        <w:ind w:left="2347" w:hanging="360"/>
      </w:pPr>
      <w:rPr>
        <w:rFonts w:ascii="Courier New" w:hAnsi="Courier New" w:cs="Courier New" w:hint="default"/>
      </w:rPr>
    </w:lvl>
    <w:lvl w:ilvl="2" w:tplc="565802BA">
      <w:start w:val="1"/>
      <w:numFmt w:val="bullet"/>
      <w:pStyle w:val="BULLETED3"/>
      <w:lvlText w:val=""/>
      <w:lvlJc w:val="left"/>
      <w:pPr>
        <w:ind w:left="3067" w:hanging="360"/>
      </w:pPr>
      <w:rPr>
        <w:rFonts w:ascii="Wingdings" w:hAnsi="Wingdings" w:hint="default"/>
      </w:rPr>
    </w:lvl>
    <w:lvl w:ilvl="3" w:tplc="DC02E5D0" w:tentative="1">
      <w:start w:val="1"/>
      <w:numFmt w:val="bullet"/>
      <w:lvlText w:val=""/>
      <w:lvlJc w:val="left"/>
      <w:pPr>
        <w:ind w:left="3787" w:hanging="360"/>
      </w:pPr>
      <w:rPr>
        <w:rFonts w:ascii="Symbol" w:hAnsi="Symbol" w:hint="default"/>
      </w:rPr>
    </w:lvl>
    <w:lvl w:ilvl="4" w:tplc="E640A798" w:tentative="1">
      <w:start w:val="1"/>
      <w:numFmt w:val="bullet"/>
      <w:lvlText w:val="o"/>
      <w:lvlJc w:val="left"/>
      <w:pPr>
        <w:ind w:left="4507" w:hanging="360"/>
      </w:pPr>
      <w:rPr>
        <w:rFonts w:ascii="Courier New" w:hAnsi="Courier New" w:cs="Courier New" w:hint="default"/>
      </w:rPr>
    </w:lvl>
    <w:lvl w:ilvl="5" w:tplc="19680D72" w:tentative="1">
      <w:start w:val="1"/>
      <w:numFmt w:val="bullet"/>
      <w:lvlText w:val=""/>
      <w:lvlJc w:val="left"/>
      <w:pPr>
        <w:ind w:left="5227" w:hanging="360"/>
      </w:pPr>
      <w:rPr>
        <w:rFonts w:ascii="Wingdings" w:hAnsi="Wingdings" w:hint="default"/>
      </w:rPr>
    </w:lvl>
    <w:lvl w:ilvl="6" w:tplc="440CEE90" w:tentative="1">
      <w:start w:val="1"/>
      <w:numFmt w:val="bullet"/>
      <w:lvlText w:val=""/>
      <w:lvlJc w:val="left"/>
      <w:pPr>
        <w:ind w:left="5947" w:hanging="360"/>
      </w:pPr>
      <w:rPr>
        <w:rFonts w:ascii="Symbol" w:hAnsi="Symbol" w:hint="default"/>
      </w:rPr>
    </w:lvl>
    <w:lvl w:ilvl="7" w:tplc="A4AAAC36" w:tentative="1">
      <w:start w:val="1"/>
      <w:numFmt w:val="bullet"/>
      <w:lvlText w:val="o"/>
      <w:lvlJc w:val="left"/>
      <w:pPr>
        <w:ind w:left="6667" w:hanging="360"/>
      </w:pPr>
      <w:rPr>
        <w:rFonts w:ascii="Courier New" w:hAnsi="Courier New" w:cs="Courier New" w:hint="default"/>
      </w:rPr>
    </w:lvl>
    <w:lvl w:ilvl="8" w:tplc="069E1AF8" w:tentative="1">
      <w:start w:val="1"/>
      <w:numFmt w:val="bullet"/>
      <w:lvlText w:val=""/>
      <w:lvlJc w:val="left"/>
      <w:pPr>
        <w:ind w:left="7387" w:hanging="360"/>
      </w:pPr>
      <w:rPr>
        <w:rFonts w:ascii="Wingdings" w:hAnsi="Wingdings" w:hint="default"/>
      </w:rPr>
    </w:lvl>
  </w:abstractNum>
  <w:abstractNum w:abstractNumId="14">
    <w:nsid w:val="2A79189A"/>
    <w:multiLevelType w:val="multilevel"/>
    <w:tmpl w:val="89A04E1C"/>
    <w:lvl w:ilvl="0">
      <w:start w:val="1"/>
      <w:numFmt w:val="decimal"/>
      <w:lvlText w:val="%1."/>
      <w:lvlJc w:val="left"/>
      <w:pPr>
        <w:ind w:left="360" w:hanging="360"/>
      </w:pPr>
    </w:lvl>
    <w:lvl w:ilvl="1">
      <w:start w:val="1"/>
      <w:numFmt w:val="decimal"/>
      <w:pStyle w:val="IGAT9-SUB11"/>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nsid w:val="2D8163D8"/>
    <w:multiLevelType w:val="hybridMultilevel"/>
    <w:tmpl w:val="57444072"/>
    <w:lvl w:ilvl="0" w:tplc="70644460">
      <w:start w:val="2"/>
      <w:numFmt w:val="bullet"/>
      <w:lvlText w:val="-"/>
      <w:lvlJc w:val="left"/>
      <w:pPr>
        <w:ind w:left="1080" w:hanging="360"/>
      </w:pPr>
      <w:rPr>
        <w:rFonts w:ascii="Arial" w:eastAsia="Calibri" w:hAnsi="Arial" w:cs="B Zar" w:hint="default"/>
      </w:rPr>
    </w:lvl>
    <w:lvl w:ilvl="1" w:tplc="04090003">
      <w:start w:val="1"/>
      <w:numFmt w:val="bullet"/>
      <w:lvlText w:val="o"/>
      <w:lvlJc w:val="left"/>
      <w:pPr>
        <w:ind w:left="1915" w:hanging="360"/>
      </w:pPr>
      <w:rPr>
        <w:rFonts w:ascii="Courier New" w:hAnsi="Courier New" w:cs="Courier New" w:hint="default"/>
      </w:rPr>
    </w:lvl>
    <w:lvl w:ilvl="2" w:tplc="04090005" w:tentative="1">
      <w:start w:val="1"/>
      <w:numFmt w:val="bullet"/>
      <w:lvlText w:val=""/>
      <w:lvlJc w:val="left"/>
      <w:pPr>
        <w:ind w:left="2635" w:hanging="360"/>
      </w:pPr>
      <w:rPr>
        <w:rFonts w:ascii="Wingdings" w:hAnsi="Wingdings" w:hint="default"/>
      </w:rPr>
    </w:lvl>
    <w:lvl w:ilvl="3" w:tplc="04090001" w:tentative="1">
      <w:start w:val="1"/>
      <w:numFmt w:val="bullet"/>
      <w:lvlText w:val=""/>
      <w:lvlJc w:val="left"/>
      <w:pPr>
        <w:ind w:left="3355" w:hanging="360"/>
      </w:pPr>
      <w:rPr>
        <w:rFonts w:ascii="Symbol" w:hAnsi="Symbol" w:hint="default"/>
      </w:rPr>
    </w:lvl>
    <w:lvl w:ilvl="4" w:tplc="04090003" w:tentative="1">
      <w:start w:val="1"/>
      <w:numFmt w:val="bullet"/>
      <w:lvlText w:val="o"/>
      <w:lvlJc w:val="left"/>
      <w:pPr>
        <w:ind w:left="4075" w:hanging="360"/>
      </w:pPr>
      <w:rPr>
        <w:rFonts w:ascii="Courier New" w:hAnsi="Courier New" w:cs="Courier New" w:hint="default"/>
      </w:rPr>
    </w:lvl>
    <w:lvl w:ilvl="5" w:tplc="04090005" w:tentative="1">
      <w:start w:val="1"/>
      <w:numFmt w:val="bullet"/>
      <w:lvlText w:val=""/>
      <w:lvlJc w:val="left"/>
      <w:pPr>
        <w:ind w:left="4795" w:hanging="360"/>
      </w:pPr>
      <w:rPr>
        <w:rFonts w:ascii="Wingdings" w:hAnsi="Wingdings" w:hint="default"/>
      </w:rPr>
    </w:lvl>
    <w:lvl w:ilvl="6" w:tplc="04090001" w:tentative="1">
      <w:start w:val="1"/>
      <w:numFmt w:val="bullet"/>
      <w:lvlText w:val=""/>
      <w:lvlJc w:val="left"/>
      <w:pPr>
        <w:ind w:left="5515" w:hanging="360"/>
      </w:pPr>
      <w:rPr>
        <w:rFonts w:ascii="Symbol" w:hAnsi="Symbol" w:hint="default"/>
      </w:rPr>
    </w:lvl>
    <w:lvl w:ilvl="7" w:tplc="04090003" w:tentative="1">
      <w:start w:val="1"/>
      <w:numFmt w:val="bullet"/>
      <w:lvlText w:val="o"/>
      <w:lvlJc w:val="left"/>
      <w:pPr>
        <w:ind w:left="6235" w:hanging="360"/>
      </w:pPr>
      <w:rPr>
        <w:rFonts w:ascii="Courier New" w:hAnsi="Courier New" w:cs="Courier New" w:hint="default"/>
      </w:rPr>
    </w:lvl>
    <w:lvl w:ilvl="8" w:tplc="04090005" w:tentative="1">
      <w:start w:val="1"/>
      <w:numFmt w:val="bullet"/>
      <w:lvlText w:val=""/>
      <w:lvlJc w:val="left"/>
      <w:pPr>
        <w:ind w:left="6955" w:hanging="360"/>
      </w:pPr>
      <w:rPr>
        <w:rFonts w:ascii="Wingdings" w:hAnsi="Wingdings" w:hint="default"/>
      </w:rPr>
    </w:lvl>
  </w:abstractNum>
  <w:abstractNum w:abstractNumId="16">
    <w:nsid w:val="2DD042A5"/>
    <w:multiLevelType w:val="multilevel"/>
    <w:tmpl w:val="4D5C4D2C"/>
    <w:lvl w:ilvl="0">
      <w:start w:val="23"/>
      <w:numFmt w:val="decimal"/>
      <w:lvlText w:val="%1"/>
      <w:lvlJc w:val="left"/>
      <w:pPr>
        <w:ind w:left="600" w:hanging="600"/>
      </w:pPr>
      <w:rPr>
        <w:rFonts w:hint="default"/>
      </w:rPr>
    </w:lvl>
    <w:lvl w:ilvl="1">
      <w:start w:val="1"/>
      <w:numFmt w:val="decimal"/>
      <w:lvlText w:val="%1.%2"/>
      <w:lvlJc w:val="left"/>
      <w:pPr>
        <w:ind w:left="600" w:hanging="600"/>
      </w:pPr>
      <w:rPr>
        <w:rFonts w:hint="default"/>
      </w:rPr>
    </w:lvl>
    <w:lvl w:ilvl="2">
      <w:start w:val="1"/>
      <w:numFmt w:val="decimal"/>
      <w:pStyle w:val="Heading3"/>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nsid w:val="33E23101"/>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8">
    <w:nsid w:val="39AD66BE"/>
    <w:multiLevelType w:val="hybridMultilevel"/>
    <w:tmpl w:val="54DCCC4A"/>
    <w:lvl w:ilvl="0" w:tplc="8B5844B6">
      <w:start w:val="1"/>
      <w:numFmt w:val="bullet"/>
      <w:pStyle w:val="Bullet-1"/>
      <w:lvlText w:val=""/>
      <w:lvlJc w:val="left"/>
      <w:pPr>
        <w:tabs>
          <w:tab w:val="num" w:pos="964"/>
        </w:tabs>
        <w:ind w:left="964" w:hanging="397"/>
      </w:pPr>
      <w:rPr>
        <w:rFonts w:ascii="Symbol" w:hAnsi="Symbol" w:hint="default"/>
        <w:sz w:val="24"/>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3B0A3E96"/>
    <w:multiLevelType w:val="hybridMultilevel"/>
    <w:tmpl w:val="01D47A7E"/>
    <w:lvl w:ilvl="0" w:tplc="14DECD42">
      <w:start w:val="1"/>
      <w:numFmt w:val="lowerLetter"/>
      <w:pStyle w:val="IndentChr2"/>
      <w:lvlText w:val="%1)"/>
      <w:lvlJc w:val="left"/>
      <w:pPr>
        <w:tabs>
          <w:tab w:val="num" w:pos="1858"/>
        </w:tabs>
        <w:ind w:left="1858" w:hanging="360"/>
      </w:pPr>
      <w:rPr>
        <w:rFonts w:hint="default"/>
      </w:rPr>
    </w:lvl>
    <w:lvl w:ilvl="1" w:tplc="04090019" w:tentative="1">
      <w:start w:val="1"/>
      <w:numFmt w:val="lowerLetter"/>
      <w:lvlText w:val="%2."/>
      <w:lvlJc w:val="left"/>
      <w:pPr>
        <w:tabs>
          <w:tab w:val="num" w:pos="2480"/>
        </w:tabs>
        <w:ind w:left="2480" w:hanging="360"/>
      </w:pPr>
    </w:lvl>
    <w:lvl w:ilvl="2" w:tplc="0409001B" w:tentative="1">
      <w:start w:val="1"/>
      <w:numFmt w:val="lowerRoman"/>
      <w:lvlText w:val="%3."/>
      <w:lvlJc w:val="right"/>
      <w:pPr>
        <w:tabs>
          <w:tab w:val="num" w:pos="3200"/>
        </w:tabs>
        <w:ind w:left="3200" w:hanging="180"/>
      </w:pPr>
    </w:lvl>
    <w:lvl w:ilvl="3" w:tplc="0409000F" w:tentative="1">
      <w:start w:val="1"/>
      <w:numFmt w:val="decimal"/>
      <w:lvlText w:val="%4."/>
      <w:lvlJc w:val="left"/>
      <w:pPr>
        <w:tabs>
          <w:tab w:val="num" w:pos="3920"/>
        </w:tabs>
        <w:ind w:left="3920" w:hanging="360"/>
      </w:pPr>
    </w:lvl>
    <w:lvl w:ilvl="4" w:tplc="04090019" w:tentative="1">
      <w:start w:val="1"/>
      <w:numFmt w:val="lowerLetter"/>
      <w:lvlText w:val="%5."/>
      <w:lvlJc w:val="left"/>
      <w:pPr>
        <w:tabs>
          <w:tab w:val="num" w:pos="4640"/>
        </w:tabs>
        <w:ind w:left="4640" w:hanging="360"/>
      </w:pPr>
    </w:lvl>
    <w:lvl w:ilvl="5" w:tplc="0409001B" w:tentative="1">
      <w:start w:val="1"/>
      <w:numFmt w:val="lowerRoman"/>
      <w:lvlText w:val="%6."/>
      <w:lvlJc w:val="right"/>
      <w:pPr>
        <w:tabs>
          <w:tab w:val="num" w:pos="5360"/>
        </w:tabs>
        <w:ind w:left="5360" w:hanging="180"/>
      </w:pPr>
    </w:lvl>
    <w:lvl w:ilvl="6" w:tplc="0409000F" w:tentative="1">
      <w:start w:val="1"/>
      <w:numFmt w:val="decimal"/>
      <w:lvlText w:val="%7."/>
      <w:lvlJc w:val="left"/>
      <w:pPr>
        <w:tabs>
          <w:tab w:val="num" w:pos="6080"/>
        </w:tabs>
        <w:ind w:left="6080" w:hanging="360"/>
      </w:pPr>
    </w:lvl>
    <w:lvl w:ilvl="7" w:tplc="04090019" w:tentative="1">
      <w:start w:val="1"/>
      <w:numFmt w:val="lowerLetter"/>
      <w:lvlText w:val="%8."/>
      <w:lvlJc w:val="left"/>
      <w:pPr>
        <w:tabs>
          <w:tab w:val="num" w:pos="6800"/>
        </w:tabs>
        <w:ind w:left="6800" w:hanging="360"/>
      </w:pPr>
    </w:lvl>
    <w:lvl w:ilvl="8" w:tplc="0409001B" w:tentative="1">
      <w:start w:val="1"/>
      <w:numFmt w:val="lowerRoman"/>
      <w:lvlText w:val="%9."/>
      <w:lvlJc w:val="right"/>
      <w:pPr>
        <w:tabs>
          <w:tab w:val="num" w:pos="7520"/>
        </w:tabs>
        <w:ind w:left="7520" w:hanging="180"/>
      </w:pPr>
    </w:lvl>
  </w:abstractNum>
  <w:abstractNum w:abstractNumId="20">
    <w:nsid w:val="3BB6773D"/>
    <w:multiLevelType w:val="multilevel"/>
    <w:tmpl w:val="B754AF4C"/>
    <w:lvl w:ilvl="0">
      <w:start w:val="1"/>
      <w:numFmt w:val="decimal"/>
      <w:pStyle w:val="3001-Level1"/>
      <w:lvlText w:val="%1."/>
      <w:lvlJc w:val="left"/>
      <w:pPr>
        <w:ind w:left="450" w:hanging="360"/>
      </w:pPr>
    </w:lvl>
    <w:lvl w:ilvl="1">
      <w:start w:val="1"/>
      <w:numFmt w:val="decimal"/>
      <w:pStyle w:val="3001-Level2"/>
      <w:lvlText w:val="%1.%2."/>
      <w:lvlJc w:val="left"/>
      <w:pPr>
        <w:ind w:left="1142" w:hanging="432"/>
      </w:pPr>
      <w:rPr>
        <w:rFonts w:ascii="Times New Roman" w:hAnsi="Times New Roman" w:cs="Times New Roman"/>
        <w:b/>
        <w:bCs/>
        <w:i w:val="0"/>
        <w:iCs w:val="0"/>
        <w:caps w:val="0"/>
        <w:smallCaps w:val="0"/>
        <w:strike w:val="0"/>
        <w:dstrike w:val="0"/>
        <w:noProof w:val="0"/>
        <w:snapToGrid w:val="0"/>
        <w:vanish w:val="0"/>
        <w:color w:val="000000"/>
        <w:spacing w:val="0"/>
        <w:w w:val="0"/>
        <w:kern w:val="0"/>
        <w:position w:val="0"/>
        <w:sz w:val="26"/>
        <w:szCs w:val="26"/>
        <w:u w:val="none"/>
        <w:vertAlign w:val="baseline"/>
        <w:em w:val="none"/>
      </w:rPr>
    </w:lvl>
    <w:lvl w:ilvl="2">
      <w:start w:val="1"/>
      <w:numFmt w:val="decimal"/>
      <w:pStyle w:val="3001-Level3"/>
      <w:lvlText w:val="%1.%2.%3."/>
      <w:lvlJc w:val="left"/>
      <w:pPr>
        <w:ind w:left="2304" w:hanging="504"/>
      </w:pPr>
      <w:rPr>
        <w:b/>
        <w:bCs/>
        <w:sz w:val="24"/>
        <w:szCs w:val="24"/>
      </w:rPr>
    </w:lvl>
    <w:lvl w:ilvl="3">
      <w:start w:val="1"/>
      <w:numFmt w:val="decimal"/>
      <w:pStyle w:val="3001-Level4"/>
      <w:lvlText w:val="%1.%2.%3.%4."/>
      <w:lvlJc w:val="left"/>
      <w:pPr>
        <w:ind w:left="1728" w:hanging="648"/>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rPr>
    </w:lvl>
    <w:lvl w:ilvl="4">
      <w:start w:val="1"/>
      <w:numFmt w:val="decimal"/>
      <w:pStyle w:val="3001-Level5"/>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nsid w:val="3C553976"/>
    <w:multiLevelType w:val="multilevel"/>
    <w:tmpl w:val="3EAEF708"/>
    <w:lvl w:ilvl="0">
      <w:start w:val="1"/>
      <w:numFmt w:val="decimal"/>
      <w:lvlText w:val="%1"/>
      <w:lvlJc w:val="left"/>
      <w:pPr>
        <w:tabs>
          <w:tab w:val="num" w:pos="2160"/>
        </w:tabs>
        <w:ind w:left="2160" w:hanging="720"/>
      </w:pPr>
    </w:lvl>
    <w:lvl w:ilvl="1">
      <w:start w:val="4"/>
      <w:numFmt w:val="decimal"/>
      <w:isLgl/>
      <w:lvlText w:val="%1.%2"/>
      <w:lvlJc w:val="left"/>
      <w:pPr>
        <w:tabs>
          <w:tab w:val="num" w:pos="1800"/>
        </w:tabs>
        <w:ind w:left="1800" w:hanging="360"/>
      </w:pPr>
    </w:lvl>
    <w:lvl w:ilvl="2">
      <w:start w:val="1"/>
      <w:numFmt w:val="decimal"/>
      <w:isLgl/>
      <w:lvlText w:val="%1.%2.%3"/>
      <w:lvlJc w:val="left"/>
      <w:pPr>
        <w:tabs>
          <w:tab w:val="num" w:pos="2160"/>
        </w:tabs>
        <w:ind w:left="2160" w:hanging="720"/>
      </w:pPr>
    </w:lvl>
    <w:lvl w:ilvl="3">
      <w:start w:val="1"/>
      <w:numFmt w:val="decimal"/>
      <w:isLgl/>
      <w:lvlText w:val="%1.%2.%3.%4"/>
      <w:lvlJc w:val="left"/>
      <w:pPr>
        <w:tabs>
          <w:tab w:val="num" w:pos="2520"/>
        </w:tabs>
        <w:ind w:left="2520" w:hanging="1080"/>
      </w:pPr>
    </w:lvl>
    <w:lvl w:ilvl="4">
      <w:start w:val="1"/>
      <w:numFmt w:val="decimal"/>
      <w:isLgl/>
      <w:lvlText w:val="%1.%2.%3.%4.%5"/>
      <w:lvlJc w:val="left"/>
      <w:pPr>
        <w:tabs>
          <w:tab w:val="num" w:pos="2520"/>
        </w:tabs>
        <w:ind w:left="2520" w:hanging="1080"/>
      </w:pPr>
    </w:lvl>
    <w:lvl w:ilvl="5">
      <w:start w:val="1"/>
      <w:numFmt w:val="decimal"/>
      <w:isLgl/>
      <w:lvlText w:val="%1.%2.%3.%4.%5.%6"/>
      <w:lvlJc w:val="left"/>
      <w:pPr>
        <w:tabs>
          <w:tab w:val="num" w:pos="2880"/>
        </w:tabs>
        <w:ind w:left="2880" w:hanging="1440"/>
      </w:pPr>
    </w:lvl>
    <w:lvl w:ilvl="6">
      <w:start w:val="1"/>
      <w:numFmt w:val="decimal"/>
      <w:isLgl/>
      <w:lvlText w:val="%1.%2.%3.%4.%5.%6.%7"/>
      <w:lvlJc w:val="left"/>
      <w:pPr>
        <w:tabs>
          <w:tab w:val="num" w:pos="2880"/>
        </w:tabs>
        <w:ind w:left="2880" w:hanging="1440"/>
      </w:pPr>
    </w:lvl>
    <w:lvl w:ilvl="7">
      <w:start w:val="1"/>
      <w:numFmt w:val="decimal"/>
      <w:isLgl/>
      <w:lvlText w:val="%1.%2.%3.%4.%5.%6.%7.%8"/>
      <w:lvlJc w:val="left"/>
      <w:pPr>
        <w:tabs>
          <w:tab w:val="num" w:pos="3240"/>
        </w:tabs>
        <w:ind w:left="3240" w:hanging="1800"/>
      </w:pPr>
    </w:lvl>
    <w:lvl w:ilvl="8">
      <w:start w:val="1"/>
      <w:numFmt w:val="decimal"/>
      <w:isLgl/>
      <w:lvlText w:val="%1.%2.%3.%4.%5.%6.%7.%8.%9"/>
      <w:lvlJc w:val="left"/>
      <w:pPr>
        <w:tabs>
          <w:tab w:val="num" w:pos="3600"/>
        </w:tabs>
        <w:ind w:left="3600" w:hanging="2160"/>
      </w:pPr>
    </w:lvl>
  </w:abstractNum>
  <w:abstractNum w:abstractNumId="22">
    <w:nsid w:val="3E02055A"/>
    <w:multiLevelType w:val="hybridMultilevel"/>
    <w:tmpl w:val="14A0985A"/>
    <w:lvl w:ilvl="0" w:tplc="0409000B">
      <w:start w:val="1"/>
      <w:numFmt w:val="bullet"/>
      <w:lvlText w:val=""/>
      <w:lvlJc w:val="left"/>
      <w:pPr>
        <w:ind w:left="864" w:hanging="360"/>
      </w:pPr>
      <w:rPr>
        <w:rFonts w:ascii="Wingdings" w:hAnsi="Wingdings" w:hint="default"/>
      </w:rPr>
    </w:lvl>
    <w:lvl w:ilvl="1" w:tplc="04090003" w:tentative="1">
      <w:start w:val="1"/>
      <w:numFmt w:val="bullet"/>
      <w:lvlText w:val="o"/>
      <w:lvlJc w:val="left"/>
      <w:pPr>
        <w:ind w:left="1584" w:hanging="360"/>
      </w:pPr>
      <w:rPr>
        <w:rFonts w:ascii="Courier New" w:hAnsi="Courier New" w:cs="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cs="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cs="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23">
    <w:nsid w:val="40B46B2B"/>
    <w:multiLevelType w:val="hybridMultilevel"/>
    <w:tmpl w:val="1C9E4966"/>
    <w:lvl w:ilvl="0" w:tplc="4E547208">
      <w:start w:val="1"/>
      <w:numFmt w:val="bullet"/>
      <w:pStyle w:val="ListPara1"/>
      <w:lvlText w:val=""/>
      <w:lvlJc w:val="left"/>
      <w:pPr>
        <w:ind w:left="1440" w:hanging="360"/>
      </w:pPr>
      <w:rPr>
        <w:rFonts w:ascii="Symbol" w:hAnsi="Symbol" w:hint="default"/>
      </w:rPr>
    </w:lvl>
    <w:lvl w:ilvl="1" w:tplc="0E344054">
      <w:start w:val="5"/>
      <w:numFmt w:val="bullet"/>
      <w:pStyle w:val="ListPara2"/>
      <w:lvlText w:val="-"/>
      <w:lvlJc w:val="left"/>
      <w:pPr>
        <w:ind w:left="2160" w:hanging="360"/>
      </w:pPr>
      <w:rPr>
        <w:rFonts w:ascii="Symbol" w:eastAsia="Times New Roman" w:hAnsi="Symbol" w:cs="Arial" w:hint="default"/>
      </w:rPr>
    </w:lvl>
    <w:lvl w:ilvl="2" w:tplc="2E7C9CBE" w:tentative="1">
      <w:start w:val="1"/>
      <w:numFmt w:val="bullet"/>
      <w:lvlText w:val=""/>
      <w:lvlJc w:val="left"/>
      <w:pPr>
        <w:ind w:left="2880" w:hanging="360"/>
      </w:pPr>
      <w:rPr>
        <w:rFonts w:ascii="Wingdings" w:hAnsi="Wingdings" w:hint="default"/>
      </w:rPr>
    </w:lvl>
    <w:lvl w:ilvl="3" w:tplc="B5724EEA" w:tentative="1">
      <w:start w:val="1"/>
      <w:numFmt w:val="bullet"/>
      <w:lvlText w:val=""/>
      <w:lvlJc w:val="left"/>
      <w:pPr>
        <w:ind w:left="3600" w:hanging="360"/>
      </w:pPr>
      <w:rPr>
        <w:rFonts w:ascii="Symbol" w:hAnsi="Symbol" w:hint="default"/>
      </w:rPr>
    </w:lvl>
    <w:lvl w:ilvl="4" w:tplc="EAC2DAF0" w:tentative="1">
      <w:start w:val="1"/>
      <w:numFmt w:val="bullet"/>
      <w:lvlText w:val="o"/>
      <w:lvlJc w:val="left"/>
      <w:pPr>
        <w:ind w:left="4320" w:hanging="360"/>
      </w:pPr>
      <w:rPr>
        <w:rFonts w:ascii="Courier New" w:hAnsi="Courier New" w:cs="Courier New" w:hint="default"/>
      </w:rPr>
    </w:lvl>
    <w:lvl w:ilvl="5" w:tplc="D7F42B2E" w:tentative="1">
      <w:start w:val="1"/>
      <w:numFmt w:val="bullet"/>
      <w:lvlText w:val=""/>
      <w:lvlJc w:val="left"/>
      <w:pPr>
        <w:ind w:left="5040" w:hanging="360"/>
      </w:pPr>
      <w:rPr>
        <w:rFonts w:ascii="Wingdings" w:hAnsi="Wingdings" w:hint="default"/>
      </w:rPr>
    </w:lvl>
    <w:lvl w:ilvl="6" w:tplc="DD5CB854" w:tentative="1">
      <w:start w:val="1"/>
      <w:numFmt w:val="bullet"/>
      <w:lvlText w:val=""/>
      <w:lvlJc w:val="left"/>
      <w:pPr>
        <w:ind w:left="5760" w:hanging="360"/>
      </w:pPr>
      <w:rPr>
        <w:rFonts w:ascii="Symbol" w:hAnsi="Symbol" w:hint="default"/>
      </w:rPr>
    </w:lvl>
    <w:lvl w:ilvl="7" w:tplc="09CE92F2" w:tentative="1">
      <w:start w:val="1"/>
      <w:numFmt w:val="bullet"/>
      <w:lvlText w:val="o"/>
      <w:lvlJc w:val="left"/>
      <w:pPr>
        <w:ind w:left="6480" w:hanging="360"/>
      </w:pPr>
      <w:rPr>
        <w:rFonts w:ascii="Courier New" w:hAnsi="Courier New" w:cs="Courier New" w:hint="default"/>
      </w:rPr>
    </w:lvl>
    <w:lvl w:ilvl="8" w:tplc="E31086E4" w:tentative="1">
      <w:start w:val="1"/>
      <w:numFmt w:val="bullet"/>
      <w:lvlText w:val=""/>
      <w:lvlJc w:val="left"/>
      <w:pPr>
        <w:ind w:left="7200" w:hanging="360"/>
      </w:pPr>
      <w:rPr>
        <w:rFonts w:ascii="Wingdings" w:hAnsi="Wingdings" w:hint="default"/>
      </w:rPr>
    </w:lvl>
  </w:abstractNum>
  <w:abstractNum w:abstractNumId="24">
    <w:nsid w:val="411805C3"/>
    <w:multiLevelType w:val="multilevel"/>
    <w:tmpl w:val="3D1267D4"/>
    <w:lvl w:ilvl="0">
      <w:start w:val="1"/>
      <w:numFmt w:val="decimal"/>
      <w:lvlText w:val="%1."/>
      <w:lvlJc w:val="left"/>
      <w:pPr>
        <w:ind w:left="464" w:hanging="284"/>
      </w:pPr>
      <w:rPr>
        <w:rFonts w:ascii="B Nazanin" w:hAnsi="B Nazanin" w:hint="default"/>
        <w:b/>
        <w:bCs/>
        <w:i w:val="0"/>
        <w:iCs w:val="0"/>
        <w:caps w:val="0"/>
        <w:smallCaps w:val="0"/>
        <w:strike w:val="0"/>
        <w:dstrike w:val="0"/>
        <w:noProof w:val="0"/>
        <w:vanish w:val="0"/>
        <w:spacing w:val="0"/>
        <w:kern w:val="0"/>
        <w:position w:val="0"/>
        <w:u w:val="none"/>
        <w:vertAlign w:val="baseline"/>
        <w:em w:val="none"/>
      </w:rPr>
    </w:lvl>
    <w:lvl w:ilvl="1">
      <w:start w:val="1"/>
      <w:numFmt w:val="decimal"/>
      <w:pStyle w:val="2-1"/>
      <w:lvlText w:val="%1.%2."/>
      <w:lvlJc w:val="left"/>
      <w:pPr>
        <w:ind w:left="792" w:hanging="432"/>
      </w:pPr>
      <w:rPr>
        <w:rFonts w:ascii="B Nazanin" w:hAnsi="B Nazanin" w:cs="B Nazanin"/>
        <w:b/>
        <w:bCs/>
        <w:i w:val="0"/>
        <w:iCs w:val="0"/>
        <w:caps w:val="0"/>
        <w:smallCaps w:val="0"/>
        <w:strike w:val="0"/>
        <w:dstrike w:val="0"/>
        <w:noProof w:val="0"/>
        <w:vanish w:val="0"/>
        <w:spacing w:val="0"/>
        <w:kern w:val="0"/>
        <w:position w:val="0"/>
        <w:u w:val="none"/>
        <w:vertAlign w:val="baseline"/>
        <w:em w:val="none"/>
      </w:rPr>
    </w:lvl>
    <w:lvl w:ilvl="2">
      <w:start w:val="1"/>
      <w:numFmt w:val="decimal"/>
      <w:pStyle w:val="3-1"/>
      <w:lvlText w:val="%1.%2.%3."/>
      <w:lvlJc w:val="left"/>
      <w:pPr>
        <w:ind w:left="1224" w:hanging="504"/>
      </w:pPr>
      <w:rPr>
        <w:rFonts w:ascii="B Nazanin" w:hAnsi="B Nazanin" w:cs="B Nazanin"/>
        <w:b/>
        <w:bCs/>
        <w:i w:val="0"/>
        <w:iCs w:val="0"/>
        <w:caps w:val="0"/>
        <w:smallCaps w:val="0"/>
        <w:strike w:val="0"/>
        <w:dstrike w:val="0"/>
        <w:noProof w:val="0"/>
        <w:vanish w:val="0"/>
        <w:spacing w:val="0"/>
        <w:kern w:val="0"/>
        <w:position w:val="0"/>
        <w:u w:val="none"/>
        <w:vertAlign w:val="baseline"/>
        <w:em w:val="none"/>
      </w:rPr>
    </w:lvl>
    <w:lvl w:ilvl="3">
      <w:start w:val="1"/>
      <w:numFmt w:val="decimal"/>
      <w:pStyle w:val="4-1"/>
      <w:lvlText w:val="%1.%2.%3.%4."/>
      <w:lvlJc w:val="left"/>
      <w:pPr>
        <w:ind w:left="1728" w:hanging="648"/>
      </w:pPr>
      <w:rPr>
        <w:rFonts w:ascii="B Nazanin" w:hAnsi="B Nazanin" w:cs="B Nazanin"/>
        <w:b w:val="0"/>
        <w:bCs w:val="0"/>
        <w:i w:val="0"/>
        <w:iCs w:val="0"/>
        <w:caps w:val="0"/>
        <w:smallCaps w:val="0"/>
        <w:strike w:val="0"/>
        <w:dstrike w:val="0"/>
        <w:noProof w:val="0"/>
        <w:vanish w:val="0"/>
        <w:spacing w:val="0"/>
        <w:kern w:val="0"/>
        <w:position w:val="0"/>
        <w:u w:val="none"/>
        <w:vertAlign w:val="baseline"/>
        <w:em w:val="none"/>
      </w:rPr>
    </w:lvl>
    <w:lvl w:ilvl="4">
      <w:start w:val="1"/>
      <w:numFmt w:val="decimal"/>
      <w:pStyle w:val="5-1"/>
      <w:lvlText w:val="%1.%2.%3.%4.%5."/>
      <w:lvlJc w:val="left"/>
      <w:pPr>
        <w:ind w:left="2232" w:hanging="792"/>
      </w:pPr>
      <w:rPr>
        <w:rFonts w:ascii="Times New Roman" w:hAnsi="Times New Roman" w:cs="B Nazanin" w:hint="default"/>
        <w:b w:val="0"/>
        <w:bCs w:val="0"/>
        <w:i/>
        <w:iCs/>
        <w:caps w:val="0"/>
        <w:smallCaps w:val="0"/>
        <w:strike w:val="0"/>
        <w:dstrike w:val="0"/>
        <w:noProof w:val="0"/>
        <w:snapToGrid w:val="0"/>
        <w:vanish w:val="0"/>
        <w:color w:val="000000"/>
        <w:spacing w:val="0"/>
        <w:w w:val="0"/>
        <w:kern w:val="0"/>
        <w:position w:val="0"/>
        <w:sz w:val="24"/>
        <w:szCs w:val="24"/>
        <w:u w:val="none"/>
        <w:vertAlign w:val="baseline"/>
        <w:em w:val="none"/>
      </w:rPr>
    </w:lvl>
    <w:lvl w:ilvl="5">
      <w:start w:val="1"/>
      <w:numFmt w:val="decimal"/>
      <w:pStyle w:val="6-1"/>
      <w:lvlText w:val="%1.%2.%3.%4.%5.%6."/>
      <w:lvlJc w:val="left"/>
      <w:pPr>
        <w:ind w:left="2736" w:hanging="936"/>
      </w:pPr>
      <w:rPr>
        <w:rFonts w:ascii="Times New Roman" w:hAnsi="Times New Roman" w:cs="B Nazanin" w:hint="default"/>
        <w:b w:val="0"/>
        <w:bCs w:val="0"/>
        <w:i/>
        <w:iCs/>
        <w:caps w:val="0"/>
        <w:smallCaps w:val="0"/>
        <w:strike w:val="0"/>
        <w:dstrike w:val="0"/>
        <w:noProof w:val="0"/>
        <w:snapToGrid w:val="0"/>
        <w:vanish w:val="0"/>
        <w:color w:val="000000"/>
        <w:spacing w:val="0"/>
        <w:w w:val="0"/>
        <w:kern w:val="0"/>
        <w:position w:val="0"/>
        <w:sz w:val="24"/>
        <w:szCs w:val="24"/>
        <w:u w:val="none"/>
        <w:vertAlign w:val="baseline"/>
        <w:em w:val="none"/>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nsid w:val="436D7F16"/>
    <w:multiLevelType w:val="hybridMultilevel"/>
    <w:tmpl w:val="442829DE"/>
    <w:lvl w:ilvl="0" w:tplc="4E581ADC">
      <w:numFmt w:val="bullet"/>
      <w:lvlText w:val="-"/>
      <w:lvlJc w:val="left"/>
      <w:pPr>
        <w:ind w:left="720" w:hanging="360"/>
      </w:pPr>
      <w:rPr>
        <w:rFonts w:ascii="Calibri" w:eastAsia="Calibri" w:hAnsi="Calibri"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6">
    <w:nsid w:val="437B078B"/>
    <w:multiLevelType w:val="hybridMultilevel"/>
    <w:tmpl w:val="1D00EB56"/>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27">
    <w:nsid w:val="49477744"/>
    <w:multiLevelType w:val="multilevel"/>
    <w:tmpl w:val="1E1A3364"/>
    <w:lvl w:ilvl="0">
      <w:start w:val="1"/>
      <w:numFmt w:val="decimal"/>
      <w:pStyle w:val="Heading1-N"/>
      <w:suff w:val="space"/>
      <w:lvlText w:val="%1."/>
      <w:lvlJc w:val="left"/>
      <w:pPr>
        <w:ind w:left="432" w:hanging="432"/>
      </w:pPr>
      <w:rPr>
        <w:rFonts w:hint="default"/>
      </w:rPr>
    </w:lvl>
    <w:lvl w:ilvl="1">
      <w:start w:val="1"/>
      <w:numFmt w:val="decimal"/>
      <w:pStyle w:val="Heading2-N"/>
      <w:suff w:val="space"/>
      <w:lvlText w:val="%1.%2."/>
      <w:lvlJc w:val="left"/>
      <w:pPr>
        <w:ind w:left="576" w:hanging="576"/>
      </w:pPr>
      <w:rPr>
        <w:rFonts w:hint="default"/>
      </w:rPr>
    </w:lvl>
    <w:lvl w:ilvl="2">
      <w:start w:val="1"/>
      <w:numFmt w:val="decimal"/>
      <w:pStyle w:val="Heading3-N"/>
      <w:suff w:val="space"/>
      <w:lvlText w:val="%1.%2.%3."/>
      <w:lvlJc w:val="left"/>
      <w:pPr>
        <w:ind w:left="720" w:hanging="720"/>
      </w:pPr>
      <w:rPr>
        <w:rFonts w:hint="default"/>
      </w:rPr>
    </w:lvl>
    <w:lvl w:ilvl="3">
      <w:start w:val="1"/>
      <w:numFmt w:val="decimal"/>
      <w:pStyle w:val="Heading4-N"/>
      <w:suff w:val="space"/>
      <w:lvlText w:val="%1.%2.%3.%4."/>
      <w:lvlJc w:val="left"/>
      <w:pPr>
        <w:ind w:left="864" w:hanging="864"/>
      </w:pPr>
      <w:rPr>
        <w:rFonts w:hint="default"/>
      </w:rPr>
    </w:lvl>
    <w:lvl w:ilvl="4">
      <w:start w:val="1"/>
      <w:numFmt w:val="decimal"/>
      <w:pStyle w:val="Heading5-N"/>
      <w:suff w:val="space"/>
      <w:lvlText w:val="%1.%2.%3.%4.%5."/>
      <w:lvlJc w:val="left"/>
      <w:pPr>
        <w:ind w:left="1008" w:hanging="1008"/>
      </w:pPr>
      <w:rPr>
        <w:rFonts w:hint="default"/>
      </w:rPr>
    </w:lvl>
    <w:lvl w:ilvl="5">
      <w:start w:val="1"/>
      <w:numFmt w:val="decimal"/>
      <w:pStyle w:val="Heading6-N"/>
      <w:suff w:val="space"/>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8">
    <w:nsid w:val="508E1985"/>
    <w:multiLevelType w:val="hybridMultilevel"/>
    <w:tmpl w:val="8AA0A3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nsid w:val="59F72309"/>
    <w:multiLevelType w:val="hybridMultilevel"/>
    <w:tmpl w:val="B05A0AB2"/>
    <w:lvl w:ilvl="0" w:tplc="BE880E68">
      <w:start w:val="13"/>
      <w:numFmt w:val="bullet"/>
      <w:lvlText w:val="-"/>
      <w:lvlJc w:val="left"/>
      <w:pPr>
        <w:ind w:left="2160" w:hanging="360"/>
      </w:pPr>
      <w:rPr>
        <w:rFonts w:ascii="Times New Roman" w:eastAsia="Calibri" w:hAnsi="Times New Roman" w:cs="Times New Roman" w:hint="default"/>
      </w:rPr>
    </w:lvl>
    <w:lvl w:ilvl="1" w:tplc="062C141C" w:tentative="1">
      <w:start w:val="1"/>
      <w:numFmt w:val="bullet"/>
      <w:lvlText w:val="o"/>
      <w:lvlJc w:val="left"/>
      <w:pPr>
        <w:ind w:left="2880" w:hanging="360"/>
      </w:pPr>
      <w:rPr>
        <w:rFonts w:ascii="Courier New" w:hAnsi="Courier New" w:cs="Courier New" w:hint="default"/>
      </w:rPr>
    </w:lvl>
    <w:lvl w:ilvl="2" w:tplc="EB7EE0BE" w:tentative="1">
      <w:start w:val="1"/>
      <w:numFmt w:val="bullet"/>
      <w:lvlText w:val=""/>
      <w:lvlJc w:val="left"/>
      <w:pPr>
        <w:ind w:left="3600" w:hanging="360"/>
      </w:pPr>
      <w:rPr>
        <w:rFonts w:ascii="Wingdings" w:hAnsi="Wingdings" w:hint="default"/>
      </w:rPr>
    </w:lvl>
    <w:lvl w:ilvl="3" w:tplc="7428A6C0" w:tentative="1">
      <w:start w:val="1"/>
      <w:numFmt w:val="bullet"/>
      <w:lvlText w:val=""/>
      <w:lvlJc w:val="left"/>
      <w:pPr>
        <w:ind w:left="4320" w:hanging="360"/>
      </w:pPr>
      <w:rPr>
        <w:rFonts w:ascii="Symbol" w:hAnsi="Symbol" w:hint="default"/>
      </w:rPr>
    </w:lvl>
    <w:lvl w:ilvl="4" w:tplc="AC609508" w:tentative="1">
      <w:start w:val="1"/>
      <w:numFmt w:val="bullet"/>
      <w:lvlText w:val="o"/>
      <w:lvlJc w:val="left"/>
      <w:pPr>
        <w:ind w:left="5040" w:hanging="360"/>
      </w:pPr>
      <w:rPr>
        <w:rFonts w:ascii="Courier New" w:hAnsi="Courier New" w:cs="Courier New" w:hint="default"/>
      </w:rPr>
    </w:lvl>
    <w:lvl w:ilvl="5" w:tplc="F00CBADE" w:tentative="1">
      <w:start w:val="1"/>
      <w:numFmt w:val="bullet"/>
      <w:lvlText w:val=""/>
      <w:lvlJc w:val="left"/>
      <w:pPr>
        <w:ind w:left="5760" w:hanging="360"/>
      </w:pPr>
      <w:rPr>
        <w:rFonts w:ascii="Wingdings" w:hAnsi="Wingdings" w:hint="default"/>
      </w:rPr>
    </w:lvl>
    <w:lvl w:ilvl="6" w:tplc="6862E15E" w:tentative="1">
      <w:start w:val="1"/>
      <w:numFmt w:val="bullet"/>
      <w:lvlText w:val=""/>
      <w:lvlJc w:val="left"/>
      <w:pPr>
        <w:ind w:left="6480" w:hanging="360"/>
      </w:pPr>
      <w:rPr>
        <w:rFonts w:ascii="Symbol" w:hAnsi="Symbol" w:hint="default"/>
      </w:rPr>
    </w:lvl>
    <w:lvl w:ilvl="7" w:tplc="8F9E0CD4" w:tentative="1">
      <w:start w:val="1"/>
      <w:numFmt w:val="bullet"/>
      <w:lvlText w:val="o"/>
      <w:lvlJc w:val="left"/>
      <w:pPr>
        <w:ind w:left="7200" w:hanging="360"/>
      </w:pPr>
      <w:rPr>
        <w:rFonts w:ascii="Courier New" w:hAnsi="Courier New" w:cs="Courier New" w:hint="default"/>
      </w:rPr>
    </w:lvl>
    <w:lvl w:ilvl="8" w:tplc="6A1A0636" w:tentative="1">
      <w:start w:val="1"/>
      <w:numFmt w:val="bullet"/>
      <w:lvlText w:val=""/>
      <w:lvlJc w:val="left"/>
      <w:pPr>
        <w:ind w:left="7920" w:hanging="360"/>
      </w:pPr>
      <w:rPr>
        <w:rFonts w:ascii="Wingdings" w:hAnsi="Wingdings" w:hint="default"/>
      </w:rPr>
    </w:lvl>
  </w:abstractNum>
  <w:abstractNum w:abstractNumId="30">
    <w:nsid w:val="5A2A3D55"/>
    <w:multiLevelType w:val="multilevel"/>
    <w:tmpl w:val="C1161754"/>
    <w:lvl w:ilvl="0">
      <w:start w:val="1"/>
      <w:numFmt w:val="decimal"/>
      <w:lvlText w:val="%1.0"/>
      <w:lvlJc w:val="left"/>
      <w:pPr>
        <w:tabs>
          <w:tab w:val="num" w:pos="720"/>
        </w:tabs>
        <w:ind w:left="720" w:hanging="720"/>
      </w:pPr>
      <w:rPr>
        <w:rFonts w:hint="default"/>
        <w:b/>
        <w:bCs/>
        <w:sz w:val="24"/>
        <w:szCs w:val="24"/>
        <w:u w:val="none"/>
      </w:rPr>
    </w:lvl>
    <w:lvl w:ilvl="1">
      <w:start w:val="1"/>
      <w:numFmt w:val="decimal"/>
      <w:pStyle w:val="Heading2"/>
      <w:lvlText w:val="%1.%2"/>
      <w:lvlJc w:val="left"/>
      <w:pPr>
        <w:tabs>
          <w:tab w:val="num" w:pos="1440"/>
        </w:tabs>
        <w:ind w:left="144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1">
    <w:nsid w:val="5C707841"/>
    <w:multiLevelType w:val="hybridMultilevel"/>
    <w:tmpl w:val="46B4C244"/>
    <w:lvl w:ilvl="0" w:tplc="04090011">
      <w:start w:val="1"/>
      <w:numFmt w:val="decimal"/>
      <w:lvlText w:val="%1)"/>
      <w:lvlJc w:val="left"/>
      <w:pPr>
        <w:ind w:left="2062" w:hanging="360"/>
      </w:pPr>
    </w:lvl>
    <w:lvl w:ilvl="1" w:tplc="04090019" w:tentative="1">
      <w:start w:val="1"/>
      <w:numFmt w:val="lowerLetter"/>
      <w:lvlText w:val="%2."/>
      <w:lvlJc w:val="left"/>
      <w:pPr>
        <w:ind w:left="2782" w:hanging="360"/>
      </w:pPr>
    </w:lvl>
    <w:lvl w:ilvl="2" w:tplc="0409001B" w:tentative="1">
      <w:start w:val="1"/>
      <w:numFmt w:val="lowerRoman"/>
      <w:lvlText w:val="%3."/>
      <w:lvlJc w:val="right"/>
      <w:pPr>
        <w:ind w:left="3502" w:hanging="180"/>
      </w:pPr>
    </w:lvl>
    <w:lvl w:ilvl="3" w:tplc="0409000F" w:tentative="1">
      <w:start w:val="1"/>
      <w:numFmt w:val="decimal"/>
      <w:lvlText w:val="%4."/>
      <w:lvlJc w:val="left"/>
      <w:pPr>
        <w:ind w:left="4222" w:hanging="360"/>
      </w:pPr>
    </w:lvl>
    <w:lvl w:ilvl="4" w:tplc="04090019" w:tentative="1">
      <w:start w:val="1"/>
      <w:numFmt w:val="lowerLetter"/>
      <w:lvlText w:val="%5."/>
      <w:lvlJc w:val="left"/>
      <w:pPr>
        <w:ind w:left="4942" w:hanging="360"/>
      </w:pPr>
    </w:lvl>
    <w:lvl w:ilvl="5" w:tplc="0409001B" w:tentative="1">
      <w:start w:val="1"/>
      <w:numFmt w:val="lowerRoman"/>
      <w:lvlText w:val="%6."/>
      <w:lvlJc w:val="right"/>
      <w:pPr>
        <w:ind w:left="5662" w:hanging="180"/>
      </w:pPr>
    </w:lvl>
    <w:lvl w:ilvl="6" w:tplc="0409000F" w:tentative="1">
      <w:start w:val="1"/>
      <w:numFmt w:val="decimal"/>
      <w:lvlText w:val="%7."/>
      <w:lvlJc w:val="left"/>
      <w:pPr>
        <w:ind w:left="6382" w:hanging="360"/>
      </w:pPr>
    </w:lvl>
    <w:lvl w:ilvl="7" w:tplc="04090019" w:tentative="1">
      <w:start w:val="1"/>
      <w:numFmt w:val="lowerLetter"/>
      <w:lvlText w:val="%8."/>
      <w:lvlJc w:val="left"/>
      <w:pPr>
        <w:ind w:left="7102" w:hanging="360"/>
      </w:pPr>
    </w:lvl>
    <w:lvl w:ilvl="8" w:tplc="0409001B" w:tentative="1">
      <w:start w:val="1"/>
      <w:numFmt w:val="lowerRoman"/>
      <w:lvlText w:val="%9."/>
      <w:lvlJc w:val="right"/>
      <w:pPr>
        <w:ind w:left="7822" w:hanging="180"/>
      </w:pPr>
    </w:lvl>
  </w:abstractNum>
  <w:abstractNum w:abstractNumId="32">
    <w:nsid w:val="5EC32016"/>
    <w:multiLevelType w:val="hybridMultilevel"/>
    <w:tmpl w:val="D0609010"/>
    <w:lvl w:ilvl="0" w:tplc="C0620028">
      <w:start w:val="1"/>
      <w:numFmt w:val="bullet"/>
      <w:pStyle w:val="MainTextBullet"/>
      <w:lvlText w:val=""/>
      <w:lvlJc w:val="left"/>
      <w:pPr>
        <w:ind w:left="720" w:hanging="360"/>
      </w:pPr>
      <w:rPr>
        <w:rFonts w:ascii="Symbol" w:hAnsi="Symbol" w:hint="default"/>
        <w:color w:val="auto"/>
      </w:rPr>
    </w:lvl>
    <w:lvl w:ilvl="1" w:tplc="6290C948">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33">
    <w:nsid w:val="60001FD0"/>
    <w:multiLevelType w:val="multilevel"/>
    <w:tmpl w:val="819E0A28"/>
    <w:lvl w:ilvl="0">
      <w:start w:val="1"/>
      <w:numFmt w:val="bullet"/>
      <w:pStyle w:val="Bulleted"/>
      <w:lvlText w:val="►"/>
      <w:lvlJc w:val="left"/>
      <w:pPr>
        <w:ind w:left="1144" w:hanging="284"/>
      </w:pPr>
      <w:rPr>
        <w:rFonts w:ascii="Times New Roman" w:hAnsi="Times New Roman" w:cs="Times New Roman" w:hint="default"/>
        <w:color w:val="F79646"/>
      </w:rPr>
    </w:lvl>
    <w:lvl w:ilvl="1">
      <w:start w:val="1"/>
      <w:numFmt w:val="bullet"/>
      <w:lvlText w:val=""/>
      <w:lvlJc w:val="left"/>
      <w:pPr>
        <w:ind w:left="1710" w:hanging="283"/>
      </w:pPr>
      <w:rPr>
        <w:rFonts w:ascii="Symbol" w:hAnsi="Symbol" w:cs="Symbol" w:hint="default"/>
        <w:color w:val="00B050"/>
      </w:rPr>
    </w:lvl>
    <w:lvl w:ilvl="2">
      <w:start w:val="1"/>
      <w:numFmt w:val="none"/>
      <w:lvlText w:val=""/>
      <w:lvlJc w:val="left"/>
      <w:pPr>
        <w:ind w:left="1994" w:hanging="284"/>
      </w:pPr>
      <w:rPr>
        <w:rFonts w:hint="default"/>
      </w:rPr>
    </w:lvl>
    <w:lvl w:ilvl="3">
      <w:start w:val="1"/>
      <w:numFmt w:val="none"/>
      <w:lvlText w:val=""/>
      <w:lvlJc w:val="left"/>
      <w:pPr>
        <w:ind w:left="1994" w:hanging="284"/>
      </w:pPr>
      <w:rPr>
        <w:rFonts w:hint="default"/>
      </w:rPr>
    </w:lvl>
    <w:lvl w:ilvl="4">
      <w:start w:val="1"/>
      <w:numFmt w:val="none"/>
      <w:lvlText w:val=""/>
      <w:lvlJc w:val="left"/>
      <w:pPr>
        <w:ind w:left="1994" w:hanging="284"/>
      </w:pPr>
      <w:rPr>
        <w:rFonts w:hint="default"/>
      </w:rPr>
    </w:lvl>
    <w:lvl w:ilvl="5">
      <w:start w:val="1"/>
      <w:numFmt w:val="none"/>
      <w:lvlText w:val=""/>
      <w:lvlJc w:val="left"/>
      <w:pPr>
        <w:ind w:left="1994" w:hanging="284"/>
      </w:pPr>
      <w:rPr>
        <w:rFonts w:hint="default"/>
      </w:rPr>
    </w:lvl>
    <w:lvl w:ilvl="6">
      <w:start w:val="1"/>
      <w:numFmt w:val="none"/>
      <w:lvlText w:val=""/>
      <w:lvlJc w:val="left"/>
      <w:pPr>
        <w:ind w:left="1994" w:hanging="284"/>
      </w:pPr>
      <w:rPr>
        <w:rFonts w:hint="default"/>
      </w:rPr>
    </w:lvl>
    <w:lvl w:ilvl="7">
      <w:start w:val="1"/>
      <w:numFmt w:val="none"/>
      <w:lvlText w:val=""/>
      <w:lvlJc w:val="left"/>
      <w:pPr>
        <w:ind w:left="1994" w:hanging="284"/>
      </w:pPr>
      <w:rPr>
        <w:rFonts w:hint="default"/>
      </w:rPr>
    </w:lvl>
    <w:lvl w:ilvl="8">
      <w:start w:val="1"/>
      <w:numFmt w:val="none"/>
      <w:lvlText w:val=""/>
      <w:lvlJc w:val="left"/>
      <w:pPr>
        <w:ind w:left="1994" w:hanging="284"/>
      </w:pPr>
      <w:rPr>
        <w:rFonts w:hint="default"/>
      </w:rPr>
    </w:lvl>
  </w:abstractNum>
  <w:abstractNum w:abstractNumId="34">
    <w:nsid w:val="65A70134"/>
    <w:multiLevelType w:val="multilevel"/>
    <w:tmpl w:val="97EE308A"/>
    <w:lvl w:ilvl="0">
      <w:start w:val="1"/>
      <w:numFmt w:val="bullet"/>
      <w:pStyle w:val="Bullet1"/>
      <w:lvlText w:val=""/>
      <w:lvlJc w:val="left"/>
      <w:pPr>
        <w:tabs>
          <w:tab w:val="num" w:pos="644"/>
        </w:tabs>
        <w:ind w:left="567" w:hanging="283"/>
      </w:pPr>
      <w:rPr>
        <w:rFonts w:ascii="Symbol" w:hAnsi="Symbol" w:hint="default"/>
      </w:rPr>
    </w:lvl>
    <w:lvl w:ilvl="1">
      <w:start w:val="1"/>
      <w:numFmt w:val="bullet"/>
      <w:pStyle w:val="Bullet20"/>
      <w:lvlText w:val=""/>
      <w:lvlJc w:val="left"/>
      <w:pPr>
        <w:tabs>
          <w:tab w:val="num" w:pos="1211"/>
        </w:tabs>
        <w:ind w:left="1134" w:hanging="283"/>
      </w:pPr>
      <w:rPr>
        <w:rFonts w:ascii="Symbol" w:hAnsi="Symbol" w:hint="default"/>
      </w:rPr>
    </w:lvl>
    <w:lvl w:ilvl="2">
      <w:start w:val="1"/>
      <w:numFmt w:val="lowerRoman"/>
      <w:lvlText w:val="(%3)"/>
      <w:lvlJc w:val="left"/>
      <w:pPr>
        <w:tabs>
          <w:tab w:val="num" w:pos="0"/>
        </w:tabs>
        <w:ind w:left="3402" w:hanging="1134"/>
      </w:pPr>
    </w:lvl>
    <w:lvl w:ilvl="3">
      <w:start w:val="1"/>
      <w:numFmt w:val="upperLetter"/>
      <w:lvlText w:val="%4."/>
      <w:lvlJc w:val="left"/>
      <w:pPr>
        <w:tabs>
          <w:tab w:val="num" w:pos="0"/>
        </w:tabs>
        <w:ind w:left="4536" w:hanging="1134"/>
      </w:pPr>
    </w:lvl>
    <w:lvl w:ilvl="4">
      <w:start w:val="1"/>
      <w:numFmt w:val="upperRoman"/>
      <w:lvlText w:val="%5."/>
      <w:lvlJc w:val="left"/>
      <w:pPr>
        <w:tabs>
          <w:tab w:val="num" w:pos="0"/>
        </w:tabs>
        <w:ind w:left="5670" w:hanging="1134"/>
      </w:pPr>
    </w:lvl>
    <w:lvl w:ilvl="5">
      <w:start w:val="1"/>
      <w:numFmt w:val="lowerLetter"/>
      <w:lvlText w:val="(%6)"/>
      <w:lvlJc w:val="left"/>
      <w:pPr>
        <w:tabs>
          <w:tab w:val="num" w:pos="0"/>
        </w:tabs>
        <w:ind w:left="6379" w:hanging="709"/>
      </w:pPr>
    </w:lvl>
    <w:lvl w:ilvl="6">
      <w:start w:val="1"/>
      <w:numFmt w:val="lowerRoman"/>
      <w:lvlText w:val="(%7)"/>
      <w:lvlJc w:val="left"/>
      <w:pPr>
        <w:tabs>
          <w:tab w:val="num" w:pos="0"/>
        </w:tabs>
        <w:ind w:left="7088" w:hanging="709"/>
      </w:pPr>
    </w:lvl>
    <w:lvl w:ilvl="7">
      <w:start w:val="1"/>
      <w:numFmt w:val="lowerLetter"/>
      <w:lvlText w:val="(%8)"/>
      <w:lvlJc w:val="left"/>
      <w:pPr>
        <w:tabs>
          <w:tab w:val="num" w:pos="0"/>
        </w:tabs>
        <w:ind w:left="7797" w:hanging="709"/>
      </w:pPr>
    </w:lvl>
    <w:lvl w:ilvl="8">
      <w:start w:val="1"/>
      <w:numFmt w:val="lowerRoman"/>
      <w:lvlText w:val="(%9)"/>
      <w:lvlJc w:val="left"/>
      <w:pPr>
        <w:tabs>
          <w:tab w:val="num" w:pos="0"/>
        </w:tabs>
        <w:ind w:left="8506" w:hanging="709"/>
      </w:pPr>
    </w:lvl>
  </w:abstractNum>
  <w:abstractNum w:abstractNumId="35">
    <w:nsid w:val="666613F9"/>
    <w:multiLevelType w:val="hybridMultilevel"/>
    <w:tmpl w:val="EEBEB11E"/>
    <w:lvl w:ilvl="0" w:tplc="3E909A94">
      <w:start w:val="1"/>
      <w:numFmt w:val="bullet"/>
      <w:pStyle w:val="Bullet-2"/>
      <w:lvlText w:val=""/>
      <w:lvlJc w:val="left"/>
      <w:pPr>
        <w:tabs>
          <w:tab w:val="num" w:pos="1247"/>
        </w:tabs>
        <w:ind w:left="1247" w:hanging="396"/>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nsid w:val="76AD16A4"/>
    <w:multiLevelType w:val="multilevel"/>
    <w:tmpl w:val="AF4C6308"/>
    <w:lvl w:ilvl="0">
      <w:start w:val="15"/>
      <w:numFmt w:val="decimal"/>
      <w:lvlText w:val="%1."/>
      <w:lvlJc w:val="left"/>
      <w:pPr>
        <w:ind w:left="660" w:hanging="660"/>
      </w:pPr>
      <w:rPr>
        <w:rFonts w:hint="default"/>
      </w:rPr>
    </w:lvl>
    <w:lvl w:ilvl="1">
      <w:start w:val="1"/>
      <w:numFmt w:val="decimal"/>
      <w:lvlText w:val="%1.%2."/>
      <w:lvlJc w:val="left"/>
      <w:pPr>
        <w:ind w:left="705" w:hanging="660"/>
      </w:pPr>
      <w:rPr>
        <w:rFonts w:hint="default"/>
      </w:rPr>
    </w:lvl>
    <w:lvl w:ilvl="2">
      <w:start w:val="1"/>
      <w:numFmt w:val="decimal"/>
      <w:lvlText w:val="%1.%2.%3."/>
      <w:lvlJc w:val="left"/>
      <w:pPr>
        <w:ind w:left="4590" w:hanging="720"/>
      </w:pPr>
      <w:rPr>
        <w:rFonts w:hint="default"/>
      </w:rPr>
    </w:lvl>
    <w:lvl w:ilvl="3">
      <w:start w:val="1"/>
      <w:numFmt w:val="decimal"/>
      <w:lvlText w:val="%1.%2.%3.%4."/>
      <w:lvlJc w:val="left"/>
      <w:pPr>
        <w:ind w:left="855" w:hanging="720"/>
      </w:pPr>
      <w:rPr>
        <w:rFonts w:hint="default"/>
      </w:rPr>
    </w:lvl>
    <w:lvl w:ilvl="4">
      <w:start w:val="1"/>
      <w:numFmt w:val="decimal"/>
      <w:lvlText w:val="%1.%2.%3.%4.%5."/>
      <w:lvlJc w:val="left"/>
      <w:pPr>
        <w:ind w:left="1260" w:hanging="1080"/>
      </w:pPr>
      <w:rPr>
        <w:rFonts w:hint="default"/>
      </w:rPr>
    </w:lvl>
    <w:lvl w:ilvl="5">
      <w:start w:val="1"/>
      <w:numFmt w:val="decimal"/>
      <w:lvlText w:val="%1.%2.%3.%4.%5.%6."/>
      <w:lvlJc w:val="left"/>
      <w:pPr>
        <w:ind w:left="1305" w:hanging="1080"/>
      </w:pPr>
      <w:rPr>
        <w:rFonts w:hint="default"/>
      </w:rPr>
    </w:lvl>
    <w:lvl w:ilvl="6">
      <w:start w:val="1"/>
      <w:numFmt w:val="decimal"/>
      <w:lvlText w:val="%1.%2.%3.%4.%5.%6.%7."/>
      <w:lvlJc w:val="left"/>
      <w:pPr>
        <w:ind w:left="1710" w:hanging="1440"/>
      </w:pPr>
      <w:rPr>
        <w:rFonts w:hint="default"/>
      </w:rPr>
    </w:lvl>
    <w:lvl w:ilvl="7">
      <w:start w:val="1"/>
      <w:numFmt w:val="decimal"/>
      <w:lvlText w:val="%1.%2.%3.%4.%5.%6.%7.%8."/>
      <w:lvlJc w:val="left"/>
      <w:pPr>
        <w:ind w:left="1755" w:hanging="1440"/>
      </w:pPr>
      <w:rPr>
        <w:rFonts w:hint="default"/>
      </w:rPr>
    </w:lvl>
    <w:lvl w:ilvl="8">
      <w:start w:val="1"/>
      <w:numFmt w:val="decimal"/>
      <w:lvlText w:val="%1.%2.%3.%4.%5.%6.%7.%8.%9."/>
      <w:lvlJc w:val="left"/>
      <w:pPr>
        <w:ind w:left="2160" w:hanging="1800"/>
      </w:pPr>
      <w:rPr>
        <w:rFonts w:hint="default"/>
      </w:rPr>
    </w:lvl>
  </w:abstractNum>
  <w:abstractNum w:abstractNumId="37">
    <w:nsid w:val="7BDA2D47"/>
    <w:multiLevelType w:val="hybridMultilevel"/>
    <w:tmpl w:val="77B4AB06"/>
    <w:lvl w:ilvl="0" w:tplc="23BEB3E2">
      <w:start w:val="1"/>
      <w:numFmt w:val="decimal"/>
      <w:pStyle w:val="IndentNum1"/>
      <w:lvlText w:val="%1)"/>
      <w:lvlJc w:val="left"/>
      <w:pPr>
        <w:tabs>
          <w:tab w:val="num" w:pos="794"/>
        </w:tabs>
        <w:ind w:left="1171" w:hanging="737"/>
      </w:pPr>
      <w:rPr>
        <w:rFonts w:hint="default"/>
      </w:rPr>
    </w:lvl>
    <w:lvl w:ilvl="1" w:tplc="04090019" w:tentative="1">
      <w:start w:val="1"/>
      <w:numFmt w:val="lowerLetter"/>
      <w:lvlText w:val="%2."/>
      <w:lvlJc w:val="left"/>
      <w:pPr>
        <w:tabs>
          <w:tab w:val="num" w:pos="2007"/>
        </w:tabs>
        <w:ind w:left="2007" w:hanging="360"/>
      </w:pPr>
    </w:lvl>
    <w:lvl w:ilvl="2" w:tplc="0409001B" w:tentative="1">
      <w:start w:val="1"/>
      <w:numFmt w:val="lowerRoman"/>
      <w:lvlText w:val="%3."/>
      <w:lvlJc w:val="right"/>
      <w:pPr>
        <w:tabs>
          <w:tab w:val="num" w:pos="2727"/>
        </w:tabs>
        <w:ind w:left="2727" w:hanging="180"/>
      </w:pPr>
    </w:lvl>
    <w:lvl w:ilvl="3" w:tplc="0409000F" w:tentative="1">
      <w:start w:val="1"/>
      <w:numFmt w:val="decimal"/>
      <w:lvlText w:val="%4."/>
      <w:lvlJc w:val="left"/>
      <w:pPr>
        <w:tabs>
          <w:tab w:val="num" w:pos="3447"/>
        </w:tabs>
        <w:ind w:left="3447" w:hanging="360"/>
      </w:pPr>
    </w:lvl>
    <w:lvl w:ilvl="4" w:tplc="04090019" w:tentative="1">
      <w:start w:val="1"/>
      <w:numFmt w:val="lowerLetter"/>
      <w:lvlText w:val="%5."/>
      <w:lvlJc w:val="left"/>
      <w:pPr>
        <w:tabs>
          <w:tab w:val="num" w:pos="4167"/>
        </w:tabs>
        <w:ind w:left="4167" w:hanging="360"/>
      </w:pPr>
    </w:lvl>
    <w:lvl w:ilvl="5" w:tplc="0409001B" w:tentative="1">
      <w:start w:val="1"/>
      <w:numFmt w:val="lowerRoman"/>
      <w:lvlText w:val="%6."/>
      <w:lvlJc w:val="right"/>
      <w:pPr>
        <w:tabs>
          <w:tab w:val="num" w:pos="4887"/>
        </w:tabs>
        <w:ind w:left="4887" w:hanging="180"/>
      </w:pPr>
    </w:lvl>
    <w:lvl w:ilvl="6" w:tplc="0409000F" w:tentative="1">
      <w:start w:val="1"/>
      <w:numFmt w:val="decimal"/>
      <w:lvlText w:val="%7."/>
      <w:lvlJc w:val="left"/>
      <w:pPr>
        <w:tabs>
          <w:tab w:val="num" w:pos="5607"/>
        </w:tabs>
        <w:ind w:left="5607" w:hanging="360"/>
      </w:pPr>
    </w:lvl>
    <w:lvl w:ilvl="7" w:tplc="04090019" w:tentative="1">
      <w:start w:val="1"/>
      <w:numFmt w:val="lowerLetter"/>
      <w:lvlText w:val="%8."/>
      <w:lvlJc w:val="left"/>
      <w:pPr>
        <w:tabs>
          <w:tab w:val="num" w:pos="6327"/>
        </w:tabs>
        <w:ind w:left="6327" w:hanging="360"/>
      </w:pPr>
    </w:lvl>
    <w:lvl w:ilvl="8" w:tplc="0409001B" w:tentative="1">
      <w:start w:val="1"/>
      <w:numFmt w:val="lowerRoman"/>
      <w:lvlText w:val="%9."/>
      <w:lvlJc w:val="right"/>
      <w:pPr>
        <w:tabs>
          <w:tab w:val="num" w:pos="7047"/>
        </w:tabs>
        <w:ind w:left="7047" w:hanging="180"/>
      </w:pPr>
    </w:lvl>
  </w:abstractNum>
  <w:abstractNum w:abstractNumId="38">
    <w:nsid w:val="7D090EEC"/>
    <w:multiLevelType w:val="hybridMultilevel"/>
    <w:tmpl w:val="912CF09A"/>
    <w:lvl w:ilvl="0" w:tplc="1FF425F6">
      <w:start w:val="1"/>
      <w:numFmt w:val="bullet"/>
      <w:pStyle w:val="Bullet3"/>
      <w:lvlText w:val=""/>
      <w:lvlJc w:val="left"/>
      <w:pPr>
        <w:tabs>
          <w:tab w:val="num" w:pos="1664"/>
        </w:tabs>
        <w:ind w:left="1664" w:hanging="360"/>
      </w:pPr>
      <w:rPr>
        <w:rFonts w:ascii="Wingdings" w:hAnsi="Wingdings" w:hint="default"/>
        <w:sz w:val="2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nsid w:val="7F8D06B3"/>
    <w:multiLevelType w:val="multilevel"/>
    <w:tmpl w:val="3740EF8C"/>
    <w:lvl w:ilvl="0">
      <w:start w:val="1"/>
      <w:numFmt w:val="decimal"/>
      <w:lvlText w:val="%1."/>
      <w:lvlJc w:val="left"/>
      <w:pPr>
        <w:ind w:left="360" w:hanging="360"/>
      </w:pPr>
      <w:rPr>
        <w:rFonts w:hint="default"/>
      </w:rPr>
    </w:lvl>
    <w:lvl w:ilvl="1">
      <w:start w:val="1"/>
      <w:numFmt w:val="decimal"/>
      <w:pStyle w:val="IGAT9-SUB1"/>
      <w:lvlText w:val="%2."/>
      <w:lvlJc w:val="left"/>
      <w:pPr>
        <w:ind w:left="360" w:hanging="360"/>
      </w:pPr>
      <w:rPr>
        <w:rFonts w:hint="default"/>
        <w:b/>
        <w:bCs/>
        <w:sz w:val="28"/>
        <w:szCs w:val="28"/>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1">
    <w:nsid w:val="7FF534F9"/>
    <w:multiLevelType w:val="hybridMultilevel"/>
    <w:tmpl w:val="6D90C44C"/>
    <w:lvl w:ilvl="0" w:tplc="7538629E">
      <w:start w:val="1"/>
      <w:numFmt w:val="decimal"/>
      <w:pStyle w:val="OutotecEnclosureNumbered"/>
      <w:lvlText w:val="%1."/>
      <w:lvlJc w:val="left"/>
      <w:pPr>
        <w:tabs>
          <w:tab w:val="num" w:pos="1701"/>
        </w:tabs>
        <w:ind w:left="1701" w:hanging="567"/>
      </w:pPr>
      <w:rPr>
        <w:rFonts w:hint="default"/>
      </w:rPr>
    </w:lvl>
    <w:lvl w:ilvl="1" w:tplc="B378787A" w:tentative="1">
      <w:start w:val="1"/>
      <w:numFmt w:val="lowerLetter"/>
      <w:lvlText w:val="%2."/>
      <w:lvlJc w:val="left"/>
      <w:pPr>
        <w:tabs>
          <w:tab w:val="num" w:pos="2574"/>
        </w:tabs>
        <w:ind w:left="2574" w:hanging="360"/>
      </w:pPr>
    </w:lvl>
    <w:lvl w:ilvl="2" w:tplc="59BABCFC" w:tentative="1">
      <w:start w:val="1"/>
      <w:numFmt w:val="lowerRoman"/>
      <w:lvlText w:val="%3."/>
      <w:lvlJc w:val="right"/>
      <w:pPr>
        <w:tabs>
          <w:tab w:val="num" w:pos="3294"/>
        </w:tabs>
        <w:ind w:left="3294" w:hanging="180"/>
      </w:pPr>
    </w:lvl>
    <w:lvl w:ilvl="3" w:tplc="8D7E8382" w:tentative="1">
      <w:start w:val="1"/>
      <w:numFmt w:val="decimal"/>
      <w:lvlText w:val="%4."/>
      <w:lvlJc w:val="left"/>
      <w:pPr>
        <w:tabs>
          <w:tab w:val="num" w:pos="4014"/>
        </w:tabs>
        <w:ind w:left="4014" w:hanging="360"/>
      </w:pPr>
    </w:lvl>
    <w:lvl w:ilvl="4" w:tplc="760AD974" w:tentative="1">
      <w:start w:val="1"/>
      <w:numFmt w:val="lowerLetter"/>
      <w:lvlText w:val="%5."/>
      <w:lvlJc w:val="left"/>
      <w:pPr>
        <w:tabs>
          <w:tab w:val="num" w:pos="4734"/>
        </w:tabs>
        <w:ind w:left="4734" w:hanging="360"/>
      </w:pPr>
    </w:lvl>
    <w:lvl w:ilvl="5" w:tplc="D666C0B8" w:tentative="1">
      <w:start w:val="1"/>
      <w:numFmt w:val="lowerRoman"/>
      <w:lvlText w:val="%6."/>
      <w:lvlJc w:val="right"/>
      <w:pPr>
        <w:tabs>
          <w:tab w:val="num" w:pos="5454"/>
        </w:tabs>
        <w:ind w:left="5454" w:hanging="180"/>
      </w:pPr>
    </w:lvl>
    <w:lvl w:ilvl="6" w:tplc="0618FFA2" w:tentative="1">
      <w:start w:val="1"/>
      <w:numFmt w:val="decimal"/>
      <w:lvlText w:val="%7."/>
      <w:lvlJc w:val="left"/>
      <w:pPr>
        <w:tabs>
          <w:tab w:val="num" w:pos="6174"/>
        </w:tabs>
        <w:ind w:left="6174" w:hanging="360"/>
      </w:pPr>
    </w:lvl>
    <w:lvl w:ilvl="7" w:tplc="86061D64" w:tentative="1">
      <w:start w:val="1"/>
      <w:numFmt w:val="lowerLetter"/>
      <w:lvlText w:val="%8."/>
      <w:lvlJc w:val="left"/>
      <w:pPr>
        <w:tabs>
          <w:tab w:val="num" w:pos="6894"/>
        </w:tabs>
        <w:ind w:left="6894" w:hanging="360"/>
      </w:pPr>
    </w:lvl>
    <w:lvl w:ilvl="8" w:tplc="04A456D2" w:tentative="1">
      <w:start w:val="1"/>
      <w:numFmt w:val="lowerRoman"/>
      <w:lvlText w:val="%9."/>
      <w:lvlJc w:val="right"/>
      <w:pPr>
        <w:tabs>
          <w:tab w:val="num" w:pos="7614"/>
        </w:tabs>
        <w:ind w:left="7614" w:hanging="180"/>
      </w:pPr>
    </w:lvl>
  </w:abstractNum>
  <w:num w:numId="1">
    <w:abstractNumId w:val="30"/>
  </w:num>
  <w:num w:numId="2">
    <w:abstractNumId w:val="39"/>
  </w:num>
  <w:num w:numId="3">
    <w:abstractNumId w:val="28"/>
  </w:num>
  <w:num w:numId="4">
    <w:abstractNumId w:val="18"/>
  </w:num>
  <w:num w:numId="5">
    <w:abstractNumId w:val="35"/>
  </w:num>
  <w:num w:numId="6">
    <w:abstractNumId w:val="38"/>
  </w:num>
  <w:num w:numId="7">
    <w:abstractNumId w:val="9"/>
  </w:num>
  <w:num w:numId="8">
    <w:abstractNumId w:val="37"/>
  </w:num>
  <w:num w:numId="9">
    <w:abstractNumId w:val="7"/>
  </w:num>
  <w:num w:numId="10">
    <w:abstractNumId w:val="19"/>
  </w:num>
  <w:num w:numId="11">
    <w:abstractNumId w:val="11"/>
  </w:num>
  <w:num w:numId="12">
    <w:abstractNumId w:val="27"/>
  </w:num>
  <w:num w:numId="13">
    <w:abstractNumId w:val="23"/>
  </w:num>
  <w:num w:numId="14">
    <w:abstractNumId w:val="5"/>
  </w:num>
  <w:num w:numId="15">
    <w:abstractNumId w:val="41"/>
  </w:num>
  <w:num w:numId="16">
    <w:abstractNumId w:val="10"/>
  </w:num>
  <w:num w:numId="17">
    <w:abstractNumId w:val="13"/>
  </w:num>
  <w:num w:numId="18">
    <w:abstractNumId w:val="20"/>
  </w:num>
  <w:num w:numId="19">
    <w:abstractNumId w:val="24"/>
  </w:num>
  <w:num w:numId="20">
    <w:abstractNumId w:val="40"/>
  </w:num>
  <w:num w:numId="21">
    <w:abstractNumId w:val="14"/>
  </w:num>
  <w:num w:numId="22">
    <w:abstractNumId w:val="6"/>
  </w:num>
  <w:num w:numId="23">
    <w:abstractNumId w:val="21"/>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7"/>
  </w:num>
  <w:num w:numId="25">
    <w:abstractNumId w:val="1"/>
  </w:num>
  <w:num w:numId="26">
    <w:abstractNumId w:val="0"/>
  </w:num>
  <w:num w:numId="27">
    <w:abstractNumId w:val="33"/>
  </w:num>
  <w:num w:numId="28">
    <w:abstractNumId w:val="29"/>
  </w:num>
  <w:num w:numId="29">
    <w:abstractNumId w:val="4"/>
  </w:num>
  <w:num w:numId="30">
    <w:abstractNumId w:val="22"/>
  </w:num>
  <w:num w:numId="31">
    <w:abstractNumId w:val="3"/>
  </w:num>
  <w:num w:numId="32">
    <w:abstractNumId w:val="26"/>
  </w:num>
  <w:num w:numId="33">
    <w:abstractNumId w:val="32"/>
  </w:num>
  <w:num w:numId="34">
    <w:abstractNumId w:val="12"/>
  </w:num>
  <w:num w:numId="35">
    <w:abstractNumId w:val="34"/>
  </w:num>
  <w:num w:numId="36">
    <w:abstractNumId w:val="2"/>
  </w:num>
  <w:num w:numId="37">
    <w:abstractNumId w:val="8"/>
  </w:num>
  <w:num w:numId="38">
    <w:abstractNumId w:val="16"/>
  </w:num>
  <w:num w:numId="39">
    <w:abstractNumId w:val="36"/>
  </w:num>
  <w:num w:numId="40">
    <w:abstractNumId w:val="31"/>
  </w:num>
  <w:num w:numId="41">
    <w:abstractNumId w:val="15"/>
  </w:num>
  <w:num w:numId="42">
    <w:abstractNumId w:val="25"/>
  </w:num>
  <w:num w:numId="43">
    <w:abstractNumId w:val="12"/>
  </w:num>
  <w:num w:numId="44">
    <w:abstractNumId w:val="39"/>
  </w:num>
  <w:num w:numId="45">
    <w:abstractNumId w:val="39"/>
  </w:num>
  <w:num w:numId="46">
    <w:abstractNumId w:val="39"/>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3F8D"/>
    <w:rsid w:val="00001E63"/>
    <w:rsid w:val="00001EAD"/>
    <w:rsid w:val="00007897"/>
    <w:rsid w:val="0001227C"/>
    <w:rsid w:val="0001269C"/>
    <w:rsid w:val="00013924"/>
    <w:rsid w:val="0001436F"/>
    <w:rsid w:val="00015633"/>
    <w:rsid w:val="00016697"/>
    <w:rsid w:val="00016A1F"/>
    <w:rsid w:val="000208CE"/>
    <w:rsid w:val="000222DB"/>
    <w:rsid w:val="00024794"/>
    <w:rsid w:val="00025DE7"/>
    <w:rsid w:val="000333BE"/>
    <w:rsid w:val="0003381E"/>
    <w:rsid w:val="0003384E"/>
    <w:rsid w:val="000352E8"/>
    <w:rsid w:val="00036FE8"/>
    <w:rsid w:val="0003732B"/>
    <w:rsid w:val="00042BC4"/>
    <w:rsid w:val="00044427"/>
    <w:rsid w:val="000450FE"/>
    <w:rsid w:val="00046A73"/>
    <w:rsid w:val="00047BE3"/>
    <w:rsid w:val="00050550"/>
    <w:rsid w:val="00053F8D"/>
    <w:rsid w:val="000648E7"/>
    <w:rsid w:val="00064A6F"/>
    <w:rsid w:val="00066BB9"/>
    <w:rsid w:val="000701F1"/>
    <w:rsid w:val="00070A5C"/>
    <w:rsid w:val="00070ABD"/>
    <w:rsid w:val="00071989"/>
    <w:rsid w:val="00080BDD"/>
    <w:rsid w:val="00081AA4"/>
    <w:rsid w:val="00087D8D"/>
    <w:rsid w:val="00090AC4"/>
    <w:rsid w:val="00091150"/>
    <w:rsid w:val="000913D5"/>
    <w:rsid w:val="00091822"/>
    <w:rsid w:val="0009491A"/>
    <w:rsid w:val="000967D6"/>
    <w:rsid w:val="00097E0E"/>
    <w:rsid w:val="000A1D49"/>
    <w:rsid w:val="000A23E4"/>
    <w:rsid w:val="000A33BC"/>
    <w:rsid w:val="000A44D4"/>
    <w:rsid w:val="000A4E5E"/>
    <w:rsid w:val="000A6A96"/>
    <w:rsid w:val="000A6B82"/>
    <w:rsid w:val="000B027C"/>
    <w:rsid w:val="000B6582"/>
    <w:rsid w:val="000B66D5"/>
    <w:rsid w:val="000B7B46"/>
    <w:rsid w:val="000C0C3C"/>
    <w:rsid w:val="000C38B1"/>
    <w:rsid w:val="000C3C86"/>
    <w:rsid w:val="000C4EAB"/>
    <w:rsid w:val="000C5D43"/>
    <w:rsid w:val="000C69F0"/>
    <w:rsid w:val="000C7433"/>
    <w:rsid w:val="000D4745"/>
    <w:rsid w:val="000D719F"/>
    <w:rsid w:val="000D7763"/>
    <w:rsid w:val="000E12D4"/>
    <w:rsid w:val="000E1D0A"/>
    <w:rsid w:val="000E2DDE"/>
    <w:rsid w:val="000E5C72"/>
    <w:rsid w:val="000F3B1F"/>
    <w:rsid w:val="000F5F03"/>
    <w:rsid w:val="00107FDB"/>
    <w:rsid w:val="00110C11"/>
    <w:rsid w:val="00112D2E"/>
    <w:rsid w:val="00113474"/>
    <w:rsid w:val="00113941"/>
    <w:rsid w:val="00114015"/>
    <w:rsid w:val="00123330"/>
    <w:rsid w:val="00126C3E"/>
    <w:rsid w:val="00130F25"/>
    <w:rsid w:val="00131A40"/>
    <w:rsid w:val="00136C72"/>
    <w:rsid w:val="00137C31"/>
    <w:rsid w:val="00140487"/>
    <w:rsid w:val="00144153"/>
    <w:rsid w:val="0014610C"/>
    <w:rsid w:val="00150794"/>
    <w:rsid w:val="00150A83"/>
    <w:rsid w:val="00151F02"/>
    <w:rsid w:val="001531B5"/>
    <w:rsid w:val="00154E36"/>
    <w:rsid w:val="001553C2"/>
    <w:rsid w:val="001574C8"/>
    <w:rsid w:val="00164186"/>
    <w:rsid w:val="0016777A"/>
    <w:rsid w:val="00174739"/>
    <w:rsid w:val="00174C8D"/>
    <w:rsid w:val="001751D5"/>
    <w:rsid w:val="00176356"/>
    <w:rsid w:val="00177BB0"/>
    <w:rsid w:val="00180D86"/>
    <w:rsid w:val="0018275F"/>
    <w:rsid w:val="00190401"/>
    <w:rsid w:val="0019089E"/>
    <w:rsid w:val="00190EEE"/>
    <w:rsid w:val="00194F6F"/>
    <w:rsid w:val="0019579A"/>
    <w:rsid w:val="00196407"/>
    <w:rsid w:val="00196C82"/>
    <w:rsid w:val="00197D68"/>
    <w:rsid w:val="001A0995"/>
    <w:rsid w:val="001A24AE"/>
    <w:rsid w:val="001A4127"/>
    <w:rsid w:val="001A6017"/>
    <w:rsid w:val="001A64FC"/>
    <w:rsid w:val="001B5C01"/>
    <w:rsid w:val="001B77A3"/>
    <w:rsid w:val="001C2BE4"/>
    <w:rsid w:val="001C55B5"/>
    <w:rsid w:val="001C5A11"/>
    <w:rsid w:val="001C7B0A"/>
    <w:rsid w:val="001D2678"/>
    <w:rsid w:val="001D3D57"/>
    <w:rsid w:val="001D4C9F"/>
    <w:rsid w:val="001D4EC3"/>
    <w:rsid w:val="001D5183"/>
    <w:rsid w:val="001D5B7F"/>
    <w:rsid w:val="001D692B"/>
    <w:rsid w:val="001E3690"/>
    <w:rsid w:val="001E3946"/>
    <w:rsid w:val="001E4809"/>
    <w:rsid w:val="001E4C59"/>
    <w:rsid w:val="001E5B5F"/>
    <w:rsid w:val="001F0228"/>
    <w:rsid w:val="001F20FC"/>
    <w:rsid w:val="001F310F"/>
    <w:rsid w:val="001F47C8"/>
    <w:rsid w:val="001F7F5E"/>
    <w:rsid w:val="00202F81"/>
    <w:rsid w:val="00202FD7"/>
    <w:rsid w:val="002049FF"/>
    <w:rsid w:val="0020540B"/>
    <w:rsid w:val="002055A7"/>
    <w:rsid w:val="00206A35"/>
    <w:rsid w:val="0021623B"/>
    <w:rsid w:val="00220558"/>
    <w:rsid w:val="0022151F"/>
    <w:rsid w:val="00226297"/>
    <w:rsid w:val="00231A23"/>
    <w:rsid w:val="00236DB2"/>
    <w:rsid w:val="00245A63"/>
    <w:rsid w:val="002539AC"/>
    <w:rsid w:val="002545B8"/>
    <w:rsid w:val="00257024"/>
    <w:rsid w:val="00257A8D"/>
    <w:rsid w:val="00260743"/>
    <w:rsid w:val="00261426"/>
    <w:rsid w:val="00263BAC"/>
    <w:rsid w:val="00263F3F"/>
    <w:rsid w:val="00265187"/>
    <w:rsid w:val="00265FA8"/>
    <w:rsid w:val="0027058A"/>
    <w:rsid w:val="00280952"/>
    <w:rsid w:val="00282C26"/>
    <w:rsid w:val="002842B1"/>
    <w:rsid w:val="002843B7"/>
    <w:rsid w:val="00291A41"/>
    <w:rsid w:val="00291B5D"/>
    <w:rsid w:val="00292627"/>
    <w:rsid w:val="00293484"/>
    <w:rsid w:val="00294CBA"/>
    <w:rsid w:val="00294D99"/>
    <w:rsid w:val="00295345"/>
    <w:rsid w:val="00295A85"/>
    <w:rsid w:val="002B099E"/>
    <w:rsid w:val="002B15CA"/>
    <w:rsid w:val="002B2368"/>
    <w:rsid w:val="002B37E0"/>
    <w:rsid w:val="002C076E"/>
    <w:rsid w:val="002C737E"/>
    <w:rsid w:val="002D05AE"/>
    <w:rsid w:val="002D0A01"/>
    <w:rsid w:val="002D111E"/>
    <w:rsid w:val="002D22A4"/>
    <w:rsid w:val="002D2A16"/>
    <w:rsid w:val="002D33E4"/>
    <w:rsid w:val="002D58F9"/>
    <w:rsid w:val="002E0372"/>
    <w:rsid w:val="002E3B0C"/>
    <w:rsid w:val="002E3D3D"/>
    <w:rsid w:val="002E4A3F"/>
    <w:rsid w:val="002E518C"/>
    <w:rsid w:val="002E54D9"/>
    <w:rsid w:val="002E5CFC"/>
    <w:rsid w:val="002F58EB"/>
    <w:rsid w:val="002F7477"/>
    <w:rsid w:val="002F7868"/>
    <w:rsid w:val="002F796F"/>
    <w:rsid w:val="002F7B4E"/>
    <w:rsid w:val="003006B8"/>
    <w:rsid w:val="00300EB6"/>
    <w:rsid w:val="00302048"/>
    <w:rsid w:val="003039C9"/>
    <w:rsid w:val="0030566B"/>
    <w:rsid w:val="00306040"/>
    <w:rsid w:val="0031070C"/>
    <w:rsid w:val="003147B4"/>
    <w:rsid w:val="00314BD5"/>
    <w:rsid w:val="0031550C"/>
    <w:rsid w:val="003163CB"/>
    <w:rsid w:val="00320A29"/>
    <w:rsid w:val="003223A8"/>
    <w:rsid w:val="00325C04"/>
    <w:rsid w:val="00327126"/>
    <w:rsid w:val="00327C1C"/>
    <w:rsid w:val="00330758"/>
    <w:rsid w:val="00330C3E"/>
    <w:rsid w:val="0033267C"/>
    <w:rsid w:val="003326A4"/>
    <w:rsid w:val="003327BF"/>
    <w:rsid w:val="00334B91"/>
    <w:rsid w:val="00352114"/>
    <w:rsid w:val="00352FCF"/>
    <w:rsid w:val="003655D9"/>
    <w:rsid w:val="00366D03"/>
    <w:rsid w:val="00366E3B"/>
    <w:rsid w:val="0036768E"/>
    <w:rsid w:val="003715CB"/>
    <w:rsid w:val="00371D80"/>
    <w:rsid w:val="00377061"/>
    <w:rsid w:val="00383301"/>
    <w:rsid w:val="00384AF5"/>
    <w:rsid w:val="00387DEA"/>
    <w:rsid w:val="00392251"/>
    <w:rsid w:val="00394F1B"/>
    <w:rsid w:val="003A0E12"/>
    <w:rsid w:val="003A6C94"/>
    <w:rsid w:val="003B02ED"/>
    <w:rsid w:val="003B093C"/>
    <w:rsid w:val="003B1A41"/>
    <w:rsid w:val="003B1B97"/>
    <w:rsid w:val="003B45A2"/>
    <w:rsid w:val="003C208B"/>
    <w:rsid w:val="003C369B"/>
    <w:rsid w:val="003C54A9"/>
    <w:rsid w:val="003C740A"/>
    <w:rsid w:val="003D061E"/>
    <w:rsid w:val="003D14D0"/>
    <w:rsid w:val="003D3BE7"/>
    <w:rsid w:val="003D3CF7"/>
    <w:rsid w:val="003D3FDF"/>
    <w:rsid w:val="003D5293"/>
    <w:rsid w:val="003D61D1"/>
    <w:rsid w:val="003E0357"/>
    <w:rsid w:val="003E0710"/>
    <w:rsid w:val="003E261A"/>
    <w:rsid w:val="003F3138"/>
    <w:rsid w:val="003F4ED4"/>
    <w:rsid w:val="003F6F9C"/>
    <w:rsid w:val="003F7346"/>
    <w:rsid w:val="004007D5"/>
    <w:rsid w:val="00401B45"/>
    <w:rsid w:val="00411071"/>
    <w:rsid w:val="004138B9"/>
    <w:rsid w:val="00417318"/>
    <w:rsid w:val="0041786C"/>
    <w:rsid w:val="00417C20"/>
    <w:rsid w:val="0042473D"/>
    <w:rsid w:val="00424830"/>
    <w:rsid w:val="00424983"/>
    <w:rsid w:val="00426114"/>
    <w:rsid w:val="00426B75"/>
    <w:rsid w:val="004434DA"/>
    <w:rsid w:val="0044624C"/>
    <w:rsid w:val="00446580"/>
    <w:rsid w:val="00447CC2"/>
    <w:rsid w:val="00447F6C"/>
    <w:rsid w:val="00450002"/>
    <w:rsid w:val="0045046C"/>
    <w:rsid w:val="00450A4B"/>
    <w:rsid w:val="00452B9B"/>
    <w:rsid w:val="0045374C"/>
    <w:rsid w:val="00456C90"/>
    <w:rsid w:val="0046011D"/>
    <w:rsid w:val="004633A9"/>
    <w:rsid w:val="00470459"/>
    <w:rsid w:val="0047113F"/>
    <w:rsid w:val="00471282"/>
    <w:rsid w:val="00472970"/>
    <w:rsid w:val="00472C85"/>
    <w:rsid w:val="004822FE"/>
    <w:rsid w:val="00482674"/>
    <w:rsid w:val="00484771"/>
    <w:rsid w:val="00484B18"/>
    <w:rsid w:val="00487F42"/>
    <w:rsid w:val="004929C4"/>
    <w:rsid w:val="00495A5D"/>
    <w:rsid w:val="004A17C0"/>
    <w:rsid w:val="004A2C4F"/>
    <w:rsid w:val="004A3F9E"/>
    <w:rsid w:val="004A430C"/>
    <w:rsid w:val="004A4785"/>
    <w:rsid w:val="004A659F"/>
    <w:rsid w:val="004B04D8"/>
    <w:rsid w:val="004B1238"/>
    <w:rsid w:val="004B5BE6"/>
    <w:rsid w:val="004B6237"/>
    <w:rsid w:val="004C0007"/>
    <w:rsid w:val="004C1A58"/>
    <w:rsid w:val="004C3203"/>
    <w:rsid w:val="004C3241"/>
    <w:rsid w:val="004D0BAC"/>
    <w:rsid w:val="004E3D62"/>
    <w:rsid w:val="004E3E87"/>
    <w:rsid w:val="004E424D"/>
    <w:rsid w:val="004E6108"/>
    <w:rsid w:val="004E757E"/>
    <w:rsid w:val="004F0595"/>
    <w:rsid w:val="004F53B9"/>
    <w:rsid w:val="0050312F"/>
    <w:rsid w:val="00506772"/>
    <w:rsid w:val="00506F7A"/>
    <w:rsid w:val="0051069B"/>
    <w:rsid w:val="005110E0"/>
    <w:rsid w:val="00512A74"/>
    <w:rsid w:val="00515EC7"/>
    <w:rsid w:val="00521131"/>
    <w:rsid w:val="0052274F"/>
    <w:rsid w:val="00523A9C"/>
    <w:rsid w:val="0052522A"/>
    <w:rsid w:val="005259D7"/>
    <w:rsid w:val="00531166"/>
    <w:rsid w:val="005314D0"/>
    <w:rsid w:val="00532ECB"/>
    <w:rsid w:val="00532F7D"/>
    <w:rsid w:val="00535793"/>
    <w:rsid w:val="005429CA"/>
    <w:rsid w:val="005463ED"/>
    <w:rsid w:val="005526A1"/>
    <w:rsid w:val="00552E71"/>
    <w:rsid w:val="005533F0"/>
    <w:rsid w:val="0055514A"/>
    <w:rsid w:val="005563BA"/>
    <w:rsid w:val="00557362"/>
    <w:rsid w:val="005618E7"/>
    <w:rsid w:val="00561E6D"/>
    <w:rsid w:val="00565CDC"/>
    <w:rsid w:val="005670FD"/>
    <w:rsid w:val="00570E96"/>
    <w:rsid w:val="00571077"/>
    <w:rsid w:val="00571B19"/>
    <w:rsid w:val="00572507"/>
    <w:rsid w:val="00573345"/>
    <w:rsid w:val="00573E04"/>
    <w:rsid w:val="005742DF"/>
    <w:rsid w:val="00574B8F"/>
    <w:rsid w:val="00577324"/>
    <w:rsid w:val="0057759A"/>
    <w:rsid w:val="0057797D"/>
    <w:rsid w:val="00583E59"/>
    <w:rsid w:val="00584CF5"/>
    <w:rsid w:val="00586CB8"/>
    <w:rsid w:val="005927C5"/>
    <w:rsid w:val="005937D6"/>
    <w:rsid w:val="00593B76"/>
    <w:rsid w:val="005976FC"/>
    <w:rsid w:val="00597CA4"/>
    <w:rsid w:val="005A075B"/>
    <w:rsid w:val="005A3DD9"/>
    <w:rsid w:val="005A57BF"/>
    <w:rsid w:val="005A683B"/>
    <w:rsid w:val="005A6DA1"/>
    <w:rsid w:val="005B2205"/>
    <w:rsid w:val="005B6A7C"/>
    <w:rsid w:val="005B6FAD"/>
    <w:rsid w:val="005C0591"/>
    <w:rsid w:val="005C0B0A"/>
    <w:rsid w:val="005C2A36"/>
    <w:rsid w:val="005C363F"/>
    <w:rsid w:val="005C3D3F"/>
    <w:rsid w:val="005C46D4"/>
    <w:rsid w:val="005C682E"/>
    <w:rsid w:val="005D2E2B"/>
    <w:rsid w:val="005D34AA"/>
    <w:rsid w:val="005D4379"/>
    <w:rsid w:val="005D5D4F"/>
    <w:rsid w:val="005D6191"/>
    <w:rsid w:val="005D79E9"/>
    <w:rsid w:val="005E1155"/>
    <w:rsid w:val="005E1A4E"/>
    <w:rsid w:val="005E2BA9"/>
    <w:rsid w:val="005E3DDA"/>
    <w:rsid w:val="005E4E9A"/>
    <w:rsid w:val="005E5F83"/>
    <w:rsid w:val="005E63BA"/>
    <w:rsid w:val="005E7A61"/>
    <w:rsid w:val="005F3939"/>
    <w:rsid w:val="005F64DD"/>
    <w:rsid w:val="005F6504"/>
    <w:rsid w:val="006018FB"/>
    <w:rsid w:val="0060299C"/>
    <w:rsid w:val="00611B62"/>
    <w:rsid w:val="00612F70"/>
    <w:rsid w:val="00613A0C"/>
    <w:rsid w:val="00614CA8"/>
    <w:rsid w:val="006159C2"/>
    <w:rsid w:val="00617241"/>
    <w:rsid w:val="00620B21"/>
    <w:rsid w:val="00623060"/>
    <w:rsid w:val="00623755"/>
    <w:rsid w:val="00626690"/>
    <w:rsid w:val="00630525"/>
    <w:rsid w:val="00631027"/>
    <w:rsid w:val="00632ED4"/>
    <w:rsid w:val="00641A0B"/>
    <w:rsid w:val="006424D6"/>
    <w:rsid w:val="0064338E"/>
    <w:rsid w:val="0064421D"/>
    <w:rsid w:val="00644F74"/>
    <w:rsid w:val="00645604"/>
    <w:rsid w:val="00650180"/>
    <w:rsid w:val="0065025F"/>
    <w:rsid w:val="006506F4"/>
    <w:rsid w:val="00654E93"/>
    <w:rsid w:val="0065552A"/>
    <w:rsid w:val="00657313"/>
    <w:rsid w:val="00660B2F"/>
    <w:rsid w:val="0066103F"/>
    <w:rsid w:val="006616C3"/>
    <w:rsid w:val="00662EE1"/>
    <w:rsid w:val="0066519A"/>
    <w:rsid w:val="00665EBE"/>
    <w:rsid w:val="00670C79"/>
    <w:rsid w:val="0067377A"/>
    <w:rsid w:val="0067598D"/>
    <w:rsid w:val="0067672D"/>
    <w:rsid w:val="00677097"/>
    <w:rsid w:val="006800CB"/>
    <w:rsid w:val="00680EF0"/>
    <w:rsid w:val="00681424"/>
    <w:rsid w:val="00683E5D"/>
    <w:rsid w:val="006858E5"/>
    <w:rsid w:val="00687D7A"/>
    <w:rsid w:val="006913EA"/>
    <w:rsid w:val="006946F7"/>
    <w:rsid w:val="00696B26"/>
    <w:rsid w:val="0069755F"/>
    <w:rsid w:val="006A2F9B"/>
    <w:rsid w:val="006A549B"/>
    <w:rsid w:val="006A5BD3"/>
    <w:rsid w:val="006A71F7"/>
    <w:rsid w:val="006B0251"/>
    <w:rsid w:val="006B30ED"/>
    <w:rsid w:val="006B3415"/>
    <w:rsid w:val="006B3F9C"/>
    <w:rsid w:val="006B685C"/>
    <w:rsid w:val="006B6A69"/>
    <w:rsid w:val="006B7CE7"/>
    <w:rsid w:val="006C1D9F"/>
    <w:rsid w:val="006C1DF2"/>
    <w:rsid w:val="006C3483"/>
    <w:rsid w:val="006C4D8F"/>
    <w:rsid w:val="006C6D93"/>
    <w:rsid w:val="006D1E39"/>
    <w:rsid w:val="006D4B08"/>
    <w:rsid w:val="006D4E25"/>
    <w:rsid w:val="006D59C2"/>
    <w:rsid w:val="006E2505"/>
    <w:rsid w:val="006E2C22"/>
    <w:rsid w:val="006E48FE"/>
    <w:rsid w:val="006E7645"/>
    <w:rsid w:val="006F7F7B"/>
    <w:rsid w:val="007031D7"/>
    <w:rsid w:val="007040A4"/>
    <w:rsid w:val="0071361A"/>
    <w:rsid w:val="00716FD3"/>
    <w:rsid w:val="00721805"/>
    <w:rsid w:val="00723BE6"/>
    <w:rsid w:val="00724C3D"/>
    <w:rsid w:val="00727098"/>
    <w:rsid w:val="00730A4D"/>
    <w:rsid w:val="007310CB"/>
    <w:rsid w:val="00732F2F"/>
    <w:rsid w:val="00735B02"/>
    <w:rsid w:val="00735D0E"/>
    <w:rsid w:val="00735E1F"/>
    <w:rsid w:val="007360F0"/>
    <w:rsid w:val="00736199"/>
    <w:rsid w:val="00736740"/>
    <w:rsid w:val="00736C4F"/>
    <w:rsid w:val="00737635"/>
    <w:rsid w:val="00737F90"/>
    <w:rsid w:val="007402E7"/>
    <w:rsid w:val="007440EB"/>
    <w:rsid w:val="007463F1"/>
    <w:rsid w:val="0074659C"/>
    <w:rsid w:val="00750665"/>
    <w:rsid w:val="00751ED1"/>
    <w:rsid w:val="00753466"/>
    <w:rsid w:val="00755958"/>
    <w:rsid w:val="00760A07"/>
    <w:rsid w:val="00762975"/>
    <w:rsid w:val="00764739"/>
    <w:rsid w:val="00764E4F"/>
    <w:rsid w:val="0076749F"/>
    <w:rsid w:val="00770695"/>
    <w:rsid w:val="00772588"/>
    <w:rsid w:val="00775E6A"/>
    <w:rsid w:val="00776586"/>
    <w:rsid w:val="00780DC2"/>
    <w:rsid w:val="00782E7B"/>
    <w:rsid w:val="0078450A"/>
    <w:rsid w:val="00790A3F"/>
    <w:rsid w:val="00791741"/>
    <w:rsid w:val="007919D8"/>
    <w:rsid w:val="00792323"/>
    <w:rsid w:val="00793B3D"/>
    <w:rsid w:val="0079477B"/>
    <w:rsid w:val="007A0299"/>
    <w:rsid w:val="007A1BA6"/>
    <w:rsid w:val="007A338D"/>
    <w:rsid w:val="007A413F"/>
    <w:rsid w:val="007B048F"/>
    <w:rsid w:val="007B13B6"/>
    <w:rsid w:val="007B1F32"/>
    <w:rsid w:val="007B200D"/>
    <w:rsid w:val="007B6EBF"/>
    <w:rsid w:val="007B792A"/>
    <w:rsid w:val="007C3EA8"/>
    <w:rsid w:val="007C46E3"/>
    <w:rsid w:val="007C6143"/>
    <w:rsid w:val="007C7C0E"/>
    <w:rsid w:val="007D2451"/>
    <w:rsid w:val="007D4304"/>
    <w:rsid w:val="007D6811"/>
    <w:rsid w:val="007E5134"/>
    <w:rsid w:val="007E57FC"/>
    <w:rsid w:val="007F0398"/>
    <w:rsid w:val="007F34E3"/>
    <w:rsid w:val="007F4D95"/>
    <w:rsid w:val="007F50DE"/>
    <w:rsid w:val="007F6E88"/>
    <w:rsid w:val="008006D0"/>
    <w:rsid w:val="00800F3C"/>
    <w:rsid w:val="0080252C"/>
    <w:rsid w:val="0080257D"/>
    <w:rsid w:val="00804237"/>
    <w:rsid w:val="0080489A"/>
    <w:rsid w:val="008054B6"/>
    <w:rsid w:val="0080562C"/>
    <w:rsid w:val="00805D91"/>
    <w:rsid w:val="008101DC"/>
    <w:rsid w:val="00814E68"/>
    <w:rsid w:val="008157B8"/>
    <w:rsid w:val="00815865"/>
    <w:rsid w:val="0082035E"/>
    <w:rsid w:val="008208C2"/>
    <w:rsid w:val="0082104D"/>
    <w:rsid w:val="00821229"/>
    <w:rsid w:val="008213F0"/>
    <w:rsid w:val="0082197D"/>
    <w:rsid w:val="00821E84"/>
    <w:rsid w:val="00821E8D"/>
    <w:rsid w:val="008230BA"/>
    <w:rsid w:val="00823557"/>
    <w:rsid w:val="0082436C"/>
    <w:rsid w:val="00825126"/>
    <w:rsid w:val="008313BE"/>
    <w:rsid w:val="00831481"/>
    <w:rsid w:val="00835FA6"/>
    <w:rsid w:val="00836F8B"/>
    <w:rsid w:val="008422AA"/>
    <w:rsid w:val="0084580C"/>
    <w:rsid w:val="00847D72"/>
    <w:rsid w:val="00855832"/>
    <w:rsid w:val="00857E66"/>
    <w:rsid w:val="0086183C"/>
    <w:rsid w:val="008630EF"/>
    <w:rsid w:val="0086453D"/>
    <w:rsid w:val="008649B1"/>
    <w:rsid w:val="00867CAF"/>
    <w:rsid w:val="00884396"/>
    <w:rsid w:val="00890A2D"/>
    <w:rsid w:val="008921D7"/>
    <w:rsid w:val="00897F48"/>
    <w:rsid w:val="008A3242"/>
    <w:rsid w:val="008A37CE"/>
    <w:rsid w:val="008A3EC7"/>
    <w:rsid w:val="008A570B"/>
    <w:rsid w:val="008A575D"/>
    <w:rsid w:val="008A7ACE"/>
    <w:rsid w:val="008B293D"/>
    <w:rsid w:val="008B5738"/>
    <w:rsid w:val="008C2A59"/>
    <w:rsid w:val="008C2D58"/>
    <w:rsid w:val="008C3B32"/>
    <w:rsid w:val="008C425D"/>
    <w:rsid w:val="008C6D69"/>
    <w:rsid w:val="008D1B77"/>
    <w:rsid w:val="008D2744"/>
    <w:rsid w:val="008D2BBD"/>
    <w:rsid w:val="008D3067"/>
    <w:rsid w:val="008D34BA"/>
    <w:rsid w:val="008D6AC8"/>
    <w:rsid w:val="008D7A70"/>
    <w:rsid w:val="008E3268"/>
    <w:rsid w:val="008F6072"/>
    <w:rsid w:val="008F7539"/>
    <w:rsid w:val="00905F7E"/>
    <w:rsid w:val="00906447"/>
    <w:rsid w:val="0091283E"/>
    <w:rsid w:val="00914E3E"/>
    <w:rsid w:val="00915C34"/>
    <w:rsid w:val="009204DD"/>
    <w:rsid w:val="00922023"/>
    <w:rsid w:val="009230C2"/>
    <w:rsid w:val="00923245"/>
    <w:rsid w:val="009242FA"/>
    <w:rsid w:val="00924C28"/>
    <w:rsid w:val="009268B4"/>
    <w:rsid w:val="00933641"/>
    <w:rsid w:val="00936754"/>
    <w:rsid w:val="009375CB"/>
    <w:rsid w:val="00940153"/>
    <w:rsid w:val="00941D49"/>
    <w:rsid w:val="00943759"/>
    <w:rsid w:val="00945D84"/>
    <w:rsid w:val="00947E1D"/>
    <w:rsid w:val="00950DD4"/>
    <w:rsid w:val="00952553"/>
    <w:rsid w:val="00953B13"/>
    <w:rsid w:val="00956369"/>
    <w:rsid w:val="0095718F"/>
    <w:rsid w:val="0095738C"/>
    <w:rsid w:val="009603FA"/>
    <w:rsid w:val="00960D1A"/>
    <w:rsid w:val="00961057"/>
    <w:rsid w:val="00963928"/>
    <w:rsid w:val="0096616D"/>
    <w:rsid w:val="00966B68"/>
    <w:rsid w:val="00970DAE"/>
    <w:rsid w:val="00971455"/>
    <w:rsid w:val="00976A1D"/>
    <w:rsid w:val="009777C0"/>
    <w:rsid w:val="00983FC0"/>
    <w:rsid w:val="0098455D"/>
    <w:rsid w:val="00984CA6"/>
    <w:rsid w:val="00985437"/>
    <w:rsid w:val="009857EC"/>
    <w:rsid w:val="0098622A"/>
    <w:rsid w:val="00986C1D"/>
    <w:rsid w:val="00992BB1"/>
    <w:rsid w:val="00993175"/>
    <w:rsid w:val="009A0E93"/>
    <w:rsid w:val="009A320C"/>
    <w:rsid w:val="009A3B1B"/>
    <w:rsid w:val="009A47E8"/>
    <w:rsid w:val="009B1455"/>
    <w:rsid w:val="009B328B"/>
    <w:rsid w:val="009B350E"/>
    <w:rsid w:val="009B6BE8"/>
    <w:rsid w:val="009B70B5"/>
    <w:rsid w:val="009C05DA"/>
    <w:rsid w:val="009C1887"/>
    <w:rsid w:val="009C3981"/>
    <w:rsid w:val="009C410A"/>
    <w:rsid w:val="009C51B9"/>
    <w:rsid w:val="009C534A"/>
    <w:rsid w:val="009D165C"/>
    <w:rsid w:val="009D22BE"/>
    <w:rsid w:val="009D29E7"/>
    <w:rsid w:val="009D5147"/>
    <w:rsid w:val="009D5621"/>
    <w:rsid w:val="009E0BB7"/>
    <w:rsid w:val="009F1329"/>
    <w:rsid w:val="009F2D00"/>
    <w:rsid w:val="009F7162"/>
    <w:rsid w:val="009F7400"/>
    <w:rsid w:val="00A01AC8"/>
    <w:rsid w:val="00A031B5"/>
    <w:rsid w:val="00A052FF"/>
    <w:rsid w:val="00A06891"/>
    <w:rsid w:val="00A07CE6"/>
    <w:rsid w:val="00A11DA4"/>
    <w:rsid w:val="00A153D1"/>
    <w:rsid w:val="00A229AE"/>
    <w:rsid w:val="00A311D3"/>
    <w:rsid w:val="00A31D47"/>
    <w:rsid w:val="00A33135"/>
    <w:rsid w:val="00A36189"/>
    <w:rsid w:val="00A3715E"/>
    <w:rsid w:val="00A37381"/>
    <w:rsid w:val="00A41585"/>
    <w:rsid w:val="00A42707"/>
    <w:rsid w:val="00A51E75"/>
    <w:rsid w:val="00A528A6"/>
    <w:rsid w:val="00A560DD"/>
    <w:rsid w:val="00A56474"/>
    <w:rsid w:val="00A61ED6"/>
    <w:rsid w:val="00A62638"/>
    <w:rsid w:val="00A651D7"/>
    <w:rsid w:val="00A70B42"/>
    <w:rsid w:val="00A712D1"/>
    <w:rsid w:val="00A72152"/>
    <w:rsid w:val="00A73566"/>
    <w:rsid w:val="00A745E1"/>
    <w:rsid w:val="00A74996"/>
    <w:rsid w:val="00A860D1"/>
    <w:rsid w:val="00A93946"/>
    <w:rsid w:val="00A93C6A"/>
    <w:rsid w:val="00A970FB"/>
    <w:rsid w:val="00AA1BB9"/>
    <w:rsid w:val="00AA36E1"/>
    <w:rsid w:val="00AA4462"/>
    <w:rsid w:val="00AA60FC"/>
    <w:rsid w:val="00AA725F"/>
    <w:rsid w:val="00AA7DF5"/>
    <w:rsid w:val="00AB0C14"/>
    <w:rsid w:val="00AB5FF3"/>
    <w:rsid w:val="00AB7B0A"/>
    <w:rsid w:val="00AC0600"/>
    <w:rsid w:val="00AC0648"/>
    <w:rsid w:val="00AC13F9"/>
    <w:rsid w:val="00AC2306"/>
    <w:rsid w:val="00AC3817"/>
    <w:rsid w:val="00AC3CD1"/>
    <w:rsid w:val="00AC3CF2"/>
    <w:rsid w:val="00AC5741"/>
    <w:rsid w:val="00AC5831"/>
    <w:rsid w:val="00AC638C"/>
    <w:rsid w:val="00AC79DC"/>
    <w:rsid w:val="00AD1748"/>
    <w:rsid w:val="00AD6457"/>
    <w:rsid w:val="00AE2F70"/>
    <w:rsid w:val="00AE73B4"/>
    <w:rsid w:val="00AF0B9D"/>
    <w:rsid w:val="00AF0FA4"/>
    <w:rsid w:val="00AF14F9"/>
    <w:rsid w:val="00AF1D17"/>
    <w:rsid w:val="00AF4D7D"/>
    <w:rsid w:val="00AF4F55"/>
    <w:rsid w:val="00AF66D2"/>
    <w:rsid w:val="00AF732C"/>
    <w:rsid w:val="00AF7DAA"/>
    <w:rsid w:val="00B00C7D"/>
    <w:rsid w:val="00B0230C"/>
    <w:rsid w:val="00B0523E"/>
    <w:rsid w:val="00B05255"/>
    <w:rsid w:val="00B07C89"/>
    <w:rsid w:val="00B10E73"/>
    <w:rsid w:val="00B11AC7"/>
    <w:rsid w:val="00B12A9D"/>
    <w:rsid w:val="00B13AFC"/>
    <w:rsid w:val="00B1456B"/>
    <w:rsid w:val="00B176EA"/>
    <w:rsid w:val="00B22573"/>
    <w:rsid w:val="00B23D05"/>
    <w:rsid w:val="00B25C71"/>
    <w:rsid w:val="00B269B5"/>
    <w:rsid w:val="00B30C55"/>
    <w:rsid w:val="00B31A83"/>
    <w:rsid w:val="00B4053D"/>
    <w:rsid w:val="00B415DC"/>
    <w:rsid w:val="00B43748"/>
    <w:rsid w:val="00B43C03"/>
    <w:rsid w:val="00B43EBD"/>
    <w:rsid w:val="00B44536"/>
    <w:rsid w:val="00B459C5"/>
    <w:rsid w:val="00B4757E"/>
    <w:rsid w:val="00B524AA"/>
    <w:rsid w:val="00B52776"/>
    <w:rsid w:val="00B55398"/>
    <w:rsid w:val="00B5542E"/>
    <w:rsid w:val="00B56598"/>
    <w:rsid w:val="00B6232E"/>
    <w:rsid w:val="00B626EA"/>
    <w:rsid w:val="00B62C03"/>
    <w:rsid w:val="00B67009"/>
    <w:rsid w:val="00B700F7"/>
    <w:rsid w:val="00B720D2"/>
    <w:rsid w:val="00B7346A"/>
    <w:rsid w:val="00B76AD5"/>
    <w:rsid w:val="00B7734D"/>
    <w:rsid w:val="00B81305"/>
    <w:rsid w:val="00B91F23"/>
    <w:rsid w:val="00B95647"/>
    <w:rsid w:val="00B97347"/>
    <w:rsid w:val="00B97B4B"/>
    <w:rsid w:val="00BA3C9D"/>
    <w:rsid w:val="00BA7996"/>
    <w:rsid w:val="00BB09DF"/>
    <w:rsid w:val="00BB64C1"/>
    <w:rsid w:val="00BB7F0A"/>
    <w:rsid w:val="00BC1147"/>
    <w:rsid w:val="00BC1743"/>
    <w:rsid w:val="00BC1B7A"/>
    <w:rsid w:val="00BC7AC4"/>
    <w:rsid w:val="00BD0F69"/>
    <w:rsid w:val="00BD2402"/>
    <w:rsid w:val="00BD3793"/>
    <w:rsid w:val="00BD3EA5"/>
    <w:rsid w:val="00BD4215"/>
    <w:rsid w:val="00BD451F"/>
    <w:rsid w:val="00BD4713"/>
    <w:rsid w:val="00BD7937"/>
    <w:rsid w:val="00BE0A4A"/>
    <w:rsid w:val="00BE259C"/>
    <w:rsid w:val="00BE401A"/>
    <w:rsid w:val="00BE6B87"/>
    <w:rsid w:val="00BE7407"/>
    <w:rsid w:val="00BF64E4"/>
    <w:rsid w:val="00BF7B75"/>
    <w:rsid w:val="00C0112E"/>
    <w:rsid w:val="00C01458"/>
    <w:rsid w:val="00C02308"/>
    <w:rsid w:val="00C10E61"/>
    <w:rsid w:val="00C13831"/>
    <w:rsid w:val="00C165CD"/>
    <w:rsid w:val="00C166D4"/>
    <w:rsid w:val="00C1695E"/>
    <w:rsid w:val="00C169E1"/>
    <w:rsid w:val="00C210D8"/>
    <w:rsid w:val="00C2188B"/>
    <w:rsid w:val="00C24789"/>
    <w:rsid w:val="00C31165"/>
    <w:rsid w:val="00C32458"/>
    <w:rsid w:val="00C33210"/>
    <w:rsid w:val="00C332EE"/>
    <w:rsid w:val="00C369B5"/>
    <w:rsid w:val="00C36DDE"/>
    <w:rsid w:val="00C36E94"/>
    <w:rsid w:val="00C37927"/>
    <w:rsid w:val="00C41454"/>
    <w:rsid w:val="00C4732D"/>
    <w:rsid w:val="00C4767B"/>
    <w:rsid w:val="00C53C22"/>
    <w:rsid w:val="00C5721E"/>
    <w:rsid w:val="00C57D6F"/>
    <w:rsid w:val="00C6018E"/>
    <w:rsid w:val="00C605FB"/>
    <w:rsid w:val="00C633DD"/>
    <w:rsid w:val="00C67515"/>
    <w:rsid w:val="00C7134C"/>
    <w:rsid w:val="00C71535"/>
    <w:rsid w:val="00C716C3"/>
    <w:rsid w:val="00C71831"/>
    <w:rsid w:val="00C7494E"/>
    <w:rsid w:val="00C74CA3"/>
    <w:rsid w:val="00C74CE8"/>
    <w:rsid w:val="00C81FBF"/>
    <w:rsid w:val="00C82D74"/>
    <w:rsid w:val="00C879FF"/>
    <w:rsid w:val="00C9109A"/>
    <w:rsid w:val="00C946AB"/>
    <w:rsid w:val="00C96900"/>
    <w:rsid w:val="00CA0F62"/>
    <w:rsid w:val="00CA71C9"/>
    <w:rsid w:val="00CA75B9"/>
    <w:rsid w:val="00CB0C15"/>
    <w:rsid w:val="00CB7AF6"/>
    <w:rsid w:val="00CC666E"/>
    <w:rsid w:val="00CC6969"/>
    <w:rsid w:val="00CC7D0F"/>
    <w:rsid w:val="00CD0158"/>
    <w:rsid w:val="00CD240F"/>
    <w:rsid w:val="00CD3973"/>
    <w:rsid w:val="00CD5D2A"/>
    <w:rsid w:val="00CE0376"/>
    <w:rsid w:val="00CE3C27"/>
    <w:rsid w:val="00CE599A"/>
    <w:rsid w:val="00CF0266"/>
    <w:rsid w:val="00CF4F91"/>
    <w:rsid w:val="00CF5EC9"/>
    <w:rsid w:val="00D00287"/>
    <w:rsid w:val="00D009AE"/>
    <w:rsid w:val="00D022BF"/>
    <w:rsid w:val="00D02B52"/>
    <w:rsid w:val="00D04174"/>
    <w:rsid w:val="00D053D5"/>
    <w:rsid w:val="00D10A86"/>
    <w:rsid w:val="00D14E5A"/>
    <w:rsid w:val="00D20F66"/>
    <w:rsid w:val="00D22C39"/>
    <w:rsid w:val="00D25410"/>
    <w:rsid w:val="00D26BCE"/>
    <w:rsid w:val="00D27443"/>
    <w:rsid w:val="00D27FC6"/>
    <w:rsid w:val="00D35E61"/>
    <w:rsid w:val="00D37E27"/>
    <w:rsid w:val="00D40C30"/>
    <w:rsid w:val="00D54D90"/>
    <w:rsid w:val="00D56045"/>
    <w:rsid w:val="00D602F7"/>
    <w:rsid w:val="00D61099"/>
    <w:rsid w:val="00D636EF"/>
    <w:rsid w:val="00D6606E"/>
    <w:rsid w:val="00D6623B"/>
    <w:rsid w:val="00D70889"/>
    <w:rsid w:val="00D71DDC"/>
    <w:rsid w:val="00D74F6F"/>
    <w:rsid w:val="00D76F37"/>
    <w:rsid w:val="00D80A16"/>
    <w:rsid w:val="00D813B2"/>
    <w:rsid w:val="00D82106"/>
    <w:rsid w:val="00D83877"/>
    <w:rsid w:val="00D8404C"/>
    <w:rsid w:val="00D843D0"/>
    <w:rsid w:val="00D84BEA"/>
    <w:rsid w:val="00D8734A"/>
    <w:rsid w:val="00D87A7B"/>
    <w:rsid w:val="00D92712"/>
    <w:rsid w:val="00D9375B"/>
    <w:rsid w:val="00D93BA2"/>
    <w:rsid w:val="00DA04D8"/>
    <w:rsid w:val="00DA4101"/>
    <w:rsid w:val="00DA4DC9"/>
    <w:rsid w:val="00DA5D93"/>
    <w:rsid w:val="00DB1A99"/>
    <w:rsid w:val="00DB217F"/>
    <w:rsid w:val="00DB3AFE"/>
    <w:rsid w:val="00DC0A10"/>
    <w:rsid w:val="00DC2472"/>
    <w:rsid w:val="00DC2E85"/>
    <w:rsid w:val="00DC3E9D"/>
    <w:rsid w:val="00DD1729"/>
    <w:rsid w:val="00DD2E19"/>
    <w:rsid w:val="00DD7807"/>
    <w:rsid w:val="00DE1759"/>
    <w:rsid w:val="00DE185F"/>
    <w:rsid w:val="00DE2526"/>
    <w:rsid w:val="00DE65E2"/>
    <w:rsid w:val="00DE79DB"/>
    <w:rsid w:val="00DF1ADF"/>
    <w:rsid w:val="00DF2040"/>
    <w:rsid w:val="00DF3698"/>
    <w:rsid w:val="00DF3C71"/>
    <w:rsid w:val="00DF5BA9"/>
    <w:rsid w:val="00E00CE8"/>
    <w:rsid w:val="00E03318"/>
    <w:rsid w:val="00E04619"/>
    <w:rsid w:val="00E06F93"/>
    <w:rsid w:val="00E10D1B"/>
    <w:rsid w:val="00E11CFB"/>
    <w:rsid w:val="00E127F9"/>
    <w:rsid w:val="00E12AAD"/>
    <w:rsid w:val="00E12DFD"/>
    <w:rsid w:val="00E15188"/>
    <w:rsid w:val="00E153D7"/>
    <w:rsid w:val="00E20E0A"/>
    <w:rsid w:val="00E2254A"/>
    <w:rsid w:val="00E24690"/>
    <w:rsid w:val="00E26A7D"/>
    <w:rsid w:val="00E27AF3"/>
    <w:rsid w:val="00E33279"/>
    <w:rsid w:val="00E335AF"/>
    <w:rsid w:val="00E34EDE"/>
    <w:rsid w:val="00E34FDE"/>
    <w:rsid w:val="00E378FE"/>
    <w:rsid w:val="00E41370"/>
    <w:rsid w:val="00E42337"/>
    <w:rsid w:val="00E42B38"/>
    <w:rsid w:val="00E4347A"/>
    <w:rsid w:val="00E5053E"/>
    <w:rsid w:val="00E5210B"/>
    <w:rsid w:val="00E56DF1"/>
    <w:rsid w:val="00E57F27"/>
    <w:rsid w:val="00E63883"/>
    <w:rsid w:val="00E64322"/>
    <w:rsid w:val="00E6495F"/>
    <w:rsid w:val="00E65AE1"/>
    <w:rsid w:val="00E66D90"/>
    <w:rsid w:val="00E72C45"/>
    <w:rsid w:val="00E800BC"/>
    <w:rsid w:val="00E82848"/>
    <w:rsid w:val="00E860F5"/>
    <w:rsid w:val="00E86269"/>
    <w:rsid w:val="00E874A2"/>
    <w:rsid w:val="00E8781D"/>
    <w:rsid w:val="00E90109"/>
    <w:rsid w:val="00E9342E"/>
    <w:rsid w:val="00E943FD"/>
    <w:rsid w:val="00E976FC"/>
    <w:rsid w:val="00EA009D"/>
    <w:rsid w:val="00EA015F"/>
    <w:rsid w:val="00EA3057"/>
    <w:rsid w:val="00EA558F"/>
    <w:rsid w:val="00EA58B4"/>
    <w:rsid w:val="00EA6AD5"/>
    <w:rsid w:val="00EB2106"/>
    <w:rsid w:val="00EB2A77"/>
    <w:rsid w:val="00EB2D3E"/>
    <w:rsid w:val="00EB7C80"/>
    <w:rsid w:val="00EC0630"/>
    <w:rsid w:val="00EC0BE1"/>
    <w:rsid w:val="00EC217E"/>
    <w:rsid w:val="00EC392A"/>
    <w:rsid w:val="00EC5CDC"/>
    <w:rsid w:val="00ED0DFE"/>
    <w:rsid w:val="00ED1066"/>
    <w:rsid w:val="00ED2F17"/>
    <w:rsid w:val="00ED35DC"/>
    <w:rsid w:val="00ED37F3"/>
    <w:rsid w:val="00ED4061"/>
    <w:rsid w:val="00ED6036"/>
    <w:rsid w:val="00ED6252"/>
    <w:rsid w:val="00EE0593"/>
    <w:rsid w:val="00EE3DFE"/>
    <w:rsid w:val="00EE410D"/>
    <w:rsid w:val="00EF0583"/>
    <w:rsid w:val="00EF480F"/>
    <w:rsid w:val="00EF6B3F"/>
    <w:rsid w:val="00F002AE"/>
    <w:rsid w:val="00F00C50"/>
    <w:rsid w:val="00F11041"/>
    <w:rsid w:val="00F1221B"/>
    <w:rsid w:val="00F12586"/>
    <w:rsid w:val="00F14B36"/>
    <w:rsid w:val="00F179E0"/>
    <w:rsid w:val="00F20113"/>
    <w:rsid w:val="00F202A4"/>
    <w:rsid w:val="00F21EE7"/>
    <w:rsid w:val="00F2203F"/>
    <w:rsid w:val="00F221EF"/>
    <w:rsid w:val="00F2379E"/>
    <w:rsid w:val="00F239AE"/>
    <w:rsid w:val="00F257E2"/>
    <w:rsid w:val="00F26A88"/>
    <w:rsid w:val="00F279E2"/>
    <w:rsid w:val="00F27C91"/>
    <w:rsid w:val="00F31045"/>
    <w:rsid w:val="00F313B1"/>
    <w:rsid w:val="00F33BFB"/>
    <w:rsid w:val="00F33E8E"/>
    <w:rsid w:val="00F34FBC"/>
    <w:rsid w:val="00F40DF0"/>
    <w:rsid w:val="00F42723"/>
    <w:rsid w:val="00F47376"/>
    <w:rsid w:val="00F55F7E"/>
    <w:rsid w:val="00F5641A"/>
    <w:rsid w:val="00F60B5E"/>
    <w:rsid w:val="00F61CF1"/>
    <w:rsid w:val="00F61F33"/>
    <w:rsid w:val="00F62DD9"/>
    <w:rsid w:val="00F639EA"/>
    <w:rsid w:val="00F64830"/>
    <w:rsid w:val="00F64E18"/>
    <w:rsid w:val="00F67855"/>
    <w:rsid w:val="00F67EAA"/>
    <w:rsid w:val="00F70D97"/>
    <w:rsid w:val="00F7463B"/>
    <w:rsid w:val="00F74A6C"/>
    <w:rsid w:val="00F74B12"/>
    <w:rsid w:val="00F81700"/>
    <w:rsid w:val="00F82018"/>
    <w:rsid w:val="00F82556"/>
    <w:rsid w:val="00F83C38"/>
    <w:rsid w:val="00F86D0C"/>
    <w:rsid w:val="00F87969"/>
    <w:rsid w:val="00F9141F"/>
    <w:rsid w:val="00FA21C4"/>
    <w:rsid w:val="00FA2ECC"/>
    <w:rsid w:val="00FA35C0"/>
    <w:rsid w:val="00FA3E65"/>
    <w:rsid w:val="00FA3F45"/>
    <w:rsid w:val="00FA442D"/>
    <w:rsid w:val="00FA6E94"/>
    <w:rsid w:val="00FB14E1"/>
    <w:rsid w:val="00FB21FE"/>
    <w:rsid w:val="00FB6FEA"/>
    <w:rsid w:val="00FC4809"/>
    <w:rsid w:val="00FC4BE1"/>
    <w:rsid w:val="00FD3BF7"/>
    <w:rsid w:val="00FE25FB"/>
    <w:rsid w:val="00FE2723"/>
    <w:rsid w:val="00FF0DB1"/>
    <w:rsid w:val="00FF1C3C"/>
    <w:rsid w:val="00FF695B"/>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6F7CF71"/>
  <w15:docId w15:val="{97BB7099-66A0-470A-AF04-DBADA592C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1"/>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1."/>
    <w:basedOn w:val="Normal"/>
    <w:next w:val="Normal"/>
    <w:link w:val="Heading1Char"/>
    <w:autoRedefine/>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
    <w:basedOn w:val="Normal"/>
    <w:next w:val="Normal"/>
    <w:link w:val="Heading2Char"/>
    <w:autoRedefine/>
    <w:uiPriority w:val="9"/>
    <w:qFormat/>
    <w:rsid w:val="005B6FAD"/>
    <w:pPr>
      <w:keepNext/>
      <w:numPr>
        <w:ilvl w:val="1"/>
        <w:numId w:val="1"/>
      </w:numPr>
      <w:bidi w:val="0"/>
      <w:spacing w:before="240" w:after="240"/>
      <w:outlineLvl w:val="1"/>
    </w:pPr>
    <w:rPr>
      <w:rFonts w:ascii="Arial" w:hAnsi="Arial" w:cs="Arial"/>
      <w:b/>
      <w:bCs/>
      <w:caps/>
      <w:sz w:val="22"/>
      <w:szCs w:val="22"/>
      <w:lang w:val="en-GB"/>
    </w:rPr>
  </w:style>
  <w:style w:type="paragraph" w:styleId="Heading3">
    <w:name w:val="heading 3"/>
    <w:aliases w:val="Heading 3(Hendijan),§1.1.1.,Gliederung3"/>
    <w:basedOn w:val="Normal"/>
    <w:next w:val="Normal"/>
    <w:link w:val="Heading3Char"/>
    <w:autoRedefine/>
    <w:uiPriority w:val="99"/>
    <w:qFormat/>
    <w:rsid w:val="00D84BEA"/>
    <w:pPr>
      <w:keepNext/>
      <w:keepLines/>
      <w:widowControl w:val="0"/>
      <w:numPr>
        <w:ilvl w:val="2"/>
        <w:numId w:val="38"/>
      </w:numPr>
      <w:tabs>
        <w:tab w:val="left" w:pos="851"/>
      </w:tabs>
      <w:bidi w:val="0"/>
      <w:spacing w:before="240" w:after="60"/>
      <w:ind w:left="2127"/>
      <w:outlineLvl w:val="2"/>
    </w:pPr>
    <w:rPr>
      <w:rFonts w:asciiTheme="minorBidi" w:hAnsiTheme="minorBidi" w:cstheme="minorBidi"/>
      <w:b/>
      <w:bCs/>
      <w:caps/>
      <w:sz w:val="22"/>
      <w:szCs w:val="22"/>
      <w:lang w:val="en-GB"/>
    </w:rPr>
  </w:style>
  <w:style w:type="paragraph" w:styleId="Heading4">
    <w:name w:val="heading 4"/>
    <w:aliases w:val="§1.1.1.1.,§1.1.1.1"/>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aliases w:val="1"/>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eaderPort,Subject,Header1,h Char"/>
    <w:basedOn w:val="Normal"/>
    <w:link w:val="HeaderChar"/>
    <w:rsid w:val="00053F8D"/>
    <w:pPr>
      <w:tabs>
        <w:tab w:val="center" w:pos="4320"/>
        <w:tab w:val="right" w:pos="8640"/>
      </w:tabs>
    </w:pPr>
  </w:style>
  <w:style w:type="character" w:customStyle="1" w:styleId="HeaderChar">
    <w:name w:val="Header Char"/>
    <w:aliases w:val="HeaderPort Char,Subject Char,Header1 Char,h Char Char"/>
    <w:basedOn w:val="DefaultParagraphFont"/>
    <w:link w:val="Header"/>
    <w:rsid w:val="00053F8D"/>
    <w:rPr>
      <w:rFonts w:ascii="Times New Roman" w:eastAsia="Times New Roman" w:hAnsi="Times New Roman" w:cs="Traditional Arabic"/>
      <w:sz w:val="20"/>
      <w:szCs w:val="24"/>
    </w:rPr>
  </w:style>
  <w:style w:type="paragraph" w:styleId="Footer">
    <w:name w:val="footer"/>
    <w:basedOn w:val="Normal"/>
    <w:link w:val="FooterChar"/>
    <w:uiPriority w:val="99"/>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uiPriority w:val="99"/>
    <w:rsid w:val="003F4ED4"/>
  </w:style>
  <w:style w:type="paragraph" w:styleId="TOC1">
    <w:name w:val="toc 1"/>
    <w:basedOn w:val="Normal"/>
    <w:next w:val="Normal"/>
    <w:autoRedefine/>
    <w:uiPriority w:val="39"/>
    <w:qFormat/>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qFormat/>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1.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
    <w:basedOn w:val="DefaultParagraphFont"/>
    <w:link w:val="Heading2"/>
    <w:uiPriority w:val="9"/>
    <w:rsid w:val="005B6FAD"/>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rsid w:val="006B6A69"/>
    <w:rPr>
      <w:rFonts w:ascii="Tahoma" w:eastAsia="Times New Roman" w:hAnsi="Tahoma" w:cs="Tahoma"/>
      <w:sz w:val="16"/>
      <w:szCs w:val="16"/>
    </w:rPr>
  </w:style>
  <w:style w:type="character" w:customStyle="1" w:styleId="Heading3Char">
    <w:name w:val="Heading 3 Char"/>
    <w:aliases w:val="Heading 3(Hendijan) Char,§1.1.1. Char,Gliederung3 Char"/>
    <w:basedOn w:val="DefaultParagraphFont"/>
    <w:link w:val="Heading3"/>
    <w:uiPriority w:val="99"/>
    <w:rsid w:val="00D84BEA"/>
    <w:rPr>
      <w:rFonts w:asciiTheme="minorBidi" w:eastAsia="Times New Roman" w:hAnsiTheme="minorBidi" w:cstheme="minorBidi"/>
      <w:b/>
      <w:bCs/>
      <w:caps/>
      <w:sz w:val="22"/>
      <w:szCs w:val="22"/>
      <w:lang w:val="en-GB"/>
    </w:rPr>
  </w:style>
  <w:style w:type="character" w:customStyle="1" w:styleId="Heading4Char">
    <w:name w:val="Heading 4 Char"/>
    <w:aliases w:val="§1.1.1.1. Char,§1.1.1.1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aliases w:val="1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1"/>
    <w:rsid w:val="00D93BA2"/>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styleId="BodyText2">
    <w:name w:val="Body Text 2"/>
    <w:basedOn w:val="Normal"/>
    <w:link w:val="BodyText2Char"/>
    <w:unhideWhenUsed/>
    <w:rsid w:val="008B293D"/>
    <w:pPr>
      <w:spacing w:after="120" w:line="480" w:lineRule="auto"/>
    </w:pPr>
  </w:style>
  <w:style w:type="character" w:customStyle="1" w:styleId="BodyText2Char">
    <w:name w:val="Body Text 2 Char"/>
    <w:basedOn w:val="DefaultParagraphFont"/>
    <w:link w:val="BodyText2"/>
    <w:rsid w:val="008B293D"/>
    <w:rPr>
      <w:rFonts w:ascii="Times New Roman" w:eastAsia="Times New Roman" w:hAnsi="Times New Roman" w:cs="Traditional Arabic"/>
      <w:szCs w:val="24"/>
    </w:rPr>
  </w:style>
  <w:style w:type="paragraph" w:styleId="BodyText">
    <w:name w:val="Body Text"/>
    <w:basedOn w:val="Normal"/>
    <w:link w:val="BodyTextChar"/>
    <w:unhideWhenUsed/>
    <w:rsid w:val="008B293D"/>
    <w:pPr>
      <w:spacing w:after="120"/>
    </w:pPr>
  </w:style>
  <w:style w:type="character" w:customStyle="1" w:styleId="BodyTextChar">
    <w:name w:val="Body Text Char"/>
    <w:basedOn w:val="DefaultParagraphFont"/>
    <w:link w:val="BodyText"/>
    <w:rsid w:val="008B293D"/>
    <w:rPr>
      <w:rFonts w:ascii="Times New Roman" w:eastAsia="Times New Roman" w:hAnsi="Times New Roman" w:cs="Traditional Arabic"/>
      <w:szCs w:val="24"/>
    </w:rPr>
  </w:style>
  <w:style w:type="paragraph" w:styleId="Caption">
    <w:name w:val="caption"/>
    <w:basedOn w:val="Normal"/>
    <w:next w:val="Normal"/>
    <w:qFormat/>
    <w:rsid w:val="008B293D"/>
    <w:pPr>
      <w:bidi w:val="0"/>
      <w:spacing w:before="120" w:after="120"/>
      <w:jc w:val="center"/>
    </w:pPr>
    <w:rPr>
      <w:rFonts w:ascii="Arial" w:hAnsi="Arial" w:cs="Times New Roman"/>
      <w:b/>
      <w:bCs/>
      <w:szCs w:val="20"/>
    </w:rPr>
  </w:style>
  <w:style w:type="paragraph" w:customStyle="1" w:styleId="AlphabeticBullet">
    <w:name w:val="Alphabetic Bullet"/>
    <w:basedOn w:val="BodyText2"/>
    <w:rsid w:val="008B293D"/>
    <w:pPr>
      <w:numPr>
        <w:numId w:val="7"/>
      </w:numPr>
      <w:bidi w:val="0"/>
      <w:spacing w:after="0" w:line="240" w:lineRule="auto"/>
      <w:jc w:val="both"/>
    </w:pPr>
    <w:rPr>
      <w:rFonts w:ascii="Arial" w:hAnsi="Arial" w:cs="Times New Roman"/>
      <w:sz w:val="22"/>
    </w:rPr>
  </w:style>
  <w:style w:type="paragraph" w:styleId="TOAHeading">
    <w:name w:val="toa heading"/>
    <w:basedOn w:val="Normal"/>
    <w:next w:val="Normal"/>
    <w:uiPriority w:val="99"/>
    <w:rsid w:val="008B293D"/>
    <w:pPr>
      <w:bidi w:val="0"/>
      <w:spacing w:before="360" w:after="240"/>
    </w:pPr>
    <w:rPr>
      <w:rFonts w:ascii="Arial" w:hAnsi="Arial" w:cs="Arial"/>
      <w:b/>
      <w:bCs/>
      <w:sz w:val="28"/>
    </w:rPr>
  </w:style>
  <w:style w:type="paragraph" w:customStyle="1" w:styleId="Attachmenttitle">
    <w:name w:val="Attachment title"/>
    <w:rsid w:val="008B293D"/>
    <w:pPr>
      <w:spacing w:line="360" w:lineRule="auto"/>
      <w:jc w:val="center"/>
    </w:pPr>
    <w:rPr>
      <w:rFonts w:ascii="Arial" w:eastAsia="Times New Roman" w:hAnsi="Arial" w:cs="Times New Roman"/>
      <w:b/>
      <w:sz w:val="28"/>
    </w:rPr>
  </w:style>
  <w:style w:type="paragraph" w:customStyle="1" w:styleId="Bullet-1">
    <w:name w:val="Bullet-1"/>
    <w:basedOn w:val="BodyText"/>
    <w:link w:val="Bullet-1Char"/>
    <w:rsid w:val="008B293D"/>
    <w:pPr>
      <w:numPr>
        <w:numId w:val="4"/>
      </w:numPr>
      <w:bidi w:val="0"/>
      <w:spacing w:after="0"/>
      <w:jc w:val="both"/>
    </w:pPr>
    <w:rPr>
      <w:rFonts w:ascii="Arial" w:hAnsi="Arial" w:cs="Times New Roman"/>
      <w:sz w:val="22"/>
    </w:rPr>
  </w:style>
  <w:style w:type="paragraph" w:customStyle="1" w:styleId="Bullet-2">
    <w:name w:val="Bullet-2"/>
    <w:basedOn w:val="BodyText2"/>
    <w:rsid w:val="008B293D"/>
    <w:pPr>
      <w:numPr>
        <w:numId w:val="5"/>
      </w:numPr>
      <w:bidi w:val="0"/>
      <w:spacing w:after="0" w:line="240" w:lineRule="auto"/>
      <w:jc w:val="both"/>
    </w:pPr>
    <w:rPr>
      <w:rFonts w:ascii="Arial" w:hAnsi="Arial" w:cs="Times New Roman"/>
      <w:sz w:val="22"/>
    </w:rPr>
  </w:style>
  <w:style w:type="paragraph" w:customStyle="1" w:styleId="Header1">
    <w:name w:val="Header 1"/>
    <w:basedOn w:val="Header"/>
    <w:autoRedefine/>
    <w:rsid w:val="008B293D"/>
    <w:pPr>
      <w:tabs>
        <w:tab w:val="clear" w:pos="4320"/>
        <w:tab w:val="clear" w:pos="8640"/>
      </w:tabs>
      <w:bidi w:val="0"/>
      <w:ind w:left="-70" w:right="-70"/>
      <w:jc w:val="center"/>
    </w:pPr>
    <w:rPr>
      <w:rFonts w:ascii="Arial" w:hAnsi="Arial" w:cs="Times New Roman"/>
      <w:sz w:val="16"/>
    </w:rPr>
  </w:style>
  <w:style w:type="paragraph" w:customStyle="1" w:styleId="DocNum">
    <w:name w:val="Doc Num"/>
    <w:basedOn w:val="Normal"/>
    <w:autoRedefine/>
    <w:rsid w:val="008B293D"/>
    <w:pPr>
      <w:bidi w:val="0"/>
      <w:jc w:val="center"/>
    </w:pPr>
    <w:rPr>
      <w:rFonts w:ascii="Arial" w:hAnsi="Arial" w:cs="Times New Roman"/>
      <w:sz w:val="18"/>
      <w:szCs w:val="22"/>
    </w:rPr>
  </w:style>
  <w:style w:type="paragraph" w:customStyle="1" w:styleId="Bullet3">
    <w:name w:val="Bullet 3"/>
    <w:basedOn w:val="AlphabeticBullet"/>
    <w:rsid w:val="008B293D"/>
    <w:pPr>
      <w:numPr>
        <w:numId w:val="6"/>
      </w:numPr>
    </w:pPr>
  </w:style>
  <w:style w:type="paragraph" w:customStyle="1" w:styleId="DocTitle">
    <w:name w:val="Doc Title"/>
    <w:basedOn w:val="HeaderTextChar"/>
    <w:link w:val="DocTitleChar"/>
    <w:rsid w:val="008B293D"/>
    <w:rPr>
      <w:sz w:val="32"/>
      <w:szCs w:val="32"/>
    </w:rPr>
  </w:style>
  <w:style w:type="character" w:customStyle="1" w:styleId="DocTitleChar">
    <w:name w:val="Doc Title Char"/>
    <w:basedOn w:val="HeaderTextCharChar"/>
    <w:link w:val="DocTitle"/>
    <w:rsid w:val="008B293D"/>
    <w:rPr>
      <w:rFonts w:ascii="Arial" w:eastAsia="SimSun" w:hAnsi="Arial"/>
      <w:b/>
      <w:bCs/>
      <w:sz w:val="32"/>
      <w:szCs w:val="32"/>
    </w:rPr>
  </w:style>
  <w:style w:type="character" w:styleId="FollowedHyperlink">
    <w:name w:val="FollowedHyperlink"/>
    <w:basedOn w:val="DefaultParagraphFont"/>
    <w:rsid w:val="008B293D"/>
    <w:rPr>
      <w:color w:val="800080"/>
      <w:u w:val="single"/>
    </w:rPr>
  </w:style>
  <w:style w:type="paragraph" w:customStyle="1" w:styleId="HeaderTextChar">
    <w:name w:val="Header Text Char"/>
    <w:basedOn w:val="Normal"/>
    <w:link w:val="HeaderTextCharChar"/>
    <w:rsid w:val="008B293D"/>
    <w:pPr>
      <w:bidi w:val="0"/>
      <w:jc w:val="center"/>
    </w:pPr>
    <w:rPr>
      <w:rFonts w:ascii="Arial" w:eastAsia="SimSun" w:hAnsi="Arial" w:cs="Arial"/>
      <w:b/>
      <w:bCs/>
      <w:sz w:val="18"/>
      <w:szCs w:val="18"/>
    </w:rPr>
  </w:style>
  <w:style w:type="character" w:customStyle="1" w:styleId="HeaderTextCharChar">
    <w:name w:val="Header Text Char Char"/>
    <w:basedOn w:val="DefaultParagraphFont"/>
    <w:link w:val="HeaderTextChar"/>
    <w:rsid w:val="008B293D"/>
    <w:rPr>
      <w:rFonts w:ascii="Arial" w:eastAsia="SimSun" w:hAnsi="Arial"/>
      <w:b/>
      <w:bCs/>
      <w:sz w:val="18"/>
      <w:szCs w:val="18"/>
    </w:rPr>
  </w:style>
  <w:style w:type="paragraph" w:customStyle="1" w:styleId="IndentNum1">
    <w:name w:val="Indent Num 1"/>
    <w:basedOn w:val="Normal"/>
    <w:rsid w:val="008B293D"/>
    <w:pPr>
      <w:numPr>
        <w:numId w:val="8"/>
      </w:numPr>
      <w:bidi w:val="0"/>
    </w:pPr>
    <w:rPr>
      <w:rFonts w:ascii="Arial" w:hAnsi="Arial" w:cs="Times New Roman"/>
      <w:sz w:val="22"/>
    </w:rPr>
  </w:style>
  <w:style w:type="paragraph" w:customStyle="1" w:styleId="IndentChr1">
    <w:name w:val="Indent Chr 1"/>
    <w:basedOn w:val="Normal"/>
    <w:rsid w:val="008B293D"/>
    <w:pPr>
      <w:numPr>
        <w:numId w:val="9"/>
      </w:numPr>
      <w:bidi w:val="0"/>
    </w:pPr>
    <w:rPr>
      <w:rFonts w:ascii="Arial" w:hAnsi="Arial" w:cs="Times New Roman"/>
      <w:sz w:val="22"/>
    </w:rPr>
  </w:style>
  <w:style w:type="paragraph" w:customStyle="1" w:styleId="Heading3Text">
    <w:name w:val="Heading 3 Text"/>
    <w:basedOn w:val="Heading3"/>
    <w:next w:val="BodyText2"/>
    <w:rsid w:val="008B293D"/>
    <w:pPr>
      <w:keepLines w:val="0"/>
      <w:widowControl/>
      <w:numPr>
        <w:numId w:val="0"/>
      </w:numPr>
      <w:tabs>
        <w:tab w:val="clear" w:pos="851"/>
        <w:tab w:val="left" w:pos="1008"/>
      </w:tabs>
      <w:spacing w:after="120"/>
      <w:ind w:left="720" w:hanging="720"/>
    </w:pPr>
    <w:rPr>
      <w:rFonts w:ascii="Arial" w:hAnsi="Arial" w:cs="Arial"/>
      <w:caps w:val="0"/>
      <w:lang w:val="en-US"/>
    </w:rPr>
  </w:style>
  <w:style w:type="paragraph" w:customStyle="1" w:styleId="IndentChr2">
    <w:name w:val="Indent Chr 2"/>
    <w:basedOn w:val="IndentChr1"/>
    <w:rsid w:val="008B293D"/>
    <w:pPr>
      <w:numPr>
        <w:numId w:val="10"/>
      </w:numPr>
    </w:pPr>
    <w:rPr>
      <w:rFonts w:cs="Arial"/>
      <w:szCs w:val="22"/>
    </w:rPr>
  </w:style>
  <w:style w:type="paragraph" w:styleId="BodyText3">
    <w:name w:val="Body Text 3"/>
    <w:basedOn w:val="Normal"/>
    <w:link w:val="BodyText3Char"/>
    <w:uiPriority w:val="99"/>
    <w:rsid w:val="008B293D"/>
    <w:pPr>
      <w:bidi w:val="0"/>
      <w:spacing w:after="120"/>
    </w:pPr>
    <w:rPr>
      <w:rFonts w:ascii="Arial" w:hAnsi="Arial" w:cs="Times New Roman"/>
      <w:sz w:val="16"/>
      <w:szCs w:val="16"/>
    </w:rPr>
  </w:style>
  <w:style w:type="character" w:customStyle="1" w:styleId="BodyText3Char">
    <w:name w:val="Body Text 3 Char"/>
    <w:basedOn w:val="DefaultParagraphFont"/>
    <w:link w:val="BodyText3"/>
    <w:uiPriority w:val="99"/>
    <w:rsid w:val="008B293D"/>
    <w:rPr>
      <w:rFonts w:ascii="Arial" w:eastAsia="Times New Roman" w:hAnsi="Arial" w:cs="Times New Roman"/>
      <w:sz w:val="16"/>
      <w:szCs w:val="16"/>
    </w:rPr>
  </w:style>
  <w:style w:type="paragraph" w:styleId="ListNumber">
    <w:name w:val="List Number"/>
    <w:basedOn w:val="Normal"/>
    <w:rsid w:val="008B293D"/>
    <w:pPr>
      <w:tabs>
        <w:tab w:val="num" w:pos="1494"/>
      </w:tabs>
      <w:bidi w:val="0"/>
      <w:ind w:left="1474" w:hanging="340"/>
    </w:pPr>
    <w:rPr>
      <w:rFonts w:ascii="Arial" w:hAnsi="Arial" w:cs="Times New Roman"/>
      <w:sz w:val="22"/>
    </w:rPr>
  </w:style>
  <w:style w:type="paragraph" w:customStyle="1" w:styleId="IndentNum2">
    <w:name w:val="Indent Num 2"/>
    <w:basedOn w:val="IndentNum1"/>
    <w:rsid w:val="008B293D"/>
    <w:pPr>
      <w:numPr>
        <w:numId w:val="11"/>
      </w:numPr>
    </w:pPr>
    <w:rPr>
      <w:rFonts w:cs="Arial"/>
      <w:szCs w:val="22"/>
    </w:rPr>
  </w:style>
  <w:style w:type="paragraph" w:customStyle="1" w:styleId="TableText">
    <w:name w:val="Table Text"/>
    <w:basedOn w:val="Normal"/>
    <w:link w:val="TableTextChar"/>
    <w:qFormat/>
    <w:rsid w:val="008B293D"/>
    <w:pPr>
      <w:bidi w:val="0"/>
    </w:pPr>
    <w:rPr>
      <w:rFonts w:ascii="Arial" w:hAnsi="Arial" w:cs="Arial"/>
      <w:szCs w:val="20"/>
    </w:rPr>
  </w:style>
  <w:style w:type="paragraph" w:customStyle="1" w:styleId="xxx1">
    <w:name w:val="x.x.x(1)"/>
    <w:basedOn w:val="Normal"/>
    <w:rsid w:val="008B293D"/>
    <w:pPr>
      <w:widowControl w:val="0"/>
      <w:overflowPunct w:val="0"/>
      <w:autoSpaceDE w:val="0"/>
      <w:autoSpaceDN w:val="0"/>
      <w:bidi w:val="0"/>
      <w:adjustRightInd w:val="0"/>
      <w:spacing w:line="300" w:lineRule="auto"/>
      <w:ind w:left="1418" w:hanging="568"/>
      <w:jc w:val="both"/>
      <w:textAlignment w:val="baseline"/>
    </w:pPr>
    <w:rPr>
      <w:rFonts w:ascii="Helvetica" w:eastAsia="Mincho" w:hAnsi="Helvetica" w:cs="Times New Roman"/>
      <w:sz w:val="24"/>
      <w:szCs w:val="20"/>
      <w:lang w:eastAsia="ja-JP"/>
    </w:rPr>
  </w:style>
  <w:style w:type="paragraph" w:styleId="BodyTextIndent2">
    <w:name w:val="Body Text Indent 2"/>
    <w:basedOn w:val="Normal"/>
    <w:link w:val="BodyTextIndent2Char"/>
    <w:rsid w:val="008B293D"/>
    <w:pPr>
      <w:bidi w:val="0"/>
      <w:spacing w:after="120" w:line="480" w:lineRule="auto"/>
      <w:ind w:left="360"/>
    </w:pPr>
    <w:rPr>
      <w:rFonts w:ascii="Arial" w:hAnsi="Arial" w:cs="Times New Roman"/>
      <w:sz w:val="22"/>
    </w:rPr>
  </w:style>
  <w:style w:type="character" w:customStyle="1" w:styleId="BodyTextIndent2Char">
    <w:name w:val="Body Text Indent 2 Char"/>
    <w:basedOn w:val="DefaultParagraphFont"/>
    <w:link w:val="BodyTextIndent2"/>
    <w:rsid w:val="008B293D"/>
    <w:rPr>
      <w:rFonts w:ascii="Arial" w:eastAsia="Times New Roman" w:hAnsi="Arial" w:cs="Times New Roman"/>
      <w:sz w:val="22"/>
      <w:szCs w:val="24"/>
    </w:rPr>
  </w:style>
  <w:style w:type="paragraph" w:customStyle="1" w:styleId="xx1">
    <w:name w:val="x.x(1)"/>
    <w:basedOn w:val="Normal"/>
    <w:uiPriority w:val="99"/>
    <w:rsid w:val="008B293D"/>
    <w:pPr>
      <w:widowControl w:val="0"/>
      <w:overflowPunct w:val="0"/>
      <w:autoSpaceDE w:val="0"/>
      <w:autoSpaceDN w:val="0"/>
      <w:bidi w:val="0"/>
      <w:adjustRightInd w:val="0"/>
      <w:spacing w:line="300" w:lineRule="auto"/>
      <w:ind w:left="1134" w:right="141" w:hanging="567"/>
      <w:jc w:val="both"/>
      <w:textAlignment w:val="baseline"/>
    </w:pPr>
    <w:rPr>
      <w:rFonts w:ascii="Helvetica" w:eastAsia="Mincho" w:hAnsi="Helvetica" w:cs="Times New Roman"/>
      <w:sz w:val="24"/>
      <w:lang w:eastAsia="ja-JP"/>
    </w:rPr>
  </w:style>
  <w:style w:type="paragraph" w:styleId="TOCHeading">
    <w:name w:val="TOC Heading"/>
    <w:basedOn w:val="Heading1"/>
    <w:next w:val="Normal"/>
    <w:uiPriority w:val="39"/>
    <w:unhideWhenUsed/>
    <w:qFormat/>
    <w:rsid w:val="008B293D"/>
    <w:pPr>
      <w:keepLines/>
      <w:spacing w:before="480" w:after="0"/>
      <w:outlineLvl w:val="9"/>
    </w:pPr>
    <w:rPr>
      <w:rFonts w:asciiTheme="majorHAnsi" w:eastAsiaTheme="majorEastAsia" w:hAnsiTheme="majorHAnsi" w:cstheme="majorBidi"/>
      <w:caps w:val="0"/>
      <w:color w:val="365F91" w:themeColor="accent1" w:themeShade="BF"/>
      <w:kern w:val="0"/>
      <w:sz w:val="28"/>
      <w:szCs w:val="28"/>
    </w:rPr>
  </w:style>
  <w:style w:type="paragraph" w:styleId="TOC3">
    <w:name w:val="toc 3"/>
    <w:basedOn w:val="Normal"/>
    <w:next w:val="Normal"/>
    <w:autoRedefine/>
    <w:uiPriority w:val="39"/>
    <w:unhideWhenUsed/>
    <w:qFormat/>
    <w:rsid w:val="008B293D"/>
    <w:pPr>
      <w:bidi w:val="0"/>
      <w:spacing w:after="100" w:line="276" w:lineRule="auto"/>
      <w:ind w:left="440"/>
    </w:pPr>
    <w:rPr>
      <w:rFonts w:asciiTheme="minorHAnsi" w:eastAsiaTheme="minorEastAsia" w:hAnsiTheme="minorHAnsi" w:cstheme="minorBidi"/>
      <w:sz w:val="22"/>
      <w:szCs w:val="22"/>
    </w:rPr>
  </w:style>
  <w:style w:type="paragraph" w:styleId="FootnoteText">
    <w:name w:val="footnote text"/>
    <w:basedOn w:val="Normal"/>
    <w:link w:val="FootnoteTextChar"/>
    <w:rsid w:val="008B293D"/>
    <w:pPr>
      <w:bidi w:val="0"/>
    </w:pPr>
    <w:rPr>
      <w:rFonts w:ascii="Arial" w:hAnsi="Arial" w:cs="Times New Roman"/>
      <w:szCs w:val="20"/>
    </w:rPr>
  </w:style>
  <w:style w:type="character" w:customStyle="1" w:styleId="FootnoteTextChar">
    <w:name w:val="Footnote Text Char"/>
    <w:basedOn w:val="DefaultParagraphFont"/>
    <w:link w:val="FootnoteText"/>
    <w:rsid w:val="008B293D"/>
    <w:rPr>
      <w:rFonts w:ascii="Arial" w:eastAsia="Times New Roman" w:hAnsi="Arial" w:cs="Times New Roman"/>
    </w:rPr>
  </w:style>
  <w:style w:type="character" w:styleId="FootnoteReference">
    <w:name w:val="footnote reference"/>
    <w:basedOn w:val="DefaultParagraphFont"/>
    <w:rsid w:val="008B293D"/>
    <w:rPr>
      <w:vertAlign w:val="superscript"/>
    </w:rPr>
  </w:style>
  <w:style w:type="paragraph" w:customStyle="1" w:styleId="BodyText1">
    <w:name w:val="Body Text1"/>
    <w:basedOn w:val="BodyText"/>
    <w:link w:val="bodytextChar0"/>
    <w:qFormat/>
    <w:rsid w:val="008B293D"/>
    <w:pPr>
      <w:bidi w:val="0"/>
      <w:spacing w:after="0"/>
      <w:ind w:left="454"/>
      <w:jc w:val="both"/>
    </w:pPr>
    <w:rPr>
      <w:rFonts w:ascii="Arial" w:hAnsi="Arial" w:cs="Times New Roman"/>
      <w:sz w:val="22"/>
    </w:rPr>
  </w:style>
  <w:style w:type="character" w:customStyle="1" w:styleId="bodytextChar0">
    <w:name w:val="body text Char"/>
    <w:basedOn w:val="DefaultParagraphFont"/>
    <w:link w:val="BodyText1"/>
    <w:rsid w:val="008B293D"/>
    <w:rPr>
      <w:rFonts w:ascii="Arial" w:eastAsia="Times New Roman" w:hAnsi="Arial" w:cs="Times New Roman"/>
      <w:sz w:val="22"/>
      <w:szCs w:val="24"/>
    </w:rPr>
  </w:style>
  <w:style w:type="table" w:customStyle="1" w:styleId="TableGrid0">
    <w:name w:val="TableGrid"/>
    <w:rsid w:val="008B293D"/>
    <w:rPr>
      <w:rFonts w:asciiTheme="minorHAnsi" w:eastAsiaTheme="minorEastAsia" w:hAnsiTheme="minorHAnsi" w:cstheme="minorBidi"/>
      <w:sz w:val="22"/>
      <w:szCs w:val="22"/>
    </w:rPr>
    <w:tblPr>
      <w:tblCellMar>
        <w:top w:w="0" w:type="dxa"/>
        <w:left w:w="0" w:type="dxa"/>
        <w:bottom w:w="0" w:type="dxa"/>
        <w:right w:w="0" w:type="dxa"/>
      </w:tblCellMar>
    </w:tblPr>
  </w:style>
  <w:style w:type="table" w:customStyle="1" w:styleId="Gridoftable3">
    <w:name w:val="Grid of table3"/>
    <w:basedOn w:val="TableNormal"/>
    <w:next w:val="TableGrid"/>
    <w:uiPriority w:val="59"/>
    <w:rsid w:val="008B293D"/>
    <w:rPr>
      <w:rFonts w:ascii="Times New Roman" w:eastAsia="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ableTextChar">
    <w:name w:val="Table Text Char"/>
    <w:basedOn w:val="DefaultParagraphFont"/>
    <w:link w:val="TableText"/>
    <w:rsid w:val="008B293D"/>
    <w:rPr>
      <w:rFonts w:ascii="Arial" w:eastAsia="Times New Roman" w:hAnsi="Arial"/>
    </w:rPr>
  </w:style>
  <w:style w:type="paragraph" w:customStyle="1" w:styleId="Style5">
    <w:name w:val="Style5"/>
    <w:basedOn w:val="ListParagraph"/>
    <w:link w:val="Style5Char"/>
    <w:qFormat/>
    <w:rsid w:val="008B293D"/>
    <w:pPr>
      <w:bidi w:val="0"/>
      <w:spacing w:before="120" w:after="200" w:line="276" w:lineRule="auto"/>
      <w:ind w:left="1080" w:hanging="630"/>
    </w:pPr>
    <w:rPr>
      <w:rFonts w:asciiTheme="majorBidi" w:eastAsiaTheme="minorHAnsi" w:hAnsiTheme="majorBidi" w:cstheme="majorBidi"/>
      <w:b/>
      <w:bCs/>
      <w:sz w:val="24"/>
      <w:szCs w:val="22"/>
    </w:rPr>
  </w:style>
  <w:style w:type="character" w:customStyle="1" w:styleId="Style5Char">
    <w:name w:val="Style5 Char"/>
    <w:basedOn w:val="DefaultParagraphFont"/>
    <w:link w:val="Style5"/>
    <w:rsid w:val="008B293D"/>
    <w:rPr>
      <w:rFonts w:asciiTheme="majorBidi" w:eastAsiaTheme="minorHAnsi" w:hAnsiTheme="majorBidi" w:cstheme="majorBidi"/>
      <w:b/>
      <w:bCs/>
      <w:sz w:val="24"/>
      <w:szCs w:val="22"/>
    </w:rPr>
  </w:style>
  <w:style w:type="paragraph" w:styleId="Title">
    <w:name w:val="Title"/>
    <w:basedOn w:val="Normal"/>
    <w:next w:val="Normal"/>
    <w:link w:val="TitleChar"/>
    <w:uiPriority w:val="10"/>
    <w:qFormat/>
    <w:rsid w:val="008B293D"/>
    <w:pPr>
      <w:bidi w:val="0"/>
      <w:spacing w:line="360" w:lineRule="auto"/>
      <w:contextualSpacing/>
      <w:jc w:val="center"/>
    </w:pPr>
    <w:rPr>
      <w:rFonts w:ascii="Garamond" w:eastAsiaTheme="majorEastAsia" w:hAnsi="Garamond" w:cstheme="majorBidi"/>
      <w:b/>
      <w:spacing w:val="-10"/>
      <w:kern w:val="28"/>
      <w:sz w:val="40"/>
      <w:szCs w:val="56"/>
    </w:rPr>
  </w:style>
  <w:style w:type="character" w:customStyle="1" w:styleId="TitleChar">
    <w:name w:val="Title Char"/>
    <w:basedOn w:val="DefaultParagraphFont"/>
    <w:link w:val="Title"/>
    <w:uiPriority w:val="10"/>
    <w:rsid w:val="008B293D"/>
    <w:rPr>
      <w:rFonts w:ascii="Garamond" w:eastAsiaTheme="majorEastAsia" w:hAnsi="Garamond" w:cstheme="majorBidi"/>
      <w:b/>
      <w:spacing w:val="-10"/>
      <w:kern w:val="28"/>
      <w:sz w:val="40"/>
      <w:szCs w:val="56"/>
    </w:rPr>
  </w:style>
  <w:style w:type="paragraph" w:customStyle="1" w:styleId="Style3">
    <w:name w:val="Style3"/>
    <w:basedOn w:val="Normal"/>
    <w:link w:val="Style3Char"/>
    <w:uiPriority w:val="99"/>
    <w:qFormat/>
    <w:rsid w:val="008B293D"/>
    <w:pPr>
      <w:bidi w:val="0"/>
      <w:spacing w:after="200" w:line="360" w:lineRule="auto"/>
      <w:ind w:left="562" w:right="562"/>
      <w:contextualSpacing/>
      <w:jc w:val="both"/>
    </w:pPr>
    <w:rPr>
      <w:rFonts w:ascii="Garamond" w:eastAsiaTheme="minorHAnsi" w:hAnsi="Garamond" w:cs="Times New Roman"/>
      <w:sz w:val="24"/>
    </w:rPr>
  </w:style>
  <w:style w:type="character" w:customStyle="1" w:styleId="Style3Char">
    <w:name w:val="Style3 Char"/>
    <w:basedOn w:val="DefaultParagraphFont"/>
    <w:link w:val="Style3"/>
    <w:uiPriority w:val="99"/>
    <w:rsid w:val="008B293D"/>
    <w:rPr>
      <w:rFonts w:ascii="Garamond" w:eastAsiaTheme="minorHAnsi" w:hAnsi="Garamond" w:cs="Times New Roman"/>
      <w:sz w:val="24"/>
      <w:szCs w:val="24"/>
    </w:rPr>
  </w:style>
  <w:style w:type="paragraph" w:customStyle="1" w:styleId="DocumentTitle">
    <w:name w:val="Document Title"/>
    <w:basedOn w:val="Normal"/>
    <w:rsid w:val="008B293D"/>
    <w:pPr>
      <w:bidi w:val="0"/>
      <w:jc w:val="both"/>
    </w:pPr>
    <w:rPr>
      <w:rFonts w:eastAsiaTheme="minorHAnsi" w:cs="Times New Roman"/>
      <w:b/>
      <w:bCs/>
      <w:sz w:val="52"/>
      <w:szCs w:val="52"/>
    </w:rPr>
  </w:style>
  <w:style w:type="paragraph" w:customStyle="1" w:styleId="Heading1-N">
    <w:name w:val="Heading 1-N"/>
    <w:basedOn w:val="ListParagraph"/>
    <w:qFormat/>
    <w:rsid w:val="008B293D"/>
    <w:pPr>
      <w:numPr>
        <w:numId w:val="12"/>
      </w:numPr>
      <w:tabs>
        <w:tab w:val="left" w:pos="288"/>
      </w:tabs>
      <w:bidi w:val="0"/>
      <w:spacing w:before="240" w:after="240"/>
      <w:outlineLvl w:val="0"/>
    </w:pPr>
    <w:rPr>
      <w:rFonts w:ascii="Garamond" w:eastAsiaTheme="minorHAnsi" w:hAnsi="Garamond" w:cstheme="minorBidi"/>
      <w:b/>
      <w:caps/>
      <w:sz w:val="24"/>
      <w:szCs w:val="22"/>
      <w:u w:val="single"/>
    </w:rPr>
  </w:style>
  <w:style w:type="paragraph" w:customStyle="1" w:styleId="Heading2-N">
    <w:name w:val="Heading 2-N"/>
    <w:basedOn w:val="ListParagraph"/>
    <w:qFormat/>
    <w:rsid w:val="008B293D"/>
    <w:pPr>
      <w:numPr>
        <w:ilvl w:val="1"/>
        <w:numId w:val="12"/>
      </w:numPr>
      <w:tabs>
        <w:tab w:val="left" w:pos="360"/>
      </w:tabs>
      <w:bidi w:val="0"/>
      <w:spacing w:before="240" w:after="240"/>
      <w:outlineLvl w:val="1"/>
    </w:pPr>
    <w:rPr>
      <w:rFonts w:ascii="Garamond" w:eastAsiaTheme="minorHAnsi" w:hAnsi="Garamond" w:cstheme="minorBidi"/>
      <w:b/>
      <w:sz w:val="24"/>
      <w:szCs w:val="22"/>
      <w:u w:val="single"/>
    </w:rPr>
  </w:style>
  <w:style w:type="paragraph" w:customStyle="1" w:styleId="Heading3-N">
    <w:name w:val="Heading 3-N"/>
    <w:basedOn w:val="ListParagraph"/>
    <w:qFormat/>
    <w:rsid w:val="008B293D"/>
    <w:pPr>
      <w:numPr>
        <w:ilvl w:val="2"/>
        <w:numId w:val="12"/>
      </w:numPr>
      <w:tabs>
        <w:tab w:val="left" w:pos="504"/>
      </w:tabs>
      <w:bidi w:val="0"/>
      <w:spacing w:before="240" w:after="240"/>
      <w:outlineLvl w:val="2"/>
    </w:pPr>
    <w:rPr>
      <w:rFonts w:ascii="Garamond" w:eastAsiaTheme="minorHAnsi" w:hAnsi="Garamond" w:cstheme="minorBidi"/>
      <w:sz w:val="24"/>
      <w:szCs w:val="22"/>
      <w:u w:val="single"/>
    </w:rPr>
  </w:style>
  <w:style w:type="paragraph" w:customStyle="1" w:styleId="Heading4-N">
    <w:name w:val="Heading 4-N"/>
    <w:basedOn w:val="ListParagraph"/>
    <w:qFormat/>
    <w:rsid w:val="008B293D"/>
    <w:pPr>
      <w:numPr>
        <w:ilvl w:val="3"/>
        <w:numId w:val="12"/>
      </w:numPr>
      <w:tabs>
        <w:tab w:val="left" w:pos="576"/>
      </w:tabs>
      <w:bidi w:val="0"/>
      <w:spacing w:before="240" w:after="240"/>
      <w:ind w:left="432" w:firstLine="0"/>
      <w:outlineLvl w:val="3"/>
    </w:pPr>
    <w:rPr>
      <w:rFonts w:ascii="Garamond" w:eastAsiaTheme="minorHAnsi" w:hAnsi="Garamond" w:cstheme="minorBidi"/>
      <w:sz w:val="24"/>
      <w:szCs w:val="22"/>
      <w:u w:val="single"/>
    </w:rPr>
  </w:style>
  <w:style w:type="paragraph" w:customStyle="1" w:styleId="Heading5-N">
    <w:name w:val="Heading 5-N"/>
    <w:basedOn w:val="ListParagraph"/>
    <w:qFormat/>
    <w:rsid w:val="008B293D"/>
    <w:pPr>
      <w:numPr>
        <w:ilvl w:val="4"/>
        <w:numId w:val="12"/>
      </w:numPr>
      <w:tabs>
        <w:tab w:val="left" w:pos="648"/>
      </w:tabs>
      <w:bidi w:val="0"/>
      <w:spacing w:before="240" w:after="240"/>
      <w:ind w:left="432" w:firstLine="0"/>
      <w:outlineLvl w:val="4"/>
    </w:pPr>
    <w:rPr>
      <w:rFonts w:ascii="Garamond" w:eastAsiaTheme="minorHAnsi" w:hAnsi="Garamond" w:cstheme="minorBidi"/>
      <w:sz w:val="24"/>
      <w:szCs w:val="22"/>
      <w:u w:val="single"/>
    </w:rPr>
  </w:style>
  <w:style w:type="paragraph" w:customStyle="1" w:styleId="Heading6-N">
    <w:name w:val="Heading 6-N"/>
    <w:basedOn w:val="ListParagraph"/>
    <w:qFormat/>
    <w:rsid w:val="008B293D"/>
    <w:pPr>
      <w:numPr>
        <w:ilvl w:val="5"/>
        <w:numId w:val="12"/>
      </w:numPr>
      <w:tabs>
        <w:tab w:val="left" w:pos="648"/>
      </w:tabs>
      <w:bidi w:val="0"/>
      <w:spacing w:before="240" w:after="240"/>
      <w:ind w:left="504" w:firstLine="0"/>
      <w:outlineLvl w:val="5"/>
    </w:pPr>
    <w:rPr>
      <w:rFonts w:ascii="Garamond" w:eastAsiaTheme="minorHAnsi" w:hAnsi="Garamond" w:cstheme="minorBidi"/>
      <w:sz w:val="24"/>
      <w:szCs w:val="22"/>
      <w:u w:val="single"/>
    </w:rPr>
  </w:style>
  <w:style w:type="paragraph" w:customStyle="1" w:styleId="ListPara1">
    <w:name w:val="List Para 1"/>
    <w:basedOn w:val="ListParagraph"/>
    <w:qFormat/>
    <w:rsid w:val="008B293D"/>
    <w:pPr>
      <w:numPr>
        <w:numId w:val="13"/>
      </w:numPr>
      <w:tabs>
        <w:tab w:val="left" w:pos="1224"/>
      </w:tabs>
      <w:bidi w:val="0"/>
      <w:spacing w:before="120" w:after="240"/>
      <w:ind w:left="1008" w:firstLine="0"/>
      <w:jc w:val="both"/>
    </w:pPr>
    <w:rPr>
      <w:rFonts w:ascii="Garamond" w:eastAsiaTheme="minorHAnsi" w:hAnsi="Garamond" w:cstheme="minorBidi"/>
      <w:sz w:val="24"/>
      <w:szCs w:val="22"/>
    </w:rPr>
  </w:style>
  <w:style w:type="paragraph" w:customStyle="1" w:styleId="ListPara2">
    <w:name w:val="List Para 2"/>
    <w:basedOn w:val="ListPara1"/>
    <w:qFormat/>
    <w:rsid w:val="008B293D"/>
    <w:pPr>
      <w:numPr>
        <w:ilvl w:val="1"/>
      </w:numPr>
      <w:tabs>
        <w:tab w:val="clear" w:pos="1224"/>
        <w:tab w:val="left" w:pos="1368"/>
      </w:tabs>
      <w:ind w:left="1152" w:firstLine="0"/>
    </w:pPr>
  </w:style>
  <w:style w:type="paragraph" w:styleId="TOC4">
    <w:name w:val="toc 4"/>
    <w:basedOn w:val="Normal"/>
    <w:next w:val="Normal"/>
    <w:autoRedefine/>
    <w:uiPriority w:val="99"/>
    <w:unhideWhenUsed/>
    <w:rsid w:val="008B293D"/>
    <w:pPr>
      <w:tabs>
        <w:tab w:val="left" w:pos="576"/>
        <w:tab w:val="right" w:leader="dot" w:pos="9648"/>
      </w:tabs>
      <w:bidi w:val="0"/>
      <w:spacing w:before="120" w:after="120"/>
      <w:ind w:left="504"/>
    </w:pPr>
    <w:rPr>
      <w:rFonts w:ascii="Garamond" w:eastAsiaTheme="minorHAnsi" w:hAnsi="Garamond" w:cstheme="minorHAnsi"/>
      <w:noProof/>
      <w:sz w:val="24"/>
    </w:rPr>
  </w:style>
  <w:style w:type="paragraph" w:styleId="TOC5">
    <w:name w:val="toc 5"/>
    <w:basedOn w:val="Normal"/>
    <w:next w:val="Normal"/>
    <w:autoRedefine/>
    <w:uiPriority w:val="39"/>
    <w:unhideWhenUsed/>
    <w:rsid w:val="008B293D"/>
    <w:pPr>
      <w:tabs>
        <w:tab w:val="left" w:pos="648"/>
        <w:tab w:val="right" w:leader="dot" w:pos="9648"/>
      </w:tabs>
      <w:bidi w:val="0"/>
      <w:spacing w:before="120" w:after="120"/>
      <w:ind w:left="576"/>
    </w:pPr>
    <w:rPr>
      <w:rFonts w:ascii="Garamond" w:eastAsiaTheme="minorHAnsi" w:hAnsi="Garamond" w:cstheme="minorHAnsi"/>
      <w:noProof/>
      <w:sz w:val="24"/>
    </w:rPr>
  </w:style>
  <w:style w:type="paragraph" w:styleId="TOC6">
    <w:name w:val="toc 6"/>
    <w:basedOn w:val="Normal"/>
    <w:next w:val="Normal"/>
    <w:autoRedefine/>
    <w:uiPriority w:val="39"/>
    <w:unhideWhenUsed/>
    <w:rsid w:val="008B293D"/>
    <w:pPr>
      <w:tabs>
        <w:tab w:val="left" w:pos="720"/>
        <w:tab w:val="right" w:leader="dot" w:pos="9648"/>
      </w:tabs>
      <w:bidi w:val="0"/>
      <w:spacing w:line="259" w:lineRule="auto"/>
      <w:ind w:left="648"/>
    </w:pPr>
    <w:rPr>
      <w:rFonts w:ascii="Garamond" w:eastAsiaTheme="minorHAnsi" w:hAnsi="Garamond" w:cstheme="minorHAnsi"/>
      <w:noProof/>
      <w:sz w:val="24"/>
    </w:rPr>
  </w:style>
  <w:style w:type="paragraph" w:styleId="TOC7">
    <w:name w:val="toc 7"/>
    <w:basedOn w:val="Normal"/>
    <w:next w:val="Normal"/>
    <w:autoRedefine/>
    <w:uiPriority w:val="39"/>
    <w:unhideWhenUsed/>
    <w:rsid w:val="008B293D"/>
    <w:pPr>
      <w:bidi w:val="0"/>
      <w:spacing w:line="259" w:lineRule="auto"/>
      <w:ind w:left="1440"/>
    </w:pPr>
    <w:rPr>
      <w:rFonts w:asciiTheme="minorHAnsi" w:eastAsiaTheme="minorHAnsi" w:hAnsiTheme="minorHAnsi" w:cstheme="minorHAnsi"/>
    </w:rPr>
  </w:style>
  <w:style w:type="paragraph" w:styleId="TOC8">
    <w:name w:val="toc 8"/>
    <w:basedOn w:val="Normal"/>
    <w:next w:val="Normal"/>
    <w:autoRedefine/>
    <w:uiPriority w:val="39"/>
    <w:unhideWhenUsed/>
    <w:rsid w:val="008B293D"/>
    <w:pPr>
      <w:bidi w:val="0"/>
      <w:spacing w:line="259" w:lineRule="auto"/>
      <w:ind w:left="1680"/>
    </w:pPr>
    <w:rPr>
      <w:rFonts w:asciiTheme="minorHAnsi" w:eastAsiaTheme="minorHAnsi" w:hAnsiTheme="minorHAnsi" w:cstheme="minorHAnsi"/>
    </w:rPr>
  </w:style>
  <w:style w:type="paragraph" w:styleId="TOC9">
    <w:name w:val="toc 9"/>
    <w:basedOn w:val="Normal"/>
    <w:next w:val="Normal"/>
    <w:autoRedefine/>
    <w:uiPriority w:val="39"/>
    <w:unhideWhenUsed/>
    <w:rsid w:val="008B293D"/>
    <w:pPr>
      <w:bidi w:val="0"/>
      <w:spacing w:line="259" w:lineRule="auto"/>
      <w:ind w:left="1920"/>
    </w:pPr>
    <w:rPr>
      <w:rFonts w:asciiTheme="minorHAnsi" w:eastAsiaTheme="minorHAnsi" w:hAnsiTheme="minorHAnsi" w:cstheme="minorHAnsi"/>
    </w:rPr>
  </w:style>
  <w:style w:type="paragraph" w:customStyle="1" w:styleId="NormalParagraph">
    <w:name w:val="Normal Paragraph"/>
    <w:basedOn w:val="Normal"/>
    <w:qFormat/>
    <w:rsid w:val="008B293D"/>
    <w:pPr>
      <w:bidi w:val="0"/>
      <w:spacing w:before="60" w:after="60" w:line="360" w:lineRule="auto"/>
      <w:ind w:left="720" w:right="144"/>
      <w:jc w:val="both"/>
    </w:pPr>
    <w:rPr>
      <w:rFonts w:ascii="Garamond" w:eastAsiaTheme="minorHAnsi" w:hAnsi="Garamond" w:cstheme="minorBidi"/>
      <w:sz w:val="24"/>
      <w:szCs w:val="22"/>
    </w:rPr>
  </w:style>
  <w:style w:type="paragraph" w:customStyle="1" w:styleId="Bullet2">
    <w:name w:val="Bullet 2"/>
    <w:basedOn w:val="Bullet10"/>
    <w:qFormat/>
    <w:rsid w:val="008B293D"/>
    <w:pPr>
      <w:numPr>
        <w:numId w:val="14"/>
      </w:numPr>
      <w:tabs>
        <w:tab w:val="clear" w:pos="1664"/>
        <w:tab w:val="num" w:pos="2250"/>
      </w:tabs>
      <w:ind w:left="2250" w:hanging="450"/>
    </w:pPr>
  </w:style>
  <w:style w:type="paragraph" w:customStyle="1" w:styleId="Alphabets">
    <w:name w:val="Alphabets"/>
    <w:basedOn w:val="Bodytext6"/>
    <w:qFormat/>
    <w:rsid w:val="008B293D"/>
    <w:pPr>
      <w:ind w:left="1980" w:hanging="360"/>
    </w:pPr>
  </w:style>
  <w:style w:type="paragraph" w:customStyle="1" w:styleId="Bullet10">
    <w:name w:val="Bullet 1"/>
    <w:basedOn w:val="AlphabeticBullet"/>
    <w:rsid w:val="008B293D"/>
    <w:pPr>
      <w:numPr>
        <w:numId w:val="0"/>
      </w:numPr>
      <w:tabs>
        <w:tab w:val="num" w:pos="1980"/>
      </w:tabs>
      <w:ind w:left="2070" w:hanging="450"/>
    </w:pPr>
  </w:style>
  <w:style w:type="paragraph" w:styleId="NormalWeb">
    <w:name w:val="Normal (Web)"/>
    <w:basedOn w:val="Normal"/>
    <w:uiPriority w:val="99"/>
    <w:unhideWhenUsed/>
    <w:rsid w:val="008B293D"/>
    <w:pPr>
      <w:bidi w:val="0"/>
      <w:spacing w:before="100" w:beforeAutospacing="1" w:after="100" w:afterAutospacing="1"/>
    </w:pPr>
    <w:rPr>
      <w:rFonts w:cs="Times New Roman"/>
      <w:sz w:val="24"/>
    </w:rPr>
  </w:style>
  <w:style w:type="paragraph" w:customStyle="1" w:styleId="Heading2text">
    <w:name w:val="Heading 2 text"/>
    <w:basedOn w:val="Heading2"/>
    <w:qFormat/>
    <w:rsid w:val="008B293D"/>
    <w:pPr>
      <w:numPr>
        <w:ilvl w:val="0"/>
        <w:numId w:val="0"/>
      </w:numPr>
      <w:spacing w:after="120"/>
      <w:ind w:left="1584" w:hanging="360"/>
      <w:jc w:val="both"/>
    </w:pPr>
    <w:rPr>
      <w:b w:val="0"/>
      <w:bCs w:val="0"/>
      <w:iCs/>
      <w:caps w:val="0"/>
      <w:szCs w:val="28"/>
      <w:lang w:val="en-US"/>
    </w:rPr>
  </w:style>
  <w:style w:type="paragraph" w:customStyle="1" w:styleId="Heading4text">
    <w:name w:val="Heading 4 text"/>
    <w:basedOn w:val="Heading4"/>
    <w:qFormat/>
    <w:rsid w:val="008B293D"/>
    <w:pPr>
      <w:widowControl/>
      <w:numPr>
        <w:ilvl w:val="0"/>
        <w:numId w:val="0"/>
      </w:numPr>
      <w:tabs>
        <w:tab w:val="num" w:pos="864"/>
        <w:tab w:val="num" w:pos="900"/>
      </w:tabs>
      <w:spacing w:after="120"/>
      <w:ind w:left="900" w:hanging="900"/>
      <w:jc w:val="both"/>
    </w:pPr>
    <w:rPr>
      <w:rFonts w:ascii="Arial" w:hAnsi="Arial" w:cs="Arial"/>
      <w:b w:val="0"/>
      <w:bCs w:val="0"/>
      <w:caps w:val="0"/>
      <w:sz w:val="22"/>
      <w:szCs w:val="22"/>
      <w:lang w:val="en-US"/>
    </w:rPr>
  </w:style>
  <w:style w:type="paragraph" w:customStyle="1" w:styleId="Heading5text">
    <w:name w:val="Heading 5 text"/>
    <w:basedOn w:val="Heading5"/>
    <w:qFormat/>
    <w:rsid w:val="008B293D"/>
    <w:pPr>
      <w:widowControl/>
      <w:numPr>
        <w:ilvl w:val="0"/>
        <w:numId w:val="0"/>
      </w:numPr>
      <w:spacing w:after="120"/>
      <w:ind w:left="3744" w:hanging="360"/>
      <w:jc w:val="both"/>
    </w:pPr>
    <w:rPr>
      <w:rFonts w:ascii="Arial" w:hAnsi="Arial" w:cs="Times New Roman"/>
      <w:bCs/>
      <w:iCs/>
      <w:lang w:val="en-US"/>
    </w:rPr>
  </w:style>
  <w:style w:type="paragraph" w:customStyle="1" w:styleId="Heading6text">
    <w:name w:val="Heading 6 text"/>
    <w:basedOn w:val="Heading6"/>
    <w:qFormat/>
    <w:rsid w:val="008B293D"/>
    <w:pPr>
      <w:widowControl/>
      <w:numPr>
        <w:ilvl w:val="0"/>
        <w:numId w:val="0"/>
      </w:numPr>
      <w:spacing w:after="120"/>
      <w:ind w:left="4464" w:hanging="360"/>
      <w:jc w:val="both"/>
    </w:pPr>
    <w:rPr>
      <w:rFonts w:ascii="Arial" w:hAnsi="Arial" w:cs="Times New Roman"/>
      <w:bCs/>
      <w:i w:val="0"/>
      <w:lang w:val="en-US"/>
    </w:rPr>
  </w:style>
  <w:style w:type="paragraph" w:customStyle="1" w:styleId="Bodytext4">
    <w:name w:val="Body text 4"/>
    <w:basedOn w:val="BodyText2"/>
    <w:qFormat/>
    <w:rsid w:val="008B293D"/>
    <w:pPr>
      <w:bidi w:val="0"/>
      <w:spacing w:after="0" w:line="240" w:lineRule="auto"/>
      <w:ind w:left="900"/>
      <w:jc w:val="both"/>
    </w:pPr>
    <w:rPr>
      <w:rFonts w:ascii="Arial" w:hAnsi="Arial" w:cs="Times New Roman"/>
      <w:sz w:val="22"/>
    </w:rPr>
  </w:style>
  <w:style w:type="paragraph" w:customStyle="1" w:styleId="Bodytext5">
    <w:name w:val="Body text 5"/>
    <w:basedOn w:val="Heading5text"/>
    <w:qFormat/>
    <w:rsid w:val="008B293D"/>
    <w:pPr>
      <w:ind w:left="1080" w:firstLine="0"/>
    </w:pPr>
  </w:style>
  <w:style w:type="paragraph" w:customStyle="1" w:styleId="Bodytext6">
    <w:name w:val="Body text 6"/>
    <w:basedOn w:val="Heading6text"/>
    <w:qFormat/>
    <w:rsid w:val="008B293D"/>
    <w:pPr>
      <w:ind w:left="1260" w:firstLine="0"/>
    </w:pPr>
  </w:style>
  <w:style w:type="paragraph" w:customStyle="1" w:styleId="HeaderNormalText">
    <w:name w:val="Header Normal Text"/>
    <w:qFormat/>
    <w:rsid w:val="008B293D"/>
    <w:pPr>
      <w:jc w:val="center"/>
    </w:pPr>
    <w:rPr>
      <w:rFonts w:ascii="Times New Roman" w:hAnsi="Times New Roman" w:cs="B Nazanin"/>
      <w:sz w:val="18"/>
      <w:szCs w:val="18"/>
    </w:rPr>
  </w:style>
  <w:style w:type="paragraph" w:customStyle="1" w:styleId="HeaderPageNumber">
    <w:name w:val="Header Page Number"/>
    <w:qFormat/>
    <w:rsid w:val="008B293D"/>
    <w:pPr>
      <w:jc w:val="center"/>
    </w:pPr>
    <w:rPr>
      <w:rFonts w:ascii="Times New Roman" w:hAnsi="Times New Roman" w:cs="B Nazanin"/>
      <w:b/>
      <w:bCs/>
      <w:sz w:val="24"/>
      <w:szCs w:val="24"/>
      <w:lang w:bidi="fa-IR"/>
    </w:rPr>
  </w:style>
  <w:style w:type="paragraph" w:customStyle="1" w:styleId="HeaderClientName">
    <w:name w:val="Header Client Name"/>
    <w:qFormat/>
    <w:rsid w:val="008B293D"/>
    <w:pPr>
      <w:jc w:val="center"/>
    </w:pPr>
    <w:rPr>
      <w:rFonts w:ascii="Times New Roman" w:hAnsi="Times New Roman" w:cs="B Nazanin"/>
      <w:b/>
      <w:bCs/>
      <w:sz w:val="18"/>
      <w:szCs w:val="18"/>
    </w:rPr>
  </w:style>
  <w:style w:type="character" w:customStyle="1" w:styleId="SCTHeader1CharChar">
    <w:name w:val="SCT Header1 Char Char"/>
    <w:basedOn w:val="DefaultParagraphFont"/>
    <w:rsid w:val="008B293D"/>
    <w:rPr>
      <w:rFonts w:cs="B Nazanin"/>
      <w:sz w:val="24"/>
      <w:szCs w:val="28"/>
      <w:lang w:val="en-US" w:eastAsia="en-US" w:bidi="ar-SA"/>
    </w:rPr>
  </w:style>
  <w:style w:type="paragraph" w:customStyle="1" w:styleId="Text">
    <w:name w:val="Text"/>
    <w:qFormat/>
    <w:rsid w:val="008B293D"/>
    <w:pPr>
      <w:spacing w:before="60" w:after="120" w:line="312" w:lineRule="auto"/>
      <w:ind w:firstLine="576"/>
      <w:jc w:val="both"/>
    </w:pPr>
    <w:rPr>
      <w:rFonts w:ascii="Arial" w:eastAsia="Times New Roman" w:hAnsi="Arial" w:cs="Times New Roman"/>
      <w:sz w:val="24"/>
      <w:szCs w:val="24"/>
      <w:lang w:bidi="fa-IR"/>
    </w:rPr>
  </w:style>
  <w:style w:type="table" w:customStyle="1" w:styleId="LightShading1">
    <w:name w:val="Light Shading1"/>
    <w:basedOn w:val="TableNormal"/>
    <w:uiPriority w:val="60"/>
    <w:rsid w:val="008B293D"/>
    <w:rPr>
      <w:rFonts w:asciiTheme="minorHAnsi" w:eastAsiaTheme="minorHAnsi" w:hAnsiTheme="minorHAnsi" w:cstheme="minorBidi"/>
      <w:color w:val="000000" w:themeColor="text1" w:themeShade="BF"/>
      <w:sz w:val="22"/>
      <w:szCs w:val="22"/>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1">
    <w:name w:val="Light Shading - Accent 11"/>
    <w:basedOn w:val="TableNormal"/>
    <w:uiPriority w:val="60"/>
    <w:rsid w:val="008B293D"/>
    <w:rPr>
      <w:rFonts w:asciiTheme="minorHAnsi" w:eastAsiaTheme="minorHAnsi" w:hAnsiTheme="minorHAnsi" w:cstheme="minorBidi"/>
      <w:color w:val="365F91" w:themeColor="accent1" w:themeShade="BF"/>
      <w:sz w:val="22"/>
      <w:szCs w:val="22"/>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8B293D"/>
    <w:rPr>
      <w:rFonts w:asciiTheme="minorHAnsi" w:eastAsiaTheme="minorHAnsi" w:hAnsiTheme="minorHAnsi" w:cstheme="minorBidi"/>
      <w:color w:val="943634" w:themeColor="accent2" w:themeShade="BF"/>
      <w:sz w:val="22"/>
      <w:szCs w:val="22"/>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paragraph" w:customStyle="1" w:styleId="Tablecaption">
    <w:name w:val="Table caption"/>
    <w:basedOn w:val="Normal"/>
    <w:next w:val="Normal"/>
    <w:rsid w:val="008B293D"/>
    <w:pPr>
      <w:autoSpaceDE w:val="0"/>
      <w:autoSpaceDN w:val="0"/>
      <w:bidi w:val="0"/>
      <w:spacing w:before="240" w:line="220" w:lineRule="exact"/>
      <w:jc w:val="center"/>
    </w:pPr>
    <w:rPr>
      <w:rFonts w:ascii="Arial" w:hAnsi="Arial" w:cs="Times New Roman"/>
      <w:b/>
      <w:szCs w:val="20"/>
      <w:lang w:bidi="fa-IR"/>
    </w:rPr>
  </w:style>
  <w:style w:type="paragraph" w:customStyle="1" w:styleId="Style6">
    <w:name w:val="Style6"/>
    <w:basedOn w:val="Header"/>
    <w:rsid w:val="008B293D"/>
    <w:pPr>
      <w:bidi w:val="0"/>
      <w:jc w:val="center"/>
    </w:pPr>
    <w:rPr>
      <w:rFonts w:cs="Times New Roman"/>
      <w:b/>
      <w:bCs/>
      <w:sz w:val="16"/>
      <w:szCs w:val="16"/>
    </w:rPr>
  </w:style>
  <w:style w:type="character" w:customStyle="1" w:styleId="Bullet-1Char">
    <w:name w:val="Bullet-1 Char"/>
    <w:basedOn w:val="DefaultParagraphFont"/>
    <w:link w:val="Bullet-1"/>
    <w:rsid w:val="008B293D"/>
    <w:rPr>
      <w:rFonts w:ascii="Arial" w:eastAsia="Times New Roman" w:hAnsi="Arial" w:cs="Times New Roman"/>
      <w:sz w:val="22"/>
      <w:szCs w:val="24"/>
    </w:rPr>
  </w:style>
  <w:style w:type="paragraph" w:styleId="DocumentMap">
    <w:name w:val="Document Map"/>
    <w:basedOn w:val="Normal"/>
    <w:link w:val="DocumentMapChar"/>
    <w:uiPriority w:val="99"/>
    <w:rsid w:val="008B293D"/>
    <w:pPr>
      <w:shd w:val="clear" w:color="auto" w:fill="000080"/>
      <w:bidi w:val="0"/>
    </w:pPr>
    <w:rPr>
      <w:rFonts w:ascii="Tahoma" w:hAnsi="Tahoma" w:cs="Tahoma"/>
      <w:sz w:val="22"/>
      <w:szCs w:val="22"/>
      <w:lang w:eastAsia="fi-FI"/>
    </w:rPr>
  </w:style>
  <w:style w:type="character" w:customStyle="1" w:styleId="DocumentMapChar">
    <w:name w:val="Document Map Char"/>
    <w:basedOn w:val="DefaultParagraphFont"/>
    <w:link w:val="DocumentMap"/>
    <w:uiPriority w:val="99"/>
    <w:rsid w:val="008B293D"/>
    <w:rPr>
      <w:rFonts w:ascii="Tahoma" w:eastAsia="Times New Roman" w:hAnsi="Tahoma" w:cs="Tahoma"/>
      <w:sz w:val="22"/>
      <w:szCs w:val="22"/>
      <w:shd w:val="clear" w:color="auto" w:fill="000080"/>
      <w:lang w:eastAsia="fi-FI"/>
    </w:rPr>
  </w:style>
  <w:style w:type="paragraph" w:customStyle="1" w:styleId="Seliteteksti">
    <w:name w:val="Seliteteksti"/>
    <w:basedOn w:val="Normal"/>
    <w:semiHidden/>
    <w:rsid w:val="008B293D"/>
    <w:pPr>
      <w:bidi w:val="0"/>
    </w:pPr>
    <w:rPr>
      <w:rFonts w:ascii="Tahoma" w:hAnsi="Tahoma" w:cs="Tahoma"/>
      <w:sz w:val="16"/>
      <w:szCs w:val="16"/>
      <w:lang w:eastAsia="fi-FI"/>
    </w:rPr>
  </w:style>
  <w:style w:type="paragraph" w:customStyle="1" w:styleId="OutotecHeading1">
    <w:name w:val="Outotec Heading 1"/>
    <w:basedOn w:val="Heading1"/>
    <w:next w:val="OutotecNormal"/>
    <w:rsid w:val="008B293D"/>
    <w:pPr>
      <w:tabs>
        <w:tab w:val="num" w:pos="1530"/>
      </w:tabs>
      <w:spacing w:before="0" w:beforeAutospacing="1" w:after="220" w:line="240" w:lineRule="auto"/>
      <w:ind w:left="1530" w:hanging="1440"/>
    </w:pPr>
    <w:rPr>
      <w:rFonts w:ascii="Times New Roman" w:hAnsi="Times New Roman" w:cs="Times New Roman"/>
      <w:color w:val="5B5C5E"/>
      <w:kern w:val="32"/>
      <w:sz w:val="22"/>
      <w:szCs w:val="22"/>
      <w:lang w:eastAsia="fi-FI"/>
    </w:rPr>
  </w:style>
  <w:style w:type="paragraph" w:customStyle="1" w:styleId="OutotecNormal">
    <w:name w:val="Outotec Normal"/>
    <w:basedOn w:val="Normal"/>
    <w:rsid w:val="008B293D"/>
    <w:pPr>
      <w:bidi w:val="0"/>
      <w:ind w:left="1134"/>
    </w:pPr>
    <w:rPr>
      <w:rFonts w:ascii="Arial" w:hAnsi="Arial" w:cs="Times New Roman"/>
      <w:sz w:val="22"/>
      <w:szCs w:val="22"/>
      <w:lang w:eastAsia="fi-FI"/>
    </w:rPr>
  </w:style>
  <w:style w:type="paragraph" w:customStyle="1" w:styleId="OutotecHeading2">
    <w:name w:val="Outotec Heading 2"/>
    <w:basedOn w:val="Heading2"/>
    <w:next w:val="OutotecNormal"/>
    <w:rsid w:val="008B293D"/>
    <w:pPr>
      <w:numPr>
        <w:ilvl w:val="0"/>
        <w:numId w:val="0"/>
      </w:numPr>
      <w:tabs>
        <w:tab w:val="num" w:pos="1980"/>
      </w:tabs>
      <w:spacing w:before="0" w:after="220"/>
      <w:ind w:left="1980" w:hanging="1440"/>
    </w:pPr>
    <w:rPr>
      <w:rFonts w:ascii="Times New Roman" w:hAnsi="Times New Roman"/>
      <w:iCs/>
      <w:caps w:val="0"/>
      <w:lang w:val="en-US" w:eastAsia="fi-FI"/>
    </w:rPr>
  </w:style>
  <w:style w:type="paragraph" w:customStyle="1" w:styleId="OutotecEnclosure">
    <w:name w:val="Outotec Enclosure"/>
    <w:basedOn w:val="Normal"/>
    <w:rsid w:val="008B293D"/>
    <w:pPr>
      <w:bidi w:val="0"/>
      <w:ind w:left="1134"/>
    </w:pPr>
    <w:rPr>
      <w:rFonts w:ascii="Arial" w:hAnsi="Arial" w:cs="Times New Roman"/>
      <w:sz w:val="22"/>
      <w:szCs w:val="22"/>
      <w:lang w:eastAsia="fi-FI"/>
    </w:rPr>
  </w:style>
  <w:style w:type="paragraph" w:customStyle="1" w:styleId="CC">
    <w:name w:val="CC."/>
    <w:basedOn w:val="OutotecNormal"/>
    <w:rsid w:val="008B293D"/>
    <w:pPr>
      <w:keepLines/>
      <w:ind w:left="0"/>
    </w:pPr>
  </w:style>
  <w:style w:type="paragraph" w:customStyle="1" w:styleId="OutotecEnclosureNumbered">
    <w:name w:val="Outotec Enclosure Numbered"/>
    <w:basedOn w:val="OutotecEnclosure"/>
    <w:rsid w:val="008B293D"/>
    <w:pPr>
      <w:numPr>
        <w:numId w:val="15"/>
      </w:numPr>
    </w:pPr>
  </w:style>
  <w:style w:type="paragraph" w:customStyle="1" w:styleId="OutotecAlatunniste">
    <w:name w:val="Outotec Alatunniste"/>
    <w:basedOn w:val="OutotecNormal"/>
    <w:rsid w:val="008B293D"/>
    <w:pPr>
      <w:jc w:val="right"/>
    </w:pPr>
    <w:rPr>
      <w:rFonts w:cs="Arial"/>
      <w:sz w:val="14"/>
    </w:rPr>
  </w:style>
  <w:style w:type="paragraph" w:customStyle="1" w:styleId="OutotecNumberedHeading1">
    <w:name w:val="Outotec Numbered Heading 1"/>
    <w:basedOn w:val="OutotecNormal"/>
    <w:next w:val="OutotecNormal"/>
    <w:rsid w:val="008B293D"/>
    <w:pPr>
      <w:numPr>
        <w:numId w:val="16"/>
      </w:numPr>
    </w:pPr>
    <w:rPr>
      <w:b/>
    </w:rPr>
  </w:style>
  <w:style w:type="paragraph" w:customStyle="1" w:styleId="OutotecNumberedHeading2">
    <w:name w:val="Outotec Numbered Heading 2"/>
    <w:basedOn w:val="OutotecHeading2"/>
    <w:next w:val="OutotecNormal"/>
    <w:rsid w:val="008B293D"/>
    <w:pPr>
      <w:tabs>
        <w:tab w:val="clear" w:pos="1980"/>
        <w:tab w:val="num" w:pos="1134"/>
      </w:tabs>
      <w:ind w:left="1134" w:hanging="1134"/>
    </w:pPr>
  </w:style>
  <w:style w:type="paragraph" w:customStyle="1" w:styleId="OutotecNumberedHeading3">
    <w:name w:val="Outotec Numbered Heading 3"/>
    <w:basedOn w:val="OutotecNormal"/>
    <w:next w:val="OutotecNormal"/>
    <w:rsid w:val="008B293D"/>
    <w:pPr>
      <w:numPr>
        <w:ilvl w:val="2"/>
        <w:numId w:val="16"/>
      </w:numPr>
      <w:outlineLvl w:val="2"/>
    </w:pPr>
    <w:rPr>
      <w:b/>
    </w:rPr>
  </w:style>
  <w:style w:type="paragraph" w:customStyle="1" w:styleId="OutotecNumberedHeading4">
    <w:name w:val="Outotec Numbered Heading 4"/>
    <w:basedOn w:val="OutotecNormal"/>
    <w:next w:val="OutotecNormal"/>
    <w:rsid w:val="008B293D"/>
    <w:pPr>
      <w:numPr>
        <w:ilvl w:val="3"/>
        <w:numId w:val="16"/>
      </w:numPr>
      <w:outlineLvl w:val="3"/>
    </w:pPr>
    <w:rPr>
      <w:b/>
    </w:rPr>
  </w:style>
  <w:style w:type="paragraph" w:customStyle="1" w:styleId="OutotecNumberedHeading5">
    <w:name w:val="Outotec Numbered Heading 5"/>
    <w:basedOn w:val="OutotecNormal"/>
    <w:next w:val="OutotecNormal"/>
    <w:rsid w:val="008B293D"/>
    <w:pPr>
      <w:numPr>
        <w:ilvl w:val="4"/>
        <w:numId w:val="16"/>
      </w:numPr>
      <w:outlineLvl w:val="4"/>
    </w:pPr>
    <w:rPr>
      <w:b/>
    </w:rPr>
  </w:style>
  <w:style w:type="paragraph" w:customStyle="1" w:styleId="OutotecNumberedHeading6">
    <w:name w:val="Outotec Numbered Heading 6"/>
    <w:basedOn w:val="OutotecNormal"/>
    <w:next w:val="OutotecNormal"/>
    <w:rsid w:val="008B293D"/>
    <w:pPr>
      <w:numPr>
        <w:ilvl w:val="5"/>
        <w:numId w:val="16"/>
      </w:numPr>
      <w:outlineLvl w:val="5"/>
    </w:pPr>
    <w:rPr>
      <w:b/>
    </w:rPr>
  </w:style>
  <w:style w:type="paragraph" w:customStyle="1" w:styleId="OutotecNumberedHeading7">
    <w:name w:val="Outotec Numbered Heading 7"/>
    <w:basedOn w:val="OutotecNormal"/>
    <w:next w:val="OutotecNormal"/>
    <w:rsid w:val="008B293D"/>
    <w:pPr>
      <w:numPr>
        <w:ilvl w:val="6"/>
        <w:numId w:val="16"/>
      </w:numPr>
      <w:outlineLvl w:val="6"/>
    </w:pPr>
    <w:rPr>
      <w:b/>
    </w:rPr>
  </w:style>
  <w:style w:type="paragraph" w:customStyle="1" w:styleId="OutotecNumberedHeading8">
    <w:name w:val="Outotec Numbered Heading 8"/>
    <w:basedOn w:val="OutotecNormal"/>
    <w:next w:val="OutotecNormal"/>
    <w:rsid w:val="008B293D"/>
    <w:pPr>
      <w:numPr>
        <w:ilvl w:val="7"/>
        <w:numId w:val="16"/>
      </w:numPr>
      <w:outlineLvl w:val="7"/>
    </w:pPr>
    <w:rPr>
      <w:b/>
    </w:rPr>
  </w:style>
  <w:style w:type="paragraph" w:customStyle="1" w:styleId="OutotecNumberedHeading9">
    <w:name w:val="Outotec Numbered Heading 9"/>
    <w:basedOn w:val="OutotecNormal"/>
    <w:next w:val="OutotecNormal"/>
    <w:rsid w:val="008B293D"/>
    <w:pPr>
      <w:numPr>
        <w:ilvl w:val="8"/>
        <w:numId w:val="16"/>
      </w:numPr>
      <w:outlineLvl w:val="8"/>
    </w:pPr>
    <w:rPr>
      <w:b/>
    </w:rPr>
  </w:style>
  <w:style w:type="paragraph" w:customStyle="1" w:styleId="Re">
    <w:name w:val="Re:"/>
    <w:basedOn w:val="OutotecNormal"/>
    <w:rsid w:val="008B293D"/>
    <w:pPr>
      <w:keepLines/>
      <w:ind w:left="0"/>
    </w:pPr>
  </w:style>
  <w:style w:type="paragraph" w:customStyle="1" w:styleId="NormalLatinArial">
    <w:name w:val="Normal + (Latin) Arial"/>
    <w:aliases w:val="(Complex) Arial,(Latin) Bold"/>
    <w:basedOn w:val="Normal"/>
    <w:rsid w:val="008B293D"/>
    <w:pPr>
      <w:widowControl w:val="0"/>
      <w:bidi w:val="0"/>
      <w:spacing w:line="360" w:lineRule="atLeast"/>
      <w:jc w:val="center"/>
    </w:pPr>
    <w:rPr>
      <w:rFonts w:ascii="Arial" w:hAnsi="Arial" w:cs="Arial"/>
      <w:b/>
      <w:szCs w:val="20"/>
      <w:lang w:bidi="fa-IR"/>
    </w:rPr>
  </w:style>
  <w:style w:type="paragraph" w:customStyle="1" w:styleId="OutokumpuNormal">
    <w:name w:val="Outokumpu Normal"/>
    <w:basedOn w:val="Normal"/>
    <w:rsid w:val="008B293D"/>
    <w:pPr>
      <w:bidi w:val="0"/>
      <w:ind w:left="1134"/>
    </w:pPr>
    <w:rPr>
      <w:rFonts w:ascii="Arial" w:hAnsi="Arial" w:cs="Times New Roman"/>
      <w:sz w:val="22"/>
      <w:szCs w:val="22"/>
      <w:lang w:eastAsia="fi-FI"/>
    </w:rPr>
  </w:style>
  <w:style w:type="character" w:styleId="CommentReference">
    <w:name w:val="annotation reference"/>
    <w:basedOn w:val="DefaultParagraphFont"/>
    <w:uiPriority w:val="99"/>
    <w:unhideWhenUsed/>
    <w:rsid w:val="008B293D"/>
    <w:rPr>
      <w:sz w:val="16"/>
      <w:szCs w:val="16"/>
    </w:rPr>
  </w:style>
  <w:style w:type="paragraph" w:styleId="CommentText">
    <w:name w:val="annotation text"/>
    <w:basedOn w:val="Normal"/>
    <w:link w:val="CommentTextChar"/>
    <w:uiPriority w:val="99"/>
    <w:unhideWhenUsed/>
    <w:rsid w:val="008B293D"/>
    <w:pPr>
      <w:bidi w:val="0"/>
    </w:pPr>
    <w:rPr>
      <w:rFonts w:ascii="Arial" w:hAnsi="Arial" w:cs="Times New Roman"/>
      <w:szCs w:val="20"/>
      <w:lang w:eastAsia="fi-FI"/>
    </w:rPr>
  </w:style>
  <w:style w:type="character" w:customStyle="1" w:styleId="CommentTextChar">
    <w:name w:val="Comment Text Char"/>
    <w:basedOn w:val="DefaultParagraphFont"/>
    <w:link w:val="CommentText"/>
    <w:uiPriority w:val="99"/>
    <w:rsid w:val="008B293D"/>
    <w:rPr>
      <w:rFonts w:ascii="Arial" w:eastAsia="Times New Roman" w:hAnsi="Arial" w:cs="Times New Roman"/>
      <w:lang w:eastAsia="fi-FI"/>
    </w:rPr>
  </w:style>
  <w:style w:type="paragraph" w:styleId="CommentSubject">
    <w:name w:val="annotation subject"/>
    <w:basedOn w:val="CommentText"/>
    <w:next w:val="CommentText"/>
    <w:link w:val="CommentSubjectChar"/>
    <w:uiPriority w:val="99"/>
    <w:unhideWhenUsed/>
    <w:rsid w:val="008B293D"/>
    <w:rPr>
      <w:b/>
      <w:bCs/>
    </w:rPr>
  </w:style>
  <w:style w:type="character" w:customStyle="1" w:styleId="CommentSubjectChar">
    <w:name w:val="Comment Subject Char"/>
    <w:basedOn w:val="CommentTextChar"/>
    <w:link w:val="CommentSubject"/>
    <w:uiPriority w:val="99"/>
    <w:rsid w:val="008B293D"/>
    <w:rPr>
      <w:rFonts w:ascii="Arial" w:eastAsia="Times New Roman" w:hAnsi="Arial" w:cs="Times New Roman"/>
      <w:b/>
      <w:bCs/>
      <w:lang w:eastAsia="fi-FI"/>
    </w:rPr>
  </w:style>
  <w:style w:type="paragraph" w:customStyle="1" w:styleId="Style10">
    <w:name w:val="Style 1"/>
    <w:uiPriority w:val="99"/>
    <w:rsid w:val="008B293D"/>
    <w:pPr>
      <w:widowControl w:val="0"/>
      <w:autoSpaceDE w:val="0"/>
      <w:autoSpaceDN w:val="0"/>
    </w:pPr>
    <w:rPr>
      <w:rFonts w:ascii="Times New Roman" w:eastAsia="Times New Roman" w:hAnsi="Times New Roman" w:cs="Times New Roman"/>
    </w:rPr>
  </w:style>
  <w:style w:type="paragraph" w:customStyle="1" w:styleId="Style30">
    <w:name w:val="Style 3"/>
    <w:uiPriority w:val="99"/>
    <w:rsid w:val="008B293D"/>
    <w:pPr>
      <w:widowControl w:val="0"/>
      <w:autoSpaceDE w:val="0"/>
      <w:autoSpaceDN w:val="0"/>
      <w:ind w:left="72"/>
    </w:pPr>
    <w:rPr>
      <w:rFonts w:ascii="Arial" w:eastAsia="Times New Roman" w:hAnsi="Arial"/>
      <w:sz w:val="24"/>
      <w:szCs w:val="24"/>
    </w:rPr>
  </w:style>
  <w:style w:type="character" w:customStyle="1" w:styleId="CharacterStyle2">
    <w:name w:val="Character Style 2"/>
    <w:uiPriority w:val="99"/>
    <w:rsid w:val="008B293D"/>
    <w:rPr>
      <w:rFonts w:ascii="Arial" w:hAnsi="Arial" w:cs="Arial"/>
      <w:sz w:val="24"/>
      <w:szCs w:val="24"/>
    </w:rPr>
  </w:style>
  <w:style w:type="character" w:styleId="PlaceholderText">
    <w:name w:val="Placeholder Text"/>
    <w:basedOn w:val="DefaultParagraphFont"/>
    <w:uiPriority w:val="99"/>
    <w:semiHidden/>
    <w:rsid w:val="008B293D"/>
    <w:rPr>
      <w:color w:val="808080"/>
    </w:rPr>
  </w:style>
  <w:style w:type="paragraph" w:customStyle="1" w:styleId="Body">
    <w:name w:val="Body"/>
    <w:basedOn w:val="OutotecNormal"/>
    <w:link w:val="BodyChar"/>
    <w:qFormat/>
    <w:rsid w:val="008B293D"/>
    <w:pPr>
      <w:spacing w:after="240"/>
      <w:jc w:val="both"/>
    </w:pPr>
    <w:rPr>
      <w:rFonts w:ascii="Times New Roman" w:hAnsi="Times New Roman"/>
    </w:rPr>
  </w:style>
  <w:style w:type="character" w:customStyle="1" w:styleId="BodyChar">
    <w:name w:val="Body Char"/>
    <w:basedOn w:val="DefaultParagraphFont"/>
    <w:link w:val="Body"/>
    <w:rsid w:val="008B293D"/>
    <w:rPr>
      <w:rFonts w:ascii="Times New Roman" w:eastAsia="Times New Roman" w:hAnsi="Times New Roman" w:cs="Times New Roman"/>
      <w:sz w:val="22"/>
      <w:szCs w:val="22"/>
      <w:lang w:eastAsia="fi-FI"/>
    </w:rPr>
  </w:style>
  <w:style w:type="paragraph" w:customStyle="1" w:styleId="BULLETED1">
    <w:name w:val="BULLETED 1"/>
    <w:basedOn w:val="Normal"/>
    <w:qFormat/>
    <w:rsid w:val="008B293D"/>
    <w:pPr>
      <w:numPr>
        <w:numId w:val="17"/>
      </w:numPr>
      <w:bidi w:val="0"/>
      <w:spacing w:before="120" w:after="120"/>
      <w:ind w:left="1361" w:hanging="454"/>
      <w:jc w:val="both"/>
    </w:pPr>
    <w:rPr>
      <w:rFonts w:ascii="Arial" w:hAnsi="Arial" w:cs="Times New Roman"/>
      <w:szCs w:val="20"/>
      <w:lang w:eastAsia="fi-FI" w:bidi="fa-IR"/>
    </w:rPr>
  </w:style>
  <w:style w:type="paragraph" w:customStyle="1" w:styleId="BULLETED2">
    <w:name w:val="BULLETED 2"/>
    <w:basedOn w:val="Normal"/>
    <w:qFormat/>
    <w:rsid w:val="008B293D"/>
    <w:pPr>
      <w:numPr>
        <w:ilvl w:val="1"/>
        <w:numId w:val="17"/>
      </w:numPr>
      <w:bidi w:val="0"/>
      <w:spacing w:before="120" w:after="120"/>
      <w:ind w:left="1815" w:hanging="454"/>
      <w:jc w:val="both"/>
    </w:pPr>
    <w:rPr>
      <w:rFonts w:ascii="Arial" w:hAnsi="Arial" w:cs="Times New Roman"/>
      <w:szCs w:val="20"/>
      <w:lang w:eastAsia="fi-FI" w:bidi="fa-IR"/>
    </w:rPr>
  </w:style>
  <w:style w:type="paragraph" w:customStyle="1" w:styleId="BULLETED3">
    <w:name w:val="BULLETED 3"/>
    <w:basedOn w:val="Normal"/>
    <w:qFormat/>
    <w:rsid w:val="008B293D"/>
    <w:pPr>
      <w:numPr>
        <w:ilvl w:val="2"/>
        <w:numId w:val="17"/>
      </w:numPr>
      <w:bidi w:val="0"/>
      <w:spacing w:before="120" w:after="120"/>
      <w:ind w:left="2268" w:hanging="454"/>
      <w:jc w:val="both"/>
    </w:pPr>
    <w:rPr>
      <w:rFonts w:ascii="Arial" w:hAnsi="Arial" w:cs="Times New Roman"/>
      <w:szCs w:val="20"/>
      <w:lang w:eastAsia="fi-FI" w:bidi="fa-IR"/>
    </w:rPr>
  </w:style>
  <w:style w:type="paragraph" w:customStyle="1" w:styleId="NormalText">
    <w:name w:val="Normal Text"/>
    <w:basedOn w:val="Normal"/>
    <w:link w:val="NormalTextChar"/>
    <w:qFormat/>
    <w:rsid w:val="008B293D"/>
    <w:pPr>
      <w:bidi w:val="0"/>
      <w:spacing w:before="120" w:after="120"/>
      <w:ind w:left="720"/>
      <w:jc w:val="both"/>
    </w:pPr>
    <w:rPr>
      <w:rFonts w:ascii="Arial" w:hAnsi="Arial" w:cs="Times New Roman"/>
      <w:szCs w:val="20"/>
      <w:lang w:eastAsia="fi-FI" w:bidi="fa-IR"/>
    </w:rPr>
  </w:style>
  <w:style w:type="character" w:customStyle="1" w:styleId="NormalTextChar">
    <w:name w:val="Normal Text Char"/>
    <w:link w:val="NormalText"/>
    <w:rsid w:val="008B293D"/>
    <w:rPr>
      <w:rFonts w:ascii="Arial" w:eastAsia="Times New Roman" w:hAnsi="Arial" w:cs="Times New Roman"/>
      <w:lang w:eastAsia="fi-FI" w:bidi="fa-IR"/>
    </w:rPr>
  </w:style>
  <w:style w:type="character" w:customStyle="1" w:styleId="normal-h1">
    <w:name w:val="normal-h1"/>
    <w:basedOn w:val="DefaultParagraphFont"/>
    <w:rsid w:val="008B293D"/>
    <w:rPr>
      <w:rFonts w:ascii="Times New Roman" w:hAnsi="Times New Roman" w:cs="Times New Roman" w:hint="default"/>
      <w:sz w:val="24"/>
      <w:szCs w:val="24"/>
    </w:rPr>
  </w:style>
  <w:style w:type="paragraph" w:customStyle="1" w:styleId="1-2">
    <w:name w:val="1-2 متن سطح یک"/>
    <w:qFormat/>
    <w:rsid w:val="008B293D"/>
    <w:pPr>
      <w:bidi/>
      <w:spacing w:line="276" w:lineRule="auto"/>
      <w:ind w:firstLine="284"/>
      <w:jc w:val="both"/>
    </w:pPr>
    <w:rPr>
      <w:rFonts w:ascii="Times New Roman" w:eastAsia="Times New Roman" w:hAnsi="Times New Roman" w:cs="B Nazanin"/>
      <w:sz w:val="24"/>
      <w:szCs w:val="24"/>
      <w:lang w:bidi="fa-IR"/>
    </w:rPr>
  </w:style>
  <w:style w:type="paragraph" w:customStyle="1" w:styleId="3001-Level1">
    <w:name w:val="3001-Level 1"/>
    <w:basedOn w:val="ListParagraph"/>
    <w:link w:val="3001-Level1Char"/>
    <w:qFormat/>
    <w:rsid w:val="008B293D"/>
    <w:pPr>
      <w:numPr>
        <w:numId w:val="18"/>
      </w:numPr>
      <w:bidi w:val="0"/>
      <w:spacing w:after="200" w:line="276" w:lineRule="auto"/>
      <w:outlineLvl w:val="0"/>
    </w:pPr>
    <w:rPr>
      <w:rFonts w:eastAsiaTheme="minorHAnsi"/>
      <w:b/>
      <w:bCs/>
      <w:sz w:val="28"/>
      <w:szCs w:val="28"/>
      <w:lang w:bidi="fa-IR"/>
    </w:rPr>
  </w:style>
  <w:style w:type="paragraph" w:customStyle="1" w:styleId="3001-Level2">
    <w:name w:val="3001-Level 2"/>
    <w:basedOn w:val="3001-Level1"/>
    <w:link w:val="3001-Level2Char"/>
    <w:qFormat/>
    <w:rsid w:val="008B293D"/>
    <w:pPr>
      <w:numPr>
        <w:ilvl w:val="1"/>
      </w:numPr>
      <w:spacing w:line="240" w:lineRule="auto"/>
      <w:outlineLvl w:val="1"/>
    </w:pPr>
    <w:rPr>
      <w:sz w:val="26"/>
      <w:szCs w:val="26"/>
    </w:rPr>
  </w:style>
  <w:style w:type="paragraph" w:customStyle="1" w:styleId="3001-TextLevel2">
    <w:name w:val="3001-Text Level 2"/>
    <w:basedOn w:val="Normal"/>
    <w:link w:val="3001-TextLevel2Char"/>
    <w:qFormat/>
    <w:rsid w:val="008B293D"/>
    <w:pPr>
      <w:bidi w:val="0"/>
      <w:spacing w:after="120"/>
      <w:ind w:left="425" w:firstLine="567"/>
      <w:jc w:val="both"/>
    </w:pPr>
    <w:rPr>
      <w:rFonts w:eastAsiaTheme="minorHAnsi" w:cstheme="minorBidi"/>
      <w:sz w:val="24"/>
    </w:rPr>
  </w:style>
  <w:style w:type="character" w:customStyle="1" w:styleId="3001-Level1Char">
    <w:name w:val="3001-Level 1 Char"/>
    <w:basedOn w:val="ListParagraphChar"/>
    <w:link w:val="3001-Level1"/>
    <w:rsid w:val="008B293D"/>
    <w:rPr>
      <w:rFonts w:ascii="Times New Roman" w:eastAsiaTheme="minorHAnsi" w:hAnsi="Times New Roman" w:cs="Traditional Arabic"/>
      <w:b/>
      <w:bCs/>
      <w:sz w:val="28"/>
      <w:szCs w:val="28"/>
      <w:lang w:bidi="fa-IR"/>
    </w:rPr>
  </w:style>
  <w:style w:type="paragraph" w:customStyle="1" w:styleId="3001-Level3">
    <w:name w:val="3001-Level 3"/>
    <w:basedOn w:val="3001-Level2"/>
    <w:qFormat/>
    <w:rsid w:val="008B293D"/>
    <w:pPr>
      <w:numPr>
        <w:ilvl w:val="2"/>
      </w:numPr>
      <w:tabs>
        <w:tab w:val="num" w:pos="360"/>
        <w:tab w:val="num" w:pos="737"/>
        <w:tab w:val="num" w:pos="1134"/>
        <w:tab w:val="num" w:pos="2160"/>
        <w:tab w:val="num" w:pos="3294"/>
      </w:tabs>
      <w:ind w:left="3294" w:hanging="180"/>
      <w:outlineLvl w:val="2"/>
    </w:pPr>
    <w:rPr>
      <w:sz w:val="24"/>
    </w:rPr>
  </w:style>
  <w:style w:type="character" w:customStyle="1" w:styleId="3001-Level2Char">
    <w:name w:val="3001-Level 2 Char"/>
    <w:basedOn w:val="3001-Level1Char"/>
    <w:link w:val="3001-Level2"/>
    <w:rsid w:val="008B293D"/>
    <w:rPr>
      <w:rFonts w:ascii="Times New Roman" w:eastAsiaTheme="minorHAnsi" w:hAnsi="Times New Roman" w:cs="Traditional Arabic"/>
      <w:b/>
      <w:bCs/>
      <w:sz w:val="26"/>
      <w:szCs w:val="26"/>
      <w:lang w:bidi="fa-IR"/>
    </w:rPr>
  </w:style>
  <w:style w:type="character" w:customStyle="1" w:styleId="3001-TextLevel2Char">
    <w:name w:val="3001-Text Level 2 Char"/>
    <w:basedOn w:val="DefaultParagraphFont"/>
    <w:link w:val="3001-TextLevel2"/>
    <w:rsid w:val="008B293D"/>
    <w:rPr>
      <w:rFonts w:ascii="Times New Roman" w:eastAsiaTheme="minorHAnsi" w:hAnsi="Times New Roman" w:cstheme="minorBidi"/>
      <w:sz w:val="24"/>
      <w:szCs w:val="24"/>
    </w:rPr>
  </w:style>
  <w:style w:type="paragraph" w:customStyle="1" w:styleId="3001-Level4">
    <w:name w:val="3001-Level 4"/>
    <w:basedOn w:val="3001-Level3"/>
    <w:qFormat/>
    <w:rsid w:val="008B293D"/>
    <w:pPr>
      <w:numPr>
        <w:ilvl w:val="3"/>
      </w:numPr>
      <w:tabs>
        <w:tab w:val="num" w:pos="360"/>
        <w:tab w:val="num" w:pos="737"/>
        <w:tab w:val="num" w:pos="2880"/>
      </w:tabs>
      <w:spacing w:after="0"/>
      <w:ind w:left="0" w:firstLine="0"/>
      <w:contextualSpacing w:val="0"/>
      <w:outlineLvl w:val="9"/>
    </w:pPr>
    <w:rPr>
      <w:rFonts w:asciiTheme="minorHAnsi" w:hAnsiTheme="minorHAnsi" w:cstheme="minorBidi"/>
      <w:b w:val="0"/>
      <w:bCs w:val="0"/>
      <w:color w:val="943634" w:themeColor="accent2" w:themeShade="BF"/>
      <w:sz w:val="22"/>
      <w:szCs w:val="22"/>
      <w:lang w:bidi="ar-SA"/>
    </w:rPr>
  </w:style>
  <w:style w:type="paragraph" w:customStyle="1" w:styleId="3001-Level5">
    <w:name w:val="3001-Level 5"/>
    <w:basedOn w:val="3001-Level4"/>
    <w:autoRedefine/>
    <w:qFormat/>
    <w:rsid w:val="008B293D"/>
    <w:pPr>
      <w:numPr>
        <w:ilvl w:val="4"/>
      </w:numPr>
      <w:tabs>
        <w:tab w:val="num" w:pos="360"/>
        <w:tab w:val="num" w:pos="737"/>
        <w:tab w:val="num" w:pos="1008"/>
        <w:tab w:val="num" w:pos="3600"/>
        <w:tab w:val="num" w:pos="4014"/>
        <w:tab w:val="num" w:pos="4734"/>
      </w:tabs>
      <w:spacing w:after="200"/>
      <w:ind w:left="3827" w:hanging="1134"/>
      <w:contextualSpacing/>
      <w:outlineLvl w:val="4"/>
    </w:pPr>
    <w:rPr>
      <w:rFonts w:ascii="Calibri" w:hAnsi="Calibri" w:cs="Arial"/>
      <w:bCs/>
      <w:color w:val="auto"/>
      <w:sz w:val="24"/>
      <w:szCs w:val="26"/>
      <w:lang w:bidi="fa-IR"/>
    </w:rPr>
  </w:style>
  <w:style w:type="paragraph" w:customStyle="1" w:styleId="SPECIFICATION">
    <w:name w:val="SPECIFICATION"/>
    <w:basedOn w:val="Normal"/>
    <w:rsid w:val="008B293D"/>
    <w:pPr>
      <w:overflowPunct w:val="0"/>
      <w:autoSpaceDE w:val="0"/>
      <w:autoSpaceDN w:val="0"/>
      <w:bidi w:val="0"/>
      <w:adjustRightInd w:val="0"/>
      <w:spacing w:line="360" w:lineRule="auto"/>
      <w:ind w:right="567"/>
      <w:jc w:val="both"/>
      <w:textAlignment w:val="baseline"/>
    </w:pPr>
    <w:rPr>
      <w:rFonts w:ascii="Arial" w:hAnsi="Arial" w:cs="Arial"/>
      <w:sz w:val="24"/>
      <w:lang w:bidi="fa-IR"/>
    </w:rPr>
  </w:style>
  <w:style w:type="paragraph" w:customStyle="1" w:styleId="IGAT9-Main">
    <w:name w:val="IGAT9-Main"/>
    <w:basedOn w:val="Normal"/>
    <w:link w:val="IGAT9-MainChar"/>
    <w:qFormat/>
    <w:rsid w:val="008B293D"/>
    <w:pPr>
      <w:bidi w:val="0"/>
      <w:spacing w:line="360" w:lineRule="auto"/>
      <w:jc w:val="both"/>
    </w:pPr>
    <w:rPr>
      <w:sz w:val="24"/>
    </w:rPr>
  </w:style>
  <w:style w:type="character" w:customStyle="1" w:styleId="IGAT9-MainChar">
    <w:name w:val="IGAT9-Main Char"/>
    <w:basedOn w:val="DefaultParagraphFont"/>
    <w:link w:val="IGAT9-Main"/>
    <w:rsid w:val="008B293D"/>
    <w:rPr>
      <w:rFonts w:ascii="Times New Roman" w:eastAsia="Times New Roman" w:hAnsi="Times New Roman" w:cs="Traditional Arabic"/>
      <w:sz w:val="24"/>
      <w:szCs w:val="24"/>
    </w:rPr>
  </w:style>
  <w:style w:type="paragraph" w:styleId="BodyTextIndent3">
    <w:name w:val="Body Text Indent 3"/>
    <w:basedOn w:val="Normal"/>
    <w:link w:val="BodyTextIndent3Char"/>
    <w:rsid w:val="008B293D"/>
    <w:pPr>
      <w:ind w:left="243" w:hanging="180"/>
      <w:jc w:val="both"/>
    </w:pPr>
    <w:rPr>
      <w:rFonts w:cs="Nazanin"/>
      <w:b/>
      <w:bCs/>
      <w:sz w:val="24"/>
    </w:rPr>
  </w:style>
  <w:style w:type="character" w:customStyle="1" w:styleId="BodyTextIndent3Char">
    <w:name w:val="Body Text Indent 3 Char"/>
    <w:basedOn w:val="DefaultParagraphFont"/>
    <w:link w:val="BodyTextIndent3"/>
    <w:rsid w:val="008B293D"/>
    <w:rPr>
      <w:rFonts w:ascii="Times New Roman" w:eastAsia="Times New Roman" w:hAnsi="Times New Roman" w:cs="Nazanin"/>
      <w:b/>
      <w:bCs/>
      <w:sz w:val="24"/>
      <w:szCs w:val="24"/>
    </w:rPr>
  </w:style>
  <w:style w:type="paragraph" w:styleId="NoSpacing">
    <w:name w:val="No Spacing"/>
    <w:link w:val="NoSpacingChar"/>
    <w:uiPriority w:val="99"/>
    <w:qFormat/>
    <w:rsid w:val="008B293D"/>
    <w:pPr>
      <w:bidi/>
    </w:pPr>
    <w:rPr>
      <w:rFonts w:ascii="Times New Roman" w:eastAsia="Times New Roman" w:hAnsi="Times New Roman" w:cs="Times New Roman"/>
      <w:sz w:val="24"/>
      <w:szCs w:val="24"/>
      <w:lang w:bidi="fa-IR"/>
    </w:rPr>
  </w:style>
  <w:style w:type="table" w:customStyle="1" w:styleId="LightList1">
    <w:name w:val="Light List1"/>
    <w:basedOn w:val="TableNormal"/>
    <w:uiPriority w:val="61"/>
    <w:rsid w:val="008B293D"/>
    <w:rPr>
      <w:rFonts w:asciiTheme="minorHAnsi" w:eastAsiaTheme="minorEastAsia" w:hAnsiTheme="minorHAnsi" w:cstheme="minorBidi"/>
      <w:sz w:val="22"/>
      <w:szCs w:val="22"/>
      <w:lang w:eastAsia="ja-JP"/>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customStyle="1" w:styleId="2-1">
    <w:name w:val="2-1 عنوان سطح دو"/>
    <w:basedOn w:val="Normal"/>
    <w:qFormat/>
    <w:rsid w:val="008B293D"/>
    <w:pPr>
      <w:numPr>
        <w:ilvl w:val="1"/>
        <w:numId w:val="19"/>
      </w:numPr>
      <w:outlineLvl w:val="1"/>
    </w:pPr>
    <w:rPr>
      <w:rFonts w:eastAsia="B Nazanin" w:cs="B Nazanin"/>
      <w:b/>
      <w:bCs/>
      <w:sz w:val="26"/>
      <w:szCs w:val="26"/>
      <w:lang w:bidi="fa-IR"/>
    </w:rPr>
  </w:style>
  <w:style w:type="paragraph" w:customStyle="1" w:styleId="3-1">
    <w:name w:val="3-1 عنوان سطح سه"/>
    <w:basedOn w:val="Normal"/>
    <w:qFormat/>
    <w:rsid w:val="008B293D"/>
    <w:pPr>
      <w:numPr>
        <w:ilvl w:val="2"/>
        <w:numId w:val="19"/>
      </w:numPr>
      <w:tabs>
        <w:tab w:val="left" w:pos="1417"/>
      </w:tabs>
      <w:outlineLvl w:val="2"/>
    </w:pPr>
    <w:rPr>
      <w:rFonts w:cs="B Nazanin"/>
      <w:b/>
      <w:bCs/>
      <w:sz w:val="24"/>
      <w:lang w:bidi="fa-IR"/>
    </w:rPr>
  </w:style>
  <w:style w:type="paragraph" w:customStyle="1" w:styleId="5-1">
    <w:name w:val="5-1 عنوان سطح پنج"/>
    <w:qFormat/>
    <w:rsid w:val="008B293D"/>
    <w:pPr>
      <w:numPr>
        <w:ilvl w:val="4"/>
        <w:numId w:val="19"/>
      </w:numPr>
      <w:bidi/>
      <w:outlineLvl w:val="4"/>
    </w:pPr>
    <w:rPr>
      <w:rFonts w:ascii="Times New Roman" w:eastAsia="Times New Roman" w:hAnsi="Times New Roman" w:cs="B Nazanin"/>
      <w:i/>
      <w:iCs/>
      <w:sz w:val="24"/>
      <w:szCs w:val="24"/>
      <w:lang w:bidi="fa-IR"/>
    </w:rPr>
  </w:style>
  <w:style w:type="paragraph" w:customStyle="1" w:styleId="4-1">
    <w:name w:val="4-1 عنوان سطح چهار"/>
    <w:basedOn w:val="Normal"/>
    <w:qFormat/>
    <w:rsid w:val="008B293D"/>
    <w:pPr>
      <w:numPr>
        <w:ilvl w:val="3"/>
        <w:numId w:val="19"/>
      </w:numPr>
      <w:outlineLvl w:val="3"/>
    </w:pPr>
    <w:rPr>
      <w:rFonts w:cs="B Nazanin"/>
      <w:sz w:val="24"/>
      <w:lang w:bidi="fa-IR"/>
    </w:rPr>
  </w:style>
  <w:style w:type="paragraph" w:customStyle="1" w:styleId="6-1">
    <w:name w:val="6-1 عنوان سطح شش"/>
    <w:qFormat/>
    <w:rsid w:val="008B293D"/>
    <w:pPr>
      <w:numPr>
        <w:ilvl w:val="5"/>
        <w:numId w:val="19"/>
      </w:numPr>
      <w:bidi/>
      <w:outlineLvl w:val="5"/>
    </w:pPr>
    <w:rPr>
      <w:rFonts w:ascii="Times New Roman" w:eastAsia="Times New Roman" w:hAnsi="Times New Roman" w:cs="B Nazanin"/>
      <w:i/>
      <w:iCs/>
      <w:sz w:val="24"/>
      <w:szCs w:val="24"/>
    </w:rPr>
  </w:style>
  <w:style w:type="character" w:styleId="Emphasis">
    <w:name w:val="Emphasis"/>
    <w:basedOn w:val="DefaultParagraphFont"/>
    <w:qFormat/>
    <w:rsid w:val="008B293D"/>
    <w:rPr>
      <w:i/>
      <w:iCs/>
    </w:rPr>
  </w:style>
  <w:style w:type="paragraph" w:customStyle="1" w:styleId="Title1">
    <w:name w:val="Title1"/>
    <w:basedOn w:val="Normal"/>
    <w:link w:val="TITLEChar0"/>
    <w:qFormat/>
    <w:rsid w:val="008B293D"/>
    <w:pPr>
      <w:tabs>
        <w:tab w:val="left" w:pos="7130"/>
      </w:tabs>
      <w:jc w:val="both"/>
    </w:pPr>
    <w:rPr>
      <w:rFonts w:asciiTheme="minorHAnsi" w:eastAsiaTheme="minorEastAsia" w:hAnsiTheme="minorHAnsi" w:cs="B Nazanin"/>
      <w:b/>
      <w:bCs/>
      <w:sz w:val="24"/>
      <w:lang w:eastAsia="ja-JP" w:bidi="fa-IR"/>
    </w:rPr>
  </w:style>
  <w:style w:type="paragraph" w:customStyle="1" w:styleId="IGAT9-SUB1">
    <w:name w:val="IGAT9-SUB(1.)"/>
    <w:basedOn w:val="Heading2"/>
    <w:qFormat/>
    <w:rsid w:val="008B293D"/>
    <w:pPr>
      <w:keepNext w:val="0"/>
      <w:numPr>
        <w:numId w:val="20"/>
      </w:numPr>
      <w:spacing w:before="0" w:after="0" w:line="360" w:lineRule="auto"/>
      <w:contextualSpacing/>
      <w:jc w:val="both"/>
    </w:pPr>
    <w:rPr>
      <w:rFonts w:asciiTheme="majorBidi" w:hAnsiTheme="majorBidi" w:cs="B Mitra"/>
      <w:caps w:val="0"/>
      <w:sz w:val="28"/>
      <w:szCs w:val="24"/>
      <w:lang w:val="en-US"/>
    </w:rPr>
  </w:style>
  <w:style w:type="character" w:customStyle="1" w:styleId="TITLEChar0">
    <w:name w:val="TITLE Char"/>
    <w:basedOn w:val="DefaultParagraphFont"/>
    <w:link w:val="Title1"/>
    <w:rsid w:val="008B293D"/>
    <w:rPr>
      <w:rFonts w:asciiTheme="minorHAnsi" w:eastAsiaTheme="minorEastAsia" w:hAnsiTheme="minorHAnsi" w:cs="B Nazanin"/>
      <w:b/>
      <w:bCs/>
      <w:sz w:val="24"/>
      <w:szCs w:val="24"/>
      <w:lang w:eastAsia="ja-JP" w:bidi="fa-IR"/>
    </w:rPr>
  </w:style>
  <w:style w:type="paragraph" w:customStyle="1" w:styleId="IGAT9-SUB11">
    <w:name w:val="IGAT9-SUB(1.1.)"/>
    <w:basedOn w:val="ListParagraph"/>
    <w:link w:val="IGAT9-SUB11Char"/>
    <w:qFormat/>
    <w:rsid w:val="008B293D"/>
    <w:pPr>
      <w:numPr>
        <w:ilvl w:val="1"/>
        <w:numId w:val="21"/>
      </w:numPr>
      <w:bidi w:val="0"/>
      <w:spacing w:line="360" w:lineRule="auto"/>
      <w:jc w:val="both"/>
      <w:outlineLvl w:val="1"/>
    </w:pPr>
    <w:rPr>
      <w:rFonts w:asciiTheme="majorBidi" w:hAnsiTheme="majorBidi" w:cs="B Mitra"/>
      <w:b/>
      <w:bCs/>
      <w:sz w:val="24"/>
    </w:rPr>
  </w:style>
  <w:style w:type="paragraph" w:customStyle="1" w:styleId="IGAT9-Definitions">
    <w:name w:val="IGAT9-Definitions"/>
    <w:basedOn w:val="Normal"/>
    <w:link w:val="IGAT9-DefinitionsChar"/>
    <w:qFormat/>
    <w:rsid w:val="008B293D"/>
    <w:pPr>
      <w:bidi w:val="0"/>
      <w:spacing w:line="360" w:lineRule="auto"/>
      <w:ind w:left="2835" w:hanging="2835"/>
      <w:jc w:val="both"/>
    </w:pPr>
    <w:rPr>
      <w:rFonts w:asciiTheme="majorBidi" w:hAnsiTheme="majorBidi" w:cstheme="majorBidi"/>
      <w:bCs/>
      <w:color w:val="000000"/>
      <w:sz w:val="24"/>
    </w:rPr>
  </w:style>
  <w:style w:type="character" w:customStyle="1" w:styleId="IGAT9-SUB11Char">
    <w:name w:val="IGAT9-SUB(1.1.) Char"/>
    <w:basedOn w:val="ListParagraphChar"/>
    <w:link w:val="IGAT9-SUB11"/>
    <w:rsid w:val="008B293D"/>
    <w:rPr>
      <w:rFonts w:asciiTheme="majorBidi" w:eastAsia="Times New Roman" w:hAnsiTheme="majorBidi" w:cs="B Mitra"/>
      <w:b/>
      <w:bCs/>
      <w:sz w:val="24"/>
      <w:szCs w:val="24"/>
    </w:rPr>
  </w:style>
  <w:style w:type="paragraph" w:customStyle="1" w:styleId="IGAT9-Def-sub">
    <w:name w:val="IGAT9-Def-sub"/>
    <w:basedOn w:val="IGAT9-Definitions"/>
    <w:link w:val="IGAT9-Def-subChar"/>
    <w:qFormat/>
    <w:rsid w:val="008B293D"/>
    <w:pPr>
      <w:spacing w:line="240" w:lineRule="auto"/>
      <w:ind w:left="822" w:firstLine="0"/>
      <w:jc w:val="left"/>
    </w:pPr>
    <w:rPr>
      <w:rFonts w:ascii="Arial" w:hAnsi="Arial" w:cs="Times New Roman"/>
      <w:bCs w:val="0"/>
      <w:sz w:val="22"/>
      <w:szCs w:val="22"/>
      <w:lang w:eastAsia="fi-FI"/>
    </w:rPr>
  </w:style>
  <w:style w:type="character" w:customStyle="1" w:styleId="IGAT9-DefinitionsChar">
    <w:name w:val="IGAT9-Definitions Char"/>
    <w:basedOn w:val="DefaultParagraphFont"/>
    <w:link w:val="IGAT9-Definitions"/>
    <w:rsid w:val="008B293D"/>
    <w:rPr>
      <w:rFonts w:asciiTheme="majorBidi" w:eastAsia="Times New Roman" w:hAnsiTheme="majorBidi" w:cstheme="majorBidi"/>
      <w:bCs/>
      <w:color w:val="000000"/>
      <w:sz w:val="24"/>
      <w:szCs w:val="24"/>
    </w:rPr>
  </w:style>
  <w:style w:type="paragraph" w:customStyle="1" w:styleId="IGAT9-REF">
    <w:name w:val="IGAT9-REF"/>
    <w:basedOn w:val="Normal"/>
    <w:link w:val="IGAT9-REFChar"/>
    <w:qFormat/>
    <w:rsid w:val="008B293D"/>
    <w:pPr>
      <w:tabs>
        <w:tab w:val="left" w:pos="2835"/>
      </w:tabs>
      <w:bidi w:val="0"/>
      <w:spacing w:line="360" w:lineRule="auto"/>
      <w:ind w:left="2835" w:hanging="2268"/>
      <w:jc w:val="both"/>
    </w:pPr>
    <w:rPr>
      <w:sz w:val="24"/>
    </w:rPr>
  </w:style>
  <w:style w:type="character" w:customStyle="1" w:styleId="IGAT9-Def-subChar">
    <w:name w:val="IGAT9-Def-sub Char"/>
    <w:basedOn w:val="IGAT9-DefinitionsChar"/>
    <w:link w:val="IGAT9-Def-sub"/>
    <w:rsid w:val="008B293D"/>
    <w:rPr>
      <w:rFonts w:ascii="Arial" w:eastAsia="Times New Roman" w:hAnsi="Arial" w:cs="Times New Roman"/>
      <w:bCs w:val="0"/>
      <w:color w:val="000000"/>
      <w:sz w:val="22"/>
      <w:szCs w:val="22"/>
      <w:lang w:eastAsia="fi-FI"/>
    </w:rPr>
  </w:style>
  <w:style w:type="paragraph" w:customStyle="1" w:styleId="IGAT9-APPSPC">
    <w:name w:val="IGAT9-APP SPC"/>
    <w:basedOn w:val="Normal"/>
    <w:link w:val="IGAT9-APPSPCChar"/>
    <w:qFormat/>
    <w:rsid w:val="008B293D"/>
    <w:pPr>
      <w:tabs>
        <w:tab w:val="left" w:pos="4253"/>
      </w:tabs>
      <w:bidi w:val="0"/>
      <w:spacing w:line="360" w:lineRule="auto"/>
      <w:ind w:left="4253" w:hanging="3686"/>
      <w:jc w:val="both"/>
    </w:pPr>
    <w:rPr>
      <w:sz w:val="24"/>
    </w:rPr>
  </w:style>
  <w:style w:type="character" w:customStyle="1" w:styleId="IGAT9-REFChar">
    <w:name w:val="IGAT9-REF Char"/>
    <w:basedOn w:val="DefaultParagraphFont"/>
    <w:link w:val="IGAT9-REF"/>
    <w:rsid w:val="008B293D"/>
    <w:rPr>
      <w:rFonts w:ascii="Times New Roman" w:eastAsia="Times New Roman" w:hAnsi="Times New Roman" w:cs="Traditional Arabic"/>
      <w:sz w:val="24"/>
      <w:szCs w:val="24"/>
    </w:rPr>
  </w:style>
  <w:style w:type="character" w:customStyle="1" w:styleId="IGAT9-APPSPCChar">
    <w:name w:val="IGAT9-APP SPC Char"/>
    <w:basedOn w:val="DefaultParagraphFont"/>
    <w:link w:val="IGAT9-APPSPC"/>
    <w:rsid w:val="008B293D"/>
    <w:rPr>
      <w:rFonts w:ascii="Times New Roman" w:eastAsia="Times New Roman" w:hAnsi="Times New Roman" w:cs="Traditional Arabic"/>
      <w:sz w:val="24"/>
      <w:szCs w:val="24"/>
    </w:rPr>
  </w:style>
  <w:style w:type="paragraph" w:styleId="EndnoteText">
    <w:name w:val="endnote text"/>
    <w:basedOn w:val="Normal"/>
    <w:link w:val="EndnoteTextChar"/>
    <w:semiHidden/>
    <w:unhideWhenUsed/>
    <w:rsid w:val="008B293D"/>
    <w:rPr>
      <w:rFonts w:cs="Times New Roman"/>
      <w:szCs w:val="20"/>
      <w:lang w:bidi="fa-IR"/>
    </w:rPr>
  </w:style>
  <w:style w:type="character" w:customStyle="1" w:styleId="EndnoteTextChar">
    <w:name w:val="Endnote Text Char"/>
    <w:basedOn w:val="DefaultParagraphFont"/>
    <w:link w:val="EndnoteText"/>
    <w:semiHidden/>
    <w:rsid w:val="008B293D"/>
    <w:rPr>
      <w:rFonts w:ascii="Times New Roman" w:eastAsia="Times New Roman" w:hAnsi="Times New Roman" w:cs="Times New Roman"/>
      <w:lang w:bidi="fa-IR"/>
    </w:rPr>
  </w:style>
  <w:style w:type="character" w:styleId="EndnoteReference">
    <w:name w:val="endnote reference"/>
    <w:basedOn w:val="DefaultParagraphFont"/>
    <w:semiHidden/>
    <w:unhideWhenUsed/>
    <w:rsid w:val="008B293D"/>
    <w:rPr>
      <w:vertAlign w:val="superscript"/>
    </w:rPr>
  </w:style>
  <w:style w:type="paragraph" w:customStyle="1" w:styleId="Normal1">
    <w:name w:val="Normal 1"/>
    <w:link w:val="Normal1Char"/>
    <w:rsid w:val="008B293D"/>
    <w:pPr>
      <w:spacing w:line="360" w:lineRule="auto"/>
      <w:ind w:right="-1021"/>
      <w:jc w:val="both"/>
    </w:pPr>
    <w:rPr>
      <w:rFonts w:ascii="Times New Roman" w:eastAsia="Times New Roman" w:hAnsi="Times New Roman" w:cs="Times New Roman"/>
      <w:sz w:val="24"/>
      <w:szCs w:val="24"/>
    </w:rPr>
  </w:style>
  <w:style w:type="character" w:customStyle="1" w:styleId="Normal1Char">
    <w:name w:val="Normal 1 Char"/>
    <w:link w:val="Normal1"/>
    <w:rsid w:val="008B293D"/>
    <w:rPr>
      <w:rFonts w:ascii="Times New Roman" w:eastAsia="Times New Roman" w:hAnsi="Times New Roman" w:cs="Times New Roman"/>
      <w:sz w:val="24"/>
      <w:szCs w:val="24"/>
    </w:rPr>
  </w:style>
  <w:style w:type="paragraph" w:customStyle="1" w:styleId="Style1">
    <w:name w:val="Style1"/>
    <w:basedOn w:val="Index1"/>
    <w:rsid w:val="008B293D"/>
    <w:pPr>
      <w:numPr>
        <w:numId w:val="22"/>
      </w:numPr>
      <w:tabs>
        <w:tab w:val="clear" w:pos="227"/>
      </w:tabs>
      <w:ind w:left="240" w:hanging="240"/>
    </w:pPr>
  </w:style>
  <w:style w:type="paragraph" w:customStyle="1" w:styleId="Style2">
    <w:name w:val="Style2"/>
    <w:basedOn w:val="Style1"/>
    <w:rsid w:val="008B293D"/>
    <w:pPr>
      <w:numPr>
        <w:numId w:val="0"/>
      </w:numPr>
      <w:autoSpaceDE w:val="0"/>
      <w:autoSpaceDN w:val="0"/>
      <w:bidi w:val="0"/>
      <w:adjustRightInd w:val="0"/>
      <w:spacing w:line="360" w:lineRule="auto"/>
      <w:ind w:left="1259" w:right="-1021" w:hanging="360"/>
      <w:jc w:val="both"/>
    </w:pPr>
    <w:rPr>
      <w:lang w:bidi="ar-SA"/>
    </w:rPr>
  </w:style>
  <w:style w:type="paragraph" w:styleId="Index1">
    <w:name w:val="index 1"/>
    <w:basedOn w:val="Normal"/>
    <w:next w:val="Normal"/>
    <w:autoRedefine/>
    <w:semiHidden/>
    <w:unhideWhenUsed/>
    <w:rsid w:val="008B293D"/>
    <w:pPr>
      <w:ind w:left="240" w:hanging="240"/>
    </w:pPr>
    <w:rPr>
      <w:rFonts w:cs="Times New Roman"/>
      <w:sz w:val="24"/>
      <w:lang w:bidi="fa-IR"/>
    </w:rPr>
  </w:style>
  <w:style w:type="paragraph" w:styleId="BlockText">
    <w:name w:val="Block Text"/>
    <w:basedOn w:val="Normal"/>
    <w:unhideWhenUsed/>
    <w:rsid w:val="008B293D"/>
    <w:pPr>
      <w:tabs>
        <w:tab w:val="left" w:pos="567"/>
        <w:tab w:val="left" w:pos="1418"/>
        <w:tab w:val="left" w:pos="2835"/>
        <w:tab w:val="left" w:pos="4253"/>
      </w:tabs>
      <w:bidi w:val="0"/>
      <w:ind w:left="567" w:right="284"/>
      <w:jc w:val="both"/>
    </w:pPr>
    <w:rPr>
      <w:rFonts w:ascii="Arial" w:hAnsi="Arial"/>
      <w:spacing w:val="-3"/>
      <w:sz w:val="24"/>
      <w:szCs w:val="28"/>
    </w:rPr>
  </w:style>
  <w:style w:type="paragraph" w:customStyle="1" w:styleId="Tablecontent1">
    <w:name w:val="Table content1"/>
    <w:basedOn w:val="Normal"/>
    <w:next w:val="Normaltext0"/>
    <w:autoRedefine/>
    <w:rsid w:val="008B293D"/>
    <w:pPr>
      <w:widowControl w:val="0"/>
      <w:tabs>
        <w:tab w:val="left" w:pos="9000"/>
      </w:tabs>
      <w:bidi w:val="0"/>
      <w:spacing w:line="180" w:lineRule="atLeast"/>
      <w:jc w:val="center"/>
    </w:pPr>
    <w:rPr>
      <w:rFonts w:ascii="Arial" w:hAnsi="Arial" w:cs="Arial"/>
      <w:color w:val="000000"/>
      <w:sz w:val="18"/>
      <w:szCs w:val="18"/>
      <w:lang w:bidi="fa-IR"/>
    </w:rPr>
  </w:style>
  <w:style w:type="paragraph" w:customStyle="1" w:styleId="table2">
    <w:name w:val="table 2"/>
    <w:basedOn w:val="Normal"/>
    <w:next w:val="Normaltext0"/>
    <w:link w:val="table2Char"/>
    <w:autoRedefine/>
    <w:rsid w:val="008B293D"/>
    <w:pPr>
      <w:tabs>
        <w:tab w:val="left" w:pos="170"/>
      </w:tabs>
      <w:bidi w:val="0"/>
    </w:pPr>
    <w:rPr>
      <w:rFonts w:ascii="Arial" w:hAnsi="Arial" w:cs="Arial"/>
      <w:szCs w:val="20"/>
      <w:lang w:bidi="fa-IR"/>
    </w:rPr>
  </w:style>
  <w:style w:type="paragraph" w:customStyle="1" w:styleId="StyleLatinArialComplexArialLatin9ptLatinBoldC1">
    <w:name w:val="Style (Latin) Arial (Complex) Arial (Latin) 9 pt (Latin) Bold C...1"/>
    <w:basedOn w:val="Normal"/>
    <w:rsid w:val="008B293D"/>
    <w:pPr>
      <w:bidi w:val="0"/>
      <w:jc w:val="center"/>
    </w:pPr>
    <w:rPr>
      <w:rFonts w:ascii="Arial" w:hAnsi="Arial" w:cs="Arial"/>
      <w:b/>
      <w:sz w:val="18"/>
      <w:lang w:bidi="fa-IR"/>
    </w:rPr>
  </w:style>
  <w:style w:type="paragraph" w:customStyle="1" w:styleId="xl24">
    <w:name w:val="xl24"/>
    <w:basedOn w:val="Normal"/>
    <w:rsid w:val="008B293D"/>
    <w:pPr>
      <w:pBdr>
        <w:bottom w:val="single" w:sz="4" w:space="0" w:color="auto"/>
      </w:pBdr>
      <w:bidi w:val="0"/>
      <w:spacing w:before="100" w:beforeAutospacing="1" w:after="100" w:afterAutospacing="1"/>
    </w:pPr>
    <w:rPr>
      <w:rFonts w:cs="Times New Roman"/>
      <w:sz w:val="24"/>
    </w:rPr>
  </w:style>
  <w:style w:type="paragraph" w:customStyle="1" w:styleId="xl28">
    <w:name w:val="xl28"/>
    <w:basedOn w:val="Normal"/>
    <w:rsid w:val="008B293D"/>
    <w:pPr>
      <w:pBdr>
        <w:left w:val="single" w:sz="4" w:space="0" w:color="auto"/>
        <w:right w:val="single" w:sz="4" w:space="0" w:color="auto"/>
      </w:pBdr>
      <w:bidi w:val="0"/>
      <w:spacing w:before="100" w:beforeAutospacing="1" w:after="100" w:afterAutospacing="1"/>
      <w:jc w:val="center"/>
      <w:textAlignment w:val="center"/>
    </w:pPr>
    <w:rPr>
      <w:rFonts w:cs="Times New Roman"/>
      <w:sz w:val="24"/>
    </w:rPr>
  </w:style>
  <w:style w:type="character" w:customStyle="1" w:styleId="table2Char">
    <w:name w:val="table 2 Char"/>
    <w:link w:val="table2"/>
    <w:rsid w:val="008B293D"/>
    <w:rPr>
      <w:rFonts w:ascii="Arial" w:eastAsia="Times New Roman" w:hAnsi="Arial"/>
      <w:lang w:bidi="fa-IR"/>
    </w:rPr>
  </w:style>
  <w:style w:type="paragraph" w:styleId="ListBullet">
    <w:name w:val="List Bullet"/>
    <w:basedOn w:val="Normal"/>
    <w:rsid w:val="008B293D"/>
    <w:pPr>
      <w:numPr>
        <w:numId w:val="25"/>
      </w:numPr>
      <w:tabs>
        <w:tab w:val="clear" w:pos="360"/>
        <w:tab w:val="left" w:pos="851"/>
      </w:tabs>
      <w:bidi w:val="0"/>
      <w:spacing w:after="120"/>
      <w:ind w:left="1135" w:hanging="284"/>
      <w:jc w:val="lowKashida"/>
    </w:pPr>
    <w:rPr>
      <w:rFonts w:cs="Times New Roman"/>
      <w:sz w:val="24"/>
      <w:lang w:bidi="fa-IR"/>
    </w:rPr>
  </w:style>
  <w:style w:type="paragraph" w:styleId="ListBullet2">
    <w:name w:val="List Bullet 2"/>
    <w:basedOn w:val="Normal"/>
    <w:rsid w:val="008B293D"/>
    <w:pPr>
      <w:numPr>
        <w:numId w:val="26"/>
      </w:numPr>
      <w:bidi w:val="0"/>
      <w:spacing w:after="120"/>
      <w:ind w:left="1418" w:hanging="284"/>
      <w:jc w:val="lowKashida"/>
    </w:pPr>
    <w:rPr>
      <w:rFonts w:cs="Times New Roman"/>
      <w:sz w:val="24"/>
      <w:lang w:bidi="fa-IR"/>
    </w:rPr>
  </w:style>
  <w:style w:type="paragraph" w:customStyle="1" w:styleId="Normaltext0">
    <w:name w:val="Normal text"/>
    <w:basedOn w:val="Normal"/>
    <w:link w:val="NormaltextChar0"/>
    <w:autoRedefine/>
    <w:rsid w:val="008B293D"/>
    <w:pPr>
      <w:widowControl w:val="0"/>
      <w:bidi w:val="0"/>
      <w:spacing w:line="360" w:lineRule="atLeast"/>
      <w:ind w:left="11"/>
      <w:jc w:val="center"/>
    </w:pPr>
    <w:rPr>
      <w:rFonts w:ascii="Arial" w:eastAsia="¹ÙÅÁÃ¼" w:hAnsi="Arial" w:cs="B Nazanin"/>
      <w:b/>
      <w:bCs/>
      <w:color w:val="000000"/>
      <w:sz w:val="48"/>
      <w:szCs w:val="48"/>
    </w:rPr>
  </w:style>
  <w:style w:type="numbering" w:styleId="111111">
    <w:name w:val="Outline List 2"/>
    <w:basedOn w:val="NoList"/>
    <w:semiHidden/>
    <w:rsid w:val="008B293D"/>
    <w:pPr>
      <w:numPr>
        <w:numId w:val="24"/>
      </w:numPr>
    </w:pPr>
  </w:style>
  <w:style w:type="character" w:customStyle="1" w:styleId="CharacterStyle5">
    <w:name w:val="Character Style 5"/>
    <w:rsid w:val="008B293D"/>
    <w:rPr>
      <w:spacing w:val="-10"/>
      <w:sz w:val="22"/>
      <w:szCs w:val="22"/>
    </w:rPr>
  </w:style>
  <w:style w:type="paragraph" w:customStyle="1" w:styleId="Style28">
    <w:name w:val="Style28"/>
    <w:basedOn w:val="Normal"/>
    <w:uiPriority w:val="99"/>
    <w:rsid w:val="008B293D"/>
    <w:pPr>
      <w:widowControl w:val="0"/>
      <w:autoSpaceDE w:val="0"/>
      <w:autoSpaceDN w:val="0"/>
      <w:bidi w:val="0"/>
      <w:adjustRightInd w:val="0"/>
      <w:spacing w:line="250" w:lineRule="exact"/>
    </w:pPr>
    <w:rPr>
      <w:rFonts w:ascii="Arial" w:hAnsi="Arial" w:cs="Arial"/>
      <w:sz w:val="24"/>
    </w:rPr>
  </w:style>
  <w:style w:type="paragraph" w:customStyle="1" w:styleId="Style29">
    <w:name w:val="Style29"/>
    <w:basedOn w:val="Normal"/>
    <w:uiPriority w:val="99"/>
    <w:rsid w:val="008B293D"/>
    <w:pPr>
      <w:widowControl w:val="0"/>
      <w:autoSpaceDE w:val="0"/>
      <w:autoSpaceDN w:val="0"/>
      <w:bidi w:val="0"/>
      <w:adjustRightInd w:val="0"/>
      <w:spacing w:line="254" w:lineRule="exact"/>
      <w:ind w:firstLine="350"/>
    </w:pPr>
    <w:rPr>
      <w:rFonts w:ascii="Arial" w:hAnsi="Arial" w:cs="Arial"/>
      <w:sz w:val="24"/>
    </w:rPr>
  </w:style>
  <w:style w:type="character" w:customStyle="1" w:styleId="FontStyle47">
    <w:name w:val="Font Style47"/>
    <w:uiPriority w:val="99"/>
    <w:rsid w:val="008B293D"/>
    <w:rPr>
      <w:rFonts w:ascii="Arial" w:hAnsi="Arial" w:cs="Arial"/>
      <w:sz w:val="16"/>
      <w:szCs w:val="16"/>
      <w:lang w:bidi="ar-SA"/>
    </w:rPr>
  </w:style>
  <w:style w:type="paragraph" w:customStyle="1" w:styleId="Style300">
    <w:name w:val="Style30"/>
    <w:basedOn w:val="Normal"/>
    <w:uiPriority w:val="99"/>
    <w:rsid w:val="008B293D"/>
    <w:pPr>
      <w:widowControl w:val="0"/>
      <w:autoSpaceDE w:val="0"/>
      <w:autoSpaceDN w:val="0"/>
      <w:bidi w:val="0"/>
      <w:adjustRightInd w:val="0"/>
      <w:spacing w:line="248" w:lineRule="exact"/>
      <w:jc w:val="both"/>
    </w:pPr>
    <w:rPr>
      <w:rFonts w:ascii="Arial" w:hAnsi="Arial" w:cs="Arial"/>
      <w:sz w:val="24"/>
    </w:rPr>
  </w:style>
  <w:style w:type="paragraph" w:customStyle="1" w:styleId="Style27">
    <w:name w:val="Style27"/>
    <w:basedOn w:val="Normal"/>
    <w:uiPriority w:val="99"/>
    <w:rsid w:val="008B293D"/>
    <w:pPr>
      <w:widowControl w:val="0"/>
      <w:autoSpaceDE w:val="0"/>
      <w:autoSpaceDN w:val="0"/>
      <w:bidi w:val="0"/>
      <w:adjustRightInd w:val="0"/>
    </w:pPr>
    <w:rPr>
      <w:rFonts w:ascii="Arial" w:hAnsi="Arial" w:cs="Arial"/>
      <w:sz w:val="24"/>
    </w:rPr>
  </w:style>
  <w:style w:type="paragraph" w:customStyle="1" w:styleId="Style100">
    <w:name w:val="Style10"/>
    <w:basedOn w:val="Normal"/>
    <w:uiPriority w:val="99"/>
    <w:rsid w:val="008B293D"/>
    <w:pPr>
      <w:widowControl w:val="0"/>
      <w:autoSpaceDE w:val="0"/>
      <w:autoSpaceDN w:val="0"/>
      <w:bidi w:val="0"/>
      <w:adjustRightInd w:val="0"/>
    </w:pPr>
    <w:rPr>
      <w:rFonts w:ascii="Arial" w:hAnsi="Arial" w:cs="Arial"/>
      <w:sz w:val="24"/>
    </w:rPr>
  </w:style>
  <w:style w:type="paragraph" w:customStyle="1" w:styleId="Style15">
    <w:name w:val="Style15"/>
    <w:basedOn w:val="Normal"/>
    <w:uiPriority w:val="99"/>
    <w:rsid w:val="008B293D"/>
    <w:pPr>
      <w:widowControl w:val="0"/>
      <w:autoSpaceDE w:val="0"/>
      <w:autoSpaceDN w:val="0"/>
      <w:bidi w:val="0"/>
      <w:adjustRightInd w:val="0"/>
    </w:pPr>
    <w:rPr>
      <w:rFonts w:ascii="Arial" w:hAnsi="Arial" w:cs="Arial"/>
      <w:sz w:val="24"/>
    </w:rPr>
  </w:style>
  <w:style w:type="character" w:customStyle="1" w:styleId="FontStyle43">
    <w:name w:val="Font Style43"/>
    <w:uiPriority w:val="99"/>
    <w:rsid w:val="008B293D"/>
    <w:rPr>
      <w:rFonts w:ascii="Arial" w:hAnsi="Arial" w:cs="Arial"/>
      <w:b/>
      <w:bCs/>
      <w:sz w:val="18"/>
      <w:szCs w:val="18"/>
      <w:lang w:bidi="ar-SA"/>
    </w:rPr>
  </w:style>
  <w:style w:type="character" w:customStyle="1" w:styleId="FontStyle46">
    <w:name w:val="Font Style46"/>
    <w:uiPriority w:val="99"/>
    <w:rsid w:val="008B293D"/>
    <w:rPr>
      <w:rFonts w:ascii="Arial" w:hAnsi="Arial" w:cs="Arial"/>
      <w:b/>
      <w:bCs/>
      <w:sz w:val="18"/>
      <w:szCs w:val="18"/>
      <w:lang w:bidi="ar-SA"/>
    </w:rPr>
  </w:style>
  <w:style w:type="paragraph" w:customStyle="1" w:styleId="Style18">
    <w:name w:val="Style18"/>
    <w:basedOn w:val="Normal"/>
    <w:uiPriority w:val="99"/>
    <w:rsid w:val="008B293D"/>
    <w:pPr>
      <w:widowControl w:val="0"/>
      <w:autoSpaceDE w:val="0"/>
      <w:autoSpaceDN w:val="0"/>
      <w:bidi w:val="0"/>
      <w:adjustRightInd w:val="0"/>
      <w:spacing w:line="336" w:lineRule="exact"/>
      <w:jc w:val="both"/>
    </w:pPr>
    <w:rPr>
      <w:rFonts w:ascii="Arial" w:hAnsi="Arial" w:cs="Arial"/>
      <w:sz w:val="24"/>
    </w:rPr>
  </w:style>
  <w:style w:type="paragraph" w:customStyle="1" w:styleId="Style21">
    <w:name w:val="Style21"/>
    <w:basedOn w:val="Normal"/>
    <w:uiPriority w:val="99"/>
    <w:rsid w:val="008B293D"/>
    <w:pPr>
      <w:widowControl w:val="0"/>
      <w:autoSpaceDE w:val="0"/>
      <w:autoSpaceDN w:val="0"/>
      <w:bidi w:val="0"/>
      <w:adjustRightInd w:val="0"/>
      <w:jc w:val="both"/>
    </w:pPr>
    <w:rPr>
      <w:rFonts w:ascii="Arial" w:hAnsi="Arial" w:cs="Arial"/>
      <w:sz w:val="24"/>
    </w:rPr>
  </w:style>
  <w:style w:type="paragraph" w:customStyle="1" w:styleId="Style8">
    <w:name w:val="Style8"/>
    <w:basedOn w:val="Normal"/>
    <w:uiPriority w:val="99"/>
    <w:rsid w:val="008B293D"/>
    <w:pPr>
      <w:widowControl w:val="0"/>
      <w:autoSpaceDE w:val="0"/>
      <w:autoSpaceDN w:val="0"/>
      <w:bidi w:val="0"/>
      <w:adjustRightInd w:val="0"/>
      <w:spacing w:line="245" w:lineRule="exact"/>
    </w:pPr>
    <w:rPr>
      <w:rFonts w:ascii="Arial" w:hAnsi="Arial" w:cs="Arial"/>
      <w:sz w:val="24"/>
    </w:rPr>
  </w:style>
  <w:style w:type="character" w:customStyle="1" w:styleId="FontStyle40">
    <w:name w:val="Font Style40"/>
    <w:uiPriority w:val="99"/>
    <w:rsid w:val="008B293D"/>
    <w:rPr>
      <w:rFonts w:ascii="Arial" w:hAnsi="Arial" w:cs="Arial"/>
      <w:sz w:val="14"/>
      <w:szCs w:val="14"/>
      <w:lang w:bidi="ar-SA"/>
    </w:rPr>
  </w:style>
  <w:style w:type="paragraph" w:customStyle="1" w:styleId="Style17">
    <w:name w:val="Style17"/>
    <w:basedOn w:val="Normal"/>
    <w:uiPriority w:val="99"/>
    <w:rsid w:val="008B293D"/>
    <w:pPr>
      <w:widowControl w:val="0"/>
      <w:autoSpaceDE w:val="0"/>
      <w:autoSpaceDN w:val="0"/>
      <w:bidi w:val="0"/>
      <w:adjustRightInd w:val="0"/>
      <w:spacing w:line="250" w:lineRule="exact"/>
      <w:ind w:hanging="331"/>
    </w:pPr>
    <w:rPr>
      <w:rFonts w:ascii="Arial" w:hAnsi="Arial" w:cs="Arial"/>
      <w:sz w:val="24"/>
    </w:rPr>
  </w:style>
  <w:style w:type="paragraph" w:customStyle="1" w:styleId="Style12">
    <w:name w:val="Style12"/>
    <w:basedOn w:val="Normal"/>
    <w:uiPriority w:val="99"/>
    <w:rsid w:val="008B293D"/>
    <w:pPr>
      <w:widowControl w:val="0"/>
      <w:autoSpaceDE w:val="0"/>
      <w:autoSpaceDN w:val="0"/>
      <w:bidi w:val="0"/>
      <w:adjustRightInd w:val="0"/>
      <w:spacing w:line="254" w:lineRule="exact"/>
      <w:ind w:hanging="331"/>
    </w:pPr>
    <w:rPr>
      <w:rFonts w:ascii="Arial" w:hAnsi="Arial" w:cs="Arial"/>
      <w:sz w:val="24"/>
    </w:rPr>
  </w:style>
  <w:style w:type="paragraph" w:customStyle="1" w:styleId="Style14">
    <w:name w:val="Style14"/>
    <w:basedOn w:val="Normal"/>
    <w:uiPriority w:val="99"/>
    <w:rsid w:val="008B293D"/>
    <w:pPr>
      <w:widowControl w:val="0"/>
      <w:autoSpaceDE w:val="0"/>
      <w:autoSpaceDN w:val="0"/>
      <w:bidi w:val="0"/>
      <w:adjustRightInd w:val="0"/>
      <w:jc w:val="both"/>
    </w:pPr>
    <w:rPr>
      <w:rFonts w:ascii="Arial" w:hAnsi="Arial" w:cs="Arial"/>
      <w:sz w:val="24"/>
    </w:rPr>
  </w:style>
  <w:style w:type="paragraph" w:customStyle="1" w:styleId="Style16">
    <w:name w:val="Style16"/>
    <w:basedOn w:val="Normal"/>
    <w:uiPriority w:val="99"/>
    <w:rsid w:val="008B293D"/>
    <w:pPr>
      <w:widowControl w:val="0"/>
      <w:autoSpaceDE w:val="0"/>
      <w:autoSpaceDN w:val="0"/>
      <w:bidi w:val="0"/>
      <w:adjustRightInd w:val="0"/>
    </w:pPr>
    <w:rPr>
      <w:rFonts w:ascii="Arial" w:hAnsi="Arial" w:cs="Arial"/>
      <w:sz w:val="24"/>
    </w:rPr>
  </w:style>
  <w:style w:type="paragraph" w:customStyle="1" w:styleId="Style23">
    <w:name w:val="Style23"/>
    <w:basedOn w:val="Normal"/>
    <w:uiPriority w:val="99"/>
    <w:rsid w:val="008B293D"/>
    <w:pPr>
      <w:widowControl w:val="0"/>
      <w:autoSpaceDE w:val="0"/>
      <w:autoSpaceDN w:val="0"/>
      <w:bidi w:val="0"/>
      <w:adjustRightInd w:val="0"/>
    </w:pPr>
    <w:rPr>
      <w:rFonts w:ascii="Arial" w:hAnsi="Arial" w:cs="Arial"/>
      <w:sz w:val="24"/>
    </w:rPr>
  </w:style>
  <w:style w:type="paragraph" w:customStyle="1" w:styleId="Style25">
    <w:name w:val="Style25"/>
    <w:basedOn w:val="Normal"/>
    <w:uiPriority w:val="99"/>
    <w:rsid w:val="008B293D"/>
    <w:pPr>
      <w:widowControl w:val="0"/>
      <w:autoSpaceDE w:val="0"/>
      <w:autoSpaceDN w:val="0"/>
      <w:bidi w:val="0"/>
      <w:adjustRightInd w:val="0"/>
    </w:pPr>
    <w:rPr>
      <w:rFonts w:ascii="Arial" w:hAnsi="Arial" w:cs="Arial"/>
      <w:sz w:val="24"/>
    </w:rPr>
  </w:style>
  <w:style w:type="paragraph" w:customStyle="1" w:styleId="Style13">
    <w:name w:val="Style13"/>
    <w:basedOn w:val="Normal"/>
    <w:uiPriority w:val="99"/>
    <w:rsid w:val="008B293D"/>
    <w:pPr>
      <w:widowControl w:val="0"/>
      <w:autoSpaceDE w:val="0"/>
      <w:autoSpaceDN w:val="0"/>
      <w:bidi w:val="0"/>
      <w:adjustRightInd w:val="0"/>
      <w:spacing w:line="250" w:lineRule="exact"/>
      <w:ind w:firstLine="269"/>
    </w:pPr>
    <w:rPr>
      <w:rFonts w:ascii="Arial" w:hAnsi="Arial" w:cs="Arial"/>
      <w:sz w:val="24"/>
    </w:rPr>
  </w:style>
  <w:style w:type="paragraph" w:styleId="NormalIndent0">
    <w:name w:val="Normal Indent"/>
    <w:basedOn w:val="Normal"/>
    <w:uiPriority w:val="99"/>
    <w:rsid w:val="008B293D"/>
    <w:pPr>
      <w:bidi w:val="0"/>
      <w:spacing w:line="240" w:lineRule="atLeast"/>
      <w:ind w:left="1276" w:right="851"/>
      <w:jc w:val="both"/>
    </w:pPr>
    <w:rPr>
      <w:rFonts w:ascii="Arial" w:hAnsi="Arial" w:cs="Times New Roman"/>
      <w:sz w:val="22"/>
      <w:szCs w:val="22"/>
      <w:lang w:val="en-GB"/>
    </w:rPr>
  </w:style>
  <w:style w:type="character" w:customStyle="1" w:styleId="NoSpacingChar">
    <w:name w:val="No Spacing Char"/>
    <w:link w:val="NoSpacing"/>
    <w:uiPriority w:val="99"/>
    <w:locked/>
    <w:rsid w:val="008B293D"/>
    <w:rPr>
      <w:rFonts w:ascii="Times New Roman" w:eastAsia="Times New Roman" w:hAnsi="Times New Roman" w:cs="Times New Roman"/>
      <w:sz w:val="24"/>
      <w:szCs w:val="24"/>
      <w:lang w:bidi="fa-IR"/>
    </w:rPr>
  </w:style>
  <w:style w:type="table" w:customStyle="1" w:styleId="Calendar1">
    <w:name w:val="Calendar 1"/>
    <w:uiPriority w:val="99"/>
    <w:rsid w:val="008B293D"/>
    <w:rPr>
      <w:rFonts w:eastAsia="Times New Roman"/>
      <w:lang w:bidi="fa-IR"/>
    </w:rPr>
    <w:tblPr>
      <w:tblStyleRowBandSize w:val="1"/>
      <w:tblStyleColBandSize w:val="1"/>
      <w:tblInd w:w="0" w:type="dxa"/>
      <w:tblCellMar>
        <w:top w:w="0" w:type="dxa"/>
        <w:left w:w="108" w:type="dxa"/>
        <w:bottom w:w="0" w:type="dxa"/>
        <w:right w:w="108" w:type="dxa"/>
      </w:tblCellMar>
    </w:tblPr>
  </w:style>
  <w:style w:type="paragraph" w:styleId="Revision">
    <w:name w:val="Revision"/>
    <w:hidden/>
    <w:uiPriority w:val="99"/>
    <w:semiHidden/>
    <w:rsid w:val="008B293D"/>
    <w:rPr>
      <w:rFonts w:ascii="Times New Roman" w:eastAsia="Times New Roman" w:hAnsi="Times New Roman" w:cs="Times New Roman"/>
      <w:sz w:val="24"/>
      <w:szCs w:val="24"/>
    </w:rPr>
  </w:style>
  <w:style w:type="character" w:styleId="Strong">
    <w:name w:val="Strong"/>
    <w:qFormat/>
    <w:rsid w:val="008B293D"/>
    <w:rPr>
      <w:b/>
      <w:bCs/>
    </w:rPr>
  </w:style>
  <w:style w:type="paragraph" w:customStyle="1" w:styleId="Bulleted">
    <w:name w:val="Bulleted"/>
    <w:basedOn w:val="Normal"/>
    <w:qFormat/>
    <w:rsid w:val="008B293D"/>
    <w:pPr>
      <w:numPr>
        <w:numId w:val="27"/>
      </w:numPr>
      <w:bidi w:val="0"/>
      <w:spacing w:line="360" w:lineRule="auto"/>
      <w:jc w:val="both"/>
    </w:pPr>
    <w:rPr>
      <w:rFonts w:eastAsia="Calibri" w:cs="B Nazanin"/>
      <w:sz w:val="22"/>
      <w:szCs w:val="22"/>
    </w:rPr>
  </w:style>
  <w:style w:type="paragraph" w:customStyle="1" w:styleId="BULLETED6HANGING">
    <w:name w:val="BULLETED+6 HANGING"/>
    <w:basedOn w:val="Bulleted"/>
    <w:rsid w:val="008B293D"/>
    <w:pPr>
      <w:tabs>
        <w:tab w:val="left" w:pos="1134"/>
      </w:tabs>
    </w:pPr>
    <w:rPr>
      <w:rFonts w:cs="Times New Roman"/>
    </w:rPr>
  </w:style>
  <w:style w:type="character" w:customStyle="1" w:styleId="Heading1Char1">
    <w:name w:val="Heading 1 Char1"/>
    <w:locked/>
    <w:rsid w:val="008B293D"/>
    <w:rPr>
      <w:rFonts w:ascii="Garamond" w:hAnsi="Garamond" w:cs="Arial"/>
      <w:b/>
      <w:bCs/>
      <w:caps/>
      <w:kern w:val="32"/>
      <w:sz w:val="24"/>
      <w:szCs w:val="32"/>
      <w:lang w:val="en-US" w:eastAsia="en-US" w:bidi="fa-IR"/>
    </w:rPr>
  </w:style>
  <w:style w:type="paragraph" w:customStyle="1" w:styleId="TableTextTitle">
    <w:name w:val="Table Text Title"/>
    <w:basedOn w:val="TableText"/>
    <w:qFormat/>
    <w:rsid w:val="008B293D"/>
    <w:pPr>
      <w:spacing w:after="240"/>
      <w:jc w:val="center"/>
    </w:pPr>
    <w:rPr>
      <w:rFonts w:ascii="Times New Roman" w:eastAsia="Calibri" w:hAnsi="Times New Roman" w:cs="B Nazanin"/>
      <w:b/>
      <w:bCs/>
      <w14:shadow w14:blurRad="50800" w14:dist="38100" w14:dir="2700000" w14:sx="100000" w14:sy="100000" w14:kx="0" w14:ky="0" w14:algn="tl">
        <w14:srgbClr w14:val="000000">
          <w14:alpha w14:val="60000"/>
        </w14:srgbClr>
      </w14:shadow>
    </w:rPr>
  </w:style>
  <w:style w:type="character" w:customStyle="1" w:styleId="shorttext">
    <w:name w:val="short_text"/>
    <w:rsid w:val="008B293D"/>
  </w:style>
  <w:style w:type="character" w:customStyle="1" w:styleId="highlight">
    <w:name w:val="highlight"/>
    <w:rsid w:val="008B293D"/>
  </w:style>
  <w:style w:type="character" w:customStyle="1" w:styleId="st">
    <w:name w:val="st"/>
    <w:rsid w:val="008B293D"/>
  </w:style>
  <w:style w:type="paragraph" w:customStyle="1" w:styleId="NormalIndent">
    <w:name w:val="Normal + Indent"/>
    <w:basedOn w:val="Normal"/>
    <w:qFormat/>
    <w:rsid w:val="008B293D"/>
    <w:pPr>
      <w:numPr>
        <w:numId w:val="31"/>
      </w:numPr>
      <w:tabs>
        <w:tab w:val="left" w:pos="1247"/>
      </w:tabs>
      <w:bidi w:val="0"/>
      <w:spacing w:after="200" w:line="276" w:lineRule="auto"/>
      <w:jc w:val="both"/>
    </w:pPr>
    <w:rPr>
      <w:rFonts w:eastAsia="Calibri" w:cs="B Nazanin"/>
      <w:sz w:val="22"/>
      <w:szCs w:val="22"/>
    </w:rPr>
  </w:style>
  <w:style w:type="paragraph" w:customStyle="1" w:styleId="MainTextBullet">
    <w:name w:val="Main Text Bullet"/>
    <w:basedOn w:val="ListParagraph"/>
    <w:rsid w:val="00FA35C0"/>
    <w:pPr>
      <w:numPr>
        <w:numId w:val="33"/>
      </w:numPr>
      <w:bidi w:val="0"/>
      <w:spacing w:line="276" w:lineRule="auto"/>
    </w:pPr>
    <w:rPr>
      <w:rFonts w:ascii="Cambria" w:eastAsiaTheme="minorEastAsia" w:hAnsi="Cambria" w:cstheme="minorBidi"/>
      <w:sz w:val="22"/>
      <w:szCs w:val="22"/>
      <w:lang w:bidi="en-US"/>
    </w:rPr>
  </w:style>
  <w:style w:type="character" w:customStyle="1" w:styleId="NormaltextChar0">
    <w:name w:val="Normal text Char"/>
    <w:link w:val="Normaltext0"/>
    <w:locked/>
    <w:rsid w:val="00FA35C0"/>
    <w:rPr>
      <w:rFonts w:ascii="Arial" w:eastAsia="¹ÙÅÁÃ¼" w:hAnsi="Arial" w:cs="B Nazanin"/>
      <w:b/>
      <w:bCs/>
      <w:color w:val="000000"/>
      <w:sz w:val="48"/>
      <w:szCs w:val="48"/>
    </w:rPr>
  </w:style>
  <w:style w:type="paragraph" w:customStyle="1" w:styleId="Bullet1">
    <w:name w:val="Bullet1"/>
    <w:aliases w:val="B1"/>
    <w:basedOn w:val="Normal"/>
    <w:rsid w:val="00FA35C0"/>
    <w:pPr>
      <w:numPr>
        <w:numId w:val="35"/>
      </w:numPr>
      <w:tabs>
        <w:tab w:val="clear" w:pos="644"/>
        <w:tab w:val="left" w:pos="567"/>
      </w:tabs>
      <w:bidi w:val="0"/>
      <w:spacing w:before="140" w:line="280" w:lineRule="atLeast"/>
    </w:pPr>
    <w:rPr>
      <w:rFonts w:ascii="Arial" w:hAnsi="Arial" w:cs="Times New Roman"/>
      <w:szCs w:val="20"/>
      <w:lang w:val="en-GB"/>
    </w:rPr>
  </w:style>
  <w:style w:type="paragraph" w:customStyle="1" w:styleId="Bullet20">
    <w:name w:val="Bullet2"/>
    <w:aliases w:val="B2"/>
    <w:basedOn w:val="Bullet1"/>
    <w:rsid w:val="00FA35C0"/>
    <w:pPr>
      <w:numPr>
        <w:ilvl w:val="1"/>
      </w:numPr>
      <w:tabs>
        <w:tab w:val="clear" w:pos="1211"/>
        <w:tab w:val="left" w:pos="1134"/>
      </w:tabs>
    </w:pPr>
  </w:style>
  <w:style w:type="character" w:customStyle="1" w:styleId="hps">
    <w:name w:val="hps"/>
    <w:basedOn w:val="DefaultParagraphFont"/>
    <w:rsid w:val="007F34E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301472982">
      <w:bodyDiv w:val="1"/>
      <w:marLeft w:val="0"/>
      <w:marRight w:val="0"/>
      <w:marTop w:val="0"/>
      <w:marBottom w:val="0"/>
      <w:divBdr>
        <w:top w:val="none" w:sz="0" w:space="0" w:color="auto"/>
        <w:left w:val="none" w:sz="0" w:space="0" w:color="auto"/>
        <w:bottom w:val="none" w:sz="0" w:space="0" w:color="auto"/>
        <w:right w:val="none" w:sz="0" w:space="0" w:color="auto"/>
      </w:divBdr>
    </w:div>
    <w:div w:id="388000736">
      <w:bodyDiv w:val="1"/>
      <w:marLeft w:val="0"/>
      <w:marRight w:val="0"/>
      <w:marTop w:val="0"/>
      <w:marBottom w:val="0"/>
      <w:divBdr>
        <w:top w:val="none" w:sz="0" w:space="0" w:color="auto"/>
        <w:left w:val="none" w:sz="0" w:space="0" w:color="auto"/>
        <w:bottom w:val="none" w:sz="0" w:space="0" w:color="auto"/>
        <w:right w:val="none" w:sz="0" w:space="0" w:color="auto"/>
      </w:divBdr>
    </w:div>
    <w:div w:id="417021908">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701832163">
                  <w:marLeft w:val="0"/>
                  <w:marRight w:val="0"/>
                  <w:marTop w:val="0"/>
                  <w:marBottom w:val="0"/>
                  <w:divBdr>
                    <w:top w:val="none" w:sz="0" w:space="0" w:color="auto"/>
                    <w:left w:val="none" w:sz="0" w:space="0" w:color="auto"/>
                    <w:bottom w:val="none" w:sz="0" w:space="0" w:color="auto"/>
                    <w:right w:val="none" w:sz="0" w:space="0" w:color="auto"/>
                  </w:divBdr>
                </w:div>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719331394">
      <w:bodyDiv w:val="1"/>
      <w:marLeft w:val="0"/>
      <w:marRight w:val="0"/>
      <w:marTop w:val="0"/>
      <w:marBottom w:val="0"/>
      <w:divBdr>
        <w:top w:val="none" w:sz="0" w:space="0" w:color="auto"/>
        <w:left w:val="none" w:sz="0" w:space="0" w:color="auto"/>
        <w:bottom w:val="none" w:sz="0" w:space="0" w:color="auto"/>
        <w:right w:val="none" w:sz="0" w:space="0" w:color="auto"/>
      </w:divBdr>
    </w:div>
    <w:div w:id="836723909">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1856750">
      <w:bodyDiv w:val="1"/>
      <w:marLeft w:val="0"/>
      <w:marRight w:val="0"/>
      <w:marTop w:val="0"/>
      <w:marBottom w:val="0"/>
      <w:divBdr>
        <w:top w:val="none" w:sz="0" w:space="0" w:color="auto"/>
        <w:left w:val="none" w:sz="0" w:space="0" w:color="auto"/>
        <w:bottom w:val="none" w:sz="0" w:space="0" w:color="auto"/>
        <w:right w:val="none" w:sz="0" w:space="0" w:color="auto"/>
      </w:divBdr>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5598029">
      <w:bodyDiv w:val="1"/>
      <w:marLeft w:val="0"/>
      <w:marRight w:val="0"/>
      <w:marTop w:val="0"/>
      <w:marBottom w:val="0"/>
      <w:divBdr>
        <w:top w:val="none" w:sz="0" w:space="0" w:color="auto"/>
        <w:left w:val="none" w:sz="0" w:space="0" w:color="auto"/>
        <w:bottom w:val="none" w:sz="0" w:space="0" w:color="auto"/>
        <w:right w:val="none" w:sz="0" w:space="0" w:color="auto"/>
      </w:divBdr>
    </w:div>
    <w:div w:id="1721368901">
      <w:bodyDiv w:val="1"/>
      <w:marLeft w:val="0"/>
      <w:marRight w:val="0"/>
      <w:marTop w:val="0"/>
      <w:marBottom w:val="0"/>
      <w:divBdr>
        <w:top w:val="none" w:sz="0" w:space="0" w:color="auto"/>
        <w:left w:val="none" w:sz="0" w:space="0" w:color="auto"/>
        <w:bottom w:val="none" w:sz="0" w:space="0" w:color="auto"/>
        <w:right w:val="none" w:sz="0" w:space="0" w:color="auto"/>
      </w:divBdr>
    </w:div>
    <w:div w:id="21288164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wwa.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asme.org/"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jpe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297398-05C8-40C2-B081-200D043DDF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184</TotalTime>
  <Pages>33</Pages>
  <Words>7535</Words>
  <Characters>42950</Characters>
  <Application>Microsoft Office Word</Application>
  <DocSecurity>0</DocSecurity>
  <Lines>357</Lines>
  <Paragraphs>100</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50385</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Niloofar Ayati</dc:creator>
  <cp:lastModifiedBy>Nasrin Aghajani</cp:lastModifiedBy>
  <cp:revision>1</cp:revision>
  <cp:lastPrinted>2022-07-25T05:21:00Z</cp:lastPrinted>
  <dcterms:created xsi:type="dcterms:W3CDTF">2022-07-11T09:34:00Z</dcterms:created>
  <dcterms:modified xsi:type="dcterms:W3CDTF">2022-07-26T05:23:00Z</dcterms:modified>
</cp:coreProperties>
</file>