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107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5"/>
        <w:gridCol w:w="1399"/>
        <w:gridCol w:w="2158"/>
        <w:gridCol w:w="1530"/>
        <w:gridCol w:w="1350"/>
        <w:gridCol w:w="1461"/>
        <w:gridCol w:w="1826"/>
        <w:gridCol w:w="8"/>
      </w:tblGrid>
      <w:tr w:rsidR="008F7539" w:rsidRPr="00070ED8" w:rsidTr="00B96DB8">
        <w:trPr>
          <w:trHeight w:val="3710"/>
          <w:jc w:val="center"/>
        </w:trPr>
        <w:tc>
          <w:tcPr>
            <w:tcW w:w="10722" w:type="dxa"/>
            <w:gridSpan w:val="8"/>
            <w:tcBorders>
              <w:top w:val="single" w:sz="12" w:space="0" w:color="auto"/>
              <w:left w:val="single" w:sz="12" w:space="0" w:color="auto"/>
              <w:bottom w:val="single" w:sz="12" w:space="0" w:color="auto"/>
              <w:right w:val="single" w:sz="12" w:space="0" w:color="auto"/>
            </w:tcBorders>
            <w:vAlign w:val="center"/>
          </w:tcPr>
          <w:p w:rsidR="008F7539" w:rsidRPr="00DF3C71" w:rsidRDefault="00DF3C71" w:rsidP="00CC666E">
            <w:pPr>
              <w:widowControl w:val="0"/>
              <w:jc w:val="center"/>
              <w:rPr>
                <w:rFonts w:ascii="Arial" w:hAnsi="Arial" w:cs="B Zar"/>
                <w:b/>
                <w:bCs/>
                <w:sz w:val="36"/>
                <w:szCs w:val="36"/>
                <w:rtl/>
                <w:lang w:bidi="fa-IR"/>
              </w:rPr>
            </w:pPr>
            <w:r w:rsidRPr="002C076E">
              <w:rPr>
                <w:rFonts w:ascii="Arial" w:hAnsi="Arial" w:cs="B Zar" w:hint="cs"/>
                <w:b/>
                <w:bCs/>
                <w:color w:val="365F91" w:themeColor="accent1" w:themeShade="BF"/>
                <w:sz w:val="36"/>
                <w:szCs w:val="36"/>
                <w:rtl/>
                <w:lang w:bidi="fa-IR"/>
              </w:rPr>
              <w:t>طرح نگهداشت و افزایش تولید 2</w:t>
            </w:r>
            <w:r w:rsidR="00CC666E">
              <w:rPr>
                <w:rFonts w:ascii="Arial" w:hAnsi="Arial" w:cs="B Zar" w:hint="cs"/>
                <w:b/>
                <w:bCs/>
                <w:color w:val="365F91" w:themeColor="accent1" w:themeShade="BF"/>
                <w:sz w:val="36"/>
                <w:szCs w:val="36"/>
                <w:rtl/>
                <w:lang w:bidi="fa-IR"/>
              </w:rPr>
              <w:t>7</w:t>
            </w:r>
            <w:r w:rsidRPr="002C076E">
              <w:rPr>
                <w:rFonts w:ascii="Arial" w:hAnsi="Arial" w:cs="B Zar" w:hint="cs"/>
                <w:b/>
                <w:bCs/>
                <w:color w:val="365F91" w:themeColor="accent1" w:themeShade="BF"/>
                <w:sz w:val="36"/>
                <w:szCs w:val="36"/>
                <w:rtl/>
                <w:lang w:bidi="fa-IR"/>
              </w:rPr>
              <w:t xml:space="preserve"> مخزن</w:t>
            </w:r>
          </w:p>
        </w:tc>
      </w:tr>
      <w:tr w:rsidR="00DF3C71" w:rsidRPr="00070ED8" w:rsidTr="00B96DB8">
        <w:trPr>
          <w:trHeight w:val="3456"/>
          <w:jc w:val="center"/>
        </w:trPr>
        <w:tc>
          <w:tcPr>
            <w:tcW w:w="10722" w:type="dxa"/>
            <w:gridSpan w:val="8"/>
            <w:tcBorders>
              <w:top w:val="single" w:sz="12" w:space="0" w:color="auto"/>
              <w:left w:val="single" w:sz="12" w:space="0" w:color="auto"/>
              <w:bottom w:val="single" w:sz="12" w:space="0" w:color="auto"/>
              <w:right w:val="single" w:sz="12" w:space="0" w:color="auto"/>
            </w:tcBorders>
            <w:vAlign w:val="center"/>
          </w:tcPr>
          <w:p w:rsidR="0061642D" w:rsidRDefault="005654C0" w:rsidP="00DD50C1">
            <w:pPr>
              <w:widowControl w:val="0"/>
              <w:bidi w:val="0"/>
              <w:jc w:val="center"/>
              <w:rPr>
                <w:rFonts w:asciiTheme="minorBidi" w:hAnsiTheme="minorBidi" w:cstheme="minorBidi"/>
                <w:b/>
                <w:bCs/>
                <w:sz w:val="32"/>
                <w:szCs w:val="32"/>
                <w:rtl/>
                <w:lang w:bidi="fa-IR"/>
              </w:rPr>
            </w:pPr>
            <w:r w:rsidRPr="005654C0">
              <w:rPr>
                <w:rFonts w:asciiTheme="minorBidi" w:hAnsiTheme="minorBidi" w:cstheme="minorBidi"/>
                <w:b/>
                <w:bCs/>
                <w:sz w:val="32"/>
                <w:szCs w:val="32"/>
                <w:lang w:bidi="fa-IR"/>
              </w:rPr>
              <w:t>SITE VISIT REPORT (CIVIL WORK) - BK1</w:t>
            </w:r>
            <w:r w:rsidR="00DD50C1">
              <w:rPr>
                <w:rFonts w:asciiTheme="minorBidi" w:hAnsiTheme="minorBidi" w:cstheme="minorBidi"/>
                <w:b/>
                <w:bCs/>
                <w:sz w:val="32"/>
                <w:szCs w:val="32"/>
                <w:lang w:bidi="fa-IR"/>
              </w:rPr>
              <w:t>2</w:t>
            </w:r>
            <w:r w:rsidR="0061642D" w:rsidRPr="005654C0">
              <w:rPr>
                <w:rFonts w:asciiTheme="minorBidi" w:hAnsiTheme="minorBidi" w:cstheme="minorBidi"/>
                <w:b/>
                <w:bCs/>
                <w:sz w:val="32"/>
                <w:szCs w:val="32"/>
                <w:rtl/>
                <w:lang w:bidi="fa-IR"/>
              </w:rPr>
              <w:t xml:space="preserve"> </w:t>
            </w:r>
          </w:p>
          <w:p w:rsidR="005654C0" w:rsidRPr="005654C0" w:rsidRDefault="005654C0" w:rsidP="005654C0">
            <w:pPr>
              <w:widowControl w:val="0"/>
              <w:bidi w:val="0"/>
              <w:jc w:val="center"/>
              <w:rPr>
                <w:rFonts w:asciiTheme="minorBidi" w:hAnsiTheme="minorBidi" w:cstheme="minorBidi"/>
                <w:b/>
                <w:bCs/>
                <w:sz w:val="32"/>
                <w:szCs w:val="32"/>
                <w:lang w:bidi="fa-IR"/>
              </w:rPr>
            </w:pPr>
          </w:p>
          <w:p w:rsidR="001A0674" w:rsidRPr="00EA3057" w:rsidRDefault="001A0674" w:rsidP="00956369">
            <w:pPr>
              <w:widowControl w:val="0"/>
              <w:jc w:val="center"/>
              <w:rPr>
                <w:rFonts w:ascii="Arial" w:hAnsi="Arial" w:cs="Arial"/>
                <w:b/>
                <w:bCs/>
                <w:sz w:val="32"/>
                <w:szCs w:val="32"/>
                <w:rtl/>
              </w:rPr>
            </w:pPr>
            <w:r w:rsidRPr="00BB1E47">
              <w:rPr>
                <w:rFonts w:asciiTheme="majorBidi" w:hAnsiTheme="majorBidi" w:cs="B Nazanin" w:hint="cs"/>
                <w:b/>
                <w:bCs/>
                <w:color w:val="365F91"/>
                <w:sz w:val="32"/>
                <w:szCs w:val="32"/>
                <w:rtl/>
                <w:lang w:bidi="fa-IR"/>
              </w:rPr>
              <w:t>نگهداشت و افزایش تولید میدان نفتی بینک</w:t>
            </w:r>
          </w:p>
        </w:tc>
      </w:tr>
      <w:tr w:rsidR="002B2368" w:rsidRPr="000E2E1E" w:rsidTr="00A233C6">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56"/>
          <w:jc w:val="center"/>
        </w:trPr>
        <w:tc>
          <w:tcPr>
            <w:tcW w:w="995" w:type="dxa"/>
            <w:tcBorders>
              <w:top w:val="single" w:sz="12" w:space="0" w:color="auto"/>
              <w:bottom w:val="single" w:sz="2" w:space="0" w:color="auto"/>
              <w:right w:val="single" w:sz="2" w:space="0" w:color="auto"/>
            </w:tcBorders>
            <w:vAlign w:val="center"/>
          </w:tcPr>
          <w:p w:rsidR="002B2368" w:rsidRPr="00CD3973" w:rsidRDefault="002B2368" w:rsidP="00956369">
            <w:pPr>
              <w:widowControl w:val="0"/>
              <w:bidi w:val="0"/>
              <w:spacing w:before="20" w:after="20"/>
              <w:ind w:left="180" w:hanging="180"/>
              <w:jc w:val="center"/>
              <w:rPr>
                <w:rFonts w:ascii="Arial" w:hAnsi="Arial" w:cs="Arial"/>
                <w:b/>
                <w:bCs/>
                <w:color w:val="000000"/>
                <w:sz w:val="17"/>
                <w:szCs w:val="17"/>
              </w:rPr>
            </w:pPr>
          </w:p>
        </w:tc>
        <w:tc>
          <w:tcPr>
            <w:tcW w:w="1399" w:type="dxa"/>
            <w:tcBorders>
              <w:top w:val="single" w:sz="12" w:space="0" w:color="auto"/>
              <w:left w:val="single" w:sz="2" w:space="0" w:color="auto"/>
              <w:bottom w:val="single" w:sz="2" w:space="0" w:color="auto"/>
              <w:right w:val="single" w:sz="2" w:space="0" w:color="auto"/>
            </w:tcBorders>
            <w:vAlign w:val="center"/>
          </w:tcPr>
          <w:p w:rsidR="002B2368" w:rsidRPr="00CD3973" w:rsidRDefault="002B2368" w:rsidP="00956369">
            <w:pPr>
              <w:widowControl w:val="0"/>
              <w:bidi w:val="0"/>
              <w:spacing w:before="20" w:after="20"/>
              <w:ind w:left="-64" w:firstLine="38"/>
              <w:jc w:val="center"/>
              <w:rPr>
                <w:rFonts w:ascii="Arial" w:hAnsi="Arial" w:cs="Arial"/>
                <w:b/>
                <w:bCs/>
                <w:sz w:val="17"/>
                <w:szCs w:val="17"/>
              </w:rPr>
            </w:pPr>
          </w:p>
        </w:tc>
        <w:tc>
          <w:tcPr>
            <w:tcW w:w="2158" w:type="dxa"/>
            <w:tcBorders>
              <w:top w:val="single" w:sz="12" w:space="0" w:color="auto"/>
              <w:left w:val="single" w:sz="2" w:space="0" w:color="auto"/>
              <w:bottom w:val="single" w:sz="2" w:space="0" w:color="auto"/>
              <w:right w:val="single" w:sz="2" w:space="0" w:color="auto"/>
            </w:tcBorders>
            <w:vAlign w:val="center"/>
          </w:tcPr>
          <w:p w:rsidR="002B2368" w:rsidRPr="00CD3973" w:rsidRDefault="002B2368" w:rsidP="00956369">
            <w:pPr>
              <w:widowControl w:val="0"/>
              <w:bidi w:val="0"/>
              <w:spacing w:before="20" w:after="20"/>
              <w:ind w:left="-125" w:right="-113" w:hanging="2"/>
              <w:jc w:val="center"/>
              <w:rPr>
                <w:rFonts w:ascii="Arial" w:hAnsi="Arial" w:cs="Arial"/>
                <w:b/>
                <w:bCs/>
                <w:color w:val="000000"/>
                <w:sz w:val="17"/>
                <w:szCs w:val="17"/>
              </w:rPr>
            </w:pPr>
          </w:p>
        </w:tc>
        <w:tc>
          <w:tcPr>
            <w:tcW w:w="1530" w:type="dxa"/>
            <w:tcBorders>
              <w:top w:val="single" w:sz="12" w:space="0" w:color="auto"/>
              <w:left w:val="single" w:sz="2" w:space="0" w:color="auto"/>
              <w:bottom w:val="single" w:sz="2" w:space="0" w:color="auto"/>
              <w:right w:val="single" w:sz="2" w:space="0" w:color="auto"/>
            </w:tcBorders>
            <w:vAlign w:val="center"/>
          </w:tcPr>
          <w:p w:rsidR="002B2368" w:rsidRPr="00CD3973" w:rsidRDefault="002B2368" w:rsidP="00956369">
            <w:pPr>
              <w:widowControl w:val="0"/>
              <w:bidi w:val="0"/>
              <w:spacing w:before="20" w:after="20"/>
              <w:ind w:hanging="15"/>
              <w:jc w:val="center"/>
              <w:rPr>
                <w:rFonts w:ascii="Arial" w:hAnsi="Arial" w:cs="Arial"/>
                <w:b/>
                <w:bCs/>
                <w:color w:val="000000"/>
                <w:sz w:val="17"/>
                <w:szCs w:val="17"/>
              </w:rPr>
            </w:pPr>
          </w:p>
        </w:tc>
        <w:tc>
          <w:tcPr>
            <w:tcW w:w="1350" w:type="dxa"/>
            <w:tcBorders>
              <w:top w:val="single" w:sz="12" w:space="0" w:color="auto"/>
              <w:left w:val="single" w:sz="2" w:space="0" w:color="auto"/>
              <w:bottom w:val="single" w:sz="2" w:space="0" w:color="auto"/>
              <w:right w:val="single" w:sz="2" w:space="0" w:color="auto"/>
            </w:tcBorders>
            <w:vAlign w:val="center"/>
          </w:tcPr>
          <w:p w:rsidR="002B2368" w:rsidRPr="00CD3973" w:rsidRDefault="002B2368" w:rsidP="00956369">
            <w:pPr>
              <w:widowControl w:val="0"/>
              <w:bidi w:val="0"/>
              <w:spacing w:before="20" w:after="20"/>
              <w:ind w:left="180" w:hanging="180"/>
              <w:jc w:val="center"/>
              <w:rPr>
                <w:rFonts w:ascii="Arial" w:hAnsi="Arial" w:cs="Arial"/>
                <w:b/>
                <w:bCs/>
                <w:color w:val="000000"/>
                <w:sz w:val="17"/>
                <w:szCs w:val="17"/>
              </w:rPr>
            </w:pPr>
          </w:p>
        </w:tc>
        <w:tc>
          <w:tcPr>
            <w:tcW w:w="1461" w:type="dxa"/>
            <w:tcBorders>
              <w:top w:val="single" w:sz="12" w:space="0" w:color="auto"/>
              <w:left w:val="single" w:sz="2" w:space="0" w:color="auto"/>
              <w:bottom w:val="single" w:sz="2" w:space="0" w:color="auto"/>
              <w:right w:val="single" w:sz="2" w:space="0" w:color="auto"/>
            </w:tcBorders>
            <w:vAlign w:val="center"/>
          </w:tcPr>
          <w:p w:rsidR="002B2368" w:rsidRPr="00CD3973" w:rsidRDefault="002B2368" w:rsidP="00956369">
            <w:pPr>
              <w:widowControl w:val="0"/>
              <w:bidi w:val="0"/>
              <w:spacing w:before="20" w:after="20"/>
              <w:ind w:left="180" w:hanging="180"/>
              <w:jc w:val="center"/>
              <w:rPr>
                <w:rFonts w:ascii="Arial" w:hAnsi="Arial" w:cs="Arial"/>
                <w:b/>
                <w:bCs/>
                <w:color w:val="000000"/>
                <w:sz w:val="17"/>
                <w:szCs w:val="17"/>
              </w:rPr>
            </w:pPr>
          </w:p>
        </w:tc>
        <w:tc>
          <w:tcPr>
            <w:tcW w:w="1826" w:type="dxa"/>
            <w:tcBorders>
              <w:left w:val="single" w:sz="2" w:space="0" w:color="auto"/>
              <w:bottom w:val="single" w:sz="2" w:space="0" w:color="auto"/>
            </w:tcBorders>
            <w:vAlign w:val="center"/>
          </w:tcPr>
          <w:p w:rsidR="002B2368" w:rsidRPr="00CD3973" w:rsidRDefault="002B2368" w:rsidP="00956369">
            <w:pPr>
              <w:widowControl w:val="0"/>
              <w:bidi w:val="0"/>
              <w:spacing w:before="20" w:after="20"/>
              <w:ind w:hanging="59"/>
              <w:jc w:val="center"/>
              <w:rPr>
                <w:rFonts w:ascii="Arial" w:hAnsi="Arial" w:cs="Arial"/>
                <w:b/>
                <w:bCs/>
                <w:color w:val="000000"/>
                <w:sz w:val="17"/>
                <w:szCs w:val="17"/>
              </w:rPr>
            </w:pPr>
          </w:p>
        </w:tc>
      </w:tr>
      <w:tr w:rsidR="00EB2D3E" w:rsidRPr="000E2E1E" w:rsidTr="00A233C6">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39"/>
          <w:jc w:val="center"/>
        </w:trPr>
        <w:tc>
          <w:tcPr>
            <w:tcW w:w="995" w:type="dxa"/>
            <w:tcBorders>
              <w:top w:val="single" w:sz="2" w:space="0" w:color="auto"/>
              <w:bottom w:val="single" w:sz="2" w:space="0" w:color="auto"/>
              <w:right w:val="single" w:sz="2" w:space="0" w:color="auto"/>
            </w:tcBorders>
            <w:vAlign w:val="center"/>
          </w:tcPr>
          <w:p w:rsidR="00EB2D3E" w:rsidRPr="000E2E1E" w:rsidRDefault="00EB2D3E" w:rsidP="00EB2D3E">
            <w:pPr>
              <w:widowControl w:val="0"/>
              <w:bidi w:val="0"/>
              <w:spacing w:before="20" w:after="20"/>
              <w:jc w:val="center"/>
              <w:rPr>
                <w:rFonts w:ascii="Arial" w:hAnsi="Arial" w:cs="Arial"/>
                <w:szCs w:val="20"/>
              </w:rPr>
            </w:pPr>
          </w:p>
        </w:tc>
        <w:tc>
          <w:tcPr>
            <w:tcW w:w="1399" w:type="dxa"/>
            <w:tcBorders>
              <w:top w:val="single" w:sz="2" w:space="0" w:color="auto"/>
              <w:left w:val="single" w:sz="2" w:space="0" w:color="auto"/>
              <w:bottom w:val="single" w:sz="2" w:space="0" w:color="auto"/>
              <w:right w:val="single" w:sz="2" w:space="0" w:color="auto"/>
            </w:tcBorders>
            <w:vAlign w:val="center"/>
          </w:tcPr>
          <w:p w:rsidR="00EB2D3E" w:rsidRPr="000E2E1E" w:rsidRDefault="00EB2D3E" w:rsidP="00EB2D3E">
            <w:pPr>
              <w:widowControl w:val="0"/>
              <w:bidi w:val="0"/>
              <w:spacing w:before="20" w:after="20"/>
              <w:ind w:left="-64" w:right="-115"/>
              <w:jc w:val="center"/>
              <w:rPr>
                <w:rFonts w:ascii="Arial" w:hAnsi="Arial" w:cs="Arial"/>
                <w:szCs w:val="20"/>
              </w:rPr>
            </w:pPr>
          </w:p>
        </w:tc>
        <w:tc>
          <w:tcPr>
            <w:tcW w:w="2158" w:type="dxa"/>
            <w:tcBorders>
              <w:top w:val="single" w:sz="2" w:space="0" w:color="auto"/>
              <w:left w:val="single" w:sz="2" w:space="0" w:color="auto"/>
              <w:bottom w:val="single" w:sz="2" w:space="0" w:color="auto"/>
              <w:right w:val="single" w:sz="2" w:space="0" w:color="auto"/>
            </w:tcBorders>
            <w:vAlign w:val="center"/>
          </w:tcPr>
          <w:p w:rsidR="00EB2D3E" w:rsidRPr="000E2E1E" w:rsidRDefault="00EB2D3E" w:rsidP="00EB2D3E">
            <w:pPr>
              <w:widowControl w:val="0"/>
              <w:bidi w:val="0"/>
              <w:spacing w:before="20" w:after="20"/>
              <w:ind w:left="-64" w:right="-115"/>
              <w:jc w:val="center"/>
              <w:rPr>
                <w:rFonts w:ascii="Arial" w:hAnsi="Arial" w:cs="Arial"/>
                <w:szCs w:val="20"/>
              </w:rPr>
            </w:pPr>
          </w:p>
        </w:tc>
        <w:tc>
          <w:tcPr>
            <w:tcW w:w="1530" w:type="dxa"/>
            <w:tcBorders>
              <w:top w:val="single" w:sz="2" w:space="0" w:color="auto"/>
              <w:left w:val="single" w:sz="2" w:space="0" w:color="auto"/>
              <w:bottom w:val="single" w:sz="2" w:space="0" w:color="auto"/>
              <w:right w:val="single" w:sz="2" w:space="0" w:color="auto"/>
            </w:tcBorders>
            <w:vAlign w:val="center"/>
          </w:tcPr>
          <w:p w:rsidR="00EB2D3E" w:rsidRPr="00C66E37" w:rsidRDefault="00EB2D3E" w:rsidP="00EB2D3E">
            <w:pPr>
              <w:widowControl w:val="0"/>
              <w:bidi w:val="0"/>
              <w:spacing w:before="20" w:after="20"/>
              <w:ind w:left="-46"/>
              <w:jc w:val="center"/>
              <w:rPr>
                <w:rFonts w:ascii="Arial" w:hAnsi="Arial" w:cs="Arial"/>
                <w:szCs w:val="20"/>
              </w:rPr>
            </w:pPr>
          </w:p>
        </w:tc>
        <w:tc>
          <w:tcPr>
            <w:tcW w:w="1350" w:type="dxa"/>
            <w:tcBorders>
              <w:top w:val="single" w:sz="2" w:space="0" w:color="auto"/>
              <w:left w:val="single" w:sz="2" w:space="0" w:color="auto"/>
              <w:bottom w:val="single" w:sz="2" w:space="0" w:color="auto"/>
              <w:right w:val="single" w:sz="2" w:space="0" w:color="auto"/>
            </w:tcBorders>
            <w:vAlign w:val="center"/>
          </w:tcPr>
          <w:p w:rsidR="00EB2D3E" w:rsidRPr="000E2E1E" w:rsidRDefault="00EB2D3E" w:rsidP="00EB2D3E">
            <w:pPr>
              <w:widowControl w:val="0"/>
              <w:bidi w:val="0"/>
              <w:spacing w:before="20" w:after="20"/>
              <w:jc w:val="center"/>
              <w:rPr>
                <w:rFonts w:ascii="Arial" w:hAnsi="Arial" w:cs="Arial"/>
                <w:szCs w:val="20"/>
              </w:rPr>
            </w:pPr>
          </w:p>
        </w:tc>
        <w:tc>
          <w:tcPr>
            <w:tcW w:w="1461" w:type="dxa"/>
            <w:tcBorders>
              <w:top w:val="single" w:sz="2" w:space="0" w:color="auto"/>
              <w:left w:val="single" w:sz="2" w:space="0" w:color="auto"/>
              <w:bottom w:val="single" w:sz="2" w:space="0" w:color="auto"/>
              <w:right w:val="single" w:sz="2" w:space="0" w:color="auto"/>
            </w:tcBorders>
            <w:vAlign w:val="center"/>
          </w:tcPr>
          <w:p w:rsidR="00EB2D3E" w:rsidRPr="002918D6" w:rsidRDefault="00EB2D3E" w:rsidP="00EB2D3E">
            <w:pPr>
              <w:widowControl w:val="0"/>
              <w:bidi w:val="0"/>
              <w:spacing w:before="20" w:after="20"/>
              <w:jc w:val="center"/>
              <w:rPr>
                <w:rFonts w:ascii="Arial" w:hAnsi="Arial" w:cs="Arial"/>
                <w:szCs w:val="20"/>
              </w:rPr>
            </w:pPr>
          </w:p>
        </w:tc>
        <w:tc>
          <w:tcPr>
            <w:tcW w:w="1826" w:type="dxa"/>
            <w:tcBorders>
              <w:top w:val="single" w:sz="2" w:space="0" w:color="auto"/>
              <w:left w:val="single" w:sz="2" w:space="0" w:color="auto"/>
              <w:bottom w:val="single" w:sz="2" w:space="0" w:color="auto"/>
            </w:tcBorders>
            <w:vAlign w:val="center"/>
          </w:tcPr>
          <w:p w:rsidR="00EB2D3E" w:rsidRPr="000E2E1E" w:rsidRDefault="00EB2D3E" w:rsidP="00EB2D3E">
            <w:pPr>
              <w:widowControl w:val="0"/>
              <w:bidi w:val="0"/>
              <w:spacing w:before="20" w:after="20"/>
              <w:ind w:left="180"/>
              <w:jc w:val="center"/>
              <w:rPr>
                <w:rFonts w:ascii="Arial" w:hAnsi="Arial" w:cs="Arial"/>
                <w:color w:val="000000"/>
                <w:szCs w:val="20"/>
              </w:rPr>
            </w:pPr>
          </w:p>
        </w:tc>
      </w:tr>
      <w:tr w:rsidR="00B96DB8" w:rsidRPr="000E2E1E" w:rsidTr="00A233C6">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39"/>
          <w:jc w:val="center"/>
        </w:trPr>
        <w:tc>
          <w:tcPr>
            <w:tcW w:w="995" w:type="dxa"/>
            <w:tcBorders>
              <w:top w:val="single" w:sz="2" w:space="0" w:color="auto"/>
              <w:bottom w:val="single" w:sz="2" w:space="0" w:color="auto"/>
              <w:right w:val="single" w:sz="2" w:space="0" w:color="auto"/>
            </w:tcBorders>
            <w:vAlign w:val="center"/>
          </w:tcPr>
          <w:p w:rsidR="00B96DB8" w:rsidRPr="000E2E1E" w:rsidRDefault="00B96DB8" w:rsidP="0092003E">
            <w:pPr>
              <w:widowControl w:val="0"/>
              <w:bidi w:val="0"/>
              <w:spacing w:before="20" w:after="20"/>
              <w:jc w:val="center"/>
              <w:rPr>
                <w:rFonts w:ascii="Arial" w:hAnsi="Arial" w:cs="Arial"/>
                <w:szCs w:val="20"/>
              </w:rPr>
            </w:pPr>
          </w:p>
        </w:tc>
        <w:tc>
          <w:tcPr>
            <w:tcW w:w="1399" w:type="dxa"/>
            <w:tcBorders>
              <w:top w:val="single" w:sz="2" w:space="0" w:color="auto"/>
              <w:left w:val="single" w:sz="2" w:space="0" w:color="auto"/>
              <w:bottom w:val="single" w:sz="2" w:space="0" w:color="auto"/>
              <w:right w:val="single" w:sz="2" w:space="0" w:color="auto"/>
            </w:tcBorders>
            <w:vAlign w:val="center"/>
          </w:tcPr>
          <w:p w:rsidR="00B96DB8" w:rsidRPr="000E2E1E" w:rsidRDefault="00B96DB8" w:rsidP="0092003E">
            <w:pPr>
              <w:widowControl w:val="0"/>
              <w:bidi w:val="0"/>
              <w:spacing w:before="20" w:after="20"/>
              <w:ind w:left="-64" w:right="-115" w:hanging="65"/>
              <w:jc w:val="center"/>
              <w:rPr>
                <w:rFonts w:ascii="Arial" w:hAnsi="Arial" w:cs="Arial"/>
                <w:szCs w:val="20"/>
              </w:rPr>
            </w:pPr>
          </w:p>
        </w:tc>
        <w:tc>
          <w:tcPr>
            <w:tcW w:w="2158" w:type="dxa"/>
            <w:tcBorders>
              <w:top w:val="single" w:sz="2" w:space="0" w:color="auto"/>
              <w:left w:val="single" w:sz="2" w:space="0" w:color="auto"/>
              <w:bottom w:val="single" w:sz="2" w:space="0" w:color="auto"/>
              <w:right w:val="single" w:sz="2" w:space="0" w:color="auto"/>
            </w:tcBorders>
            <w:vAlign w:val="center"/>
          </w:tcPr>
          <w:p w:rsidR="00B96DB8" w:rsidRPr="000E2E1E" w:rsidRDefault="00B96DB8" w:rsidP="0092003E">
            <w:pPr>
              <w:widowControl w:val="0"/>
              <w:bidi w:val="0"/>
              <w:spacing w:before="20" w:after="20"/>
              <w:ind w:left="-87" w:right="-115"/>
              <w:jc w:val="center"/>
              <w:rPr>
                <w:rFonts w:ascii="Arial" w:hAnsi="Arial" w:cs="Arial"/>
                <w:szCs w:val="20"/>
              </w:rPr>
            </w:pPr>
          </w:p>
        </w:tc>
        <w:tc>
          <w:tcPr>
            <w:tcW w:w="1530" w:type="dxa"/>
            <w:tcBorders>
              <w:top w:val="single" w:sz="2" w:space="0" w:color="auto"/>
              <w:left w:val="single" w:sz="2" w:space="0" w:color="auto"/>
              <w:bottom w:val="single" w:sz="2" w:space="0" w:color="auto"/>
              <w:right w:val="single" w:sz="2" w:space="0" w:color="auto"/>
            </w:tcBorders>
            <w:vAlign w:val="center"/>
          </w:tcPr>
          <w:p w:rsidR="00B96DB8" w:rsidRPr="00C66E37" w:rsidRDefault="00B96DB8" w:rsidP="0092003E">
            <w:pPr>
              <w:widowControl w:val="0"/>
              <w:bidi w:val="0"/>
              <w:spacing w:before="20" w:after="20"/>
              <w:ind w:left="-46"/>
              <w:jc w:val="center"/>
              <w:rPr>
                <w:rFonts w:ascii="Arial" w:hAnsi="Arial" w:cs="Arial"/>
                <w:szCs w:val="20"/>
              </w:rPr>
            </w:pPr>
          </w:p>
        </w:tc>
        <w:tc>
          <w:tcPr>
            <w:tcW w:w="1350" w:type="dxa"/>
            <w:tcBorders>
              <w:top w:val="single" w:sz="2" w:space="0" w:color="auto"/>
              <w:left w:val="single" w:sz="2" w:space="0" w:color="auto"/>
              <w:bottom w:val="single" w:sz="2" w:space="0" w:color="auto"/>
              <w:right w:val="single" w:sz="2" w:space="0" w:color="auto"/>
            </w:tcBorders>
            <w:vAlign w:val="center"/>
          </w:tcPr>
          <w:p w:rsidR="00B96DB8" w:rsidRPr="000E2E1E" w:rsidRDefault="00B96DB8" w:rsidP="0092003E">
            <w:pPr>
              <w:widowControl w:val="0"/>
              <w:bidi w:val="0"/>
              <w:spacing w:before="20" w:after="20"/>
              <w:jc w:val="center"/>
              <w:rPr>
                <w:rFonts w:ascii="Arial" w:hAnsi="Arial" w:cs="Arial"/>
                <w:szCs w:val="20"/>
              </w:rPr>
            </w:pPr>
          </w:p>
        </w:tc>
        <w:tc>
          <w:tcPr>
            <w:tcW w:w="1461" w:type="dxa"/>
            <w:tcBorders>
              <w:top w:val="single" w:sz="2" w:space="0" w:color="auto"/>
              <w:left w:val="single" w:sz="2" w:space="0" w:color="auto"/>
              <w:bottom w:val="single" w:sz="2" w:space="0" w:color="auto"/>
              <w:right w:val="single" w:sz="2" w:space="0" w:color="auto"/>
            </w:tcBorders>
            <w:vAlign w:val="center"/>
          </w:tcPr>
          <w:p w:rsidR="00B96DB8" w:rsidRPr="002918D6" w:rsidRDefault="00B96DB8" w:rsidP="0092003E">
            <w:pPr>
              <w:widowControl w:val="0"/>
              <w:bidi w:val="0"/>
              <w:spacing w:before="20" w:after="20"/>
              <w:jc w:val="center"/>
              <w:rPr>
                <w:rFonts w:ascii="Arial" w:hAnsi="Arial" w:cs="Arial"/>
                <w:szCs w:val="20"/>
              </w:rPr>
            </w:pPr>
          </w:p>
        </w:tc>
        <w:tc>
          <w:tcPr>
            <w:tcW w:w="1826" w:type="dxa"/>
            <w:tcBorders>
              <w:top w:val="single" w:sz="2" w:space="0" w:color="auto"/>
              <w:left w:val="single" w:sz="2" w:space="0" w:color="auto"/>
              <w:bottom w:val="single" w:sz="2" w:space="0" w:color="auto"/>
            </w:tcBorders>
            <w:vAlign w:val="center"/>
          </w:tcPr>
          <w:p w:rsidR="00B96DB8" w:rsidRPr="000E2E1E" w:rsidRDefault="00B96DB8" w:rsidP="00956369">
            <w:pPr>
              <w:widowControl w:val="0"/>
              <w:bidi w:val="0"/>
              <w:spacing w:before="20" w:after="20"/>
              <w:ind w:left="180"/>
              <w:jc w:val="center"/>
              <w:rPr>
                <w:rFonts w:ascii="Arial" w:hAnsi="Arial" w:cs="Arial"/>
                <w:color w:val="000000"/>
                <w:szCs w:val="20"/>
              </w:rPr>
            </w:pPr>
          </w:p>
        </w:tc>
      </w:tr>
      <w:tr w:rsidR="00A233C6" w:rsidRPr="000E2E1E" w:rsidTr="00A233C6">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56"/>
          <w:jc w:val="center"/>
        </w:trPr>
        <w:tc>
          <w:tcPr>
            <w:tcW w:w="995" w:type="dxa"/>
            <w:tcBorders>
              <w:top w:val="single" w:sz="2" w:space="0" w:color="auto"/>
              <w:bottom w:val="single" w:sz="4" w:space="0" w:color="auto"/>
              <w:right w:val="single" w:sz="2" w:space="0" w:color="auto"/>
            </w:tcBorders>
            <w:vAlign w:val="center"/>
          </w:tcPr>
          <w:p w:rsidR="00A233C6" w:rsidRPr="000E2E1E" w:rsidRDefault="00A233C6" w:rsidP="00D55C7D">
            <w:pPr>
              <w:widowControl w:val="0"/>
              <w:bidi w:val="0"/>
              <w:spacing w:before="20" w:after="20"/>
              <w:jc w:val="center"/>
              <w:rPr>
                <w:rFonts w:ascii="Arial" w:hAnsi="Arial" w:cs="Arial"/>
                <w:szCs w:val="20"/>
              </w:rPr>
            </w:pPr>
            <w:r>
              <w:rPr>
                <w:rFonts w:ascii="Arial" w:hAnsi="Arial" w:cs="Arial"/>
                <w:szCs w:val="20"/>
              </w:rPr>
              <w:t>D01</w:t>
            </w:r>
          </w:p>
        </w:tc>
        <w:tc>
          <w:tcPr>
            <w:tcW w:w="1399" w:type="dxa"/>
            <w:tcBorders>
              <w:top w:val="single" w:sz="2" w:space="0" w:color="auto"/>
              <w:left w:val="single" w:sz="2" w:space="0" w:color="auto"/>
              <w:bottom w:val="single" w:sz="4" w:space="0" w:color="auto"/>
              <w:right w:val="single" w:sz="2" w:space="0" w:color="auto"/>
            </w:tcBorders>
            <w:vAlign w:val="center"/>
          </w:tcPr>
          <w:p w:rsidR="00A233C6" w:rsidRPr="000E2E1E" w:rsidRDefault="00A233C6" w:rsidP="00D55C7D">
            <w:pPr>
              <w:widowControl w:val="0"/>
              <w:bidi w:val="0"/>
              <w:spacing w:before="20" w:after="20"/>
              <w:ind w:left="-64" w:right="-115" w:hanging="65"/>
              <w:jc w:val="center"/>
              <w:rPr>
                <w:rFonts w:ascii="Arial" w:hAnsi="Arial" w:cs="Arial"/>
                <w:szCs w:val="20"/>
              </w:rPr>
            </w:pPr>
            <w:r>
              <w:rPr>
                <w:rFonts w:ascii="Arial" w:hAnsi="Arial" w:cs="Arial"/>
                <w:szCs w:val="20"/>
              </w:rPr>
              <w:t>AUG. 2022</w:t>
            </w:r>
          </w:p>
        </w:tc>
        <w:tc>
          <w:tcPr>
            <w:tcW w:w="2158" w:type="dxa"/>
            <w:tcBorders>
              <w:top w:val="single" w:sz="2" w:space="0" w:color="auto"/>
              <w:left w:val="single" w:sz="2" w:space="0" w:color="auto"/>
              <w:bottom w:val="single" w:sz="4" w:space="0" w:color="auto"/>
              <w:right w:val="single" w:sz="2" w:space="0" w:color="auto"/>
            </w:tcBorders>
            <w:vAlign w:val="center"/>
          </w:tcPr>
          <w:p w:rsidR="00A233C6" w:rsidRPr="000E2E1E" w:rsidRDefault="00A233C6" w:rsidP="00EB1023">
            <w:pPr>
              <w:widowControl w:val="0"/>
              <w:bidi w:val="0"/>
              <w:spacing w:before="20" w:after="20"/>
              <w:ind w:left="-64" w:right="-115"/>
              <w:jc w:val="center"/>
              <w:rPr>
                <w:rFonts w:ascii="Arial" w:hAnsi="Arial" w:cs="Arial"/>
                <w:szCs w:val="20"/>
              </w:rPr>
            </w:pPr>
            <w:r>
              <w:rPr>
                <w:rFonts w:ascii="Arial" w:hAnsi="Arial" w:cs="Arial"/>
                <w:szCs w:val="20"/>
              </w:rPr>
              <w:t>IF</w:t>
            </w:r>
            <w:r w:rsidR="00EB1023">
              <w:rPr>
                <w:rFonts w:ascii="Arial" w:hAnsi="Arial" w:cs="Arial"/>
                <w:szCs w:val="20"/>
              </w:rPr>
              <w:t>I</w:t>
            </w:r>
            <w:bookmarkStart w:id="0" w:name="_GoBack"/>
            <w:bookmarkEnd w:id="0"/>
          </w:p>
        </w:tc>
        <w:tc>
          <w:tcPr>
            <w:tcW w:w="1530" w:type="dxa"/>
            <w:tcBorders>
              <w:top w:val="single" w:sz="2" w:space="0" w:color="auto"/>
              <w:left w:val="single" w:sz="2" w:space="0" w:color="auto"/>
              <w:bottom w:val="single" w:sz="4" w:space="0" w:color="auto"/>
              <w:right w:val="single" w:sz="2" w:space="0" w:color="auto"/>
            </w:tcBorders>
            <w:vAlign w:val="center"/>
          </w:tcPr>
          <w:p w:rsidR="00A233C6" w:rsidRPr="00C66E37" w:rsidRDefault="00A233C6" w:rsidP="00D55C7D">
            <w:pPr>
              <w:widowControl w:val="0"/>
              <w:bidi w:val="0"/>
              <w:spacing w:before="20" w:after="20"/>
              <w:ind w:left="-46"/>
              <w:jc w:val="center"/>
              <w:rPr>
                <w:rFonts w:ascii="Arial" w:hAnsi="Arial" w:cs="Arial"/>
                <w:szCs w:val="20"/>
              </w:rPr>
            </w:pPr>
            <w:r>
              <w:rPr>
                <w:rFonts w:ascii="Arial" w:hAnsi="Arial" w:cs="Arial"/>
                <w:szCs w:val="20"/>
              </w:rPr>
              <w:t>R.Berlouie</w:t>
            </w:r>
          </w:p>
        </w:tc>
        <w:tc>
          <w:tcPr>
            <w:tcW w:w="1350" w:type="dxa"/>
            <w:tcBorders>
              <w:top w:val="single" w:sz="2" w:space="0" w:color="auto"/>
              <w:left w:val="single" w:sz="2" w:space="0" w:color="auto"/>
              <w:bottom w:val="single" w:sz="4" w:space="0" w:color="auto"/>
              <w:right w:val="single" w:sz="2" w:space="0" w:color="auto"/>
            </w:tcBorders>
            <w:vAlign w:val="center"/>
          </w:tcPr>
          <w:p w:rsidR="00A233C6" w:rsidRPr="000E2E1E" w:rsidRDefault="00A233C6" w:rsidP="00D55C7D">
            <w:pPr>
              <w:widowControl w:val="0"/>
              <w:bidi w:val="0"/>
              <w:spacing w:before="20" w:after="20"/>
              <w:jc w:val="center"/>
              <w:rPr>
                <w:rFonts w:ascii="Arial" w:hAnsi="Arial" w:cs="Arial"/>
                <w:szCs w:val="20"/>
              </w:rPr>
            </w:pPr>
            <w:r>
              <w:rPr>
                <w:rFonts w:ascii="Arial" w:hAnsi="Arial" w:cs="Arial"/>
                <w:szCs w:val="20"/>
              </w:rPr>
              <w:t>M.Fakharian</w:t>
            </w:r>
          </w:p>
        </w:tc>
        <w:tc>
          <w:tcPr>
            <w:tcW w:w="1461" w:type="dxa"/>
            <w:tcBorders>
              <w:top w:val="single" w:sz="2" w:space="0" w:color="auto"/>
              <w:left w:val="single" w:sz="2" w:space="0" w:color="auto"/>
              <w:bottom w:val="single" w:sz="4" w:space="0" w:color="auto"/>
              <w:right w:val="single" w:sz="2" w:space="0" w:color="auto"/>
            </w:tcBorders>
            <w:vAlign w:val="center"/>
          </w:tcPr>
          <w:p w:rsidR="00A233C6" w:rsidRPr="002918D6" w:rsidRDefault="00A233C6" w:rsidP="00D55C7D">
            <w:pPr>
              <w:widowControl w:val="0"/>
              <w:bidi w:val="0"/>
              <w:spacing w:before="20" w:after="20"/>
              <w:jc w:val="center"/>
              <w:rPr>
                <w:rFonts w:ascii="Arial" w:hAnsi="Arial" w:cs="Arial"/>
                <w:szCs w:val="20"/>
              </w:rPr>
            </w:pPr>
            <w:r w:rsidRPr="00F34253">
              <w:rPr>
                <w:rFonts w:ascii="Arial" w:hAnsi="Arial" w:cs="Arial"/>
                <w:szCs w:val="20"/>
              </w:rPr>
              <w:t>M.Mehrshad</w:t>
            </w:r>
          </w:p>
        </w:tc>
        <w:tc>
          <w:tcPr>
            <w:tcW w:w="1826" w:type="dxa"/>
            <w:tcBorders>
              <w:top w:val="single" w:sz="2" w:space="0" w:color="auto"/>
              <w:left w:val="single" w:sz="2" w:space="0" w:color="auto"/>
              <w:bottom w:val="single" w:sz="4" w:space="0" w:color="auto"/>
            </w:tcBorders>
            <w:vAlign w:val="center"/>
          </w:tcPr>
          <w:p w:rsidR="00A233C6" w:rsidRPr="00C9109A" w:rsidRDefault="00A233C6" w:rsidP="00956369">
            <w:pPr>
              <w:widowControl w:val="0"/>
              <w:bidi w:val="0"/>
              <w:spacing w:before="20" w:after="20"/>
              <w:jc w:val="center"/>
              <w:rPr>
                <w:rFonts w:ascii="Arial" w:hAnsi="Arial" w:cs="Arial"/>
                <w:szCs w:val="20"/>
              </w:rPr>
            </w:pPr>
          </w:p>
        </w:tc>
      </w:tr>
      <w:tr w:rsidR="00A233C6" w:rsidRPr="000E2E1E" w:rsidTr="00A233C6">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56"/>
          <w:jc w:val="center"/>
        </w:trPr>
        <w:tc>
          <w:tcPr>
            <w:tcW w:w="995" w:type="dxa"/>
            <w:tcBorders>
              <w:top w:val="single" w:sz="2" w:space="0" w:color="auto"/>
              <w:bottom w:val="single" w:sz="4" w:space="0" w:color="auto"/>
              <w:right w:val="single" w:sz="2" w:space="0" w:color="auto"/>
            </w:tcBorders>
            <w:vAlign w:val="center"/>
          </w:tcPr>
          <w:p w:rsidR="00A233C6" w:rsidRPr="000E2E1E" w:rsidRDefault="00A233C6" w:rsidP="00DC71AC">
            <w:pPr>
              <w:widowControl w:val="0"/>
              <w:bidi w:val="0"/>
              <w:spacing w:before="20" w:after="20"/>
              <w:jc w:val="center"/>
              <w:rPr>
                <w:rFonts w:ascii="Arial" w:hAnsi="Arial" w:cs="Arial"/>
                <w:szCs w:val="20"/>
              </w:rPr>
            </w:pPr>
            <w:r>
              <w:rPr>
                <w:rFonts w:ascii="Arial" w:hAnsi="Arial" w:cs="Arial"/>
                <w:szCs w:val="20"/>
              </w:rPr>
              <w:t>D00</w:t>
            </w:r>
          </w:p>
        </w:tc>
        <w:tc>
          <w:tcPr>
            <w:tcW w:w="1399" w:type="dxa"/>
            <w:tcBorders>
              <w:top w:val="single" w:sz="2" w:space="0" w:color="auto"/>
              <w:left w:val="single" w:sz="2" w:space="0" w:color="auto"/>
              <w:bottom w:val="single" w:sz="4" w:space="0" w:color="auto"/>
              <w:right w:val="single" w:sz="2" w:space="0" w:color="auto"/>
            </w:tcBorders>
            <w:vAlign w:val="center"/>
          </w:tcPr>
          <w:p w:rsidR="00A233C6" w:rsidRPr="000E2E1E" w:rsidRDefault="00A233C6" w:rsidP="00DD50C1">
            <w:pPr>
              <w:widowControl w:val="0"/>
              <w:bidi w:val="0"/>
              <w:spacing w:before="20" w:after="20"/>
              <w:ind w:left="-64" w:right="-115" w:hanging="65"/>
              <w:jc w:val="center"/>
              <w:rPr>
                <w:rFonts w:ascii="Arial" w:hAnsi="Arial" w:cs="Arial"/>
                <w:szCs w:val="20"/>
              </w:rPr>
            </w:pPr>
            <w:r>
              <w:rPr>
                <w:rFonts w:ascii="Arial" w:hAnsi="Arial" w:cs="Arial"/>
                <w:szCs w:val="20"/>
              </w:rPr>
              <w:t>JUN. 2022</w:t>
            </w:r>
          </w:p>
        </w:tc>
        <w:tc>
          <w:tcPr>
            <w:tcW w:w="2158" w:type="dxa"/>
            <w:tcBorders>
              <w:top w:val="single" w:sz="2" w:space="0" w:color="auto"/>
              <w:left w:val="single" w:sz="2" w:space="0" w:color="auto"/>
              <w:bottom w:val="single" w:sz="4" w:space="0" w:color="auto"/>
              <w:right w:val="single" w:sz="2" w:space="0" w:color="auto"/>
            </w:tcBorders>
            <w:vAlign w:val="center"/>
          </w:tcPr>
          <w:p w:rsidR="00A233C6" w:rsidRPr="000E2E1E" w:rsidRDefault="00A233C6" w:rsidP="00DC71AC">
            <w:pPr>
              <w:widowControl w:val="0"/>
              <w:bidi w:val="0"/>
              <w:spacing w:before="20" w:after="20"/>
              <w:ind w:left="-64" w:right="-115"/>
              <w:jc w:val="center"/>
              <w:rPr>
                <w:rFonts w:ascii="Arial" w:hAnsi="Arial" w:cs="Arial"/>
                <w:szCs w:val="20"/>
              </w:rPr>
            </w:pPr>
            <w:r>
              <w:rPr>
                <w:rFonts w:ascii="Arial" w:hAnsi="Arial" w:cs="Arial"/>
                <w:szCs w:val="20"/>
              </w:rPr>
              <w:t>IFC</w:t>
            </w:r>
          </w:p>
        </w:tc>
        <w:tc>
          <w:tcPr>
            <w:tcW w:w="1530" w:type="dxa"/>
            <w:tcBorders>
              <w:top w:val="single" w:sz="2" w:space="0" w:color="auto"/>
              <w:left w:val="single" w:sz="2" w:space="0" w:color="auto"/>
              <w:bottom w:val="single" w:sz="4" w:space="0" w:color="auto"/>
              <w:right w:val="single" w:sz="2" w:space="0" w:color="auto"/>
            </w:tcBorders>
            <w:vAlign w:val="center"/>
          </w:tcPr>
          <w:p w:rsidR="00A233C6" w:rsidRPr="00C66E37" w:rsidRDefault="00A233C6" w:rsidP="00DC71AC">
            <w:pPr>
              <w:widowControl w:val="0"/>
              <w:bidi w:val="0"/>
              <w:spacing w:before="20" w:after="20"/>
              <w:ind w:left="-46"/>
              <w:jc w:val="center"/>
              <w:rPr>
                <w:rFonts w:ascii="Arial" w:hAnsi="Arial" w:cs="Arial"/>
                <w:szCs w:val="20"/>
              </w:rPr>
            </w:pPr>
            <w:r>
              <w:rPr>
                <w:rFonts w:ascii="Arial" w:hAnsi="Arial" w:cs="Arial"/>
                <w:szCs w:val="20"/>
              </w:rPr>
              <w:t>R.Berlouie</w:t>
            </w:r>
          </w:p>
        </w:tc>
        <w:tc>
          <w:tcPr>
            <w:tcW w:w="1350" w:type="dxa"/>
            <w:tcBorders>
              <w:top w:val="single" w:sz="2" w:space="0" w:color="auto"/>
              <w:left w:val="single" w:sz="2" w:space="0" w:color="auto"/>
              <w:bottom w:val="single" w:sz="4" w:space="0" w:color="auto"/>
              <w:right w:val="single" w:sz="2" w:space="0" w:color="auto"/>
            </w:tcBorders>
            <w:vAlign w:val="center"/>
          </w:tcPr>
          <w:p w:rsidR="00A233C6" w:rsidRPr="000E2E1E" w:rsidRDefault="00A233C6" w:rsidP="00DC71AC">
            <w:pPr>
              <w:widowControl w:val="0"/>
              <w:bidi w:val="0"/>
              <w:spacing w:before="20" w:after="20"/>
              <w:jc w:val="center"/>
              <w:rPr>
                <w:rFonts w:ascii="Arial" w:hAnsi="Arial" w:cs="Arial"/>
                <w:szCs w:val="20"/>
              </w:rPr>
            </w:pPr>
            <w:r>
              <w:rPr>
                <w:rFonts w:ascii="Arial" w:hAnsi="Arial" w:cs="Arial"/>
                <w:szCs w:val="20"/>
              </w:rPr>
              <w:t>M.Fakharian</w:t>
            </w:r>
          </w:p>
        </w:tc>
        <w:tc>
          <w:tcPr>
            <w:tcW w:w="1461" w:type="dxa"/>
            <w:tcBorders>
              <w:top w:val="single" w:sz="2" w:space="0" w:color="auto"/>
              <w:left w:val="single" w:sz="2" w:space="0" w:color="auto"/>
              <w:bottom w:val="single" w:sz="4" w:space="0" w:color="auto"/>
              <w:right w:val="single" w:sz="2" w:space="0" w:color="auto"/>
            </w:tcBorders>
            <w:vAlign w:val="center"/>
          </w:tcPr>
          <w:p w:rsidR="00A233C6" w:rsidRPr="002918D6" w:rsidRDefault="00A233C6" w:rsidP="00DC71AC">
            <w:pPr>
              <w:widowControl w:val="0"/>
              <w:bidi w:val="0"/>
              <w:spacing w:before="20" w:after="20"/>
              <w:jc w:val="center"/>
              <w:rPr>
                <w:rFonts w:ascii="Arial" w:hAnsi="Arial" w:cs="Arial"/>
                <w:szCs w:val="20"/>
              </w:rPr>
            </w:pPr>
            <w:r w:rsidRPr="00F34253">
              <w:rPr>
                <w:rFonts w:ascii="Arial" w:hAnsi="Arial" w:cs="Arial"/>
                <w:szCs w:val="20"/>
              </w:rPr>
              <w:t>M.Mehrshad</w:t>
            </w:r>
          </w:p>
        </w:tc>
        <w:tc>
          <w:tcPr>
            <w:tcW w:w="1826" w:type="dxa"/>
            <w:tcBorders>
              <w:top w:val="single" w:sz="2" w:space="0" w:color="auto"/>
              <w:left w:val="single" w:sz="2" w:space="0" w:color="auto"/>
              <w:bottom w:val="single" w:sz="4" w:space="0" w:color="auto"/>
            </w:tcBorders>
            <w:vAlign w:val="center"/>
          </w:tcPr>
          <w:p w:rsidR="00A233C6" w:rsidRPr="000E2E1E" w:rsidRDefault="00A233C6" w:rsidP="00DC71AC">
            <w:pPr>
              <w:widowControl w:val="0"/>
              <w:bidi w:val="0"/>
              <w:spacing w:before="20" w:after="20"/>
              <w:ind w:left="180"/>
              <w:jc w:val="center"/>
              <w:rPr>
                <w:rFonts w:ascii="Arial" w:hAnsi="Arial" w:cs="Arial"/>
                <w:color w:val="000000"/>
                <w:szCs w:val="20"/>
              </w:rPr>
            </w:pPr>
          </w:p>
        </w:tc>
      </w:tr>
      <w:tr w:rsidR="00A233C6" w:rsidRPr="000E2E1E" w:rsidTr="00A233C6">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56"/>
          <w:jc w:val="center"/>
        </w:trPr>
        <w:tc>
          <w:tcPr>
            <w:tcW w:w="995" w:type="dxa"/>
            <w:tcBorders>
              <w:top w:val="single" w:sz="2" w:space="0" w:color="auto"/>
              <w:bottom w:val="single" w:sz="4" w:space="0" w:color="auto"/>
              <w:right w:val="single" w:sz="2" w:space="0" w:color="auto"/>
            </w:tcBorders>
            <w:vAlign w:val="center"/>
          </w:tcPr>
          <w:p w:rsidR="00A233C6" w:rsidRPr="00CD3973" w:rsidRDefault="00A233C6" w:rsidP="00DC71AC">
            <w:pPr>
              <w:widowControl w:val="0"/>
              <w:bidi w:val="0"/>
              <w:spacing w:before="20" w:after="20"/>
              <w:ind w:left="180" w:hanging="180"/>
              <w:jc w:val="center"/>
              <w:rPr>
                <w:rFonts w:ascii="Arial" w:hAnsi="Arial" w:cs="Arial"/>
                <w:b/>
                <w:bCs/>
                <w:color w:val="000000"/>
                <w:sz w:val="17"/>
                <w:szCs w:val="17"/>
              </w:rPr>
            </w:pPr>
            <w:r w:rsidRPr="00CD3973">
              <w:rPr>
                <w:rFonts w:ascii="Arial" w:hAnsi="Arial" w:cs="Arial"/>
                <w:b/>
                <w:bCs/>
                <w:color w:val="000000"/>
                <w:sz w:val="17"/>
                <w:szCs w:val="17"/>
              </w:rPr>
              <w:t>Rev.</w:t>
            </w:r>
          </w:p>
        </w:tc>
        <w:tc>
          <w:tcPr>
            <w:tcW w:w="1399" w:type="dxa"/>
            <w:tcBorders>
              <w:top w:val="single" w:sz="2" w:space="0" w:color="auto"/>
              <w:left w:val="single" w:sz="2" w:space="0" w:color="auto"/>
              <w:bottom w:val="single" w:sz="4" w:space="0" w:color="auto"/>
              <w:right w:val="single" w:sz="2" w:space="0" w:color="auto"/>
            </w:tcBorders>
            <w:vAlign w:val="center"/>
          </w:tcPr>
          <w:p w:rsidR="00A233C6" w:rsidRPr="00CD3973" w:rsidRDefault="00A233C6" w:rsidP="00DC71AC">
            <w:pPr>
              <w:widowControl w:val="0"/>
              <w:bidi w:val="0"/>
              <w:spacing w:before="20" w:after="20"/>
              <w:ind w:left="-64" w:firstLine="38"/>
              <w:jc w:val="center"/>
              <w:rPr>
                <w:rFonts w:ascii="Arial" w:hAnsi="Arial" w:cs="Arial"/>
                <w:b/>
                <w:bCs/>
                <w:sz w:val="17"/>
                <w:szCs w:val="17"/>
              </w:rPr>
            </w:pPr>
            <w:r w:rsidRPr="00CD3973">
              <w:rPr>
                <w:rFonts w:ascii="Arial" w:hAnsi="Arial" w:cs="Arial"/>
                <w:b/>
                <w:bCs/>
                <w:sz w:val="17"/>
                <w:szCs w:val="17"/>
              </w:rPr>
              <w:t>Date</w:t>
            </w:r>
          </w:p>
        </w:tc>
        <w:tc>
          <w:tcPr>
            <w:tcW w:w="2158" w:type="dxa"/>
            <w:tcBorders>
              <w:top w:val="single" w:sz="2" w:space="0" w:color="auto"/>
              <w:left w:val="single" w:sz="2" w:space="0" w:color="auto"/>
              <w:bottom w:val="single" w:sz="4" w:space="0" w:color="auto"/>
              <w:right w:val="single" w:sz="2" w:space="0" w:color="auto"/>
            </w:tcBorders>
            <w:vAlign w:val="center"/>
          </w:tcPr>
          <w:p w:rsidR="00A233C6" w:rsidRPr="00CD3973" w:rsidRDefault="00A233C6" w:rsidP="00DC71AC">
            <w:pPr>
              <w:widowControl w:val="0"/>
              <w:bidi w:val="0"/>
              <w:spacing w:before="20" w:after="20"/>
              <w:ind w:left="-125" w:right="-113" w:hanging="2"/>
              <w:jc w:val="center"/>
              <w:rPr>
                <w:rFonts w:ascii="Arial" w:hAnsi="Arial" w:cs="Arial"/>
                <w:b/>
                <w:bCs/>
                <w:color w:val="000000"/>
                <w:sz w:val="17"/>
                <w:szCs w:val="17"/>
              </w:rPr>
            </w:pPr>
            <w:r>
              <w:rPr>
                <w:rFonts w:ascii="Arial" w:hAnsi="Arial" w:cs="Arial"/>
                <w:b/>
                <w:bCs/>
                <w:color w:val="000000"/>
                <w:sz w:val="17"/>
                <w:szCs w:val="17"/>
              </w:rPr>
              <w:t>Purpose of Issue/</w:t>
            </w:r>
            <w:r w:rsidRPr="00CD3973">
              <w:rPr>
                <w:rFonts w:ascii="Arial" w:hAnsi="Arial" w:cs="Arial"/>
                <w:b/>
                <w:bCs/>
                <w:color w:val="000000"/>
                <w:sz w:val="17"/>
                <w:szCs w:val="17"/>
              </w:rPr>
              <w:t>Status</w:t>
            </w:r>
          </w:p>
        </w:tc>
        <w:tc>
          <w:tcPr>
            <w:tcW w:w="1530" w:type="dxa"/>
            <w:tcBorders>
              <w:top w:val="single" w:sz="2" w:space="0" w:color="auto"/>
              <w:left w:val="single" w:sz="2" w:space="0" w:color="auto"/>
              <w:bottom w:val="single" w:sz="4" w:space="0" w:color="auto"/>
              <w:right w:val="single" w:sz="2" w:space="0" w:color="auto"/>
            </w:tcBorders>
            <w:vAlign w:val="center"/>
          </w:tcPr>
          <w:p w:rsidR="00A233C6" w:rsidRPr="00CD3973" w:rsidRDefault="00A233C6" w:rsidP="00DC71AC">
            <w:pPr>
              <w:widowControl w:val="0"/>
              <w:bidi w:val="0"/>
              <w:spacing w:before="20" w:after="20"/>
              <w:ind w:hanging="15"/>
              <w:jc w:val="center"/>
              <w:rPr>
                <w:rFonts w:ascii="Arial" w:hAnsi="Arial" w:cs="Arial"/>
                <w:b/>
                <w:bCs/>
                <w:color w:val="000000"/>
                <w:sz w:val="17"/>
                <w:szCs w:val="17"/>
              </w:rPr>
            </w:pPr>
            <w:r w:rsidRPr="00CD3973">
              <w:rPr>
                <w:rFonts w:ascii="Arial" w:hAnsi="Arial" w:cs="Arial"/>
                <w:b/>
                <w:bCs/>
                <w:color w:val="000000"/>
                <w:sz w:val="17"/>
                <w:szCs w:val="17"/>
              </w:rPr>
              <w:t>Prepared by:</w:t>
            </w:r>
          </w:p>
        </w:tc>
        <w:tc>
          <w:tcPr>
            <w:tcW w:w="1350" w:type="dxa"/>
            <w:tcBorders>
              <w:top w:val="single" w:sz="2" w:space="0" w:color="auto"/>
              <w:left w:val="single" w:sz="2" w:space="0" w:color="auto"/>
              <w:bottom w:val="single" w:sz="4" w:space="0" w:color="auto"/>
              <w:right w:val="single" w:sz="2" w:space="0" w:color="auto"/>
            </w:tcBorders>
            <w:vAlign w:val="center"/>
          </w:tcPr>
          <w:p w:rsidR="00A233C6" w:rsidRPr="00CD3973" w:rsidRDefault="00A233C6" w:rsidP="00DC71AC">
            <w:pPr>
              <w:widowControl w:val="0"/>
              <w:bidi w:val="0"/>
              <w:spacing w:before="20" w:after="20"/>
              <w:ind w:left="180" w:hanging="180"/>
              <w:jc w:val="center"/>
              <w:rPr>
                <w:rFonts w:ascii="Arial" w:hAnsi="Arial" w:cs="Arial"/>
                <w:b/>
                <w:bCs/>
                <w:color w:val="000000"/>
                <w:sz w:val="17"/>
                <w:szCs w:val="17"/>
              </w:rPr>
            </w:pPr>
            <w:r w:rsidRPr="00CD3973">
              <w:rPr>
                <w:rFonts w:ascii="Arial" w:hAnsi="Arial" w:cs="Arial"/>
                <w:b/>
                <w:bCs/>
                <w:color w:val="000000"/>
                <w:sz w:val="17"/>
                <w:szCs w:val="17"/>
              </w:rPr>
              <w:t>Checked by:</w:t>
            </w:r>
          </w:p>
        </w:tc>
        <w:tc>
          <w:tcPr>
            <w:tcW w:w="1461" w:type="dxa"/>
            <w:tcBorders>
              <w:top w:val="single" w:sz="2" w:space="0" w:color="auto"/>
              <w:left w:val="single" w:sz="2" w:space="0" w:color="auto"/>
              <w:bottom w:val="single" w:sz="4" w:space="0" w:color="auto"/>
              <w:right w:val="single" w:sz="2" w:space="0" w:color="auto"/>
            </w:tcBorders>
            <w:vAlign w:val="center"/>
          </w:tcPr>
          <w:p w:rsidR="00A233C6" w:rsidRPr="00CD3973" w:rsidRDefault="00A233C6" w:rsidP="00DC71AC">
            <w:pPr>
              <w:widowControl w:val="0"/>
              <w:bidi w:val="0"/>
              <w:spacing w:before="20" w:after="20"/>
              <w:ind w:left="180" w:hanging="180"/>
              <w:jc w:val="center"/>
              <w:rPr>
                <w:rFonts w:ascii="Arial" w:hAnsi="Arial" w:cs="Arial"/>
                <w:b/>
                <w:bCs/>
                <w:color w:val="000000"/>
                <w:sz w:val="17"/>
                <w:szCs w:val="17"/>
              </w:rPr>
            </w:pPr>
            <w:r w:rsidRPr="00CD3973">
              <w:rPr>
                <w:rFonts w:ascii="Arial" w:hAnsi="Arial" w:cs="Arial"/>
                <w:b/>
                <w:bCs/>
                <w:color w:val="000000"/>
                <w:sz w:val="17"/>
                <w:szCs w:val="17"/>
              </w:rPr>
              <w:t>Approved by:</w:t>
            </w:r>
          </w:p>
        </w:tc>
        <w:tc>
          <w:tcPr>
            <w:tcW w:w="1826" w:type="dxa"/>
            <w:tcBorders>
              <w:top w:val="single" w:sz="2" w:space="0" w:color="auto"/>
              <w:left w:val="single" w:sz="2" w:space="0" w:color="auto"/>
              <w:bottom w:val="single" w:sz="4" w:space="0" w:color="auto"/>
            </w:tcBorders>
            <w:vAlign w:val="center"/>
          </w:tcPr>
          <w:p w:rsidR="00A233C6" w:rsidRPr="00CD3973" w:rsidRDefault="00A233C6" w:rsidP="00DC71AC">
            <w:pPr>
              <w:widowControl w:val="0"/>
              <w:bidi w:val="0"/>
              <w:spacing w:before="20" w:after="20"/>
              <w:ind w:hanging="59"/>
              <w:jc w:val="center"/>
              <w:rPr>
                <w:rFonts w:ascii="Arial" w:hAnsi="Arial" w:cs="Arial"/>
                <w:b/>
                <w:bCs/>
                <w:color w:val="000000"/>
                <w:sz w:val="17"/>
                <w:szCs w:val="17"/>
              </w:rPr>
            </w:pPr>
            <w:r>
              <w:rPr>
                <w:rFonts w:ascii="Arial" w:hAnsi="Arial" w:cs="Arial"/>
                <w:b/>
                <w:bCs/>
                <w:color w:val="000000"/>
                <w:sz w:val="17"/>
                <w:szCs w:val="17"/>
              </w:rPr>
              <w:t>CLIENT</w:t>
            </w:r>
            <w:r w:rsidRPr="00CD3973">
              <w:rPr>
                <w:rFonts w:ascii="Arial" w:hAnsi="Arial" w:cs="Arial"/>
                <w:b/>
                <w:bCs/>
                <w:color w:val="000000"/>
                <w:sz w:val="17"/>
                <w:szCs w:val="17"/>
              </w:rPr>
              <w:t xml:space="preserve"> Approval</w:t>
            </w:r>
          </w:p>
        </w:tc>
      </w:tr>
      <w:tr w:rsidR="00A233C6" w:rsidRPr="00FB14E1" w:rsidTr="00A233C6">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322"/>
          <w:jc w:val="center"/>
        </w:trPr>
        <w:tc>
          <w:tcPr>
            <w:tcW w:w="2394" w:type="dxa"/>
            <w:gridSpan w:val="2"/>
            <w:tcBorders>
              <w:top w:val="single" w:sz="4" w:space="0" w:color="auto"/>
              <w:bottom w:val="single" w:sz="4" w:space="0" w:color="auto"/>
              <w:right w:val="single" w:sz="4" w:space="0" w:color="auto"/>
            </w:tcBorders>
            <w:vAlign w:val="center"/>
          </w:tcPr>
          <w:p w:rsidR="00A233C6" w:rsidRPr="00FB14E1" w:rsidRDefault="00A233C6" w:rsidP="00EB1023">
            <w:pPr>
              <w:widowControl w:val="0"/>
              <w:bidi w:val="0"/>
              <w:ind w:hanging="59"/>
              <w:jc w:val="both"/>
              <w:rPr>
                <w:rFonts w:ascii="Arial" w:hAnsi="Arial" w:cs="Arial"/>
                <w:b/>
                <w:bCs/>
                <w:color w:val="000000"/>
                <w:sz w:val="18"/>
                <w:szCs w:val="18"/>
              </w:rPr>
            </w:pPr>
            <w:r>
              <w:rPr>
                <w:rFonts w:ascii="Arial" w:hAnsi="Arial" w:cs="Arial"/>
                <w:b/>
                <w:bCs/>
                <w:sz w:val="18"/>
                <w:szCs w:val="18"/>
              </w:rPr>
              <w:t>Class:</w:t>
            </w:r>
            <w:r w:rsidR="00EB1023">
              <w:rPr>
                <w:rFonts w:ascii="Arial" w:hAnsi="Arial" w:cs="Arial"/>
                <w:b/>
                <w:bCs/>
                <w:sz w:val="18"/>
                <w:szCs w:val="18"/>
              </w:rPr>
              <w:t>3</w:t>
            </w:r>
          </w:p>
        </w:tc>
        <w:tc>
          <w:tcPr>
            <w:tcW w:w="8325" w:type="dxa"/>
            <w:gridSpan w:val="5"/>
            <w:tcBorders>
              <w:top w:val="single" w:sz="4" w:space="0" w:color="auto"/>
              <w:left w:val="single" w:sz="4" w:space="0" w:color="auto"/>
              <w:bottom w:val="single" w:sz="4" w:space="0" w:color="auto"/>
            </w:tcBorders>
            <w:vAlign w:val="center"/>
          </w:tcPr>
          <w:p w:rsidR="00A233C6" w:rsidRPr="0045129D" w:rsidRDefault="00A233C6" w:rsidP="00DC71AC">
            <w:pPr>
              <w:widowControl w:val="0"/>
              <w:bidi w:val="0"/>
              <w:ind w:hanging="59"/>
              <w:jc w:val="both"/>
              <w:rPr>
                <w:rFonts w:asciiTheme="minorBidi" w:hAnsiTheme="minorBidi" w:cstheme="minorBidi"/>
                <w:b/>
                <w:bCs/>
                <w:color w:val="000000"/>
                <w:sz w:val="18"/>
                <w:szCs w:val="18"/>
              </w:rPr>
            </w:pPr>
            <w:r>
              <w:rPr>
                <w:rFonts w:ascii="Arial" w:hAnsi="Arial" w:cs="Arial"/>
                <w:b/>
                <w:bCs/>
                <w:color w:val="000000"/>
                <w:sz w:val="17"/>
                <w:szCs w:val="17"/>
              </w:rPr>
              <w:t>CLIENT</w:t>
            </w:r>
            <w:r w:rsidRPr="0045129D">
              <w:rPr>
                <w:rFonts w:asciiTheme="minorBidi" w:hAnsiTheme="minorBidi" w:cstheme="minorBidi"/>
                <w:b/>
                <w:bCs/>
                <w:color w:val="000000"/>
                <w:sz w:val="17"/>
                <w:szCs w:val="17"/>
              </w:rPr>
              <w:t xml:space="preserve"> Doc. Number:</w:t>
            </w:r>
            <w:r>
              <w:t xml:space="preserve"> </w:t>
            </w:r>
            <w:r w:rsidR="00EB1023" w:rsidRPr="00EB1023">
              <w:rPr>
                <w:rFonts w:asciiTheme="minorBidi" w:hAnsiTheme="minorBidi" w:cstheme="minorBidi"/>
                <w:b/>
                <w:bCs/>
                <w:color w:val="000000"/>
                <w:sz w:val="17"/>
                <w:szCs w:val="17"/>
              </w:rPr>
              <w:t>F0Z-708298</w:t>
            </w:r>
          </w:p>
        </w:tc>
      </w:tr>
      <w:tr w:rsidR="00A233C6" w:rsidRPr="00FB14E1" w:rsidTr="00A233C6">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856"/>
          <w:jc w:val="center"/>
        </w:trPr>
        <w:tc>
          <w:tcPr>
            <w:tcW w:w="995" w:type="dxa"/>
            <w:tcBorders>
              <w:top w:val="single" w:sz="4" w:space="0" w:color="auto"/>
              <w:right w:val="nil"/>
            </w:tcBorders>
          </w:tcPr>
          <w:p w:rsidR="00A233C6" w:rsidRPr="00FB14E1" w:rsidRDefault="00A233C6" w:rsidP="00956369">
            <w:pPr>
              <w:widowControl w:val="0"/>
              <w:bidi w:val="0"/>
              <w:ind w:left="180" w:hanging="180"/>
              <w:rPr>
                <w:rFonts w:ascii="Arial" w:hAnsi="Arial" w:cs="Arial"/>
                <w:b/>
                <w:bCs/>
                <w:color w:val="000000"/>
                <w:sz w:val="18"/>
                <w:szCs w:val="18"/>
              </w:rPr>
            </w:pPr>
            <w:r>
              <w:rPr>
                <w:rFonts w:ascii="Arial" w:hAnsi="Arial" w:cs="Arial"/>
                <w:b/>
                <w:bCs/>
                <w:color w:val="000000"/>
                <w:sz w:val="18"/>
                <w:szCs w:val="18"/>
              </w:rPr>
              <w:t>Status:</w:t>
            </w:r>
          </w:p>
        </w:tc>
        <w:tc>
          <w:tcPr>
            <w:tcW w:w="9724" w:type="dxa"/>
            <w:gridSpan w:val="6"/>
            <w:tcBorders>
              <w:top w:val="single" w:sz="4" w:space="0" w:color="auto"/>
              <w:left w:val="nil"/>
              <w:bottom w:val="single" w:sz="12" w:space="0" w:color="auto"/>
            </w:tcBorders>
          </w:tcPr>
          <w:p w:rsidR="00A233C6" w:rsidRDefault="00A233C6" w:rsidP="00956369">
            <w:pPr>
              <w:widowControl w:val="0"/>
              <w:bidi w:val="0"/>
              <w:spacing w:before="60" w:after="60"/>
              <w:ind w:hanging="57"/>
              <w:rPr>
                <w:rFonts w:asciiTheme="minorBidi" w:hAnsiTheme="minorBidi" w:cstheme="minorBidi"/>
                <w:b/>
                <w:bCs/>
                <w:color w:val="000000"/>
                <w:sz w:val="14"/>
                <w:szCs w:val="14"/>
              </w:rPr>
            </w:pPr>
          </w:p>
          <w:p w:rsidR="00A233C6" w:rsidRPr="00C10E61" w:rsidRDefault="00A233C6" w:rsidP="00EB2D3E">
            <w:pPr>
              <w:widowControl w:val="0"/>
              <w:bidi w:val="0"/>
              <w:spacing w:before="60" w:after="60"/>
              <w:ind w:hanging="57"/>
              <w:rPr>
                <w:rFonts w:asciiTheme="minorBidi" w:hAnsiTheme="minorBidi" w:cstheme="minorBidi"/>
                <w:b/>
                <w:bCs/>
                <w:color w:val="000000"/>
                <w:sz w:val="14"/>
                <w:szCs w:val="14"/>
              </w:rPr>
            </w:pPr>
            <w:r w:rsidRPr="00C10E61">
              <w:rPr>
                <w:rFonts w:asciiTheme="minorBidi" w:hAnsiTheme="minorBidi" w:cstheme="minorBidi"/>
                <w:b/>
                <w:bCs/>
                <w:color w:val="000000"/>
                <w:sz w:val="14"/>
                <w:szCs w:val="14"/>
              </w:rPr>
              <w:t>IDC: Inter-Discipline Check</w:t>
            </w:r>
          </w:p>
          <w:p w:rsidR="00A233C6" w:rsidRPr="00C10E61" w:rsidRDefault="00A233C6" w:rsidP="00956369">
            <w:pPr>
              <w:widowControl w:val="0"/>
              <w:bidi w:val="0"/>
              <w:spacing w:before="60" w:after="60"/>
              <w:ind w:hanging="57"/>
              <w:rPr>
                <w:rFonts w:asciiTheme="minorBidi" w:hAnsiTheme="minorBidi" w:cstheme="minorBidi"/>
                <w:b/>
                <w:bCs/>
                <w:color w:val="000000"/>
                <w:sz w:val="14"/>
                <w:szCs w:val="14"/>
              </w:rPr>
            </w:pPr>
            <w:r w:rsidRPr="00C10E61">
              <w:rPr>
                <w:rFonts w:asciiTheme="minorBidi" w:hAnsiTheme="minorBidi" w:cstheme="minorBidi"/>
                <w:b/>
                <w:bCs/>
                <w:color w:val="000000"/>
                <w:sz w:val="14"/>
                <w:szCs w:val="14"/>
              </w:rPr>
              <w:t xml:space="preserve">IFC: Issued For Comment </w:t>
            </w:r>
          </w:p>
          <w:p w:rsidR="00A233C6" w:rsidRPr="00C10E61" w:rsidRDefault="00A233C6" w:rsidP="00956369">
            <w:pPr>
              <w:widowControl w:val="0"/>
              <w:bidi w:val="0"/>
              <w:spacing w:before="60" w:after="60"/>
              <w:ind w:hanging="57"/>
              <w:rPr>
                <w:rFonts w:asciiTheme="minorBidi" w:hAnsiTheme="minorBidi" w:cstheme="minorBidi"/>
                <w:b/>
                <w:bCs/>
                <w:color w:val="000000"/>
                <w:sz w:val="14"/>
                <w:szCs w:val="14"/>
              </w:rPr>
            </w:pPr>
            <w:r w:rsidRPr="00C10E61">
              <w:rPr>
                <w:rFonts w:asciiTheme="minorBidi" w:hAnsiTheme="minorBidi" w:cstheme="minorBidi"/>
                <w:b/>
                <w:bCs/>
                <w:color w:val="000000"/>
                <w:sz w:val="14"/>
                <w:szCs w:val="14"/>
              </w:rPr>
              <w:t>IFA: Issued For Approval</w:t>
            </w:r>
          </w:p>
          <w:p w:rsidR="00A233C6" w:rsidRPr="00C10E61" w:rsidRDefault="00A233C6" w:rsidP="00956369">
            <w:pPr>
              <w:widowControl w:val="0"/>
              <w:bidi w:val="0"/>
              <w:spacing w:before="60" w:after="60"/>
              <w:ind w:hanging="57"/>
              <w:rPr>
                <w:rFonts w:asciiTheme="minorBidi" w:hAnsiTheme="minorBidi" w:cstheme="minorBidi"/>
                <w:b/>
                <w:bCs/>
                <w:color w:val="000000"/>
                <w:sz w:val="14"/>
                <w:szCs w:val="14"/>
              </w:rPr>
            </w:pPr>
            <w:r w:rsidRPr="00C10E61">
              <w:rPr>
                <w:rFonts w:asciiTheme="minorBidi" w:hAnsiTheme="minorBidi" w:cstheme="minorBidi"/>
                <w:b/>
                <w:bCs/>
                <w:color w:val="000000"/>
                <w:sz w:val="14"/>
                <w:szCs w:val="14"/>
              </w:rPr>
              <w:t xml:space="preserve">AFD: Approved For Design </w:t>
            </w:r>
          </w:p>
          <w:p w:rsidR="00A233C6" w:rsidRPr="00C10E61" w:rsidRDefault="00A233C6" w:rsidP="00956369">
            <w:pPr>
              <w:widowControl w:val="0"/>
              <w:bidi w:val="0"/>
              <w:spacing w:before="60" w:after="60"/>
              <w:ind w:hanging="57"/>
              <w:rPr>
                <w:rFonts w:asciiTheme="minorBidi" w:hAnsiTheme="minorBidi" w:cstheme="minorBidi"/>
                <w:b/>
                <w:bCs/>
                <w:color w:val="000000"/>
                <w:sz w:val="14"/>
                <w:szCs w:val="14"/>
              </w:rPr>
            </w:pPr>
            <w:r w:rsidRPr="00C10E61">
              <w:rPr>
                <w:rFonts w:asciiTheme="minorBidi" w:hAnsiTheme="minorBidi" w:cstheme="minorBidi"/>
                <w:b/>
                <w:bCs/>
                <w:color w:val="000000"/>
                <w:sz w:val="14"/>
                <w:szCs w:val="14"/>
              </w:rPr>
              <w:t xml:space="preserve">AFC: Approved For Construction </w:t>
            </w:r>
          </w:p>
          <w:p w:rsidR="00A233C6" w:rsidRPr="00C10E61" w:rsidRDefault="00A233C6" w:rsidP="00956369">
            <w:pPr>
              <w:widowControl w:val="0"/>
              <w:bidi w:val="0"/>
              <w:spacing w:before="60" w:after="60"/>
              <w:ind w:hanging="57"/>
              <w:rPr>
                <w:rFonts w:asciiTheme="minorBidi" w:hAnsiTheme="minorBidi" w:cstheme="minorBidi"/>
                <w:b/>
                <w:bCs/>
                <w:color w:val="000000"/>
                <w:sz w:val="14"/>
                <w:szCs w:val="14"/>
              </w:rPr>
            </w:pPr>
            <w:r w:rsidRPr="00C10E61">
              <w:rPr>
                <w:rFonts w:asciiTheme="minorBidi" w:hAnsiTheme="minorBidi" w:cstheme="minorBidi"/>
                <w:b/>
                <w:bCs/>
                <w:color w:val="000000"/>
                <w:sz w:val="14"/>
                <w:szCs w:val="14"/>
              </w:rPr>
              <w:t>AFP: Approved For Purchase</w:t>
            </w:r>
          </w:p>
          <w:p w:rsidR="00A233C6" w:rsidRPr="00C10E61" w:rsidRDefault="00A233C6" w:rsidP="00956369">
            <w:pPr>
              <w:widowControl w:val="0"/>
              <w:bidi w:val="0"/>
              <w:spacing w:before="60" w:after="60"/>
              <w:ind w:hanging="57"/>
              <w:rPr>
                <w:rFonts w:asciiTheme="minorBidi" w:hAnsiTheme="minorBidi" w:cstheme="minorBidi"/>
                <w:b/>
                <w:bCs/>
                <w:color w:val="000000"/>
                <w:sz w:val="14"/>
                <w:szCs w:val="14"/>
              </w:rPr>
            </w:pPr>
            <w:r w:rsidRPr="005654C0">
              <w:rPr>
                <w:rFonts w:asciiTheme="minorBidi" w:hAnsiTheme="minorBidi" w:cstheme="minorBidi"/>
                <w:b/>
                <w:bCs/>
                <w:color w:val="000000"/>
                <w:sz w:val="14"/>
                <w:szCs w:val="14"/>
              </w:rPr>
              <w:t xml:space="preserve">AFQ: Approved For Quotation </w:t>
            </w:r>
          </w:p>
          <w:p w:rsidR="00A233C6" w:rsidRPr="00C10E61" w:rsidRDefault="00A233C6" w:rsidP="00956369">
            <w:pPr>
              <w:widowControl w:val="0"/>
              <w:bidi w:val="0"/>
              <w:spacing w:before="60" w:after="60"/>
              <w:ind w:hanging="57"/>
              <w:rPr>
                <w:rFonts w:asciiTheme="minorBidi" w:hAnsiTheme="minorBidi" w:cstheme="minorBidi"/>
                <w:b/>
                <w:bCs/>
                <w:color w:val="000000"/>
                <w:sz w:val="14"/>
                <w:szCs w:val="14"/>
              </w:rPr>
            </w:pPr>
            <w:r w:rsidRPr="00C10E61">
              <w:rPr>
                <w:rFonts w:asciiTheme="minorBidi" w:hAnsiTheme="minorBidi" w:cstheme="minorBidi"/>
                <w:b/>
                <w:bCs/>
                <w:color w:val="000000"/>
                <w:sz w:val="14"/>
                <w:szCs w:val="14"/>
              </w:rPr>
              <w:t>IFI: Issued For Information</w:t>
            </w:r>
          </w:p>
          <w:p w:rsidR="00A233C6" w:rsidRPr="00C10E61" w:rsidRDefault="00A233C6" w:rsidP="00956369">
            <w:pPr>
              <w:widowControl w:val="0"/>
              <w:bidi w:val="0"/>
              <w:spacing w:before="60" w:after="60"/>
              <w:ind w:hanging="57"/>
              <w:rPr>
                <w:rFonts w:asciiTheme="minorBidi" w:hAnsiTheme="minorBidi" w:cstheme="minorBidi"/>
                <w:b/>
                <w:bCs/>
                <w:color w:val="000000"/>
                <w:sz w:val="14"/>
                <w:szCs w:val="14"/>
              </w:rPr>
            </w:pPr>
            <w:r w:rsidRPr="00C10E61">
              <w:rPr>
                <w:rFonts w:asciiTheme="minorBidi" w:hAnsiTheme="minorBidi" w:cstheme="minorBidi"/>
                <w:b/>
                <w:bCs/>
                <w:color w:val="000000"/>
                <w:sz w:val="14"/>
                <w:szCs w:val="14"/>
              </w:rPr>
              <w:t xml:space="preserve">AB-R: As-Built for </w:t>
            </w:r>
            <w:r w:rsidRPr="00E635F9">
              <w:rPr>
                <w:rFonts w:asciiTheme="minorBidi" w:hAnsiTheme="minorBidi" w:cstheme="minorBidi"/>
                <w:b/>
                <w:bCs/>
                <w:color w:val="000000"/>
                <w:sz w:val="14"/>
                <w:szCs w:val="14"/>
              </w:rPr>
              <w:t>CLIENT</w:t>
            </w:r>
            <w:r w:rsidRPr="00C10E61">
              <w:rPr>
                <w:rFonts w:asciiTheme="minorBidi" w:hAnsiTheme="minorBidi" w:cstheme="minorBidi"/>
                <w:b/>
                <w:bCs/>
                <w:color w:val="000000"/>
                <w:sz w:val="14"/>
                <w:szCs w:val="14"/>
              </w:rPr>
              <w:t xml:space="preserve"> Review </w:t>
            </w:r>
          </w:p>
          <w:p w:rsidR="00A233C6" w:rsidRPr="003B1A41" w:rsidRDefault="00A233C6" w:rsidP="00956369">
            <w:pPr>
              <w:widowControl w:val="0"/>
              <w:bidi w:val="0"/>
              <w:spacing w:before="60" w:after="60"/>
              <w:ind w:hanging="58"/>
              <w:rPr>
                <w:rFonts w:ascii="Arial" w:hAnsi="Arial" w:cs="Arial"/>
                <w:b/>
                <w:bCs/>
                <w:color w:val="000000"/>
                <w:sz w:val="14"/>
                <w:szCs w:val="14"/>
              </w:rPr>
            </w:pPr>
            <w:r w:rsidRPr="00C10E61">
              <w:rPr>
                <w:rFonts w:asciiTheme="minorBidi" w:hAnsiTheme="minorBidi" w:cstheme="minorBidi"/>
                <w:b/>
                <w:bCs/>
                <w:color w:val="000000"/>
                <w:sz w:val="14"/>
                <w:szCs w:val="14"/>
              </w:rPr>
              <w:t>AB-A: As-Built –Approved</w:t>
            </w:r>
          </w:p>
        </w:tc>
      </w:tr>
    </w:tbl>
    <w:p w:rsidR="008F7539" w:rsidRDefault="008F7539" w:rsidP="00956369">
      <w:pPr>
        <w:widowControl w:val="0"/>
        <w:spacing w:line="360" w:lineRule="auto"/>
        <w:ind w:left="720" w:right="540"/>
        <w:jc w:val="center"/>
        <w:rPr>
          <w:rFonts w:ascii="Arial" w:hAnsi="Arial" w:cs="Arial"/>
          <w:sz w:val="4"/>
          <w:szCs w:val="4"/>
          <w:lang w:bidi="fa-IR"/>
        </w:rPr>
      </w:pPr>
    </w:p>
    <w:p w:rsidR="008F7539" w:rsidRDefault="00C633DD" w:rsidP="00956369">
      <w:pPr>
        <w:widowControl w:val="0"/>
        <w:spacing w:before="120" w:after="120"/>
        <w:jc w:val="center"/>
        <w:rPr>
          <w:rFonts w:ascii="Arial" w:hAnsi="Arial" w:cs="Arial"/>
          <w:b/>
          <w:szCs w:val="20"/>
        </w:rPr>
      </w:pPr>
      <w:r>
        <w:rPr>
          <w:rFonts w:ascii="Arial" w:hAnsi="Arial" w:cs="Arial"/>
          <w:b/>
          <w:szCs w:val="20"/>
        </w:rPr>
        <w:lastRenderedPageBreak/>
        <w:t>REVISION</w:t>
      </w:r>
      <w:r w:rsidR="008F7539" w:rsidRPr="0090540C">
        <w:rPr>
          <w:rFonts w:ascii="Arial" w:hAnsi="Arial" w:cs="Arial"/>
          <w:b/>
          <w:szCs w:val="20"/>
        </w:rPr>
        <w:t xml:space="preserve"> RECORD SHEET</w:t>
      </w:r>
    </w:p>
    <w:tbl>
      <w:tblPr>
        <w:tblW w:w="92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1"/>
        <w:gridCol w:w="540"/>
        <w:gridCol w:w="576"/>
        <w:gridCol w:w="678"/>
        <w:gridCol w:w="636"/>
        <w:gridCol w:w="636"/>
        <w:gridCol w:w="1149"/>
        <w:gridCol w:w="915"/>
        <w:gridCol w:w="630"/>
        <w:gridCol w:w="630"/>
        <w:gridCol w:w="562"/>
        <w:gridCol w:w="648"/>
        <w:gridCol w:w="649"/>
      </w:tblGrid>
      <w:tr w:rsidR="00737F90" w:rsidRPr="005F03BB" w:rsidTr="007941CA">
        <w:trPr>
          <w:trHeight w:hRule="exact" w:val="359"/>
          <w:jc w:val="center"/>
        </w:trPr>
        <w:tc>
          <w:tcPr>
            <w:tcW w:w="951" w:type="dxa"/>
            <w:vAlign w:val="center"/>
          </w:tcPr>
          <w:p w:rsidR="00737F90" w:rsidRPr="0090540C" w:rsidRDefault="00737F90" w:rsidP="007941CA">
            <w:pPr>
              <w:widowControl w:val="0"/>
              <w:spacing w:before="120" w:after="120" w:line="160" w:lineRule="exact"/>
              <w:jc w:val="center"/>
              <w:rPr>
                <w:rFonts w:ascii="Arial" w:hAnsi="Arial" w:cs="Arial"/>
                <w:b/>
                <w:sz w:val="16"/>
                <w:szCs w:val="16"/>
              </w:rPr>
            </w:pPr>
            <w:r w:rsidRPr="0090540C">
              <w:rPr>
                <w:rFonts w:ascii="Arial" w:hAnsi="Arial" w:cs="Arial"/>
                <w:b/>
                <w:sz w:val="16"/>
                <w:szCs w:val="16"/>
              </w:rPr>
              <w:t>PAGE</w:t>
            </w:r>
          </w:p>
        </w:tc>
        <w:tc>
          <w:tcPr>
            <w:tcW w:w="540" w:type="dxa"/>
            <w:vAlign w:val="center"/>
          </w:tcPr>
          <w:p w:rsidR="00737F90" w:rsidRPr="0090540C" w:rsidRDefault="00737F90" w:rsidP="007941CA">
            <w:pPr>
              <w:widowControl w:val="0"/>
              <w:jc w:val="center"/>
              <w:rPr>
                <w:rFonts w:ascii="Arial" w:hAnsi="Arial" w:cs="Arial"/>
                <w:b/>
                <w:sz w:val="16"/>
                <w:szCs w:val="16"/>
              </w:rPr>
            </w:pPr>
            <w:r>
              <w:rPr>
                <w:rFonts w:ascii="Arial" w:hAnsi="Arial" w:cs="Arial"/>
                <w:b/>
                <w:sz w:val="16"/>
                <w:szCs w:val="16"/>
              </w:rPr>
              <w:t>D00</w:t>
            </w:r>
          </w:p>
        </w:tc>
        <w:tc>
          <w:tcPr>
            <w:tcW w:w="576" w:type="dxa"/>
            <w:vAlign w:val="center"/>
          </w:tcPr>
          <w:p w:rsidR="00737F90" w:rsidRDefault="00737F90" w:rsidP="007941CA">
            <w:pPr>
              <w:widowControl w:val="0"/>
              <w:jc w:val="center"/>
            </w:pPr>
            <w:r>
              <w:rPr>
                <w:rFonts w:ascii="Arial" w:hAnsi="Arial" w:cs="Arial"/>
                <w:b/>
                <w:sz w:val="16"/>
                <w:szCs w:val="16"/>
              </w:rPr>
              <w:t>D01</w:t>
            </w:r>
          </w:p>
        </w:tc>
        <w:tc>
          <w:tcPr>
            <w:tcW w:w="678" w:type="dxa"/>
            <w:vAlign w:val="center"/>
          </w:tcPr>
          <w:p w:rsidR="00737F90" w:rsidRDefault="00737F90" w:rsidP="007941CA">
            <w:pPr>
              <w:widowControl w:val="0"/>
              <w:jc w:val="center"/>
            </w:pPr>
            <w:r>
              <w:rPr>
                <w:rFonts w:ascii="Arial" w:hAnsi="Arial" w:cs="Arial"/>
                <w:b/>
                <w:sz w:val="16"/>
                <w:szCs w:val="16"/>
              </w:rPr>
              <w:t>D02</w:t>
            </w:r>
          </w:p>
        </w:tc>
        <w:tc>
          <w:tcPr>
            <w:tcW w:w="636" w:type="dxa"/>
            <w:vAlign w:val="center"/>
          </w:tcPr>
          <w:p w:rsidR="00737F90" w:rsidRDefault="00737F90" w:rsidP="007941CA">
            <w:pPr>
              <w:widowControl w:val="0"/>
              <w:jc w:val="center"/>
            </w:pPr>
            <w:r>
              <w:rPr>
                <w:rFonts w:ascii="Arial" w:hAnsi="Arial" w:cs="Arial"/>
                <w:b/>
                <w:sz w:val="16"/>
                <w:szCs w:val="16"/>
              </w:rPr>
              <w:t>D03</w:t>
            </w:r>
          </w:p>
        </w:tc>
        <w:tc>
          <w:tcPr>
            <w:tcW w:w="636" w:type="dxa"/>
            <w:vAlign w:val="center"/>
          </w:tcPr>
          <w:p w:rsidR="00737F90" w:rsidRDefault="00737F90" w:rsidP="007941CA">
            <w:pPr>
              <w:widowControl w:val="0"/>
              <w:jc w:val="center"/>
            </w:pPr>
            <w:r>
              <w:rPr>
                <w:rFonts w:ascii="Arial" w:hAnsi="Arial" w:cs="Arial"/>
                <w:b/>
                <w:sz w:val="16"/>
                <w:szCs w:val="16"/>
              </w:rPr>
              <w:t>D04</w:t>
            </w:r>
          </w:p>
        </w:tc>
        <w:tc>
          <w:tcPr>
            <w:tcW w:w="1149" w:type="dxa"/>
            <w:vMerge w:val="restart"/>
            <w:tcBorders>
              <w:top w:val="nil"/>
              <w:bottom w:val="nil"/>
            </w:tcBorders>
            <w:shd w:val="clear" w:color="auto" w:fill="auto"/>
            <w:vAlign w:val="center"/>
          </w:tcPr>
          <w:p w:rsidR="00737F90" w:rsidRPr="005F03BB" w:rsidRDefault="00737F90" w:rsidP="007941CA">
            <w:pPr>
              <w:widowControl w:val="0"/>
              <w:spacing w:line="160" w:lineRule="exact"/>
              <w:jc w:val="center"/>
              <w:rPr>
                <w:rFonts w:cs="Arial"/>
                <w:b/>
                <w:sz w:val="16"/>
                <w:szCs w:val="16"/>
                <w:lang w:bidi="fa-IR"/>
              </w:rPr>
            </w:pPr>
          </w:p>
        </w:tc>
        <w:tc>
          <w:tcPr>
            <w:tcW w:w="915" w:type="dxa"/>
            <w:shd w:val="clear" w:color="auto" w:fill="auto"/>
            <w:vAlign w:val="center"/>
          </w:tcPr>
          <w:p w:rsidR="00737F90" w:rsidRPr="0090540C" w:rsidRDefault="00737F90" w:rsidP="007941CA">
            <w:pPr>
              <w:widowControl w:val="0"/>
              <w:spacing w:before="120" w:after="120" w:line="160" w:lineRule="exact"/>
              <w:jc w:val="center"/>
              <w:rPr>
                <w:rFonts w:ascii="Arial" w:hAnsi="Arial" w:cs="Arial"/>
                <w:b/>
                <w:sz w:val="16"/>
                <w:szCs w:val="16"/>
              </w:rPr>
            </w:pPr>
            <w:r w:rsidRPr="0090540C">
              <w:rPr>
                <w:rFonts w:ascii="Arial" w:hAnsi="Arial" w:cs="Arial"/>
                <w:b/>
                <w:sz w:val="16"/>
                <w:szCs w:val="16"/>
              </w:rPr>
              <w:t>PAGE</w:t>
            </w:r>
          </w:p>
        </w:tc>
        <w:tc>
          <w:tcPr>
            <w:tcW w:w="630" w:type="dxa"/>
            <w:shd w:val="clear" w:color="auto" w:fill="auto"/>
            <w:vAlign w:val="center"/>
          </w:tcPr>
          <w:p w:rsidR="00737F90" w:rsidRPr="0090540C" w:rsidRDefault="00737F90" w:rsidP="007941CA">
            <w:pPr>
              <w:widowControl w:val="0"/>
              <w:jc w:val="center"/>
              <w:rPr>
                <w:rFonts w:ascii="Arial" w:hAnsi="Arial" w:cs="Arial"/>
                <w:b/>
                <w:sz w:val="16"/>
                <w:szCs w:val="16"/>
              </w:rPr>
            </w:pPr>
            <w:r>
              <w:rPr>
                <w:rFonts w:ascii="Arial" w:hAnsi="Arial" w:cs="Arial"/>
                <w:b/>
                <w:sz w:val="16"/>
                <w:szCs w:val="16"/>
              </w:rPr>
              <w:t>D00</w:t>
            </w:r>
          </w:p>
        </w:tc>
        <w:tc>
          <w:tcPr>
            <w:tcW w:w="630" w:type="dxa"/>
            <w:shd w:val="clear" w:color="auto" w:fill="auto"/>
            <w:vAlign w:val="center"/>
          </w:tcPr>
          <w:p w:rsidR="00737F90" w:rsidRDefault="00737F90" w:rsidP="007941CA">
            <w:pPr>
              <w:widowControl w:val="0"/>
              <w:jc w:val="center"/>
            </w:pPr>
            <w:r>
              <w:rPr>
                <w:rFonts w:ascii="Arial" w:hAnsi="Arial" w:cs="Arial"/>
                <w:b/>
                <w:sz w:val="16"/>
                <w:szCs w:val="16"/>
              </w:rPr>
              <w:t>D01</w:t>
            </w:r>
          </w:p>
        </w:tc>
        <w:tc>
          <w:tcPr>
            <w:tcW w:w="562" w:type="dxa"/>
            <w:shd w:val="clear" w:color="auto" w:fill="auto"/>
            <w:vAlign w:val="center"/>
          </w:tcPr>
          <w:p w:rsidR="00737F90" w:rsidRDefault="00737F90" w:rsidP="007941CA">
            <w:pPr>
              <w:widowControl w:val="0"/>
              <w:jc w:val="center"/>
            </w:pPr>
            <w:r>
              <w:rPr>
                <w:rFonts w:ascii="Arial" w:hAnsi="Arial" w:cs="Arial"/>
                <w:b/>
                <w:sz w:val="16"/>
                <w:szCs w:val="16"/>
              </w:rPr>
              <w:t>D02</w:t>
            </w:r>
          </w:p>
        </w:tc>
        <w:tc>
          <w:tcPr>
            <w:tcW w:w="648" w:type="dxa"/>
            <w:shd w:val="clear" w:color="auto" w:fill="auto"/>
            <w:vAlign w:val="center"/>
          </w:tcPr>
          <w:p w:rsidR="00737F90" w:rsidRDefault="00737F90" w:rsidP="007941CA">
            <w:pPr>
              <w:widowControl w:val="0"/>
              <w:jc w:val="center"/>
            </w:pPr>
            <w:r>
              <w:rPr>
                <w:rFonts w:ascii="Arial" w:hAnsi="Arial" w:cs="Arial"/>
                <w:b/>
                <w:sz w:val="16"/>
                <w:szCs w:val="16"/>
              </w:rPr>
              <w:t>D03</w:t>
            </w:r>
          </w:p>
        </w:tc>
        <w:tc>
          <w:tcPr>
            <w:tcW w:w="649" w:type="dxa"/>
            <w:shd w:val="clear" w:color="auto" w:fill="auto"/>
            <w:vAlign w:val="center"/>
          </w:tcPr>
          <w:p w:rsidR="00737F90" w:rsidRDefault="00737F90" w:rsidP="007941CA">
            <w:pPr>
              <w:widowControl w:val="0"/>
              <w:jc w:val="center"/>
            </w:pPr>
            <w:r>
              <w:rPr>
                <w:rFonts w:ascii="Arial" w:hAnsi="Arial" w:cs="Arial"/>
                <w:b/>
                <w:sz w:val="16"/>
                <w:szCs w:val="16"/>
              </w:rPr>
              <w:t>D04</w:t>
            </w: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tl/>
                <w:lang w:bidi="fa-IR"/>
              </w:rPr>
            </w:pPr>
            <w:r w:rsidRPr="00A54E86">
              <w:rPr>
                <w:rFonts w:ascii="Arial" w:hAnsi="Arial" w:cs="Arial"/>
                <w:b/>
                <w:sz w:val="16"/>
                <w:szCs w:val="16"/>
              </w:rPr>
              <w:t>1</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66</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2</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78"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3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3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67</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3</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78"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3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3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68</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4</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78"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3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3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69</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lang w:bidi="fa-IR"/>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5</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70</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6</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71</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7</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72</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8</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73</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9</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74</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10</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75</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11</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76</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12</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77</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13</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78</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14</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79</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15</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80</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644174" w:rsidRPr="005F03BB" w:rsidTr="007941CA">
        <w:trPr>
          <w:trHeight w:hRule="exact" w:val="170"/>
          <w:jc w:val="center"/>
        </w:trPr>
        <w:tc>
          <w:tcPr>
            <w:tcW w:w="951" w:type="dxa"/>
            <w:vAlign w:val="center"/>
          </w:tcPr>
          <w:p w:rsidR="00644174" w:rsidRPr="00A54E86" w:rsidRDefault="00644174" w:rsidP="007941CA">
            <w:pPr>
              <w:widowControl w:val="0"/>
              <w:jc w:val="center"/>
              <w:rPr>
                <w:rFonts w:ascii="Arial" w:hAnsi="Arial" w:cs="Arial"/>
                <w:b/>
                <w:sz w:val="16"/>
                <w:szCs w:val="16"/>
              </w:rPr>
            </w:pPr>
            <w:r w:rsidRPr="00A54E86">
              <w:rPr>
                <w:rFonts w:ascii="Arial" w:hAnsi="Arial" w:cs="Arial"/>
                <w:b/>
                <w:sz w:val="16"/>
                <w:szCs w:val="16"/>
              </w:rPr>
              <w:t>16</w:t>
            </w:r>
          </w:p>
        </w:tc>
        <w:tc>
          <w:tcPr>
            <w:tcW w:w="540" w:type="dxa"/>
            <w:vAlign w:val="center"/>
          </w:tcPr>
          <w:p w:rsidR="00644174" w:rsidRPr="00290A48" w:rsidRDefault="00644174" w:rsidP="00240FE8">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644174" w:rsidRPr="00290A48" w:rsidRDefault="00644174" w:rsidP="007941CA">
            <w:pPr>
              <w:widowControl w:val="0"/>
              <w:spacing w:line="192" w:lineRule="auto"/>
              <w:jc w:val="center"/>
              <w:rPr>
                <w:rFonts w:ascii="Arial" w:hAnsi="Arial" w:cs="Arial"/>
                <w:bCs/>
                <w:sz w:val="16"/>
                <w:szCs w:val="16"/>
              </w:rPr>
            </w:pPr>
          </w:p>
        </w:tc>
        <w:tc>
          <w:tcPr>
            <w:tcW w:w="678"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636"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636"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644174" w:rsidRPr="005F03BB" w:rsidRDefault="00644174" w:rsidP="007941CA">
            <w:pPr>
              <w:widowControl w:val="0"/>
              <w:spacing w:line="192" w:lineRule="auto"/>
              <w:jc w:val="center"/>
              <w:rPr>
                <w:rFonts w:cs="Arial"/>
                <w:b/>
                <w:sz w:val="16"/>
                <w:szCs w:val="16"/>
              </w:rPr>
            </w:pPr>
          </w:p>
        </w:tc>
        <w:tc>
          <w:tcPr>
            <w:tcW w:w="915" w:type="dxa"/>
            <w:shd w:val="clear" w:color="auto" w:fill="auto"/>
            <w:vAlign w:val="center"/>
          </w:tcPr>
          <w:p w:rsidR="00644174" w:rsidRPr="00A54E86" w:rsidRDefault="00644174" w:rsidP="007941CA">
            <w:pPr>
              <w:widowControl w:val="0"/>
              <w:jc w:val="center"/>
              <w:rPr>
                <w:rFonts w:ascii="Arial" w:hAnsi="Arial" w:cs="Arial"/>
                <w:b/>
                <w:sz w:val="16"/>
                <w:szCs w:val="16"/>
              </w:rPr>
            </w:pPr>
            <w:r w:rsidRPr="00A54E86">
              <w:rPr>
                <w:rFonts w:ascii="Arial" w:hAnsi="Arial" w:cs="Arial"/>
                <w:b/>
                <w:sz w:val="16"/>
                <w:szCs w:val="16"/>
              </w:rPr>
              <w:t>81</w:t>
            </w:r>
          </w:p>
        </w:tc>
        <w:tc>
          <w:tcPr>
            <w:tcW w:w="630"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r>
      <w:tr w:rsidR="00644174" w:rsidRPr="005F03BB" w:rsidTr="007941CA">
        <w:trPr>
          <w:trHeight w:hRule="exact" w:val="170"/>
          <w:jc w:val="center"/>
        </w:trPr>
        <w:tc>
          <w:tcPr>
            <w:tcW w:w="951" w:type="dxa"/>
            <w:vAlign w:val="center"/>
          </w:tcPr>
          <w:p w:rsidR="00644174" w:rsidRPr="00A54E86" w:rsidRDefault="00644174" w:rsidP="007941CA">
            <w:pPr>
              <w:widowControl w:val="0"/>
              <w:jc w:val="center"/>
              <w:rPr>
                <w:rFonts w:ascii="Arial" w:hAnsi="Arial" w:cs="Arial"/>
                <w:b/>
                <w:sz w:val="16"/>
                <w:szCs w:val="16"/>
              </w:rPr>
            </w:pPr>
            <w:r w:rsidRPr="00A54E86">
              <w:rPr>
                <w:rFonts w:ascii="Arial" w:hAnsi="Arial" w:cs="Arial"/>
                <w:b/>
                <w:sz w:val="16"/>
                <w:szCs w:val="16"/>
              </w:rPr>
              <w:t>17</w:t>
            </w:r>
          </w:p>
        </w:tc>
        <w:tc>
          <w:tcPr>
            <w:tcW w:w="540" w:type="dxa"/>
            <w:vAlign w:val="center"/>
          </w:tcPr>
          <w:p w:rsidR="00644174" w:rsidRPr="00290A48" w:rsidRDefault="00644174" w:rsidP="00240FE8">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644174" w:rsidRPr="00290A48" w:rsidRDefault="00D40315"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636"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636"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644174" w:rsidRPr="005F03BB" w:rsidRDefault="00644174" w:rsidP="007941CA">
            <w:pPr>
              <w:widowControl w:val="0"/>
              <w:spacing w:line="192" w:lineRule="auto"/>
              <w:jc w:val="center"/>
              <w:rPr>
                <w:rFonts w:cs="Arial"/>
                <w:b/>
                <w:sz w:val="16"/>
                <w:szCs w:val="16"/>
              </w:rPr>
            </w:pPr>
          </w:p>
        </w:tc>
        <w:tc>
          <w:tcPr>
            <w:tcW w:w="915" w:type="dxa"/>
            <w:shd w:val="clear" w:color="auto" w:fill="auto"/>
            <w:vAlign w:val="center"/>
          </w:tcPr>
          <w:p w:rsidR="00644174" w:rsidRPr="00A54E86" w:rsidRDefault="00644174" w:rsidP="007941CA">
            <w:pPr>
              <w:widowControl w:val="0"/>
              <w:jc w:val="center"/>
              <w:rPr>
                <w:rFonts w:ascii="Arial" w:hAnsi="Arial" w:cs="Arial"/>
                <w:b/>
                <w:sz w:val="16"/>
                <w:szCs w:val="16"/>
              </w:rPr>
            </w:pPr>
            <w:r w:rsidRPr="00A54E86">
              <w:rPr>
                <w:rFonts w:ascii="Arial" w:hAnsi="Arial" w:cs="Arial"/>
                <w:b/>
                <w:sz w:val="16"/>
                <w:szCs w:val="16"/>
              </w:rPr>
              <w:t>82</w:t>
            </w:r>
          </w:p>
        </w:tc>
        <w:tc>
          <w:tcPr>
            <w:tcW w:w="630"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r>
      <w:tr w:rsidR="00644174" w:rsidRPr="005F03BB" w:rsidTr="007941CA">
        <w:trPr>
          <w:trHeight w:hRule="exact" w:val="170"/>
          <w:jc w:val="center"/>
        </w:trPr>
        <w:tc>
          <w:tcPr>
            <w:tcW w:w="951" w:type="dxa"/>
            <w:vAlign w:val="center"/>
          </w:tcPr>
          <w:p w:rsidR="00644174" w:rsidRPr="00A54E86" w:rsidRDefault="00644174" w:rsidP="007941CA">
            <w:pPr>
              <w:widowControl w:val="0"/>
              <w:jc w:val="center"/>
              <w:rPr>
                <w:rFonts w:ascii="Arial" w:hAnsi="Arial" w:cs="Arial"/>
                <w:b/>
                <w:sz w:val="16"/>
                <w:szCs w:val="16"/>
              </w:rPr>
            </w:pPr>
            <w:r w:rsidRPr="00A54E86">
              <w:rPr>
                <w:rFonts w:ascii="Arial" w:hAnsi="Arial" w:cs="Arial"/>
                <w:b/>
                <w:sz w:val="16"/>
                <w:szCs w:val="16"/>
              </w:rPr>
              <w:t>18</w:t>
            </w:r>
          </w:p>
        </w:tc>
        <w:tc>
          <w:tcPr>
            <w:tcW w:w="540" w:type="dxa"/>
            <w:vAlign w:val="center"/>
          </w:tcPr>
          <w:p w:rsidR="00644174" w:rsidRPr="00290A48" w:rsidRDefault="00644174" w:rsidP="00240FE8">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644174" w:rsidRPr="00290A48" w:rsidRDefault="00644174" w:rsidP="007941CA">
            <w:pPr>
              <w:widowControl w:val="0"/>
              <w:spacing w:line="192" w:lineRule="auto"/>
              <w:jc w:val="center"/>
              <w:rPr>
                <w:rFonts w:ascii="Arial" w:hAnsi="Arial" w:cs="Arial"/>
                <w:bCs/>
                <w:sz w:val="16"/>
                <w:szCs w:val="16"/>
              </w:rPr>
            </w:pPr>
          </w:p>
        </w:tc>
        <w:tc>
          <w:tcPr>
            <w:tcW w:w="678"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636"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636"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644174" w:rsidRPr="005F03BB" w:rsidRDefault="00644174" w:rsidP="007941CA">
            <w:pPr>
              <w:widowControl w:val="0"/>
              <w:spacing w:line="192" w:lineRule="auto"/>
              <w:jc w:val="center"/>
              <w:rPr>
                <w:rFonts w:cs="Arial"/>
                <w:b/>
                <w:sz w:val="16"/>
                <w:szCs w:val="16"/>
              </w:rPr>
            </w:pPr>
          </w:p>
        </w:tc>
        <w:tc>
          <w:tcPr>
            <w:tcW w:w="915" w:type="dxa"/>
            <w:shd w:val="clear" w:color="auto" w:fill="auto"/>
            <w:vAlign w:val="center"/>
          </w:tcPr>
          <w:p w:rsidR="00644174" w:rsidRPr="00A54E86" w:rsidRDefault="00644174" w:rsidP="007941CA">
            <w:pPr>
              <w:widowControl w:val="0"/>
              <w:jc w:val="center"/>
              <w:rPr>
                <w:rFonts w:ascii="Arial" w:hAnsi="Arial" w:cs="Arial"/>
                <w:b/>
                <w:sz w:val="16"/>
                <w:szCs w:val="16"/>
              </w:rPr>
            </w:pPr>
            <w:r w:rsidRPr="00A54E86">
              <w:rPr>
                <w:rFonts w:ascii="Arial" w:hAnsi="Arial" w:cs="Arial"/>
                <w:b/>
                <w:sz w:val="16"/>
                <w:szCs w:val="16"/>
              </w:rPr>
              <w:t>83</w:t>
            </w:r>
          </w:p>
        </w:tc>
        <w:tc>
          <w:tcPr>
            <w:tcW w:w="630"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r>
      <w:tr w:rsidR="00644174" w:rsidRPr="005F03BB" w:rsidTr="007941CA">
        <w:trPr>
          <w:trHeight w:hRule="exact" w:val="170"/>
          <w:jc w:val="center"/>
        </w:trPr>
        <w:tc>
          <w:tcPr>
            <w:tcW w:w="951" w:type="dxa"/>
            <w:vAlign w:val="center"/>
          </w:tcPr>
          <w:p w:rsidR="00644174" w:rsidRPr="00A54E86" w:rsidRDefault="00644174" w:rsidP="007941CA">
            <w:pPr>
              <w:widowControl w:val="0"/>
              <w:jc w:val="center"/>
              <w:rPr>
                <w:rFonts w:ascii="Arial" w:hAnsi="Arial" w:cs="Arial"/>
                <w:b/>
                <w:sz w:val="16"/>
                <w:szCs w:val="16"/>
              </w:rPr>
            </w:pPr>
            <w:r w:rsidRPr="00A54E86">
              <w:rPr>
                <w:rFonts w:ascii="Arial" w:hAnsi="Arial" w:cs="Arial"/>
                <w:b/>
                <w:sz w:val="16"/>
                <w:szCs w:val="16"/>
              </w:rPr>
              <w:t>19</w:t>
            </w:r>
          </w:p>
        </w:tc>
        <w:tc>
          <w:tcPr>
            <w:tcW w:w="540" w:type="dxa"/>
            <w:vAlign w:val="center"/>
          </w:tcPr>
          <w:p w:rsidR="00644174" w:rsidRPr="00290A48" w:rsidRDefault="00644174" w:rsidP="00240FE8">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644174" w:rsidRPr="00290A48" w:rsidRDefault="00644174" w:rsidP="007941CA">
            <w:pPr>
              <w:widowControl w:val="0"/>
              <w:spacing w:line="192" w:lineRule="auto"/>
              <w:jc w:val="center"/>
              <w:rPr>
                <w:rFonts w:ascii="Arial" w:hAnsi="Arial" w:cs="Arial"/>
                <w:bCs/>
                <w:sz w:val="16"/>
                <w:szCs w:val="16"/>
              </w:rPr>
            </w:pPr>
          </w:p>
        </w:tc>
        <w:tc>
          <w:tcPr>
            <w:tcW w:w="678"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636"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636"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644174" w:rsidRPr="005F03BB" w:rsidRDefault="00644174" w:rsidP="007941CA">
            <w:pPr>
              <w:widowControl w:val="0"/>
              <w:spacing w:line="192" w:lineRule="auto"/>
              <w:jc w:val="center"/>
              <w:rPr>
                <w:rFonts w:cs="Arial"/>
                <w:b/>
                <w:sz w:val="16"/>
                <w:szCs w:val="16"/>
              </w:rPr>
            </w:pPr>
          </w:p>
        </w:tc>
        <w:tc>
          <w:tcPr>
            <w:tcW w:w="915" w:type="dxa"/>
            <w:shd w:val="clear" w:color="auto" w:fill="auto"/>
            <w:vAlign w:val="center"/>
          </w:tcPr>
          <w:p w:rsidR="00644174" w:rsidRPr="00A54E86" w:rsidRDefault="00644174" w:rsidP="007941CA">
            <w:pPr>
              <w:widowControl w:val="0"/>
              <w:jc w:val="center"/>
              <w:rPr>
                <w:rFonts w:ascii="Arial" w:hAnsi="Arial" w:cs="Arial"/>
                <w:b/>
                <w:sz w:val="16"/>
                <w:szCs w:val="16"/>
              </w:rPr>
            </w:pPr>
            <w:r w:rsidRPr="00A54E86">
              <w:rPr>
                <w:rFonts w:ascii="Arial" w:hAnsi="Arial" w:cs="Arial"/>
                <w:b/>
                <w:sz w:val="16"/>
                <w:szCs w:val="16"/>
              </w:rPr>
              <w:t>84</w:t>
            </w:r>
          </w:p>
        </w:tc>
        <w:tc>
          <w:tcPr>
            <w:tcW w:w="630"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r>
      <w:tr w:rsidR="00644174" w:rsidRPr="005F03BB" w:rsidTr="007941CA">
        <w:trPr>
          <w:trHeight w:hRule="exact" w:val="170"/>
          <w:jc w:val="center"/>
        </w:trPr>
        <w:tc>
          <w:tcPr>
            <w:tcW w:w="951" w:type="dxa"/>
            <w:vAlign w:val="center"/>
          </w:tcPr>
          <w:p w:rsidR="00644174" w:rsidRPr="00A54E86" w:rsidRDefault="00644174" w:rsidP="007941CA">
            <w:pPr>
              <w:widowControl w:val="0"/>
              <w:jc w:val="center"/>
              <w:rPr>
                <w:rFonts w:ascii="Arial" w:hAnsi="Arial" w:cs="Arial"/>
                <w:b/>
                <w:sz w:val="16"/>
                <w:szCs w:val="16"/>
              </w:rPr>
            </w:pPr>
            <w:r w:rsidRPr="00A54E86">
              <w:rPr>
                <w:rFonts w:ascii="Arial" w:hAnsi="Arial" w:cs="Arial"/>
                <w:b/>
                <w:sz w:val="16"/>
                <w:szCs w:val="16"/>
              </w:rPr>
              <w:t>20</w:t>
            </w:r>
          </w:p>
        </w:tc>
        <w:tc>
          <w:tcPr>
            <w:tcW w:w="540" w:type="dxa"/>
            <w:vAlign w:val="center"/>
          </w:tcPr>
          <w:p w:rsidR="00644174" w:rsidRPr="00290A48" w:rsidRDefault="00644174" w:rsidP="00240FE8">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644174" w:rsidRPr="00290A48" w:rsidRDefault="00644174" w:rsidP="007941CA">
            <w:pPr>
              <w:widowControl w:val="0"/>
              <w:spacing w:line="192" w:lineRule="auto"/>
              <w:jc w:val="center"/>
              <w:rPr>
                <w:rFonts w:ascii="Arial" w:hAnsi="Arial" w:cs="Arial"/>
                <w:bCs/>
                <w:sz w:val="16"/>
                <w:szCs w:val="16"/>
              </w:rPr>
            </w:pPr>
          </w:p>
        </w:tc>
        <w:tc>
          <w:tcPr>
            <w:tcW w:w="678"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636"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636"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644174" w:rsidRPr="005F03BB" w:rsidRDefault="00644174" w:rsidP="007941CA">
            <w:pPr>
              <w:widowControl w:val="0"/>
              <w:spacing w:line="192" w:lineRule="auto"/>
              <w:jc w:val="center"/>
              <w:rPr>
                <w:rFonts w:cs="Arial"/>
                <w:b/>
                <w:sz w:val="16"/>
                <w:szCs w:val="16"/>
              </w:rPr>
            </w:pPr>
          </w:p>
        </w:tc>
        <w:tc>
          <w:tcPr>
            <w:tcW w:w="915" w:type="dxa"/>
            <w:shd w:val="clear" w:color="auto" w:fill="auto"/>
            <w:vAlign w:val="center"/>
          </w:tcPr>
          <w:p w:rsidR="00644174" w:rsidRPr="00A54E86" w:rsidRDefault="00644174" w:rsidP="007941CA">
            <w:pPr>
              <w:widowControl w:val="0"/>
              <w:jc w:val="center"/>
              <w:rPr>
                <w:rFonts w:ascii="Arial" w:hAnsi="Arial" w:cs="Arial"/>
                <w:b/>
                <w:sz w:val="16"/>
                <w:szCs w:val="16"/>
              </w:rPr>
            </w:pPr>
            <w:r w:rsidRPr="00A54E86">
              <w:rPr>
                <w:rFonts w:ascii="Arial" w:hAnsi="Arial" w:cs="Arial"/>
                <w:b/>
                <w:sz w:val="16"/>
                <w:szCs w:val="16"/>
              </w:rPr>
              <w:t>85</w:t>
            </w:r>
          </w:p>
        </w:tc>
        <w:tc>
          <w:tcPr>
            <w:tcW w:w="630"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r>
      <w:tr w:rsidR="00644174" w:rsidRPr="005F03BB" w:rsidTr="007941CA">
        <w:trPr>
          <w:trHeight w:hRule="exact" w:val="170"/>
          <w:jc w:val="center"/>
        </w:trPr>
        <w:tc>
          <w:tcPr>
            <w:tcW w:w="951" w:type="dxa"/>
            <w:vAlign w:val="center"/>
          </w:tcPr>
          <w:p w:rsidR="00644174" w:rsidRPr="00A54E86" w:rsidRDefault="00644174" w:rsidP="007941CA">
            <w:pPr>
              <w:widowControl w:val="0"/>
              <w:jc w:val="center"/>
              <w:rPr>
                <w:rFonts w:ascii="Arial" w:hAnsi="Arial" w:cs="Arial"/>
                <w:b/>
                <w:sz w:val="16"/>
                <w:szCs w:val="16"/>
              </w:rPr>
            </w:pPr>
            <w:r w:rsidRPr="00A54E86">
              <w:rPr>
                <w:rFonts w:ascii="Arial" w:hAnsi="Arial" w:cs="Arial"/>
                <w:b/>
                <w:sz w:val="16"/>
                <w:szCs w:val="16"/>
              </w:rPr>
              <w:t>21</w:t>
            </w:r>
          </w:p>
        </w:tc>
        <w:tc>
          <w:tcPr>
            <w:tcW w:w="540" w:type="dxa"/>
            <w:vAlign w:val="center"/>
          </w:tcPr>
          <w:p w:rsidR="00644174" w:rsidRPr="00290A48" w:rsidRDefault="00644174" w:rsidP="00240FE8">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644174" w:rsidRPr="00290A48" w:rsidRDefault="00644174" w:rsidP="007941CA">
            <w:pPr>
              <w:widowControl w:val="0"/>
              <w:spacing w:line="192" w:lineRule="auto"/>
              <w:jc w:val="center"/>
              <w:rPr>
                <w:rFonts w:ascii="Arial" w:hAnsi="Arial" w:cs="Arial"/>
                <w:bCs/>
                <w:sz w:val="16"/>
                <w:szCs w:val="16"/>
              </w:rPr>
            </w:pPr>
          </w:p>
        </w:tc>
        <w:tc>
          <w:tcPr>
            <w:tcW w:w="678"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636"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636"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644174" w:rsidRPr="005F03BB" w:rsidRDefault="00644174" w:rsidP="007941CA">
            <w:pPr>
              <w:widowControl w:val="0"/>
              <w:spacing w:line="192" w:lineRule="auto"/>
              <w:jc w:val="center"/>
              <w:rPr>
                <w:rFonts w:cs="Arial"/>
                <w:b/>
                <w:sz w:val="16"/>
                <w:szCs w:val="16"/>
              </w:rPr>
            </w:pPr>
          </w:p>
        </w:tc>
        <w:tc>
          <w:tcPr>
            <w:tcW w:w="915" w:type="dxa"/>
            <w:shd w:val="clear" w:color="auto" w:fill="auto"/>
            <w:vAlign w:val="center"/>
          </w:tcPr>
          <w:p w:rsidR="00644174" w:rsidRPr="00A54E86" w:rsidRDefault="00644174" w:rsidP="007941CA">
            <w:pPr>
              <w:widowControl w:val="0"/>
              <w:jc w:val="center"/>
              <w:rPr>
                <w:rFonts w:ascii="Arial" w:hAnsi="Arial" w:cs="Arial"/>
                <w:b/>
                <w:sz w:val="16"/>
                <w:szCs w:val="16"/>
              </w:rPr>
            </w:pPr>
            <w:r w:rsidRPr="00A54E86">
              <w:rPr>
                <w:rFonts w:ascii="Arial" w:hAnsi="Arial" w:cs="Arial"/>
                <w:b/>
                <w:sz w:val="16"/>
                <w:szCs w:val="16"/>
              </w:rPr>
              <w:t>86</w:t>
            </w:r>
          </w:p>
        </w:tc>
        <w:tc>
          <w:tcPr>
            <w:tcW w:w="630"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r>
      <w:tr w:rsidR="00644174" w:rsidRPr="005F03BB" w:rsidTr="007941CA">
        <w:trPr>
          <w:trHeight w:hRule="exact" w:val="170"/>
          <w:jc w:val="center"/>
        </w:trPr>
        <w:tc>
          <w:tcPr>
            <w:tcW w:w="951" w:type="dxa"/>
            <w:vAlign w:val="center"/>
          </w:tcPr>
          <w:p w:rsidR="00644174" w:rsidRPr="00A54E86" w:rsidRDefault="00644174" w:rsidP="007941CA">
            <w:pPr>
              <w:widowControl w:val="0"/>
              <w:jc w:val="center"/>
              <w:rPr>
                <w:rFonts w:ascii="Arial" w:hAnsi="Arial" w:cs="Arial"/>
                <w:b/>
                <w:sz w:val="16"/>
                <w:szCs w:val="16"/>
              </w:rPr>
            </w:pPr>
            <w:r w:rsidRPr="00A54E86">
              <w:rPr>
                <w:rFonts w:ascii="Arial" w:hAnsi="Arial" w:cs="Arial"/>
                <w:b/>
                <w:sz w:val="16"/>
                <w:szCs w:val="16"/>
              </w:rPr>
              <w:t>22</w:t>
            </w:r>
          </w:p>
        </w:tc>
        <w:tc>
          <w:tcPr>
            <w:tcW w:w="540" w:type="dxa"/>
            <w:vAlign w:val="center"/>
          </w:tcPr>
          <w:p w:rsidR="00644174" w:rsidRPr="00290A48" w:rsidRDefault="00644174" w:rsidP="00240FE8">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644174" w:rsidRPr="00290A48" w:rsidRDefault="00644174" w:rsidP="007941CA">
            <w:pPr>
              <w:widowControl w:val="0"/>
              <w:spacing w:line="192" w:lineRule="auto"/>
              <w:jc w:val="center"/>
              <w:rPr>
                <w:rFonts w:ascii="Arial" w:hAnsi="Arial" w:cs="Arial"/>
                <w:bCs/>
                <w:sz w:val="16"/>
                <w:szCs w:val="16"/>
              </w:rPr>
            </w:pPr>
          </w:p>
        </w:tc>
        <w:tc>
          <w:tcPr>
            <w:tcW w:w="678"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636"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636"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644174" w:rsidRPr="005F03BB" w:rsidRDefault="00644174" w:rsidP="007941CA">
            <w:pPr>
              <w:widowControl w:val="0"/>
              <w:spacing w:line="192" w:lineRule="auto"/>
              <w:jc w:val="center"/>
              <w:rPr>
                <w:rFonts w:cs="Arial"/>
                <w:b/>
                <w:sz w:val="16"/>
                <w:szCs w:val="16"/>
              </w:rPr>
            </w:pPr>
          </w:p>
        </w:tc>
        <w:tc>
          <w:tcPr>
            <w:tcW w:w="915" w:type="dxa"/>
            <w:shd w:val="clear" w:color="auto" w:fill="auto"/>
            <w:vAlign w:val="center"/>
          </w:tcPr>
          <w:p w:rsidR="00644174" w:rsidRPr="00A54E86" w:rsidRDefault="00644174" w:rsidP="007941CA">
            <w:pPr>
              <w:widowControl w:val="0"/>
              <w:jc w:val="center"/>
              <w:rPr>
                <w:rFonts w:ascii="Arial" w:hAnsi="Arial" w:cs="Arial"/>
                <w:b/>
                <w:sz w:val="16"/>
                <w:szCs w:val="16"/>
              </w:rPr>
            </w:pPr>
            <w:r w:rsidRPr="00A54E86">
              <w:rPr>
                <w:rFonts w:ascii="Arial" w:hAnsi="Arial" w:cs="Arial"/>
                <w:b/>
                <w:sz w:val="16"/>
                <w:szCs w:val="16"/>
              </w:rPr>
              <w:t>87</w:t>
            </w:r>
          </w:p>
        </w:tc>
        <w:tc>
          <w:tcPr>
            <w:tcW w:w="630"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r>
      <w:tr w:rsidR="00644174" w:rsidRPr="005F03BB" w:rsidTr="007941CA">
        <w:trPr>
          <w:trHeight w:hRule="exact" w:val="170"/>
          <w:jc w:val="center"/>
        </w:trPr>
        <w:tc>
          <w:tcPr>
            <w:tcW w:w="951" w:type="dxa"/>
            <w:vAlign w:val="center"/>
          </w:tcPr>
          <w:p w:rsidR="00644174" w:rsidRPr="00A54E86" w:rsidRDefault="00644174" w:rsidP="007941CA">
            <w:pPr>
              <w:widowControl w:val="0"/>
              <w:jc w:val="center"/>
              <w:rPr>
                <w:rFonts w:ascii="Arial" w:hAnsi="Arial" w:cs="Arial"/>
                <w:b/>
                <w:sz w:val="16"/>
                <w:szCs w:val="16"/>
              </w:rPr>
            </w:pPr>
            <w:r w:rsidRPr="00A54E86">
              <w:rPr>
                <w:rFonts w:ascii="Arial" w:hAnsi="Arial" w:cs="Arial"/>
                <w:b/>
                <w:sz w:val="16"/>
                <w:szCs w:val="16"/>
              </w:rPr>
              <w:t>23</w:t>
            </w:r>
          </w:p>
        </w:tc>
        <w:tc>
          <w:tcPr>
            <w:tcW w:w="540" w:type="dxa"/>
            <w:vAlign w:val="center"/>
          </w:tcPr>
          <w:p w:rsidR="00644174" w:rsidRPr="00290A48" w:rsidRDefault="00644174" w:rsidP="00240FE8">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644174" w:rsidRPr="00290A48" w:rsidRDefault="004B2C04"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636"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636"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644174" w:rsidRPr="005F03BB" w:rsidRDefault="00644174" w:rsidP="007941CA">
            <w:pPr>
              <w:widowControl w:val="0"/>
              <w:spacing w:line="192" w:lineRule="auto"/>
              <w:jc w:val="center"/>
              <w:rPr>
                <w:rFonts w:cs="Arial"/>
                <w:b/>
                <w:sz w:val="16"/>
                <w:szCs w:val="16"/>
              </w:rPr>
            </w:pPr>
          </w:p>
        </w:tc>
        <w:tc>
          <w:tcPr>
            <w:tcW w:w="915" w:type="dxa"/>
            <w:shd w:val="clear" w:color="auto" w:fill="auto"/>
            <w:vAlign w:val="center"/>
          </w:tcPr>
          <w:p w:rsidR="00644174" w:rsidRPr="00A54E86" w:rsidRDefault="00644174" w:rsidP="007941CA">
            <w:pPr>
              <w:widowControl w:val="0"/>
              <w:jc w:val="center"/>
              <w:rPr>
                <w:rFonts w:ascii="Arial" w:hAnsi="Arial" w:cs="Arial"/>
                <w:b/>
                <w:sz w:val="16"/>
                <w:szCs w:val="16"/>
              </w:rPr>
            </w:pPr>
            <w:r w:rsidRPr="00A54E86">
              <w:rPr>
                <w:rFonts w:ascii="Arial" w:hAnsi="Arial" w:cs="Arial"/>
                <w:b/>
                <w:sz w:val="16"/>
                <w:szCs w:val="16"/>
              </w:rPr>
              <w:t>88</w:t>
            </w:r>
          </w:p>
        </w:tc>
        <w:tc>
          <w:tcPr>
            <w:tcW w:w="630"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r>
      <w:tr w:rsidR="00644174" w:rsidRPr="005F03BB" w:rsidTr="007941CA">
        <w:trPr>
          <w:trHeight w:hRule="exact" w:val="170"/>
          <w:jc w:val="center"/>
        </w:trPr>
        <w:tc>
          <w:tcPr>
            <w:tcW w:w="951" w:type="dxa"/>
            <w:vAlign w:val="center"/>
          </w:tcPr>
          <w:p w:rsidR="00644174" w:rsidRPr="00A54E86" w:rsidRDefault="00644174" w:rsidP="007941CA">
            <w:pPr>
              <w:widowControl w:val="0"/>
              <w:jc w:val="center"/>
              <w:rPr>
                <w:rFonts w:ascii="Arial" w:hAnsi="Arial" w:cs="Arial"/>
                <w:b/>
                <w:sz w:val="16"/>
                <w:szCs w:val="16"/>
              </w:rPr>
            </w:pPr>
            <w:r w:rsidRPr="00A54E86">
              <w:rPr>
                <w:rFonts w:ascii="Arial" w:hAnsi="Arial" w:cs="Arial"/>
                <w:b/>
                <w:sz w:val="16"/>
                <w:szCs w:val="16"/>
              </w:rPr>
              <w:t>24</w:t>
            </w:r>
          </w:p>
        </w:tc>
        <w:tc>
          <w:tcPr>
            <w:tcW w:w="540" w:type="dxa"/>
            <w:vAlign w:val="center"/>
          </w:tcPr>
          <w:p w:rsidR="00644174" w:rsidRPr="00290A48" w:rsidRDefault="00644174" w:rsidP="00240FE8">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644174" w:rsidRPr="00290A48" w:rsidRDefault="004B2C04"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636"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636"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644174" w:rsidRPr="005F03BB" w:rsidRDefault="00644174" w:rsidP="007941CA">
            <w:pPr>
              <w:widowControl w:val="0"/>
              <w:spacing w:line="192" w:lineRule="auto"/>
              <w:jc w:val="center"/>
              <w:rPr>
                <w:rFonts w:cs="Arial"/>
                <w:b/>
                <w:sz w:val="16"/>
                <w:szCs w:val="16"/>
              </w:rPr>
            </w:pPr>
          </w:p>
        </w:tc>
        <w:tc>
          <w:tcPr>
            <w:tcW w:w="915" w:type="dxa"/>
            <w:shd w:val="clear" w:color="auto" w:fill="auto"/>
            <w:vAlign w:val="center"/>
          </w:tcPr>
          <w:p w:rsidR="00644174" w:rsidRPr="00A54E86" w:rsidRDefault="00644174" w:rsidP="007941CA">
            <w:pPr>
              <w:widowControl w:val="0"/>
              <w:jc w:val="center"/>
              <w:rPr>
                <w:rFonts w:ascii="Arial" w:hAnsi="Arial" w:cs="Arial"/>
                <w:b/>
                <w:sz w:val="16"/>
                <w:szCs w:val="16"/>
              </w:rPr>
            </w:pPr>
            <w:r w:rsidRPr="00A54E86">
              <w:rPr>
                <w:rFonts w:ascii="Arial" w:hAnsi="Arial" w:cs="Arial"/>
                <w:b/>
                <w:sz w:val="16"/>
                <w:szCs w:val="16"/>
              </w:rPr>
              <w:t>89</w:t>
            </w:r>
          </w:p>
        </w:tc>
        <w:tc>
          <w:tcPr>
            <w:tcW w:w="630"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r>
      <w:tr w:rsidR="00644174" w:rsidRPr="005F03BB" w:rsidTr="007941CA">
        <w:trPr>
          <w:trHeight w:hRule="exact" w:val="170"/>
          <w:jc w:val="center"/>
        </w:trPr>
        <w:tc>
          <w:tcPr>
            <w:tcW w:w="951" w:type="dxa"/>
            <w:vAlign w:val="center"/>
          </w:tcPr>
          <w:p w:rsidR="00644174" w:rsidRPr="00A54E86" w:rsidRDefault="00644174" w:rsidP="007941CA">
            <w:pPr>
              <w:widowControl w:val="0"/>
              <w:jc w:val="center"/>
              <w:rPr>
                <w:rFonts w:ascii="Arial" w:hAnsi="Arial" w:cs="Arial"/>
                <w:b/>
                <w:sz w:val="16"/>
                <w:szCs w:val="16"/>
              </w:rPr>
            </w:pPr>
            <w:r w:rsidRPr="00A54E86">
              <w:rPr>
                <w:rFonts w:ascii="Arial" w:hAnsi="Arial" w:cs="Arial"/>
                <w:b/>
                <w:sz w:val="16"/>
                <w:szCs w:val="16"/>
              </w:rPr>
              <w:t>25</w:t>
            </w:r>
          </w:p>
        </w:tc>
        <w:tc>
          <w:tcPr>
            <w:tcW w:w="540" w:type="dxa"/>
            <w:vAlign w:val="center"/>
          </w:tcPr>
          <w:p w:rsidR="00644174" w:rsidRPr="00290A48" w:rsidRDefault="00644174" w:rsidP="00240FE8">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644174" w:rsidRPr="00290A48" w:rsidRDefault="00644174" w:rsidP="007941CA">
            <w:pPr>
              <w:widowControl w:val="0"/>
              <w:spacing w:line="192" w:lineRule="auto"/>
              <w:jc w:val="center"/>
              <w:rPr>
                <w:rFonts w:ascii="Arial" w:hAnsi="Arial" w:cs="Arial"/>
                <w:bCs/>
                <w:sz w:val="16"/>
                <w:szCs w:val="16"/>
              </w:rPr>
            </w:pPr>
          </w:p>
        </w:tc>
        <w:tc>
          <w:tcPr>
            <w:tcW w:w="678"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636"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636" w:type="dxa"/>
            <w:vAlign w:val="center"/>
          </w:tcPr>
          <w:p w:rsidR="00644174" w:rsidRPr="0090540C" w:rsidRDefault="00644174"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644174" w:rsidRPr="005F03BB" w:rsidRDefault="00644174" w:rsidP="007941CA">
            <w:pPr>
              <w:widowControl w:val="0"/>
              <w:spacing w:line="192" w:lineRule="auto"/>
              <w:jc w:val="center"/>
              <w:rPr>
                <w:rFonts w:cs="Arial"/>
                <w:b/>
                <w:sz w:val="16"/>
                <w:szCs w:val="16"/>
              </w:rPr>
            </w:pPr>
          </w:p>
        </w:tc>
        <w:tc>
          <w:tcPr>
            <w:tcW w:w="915" w:type="dxa"/>
            <w:shd w:val="clear" w:color="auto" w:fill="auto"/>
            <w:vAlign w:val="center"/>
          </w:tcPr>
          <w:p w:rsidR="00644174" w:rsidRPr="00A54E86" w:rsidRDefault="00644174" w:rsidP="007941CA">
            <w:pPr>
              <w:widowControl w:val="0"/>
              <w:jc w:val="center"/>
              <w:rPr>
                <w:rFonts w:ascii="Arial" w:hAnsi="Arial" w:cs="Arial"/>
                <w:b/>
                <w:sz w:val="16"/>
                <w:szCs w:val="16"/>
              </w:rPr>
            </w:pPr>
            <w:r w:rsidRPr="00A54E86">
              <w:rPr>
                <w:rFonts w:ascii="Arial" w:hAnsi="Arial" w:cs="Arial"/>
                <w:b/>
                <w:sz w:val="16"/>
                <w:szCs w:val="16"/>
              </w:rPr>
              <w:t>90</w:t>
            </w:r>
          </w:p>
        </w:tc>
        <w:tc>
          <w:tcPr>
            <w:tcW w:w="630"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644174" w:rsidRPr="0090540C" w:rsidRDefault="00644174"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26</w:t>
            </w:r>
          </w:p>
        </w:tc>
        <w:tc>
          <w:tcPr>
            <w:tcW w:w="540" w:type="dxa"/>
            <w:vAlign w:val="center"/>
          </w:tcPr>
          <w:p w:rsidR="005C6552" w:rsidRPr="00290A48" w:rsidRDefault="005C6552" w:rsidP="00D55C7D">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5C6552" w:rsidRPr="00290A48" w:rsidRDefault="005C6552" w:rsidP="007941CA">
            <w:pPr>
              <w:widowControl w:val="0"/>
              <w:spacing w:line="192" w:lineRule="auto"/>
              <w:jc w:val="center"/>
              <w:rPr>
                <w:rFonts w:ascii="Arial" w:hAnsi="Arial" w:cs="Arial"/>
                <w:bCs/>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91</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27</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290A48" w:rsidRDefault="005C6552" w:rsidP="007941CA">
            <w:pPr>
              <w:widowControl w:val="0"/>
              <w:spacing w:line="192" w:lineRule="auto"/>
              <w:jc w:val="center"/>
              <w:rPr>
                <w:rFonts w:ascii="Arial" w:hAnsi="Arial" w:cs="Arial"/>
                <w:bCs/>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92</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28</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290A48" w:rsidRDefault="005C6552" w:rsidP="007941CA">
            <w:pPr>
              <w:widowControl w:val="0"/>
              <w:spacing w:line="192" w:lineRule="auto"/>
              <w:jc w:val="center"/>
              <w:rPr>
                <w:rFonts w:ascii="Arial" w:hAnsi="Arial" w:cs="Arial"/>
                <w:bCs/>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93</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29</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290A48" w:rsidRDefault="005C6552" w:rsidP="007941CA">
            <w:pPr>
              <w:widowControl w:val="0"/>
              <w:spacing w:line="192" w:lineRule="auto"/>
              <w:jc w:val="center"/>
              <w:rPr>
                <w:rFonts w:ascii="Arial" w:hAnsi="Arial" w:cs="Arial"/>
                <w:bCs/>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94</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30</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290A48" w:rsidRDefault="005C6552" w:rsidP="007941CA">
            <w:pPr>
              <w:widowControl w:val="0"/>
              <w:spacing w:line="192" w:lineRule="auto"/>
              <w:jc w:val="center"/>
              <w:rPr>
                <w:rFonts w:ascii="Arial" w:hAnsi="Arial" w:cs="Arial"/>
                <w:bCs/>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95</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31</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290A48" w:rsidRDefault="005C6552" w:rsidP="007941CA">
            <w:pPr>
              <w:widowControl w:val="0"/>
              <w:spacing w:line="192" w:lineRule="auto"/>
              <w:jc w:val="center"/>
              <w:rPr>
                <w:rFonts w:ascii="Arial" w:hAnsi="Arial" w:cs="Arial"/>
                <w:bCs/>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96</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32</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290A48" w:rsidRDefault="005C6552" w:rsidP="007941CA">
            <w:pPr>
              <w:widowControl w:val="0"/>
              <w:spacing w:line="192" w:lineRule="auto"/>
              <w:jc w:val="center"/>
              <w:rPr>
                <w:rFonts w:ascii="Arial" w:hAnsi="Arial" w:cs="Arial"/>
                <w:bCs/>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97</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33</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290A48" w:rsidRDefault="005C6552" w:rsidP="007941CA">
            <w:pPr>
              <w:widowControl w:val="0"/>
              <w:spacing w:line="192" w:lineRule="auto"/>
              <w:jc w:val="center"/>
              <w:rPr>
                <w:rFonts w:ascii="Arial" w:hAnsi="Arial" w:cs="Arial"/>
                <w:bCs/>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98</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34</w:t>
            </w:r>
          </w:p>
          <w:p w:rsidR="005C6552" w:rsidRPr="00A54E86" w:rsidRDefault="005C6552" w:rsidP="007941CA">
            <w:pPr>
              <w:widowControl w:val="0"/>
              <w:jc w:val="center"/>
              <w:rPr>
                <w:rFonts w:ascii="Arial" w:hAnsi="Arial" w:cs="Arial"/>
                <w:b/>
                <w:sz w:val="16"/>
                <w:szCs w:val="16"/>
              </w:rPr>
            </w:pP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290A48" w:rsidRDefault="005C6552" w:rsidP="007941CA">
            <w:pPr>
              <w:widowControl w:val="0"/>
              <w:spacing w:line="192" w:lineRule="auto"/>
              <w:jc w:val="center"/>
              <w:rPr>
                <w:rFonts w:ascii="Arial" w:hAnsi="Arial" w:cs="Arial"/>
                <w:bCs/>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99</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35</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290A48" w:rsidRDefault="005C6552" w:rsidP="007941CA">
            <w:pPr>
              <w:widowControl w:val="0"/>
              <w:spacing w:line="192" w:lineRule="auto"/>
              <w:jc w:val="center"/>
              <w:rPr>
                <w:rFonts w:ascii="Arial" w:hAnsi="Arial" w:cs="Arial"/>
                <w:bCs/>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100</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36</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290A48" w:rsidRDefault="005C6552" w:rsidP="007941CA">
            <w:pPr>
              <w:widowControl w:val="0"/>
              <w:spacing w:line="192" w:lineRule="auto"/>
              <w:jc w:val="center"/>
              <w:rPr>
                <w:rFonts w:ascii="Arial" w:hAnsi="Arial" w:cs="Arial"/>
                <w:bCs/>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101</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37</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290A48" w:rsidRDefault="005C6552" w:rsidP="007941CA">
            <w:pPr>
              <w:widowControl w:val="0"/>
              <w:spacing w:line="192" w:lineRule="auto"/>
              <w:jc w:val="center"/>
              <w:rPr>
                <w:rFonts w:ascii="Arial" w:hAnsi="Arial" w:cs="Arial"/>
                <w:bCs/>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102</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38</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290A48" w:rsidRDefault="005C6552" w:rsidP="007941CA">
            <w:pPr>
              <w:widowControl w:val="0"/>
              <w:spacing w:line="192" w:lineRule="auto"/>
              <w:jc w:val="center"/>
              <w:rPr>
                <w:rFonts w:ascii="Arial" w:hAnsi="Arial" w:cs="Arial"/>
                <w:bCs/>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103</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F47741">
            <w:pPr>
              <w:widowControl w:val="0"/>
              <w:jc w:val="center"/>
              <w:rPr>
                <w:rFonts w:ascii="Arial" w:hAnsi="Arial" w:cs="Arial"/>
                <w:b/>
                <w:sz w:val="16"/>
                <w:szCs w:val="16"/>
              </w:rPr>
            </w:pPr>
            <w:r w:rsidRPr="00A54E86">
              <w:rPr>
                <w:rFonts w:ascii="Arial" w:hAnsi="Arial" w:cs="Arial"/>
                <w:b/>
                <w:sz w:val="16"/>
                <w:szCs w:val="16"/>
              </w:rPr>
              <w:t>39</w:t>
            </w:r>
          </w:p>
        </w:tc>
        <w:tc>
          <w:tcPr>
            <w:tcW w:w="540" w:type="dxa"/>
            <w:vAlign w:val="center"/>
          </w:tcPr>
          <w:p w:rsidR="005C6552" w:rsidRPr="0090540C" w:rsidRDefault="005C6552" w:rsidP="00F47741">
            <w:pPr>
              <w:widowControl w:val="0"/>
              <w:spacing w:line="192" w:lineRule="auto"/>
              <w:jc w:val="center"/>
              <w:rPr>
                <w:rFonts w:ascii="Arial" w:hAnsi="Arial" w:cs="Arial"/>
                <w:b/>
                <w:sz w:val="16"/>
                <w:szCs w:val="16"/>
              </w:rPr>
            </w:pPr>
          </w:p>
        </w:tc>
        <w:tc>
          <w:tcPr>
            <w:tcW w:w="576" w:type="dxa"/>
            <w:vAlign w:val="center"/>
          </w:tcPr>
          <w:p w:rsidR="005C6552" w:rsidRPr="00290A48" w:rsidRDefault="005C6552" w:rsidP="00F47741">
            <w:pPr>
              <w:widowControl w:val="0"/>
              <w:spacing w:line="192" w:lineRule="auto"/>
              <w:jc w:val="center"/>
              <w:rPr>
                <w:rFonts w:ascii="Arial" w:hAnsi="Arial" w:cs="Arial"/>
                <w:bCs/>
                <w:sz w:val="16"/>
                <w:szCs w:val="16"/>
              </w:rPr>
            </w:pPr>
          </w:p>
        </w:tc>
        <w:tc>
          <w:tcPr>
            <w:tcW w:w="678" w:type="dxa"/>
            <w:vAlign w:val="center"/>
          </w:tcPr>
          <w:p w:rsidR="005C6552" w:rsidRPr="0090540C" w:rsidRDefault="005C6552" w:rsidP="00F47741">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F47741">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F47741">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F47741">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F47741">
            <w:pPr>
              <w:widowControl w:val="0"/>
              <w:jc w:val="center"/>
              <w:rPr>
                <w:rFonts w:ascii="Arial" w:hAnsi="Arial" w:cs="Arial"/>
                <w:b/>
                <w:sz w:val="16"/>
                <w:szCs w:val="16"/>
              </w:rPr>
            </w:pPr>
            <w:r w:rsidRPr="00A54E86">
              <w:rPr>
                <w:rFonts w:ascii="Arial" w:hAnsi="Arial" w:cs="Arial"/>
                <w:b/>
                <w:sz w:val="16"/>
                <w:szCs w:val="16"/>
              </w:rPr>
              <w:t>104</w:t>
            </w:r>
          </w:p>
        </w:tc>
        <w:tc>
          <w:tcPr>
            <w:tcW w:w="630"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F47741">
            <w:pPr>
              <w:widowControl w:val="0"/>
              <w:jc w:val="center"/>
              <w:rPr>
                <w:rFonts w:ascii="Arial" w:hAnsi="Arial" w:cs="Arial"/>
                <w:b/>
                <w:sz w:val="16"/>
                <w:szCs w:val="16"/>
              </w:rPr>
            </w:pPr>
            <w:r w:rsidRPr="00A54E86">
              <w:rPr>
                <w:rFonts w:ascii="Arial" w:hAnsi="Arial" w:cs="Arial"/>
                <w:b/>
                <w:sz w:val="16"/>
                <w:szCs w:val="16"/>
              </w:rPr>
              <w:t>40</w:t>
            </w:r>
          </w:p>
        </w:tc>
        <w:tc>
          <w:tcPr>
            <w:tcW w:w="540" w:type="dxa"/>
            <w:vAlign w:val="center"/>
          </w:tcPr>
          <w:p w:rsidR="005C6552" w:rsidRPr="0090540C" w:rsidRDefault="005C6552" w:rsidP="00F47741">
            <w:pPr>
              <w:widowControl w:val="0"/>
              <w:spacing w:line="192" w:lineRule="auto"/>
              <w:jc w:val="center"/>
              <w:rPr>
                <w:rFonts w:ascii="Arial" w:hAnsi="Arial" w:cs="Arial"/>
                <w:b/>
                <w:sz w:val="16"/>
                <w:szCs w:val="16"/>
              </w:rPr>
            </w:pPr>
          </w:p>
        </w:tc>
        <w:tc>
          <w:tcPr>
            <w:tcW w:w="576" w:type="dxa"/>
            <w:vAlign w:val="center"/>
          </w:tcPr>
          <w:p w:rsidR="005C6552" w:rsidRPr="00290A48" w:rsidRDefault="005C6552" w:rsidP="00F47741">
            <w:pPr>
              <w:widowControl w:val="0"/>
              <w:spacing w:line="192" w:lineRule="auto"/>
              <w:jc w:val="center"/>
              <w:rPr>
                <w:rFonts w:ascii="Arial" w:hAnsi="Arial" w:cs="Arial"/>
                <w:bCs/>
                <w:sz w:val="16"/>
                <w:szCs w:val="16"/>
              </w:rPr>
            </w:pPr>
          </w:p>
        </w:tc>
        <w:tc>
          <w:tcPr>
            <w:tcW w:w="678" w:type="dxa"/>
            <w:vAlign w:val="center"/>
          </w:tcPr>
          <w:p w:rsidR="005C6552" w:rsidRPr="0090540C" w:rsidRDefault="005C6552" w:rsidP="00F47741">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F47741">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F47741">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F47741">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F47741">
            <w:pPr>
              <w:widowControl w:val="0"/>
              <w:jc w:val="center"/>
              <w:rPr>
                <w:rFonts w:ascii="Arial" w:hAnsi="Arial" w:cs="Arial"/>
                <w:b/>
                <w:sz w:val="16"/>
                <w:szCs w:val="16"/>
              </w:rPr>
            </w:pPr>
            <w:r w:rsidRPr="00A54E86">
              <w:rPr>
                <w:rFonts w:ascii="Arial" w:hAnsi="Arial" w:cs="Arial"/>
                <w:b/>
                <w:sz w:val="16"/>
                <w:szCs w:val="16"/>
              </w:rPr>
              <w:t>105</w:t>
            </w:r>
          </w:p>
        </w:tc>
        <w:tc>
          <w:tcPr>
            <w:tcW w:w="630"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F47741">
            <w:pPr>
              <w:widowControl w:val="0"/>
              <w:jc w:val="center"/>
              <w:rPr>
                <w:rFonts w:ascii="Arial" w:hAnsi="Arial" w:cs="Arial"/>
                <w:b/>
                <w:sz w:val="16"/>
                <w:szCs w:val="16"/>
              </w:rPr>
            </w:pPr>
            <w:r w:rsidRPr="00A54E86">
              <w:rPr>
                <w:rFonts w:ascii="Arial" w:hAnsi="Arial" w:cs="Arial"/>
                <w:b/>
                <w:sz w:val="16"/>
                <w:szCs w:val="16"/>
              </w:rPr>
              <w:t>41</w:t>
            </w:r>
          </w:p>
        </w:tc>
        <w:tc>
          <w:tcPr>
            <w:tcW w:w="540" w:type="dxa"/>
            <w:vAlign w:val="center"/>
          </w:tcPr>
          <w:p w:rsidR="005C6552" w:rsidRPr="0090540C" w:rsidRDefault="005C6552" w:rsidP="00F47741">
            <w:pPr>
              <w:widowControl w:val="0"/>
              <w:spacing w:line="192" w:lineRule="auto"/>
              <w:jc w:val="center"/>
              <w:rPr>
                <w:rFonts w:ascii="Arial" w:hAnsi="Arial" w:cs="Arial"/>
                <w:b/>
                <w:sz w:val="16"/>
                <w:szCs w:val="16"/>
              </w:rPr>
            </w:pPr>
          </w:p>
        </w:tc>
        <w:tc>
          <w:tcPr>
            <w:tcW w:w="576" w:type="dxa"/>
            <w:vAlign w:val="center"/>
          </w:tcPr>
          <w:p w:rsidR="005C6552" w:rsidRPr="00290A48" w:rsidRDefault="005C6552" w:rsidP="00F47741">
            <w:pPr>
              <w:widowControl w:val="0"/>
              <w:spacing w:line="192" w:lineRule="auto"/>
              <w:jc w:val="center"/>
              <w:rPr>
                <w:rFonts w:ascii="Arial" w:hAnsi="Arial" w:cs="Arial"/>
                <w:bCs/>
                <w:sz w:val="16"/>
                <w:szCs w:val="16"/>
              </w:rPr>
            </w:pPr>
          </w:p>
        </w:tc>
        <w:tc>
          <w:tcPr>
            <w:tcW w:w="678" w:type="dxa"/>
            <w:vAlign w:val="center"/>
          </w:tcPr>
          <w:p w:rsidR="005C6552" w:rsidRPr="0090540C" w:rsidRDefault="005C6552" w:rsidP="00F47741">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F47741">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F47741">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F47741">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F47741">
            <w:pPr>
              <w:widowControl w:val="0"/>
              <w:jc w:val="center"/>
              <w:rPr>
                <w:rFonts w:ascii="Arial" w:hAnsi="Arial" w:cs="Arial"/>
                <w:b/>
                <w:sz w:val="16"/>
                <w:szCs w:val="16"/>
              </w:rPr>
            </w:pPr>
            <w:r w:rsidRPr="00A54E86">
              <w:rPr>
                <w:rFonts w:ascii="Arial" w:hAnsi="Arial" w:cs="Arial"/>
                <w:b/>
                <w:sz w:val="16"/>
                <w:szCs w:val="16"/>
              </w:rPr>
              <w:t>106</w:t>
            </w:r>
          </w:p>
        </w:tc>
        <w:tc>
          <w:tcPr>
            <w:tcW w:w="630"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F47741">
            <w:pPr>
              <w:widowControl w:val="0"/>
              <w:jc w:val="center"/>
              <w:rPr>
                <w:rFonts w:ascii="Arial" w:hAnsi="Arial" w:cs="Arial"/>
                <w:b/>
                <w:sz w:val="16"/>
                <w:szCs w:val="16"/>
              </w:rPr>
            </w:pPr>
            <w:r w:rsidRPr="00A54E86">
              <w:rPr>
                <w:rFonts w:ascii="Arial" w:hAnsi="Arial" w:cs="Arial"/>
                <w:b/>
                <w:sz w:val="16"/>
                <w:szCs w:val="16"/>
              </w:rPr>
              <w:t>42</w:t>
            </w:r>
          </w:p>
        </w:tc>
        <w:tc>
          <w:tcPr>
            <w:tcW w:w="540" w:type="dxa"/>
            <w:vAlign w:val="center"/>
          </w:tcPr>
          <w:p w:rsidR="005C6552" w:rsidRPr="0090540C" w:rsidRDefault="005C6552" w:rsidP="00F47741">
            <w:pPr>
              <w:widowControl w:val="0"/>
              <w:spacing w:line="192" w:lineRule="auto"/>
              <w:jc w:val="center"/>
              <w:rPr>
                <w:rFonts w:ascii="Arial" w:hAnsi="Arial" w:cs="Arial"/>
                <w:b/>
                <w:sz w:val="16"/>
                <w:szCs w:val="16"/>
              </w:rPr>
            </w:pPr>
          </w:p>
        </w:tc>
        <w:tc>
          <w:tcPr>
            <w:tcW w:w="576" w:type="dxa"/>
            <w:vAlign w:val="center"/>
          </w:tcPr>
          <w:p w:rsidR="005C6552" w:rsidRPr="00290A48" w:rsidRDefault="005C6552" w:rsidP="00F47741">
            <w:pPr>
              <w:widowControl w:val="0"/>
              <w:spacing w:line="192" w:lineRule="auto"/>
              <w:jc w:val="center"/>
              <w:rPr>
                <w:rFonts w:ascii="Arial" w:hAnsi="Arial" w:cs="Arial"/>
                <w:bCs/>
                <w:sz w:val="16"/>
                <w:szCs w:val="16"/>
              </w:rPr>
            </w:pPr>
          </w:p>
        </w:tc>
        <w:tc>
          <w:tcPr>
            <w:tcW w:w="678" w:type="dxa"/>
            <w:vAlign w:val="center"/>
          </w:tcPr>
          <w:p w:rsidR="005C6552" w:rsidRPr="0090540C" w:rsidRDefault="005C6552" w:rsidP="00F47741">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F47741">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F47741">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F47741">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F47741">
            <w:pPr>
              <w:widowControl w:val="0"/>
              <w:jc w:val="center"/>
              <w:rPr>
                <w:rFonts w:ascii="Arial" w:hAnsi="Arial" w:cs="Arial"/>
                <w:b/>
                <w:sz w:val="16"/>
                <w:szCs w:val="16"/>
              </w:rPr>
            </w:pPr>
            <w:r w:rsidRPr="00A54E86">
              <w:rPr>
                <w:rFonts w:ascii="Arial" w:hAnsi="Arial" w:cs="Arial"/>
                <w:b/>
                <w:sz w:val="16"/>
                <w:szCs w:val="16"/>
              </w:rPr>
              <w:t>107</w:t>
            </w:r>
          </w:p>
        </w:tc>
        <w:tc>
          <w:tcPr>
            <w:tcW w:w="630"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F47741">
            <w:pPr>
              <w:widowControl w:val="0"/>
              <w:jc w:val="center"/>
              <w:rPr>
                <w:rFonts w:ascii="Arial" w:hAnsi="Arial" w:cs="Arial"/>
                <w:b/>
                <w:sz w:val="16"/>
                <w:szCs w:val="16"/>
              </w:rPr>
            </w:pPr>
            <w:r w:rsidRPr="00A54E86">
              <w:rPr>
                <w:rFonts w:ascii="Arial" w:hAnsi="Arial" w:cs="Arial"/>
                <w:b/>
                <w:sz w:val="16"/>
                <w:szCs w:val="16"/>
              </w:rPr>
              <w:t>43</w:t>
            </w:r>
          </w:p>
        </w:tc>
        <w:tc>
          <w:tcPr>
            <w:tcW w:w="540" w:type="dxa"/>
            <w:vAlign w:val="center"/>
          </w:tcPr>
          <w:p w:rsidR="005C6552" w:rsidRPr="0090540C" w:rsidRDefault="005C6552" w:rsidP="00F47741">
            <w:pPr>
              <w:widowControl w:val="0"/>
              <w:spacing w:line="192" w:lineRule="auto"/>
              <w:jc w:val="center"/>
              <w:rPr>
                <w:rFonts w:ascii="Arial" w:hAnsi="Arial" w:cs="Arial"/>
                <w:b/>
                <w:sz w:val="16"/>
                <w:szCs w:val="16"/>
              </w:rPr>
            </w:pPr>
          </w:p>
        </w:tc>
        <w:tc>
          <w:tcPr>
            <w:tcW w:w="576" w:type="dxa"/>
            <w:vAlign w:val="center"/>
          </w:tcPr>
          <w:p w:rsidR="005C6552" w:rsidRPr="00290A48" w:rsidRDefault="005C6552" w:rsidP="00F47741">
            <w:pPr>
              <w:widowControl w:val="0"/>
              <w:spacing w:line="192" w:lineRule="auto"/>
              <w:jc w:val="center"/>
              <w:rPr>
                <w:rFonts w:ascii="Arial" w:hAnsi="Arial" w:cs="Arial"/>
                <w:bCs/>
                <w:sz w:val="16"/>
                <w:szCs w:val="16"/>
              </w:rPr>
            </w:pPr>
          </w:p>
        </w:tc>
        <w:tc>
          <w:tcPr>
            <w:tcW w:w="678" w:type="dxa"/>
            <w:vAlign w:val="center"/>
          </w:tcPr>
          <w:p w:rsidR="005C6552" w:rsidRPr="0090540C" w:rsidRDefault="005C6552" w:rsidP="00F47741">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F47741">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F47741">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F47741">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F47741">
            <w:pPr>
              <w:widowControl w:val="0"/>
              <w:jc w:val="center"/>
              <w:rPr>
                <w:rFonts w:ascii="Arial" w:hAnsi="Arial" w:cs="Arial"/>
                <w:b/>
                <w:sz w:val="16"/>
                <w:szCs w:val="16"/>
              </w:rPr>
            </w:pPr>
            <w:r w:rsidRPr="00A54E86">
              <w:rPr>
                <w:rFonts w:ascii="Arial" w:hAnsi="Arial" w:cs="Arial"/>
                <w:b/>
                <w:sz w:val="16"/>
                <w:szCs w:val="16"/>
              </w:rPr>
              <w:t>108</w:t>
            </w:r>
          </w:p>
        </w:tc>
        <w:tc>
          <w:tcPr>
            <w:tcW w:w="630"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F47741">
            <w:pPr>
              <w:widowControl w:val="0"/>
              <w:jc w:val="center"/>
              <w:rPr>
                <w:rFonts w:ascii="Arial" w:hAnsi="Arial" w:cs="Arial"/>
                <w:b/>
                <w:sz w:val="16"/>
                <w:szCs w:val="16"/>
              </w:rPr>
            </w:pPr>
            <w:r w:rsidRPr="00A54E86">
              <w:rPr>
                <w:rFonts w:ascii="Arial" w:hAnsi="Arial" w:cs="Arial"/>
                <w:b/>
                <w:sz w:val="16"/>
                <w:szCs w:val="16"/>
              </w:rPr>
              <w:t>44</w:t>
            </w:r>
          </w:p>
        </w:tc>
        <w:tc>
          <w:tcPr>
            <w:tcW w:w="540" w:type="dxa"/>
            <w:vAlign w:val="center"/>
          </w:tcPr>
          <w:p w:rsidR="005C6552" w:rsidRPr="0090540C" w:rsidRDefault="005C6552" w:rsidP="00F47741">
            <w:pPr>
              <w:widowControl w:val="0"/>
              <w:spacing w:line="192" w:lineRule="auto"/>
              <w:jc w:val="center"/>
              <w:rPr>
                <w:rFonts w:ascii="Arial" w:hAnsi="Arial" w:cs="Arial"/>
                <w:b/>
                <w:sz w:val="16"/>
                <w:szCs w:val="16"/>
              </w:rPr>
            </w:pPr>
          </w:p>
        </w:tc>
        <w:tc>
          <w:tcPr>
            <w:tcW w:w="576" w:type="dxa"/>
            <w:vAlign w:val="center"/>
          </w:tcPr>
          <w:p w:rsidR="005C6552" w:rsidRPr="00290A48" w:rsidRDefault="005C6552" w:rsidP="00F47741">
            <w:pPr>
              <w:widowControl w:val="0"/>
              <w:spacing w:line="192" w:lineRule="auto"/>
              <w:jc w:val="center"/>
              <w:rPr>
                <w:rFonts w:ascii="Arial" w:hAnsi="Arial" w:cs="Arial"/>
                <w:bCs/>
                <w:sz w:val="16"/>
                <w:szCs w:val="16"/>
              </w:rPr>
            </w:pPr>
          </w:p>
        </w:tc>
        <w:tc>
          <w:tcPr>
            <w:tcW w:w="678" w:type="dxa"/>
            <w:vAlign w:val="center"/>
          </w:tcPr>
          <w:p w:rsidR="005C6552" w:rsidRPr="0090540C" w:rsidRDefault="005C6552" w:rsidP="00F47741">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F47741">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F47741">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F47741">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F47741">
            <w:pPr>
              <w:widowControl w:val="0"/>
              <w:jc w:val="center"/>
              <w:rPr>
                <w:rFonts w:ascii="Arial" w:hAnsi="Arial" w:cs="Arial"/>
                <w:b/>
                <w:sz w:val="16"/>
                <w:szCs w:val="16"/>
              </w:rPr>
            </w:pPr>
            <w:r w:rsidRPr="00A54E86">
              <w:rPr>
                <w:rFonts w:ascii="Arial" w:hAnsi="Arial" w:cs="Arial"/>
                <w:b/>
                <w:sz w:val="16"/>
                <w:szCs w:val="16"/>
              </w:rPr>
              <w:t>109</w:t>
            </w:r>
          </w:p>
        </w:tc>
        <w:tc>
          <w:tcPr>
            <w:tcW w:w="630"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F47741">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45</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290A48" w:rsidRDefault="005C6552" w:rsidP="007941CA">
            <w:pPr>
              <w:widowControl w:val="0"/>
              <w:spacing w:line="192" w:lineRule="auto"/>
              <w:jc w:val="center"/>
              <w:rPr>
                <w:rFonts w:ascii="Arial" w:hAnsi="Arial" w:cs="Arial"/>
                <w:bCs/>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110</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46</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111</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47</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112</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48</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113</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49</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114</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50</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115</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51</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116</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52</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117</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53</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118</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54</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119</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55</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120</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56</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121</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57</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122</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58</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123</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59</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124</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60</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125</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61</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126</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62</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127</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63</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128</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0"/>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64</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129</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r w:rsidR="005C6552" w:rsidRPr="005F03BB" w:rsidTr="007941CA">
        <w:trPr>
          <w:trHeight w:hRule="exact" w:val="177"/>
          <w:jc w:val="center"/>
        </w:trPr>
        <w:tc>
          <w:tcPr>
            <w:tcW w:w="951" w:type="dxa"/>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65</w:t>
            </w:r>
          </w:p>
        </w:tc>
        <w:tc>
          <w:tcPr>
            <w:tcW w:w="540"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57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78"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636" w:type="dxa"/>
            <w:vAlign w:val="center"/>
          </w:tcPr>
          <w:p w:rsidR="005C6552" w:rsidRPr="0090540C" w:rsidRDefault="005C6552"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5C6552" w:rsidRPr="005F03BB" w:rsidRDefault="005C6552" w:rsidP="007941CA">
            <w:pPr>
              <w:widowControl w:val="0"/>
              <w:spacing w:line="192" w:lineRule="auto"/>
              <w:jc w:val="center"/>
              <w:rPr>
                <w:rFonts w:cs="Arial"/>
                <w:b/>
                <w:sz w:val="16"/>
                <w:szCs w:val="16"/>
              </w:rPr>
            </w:pPr>
          </w:p>
        </w:tc>
        <w:tc>
          <w:tcPr>
            <w:tcW w:w="915" w:type="dxa"/>
            <w:shd w:val="clear" w:color="auto" w:fill="auto"/>
            <w:vAlign w:val="center"/>
          </w:tcPr>
          <w:p w:rsidR="005C6552" w:rsidRPr="00A54E86" w:rsidRDefault="005C6552" w:rsidP="007941CA">
            <w:pPr>
              <w:widowControl w:val="0"/>
              <w:jc w:val="center"/>
              <w:rPr>
                <w:rFonts w:ascii="Arial" w:hAnsi="Arial" w:cs="Arial"/>
                <w:b/>
                <w:sz w:val="16"/>
                <w:szCs w:val="16"/>
              </w:rPr>
            </w:pPr>
            <w:r w:rsidRPr="00A54E86">
              <w:rPr>
                <w:rFonts w:ascii="Arial" w:hAnsi="Arial" w:cs="Arial"/>
                <w:b/>
                <w:sz w:val="16"/>
                <w:szCs w:val="16"/>
              </w:rPr>
              <w:t>130</w:t>
            </w: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5C6552" w:rsidRPr="0090540C" w:rsidRDefault="005C6552" w:rsidP="007941CA">
            <w:pPr>
              <w:widowControl w:val="0"/>
              <w:spacing w:line="192" w:lineRule="auto"/>
              <w:jc w:val="center"/>
              <w:rPr>
                <w:rFonts w:ascii="Arial" w:hAnsi="Arial" w:cs="Arial"/>
                <w:b/>
                <w:sz w:val="16"/>
                <w:szCs w:val="16"/>
              </w:rPr>
            </w:pPr>
          </w:p>
        </w:tc>
      </w:tr>
    </w:tbl>
    <w:p w:rsidR="00B720D2" w:rsidRDefault="00B720D2" w:rsidP="0010138E">
      <w:pPr>
        <w:widowControl w:val="0"/>
        <w:bidi w:val="0"/>
        <w:jc w:val="center"/>
        <w:rPr>
          <w:rFonts w:ascii="Arial" w:hAnsi="Arial" w:cs="Arial"/>
          <w:color w:val="000000"/>
          <w:sz w:val="22"/>
          <w:szCs w:val="22"/>
          <w:lang w:val="en-GB"/>
        </w:rPr>
      </w:pPr>
    </w:p>
    <w:p w:rsidR="0010138E" w:rsidRPr="00925A05" w:rsidRDefault="0010138E" w:rsidP="0010138E">
      <w:pPr>
        <w:jc w:val="center"/>
        <w:rPr>
          <w:rFonts w:ascii="Calibri" w:hAnsi="Calibri" w:cs="B Zar"/>
          <w:b/>
          <w:bCs/>
          <w:caps/>
          <w:color w:val="000000"/>
          <w:sz w:val="32"/>
          <w:szCs w:val="32"/>
          <w:u w:val="single"/>
          <w:rtl/>
          <w:lang w:bidi="fa-IR"/>
        </w:rPr>
      </w:pPr>
      <w:r>
        <w:rPr>
          <w:rFonts w:ascii="Calibri" w:hAnsi="Calibri" w:cs="B Zar"/>
          <w:b/>
          <w:bCs/>
          <w:caps/>
          <w:color w:val="000000"/>
          <w:sz w:val="28"/>
          <w:szCs w:val="28"/>
          <w:lang w:bidi="fa-IR"/>
        </w:rPr>
        <w:br w:type="page"/>
      </w:r>
      <w:r w:rsidRPr="00FA4E0B">
        <w:rPr>
          <w:rFonts w:ascii="Calibri" w:hAnsi="Calibri" w:cs="B Zar" w:hint="cs"/>
          <w:b/>
          <w:bCs/>
          <w:caps/>
          <w:color w:val="000000"/>
          <w:sz w:val="28"/>
          <w:szCs w:val="28"/>
          <w:u w:val="single"/>
          <w:rtl/>
          <w:lang w:bidi="fa-IR"/>
        </w:rPr>
        <w:lastRenderedPageBreak/>
        <w:t>فهرست مطالب</w:t>
      </w:r>
    </w:p>
    <w:p w:rsidR="00312A1F" w:rsidRPr="00312A1F" w:rsidRDefault="0010138E" w:rsidP="00312A1F">
      <w:pPr>
        <w:pStyle w:val="TOC1"/>
        <w:tabs>
          <w:tab w:val="clear" w:pos="10206"/>
          <w:tab w:val="right" w:leader="dot" w:pos="10025"/>
        </w:tabs>
        <w:ind w:left="215"/>
        <w:rPr>
          <w:rFonts w:asciiTheme="minorHAnsi" w:eastAsiaTheme="minorEastAsia" w:hAnsiTheme="minorHAnsi"/>
          <w:b w:val="0"/>
          <w:bCs w:val="0"/>
          <w:caps w:val="0"/>
          <w:kern w:val="0"/>
          <w:sz w:val="22"/>
          <w:szCs w:val="22"/>
          <w:lang w:bidi="ar-SA"/>
        </w:rPr>
      </w:pPr>
      <w:r w:rsidRPr="00312A1F">
        <w:rPr>
          <w:sz w:val="22"/>
          <w:szCs w:val="22"/>
        </w:rPr>
        <w:fldChar w:fldCharType="begin"/>
      </w:r>
      <w:r w:rsidRPr="00312A1F">
        <w:rPr>
          <w:sz w:val="22"/>
          <w:szCs w:val="22"/>
        </w:rPr>
        <w:instrText xml:space="preserve"> TOC \o "1-3" \h \z \u </w:instrText>
      </w:r>
      <w:r w:rsidRPr="00312A1F">
        <w:rPr>
          <w:sz w:val="22"/>
          <w:szCs w:val="22"/>
        </w:rPr>
        <w:fldChar w:fldCharType="separate"/>
      </w:r>
      <w:hyperlink w:anchor="_Toc96269736" w:history="1">
        <w:r w:rsidR="00312A1F">
          <w:rPr>
            <w:rStyle w:val="Hyperlink"/>
            <w:rFonts w:hint="cs"/>
            <w:sz w:val="22"/>
            <w:szCs w:val="22"/>
            <w:rtl/>
          </w:rPr>
          <w:t>1-</w:t>
        </w:r>
        <w:r w:rsidR="00312A1F" w:rsidRPr="00312A1F">
          <w:rPr>
            <w:rFonts w:asciiTheme="minorHAnsi" w:eastAsiaTheme="minorEastAsia" w:hAnsiTheme="minorHAnsi"/>
            <w:b w:val="0"/>
            <w:bCs w:val="0"/>
            <w:caps w:val="0"/>
            <w:kern w:val="0"/>
            <w:sz w:val="22"/>
            <w:szCs w:val="22"/>
            <w:lang w:bidi="ar-SA"/>
          </w:rPr>
          <w:tab/>
        </w:r>
        <w:r w:rsidR="00312A1F" w:rsidRPr="00312A1F">
          <w:rPr>
            <w:rStyle w:val="Hyperlink"/>
            <w:sz w:val="22"/>
            <w:szCs w:val="22"/>
            <w:rtl/>
          </w:rPr>
          <w:t>مقدمه</w:t>
        </w:r>
        <w:r w:rsidR="00312A1F" w:rsidRPr="00312A1F">
          <w:rPr>
            <w:webHidden/>
            <w:sz w:val="22"/>
            <w:szCs w:val="22"/>
          </w:rPr>
          <w:tab/>
        </w:r>
        <w:r w:rsidR="00312A1F" w:rsidRPr="00312A1F">
          <w:rPr>
            <w:webHidden/>
            <w:sz w:val="22"/>
            <w:szCs w:val="22"/>
          </w:rPr>
          <w:fldChar w:fldCharType="begin"/>
        </w:r>
        <w:r w:rsidR="00312A1F" w:rsidRPr="00312A1F">
          <w:rPr>
            <w:webHidden/>
            <w:sz w:val="22"/>
            <w:szCs w:val="22"/>
          </w:rPr>
          <w:instrText xml:space="preserve"> PAGEREF _Toc96269736 \h </w:instrText>
        </w:r>
        <w:r w:rsidR="00312A1F" w:rsidRPr="00312A1F">
          <w:rPr>
            <w:webHidden/>
            <w:sz w:val="22"/>
            <w:szCs w:val="22"/>
          </w:rPr>
        </w:r>
        <w:r w:rsidR="00312A1F" w:rsidRPr="00312A1F">
          <w:rPr>
            <w:webHidden/>
            <w:sz w:val="22"/>
            <w:szCs w:val="22"/>
          </w:rPr>
          <w:fldChar w:fldCharType="separate"/>
        </w:r>
        <w:r w:rsidR="00824700">
          <w:rPr>
            <w:webHidden/>
            <w:sz w:val="22"/>
            <w:szCs w:val="22"/>
            <w:rtl/>
          </w:rPr>
          <w:t>4</w:t>
        </w:r>
        <w:r w:rsidR="00312A1F" w:rsidRPr="00312A1F">
          <w:rPr>
            <w:webHidden/>
            <w:sz w:val="22"/>
            <w:szCs w:val="22"/>
          </w:rPr>
          <w:fldChar w:fldCharType="end"/>
        </w:r>
      </w:hyperlink>
    </w:p>
    <w:p w:rsidR="00312A1F" w:rsidRPr="00312A1F" w:rsidRDefault="003D61D3" w:rsidP="00312A1F">
      <w:pPr>
        <w:pStyle w:val="TOC1"/>
        <w:tabs>
          <w:tab w:val="clear" w:pos="10206"/>
          <w:tab w:val="right" w:leader="dot" w:pos="10025"/>
        </w:tabs>
        <w:ind w:left="215"/>
        <w:rPr>
          <w:rFonts w:asciiTheme="minorHAnsi" w:eastAsiaTheme="minorEastAsia" w:hAnsiTheme="minorHAnsi"/>
          <w:b w:val="0"/>
          <w:bCs w:val="0"/>
          <w:caps w:val="0"/>
          <w:kern w:val="0"/>
          <w:sz w:val="22"/>
          <w:szCs w:val="22"/>
          <w:lang w:bidi="ar-SA"/>
        </w:rPr>
      </w:pPr>
      <w:hyperlink w:anchor="_Toc96269737" w:history="1">
        <w:r w:rsidR="00312A1F">
          <w:rPr>
            <w:rStyle w:val="Hyperlink"/>
            <w:rFonts w:hint="cs"/>
            <w:sz w:val="22"/>
            <w:szCs w:val="22"/>
            <w:rtl/>
          </w:rPr>
          <w:t>2-</w:t>
        </w:r>
        <w:r w:rsidR="00312A1F" w:rsidRPr="00312A1F">
          <w:rPr>
            <w:rFonts w:asciiTheme="minorHAnsi" w:eastAsiaTheme="minorEastAsia" w:hAnsiTheme="minorHAnsi"/>
            <w:b w:val="0"/>
            <w:bCs w:val="0"/>
            <w:caps w:val="0"/>
            <w:kern w:val="0"/>
            <w:sz w:val="22"/>
            <w:szCs w:val="22"/>
            <w:lang w:bidi="ar-SA"/>
          </w:rPr>
          <w:tab/>
        </w:r>
        <w:r w:rsidR="00312A1F" w:rsidRPr="00312A1F">
          <w:rPr>
            <w:rStyle w:val="Hyperlink"/>
            <w:sz w:val="22"/>
            <w:szCs w:val="22"/>
            <w:rtl/>
          </w:rPr>
          <w:t>هدف</w:t>
        </w:r>
        <w:r w:rsidR="00312A1F" w:rsidRPr="00312A1F">
          <w:rPr>
            <w:webHidden/>
            <w:sz w:val="22"/>
            <w:szCs w:val="22"/>
          </w:rPr>
          <w:tab/>
        </w:r>
        <w:r w:rsidR="00312A1F" w:rsidRPr="00312A1F">
          <w:rPr>
            <w:webHidden/>
            <w:sz w:val="22"/>
            <w:szCs w:val="22"/>
          </w:rPr>
          <w:fldChar w:fldCharType="begin"/>
        </w:r>
        <w:r w:rsidR="00312A1F" w:rsidRPr="00312A1F">
          <w:rPr>
            <w:webHidden/>
            <w:sz w:val="22"/>
            <w:szCs w:val="22"/>
          </w:rPr>
          <w:instrText xml:space="preserve"> PAGEREF _Toc96269737 \h </w:instrText>
        </w:r>
        <w:r w:rsidR="00312A1F" w:rsidRPr="00312A1F">
          <w:rPr>
            <w:webHidden/>
            <w:sz w:val="22"/>
            <w:szCs w:val="22"/>
          </w:rPr>
        </w:r>
        <w:r w:rsidR="00312A1F" w:rsidRPr="00312A1F">
          <w:rPr>
            <w:webHidden/>
            <w:sz w:val="22"/>
            <w:szCs w:val="22"/>
          </w:rPr>
          <w:fldChar w:fldCharType="separate"/>
        </w:r>
        <w:r w:rsidR="00824700">
          <w:rPr>
            <w:webHidden/>
            <w:sz w:val="22"/>
            <w:szCs w:val="22"/>
            <w:rtl/>
          </w:rPr>
          <w:t>4</w:t>
        </w:r>
        <w:r w:rsidR="00312A1F" w:rsidRPr="00312A1F">
          <w:rPr>
            <w:webHidden/>
            <w:sz w:val="22"/>
            <w:szCs w:val="22"/>
          </w:rPr>
          <w:fldChar w:fldCharType="end"/>
        </w:r>
      </w:hyperlink>
    </w:p>
    <w:p w:rsidR="00312A1F" w:rsidRPr="00312A1F" w:rsidRDefault="003D61D3" w:rsidP="00312A1F">
      <w:pPr>
        <w:pStyle w:val="TOC1"/>
        <w:tabs>
          <w:tab w:val="clear" w:pos="10206"/>
          <w:tab w:val="left" w:pos="1320"/>
          <w:tab w:val="right" w:leader="dot" w:pos="10025"/>
        </w:tabs>
        <w:ind w:left="215"/>
        <w:rPr>
          <w:rFonts w:asciiTheme="minorHAnsi" w:eastAsiaTheme="minorEastAsia" w:hAnsiTheme="minorHAnsi"/>
          <w:b w:val="0"/>
          <w:bCs w:val="0"/>
          <w:caps w:val="0"/>
          <w:kern w:val="0"/>
          <w:sz w:val="22"/>
          <w:szCs w:val="22"/>
          <w:lang w:bidi="ar-SA"/>
        </w:rPr>
      </w:pPr>
      <w:hyperlink w:anchor="_Toc96269738" w:history="1">
        <w:r w:rsidR="00312A1F" w:rsidRPr="00312A1F">
          <w:rPr>
            <w:rStyle w:val="Hyperlink"/>
            <w:sz w:val="22"/>
            <w:szCs w:val="22"/>
            <w:rtl/>
          </w:rPr>
          <w:t>3-</w:t>
        </w:r>
        <w:r w:rsidR="00312A1F" w:rsidRPr="00312A1F">
          <w:rPr>
            <w:rFonts w:asciiTheme="minorHAnsi" w:eastAsiaTheme="minorEastAsia" w:hAnsiTheme="minorHAnsi"/>
            <w:b w:val="0"/>
            <w:bCs w:val="0"/>
            <w:caps w:val="0"/>
            <w:kern w:val="0"/>
            <w:sz w:val="22"/>
            <w:szCs w:val="22"/>
            <w:lang w:bidi="ar-SA"/>
          </w:rPr>
          <w:tab/>
        </w:r>
        <w:r w:rsidR="00312A1F" w:rsidRPr="00312A1F">
          <w:rPr>
            <w:rStyle w:val="Hyperlink"/>
            <w:sz w:val="22"/>
            <w:szCs w:val="22"/>
            <w:rtl/>
          </w:rPr>
          <w:t>جاده دسترس</w:t>
        </w:r>
        <w:r w:rsidR="00312A1F" w:rsidRPr="00312A1F">
          <w:rPr>
            <w:rStyle w:val="Hyperlink"/>
            <w:rFonts w:hint="cs"/>
            <w:sz w:val="22"/>
            <w:szCs w:val="22"/>
            <w:rtl/>
          </w:rPr>
          <w:t>ی</w:t>
        </w:r>
        <w:r w:rsidR="00312A1F" w:rsidRPr="00312A1F">
          <w:rPr>
            <w:webHidden/>
            <w:sz w:val="22"/>
            <w:szCs w:val="22"/>
          </w:rPr>
          <w:tab/>
        </w:r>
        <w:r w:rsidR="00312A1F" w:rsidRPr="00312A1F">
          <w:rPr>
            <w:webHidden/>
            <w:sz w:val="22"/>
            <w:szCs w:val="22"/>
          </w:rPr>
          <w:fldChar w:fldCharType="begin"/>
        </w:r>
        <w:r w:rsidR="00312A1F" w:rsidRPr="00312A1F">
          <w:rPr>
            <w:webHidden/>
            <w:sz w:val="22"/>
            <w:szCs w:val="22"/>
          </w:rPr>
          <w:instrText xml:space="preserve"> PAGEREF _Toc96269738 \h </w:instrText>
        </w:r>
        <w:r w:rsidR="00312A1F" w:rsidRPr="00312A1F">
          <w:rPr>
            <w:webHidden/>
            <w:sz w:val="22"/>
            <w:szCs w:val="22"/>
          </w:rPr>
        </w:r>
        <w:r w:rsidR="00312A1F" w:rsidRPr="00312A1F">
          <w:rPr>
            <w:webHidden/>
            <w:sz w:val="22"/>
            <w:szCs w:val="22"/>
          </w:rPr>
          <w:fldChar w:fldCharType="separate"/>
        </w:r>
        <w:r w:rsidR="00824700">
          <w:rPr>
            <w:webHidden/>
            <w:sz w:val="22"/>
            <w:szCs w:val="22"/>
            <w:rtl/>
          </w:rPr>
          <w:t>5</w:t>
        </w:r>
        <w:r w:rsidR="00312A1F" w:rsidRPr="00312A1F">
          <w:rPr>
            <w:webHidden/>
            <w:sz w:val="22"/>
            <w:szCs w:val="22"/>
          </w:rPr>
          <w:fldChar w:fldCharType="end"/>
        </w:r>
      </w:hyperlink>
    </w:p>
    <w:p w:rsidR="00312A1F" w:rsidRPr="00312A1F" w:rsidRDefault="003D61D3" w:rsidP="00312A1F">
      <w:pPr>
        <w:pStyle w:val="TOC1"/>
        <w:tabs>
          <w:tab w:val="clear" w:pos="10206"/>
          <w:tab w:val="left" w:pos="3525"/>
          <w:tab w:val="right" w:leader="dot" w:pos="10025"/>
        </w:tabs>
        <w:ind w:left="215"/>
        <w:rPr>
          <w:rFonts w:asciiTheme="minorHAnsi" w:eastAsiaTheme="minorEastAsia" w:hAnsiTheme="minorHAnsi"/>
          <w:b w:val="0"/>
          <w:bCs w:val="0"/>
          <w:caps w:val="0"/>
          <w:kern w:val="0"/>
          <w:sz w:val="22"/>
          <w:szCs w:val="22"/>
          <w:lang w:bidi="ar-SA"/>
        </w:rPr>
      </w:pPr>
      <w:hyperlink w:anchor="_Toc96269739" w:history="1">
        <w:r w:rsidR="00312A1F" w:rsidRPr="00312A1F">
          <w:rPr>
            <w:rStyle w:val="Hyperlink"/>
            <w:sz w:val="22"/>
            <w:szCs w:val="22"/>
            <w:rtl/>
          </w:rPr>
          <w:t>4-</w:t>
        </w:r>
        <w:r w:rsidR="00312A1F" w:rsidRPr="00312A1F">
          <w:rPr>
            <w:rFonts w:asciiTheme="minorHAnsi" w:eastAsiaTheme="minorEastAsia" w:hAnsiTheme="minorHAnsi"/>
            <w:b w:val="0"/>
            <w:bCs w:val="0"/>
            <w:caps w:val="0"/>
            <w:kern w:val="0"/>
            <w:sz w:val="22"/>
            <w:szCs w:val="22"/>
            <w:lang w:bidi="ar-SA"/>
          </w:rPr>
          <w:tab/>
        </w:r>
        <w:r w:rsidR="00312A1F" w:rsidRPr="00312A1F">
          <w:rPr>
            <w:rStyle w:val="Hyperlink"/>
            <w:sz w:val="22"/>
            <w:szCs w:val="22"/>
            <w:rtl/>
          </w:rPr>
          <w:t xml:space="preserve">محوطه چاه، گودال ها و </w:t>
        </w:r>
        <w:r w:rsidR="00312A1F">
          <w:rPr>
            <w:rStyle w:val="Hyperlink"/>
            <w:rFonts w:hint="cs"/>
            <w:sz w:val="22"/>
            <w:szCs w:val="22"/>
            <w:rtl/>
          </w:rPr>
          <w:t xml:space="preserve"> </w:t>
        </w:r>
        <w:r w:rsidR="00312A1F" w:rsidRPr="00312A1F">
          <w:rPr>
            <w:rStyle w:val="Hyperlink"/>
            <w:sz w:val="22"/>
            <w:szCs w:val="22"/>
            <w:rtl/>
          </w:rPr>
          <w:t>مس</w:t>
        </w:r>
        <w:r w:rsidR="00312A1F" w:rsidRPr="00312A1F">
          <w:rPr>
            <w:rStyle w:val="Hyperlink"/>
            <w:rFonts w:hint="cs"/>
            <w:sz w:val="22"/>
            <w:szCs w:val="22"/>
            <w:rtl/>
          </w:rPr>
          <w:t>ی</w:t>
        </w:r>
        <w:r w:rsidR="00312A1F" w:rsidRPr="00312A1F">
          <w:rPr>
            <w:rStyle w:val="Hyperlink"/>
            <w:rFonts w:hint="eastAsia"/>
            <w:sz w:val="22"/>
            <w:szCs w:val="22"/>
            <w:rtl/>
          </w:rPr>
          <w:t>ر</w:t>
        </w:r>
        <w:r w:rsidR="00312A1F" w:rsidRPr="00312A1F">
          <w:rPr>
            <w:rStyle w:val="Hyperlink"/>
            <w:sz w:val="22"/>
            <w:szCs w:val="22"/>
            <w:rtl/>
          </w:rPr>
          <w:t xml:space="preserve"> خط لوله جر</w:t>
        </w:r>
        <w:r w:rsidR="00312A1F" w:rsidRPr="00312A1F">
          <w:rPr>
            <w:rStyle w:val="Hyperlink"/>
            <w:rFonts w:hint="cs"/>
            <w:sz w:val="22"/>
            <w:szCs w:val="22"/>
            <w:rtl/>
          </w:rPr>
          <w:t>ی</w:t>
        </w:r>
        <w:r w:rsidR="00312A1F" w:rsidRPr="00312A1F">
          <w:rPr>
            <w:rStyle w:val="Hyperlink"/>
            <w:rFonts w:hint="eastAsia"/>
            <w:sz w:val="22"/>
            <w:szCs w:val="22"/>
            <w:rtl/>
          </w:rPr>
          <w:t>ان</w:t>
        </w:r>
        <w:r w:rsidR="00312A1F" w:rsidRPr="00312A1F">
          <w:rPr>
            <w:rStyle w:val="Hyperlink"/>
            <w:rFonts w:hint="cs"/>
            <w:sz w:val="22"/>
            <w:szCs w:val="22"/>
            <w:rtl/>
          </w:rPr>
          <w:t>ی</w:t>
        </w:r>
        <w:r w:rsidR="00312A1F" w:rsidRPr="00312A1F">
          <w:rPr>
            <w:webHidden/>
            <w:sz w:val="22"/>
            <w:szCs w:val="22"/>
          </w:rPr>
          <w:tab/>
        </w:r>
        <w:r w:rsidR="00312A1F" w:rsidRPr="00312A1F">
          <w:rPr>
            <w:webHidden/>
            <w:sz w:val="22"/>
            <w:szCs w:val="22"/>
          </w:rPr>
          <w:fldChar w:fldCharType="begin"/>
        </w:r>
        <w:r w:rsidR="00312A1F" w:rsidRPr="00312A1F">
          <w:rPr>
            <w:webHidden/>
            <w:sz w:val="22"/>
            <w:szCs w:val="22"/>
          </w:rPr>
          <w:instrText xml:space="preserve"> PAGEREF _Toc96269739 \h </w:instrText>
        </w:r>
        <w:r w:rsidR="00312A1F" w:rsidRPr="00312A1F">
          <w:rPr>
            <w:webHidden/>
            <w:sz w:val="22"/>
            <w:szCs w:val="22"/>
          </w:rPr>
        </w:r>
        <w:r w:rsidR="00312A1F" w:rsidRPr="00312A1F">
          <w:rPr>
            <w:webHidden/>
            <w:sz w:val="22"/>
            <w:szCs w:val="22"/>
          </w:rPr>
          <w:fldChar w:fldCharType="separate"/>
        </w:r>
        <w:r w:rsidR="00824700">
          <w:rPr>
            <w:webHidden/>
            <w:sz w:val="22"/>
            <w:szCs w:val="22"/>
            <w:rtl/>
          </w:rPr>
          <w:t>17</w:t>
        </w:r>
        <w:r w:rsidR="00312A1F" w:rsidRPr="00312A1F">
          <w:rPr>
            <w:webHidden/>
            <w:sz w:val="22"/>
            <w:szCs w:val="22"/>
          </w:rPr>
          <w:fldChar w:fldCharType="end"/>
        </w:r>
      </w:hyperlink>
    </w:p>
    <w:p w:rsidR="00312A1F" w:rsidRPr="00312A1F" w:rsidRDefault="003D61D3" w:rsidP="00312A1F">
      <w:pPr>
        <w:pStyle w:val="TOC1"/>
        <w:tabs>
          <w:tab w:val="clear" w:pos="10206"/>
          <w:tab w:val="left" w:pos="1540"/>
          <w:tab w:val="right" w:leader="dot" w:pos="10025"/>
        </w:tabs>
        <w:ind w:left="215"/>
        <w:rPr>
          <w:rFonts w:asciiTheme="minorHAnsi" w:eastAsiaTheme="minorEastAsia" w:hAnsiTheme="minorHAnsi"/>
          <w:b w:val="0"/>
          <w:bCs w:val="0"/>
          <w:caps w:val="0"/>
          <w:kern w:val="0"/>
          <w:sz w:val="22"/>
          <w:szCs w:val="22"/>
          <w:lang w:bidi="ar-SA"/>
        </w:rPr>
      </w:pPr>
      <w:hyperlink w:anchor="_Toc96269756" w:history="1">
        <w:r w:rsidR="00312A1F">
          <w:rPr>
            <w:rStyle w:val="Hyperlink"/>
            <w:rFonts w:hint="cs"/>
            <w:sz w:val="22"/>
            <w:szCs w:val="22"/>
            <w:rtl/>
          </w:rPr>
          <w:t>5-</w:t>
        </w:r>
        <w:r w:rsidR="00312A1F" w:rsidRPr="00312A1F">
          <w:rPr>
            <w:rFonts w:asciiTheme="minorHAnsi" w:eastAsiaTheme="minorEastAsia" w:hAnsiTheme="minorHAnsi"/>
            <w:b w:val="0"/>
            <w:bCs w:val="0"/>
            <w:caps w:val="0"/>
            <w:kern w:val="0"/>
            <w:sz w:val="22"/>
            <w:szCs w:val="22"/>
            <w:lang w:bidi="ar-SA"/>
          </w:rPr>
          <w:tab/>
        </w:r>
        <w:r w:rsidR="00312A1F" w:rsidRPr="00312A1F">
          <w:rPr>
            <w:rStyle w:val="Hyperlink"/>
            <w:sz w:val="22"/>
            <w:szCs w:val="22"/>
            <w:rtl/>
          </w:rPr>
          <w:t>مس</w:t>
        </w:r>
        <w:r w:rsidR="00312A1F" w:rsidRPr="00312A1F">
          <w:rPr>
            <w:rStyle w:val="Hyperlink"/>
            <w:rFonts w:hint="cs"/>
            <w:sz w:val="22"/>
            <w:szCs w:val="22"/>
            <w:rtl/>
          </w:rPr>
          <w:t>ی</w:t>
        </w:r>
        <w:r w:rsidR="00312A1F" w:rsidRPr="00312A1F">
          <w:rPr>
            <w:rStyle w:val="Hyperlink"/>
            <w:rFonts w:hint="eastAsia"/>
            <w:sz w:val="22"/>
            <w:szCs w:val="22"/>
            <w:rtl/>
          </w:rPr>
          <w:t>ر</w:t>
        </w:r>
        <w:r w:rsidR="00312A1F" w:rsidRPr="00312A1F">
          <w:rPr>
            <w:rStyle w:val="Hyperlink"/>
            <w:sz w:val="22"/>
            <w:szCs w:val="22"/>
            <w:rtl/>
          </w:rPr>
          <w:t xml:space="preserve"> برق رسان</w:t>
        </w:r>
        <w:r w:rsidR="00312A1F" w:rsidRPr="00312A1F">
          <w:rPr>
            <w:rStyle w:val="Hyperlink"/>
            <w:rFonts w:hint="cs"/>
            <w:sz w:val="22"/>
            <w:szCs w:val="22"/>
            <w:rtl/>
          </w:rPr>
          <w:t>ی</w:t>
        </w:r>
        <w:r w:rsidR="00312A1F" w:rsidRPr="00312A1F">
          <w:rPr>
            <w:webHidden/>
            <w:sz w:val="22"/>
            <w:szCs w:val="22"/>
          </w:rPr>
          <w:tab/>
        </w:r>
        <w:r w:rsidR="00312A1F" w:rsidRPr="00312A1F">
          <w:rPr>
            <w:webHidden/>
            <w:sz w:val="22"/>
            <w:szCs w:val="22"/>
          </w:rPr>
          <w:fldChar w:fldCharType="begin"/>
        </w:r>
        <w:r w:rsidR="00312A1F" w:rsidRPr="00312A1F">
          <w:rPr>
            <w:webHidden/>
            <w:sz w:val="22"/>
            <w:szCs w:val="22"/>
          </w:rPr>
          <w:instrText xml:space="preserve"> PAGEREF _Toc96269756 \h </w:instrText>
        </w:r>
        <w:r w:rsidR="00312A1F" w:rsidRPr="00312A1F">
          <w:rPr>
            <w:webHidden/>
            <w:sz w:val="22"/>
            <w:szCs w:val="22"/>
          </w:rPr>
        </w:r>
        <w:r w:rsidR="00312A1F" w:rsidRPr="00312A1F">
          <w:rPr>
            <w:webHidden/>
            <w:sz w:val="22"/>
            <w:szCs w:val="22"/>
          </w:rPr>
          <w:fldChar w:fldCharType="separate"/>
        </w:r>
        <w:r w:rsidR="00824700">
          <w:rPr>
            <w:webHidden/>
            <w:sz w:val="22"/>
            <w:szCs w:val="22"/>
            <w:rtl/>
          </w:rPr>
          <w:t>23</w:t>
        </w:r>
        <w:r w:rsidR="00312A1F" w:rsidRPr="00312A1F">
          <w:rPr>
            <w:webHidden/>
            <w:sz w:val="22"/>
            <w:szCs w:val="22"/>
          </w:rPr>
          <w:fldChar w:fldCharType="end"/>
        </w:r>
      </w:hyperlink>
    </w:p>
    <w:p w:rsidR="00312A1F" w:rsidRPr="00312A1F" w:rsidRDefault="003D61D3" w:rsidP="00312A1F">
      <w:pPr>
        <w:pStyle w:val="TOC1"/>
        <w:tabs>
          <w:tab w:val="clear" w:pos="10206"/>
          <w:tab w:val="left" w:pos="1320"/>
          <w:tab w:val="right" w:leader="dot" w:pos="10025"/>
        </w:tabs>
        <w:ind w:left="215"/>
        <w:rPr>
          <w:rFonts w:asciiTheme="minorHAnsi" w:eastAsiaTheme="minorEastAsia" w:hAnsiTheme="minorHAnsi"/>
          <w:b w:val="0"/>
          <w:bCs w:val="0"/>
          <w:caps w:val="0"/>
          <w:kern w:val="0"/>
          <w:sz w:val="22"/>
          <w:szCs w:val="22"/>
          <w:lang w:bidi="ar-SA"/>
        </w:rPr>
      </w:pPr>
      <w:hyperlink w:anchor="_Toc96269757" w:history="1">
        <w:r w:rsidR="00312A1F">
          <w:rPr>
            <w:rStyle w:val="Hyperlink"/>
            <w:rFonts w:hint="cs"/>
            <w:sz w:val="22"/>
            <w:szCs w:val="22"/>
            <w:rtl/>
          </w:rPr>
          <w:t>6-</w:t>
        </w:r>
        <w:r w:rsidR="00312A1F" w:rsidRPr="00312A1F">
          <w:rPr>
            <w:rFonts w:asciiTheme="minorHAnsi" w:eastAsiaTheme="minorEastAsia" w:hAnsiTheme="minorHAnsi"/>
            <w:b w:val="0"/>
            <w:bCs w:val="0"/>
            <w:caps w:val="0"/>
            <w:kern w:val="0"/>
            <w:sz w:val="22"/>
            <w:szCs w:val="22"/>
            <w:lang w:bidi="ar-SA"/>
          </w:rPr>
          <w:tab/>
        </w:r>
        <w:r w:rsidR="00312A1F" w:rsidRPr="00312A1F">
          <w:rPr>
            <w:rStyle w:val="Hyperlink"/>
            <w:sz w:val="22"/>
            <w:szCs w:val="22"/>
            <w:rtl/>
          </w:rPr>
          <w:t>جمع بند</w:t>
        </w:r>
        <w:r w:rsidR="00312A1F" w:rsidRPr="00312A1F">
          <w:rPr>
            <w:rStyle w:val="Hyperlink"/>
            <w:rFonts w:hint="cs"/>
            <w:sz w:val="22"/>
            <w:szCs w:val="22"/>
            <w:rtl/>
          </w:rPr>
          <w:t>ی</w:t>
        </w:r>
        <w:r w:rsidR="00312A1F" w:rsidRPr="00312A1F">
          <w:rPr>
            <w:webHidden/>
            <w:sz w:val="22"/>
            <w:szCs w:val="22"/>
          </w:rPr>
          <w:tab/>
        </w:r>
        <w:r w:rsidR="00312A1F" w:rsidRPr="00312A1F">
          <w:rPr>
            <w:webHidden/>
            <w:sz w:val="22"/>
            <w:szCs w:val="22"/>
          </w:rPr>
          <w:fldChar w:fldCharType="begin"/>
        </w:r>
        <w:r w:rsidR="00312A1F" w:rsidRPr="00312A1F">
          <w:rPr>
            <w:webHidden/>
            <w:sz w:val="22"/>
            <w:szCs w:val="22"/>
          </w:rPr>
          <w:instrText xml:space="preserve"> PAGEREF _Toc96269757 \h </w:instrText>
        </w:r>
        <w:r w:rsidR="00312A1F" w:rsidRPr="00312A1F">
          <w:rPr>
            <w:webHidden/>
            <w:sz w:val="22"/>
            <w:szCs w:val="22"/>
          </w:rPr>
        </w:r>
        <w:r w:rsidR="00312A1F" w:rsidRPr="00312A1F">
          <w:rPr>
            <w:webHidden/>
            <w:sz w:val="22"/>
            <w:szCs w:val="22"/>
          </w:rPr>
          <w:fldChar w:fldCharType="separate"/>
        </w:r>
        <w:r w:rsidR="00824700">
          <w:rPr>
            <w:webHidden/>
            <w:sz w:val="22"/>
            <w:szCs w:val="22"/>
            <w:rtl/>
          </w:rPr>
          <w:t>24</w:t>
        </w:r>
        <w:r w:rsidR="00312A1F" w:rsidRPr="00312A1F">
          <w:rPr>
            <w:webHidden/>
            <w:sz w:val="22"/>
            <w:szCs w:val="22"/>
          </w:rPr>
          <w:fldChar w:fldCharType="end"/>
        </w:r>
      </w:hyperlink>
    </w:p>
    <w:p w:rsidR="00925A05" w:rsidRPr="00925A05" w:rsidRDefault="0010138E" w:rsidP="00312A1F">
      <w:pPr>
        <w:pStyle w:val="TOC1"/>
        <w:tabs>
          <w:tab w:val="clear" w:pos="10206"/>
          <w:tab w:val="left" w:pos="1540"/>
          <w:tab w:val="right" w:leader="dot" w:pos="10025"/>
        </w:tabs>
        <w:ind w:left="215"/>
        <w:rPr>
          <w:rFonts w:asciiTheme="minorHAnsi" w:eastAsiaTheme="minorEastAsia" w:hAnsiTheme="minorHAnsi" w:cs="B Zar"/>
          <w:caps w:val="0"/>
          <w:kern w:val="0"/>
          <w:sz w:val="24"/>
          <w:szCs w:val="24"/>
          <w:lang w:bidi="ar-SA"/>
        </w:rPr>
      </w:pPr>
      <w:r w:rsidRPr="00312A1F">
        <w:rPr>
          <w:rFonts w:ascii="Calibri" w:hAnsi="Calibri"/>
          <w:sz w:val="22"/>
          <w:szCs w:val="22"/>
        </w:rPr>
        <w:fldChar w:fldCharType="end"/>
      </w:r>
    </w:p>
    <w:p w:rsidR="0010138E" w:rsidRPr="00925A05" w:rsidRDefault="0010138E" w:rsidP="000C06DB">
      <w:pPr>
        <w:widowControl w:val="0"/>
        <w:tabs>
          <w:tab w:val="right" w:leader="dot" w:pos="9356"/>
        </w:tabs>
        <w:mirrorIndents/>
        <w:rPr>
          <w:rFonts w:cs="B Zar"/>
          <w:b/>
          <w:bCs/>
          <w:sz w:val="22"/>
          <w:szCs w:val="28"/>
        </w:rPr>
      </w:pPr>
    </w:p>
    <w:p w:rsidR="0010138E" w:rsidRPr="000C06DB" w:rsidRDefault="0010138E" w:rsidP="000C06DB">
      <w:pPr>
        <w:widowControl w:val="0"/>
        <w:rPr>
          <w:rFonts w:ascii="Arial" w:hAnsi="Arial" w:cs="B Zar"/>
          <w:sz w:val="22"/>
          <w:szCs w:val="22"/>
          <w:lang w:bidi="fa-IR"/>
        </w:rPr>
      </w:pPr>
      <w:r w:rsidRPr="000C06DB">
        <w:rPr>
          <w:rFonts w:ascii="Arial" w:hAnsi="Arial" w:cs="B Zar"/>
          <w:sz w:val="22"/>
          <w:szCs w:val="22"/>
          <w:lang w:bidi="fa-IR"/>
        </w:rPr>
        <w:br w:type="page"/>
      </w:r>
    </w:p>
    <w:p w:rsidR="0010138E" w:rsidRDefault="0010138E" w:rsidP="0010138E">
      <w:pPr>
        <w:keepNext/>
        <w:keepLines/>
        <w:numPr>
          <w:ilvl w:val="0"/>
          <w:numId w:val="9"/>
        </w:numPr>
        <w:tabs>
          <w:tab w:val="right" w:pos="485"/>
        </w:tabs>
        <w:spacing w:before="120" w:after="120"/>
        <w:ind w:left="475" w:hanging="446"/>
        <w:jc w:val="both"/>
        <w:outlineLvl w:val="0"/>
        <w:rPr>
          <w:rFonts w:ascii="Arial Bold" w:eastAsiaTheme="majorEastAsia" w:hAnsi="Arial Bold" w:cs="B Zar"/>
          <w:b/>
          <w:bCs/>
          <w:sz w:val="24"/>
          <w:szCs w:val="28"/>
        </w:rPr>
      </w:pPr>
      <w:bookmarkStart w:id="1" w:name="_Toc75605878"/>
      <w:bookmarkStart w:id="2" w:name="_Toc75873846"/>
      <w:bookmarkStart w:id="3" w:name="_Toc96269736"/>
      <w:r>
        <w:rPr>
          <w:rFonts w:ascii="Arial Bold" w:eastAsiaTheme="majorEastAsia" w:hAnsi="Arial Bold" w:cs="B Zar" w:hint="cs"/>
          <w:b/>
          <w:bCs/>
          <w:sz w:val="24"/>
          <w:szCs w:val="28"/>
          <w:rtl/>
        </w:rPr>
        <w:lastRenderedPageBreak/>
        <w:t>مقدمه</w:t>
      </w:r>
      <w:bookmarkEnd w:id="1"/>
      <w:bookmarkEnd w:id="2"/>
      <w:bookmarkEnd w:id="3"/>
      <w:r>
        <w:rPr>
          <w:rFonts w:ascii="Arial Bold" w:eastAsiaTheme="majorEastAsia" w:hAnsi="Arial Bold" w:cs="B Zar" w:hint="cs"/>
          <w:b/>
          <w:bCs/>
          <w:sz w:val="24"/>
          <w:szCs w:val="28"/>
          <w:rtl/>
        </w:rPr>
        <w:t xml:space="preserve"> </w:t>
      </w:r>
    </w:p>
    <w:p w:rsidR="00DD50C1" w:rsidRDefault="00DD50C1" w:rsidP="00DD50C1">
      <w:pPr>
        <w:spacing w:before="120" w:after="120"/>
        <w:ind w:left="476"/>
        <w:jc w:val="both"/>
        <w:rPr>
          <w:rFonts w:ascii="Arial" w:eastAsiaTheme="minorHAnsi" w:hAnsi="Arial" w:cs="B Zar"/>
          <w:sz w:val="22"/>
          <w:szCs w:val="26"/>
          <w:rtl/>
        </w:rPr>
      </w:pPr>
      <w:bookmarkStart w:id="4" w:name="_Toc75537218"/>
      <w:bookmarkStart w:id="5" w:name="_Toc343001687"/>
      <w:bookmarkStart w:id="6" w:name="_Toc343327775"/>
      <w:r w:rsidRPr="0010138E">
        <w:rPr>
          <w:rFonts w:ascii="Arial" w:eastAsiaTheme="minorHAnsi" w:hAnsi="Arial" w:cs="B Zar" w:hint="cs"/>
          <w:sz w:val="22"/>
          <w:szCs w:val="26"/>
          <w:rtl/>
        </w:rPr>
        <w:t xml:space="preserve">میدان نفتی بينك در استان بوشهر در فاصله 20 كيلومتري شمال غربي شهرستان گناوه، واقع شده است. شرکت ملی مناطق نفتخیز جنوب به عنوان کارفرمای اصلی، پروژه نگهداشت و افزایش تولید میدان نفتی بینک (بسته بینک) را در قالب پیمان </w:t>
      </w:r>
      <w:r w:rsidRPr="0010138E">
        <w:rPr>
          <w:rFonts w:ascii="Arial" w:eastAsiaTheme="minorHAnsi" w:hAnsi="Arial" w:cs="B Zar"/>
          <w:sz w:val="22"/>
          <w:szCs w:val="26"/>
        </w:rPr>
        <w:t>EPD-EPC</w:t>
      </w:r>
      <w:r w:rsidRPr="0010138E">
        <w:rPr>
          <w:rFonts w:ascii="Arial" w:eastAsiaTheme="minorHAnsi" w:hAnsi="Arial" w:cs="B Zar" w:hint="cs"/>
          <w:sz w:val="22"/>
          <w:szCs w:val="26"/>
          <w:rtl/>
        </w:rPr>
        <w:t xml:space="preserve"> به شرکت توسعه پترو ایران محول نموده است. شرکت توسعه پترو ایران نیز (به عنوان پیمانکار عمومی پروژه/</w:t>
      </w:r>
      <w:r w:rsidRPr="0010138E">
        <w:rPr>
          <w:rFonts w:ascii="Arial" w:eastAsiaTheme="minorHAnsi" w:hAnsi="Arial" w:cs="B Zar"/>
          <w:sz w:val="22"/>
          <w:szCs w:val="26"/>
        </w:rPr>
        <w:t>General Contractor</w:t>
      </w:r>
      <w:r w:rsidRPr="0010138E">
        <w:rPr>
          <w:rFonts w:ascii="Arial" w:eastAsiaTheme="minorHAnsi" w:hAnsi="Arial" w:cs="B Zar" w:hint="cs"/>
          <w:sz w:val="22"/>
          <w:szCs w:val="26"/>
          <w:rtl/>
        </w:rPr>
        <w:t xml:space="preserve">) بخش سطح الارض و ابنیه تحت الارض این بسته را به صورت </w:t>
      </w:r>
      <w:r w:rsidRPr="0010138E">
        <w:rPr>
          <w:rFonts w:ascii="Arial" w:eastAsiaTheme="minorHAnsi" w:hAnsi="Arial" w:cs="B Zar"/>
          <w:sz w:val="22"/>
          <w:szCs w:val="26"/>
        </w:rPr>
        <w:t>EPC</w:t>
      </w:r>
      <w:r w:rsidRPr="0010138E">
        <w:rPr>
          <w:rFonts w:ascii="Arial" w:eastAsiaTheme="minorHAnsi" w:hAnsi="Arial" w:cs="B Zar" w:hint="cs"/>
          <w:sz w:val="22"/>
          <w:szCs w:val="26"/>
          <w:rtl/>
        </w:rPr>
        <w:t xml:space="preserve"> به مشارکت "هیرگان انرژی- طرح و بازرسی" واگذار کرده است.</w:t>
      </w:r>
    </w:p>
    <w:p w:rsidR="00DD50C1" w:rsidRPr="00A22BB8" w:rsidRDefault="00DD50C1" w:rsidP="00DD50C1">
      <w:pPr>
        <w:spacing w:before="120" w:after="120"/>
        <w:ind w:left="476"/>
        <w:jc w:val="both"/>
        <w:rPr>
          <w:rFonts w:ascii="Arial" w:eastAsiaTheme="minorHAnsi" w:hAnsi="Arial" w:cs="B Zar"/>
          <w:sz w:val="22"/>
          <w:szCs w:val="26"/>
        </w:rPr>
      </w:pPr>
      <w:r w:rsidRPr="00DC47F7">
        <w:rPr>
          <w:rFonts w:ascii="Arial" w:eastAsiaTheme="minorHAnsi" w:hAnsi="Arial" w:cs="B Zar" w:hint="cs"/>
          <w:sz w:val="22"/>
          <w:szCs w:val="26"/>
          <w:rtl/>
        </w:rPr>
        <w:t xml:space="preserve">در این بخش از پروژه، </w:t>
      </w:r>
      <w:r w:rsidRPr="00A22BB8">
        <w:rPr>
          <w:rFonts w:ascii="Arial" w:eastAsiaTheme="minorHAnsi" w:hAnsi="Arial" w:cs="B Zar" w:hint="cs"/>
          <w:sz w:val="22"/>
          <w:szCs w:val="26"/>
          <w:rtl/>
        </w:rPr>
        <w:t xml:space="preserve">انجام اصلاحات در چاه </w:t>
      </w:r>
      <w:r>
        <w:rPr>
          <w:rFonts w:ascii="Arial" w:eastAsiaTheme="minorHAnsi" w:hAnsi="Arial" w:cs="B Zar" w:hint="cs"/>
          <w:sz w:val="22"/>
          <w:szCs w:val="26"/>
          <w:rtl/>
        </w:rPr>
        <w:t xml:space="preserve">تعمیری </w:t>
      </w:r>
      <w:r>
        <w:rPr>
          <w:rFonts w:ascii="Arial" w:eastAsiaTheme="minorHAnsi" w:hAnsi="Arial" w:cs="B Zar"/>
          <w:sz w:val="22"/>
          <w:szCs w:val="26"/>
        </w:rPr>
        <w:t>BK12</w:t>
      </w:r>
      <w:r w:rsidRPr="00A22BB8">
        <w:rPr>
          <w:rFonts w:ascii="Arial" w:eastAsiaTheme="minorHAnsi" w:hAnsi="Arial" w:cs="B Zar" w:hint="cs"/>
          <w:sz w:val="22"/>
          <w:szCs w:val="26"/>
          <w:rtl/>
        </w:rPr>
        <w:t xml:space="preserve"> (به همراه برق رسانی جهت مصارف پمپ درون چاهی و دیگر تسهیلات مورد نیاز) در دستور کار قرار دارد. </w:t>
      </w:r>
    </w:p>
    <w:p w:rsidR="00DD50C1" w:rsidRPr="0010138E" w:rsidRDefault="00DD50C1" w:rsidP="00DD50C1">
      <w:pPr>
        <w:tabs>
          <w:tab w:val="right" w:pos="1115"/>
        </w:tabs>
        <w:spacing w:after="200" w:line="276" w:lineRule="auto"/>
        <w:ind w:left="575"/>
        <w:contextualSpacing/>
        <w:jc w:val="both"/>
        <w:rPr>
          <w:rFonts w:ascii="Arial" w:eastAsia="Arial" w:hAnsi="Arial" w:cs="B Zar"/>
          <w:b/>
          <w:bCs/>
          <w:sz w:val="22"/>
          <w:szCs w:val="26"/>
          <w:u w:val="single"/>
        </w:rPr>
      </w:pPr>
      <w:r w:rsidRPr="0010138E">
        <w:rPr>
          <w:rFonts w:ascii="Arial" w:eastAsia="Arial" w:hAnsi="Arial" w:cs="B Zar" w:hint="cs"/>
          <w:b/>
          <w:bCs/>
          <w:sz w:val="22"/>
          <w:szCs w:val="26"/>
          <w:u w:val="single"/>
          <w:rtl/>
        </w:rPr>
        <w:t>تعاریف</w:t>
      </w:r>
    </w:p>
    <w:tbl>
      <w:tblPr>
        <w:tblStyle w:val="TableGrid2"/>
        <w:bidiVisual/>
        <w:tblW w:w="0" w:type="auto"/>
        <w:tblInd w:w="9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50"/>
        <w:gridCol w:w="5397"/>
      </w:tblGrid>
      <w:tr w:rsidR="00DD50C1" w:rsidRPr="0010138E" w:rsidTr="00DD50C1">
        <w:tc>
          <w:tcPr>
            <w:tcW w:w="3150" w:type="dxa"/>
          </w:tcPr>
          <w:p w:rsidR="00DD50C1" w:rsidRPr="0010138E" w:rsidRDefault="00DD50C1" w:rsidP="00DD50C1">
            <w:pPr>
              <w:jc w:val="both"/>
              <w:rPr>
                <w:rFonts w:ascii="Arial" w:eastAsia="Arial" w:hAnsi="Arial" w:cs="B Zar"/>
                <w:szCs w:val="26"/>
              </w:rPr>
            </w:pPr>
            <w:r w:rsidRPr="0010138E">
              <w:rPr>
                <w:rFonts w:ascii="Arial" w:eastAsia="Arial" w:hAnsi="Arial" w:cs="B Zar" w:hint="cs"/>
                <w:szCs w:val="26"/>
                <w:rtl/>
              </w:rPr>
              <w:t>کارفرمای اصلی:</w:t>
            </w:r>
          </w:p>
        </w:tc>
        <w:tc>
          <w:tcPr>
            <w:tcW w:w="5397" w:type="dxa"/>
          </w:tcPr>
          <w:p w:rsidR="00DD50C1" w:rsidRPr="0010138E" w:rsidRDefault="00DD50C1" w:rsidP="00DD50C1">
            <w:pPr>
              <w:jc w:val="both"/>
              <w:rPr>
                <w:rFonts w:ascii="Arial" w:eastAsia="Arial" w:hAnsi="Arial" w:cs="B Zar"/>
                <w:szCs w:val="26"/>
              </w:rPr>
            </w:pPr>
            <w:r w:rsidRPr="0010138E">
              <w:rPr>
                <w:rFonts w:ascii="Arial" w:eastAsia="Arial" w:hAnsi="Arial" w:cs="B Zar" w:hint="cs"/>
                <w:szCs w:val="26"/>
                <w:rtl/>
              </w:rPr>
              <w:t>شرکت ملی نفت خیز جنوب</w:t>
            </w:r>
          </w:p>
        </w:tc>
      </w:tr>
      <w:tr w:rsidR="00DD50C1" w:rsidRPr="0010138E" w:rsidTr="00DD50C1">
        <w:tc>
          <w:tcPr>
            <w:tcW w:w="3150" w:type="dxa"/>
            <w:hideMark/>
          </w:tcPr>
          <w:p w:rsidR="00DD50C1" w:rsidRPr="0010138E" w:rsidRDefault="00DD50C1" w:rsidP="00DD50C1">
            <w:pPr>
              <w:jc w:val="both"/>
              <w:rPr>
                <w:rFonts w:ascii="Arial" w:eastAsia="Arial" w:hAnsi="Arial" w:cs="B Zar"/>
                <w:szCs w:val="26"/>
              </w:rPr>
            </w:pPr>
            <w:r w:rsidRPr="0010138E">
              <w:rPr>
                <w:rFonts w:ascii="Arial" w:eastAsia="Arial" w:hAnsi="Arial" w:cs="B Zar" w:hint="cs"/>
                <w:szCs w:val="26"/>
                <w:rtl/>
              </w:rPr>
              <w:t>پروژه:</w:t>
            </w:r>
          </w:p>
        </w:tc>
        <w:tc>
          <w:tcPr>
            <w:tcW w:w="5397" w:type="dxa"/>
            <w:hideMark/>
          </w:tcPr>
          <w:p w:rsidR="00DD50C1" w:rsidRPr="0010138E" w:rsidRDefault="00DD50C1" w:rsidP="00DD50C1">
            <w:pPr>
              <w:jc w:val="both"/>
              <w:rPr>
                <w:rFonts w:ascii="Arial" w:eastAsia="Arial" w:hAnsi="Arial" w:cs="B Zar"/>
                <w:szCs w:val="26"/>
              </w:rPr>
            </w:pPr>
            <w:r w:rsidRPr="0010138E">
              <w:rPr>
                <w:rFonts w:ascii="Arial" w:eastAsia="Arial" w:hAnsi="Arial" w:cs="B Zar" w:hint="cs"/>
                <w:szCs w:val="26"/>
                <w:rtl/>
              </w:rPr>
              <w:t>نگهداشت</w:t>
            </w:r>
            <w:r w:rsidRPr="0010138E">
              <w:rPr>
                <w:rFonts w:ascii="Arial" w:eastAsia="Arial" w:hAnsi="Arial" w:cs="B Zar"/>
                <w:szCs w:val="26"/>
              </w:rPr>
              <w:t xml:space="preserve"> </w:t>
            </w:r>
            <w:r w:rsidRPr="0010138E">
              <w:rPr>
                <w:rFonts w:ascii="Arial" w:eastAsia="Arial" w:hAnsi="Arial" w:cs="B Zar" w:hint="cs"/>
                <w:szCs w:val="26"/>
                <w:rtl/>
              </w:rPr>
              <w:t>و</w:t>
            </w:r>
            <w:r w:rsidRPr="0010138E">
              <w:rPr>
                <w:rFonts w:ascii="Arial" w:eastAsia="Arial" w:hAnsi="Arial" w:cs="B Zar"/>
                <w:szCs w:val="26"/>
              </w:rPr>
              <w:t xml:space="preserve"> </w:t>
            </w:r>
            <w:r w:rsidRPr="0010138E">
              <w:rPr>
                <w:rFonts w:ascii="Arial" w:eastAsia="Arial" w:hAnsi="Arial" w:cs="B Zar" w:hint="cs"/>
                <w:szCs w:val="26"/>
                <w:rtl/>
              </w:rPr>
              <w:t>افزایش</w:t>
            </w:r>
            <w:r w:rsidRPr="0010138E">
              <w:rPr>
                <w:rFonts w:ascii="Arial" w:eastAsia="Arial" w:hAnsi="Arial" w:cs="B Zar"/>
                <w:szCs w:val="26"/>
              </w:rPr>
              <w:t xml:space="preserve"> </w:t>
            </w:r>
            <w:r w:rsidRPr="0010138E">
              <w:rPr>
                <w:rFonts w:ascii="Arial" w:eastAsia="Arial" w:hAnsi="Arial" w:cs="B Zar" w:hint="cs"/>
                <w:szCs w:val="26"/>
                <w:rtl/>
              </w:rPr>
              <w:t>تولید</w:t>
            </w:r>
            <w:r w:rsidRPr="0010138E">
              <w:rPr>
                <w:rFonts w:ascii="Arial" w:eastAsia="Arial" w:hAnsi="Arial" w:cs="B Zar"/>
                <w:szCs w:val="26"/>
              </w:rPr>
              <w:t xml:space="preserve"> </w:t>
            </w:r>
            <w:r w:rsidRPr="0010138E">
              <w:rPr>
                <w:rFonts w:ascii="Arial" w:eastAsia="Arial" w:hAnsi="Arial" w:cs="B Zar" w:hint="cs"/>
                <w:szCs w:val="26"/>
                <w:rtl/>
              </w:rPr>
              <w:t>میدان</w:t>
            </w:r>
            <w:r w:rsidRPr="0010138E">
              <w:rPr>
                <w:rFonts w:ascii="Arial" w:eastAsia="Arial" w:hAnsi="Arial" w:cs="B Zar"/>
                <w:szCs w:val="26"/>
              </w:rPr>
              <w:t xml:space="preserve"> </w:t>
            </w:r>
            <w:r w:rsidRPr="0010138E">
              <w:rPr>
                <w:rFonts w:ascii="Arial" w:eastAsia="Arial" w:hAnsi="Arial" w:cs="B Zar" w:hint="cs"/>
                <w:szCs w:val="26"/>
                <w:rtl/>
              </w:rPr>
              <w:t>نفتی</w:t>
            </w:r>
            <w:r w:rsidRPr="0010138E">
              <w:rPr>
                <w:rFonts w:ascii="Arial" w:eastAsia="Arial" w:hAnsi="Arial" w:cs="B Zar"/>
                <w:szCs w:val="26"/>
              </w:rPr>
              <w:t xml:space="preserve"> </w:t>
            </w:r>
            <w:r w:rsidRPr="0010138E">
              <w:rPr>
                <w:rFonts w:ascii="Arial" w:eastAsia="Arial" w:hAnsi="Arial" w:cs="B Zar" w:hint="cs"/>
                <w:szCs w:val="26"/>
                <w:rtl/>
              </w:rPr>
              <w:t>بینک</w:t>
            </w:r>
            <w:r w:rsidRPr="0010138E">
              <w:rPr>
                <w:rFonts w:ascii="Arial" w:eastAsia="Arial" w:hAnsi="Arial" w:cs="B Zar"/>
                <w:szCs w:val="26"/>
              </w:rPr>
              <w:t xml:space="preserve">/ </w:t>
            </w:r>
            <w:r w:rsidRPr="0010138E">
              <w:rPr>
                <w:rFonts w:ascii="Arial" w:eastAsia="Arial" w:hAnsi="Arial" w:cs="B Zar" w:hint="cs"/>
                <w:szCs w:val="26"/>
                <w:rtl/>
              </w:rPr>
              <w:t xml:space="preserve"> </w:t>
            </w:r>
            <w:r>
              <w:rPr>
                <w:rFonts w:ascii="Arial" w:eastAsia="Arial" w:hAnsi="Arial" w:cs="B Zar" w:hint="cs"/>
                <w:szCs w:val="26"/>
                <w:rtl/>
              </w:rPr>
              <w:t xml:space="preserve">تحت الارض؛ </w:t>
            </w:r>
            <w:r w:rsidRPr="00A22BB8">
              <w:rPr>
                <w:rFonts w:ascii="Arial" w:eastAsiaTheme="minorHAnsi" w:hAnsi="Arial" w:cs="B Zar" w:hint="cs"/>
                <w:szCs w:val="26"/>
                <w:rtl/>
              </w:rPr>
              <w:t xml:space="preserve">انجام اصلاحات در چاه </w:t>
            </w:r>
            <w:r>
              <w:rPr>
                <w:rFonts w:ascii="Arial" w:eastAsiaTheme="minorHAnsi" w:hAnsi="Arial" w:cs="B Zar" w:hint="cs"/>
                <w:szCs w:val="26"/>
                <w:rtl/>
              </w:rPr>
              <w:t xml:space="preserve">تعمیری </w:t>
            </w:r>
            <w:r>
              <w:rPr>
                <w:rFonts w:ascii="Arial" w:eastAsiaTheme="minorHAnsi" w:hAnsi="Arial" w:cs="B Zar"/>
                <w:szCs w:val="26"/>
              </w:rPr>
              <w:t>BK12</w:t>
            </w:r>
            <w:r w:rsidRPr="00A22BB8">
              <w:rPr>
                <w:rFonts w:ascii="Arial" w:eastAsiaTheme="minorHAnsi" w:hAnsi="Arial" w:cs="B Zar" w:hint="cs"/>
                <w:szCs w:val="26"/>
                <w:rtl/>
              </w:rPr>
              <w:t xml:space="preserve"> (به همراه برق رسانی) </w:t>
            </w:r>
          </w:p>
        </w:tc>
      </w:tr>
      <w:tr w:rsidR="00DD50C1" w:rsidRPr="0010138E" w:rsidTr="00DD50C1">
        <w:tc>
          <w:tcPr>
            <w:tcW w:w="3150" w:type="dxa"/>
          </w:tcPr>
          <w:p w:rsidR="00DD50C1" w:rsidRPr="0010138E" w:rsidRDefault="00DD50C1" w:rsidP="00DD50C1">
            <w:pPr>
              <w:jc w:val="both"/>
              <w:rPr>
                <w:rFonts w:ascii="Arial" w:eastAsia="Arial" w:hAnsi="Arial" w:cs="B Zar"/>
                <w:szCs w:val="26"/>
              </w:rPr>
            </w:pPr>
            <w:r w:rsidRPr="00C2706C">
              <w:rPr>
                <w:rFonts w:ascii="Arial" w:eastAsia="Arial" w:hAnsi="Arial" w:cs="B Zar" w:hint="cs"/>
                <w:szCs w:val="26"/>
                <w:rtl/>
              </w:rPr>
              <w:t xml:space="preserve">پیمانکار </w:t>
            </w:r>
            <w:r w:rsidRPr="00C2706C">
              <w:rPr>
                <w:rFonts w:ascii="Arial" w:eastAsia="Arial" w:hAnsi="Arial" w:cs="B Zar"/>
                <w:szCs w:val="26"/>
              </w:rPr>
              <w:t>EPD/EPC</w:t>
            </w:r>
            <w:r w:rsidRPr="00C2706C">
              <w:rPr>
                <w:rFonts w:ascii="Arial" w:eastAsia="Arial" w:hAnsi="Arial" w:cs="B Zar" w:hint="cs"/>
                <w:szCs w:val="26"/>
                <w:rtl/>
              </w:rPr>
              <w:t xml:space="preserve"> (</w:t>
            </w:r>
            <w:r w:rsidRPr="00C2706C">
              <w:rPr>
                <w:rFonts w:ascii="Arial" w:eastAsia="Arial" w:hAnsi="Arial" w:cs="B Zar"/>
                <w:szCs w:val="26"/>
              </w:rPr>
              <w:t>GC</w:t>
            </w:r>
            <w:r w:rsidRPr="00C2706C">
              <w:rPr>
                <w:rFonts w:ascii="Arial" w:eastAsia="Arial" w:hAnsi="Arial" w:cs="B Zar" w:hint="cs"/>
                <w:szCs w:val="26"/>
                <w:rtl/>
              </w:rPr>
              <w:t>)</w:t>
            </w:r>
            <w:r w:rsidRPr="0010138E">
              <w:rPr>
                <w:rFonts w:ascii="Arial" w:eastAsia="Arial" w:hAnsi="Arial" w:cs="B Zar" w:hint="cs"/>
                <w:szCs w:val="26"/>
                <w:rtl/>
              </w:rPr>
              <w:t>:</w:t>
            </w:r>
          </w:p>
        </w:tc>
        <w:tc>
          <w:tcPr>
            <w:tcW w:w="5397" w:type="dxa"/>
          </w:tcPr>
          <w:p w:rsidR="00DD50C1" w:rsidRPr="0010138E" w:rsidRDefault="00DD50C1" w:rsidP="00DD50C1">
            <w:pPr>
              <w:jc w:val="both"/>
              <w:rPr>
                <w:rFonts w:ascii="Arial" w:eastAsia="Arial" w:hAnsi="Arial" w:cs="B Zar"/>
                <w:szCs w:val="26"/>
              </w:rPr>
            </w:pPr>
            <w:r w:rsidRPr="0010138E">
              <w:rPr>
                <w:rFonts w:ascii="Arial" w:eastAsia="Arial" w:hAnsi="Arial" w:cs="B Zar" w:hint="cs"/>
                <w:szCs w:val="26"/>
                <w:rtl/>
              </w:rPr>
              <w:t>شرکت پتروایران</w:t>
            </w:r>
          </w:p>
        </w:tc>
      </w:tr>
      <w:tr w:rsidR="00DD50C1" w:rsidRPr="0010138E" w:rsidTr="00DD50C1">
        <w:tc>
          <w:tcPr>
            <w:tcW w:w="3150" w:type="dxa"/>
          </w:tcPr>
          <w:p w:rsidR="00DD50C1" w:rsidRPr="0010138E" w:rsidRDefault="00DD50C1" w:rsidP="00DD50C1">
            <w:pPr>
              <w:jc w:val="both"/>
              <w:rPr>
                <w:rFonts w:ascii="Arial" w:eastAsia="Arial" w:hAnsi="Arial" w:cs="B Zar"/>
                <w:szCs w:val="26"/>
              </w:rPr>
            </w:pPr>
            <w:r w:rsidRPr="0010138E">
              <w:rPr>
                <w:rFonts w:ascii="Arial" w:eastAsia="Arial" w:hAnsi="Arial" w:cs="B Zar" w:hint="cs"/>
                <w:szCs w:val="26"/>
                <w:rtl/>
              </w:rPr>
              <w:t xml:space="preserve">پیمانکار </w:t>
            </w:r>
            <w:r w:rsidRPr="0010138E">
              <w:rPr>
                <w:rFonts w:ascii="Arial" w:eastAsia="Arial" w:hAnsi="Arial" w:cs="B Zar"/>
                <w:szCs w:val="26"/>
              </w:rPr>
              <w:t>EPC</w:t>
            </w:r>
            <w:r w:rsidRPr="0010138E">
              <w:rPr>
                <w:rFonts w:ascii="Arial" w:eastAsia="Arial" w:hAnsi="Arial" w:cs="B Zar" w:hint="cs"/>
                <w:szCs w:val="26"/>
                <w:rtl/>
              </w:rPr>
              <w:t>:</w:t>
            </w:r>
          </w:p>
        </w:tc>
        <w:tc>
          <w:tcPr>
            <w:tcW w:w="5397" w:type="dxa"/>
          </w:tcPr>
          <w:p w:rsidR="00DD50C1" w:rsidRPr="0010138E" w:rsidRDefault="00DD50C1" w:rsidP="00DD50C1">
            <w:pPr>
              <w:jc w:val="both"/>
              <w:rPr>
                <w:rFonts w:ascii="Arial" w:eastAsia="Arial" w:hAnsi="Arial" w:cs="B Zar"/>
                <w:szCs w:val="26"/>
              </w:rPr>
            </w:pPr>
            <w:r w:rsidRPr="0010138E">
              <w:rPr>
                <w:rFonts w:ascii="Arial" w:eastAsia="Arial" w:hAnsi="Arial" w:cs="B Zar" w:hint="cs"/>
                <w:szCs w:val="26"/>
                <w:rtl/>
              </w:rPr>
              <w:t>مشارکت "هیرگان انرژی- طرح و بازرسی"</w:t>
            </w:r>
          </w:p>
        </w:tc>
      </w:tr>
    </w:tbl>
    <w:p w:rsidR="00DD50C1" w:rsidRPr="007A0C3C" w:rsidRDefault="00DD50C1" w:rsidP="00DD50C1">
      <w:pPr>
        <w:spacing w:before="120" w:after="120"/>
        <w:ind w:left="476"/>
        <w:jc w:val="both"/>
        <w:rPr>
          <w:rFonts w:ascii="Arial" w:eastAsiaTheme="minorHAnsi" w:hAnsi="Arial" w:cs="B Nazanin"/>
          <w:sz w:val="24"/>
          <w:rtl/>
        </w:rPr>
      </w:pPr>
    </w:p>
    <w:p w:rsidR="001552DC" w:rsidRPr="001552DC" w:rsidRDefault="001552DC" w:rsidP="001552DC">
      <w:pPr>
        <w:spacing w:before="120" w:after="120"/>
        <w:ind w:left="476"/>
        <w:jc w:val="both"/>
        <w:rPr>
          <w:rFonts w:ascii="Arial" w:eastAsiaTheme="minorHAnsi" w:hAnsi="Arial" w:cs="B Zar"/>
          <w:sz w:val="22"/>
          <w:szCs w:val="26"/>
        </w:rPr>
      </w:pPr>
    </w:p>
    <w:p w:rsidR="00790D60" w:rsidRPr="00790D60" w:rsidRDefault="00790D60" w:rsidP="005654C0">
      <w:pPr>
        <w:keepNext/>
        <w:keepLines/>
        <w:numPr>
          <w:ilvl w:val="0"/>
          <w:numId w:val="9"/>
        </w:numPr>
        <w:tabs>
          <w:tab w:val="right" w:pos="485"/>
        </w:tabs>
        <w:spacing w:before="120" w:after="120"/>
        <w:ind w:left="475" w:hanging="446"/>
        <w:jc w:val="both"/>
        <w:outlineLvl w:val="0"/>
        <w:rPr>
          <w:rFonts w:ascii="Arial Bold" w:eastAsiaTheme="majorEastAsia" w:hAnsi="Arial Bold" w:cs="B Zar"/>
          <w:b/>
          <w:bCs/>
          <w:sz w:val="24"/>
          <w:szCs w:val="28"/>
        </w:rPr>
      </w:pPr>
      <w:bookmarkStart w:id="7" w:name="_Toc96269737"/>
      <w:r w:rsidRPr="00790D60">
        <w:rPr>
          <w:rFonts w:ascii="Arial Bold" w:eastAsiaTheme="majorEastAsia" w:hAnsi="Arial Bold" w:cs="B Zar" w:hint="cs"/>
          <w:b/>
          <w:bCs/>
          <w:sz w:val="24"/>
          <w:szCs w:val="28"/>
          <w:rtl/>
        </w:rPr>
        <w:t>هدف</w:t>
      </w:r>
      <w:bookmarkEnd w:id="4"/>
      <w:bookmarkEnd w:id="7"/>
    </w:p>
    <w:p w:rsidR="00790D60" w:rsidRPr="001552DC" w:rsidRDefault="00790D60" w:rsidP="00DD50C1">
      <w:pPr>
        <w:spacing w:before="120" w:after="120"/>
        <w:ind w:left="476"/>
        <w:jc w:val="both"/>
        <w:rPr>
          <w:rFonts w:ascii="Arial" w:eastAsiaTheme="minorHAnsi" w:hAnsi="Arial" w:cs="B Zar"/>
          <w:sz w:val="22"/>
          <w:szCs w:val="26"/>
        </w:rPr>
      </w:pPr>
      <w:r w:rsidRPr="001552DC">
        <w:rPr>
          <w:rFonts w:ascii="Arial" w:eastAsiaTheme="minorHAnsi" w:hAnsi="Arial" w:cs="B Zar" w:hint="cs"/>
          <w:sz w:val="22"/>
          <w:szCs w:val="26"/>
          <w:rtl/>
        </w:rPr>
        <w:t xml:space="preserve">در این گزارش، نتایج حاصل از بازدید چاه تعمیراتی </w:t>
      </w:r>
      <w:r w:rsidRPr="001552DC">
        <w:rPr>
          <w:rFonts w:ascii="Arial" w:eastAsiaTheme="minorHAnsi" w:hAnsi="Arial" w:cs="B Zar"/>
          <w:sz w:val="22"/>
          <w:szCs w:val="26"/>
        </w:rPr>
        <w:t>BK1</w:t>
      </w:r>
      <w:r w:rsidR="00DD50C1">
        <w:rPr>
          <w:rFonts w:ascii="Arial" w:eastAsiaTheme="minorHAnsi" w:hAnsi="Arial" w:cs="B Zar"/>
          <w:sz w:val="22"/>
          <w:szCs w:val="26"/>
        </w:rPr>
        <w:t>2</w:t>
      </w:r>
      <w:r w:rsidRPr="001552DC">
        <w:rPr>
          <w:rFonts w:ascii="Arial" w:eastAsiaTheme="minorHAnsi" w:hAnsi="Arial" w:cs="B Zar" w:hint="cs"/>
          <w:sz w:val="22"/>
          <w:szCs w:val="26"/>
          <w:rtl/>
        </w:rPr>
        <w:t xml:space="preserve">، شرایط موجود این چاه، امکان سنجی شرح خدمات موجود در شرح کار و ملزومات مورد نیاز جهت انجام خدمات تکمیلی و مورد بررسی قرار گرفته است. </w:t>
      </w:r>
    </w:p>
    <w:p w:rsidR="00790D60" w:rsidRPr="001552DC" w:rsidRDefault="00790D60" w:rsidP="00DD50C1">
      <w:pPr>
        <w:spacing w:before="120" w:after="120"/>
        <w:ind w:left="476"/>
        <w:jc w:val="both"/>
        <w:rPr>
          <w:rFonts w:ascii="Arial" w:eastAsiaTheme="minorHAnsi" w:hAnsi="Arial" w:cs="B Zar"/>
          <w:sz w:val="22"/>
          <w:szCs w:val="26"/>
          <w:rtl/>
        </w:rPr>
      </w:pPr>
      <w:r w:rsidRPr="001552DC">
        <w:rPr>
          <w:rFonts w:ascii="Arial" w:eastAsiaTheme="minorHAnsi" w:hAnsi="Arial" w:cs="B Zar" w:hint="cs"/>
          <w:sz w:val="22"/>
          <w:szCs w:val="26"/>
          <w:rtl/>
        </w:rPr>
        <w:t xml:space="preserve">چاه محل تعمیراتی </w:t>
      </w:r>
      <w:r w:rsidRPr="001552DC">
        <w:rPr>
          <w:rFonts w:ascii="Arial" w:eastAsiaTheme="minorHAnsi" w:hAnsi="Arial" w:cs="B Zar"/>
          <w:sz w:val="22"/>
          <w:szCs w:val="26"/>
        </w:rPr>
        <w:t>BK-1</w:t>
      </w:r>
      <w:r w:rsidR="00DD50C1">
        <w:rPr>
          <w:rFonts w:ascii="Arial" w:eastAsiaTheme="minorHAnsi" w:hAnsi="Arial" w:cs="B Zar"/>
          <w:sz w:val="22"/>
          <w:szCs w:val="26"/>
        </w:rPr>
        <w:t>2</w:t>
      </w:r>
      <w:r w:rsidRPr="001552DC">
        <w:rPr>
          <w:rFonts w:ascii="Arial" w:eastAsiaTheme="minorHAnsi" w:hAnsi="Arial" w:cs="B Zar" w:hint="cs"/>
          <w:sz w:val="22"/>
          <w:szCs w:val="26"/>
          <w:rtl/>
        </w:rPr>
        <w:t xml:space="preserve"> در میدان نفتی بینک </w:t>
      </w:r>
      <w:r w:rsidR="005654C0">
        <w:rPr>
          <w:rFonts w:ascii="Arial" w:eastAsiaTheme="minorHAnsi" w:hAnsi="Arial" w:cs="B Zar" w:hint="cs"/>
          <w:sz w:val="22"/>
          <w:szCs w:val="26"/>
          <w:rtl/>
        </w:rPr>
        <w:t>و در مختصات (</w:t>
      </w:r>
      <w:r w:rsidR="00DD50C1" w:rsidRPr="00DD50C1">
        <w:rPr>
          <w:rFonts w:ascii="Arial" w:eastAsiaTheme="minorHAnsi" w:hAnsi="Arial" w:cs="B Zar"/>
          <w:sz w:val="22"/>
          <w:szCs w:val="26"/>
          <w:rtl/>
        </w:rPr>
        <w:t>44067</w:t>
      </w:r>
      <w:r w:rsidR="00DD50C1">
        <w:rPr>
          <w:rFonts w:ascii="Arial" w:eastAsiaTheme="minorHAnsi" w:hAnsi="Arial" w:cs="B Zar" w:hint="cs"/>
          <w:sz w:val="22"/>
          <w:szCs w:val="26"/>
          <w:rtl/>
          <w:lang w:bidi="fa-IR"/>
        </w:rPr>
        <w:t>6</w:t>
      </w:r>
      <w:r w:rsidR="005654C0">
        <w:rPr>
          <w:rFonts w:ascii="Arial" w:eastAsiaTheme="minorHAnsi" w:hAnsi="Arial" w:cs="B Zar" w:hint="cs"/>
          <w:sz w:val="22"/>
          <w:szCs w:val="26"/>
          <w:rtl/>
        </w:rPr>
        <w:t>و 32</w:t>
      </w:r>
      <w:r w:rsidR="00DD50C1">
        <w:rPr>
          <w:rFonts w:ascii="Arial" w:eastAsiaTheme="minorHAnsi" w:hAnsi="Arial" w:cs="B Zar" w:hint="cs"/>
          <w:sz w:val="22"/>
          <w:szCs w:val="26"/>
          <w:rtl/>
        </w:rPr>
        <w:t>88533</w:t>
      </w:r>
      <w:r w:rsidR="005654C0">
        <w:rPr>
          <w:rFonts w:ascii="Arial" w:eastAsiaTheme="minorHAnsi" w:hAnsi="Arial" w:cs="B Zar" w:hint="cs"/>
          <w:sz w:val="22"/>
          <w:szCs w:val="26"/>
          <w:rtl/>
        </w:rPr>
        <w:t xml:space="preserve"> - </w:t>
      </w:r>
      <w:r w:rsidRPr="001552DC">
        <w:rPr>
          <w:rFonts w:ascii="Arial" w:eastAsiaTheme="minorHAnsi" w:hAnsi="Arial" w:cs="B Zar" w:hint="cs"/>
          <w:sz w:val="22"/>
          <w:szCs w:val="26"/>
          <w:rtl/>
        </w:rPr>
        <w:t xml:space="preserve">سیستم مختصات </w:t>
      </w:r>
      <w:r w:rsidRPr="001552DC">
        <w:rPr>
          <w:rFonts w:ascii="Arial" w:eastAsiaTheme="minorHAnsi" w:hAnsi="Arial" w:cs="B Zar"/>
          <w:sz w:val="22"/>
          <w:szCs w:val="26"/>
        </w:rPr>
        <w:t>UTM</w:t>
      </w:r>
      <w:r w:rsidRPr="001552DC">
        <w:rPr>
          <w:rFonts w:ascii="Arial" w:eastAsiaTheme="minorHAnsi" w:hAnsi="Arial" w:cs="B Zar" w:hint="cs"/>
          <w:sz w:val="22"/>
          <w:szCs w:val="26"/>
          <w:rtl/>
        </w:rPr>
        <w:t xml:space="preserve"> زون 39 شمالی) قرار دارد. ارتفاع محوطه این چاه حدود </w:t>
      </w:r>
      <w:r w:rsidR="00DD50C1">
        <w:rPr>
          <w:rFonts w:ascii="Arial" w:eastAsiaTheme="minorHAnsi" w:hAnsi="Arial" w:cs="B Zar" w:hint="cs"/>
          <w:sz w:val="22"/>
          <w:szCs w:val="26"/>
          <w:rtl/>
        </w:rPr>
        <w:t>75</w:t>
      </w:r>
      <w:r w:rsidRPr="001552DC">
        <w:rPr>
          <w:rFonts w:ascii="Arial" w:eastAsiaTheme="minorHAnsi" w:hAnsi="Arial" w:cs="B Zar" w:hint="cs"/>
          <w:sz w:val="22"/>
          <w:szCs w:val="26"/>
          <w:rtl/>
        </w:rPr>
        <w:t xml:space="preserve"> متر بالاتر از سطح آب</w:t>
      </w:r>
      <w:r w:rsidR="00DD50C1">
        <w:rPr>
          <w:rFonts w:ascii="Arial" w:eastAsiaTheme="minorHAnsi" w:hAnsi="Arial" w:cs="B Zar" w:hint="cs"/>
          <w:sz w:val="22"/>
          <w:szCs w:val="26"/>
          <w:rtl/>
        </w:rPr>
        <w:t>‌</w:t>
      </w:r>
      <w:r w:rsidRPr="001552DC">
        <w:rPr>
          <w:rFonts w:ascii="Arial" w:eastAsiaTheme="minorHAnsi" w:hAnsi="Arial" w:cs="B Zar" w:hint="cs"/>
          <w:sz w:val="22"/>
          <w:szCs w:val="26"/>
          <w:rtl/>
        </w:rPr>
        <w:t>های آزاد است. شکل زیر موقعیت این چاه محل را بر روی عکس های ماهواره ای نشان می دهد.</w:t>
      </w:r>
    </w:p>
    <w:p w:rsidR="00053E84" w:rsidRDefault="00F8159C" w:rsidP="00053E84">
      <w:pPr>
        <w:keepNext/>
        <w:spacing w:before="120" w:after="120"/>
        <w:jc w:val="center"/>
        <w:rPr>
          <w:rtl/>
        </w:rPr>
      </w:pPr>
      <w:r>
        <w:rPr>
          <w:noProof/>
        </w:rPr>
        <w:lastRenderedPageBreak/>
        <mc:AlternateContent>
          <mc:Choice Requires="wps">
            <w:drawing>
              <wp:anchor distT="0" distB="0" distL="114300" distR="114300" simplePos="0" relativeHeight="251731456" behindDoc="0" locked="0" layoutInCell="1" allowOverlap="1" wp14:anchorId="49DECD84" wp14:editId="037F1780">
                <wp:simplePos x="0" y="0"/>
                <wp:positionH relativeFrom="column">
                  <wp:posOffset>2019205</wp:posOffset>
                </wp:positionH>
                <wp:positionV relativeFrom="paragraph">
                  <wp:posOffset>477198</wp:posOffset>
                </wp:positionV>
                <wp:extent cx="869344" cy="353060"/>
                <wp:effectExtent l="0" t="0" r="26035" b="27940"/>
                <wp:wrapNone/>
                <wp:docPr id="54" name="Text Box 54"/>
                <wp:cNvGraphicFramePr/>
                <a:graphic xmlns:a="http://schemas.openxmlformats.org/drawingml/2006/main">
                  <a:graphicData uri="http://schemas.microsoft.com/office/word/2010/wordprocessingShape">
                    <wps:wsp>
                      <wps:cNvSpPr txBox="1"/>
                      <wps:spPr>
                        <a:xfrm>
                          <a:off x="0" y="0"/>
                          <a:ext cx="869344" cy="3530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55C7D" w:rsidRPr="00F8159C" w:rsidRDefault="00D55C7D" w:rsidP="0097764C">
                            <w:pPr>
                              <w:rPr>
                                <w:rFonts w:cs="B Zar"/>
                                <w:szCs w:val="20"/>
                                <w:lang w:bidi="fa-IR"/>
                              </w:rPr>
                            </w:pPr>
                            <w:r w:rsidRPr="00F8159C">
                              <w:rPr>
                                <w:rFonts w:cs="B Zar" w:hint="cs"/>
                                <w:szCs w:val="20"/>
                                <w:rtl/>
                                <w:lang w:bidi="fa-IR"/>
                              </w:rPr>
                              <w:t>به سمت کلاستر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9DECD84" id="_x0000_t202" coordsize="21600,21600" o:spt="202" path="m,l,21600r21600,l21600,xe">
                <v:stroke joinstyle="miter"/>
                <v:path gradientshapeok="t" o:connecttype="rect"/>
              </v:shapetype>
              <v:shape id="Text Box 54" o:spid="_x0000_s1026" type="#_x0000_t202" style="position:absolute;left:0;text-align:left;margin-left:159pt;margin-top:37.55pt;width:68.45pt;height:27.8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" fillcolor="white [3201]" strokeweight=".5pt">
                <v:textbox>
                  <w:txbxContent>
                    <w:p w:rsidR="00D55C7D" w:rsidRPr="00F8159C" w:rsidRDefault="00D55C7D" w:rsidP="0097764C">
                      <w:pPr>
                        <w:rPr>
                          <w:rFonts w:cs="B Zar"/>
                          <w:szCs w:val="20"/>
                          <w:lang w:bidi="fa-IR"/>
                        </w:rPr>
                      </w:pPr>
                      <w:r w:rsidRPr="00F8159C">
                        <w:rPr>
                          <w:rFonts w:cs="B Zar" w:hint="cs"/>
                          <w:szCs w:val="20"/>
                          <w:rtl/>
                          <w:lang w:bidi="fa-IR"/>
                        </w:rPr>
                        <w:t>به سمت کلاستر</w:t>
                      </w:r>
                    </w:p>
                  </w:txbxContent>
                </v:textbox>
              </v:shape>
            </w:pict>
          </mc:Fallback>
        </mc:AlternateContent>
      </w:r>
      <w:r w:rsidR="0097764C">
        <w:rPr>
          <w:noProof/>
        </w:rPr>
        <mc:AlternateContent>
          <mc:Choice Requires="wps">
            <w:drawing>
              <wp:anchor distT="0" distB="0" distL="114300" distR="114300" simplePos="0" relativeHeight="251736576" behindDoc="0" locked="0" layoutInCell="1" allowOverlap="1" wp14:anchorId="4E8A7642" wp14:editId="30E79A8B">
                <wp:simplePos x="0" y="0"/>
                <wp:positionH relativeFrom="column">
                  <wp:posOffset>2599630</wp:posOffset>
                </wp:positionH>
                <wp:positionV relativeFrom="paragraph">
                  <wp:posOffset>3066559</wp:posOffset>
                </wp:positionV>
                <wp:extent cx="569343" cy="121033"/>
                <wp:effectExtent l="0" t="0" r="78740" b="88900"/>
                <wp:wrapNone/>
                <wp:docPr id="57" name="Straight Arrow Connector 57"/>
                <wp:cNvGraphicFramePr/>
                <a:graphic xmlns:a="http://schemas.openxmlformats.org/drawingml/2006/main">
                  <a:graphicData uri="http://schemas.microsoft.com/office/word/2010/wordprocessingShape">
                    <wps:wsp>
                      <wps:cNvCnPr/>
                      <wps:spPr>
                        <a:xfrm>
                          <a:off x="0" y="0"/>
                          <a:ext cx="569343" cy="121033"/>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8E55C31" id="_x0000_t32" coordsize="21600,21600" o:spt="32" o:oned="t" path="m,l21600,21600e" filled="f">
                <v:path arrowok="t" fillok="f" o:connecttype="none"/>
                <o:lock v:ext="edit" shapetype="t"/>
              </v:shapetype>
              <v:shape id="Straight Arrow Connector 57" o:spid="_x0000_s1026" type="#_x0000_t32" style="position:absolute;margin-left:204.7pt;margin-top:241.45pt;width:44.85pt;height:9.55pt;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" strokecolor="black [3040]">
                <v:stroke endarrow="open"/>
              </v:shape>
            </w:pict>
          </mc:Fallback>
        </mc:AlternateContent>
      </w:r>
      <w:r w:rsidR="0097764C">
        <w:rPr>
          <w:noProof/>
        </w:rPr>
        <mc:AlternateContent>
          <mc:Choice Requires="wps">
            <w:drawing>
              <wp:anchor distT="0" distB="0" distL="114300" distR="114300" simplePos="0" relativeHeight="251738624" behindDoc="0" locked="0" layoutInCell="1" allowOverlap="1" wp14:anchorId="402094CC" wp14:editId="3CF928D5">
                <wp:simplePos x="0" y="0"/>
                <wp:positionH relativeFrom="column">
                  <wp:posOffset>2892928</wp:posOffset>
                </wp:positionH>
                <wp:positionV relativeFrom="paragraph">
                  <wp:posOffset>237358</wp:posOffset>
                </wp:positionV>
                <wp:extent cx="491706" cy="438762"/>
                <wp:effectExtent l="0" t="38100" r="60960" b="19050"/>
                <wp:wrapNone/>
                <wp:docPr id="58" name="Straight Arrow Connector 58"/>
                <wp:cNvGraphicFramePr/>
                <a:graphic xmlns:a="http://schemas.openxmlformats.org/drawingml/2006/main">
                  <a:graphicData uri="http://schemas.microsoft.com/office/word/2010/wordprocessingShape">
                    <wps:wsp>
                      <wps:cNvCnPr/>
                      <wps:spPr>
                        <a:xfrm flipV="1">
                          <a:off x="0" y="0"/>
                          <a:ext cx="491706" cy="438762"/>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7FDD78E" id="Straight Arrow Connector 58" o:spid="_x0000_s1026" type="#_x0000_t32" style="position:absolute;margin-left:227.8pt;margin-top:18.7pt;width:38.7pt;height:34.55pt;flip:y;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" strokecolor="black [3040]">
                <v:stroke endarrow="open"/>
              </v:shape>
            </w:pict>
          </mc:Fallback>
        </mc:AlternateContent>
      </w:r>
      <w:r w:rsidR="0097764C">
        <w:rPr>
          <w:noProof/>
        </w:rPr>
        <mc:AlternateContent>
          <mc:Choice Requires="wps">
            <w:drawing>
              <wp:anchor distT="0" distB="0" distL="114300" distR="114300" simplePos="0" relativeHeight="251734528" behindDoc="0" locked="0" layoutInCell="1" allowOverlap="1" wp14:anchorId="3DA03B3C" wp14:editId="470D4E0E">
                <wp:simplePos x="0" y="0"/>
                <wp:positionH relativeFrom="column">
                  <wp:posOffset>3790075</wp:posOffset>
                </wp:positionH>
                <wp:positionV relativeFrom="paragraph">
                  <wp:posOffset>185600</wp:posOffset>
                </wp:positionV>
                <wp:extent cx="301315" cy="292736"/>
                <wp:effectExtent l="38100" t="38100" r="22860" b="31115"/>
                <wp:wrapNone/>
                <wp:docPr id="56" name="Straight Arrow Connector 56"/>
                <wp:cNvGraphicFramePr/>
                <a:graphic xmlns:a="http://schemas.openxmlformats.org/drawingml/2006/main">
                  <a:graphicData uri="http://schemas.microsoft.com/office/word/2010/wordprocessingShape">
                    <wps:wsp>
                      <wps:cNvCnPr/>
                      <wps:spPr>
                        <a:xfrm flipH="1" flipV="1">
                          <a:off x="0" y="0"/>
                          <a:ext cx="301315" cy="292736"/>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D655F8F" id="Straight Arrow Connector 56" o:spid="_x0000_s1026" type="#_x0000_t32" style="position:absolute;margin-left:298.45pt;margin-top:14.6pt;width:23.75pt;height:23.05pt;flip:x y;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" strokecolor="black [3040]">
                <v:stroke endarrow="open"/>
              </v:shape>
            </w:pict>
          </mc:Fallback>
        </mc:AlternateContent>
      </w:r>
      <w:r w:rsidR="0097764C">
        <w:rPr>
          <w:noProof/>
        </w:rPr>
        <mc:AlternateContent>
          <mc:Choice Requires="wps">
            <w:drawing>
              <wp:anchor distT="0" distB="0" distL="114300" distR="114300" simplePos="0" relativeHeight="251733504" behindDoc="0" locked="0" layoutInCell="1" allowOverlap="1" wp14:anchorId="64784015" wp14:editId="743F4D07">
                <wp:simplePos x="0" y="0"/>
                <wp:positionH relativeFrom="column">
                  <wp:posOffset>1399960</wp:posOffset>
                </wp:positionH>
                <wp:positionV relativeFrom="paragraph">
                  <wp:posOffset>2928692</wp:posOffset>
                </wp:positionV>
                <wp:extent cx="1198293" cy="353060"/>
                <wp:effectExtent l="0" t="0" r="20955" b="27940"/>
                <wp:wrapNone/>
                <wp:docPr id="55" name="Text Box 55"/>
                <wp:cNvGraphicFramePr/>
                <a:graphic xmlns:a="http://schemas.openxmlformats.org/drawingml/2006/main">
                  <a:graphicData uri="http://schemas.microsoft.com/office/word/2010/wordprocessingShape">
                    <wps:wsp>
                      <wps:cNvSpPr txBox="1"/>
                      <wps:spPr>
                        <a:xfrm>
                          <a:off x="0" y="0"/>
                          <a:ext cx="1198293" cy="3530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55C7D" w:rsidRPr="00F8159C" w:rsidRDefault="00D55C7D" w:rsidP="0097764C">
                            <w:pPr>
                              <w:rPr>
                                <w:rFonts w:cs="B Zar"/>
                                <w:szCs w:val="20"/>
                                <w:lang w:bidi="fa-IR"/>
                              </w:rPr>
                            </w:pPr>
                            <w:r w:rsidRPr="00F8159C">
                              <w:rPr>
                                <w:rFonts w:cs="B Zar" w:hint="cs"/>
                                <w:szCs w:val="20"/>
                                <w:rtl/>
                                <w:lang w:bidi="fa-IR"/>
                              </w:rPr>
                              <w:t xml:space="preserve">جاده دسترسی به </w:t>
                            </w:r>
                            <w:r w:rsidRPr="00F8159C">
                              <w:rPr>
                                <w:rFonts w:cs="B Zar"/>
                                <w:szCs w:val="20"/>
                                <w:lang w:bidi="fa-IR"/>
                              </w:rPr>
                              <w:t>BK12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784015" id="Text Box 55" o:spid="_x0000_s1027" type="#_x0000_t202" style="position:absolute;left:0;text-align:left;margin-left:110.25pt;margin-top:230.6pt;width:94.35pt;height:27.8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" fillcolor="white [3201]" strokeweight=".5pt">
                <v:textbox>
                  <w:txbxContent>
                    <w:p w:rsidR="00D55C7D" w:rsidRPr="00F8159C" w:rsidRDefault="00D55C7D" w:rsidP="0097764C">
                      <w:pPr>
                        <w:rPr>
                          <w:rFonts w:cs="B Zar"/>
                          <w:szCs w:val="20"/>
                          <w:lang w:bidi="fa-IR"/>
                        </w:rPr>
                      </w:pPr>
                      <w:r w:rsidRPr="00F8159C">
                        <w:rPr>
                          <w:rFonts w:cs="B Zar" w:hint="cs"/>
                          <w:szCs w:val="20"/>
                          <w:rtl/>
                          <w:lang w:bidi="fa-IR"/>
                        </w:rPr>
                        <w:t xml:space="preserve">جاده دسترسی به </w:t>
                      </w:r>
                      <w:r w:rsidRPr="00F8159C">
                        <w:rPr>
                          <w:rFonts w:cs="B Zar"/>
                          <w:szCs w:val="20"/>
                          <w:lang w:bidi="fa-IR"/>
                        </w:rPr>
                        <w:t>BK12</w:t>
                      </w:r>
                    </w:p>
                  </w:txbxContent>
                </v:textbox>
              </v:shape>
            </w:pict>
          </mc:Fallback>
        </mc:AlternateContent>
      </w:r>
      <w:r w:rsidR="0097764C">
        <w:rPr>
          <w:noProof/>
        </w:rPr>
        <mc:AlternateContent>
          <mc:Choice Requires="wps">
            <w:drawing>
              <wp:anchor distT="0" distB="0" distL="114300" distR="114300" simplePos="0" relativeHeight="251729408" behindDoc="0" locked="0" layoutInCell="1" allowOverlap="1" wp14:anchorId="3B7AF8DC" wp14:editId="77A9D860">
                <wp:simplePos x="0" y="0"/>
                <wp:positionH relativeFrom="column">
                  <wp:posOffset>4091736</wp:posOffset>
                </wp:positionH>
                <wp:positionV relativeFrom="paragraph">
                  <wp:posOffset>323215</wp:posOffset>
                </wp:positionV>
                <wp:extent cx="1129665" cy="353060"/>
                <wp:effectExtent l="0" t="0" r="13335" b="27940"/>
                <wp:wrapNone/>
                <wp:docPr id="53" name="Text Box 53"/>
                <wp:cNvGraphicFramePr/>
                <a:graphic xmlns:a="http://schemas.openxmlformats.org/drawingml/2006/main">
                  <a:graphicData uri="http://schemas.microsoft.com/office/word/2010/wordprocessingShape">
                    <wps:wsp>
                      <wps:cNvSpPr txBox="1"/>
                      <wps:spPr>
                        <a:xfrm>
                          <a:off x="0" y="0"/>
                          <a:ext cx="1129665" cy="3530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55C7D" w:rsidRPr="00F8159C" w:rsidRDefault="00D55C7D">
                            <w:pPr>
                              <w:rPr>
                                <w:rFonts w:cs="B Zar"/>
                                <w:szCs w:val="20"/>
                                <w:lang w:bidi="fa-IR"/>
                              </w:rPr>
                            </w:pPr>
                            <w:r w:rsidRPr="00F8159C">
                              <w:rPr>
                                <w:rFonts w:cs="B Zar" w:hint="cs"/>
                                <w:szCs w:val="20"/>
                                <w:rtl/>
                                <w:lang w:bidi="fa-IR"/>
                              </w:rPr>
                              <w:t>به سمت گودال سوخت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7AF8DC" id="Text Box 53" o:spid="_x0000_s1028" type="#_x0000_t202" style="position:absolute;left:0;text-align:left;margin-left:322.2pt;margin-top:25.45pt;width:88.95pt;height:27.8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" fillcolor="white [3201]" strokeweight=".5pt">
                <v:textbox>
                  <w:txbxContent>
                    <w:p w:rsidR="00D55C7D" w:rsidRPr="00F8159C" w:rsidRDefault="00D55C7D">
                      <w:pPr>
                        <w:rPr>
                          <w:rFonts w:cs="B Zar"/>
                          <w:szCs w:val="20"/>
                          <w:lang w:bidi="fa-IR"/>
                        </w:rPr>
                      </w:pPr>
                      <w:r w:rsidRPr="00F8159C">
                        <w:rPr>
                          <w:rFonts w:cs="B Zar" w:hint="cs"/>
                          <w:szCs w:val="20"/>
                          <w:rtl/>
                          <w:lang w:bidi="fa-IR"/>
                        </w:rPr>
                        <w:t>به سمت گودال سوخت</w:t>
                      </w:r>
                    </w:p>
                  </w:txbxContent>
                </v:textbox>
              </v:shape>
            </w:pict>
          </mc:Fallback>
        </mc:AlternateContent>
      </w:r>
      <w:r w:rsidR="00053E84">
        <w:rPr>
          <w:noProof/>
        </w:rPr>
        <w:drawing>
          <wp:inline distT="0" distB="0" distL="0" distR="0" wp14:anchorId="7FAE596F" wp14:editId="5EA9F6ED">
            <wp:extent cx="5219700" cy="3362325"/>
            <wp:effectExtent l="0" t="0" r="0"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219700" cy="3362325"/>
                    </a:xfrm>
                    <a:prstGeom prst="rect">
                      <a:avLst/>
                    </a:prstGeom>
                  </pic:spPr>
                </pic:pic>
              </a:graphicData>
            </a:graphic>
          </wp:inline>
        </w:drawing>
      </w:r>
    </w:p>
    <w:p w:rsidR="00790D60" w:rsidRPr="00DA0502" w:rsidRDefault="00790D60" w:rsidP="00053E84">
      <w:pPr>
        <w:spacing w:before="120" w:after="120"/>
        <w:jc w:val="center"/>
        <w:rPr>
          <w:rFonts w:ascii="Arial" w:eastAsiaTheme="minorHAnsi" w:hAnsi="Arial" w:cs="B Zar"/>
          <w:b/>
          <w:bCs/>
          <w:sz w:val="18"/>
          <w:szCs w:val="22"/>
          <w:rtl/>
        </w:rPr>
      </w:pPr>
      <w:r w:rsidRPr="00DA0502">
        <w:rPr>
          <w:rFonts w:ascii="Arial" w:eastAsiaTheme="minorHAnsi" w:hAnsi="Arial" w:cs="B Zar" w:hint="cs"/>
          <w:b/>
          <w:bCs/>
          <w:sz w:val="18"/>
          <w:szCs w:val="22"/>
          <w:rtl/>
        </w:rPr>
        <w:t xml:space="preserve"> موقعیت چاه تعمیراتی </w:t>
      </w:r>
      <w:r w:rsidRPr="00DA0502">
        <w:rPr>
          <w:rFonts w:ascii="Arial" w:eastAsiaTheme="minorHAnsi" w:hAnsi="Arial" w:cs="B Zar"/>
          <w:b/>
          <w:bCs/>
          <w:sz w:val="18"/>
          <w:szCs w:val="22"/>
        </w:rPr>
        <w:t>BK1</w:t>
      </w:r>
      <w:r w:rsidR="00053E84">
        <w:rPr>
          <w:rFonts w:ascii="Arial" w:eastAsiaTheme="minorHAnsi" w:hAnsi="Arial" w:cs="B Zar"/>
          <w:b/>
          <w:bCs/>
          <w:sz w:val="18"/>
          <w:szCs w:val="22"/>
        </w:rPr>
        <w:t>2</w:t>
      </w:r>
    </w:p>
    <w:p w:rsidR="00790D60" w:rsidRPr="00790D60" w:rsidRDefault="00790D60" w:rsidP="005654C0">
      <w:pPr>
        <w:keepNext/>
        <w:keepLines/>
        <w:numPr>
          <w:ilvl w:val="0"/>
          <w:numId w:val="9"/>
        </w:numPr>
        <w:tabs>
          <w:tab w:val="right" w:pos="485"/>
        </w:tabs>
        <w:spacing w:before="120" w:after="120"/>
        <w:ind w:left="475" w:hanging="446"/>
        <w:jc w:val="both"/>
        <w:outlineLvl w:val="0"/>
        <w:rPr>
          <w:rFonts w:ascii="Arial Bold" w:eastAsiaTheme="majorEastAsia" w:hAnsi="Arial Bold" w:cs="B Zar"/>
          <w:b/>
          <w:bCs/>
          <w:sz w:val="24"/>
          <w:szCs w:val="28"/>
          <w:rtl/>
        </w:rPr>
      </w:pPr>
      <w:bookmarkStart w:id="8" w:name="_Toc96269738"/>
      <w:r w:rsidRPr="00790D60">
        <w:rPr>
          <w:rFonts w:ascii="Arial Bold" w:eastAsiaTheme="majorEastAsia" w:hAnsi="Arial Bold" w:cs="B Zar" w:hint="cs"/>
          <w:b/>
          <w:bCs/>
          <w:sz w:val="24"/>
          <w:szCs w:val="28"/>
          <w:rtl/>
        </w:rPr>
        <w:t>جاده دسترسی</w:t>
      </w:r>
      <w:bookmarkEnd w:id="8"/>
      <w:r w:rsidRPr="00790D60">
        <w:rPr>
          <w:rFonts w:ascii="Arial Bold" w:eastAsiaTheme="majorEastAsia" w:hAnsi="Arial Bold" w:cs="B Zar" w:hint="cs"/>
          <w:b/>
          <w:bCs/>
          <w:sz w:val="24"/>
          <w:szCs w:val="28"/>
          <w:rtl/>
        </w:rPr>
        <w:t xml:space="preserve"> </w:t>
      </w:r>
    </w:p>
    <w:p w:rsidR="002B7033" w:rsidRDefault="00790D60" w:rsidP="006732E0">
      <w:pPr>
        <w:spacing w:before="120" w:after="120"/>
        <w:ind w:left="476"/>
        <w:jc w:val="both"/>
        <w:rPr>
          <w:rFonts w:ascii="Arial" w:eastAsiaTheme="minorHAnsi" w:hAnsi="Arial" w:cs="B Zar"/>
          <w:sz w:val="22"/>
          <w:szCs w:val="26"/>
          <w:rtl/>
          <w:lang w:bidi="fa-IR"/>
        </w:rPr>
      </w:pPr>
      <w:r w:rsidRPr="001552DC">
        <w:rPr>
          <w:rFonts w:ascii="Arial" w:eastAsiaTheme="minorHAnsi" w:hAnsi="Arial" w:cs="B Zar" w:hint="cs"/>
          <w:sz w:val="22"/>
          <w:szCs w:val="26"/>
          <w:rtl/>
        </w:rPr>
        <w:t xml:space="preserve"> </w:t>
      </w:r>
      <w:bookmarkStart w:id="9" w:name="_Toc87190010"/>
      <w:r w:rsidRPr="001552DC">
        <w:rPr>
          <w:rFonts w:ascii="Arial" w:eastAsiaTheme="minorHAnsi" w:hAnsi="Arial" w:cs="B Zar" w:hint="cs"/>
          <w:sz w:val="22"/>
          <w:szCs w:val="26"/>
          <w:rtl/>
        </w:rPr>
        <w:t xml:space="preserve">برای دسترسی به چاه تعمیراتی </w:t>
      </w:r>
      <w:r w:rsidRPr="001552DC">
        <w:rPr>
          <w:rFonts w:ascii="Arial" w:eastAsiaTheme="minorHAnsi" w:hAnsi="Arial" w:cs="B Zar"/>
          <w:sz w:val="22"/>
          <w:szCs w:val="26"/>
        </w:rPr>
        <w:t>BK1</w:t>
      </w:r>
      <w:r w:rsidR="00A8166D">
        <w:rPr>
          <w:rFonts w:ascii="Arial" w:eastAsiaTheme="minorHAnsi" w:hAnsi="Arial" w:cs="B Zar"/>
          <w:sz w:val="22"/>
          <w:szCs w:val="26"/>
        </w:rPr>
        <w:t>2</w:t>
      </w:r>
      <w:r w:rsidR="00383102">
        <w:rPr>
          <w:rFonts w:ascii="Arial" w:eastAsiaTheme="minorHAnsi" w:hAnsi="Arial" w:cs="B Zar" w:hint="cs"/>
          <w:sz w:val="22"/>
          <w:szCs w:val="26"/>
          <w:rtl/>
        </w:rPr>
        <w:t xml:space="preserve"> </w:t>
      </w:r>
      <w:r w:rsidR="00383102">
        <w:rPr>
          <w:rFonts w:ascii="Arial" w:eastAsiaTheme="minorHAnsi" w:hAnsi="Arial" w:cs="B Zar" w:hint="cs"/>
          <w:sz w:val="22"/>
          <w:szCs w:val="26"/>
          <w:rtl/>
          <w:lang w:bidi="fa-IR"/>
        </w:rPr>
        <w:t xml:space="preserve">از مسیر اصلی مابین بندر گناوه و بندر دیلم در حدود 15 کیلومتری بندر گناوه جاده دسترسی به سمت چاه محل مذکور شروع می‌شود، جاده دسترسی اختصاصی تا چاه شماره 12 حدود 3 کیلومتر </w:t>
      </w:r>
      <w:r w:rsidR="006732E0">
        <w:rPr>
          <w:rFonts w:ascii="Arial" w:eastAsiaTheme="minorHAnsi" w:hAnsi="Arial" w:cs="B Zar" w:hint="cs"/>
          <w:sz w:val="22"/>
          <w:szCs w:val="26"/>
          <w:rtl/>
          <w:lang w:bidi="fa-IR"/>
        </w:rPr>
        <w:t>است. این مسیر</w:t>
      </w:r>
      <w:r w:rsidR="00383102">
        <w:rPr>
          <w:rFonts w:ascii="Arial" w:eastAsiaTheme="minorHAnsi" w:hAnsi="Arial" w:cs="B Zar" w:hint="cs"/>
          <w:sz w:val="22"/>
          <w:szCs w:val="26"/>
          <w:rtl/>
          <w:lang w:bidi="fa-IR"/>
        </w:rPr>
        <w:t xml:space="preserve"> دارای عرض مناسب </w:t>
      </w:r>
      <w:r w:rsidR="006732E0">
        <w:rPr>
          <w:rFonts w:ascii="Arial" w:eastAsiaTheme="minorHAnsi" w:hAnsi="Arial" w:cs="B Zar" w:hint="cs"/>
          <w:sz w:val="22"/>
          <w:szCs w:val="26"/>
          <w:rtl/>
          <w:lang w:bidi="fa-IR"/>
        </w:rPr>
        <w:t>بوده و تنها در قسمت انتهایی دارای شیب بالای 10 درصد می‌باشد.</w:t>
      </w:r>
    </w:p>
    <w:p w:rsidR="00DA0502" w:rsidRDefault="002B7033" w:rsidP="001552DC">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طی بازدید صورت گرفته از مسیر دسترسی برخی از کالورت‌ها نیاز به تعمیر دارد و جاده نیز در بخش‌هایی دچار آب‌شستگی شده است که در ادامه تصاویر کالورت‌ها و آب‌شستگی‌ها ارائه گردیده است.</w:t>
      </w:r>
      <w:r w:rsidR="00DA0502">
        <w:rPr>
          <w:rFonts w:ascii="Arial" w:eastAsiaTheme="minorHAnsi" w:hAnsi="Arial" w:cs="B Zar"/>
          <w:sz w:val="22"/>
          <w:szCs w:val="26"/>
        </w:rPr>
        <w:t xml:space="preserve"> </w:t>
      </w:r>
    </w:p>
    <w:p w:rsidR="002B7033" w:rsidRDefault="00DA0502" w:rsidP="003F7C1E">
      <w:pPr>
        <w:spacing w:before="120" w:after="120"/>
        <w:ind w:left="476"/>
        <w:jc w:val="both"/>
        <w:rPr>
          <w:rFonts w:ascii="Arial" w:eastAsiaTheme="minorHAnsi" w:hAnsi="Arial" w:cs="B Zar"/>
          <w:sz w:val="22"/>
          <w:szCs w:val="26"/>
          <w:rtl/>
          <w:lang w:bidi="fa-IR"/>
        </w:rPr>
      </w:pPr>
      <w:r w:rsidRPr="006165CC">
        <w:rPr>
          <w:rFonts w:ascii="Arial" w:eastAsiaTheme="minorHAnsi" w:hAnsi="Arial" w:cs="B Zar" w:hint="cs"/>
          <w:sz w:val="22"/>
          <w:szCs w:val="26"/>
          <w:rtl/>
          <w:lang w:bidi="fa-IR"/>
        </w:rPr>
        <w:t>نمایی از موقعیت و کیلومتر کالورت‌ها</w:t>
      </w:r>
      <w:r w:rsidR="003F7C1E" w:rsidRPr="006165CC">
        <w:rPr>
          <w:rFonts w:ascii="Arial" w:eastAsiaTheme="minorHAnsi" w:hAnsi="Arial" w:cs="B Zar" w:hint="cs"/>
          <w:sz w:val="22"/>
          <w:szCs w:val="26"/>
          <w:rtl/>
          <w:lang w:bidi="fa-IR"/>
        </w:rPr>
        <w:t xml:space="preserve"> و نقاط حساس</w:t>
      </w:r>
      <w:r w:rsidRPr="006165CC">
        <w:rPr>
          <w:rFonts w:ascii="Arial" w:eastAsiaTheme="minorHAnsi" w:hAnsi="Arial" w:cs="B Zar" w:hint="cs"/>
          <w:sz w:val="22"/>
          <w:szCs w:val="26"/>
          <w:rtl/>
          <w:lang w:bidi="fa-IR"/>
        </w:rPr>
        <w:t xml:space="preserve"> در صفحه بعد آورده شده است</w:t>
      </w:r>
      <w:r w:rsidR="003F7C1E" w:rsidRPr="006165CC">
        <w:rPr>
          <w:rFonts w:ascii="Arial" w:eastAsiaTheme="minorHAnsi" w:hAnsi="Arial" w:cs="B Zar" w:hint="cs"/>
          <w:sz w:val="22"/>
          <w:szCs w:val="26"/>
          <w:rtl/>
          <w:lang w:bidi="fa-IR"/>
        </w:rPr>
        <w:t xml:space="preserve"> همچنین پروفیل طولی مسیر دسترسی نیز ارائه گردیده است</w:t>
      </w:r>
      <w:r w:rsidRPr="006165CC">
        <w:rPr>
          <w:rFonts w:ascii="Arial" w:eastAsiaTheme="minorHAnsi" w:hAnsi="Arial" w:cs="B Zar" w:hint="cs"/>
          <w:sz w:val="22"/>
          <w:szCs w:val="26"/>
          <w:rtl/>
          <w:lang w:bidi="fa-IR"/>
        </w:rPr>
        <w:t>.</w:t>
      </w:r>
    </w:p>
    <w:p w:rsidR="003F7C1E" w:rsidRDefault="003F7C1E" w:rsidP="003F7C1E">
      <w:pPr>
        <w:spacing w:before="120" w:after="120"/>
        <w:ind w:left="476"/>
        <w:jc w:val="both"/>
        <w:rPr>
          <w:rFonts w:ascii="Arial" w:eastAsiaTheme="minorHAnsi" w:hAnsi="Arial" w:cs="B Zar"/>
          <w:sz w:val="22"/>
          <w:szCs w:val="26"/>
          <w:rtl/>
          <w:lang w:bidi="fa-IR"/>
        </w:rPr>
        <w:sectPr w:rsidR="003F7C1E" w:rsidSect="000675B8">
          <w:headerReference w:type="default" r:id="rId9"/>
          <w:pgSz w:w="11907" w:h="16840" w:code="9"/>
          <w:pgMar w:top="850" w:right="850" w:bottom="850" w:left="850" w:header="706" w:footer="706" w:gutter="0"/>
          <w:cols w:space="708"/>
          <w:docGrid w:linePitch="360"/>
        </w:sectPr>
      </w:pPr>
    </w:p>
    <w:p w:rsidR="009960FF" w:rsidRDefault="009960FF" w:rsidP="006E305B">
      <w:pPr>
        <w:ind w:left="-4320" w:right="-4320"/>
        <w:jc w:val="center"/>
        <w:rPr>
          <w:rFonts w:ascii="Arial" w:eastAsiaTheme="minorHAnsi" w:hAnsi="Arial" w:cs="B Zar"/>
          <w:b/>
          <w:bCs/>
          <w:sz w:val="18"/>
          <w:szCs w:val="22"/>
        </w:rPr>
      </w:pPr>
      <w:r>
        <w:rPr>
          <w:rFonts w:ascii="Arial" w:eastAsiaTheme="minorHAnsi" w:hAnsi="Arial" w:cs="B Zar"/>
          <w:b/>
          <w:bCs/>
          <w:noProof/>
          <w:sz w:val="18"/>
          <w:szCs w:val="22"/>
        </w:rPr>
        <w:lastRenderedPageBreak/>
        <w:drawing>
          <wp:inline distT="0" distB="0" distL="0" distR="0" wp14:anchorId="3972C8D3" wp14:editId="038F219F">
            <wp:extent cx="9378862" cy="210312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E81DE0.tmp"/>
                    <pic:cNvPicPr/>
                  </pic:nvPicPr>
                  <pic:blipFill>
                    <a:blip r:embed="rId10">
                      <a:extLst>
                        <a:ext uri="{28A0092B-C50C-407E-A947-70E740481C1C}">
                          <a14:useLocalDpi xmlns:a14="http://schemas.microsoft.com/office/drawing/2010/main" val="0"/>
                        </a:ext>
                      </a:extLst>
                    </a:blip>
                    <a:stretch>
                      <a:fillRect/>
                    </a:stretch>
                  </pic:blipFill>
                  <pic:spPr>
                    <a:xfrm>
                      <a:off x="0" y="0"/>
                      <a:ext cx="9378862" cy="2103120"/>
                    </a:xfrm>
                    <a:prstGeom prst="rect">
                      <a:avLst/>
                    </a:prstGeom>
                  </pic:spPr>
                </pic:pic>
              </a:graphicData>
            </a:graphic>
          </wp:inline>
        </w:drawing>
      </w:r>
    </w:p>
    <w:p w:rsidR="006165CC" w:rsidRDefault="006E305B" w:rsidP="006E305B">
      <w:pPr>
        <w:spacing w:after="140"/>
        <w:jc w:val="center"/>
        <w:rPr>
          <w:rFonts w:ascii="Arial" w:eastAsiaTheme="minorHAnsi" w:hAnsi="Arial" w:cs="B Zar"/>
          <w:b/>
          <w:bCs/>
          <w:sz w:val="18"/>
          <w:szCs w:val="22"/>
          <w:rtl/>
        </w:rPr>
      </w:pPr>
      <w:r>
        <w:rPr>
          <w:rFonts w:ascii="Arial" w:eastAsiaTheme="minorHAnsi" w:hAnsi="Arial" w:cs="B Zar"/>
          <w:b/>
          <w:bCs/>
          <w:noProof/>
          <w:sz w:val="18"/>
          <w:szCs w:val="22"/>
          <w:rtl/>
        </w:rPr>
        <mc:AlternateContent>
          <mc:Choice Requires="wps">
            <w:drawing>
              <wp:anchor distT="0" distB="0" distL="114300" distR="114300" simplePos="0" relativeHeight="251823616" behindDoc="0" locked="0" layoutInCell="1" allowOverlap="1" wp14:anchorId="25097182" wp14:editId="76544A29">
                <wp:simplePos x="0" y="0"/>
                <wp:positionH relativeFrom="column">
                  <wp:posOffset>-492125</wp:posOffset>
                </wp:positionH>
                <wp:positionV relativeFrom="paragraph">
                  <wp:posOffset>263525</wp:posOffset>
                </wp:positionV>
                <wp:extent cx="10591800" cy="0"/>
                <wp:effectExtent l="0" t="0" r="19050" b="19050"/>
                <wp:wrapNone/>
                <wp:docPr id="7" name="Straight Connector 7"/>
                <wp:cNvGraphicFramePr/>
                <a:graphic xmlns:a="http://schemas.openxmlformats.org/drawingml/2006/main">
                  <a:graphicData uri="http://schemas.microsoft.com/office/word/2010/wordprocessingShape">
                    <wps:wsp>
                      <wps:cNvCnPr/>
                      <wps:spPr>
                        <a:xfrm flipH="1">
                          <a:off x="0" y="0"/>
                          <a:ext cx="105918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1DD07385" id="Straight Connector 7" o:spid="_x0000_s1026" style="position:absolute;flip:x;z-index:251823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8.75pt,20.75pt" to="795.25pt,2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" strokecolor="black [3040]"/>
            </w:pict>
          </mc:Fallback>
        </mc:AlternateContent>
      </w:r>
      <w:r>
        <w:rPr>
          <w:rFonts w:ascii="Arial" w:eastAsiaTheme="minorHAnsi" w:hAnsi="Arial" w:cs="B Zar" w:hint="cs"/>
          <w:b/>
          <w:bCs/>
          <w:sz w:val="18"/>
          <w:szCs w:val="22"/>
          <w:rtl/>
          <w:lang w:bidi="fa-IR"/>
        </w:rPr>
        <w:t xml:space="preserve">پلان </w:t>
      </w:r>
      <w:r w:rsidR="006165CC" w:rsidRPr="006165CC">
        <w:rPr>
          <w:rFonts w:ascii="Arial" w:eastAsiaTheme="minorHAnsi" w:hAnsi="Arial" w:cs="B Zar" w:hint="cs"/>
          <w:b/>
          <w:bCs/>
          <w:sz w:val="18"/>
          <w:szCs w:val="22"/>
          <w:rtl/>
        </w:rPr>
        <w:t>موقعیت و کیلومتر کالورت‌ها و نقاط مورد بررسی</w:t>
      </w:r>
    </w:p>
    <w:p w:rsidR="005654C0" w:rsidRDefault="00642D7A" w:rsidP="006E305B">
      <w:pPr>
        <w:ind w:left="-4320" w:right="-4320"/>
        <w:jc w:val="center"/>
        <w:rPr>
          <w:rFonts w:ascii="Arial" w:eastAsiaTheme="minorHAnsi" w:hAnsi="Arial" w:cs="B Zar"/>
          <w:b/>
          <w:bCs/>
          <w:sz w:val="18"/>
          <w:szCs w:val="22"/>
          <w:rtl/>
        </w:rPr>
      </w:pPr>
      <w:r>
        <w:rPr>
          <w:rFonts w:ascii="Arial" w:eastAsiaTheme="minorHAnsi" w:hAnsi="Arial" w:cs="B Zar"/>
          <w:b/>
          <w:bCs/>
          <w:noProof/>
          <w:sz w:val="18"/>
          <w:szCs w:val="22"/>
          <w:rtl/>
        </w:rPr>
        <w:drawing>
          <wp:inline distT="0" distB="0" distL="0" distR="0" wp14:anchorId="1AAE011B" wp14:editId="206D262D">
            <wp:extent cx="7486768" cy="210312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E83AF4.tmp"/>
                    <pic:cNvPicPr/>
                  </pic:nvPicPr>
                  <pic:blipFill>
                    <a:blip r:embed="rId11">
                      <a:extLst>
                        <a:ext uri="{28A0092B-C50C-407E-A947-70E740481C1C}">
                          <a14:useLocalDpi xmlns:a14="http://schemas.microsoft.com/office/drawing/2010/main" val="0"/>
                        </a:ext>
                      </a:extLst>
                    </a:blip>
                    <a:stretch>
                      <a:fillRect/>
                    </a:stretch>
                  </pic:blipFill>
                  <pic:spPr>
                    <a:xfrm>
                      <a:off x="0" y="0"/>
                      <a:ext cx="7486768" cy="2103120"/>
                    </a:xfrm>
                    <a:prstGeom prst="rect">
                      <a:avLst/>
                    </a:prstGeom>
                  </pic:spPr>
                </pic:pic>
              </a:graphicData>
            </a:graphic>
          </wp:inline>
        </w:drawing>
      </w:r>
    </w:p>
    <w:p w:rsidR="003F7C1E" w:rsidRDefault="006165CC" w:rsidP="006E305B">
      <w:pPr>
        <w:jc w:val="center"/>
        <w:rPr>
          <w:rFonts w:ascii="Arial" w:eastAsiaTheme="minorHAnsi" w:hAnsi="Arial" w:cs="B Zar"/>
          <w:sz w:val="22"/>
          <w:szCs w:val="26"/>
          <w:rtl/>
        </w:rPr>
        <w:sectPr w:rsidR="003F7C1E" w:rsidSect="003F7C1E">
          <w:pgSz w:w="16840" w:h="11907" w:orient="landscape" w:code="9"/>
          <w:pgMar w:top="850" w:right="850" w:bottom="850" w:left="850" w:header="706" w:footer="706" w:gutter="0"/>
          <w:cols w:space="708"/>
          <w:docGrid w:linePitch="360"/>
        </w:sectPr>
      </w:pPr>
      <w:r>
        <w:rPr>
          <w:rFonts w:ascii="Arial" w:eastAsiaTheme="minorHAnsi" w:hAnsi="Arial" w:cs="B Zar" w:hint="cs"/>
          <w:b/>
          <w:bCs/>
          <w:sz w:val="18"/>
          <w:szCs w:val="22"/>
          <w:rtl/>
        </w:rPr>
        <w:t>پروفیل طولی مسیر دسترسی</w:t>
      </w:r>
    </w:p>
    <w:p w:rsidR="006864FD" w:rsidRPr="00CB2C98" w:rsidRDefault="006864FD" w:rsidP="00775E5E">
      <w:pPr>
        <w:spacing w:after="120"/>
        <w:ind w:left="475"/>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lastRenderedPageBreak/>
        <w:t xml:space="preserve">کیلومتر </w:t>
      </w:r>
      <w:r>
        <w:rPr>
          <w:rFonts w:ascii="Arial" w:eastAsiaTheme="minorHAnsi" w:hAnsi="Arial" w:cs="B Zar" w:hint="cs"/>
          <w:sz w:val="22"/>
          <w:szCs w:val="26"/>
          <w:u w:val="single"/>
          <w:rtl/>
        </w:rPr>
        <w:t>000</w:t>
      </w:r>
      <w:r w:rsidRPr="00CB2C98">
        <w:rPr>
          <w:rFonts w:ascii="Arial" w:eastAsiaTheme="minorHAnsi" w:hAnsi="Arial" w:cs="B Zar" w:hint="cs"/>
          <w:sz w:val="22"/>
          <w:szCs w:val="26"/>
          <w:u w:val="single"/>
          <w:rtl/>
        </w:rPr>
        <w:t>+0</w:t>
      </w:r>
    </w:p>
    <w:p w:rsidR="006864FD" w:rsidRDefault="006864FD" w:rsidP="006864FD">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در زیر نمایی از ابتدای مسیر نمایش داده شده است و همانگونه که در تصویر مشخص است جاده دسترسی دارای کیفیت مطلوب بوده و برای بهبود، جمع‌آوری گیاهان خودرو از داخل جاده</w:t>
      </w:r>
      <w:r w:rsidRPr="006864FD">
        <w:rPr>
          <w:rFonts w:ascii="Arial" w:eastAsiaTheme="minorHAnsi" w:hAnsi="Arial" w:cs="B Zar" w:hint="cs"/>
          <w:sz w:val="22"/>
          <w:szCs w:val="26"/>
          <w:rtl/>
        </w:rPr>
        <w:t xml:space="preserve"> </w:t>
      </w:r>
      <w:r>
        <w:rPr>
          <w:rFonts w:ascii="Arial" w:eastAsiaTheme="minorHAnsi" w:hAnsi="Arial" w:cs="B Zar" w:hint="cs"/>
          <w:sz w:val="22"/>
          <w:szCs w:val="26"/>
          <w:rtl/>
        </w:rPr>
        <w:t>نیاز می‌باشد.</w:t>
      </w:r>
    </w:p>
    <w:p w:rsidR="006864FD" w:rsidRPr="006864FD" w:rsidRDefault="00A54C22" w:rsidP="006864FD">
      <w:pPr>
        <w:spacing w:before="120" w:after="120"/>
        <w:jc w:val="center"/>
        <w:rPr>
          <w:rFonts w:ascii="Arial" w:eastAsiaTheme="minorHAnsi" w:hAnsi="Arial" w:cs="B Zar"/>
          <w:sz w:val="22"/>
          <w:szCs w:val="26"/>
          <w:rtl/>
        </w:rPr>
      </w:pPr>
      <w:r>
        <w:rPr>
          <w:rFonts w:ascii="Arial" w:eastAsiaTheme="minorHAnsi" w:hAnsi="Arial" w:cs="B Zar" w:hint="cs"/>
          <w:noProof/>
          <w:sz w:val="22"/>
          <w:szCs w:val="26"/>
          <w:rtl/>
        </w:rPr>
        <mc:AlternateContent>
          <mc:Choice Requires="wps">
            <w:drawing>
              <wp:anchor distT="0" distB="0" distL="114300" distR="114300" simplePos="0" relativeHeight="251746816" behindDoc="0" locked="0" layoutInCell="1" allowOverlap="1" wp14:anchorId="165E5D20" wp14:editId="3D2740C2">
                <wp:simplePos x="0" y="0"/>
                <wp:positionH relativeFrom="column">
                  <wp:posOffset>1631950</wp:posOffset>
                </wp:positionH>
                <wp:positionV relativeFrom="paragraph">
                  <wp:posOffset>216271</wp:posOffset>
                </wp:positionV>
                <wp:extent cx="594995" cy="543093"/>
                <wp:effectExtent l="0" t="0" r="14605" b="28575"/>
                <wp:wrapNone/>
                <wp:docPr id="102" name="Text Box 102"/>
                <wp:cNvGraphicFramePr/>
                <a:graphic xmlns:a="http://schemas.openxmlformats.org/drawingml/2006/main">
                  <a:graphicData uri="http://schemas.microsoft.com/office/word/2010/wordprocessingShape">
                    <wps:wsp>
                      <wps:cNvSpPr txBox="1"/>
                      <wps:spPr>
                        <a:xfrm>
                          <a:off x="0" y="0"/>
                          <a:ext cx="594995" cy="54309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55C7D" w:rsidRPr="002A43E9" w:rsidRDefault="00D55C7D" w:rsidP="00A54C22">
                            <w:pPr>
                              <w:jc w:val="center"/>
                              <w:rPr>
                                <w:rFonts w:cs="B Zar"/>
                                <w:szCs w:val="20"/>
                                <w:rtl/>
                                <w:lang w:bidi="fa-IR"/>
                              </w:rPr>
                            </w:pPr>
                            <w:r w:rsidRPr="002A43E9">
                              <w:rPr>
                                <w:rFonts w:cs="B Zar" w:hint="cs"/>
                                <w:szCs w:val="20"/>
                                <w:rtl/>
                                <w:lang w:bidi="fa-IR"/>
                              </w:rPr>
                              <w:t>به سمت بندر گناوه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5E5D20" id="Text Box 102" o:spid="_x0000_s1029" type="#_x0000_t202" style="position:absolute;left:0;text-align:left;margin-left:128.5pt;margin-top:17.05pt;width:46.85pt;height:42.75pt;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" fillcolor="white [3201]" strokeweight=".5pt">
                <v:textbox>
                  <w:txbxContent>
                    <w:p w:rsidR="00D55C7D" w:rsidRPr="002A43E9" w:rsidRDefault="00D55C7D" w:rsidP="00A54C22">
                      <w:pPr>
                        <w:jc w:val="center"/>
                        <w:rPr>
                          <w:rFonts w:cs="B Zar"/>
                          <w:szCs w:val="20"/>
                          <w:rtl/>
                          <w:lang w:bidi="fa-IR"/>
                        </w:rPr>
                      </w:pPr>
                      <w:r w:rsidRPr="002A43E9">
                        <w:rPr>
                          <w:rFonts w:cs="B Zar" w:hint="cs"/>
                          <w:szCs w:val="20"/>
                          <w:rtl/>
                          <w:lang w:bidi="fa-IR"/>
                        </w:rPr>
                        <w:t>به سمت بندر گناوه</w:t>
                      </w:r>
                    </w:p>
                  </w:txbxContent>
                </v:textbox>
              </v:shape>
            </w:pict>
          </mc:Fallback>
        </mc:AlternateContent>
      </w:r>
      <w:r>
        <w:rPr>
          <w:rFonts w:ascii="Arial" w:eastAsiaTheme="minorHAnsi" w:hAnsi="Arial" w:cs="B Zar" w:hint="cs"/>
          <w:noProof/>
          <w:sz w:val="22"/>
          <w:szCs w:val="26"/>
          <w:rtl/>
        </w:rPr>
        <mc:AlternateContent>
          <mc:Choice Requires="wps">
            <w:drawing>
              <wp:anchor distT="0" distB="0" distL="114300" distR="114300" simplePos="0" relativeHeight="251744768" behindDoc="0" locked="0" layoutInCell="1" allowOverlap="1" wp14:anchorId="25EC2BCB" wp14:editId="7058D200">
                <wp:simplePos x="0" y="0"/>
                <wp:positionH relativeFrom="column">
                  <wp:posOffset>4247275</wp:posOffset>
                </wp:positionH>
                <wp:positionV relativeFrom="paragraph">
                  <wp:posOffset>208999</wp:posOffset>
                </wp:positionV>
                <wp:extent cx="593521" cy="543093"/>
                <wp:effectExtent l="0" t="0" r="16510" b="28575"/>
                <wp:wrapNone/>
                <wp:docPr id="101" name="Text Box 101"/>
                <wp:cNvGraphicFramePr/>
                <a:graphic xmlns:a="http://schemas.openxmlformats.org/drawingml/2006/main">
                  <a:graphicData uri="http://schemas.microsoft.com/office/word/2010/wordprocessingShape">
                    <wps:wsp>
                      <wps:cNvSpPr txBox="1"/>
                      <wps:spPr>
                        <a:xfrm>
                          <a:off x="0" y="0"/>
                          <a:ext cx="593521" cy="54309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55C7D" w:rsidRPr="002A43E9" w:rsidRDefault="00D55C7D" w:rsidP="00A54C22">
                            <w:pPr>
                              <w:jc w:val="center"/>
                              <w:rPr>
                                <w:rFonts w:cs="B Zar"/>
                                <w:szCs w:val="20"/>
                                <w:rtl/>
                                <w:lang w:bidi="fa-IR"/>
                              </w:rPr>
                            </w:pPr>
                            <w:r w:rsidRPr="002A43E9">
                              <w:rPr>
                                <w:rFonts w:cs="B Zar" w:hint="cs"/>
                                <w:szCs w:val="20"/>
                                <w:rtl/>
                                <w:lang w:bidi="fa-IR"/>
                              </w:rPr>
                              <w:t>به سمت بندر دیلم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EC2BCB" id="Text Box 101" o:spid="_x0000_s1030" type="#_x0000_t202" style="position:absolute;left:0;text-align:left;margin-left:334.45pt;margin-top:16.45pt;width:46.75pt;height:42.75pt;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" fillcolor="white [3201]" strokeweight=".5pt">
                <v:textbox>
                  <w:txbxContent>
                    <w:p w:rsidR="00D55C7D" w:rsidRPr="002A43E9" w:rsidRDefault="00D55C7D" w:rsidP="00A54C22">
                      <w:pPr>
                        <w:jc w:val="center"/>
                        <w:rPr>
                          <w:rFonts w:cs="B Zar"/>
                          <w:szCs w:val="20"/>
                          <w:rtl/>
                          <w:lang w:bidi="fa-IR"/>
                        </w:rPr>
                      </w:pPr>
                      <w:r w:rsidRPr="002A43E9">
                        <w:rPr>
                          <w:rFonts w:cs="B Zar" w:hint="cs"/>
                          <w:szCs w:val="20"/>
                          <w:rtl/>
                          <w:lang w:bidi="fa-IR"/>
                        </w:rPr>
                        <w:t>به سمت بندر دیلم</w:t>
                      </w:r>
                    </w:p>
                  </w:txbxContent>
                </v:textbox>
              </v:shape>
            </w:pict>
          </mc:Fallback>
        </mc:AlternateContent>
      </w:r>
      <w:r>
        <w:rPr>
          <w:rFonts w:ascii="Arial" w:eastAsiaTheme="minorHAnsi" w:hAnsi="Arial" w:cs="B Zar" w:hint="cs"/>
          <w:noProof/>
          <w:sz w:val="22"/>
          <w:szCs w:val="26"/>
          <w:rtl/>
        </w:rPr>
        <mc:AlternateContent>
          <mc:Choice Requires="wps">
            <w:drawing>
              <wp:anchor distT="0" distB="0" distL="114300" distR="114300" simplePos="0" relativeHeight="251743744" behindDoc="0" locked="0" layoutInCell="1" allowOverlap="1" wp14:anchorId="1A7D403D" wp14:editId="52162FE9">
                <wp:simplePos x="0" y="0"/>
                <wp:positionH relativeFrom="column">
                  <wp:posOffset>3194853</wp:posOffset>
                </wp:positionH>
                <wp:positionV relativeFrom="paragraph">
                  <wp:posOffset>623067</wp:posOffset>
                </wp:positionV>
                <wp:extent cx="0" cy="569343"/>
                <wp:effectExtent l="95250" t="19050" r="76200" b="97790"/>
                <wp:wrapNone/>
                <wp:docPr id="96" name="Straight Arrow Connector 96"/>
                <wp:cNvGraphicFramePr/>
                <a:graphic xmlns:a="http://schemas.openxmlformats.org/drawingml/2006/main">
                  <a:graphicData uri="http://schemas.microsoft.com/office/word/2010/wordprocessingShape">
                    <wps:wsp>
                      <wps:cNvCnPr/>
                      <wps:spPr>
                        <a:xfrm>
                          <a:off x="0" y="0"/>
                          <a:ext cx="0" cy="569343"/>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1DDD0BF" id="Straight Arrow Connector 96" o:spid="_x0000_s1026" type="#_x0000_t32" style="position:absolute;margin-left:251.55pt;margin-top:49.05pt;width:0;height:44.85pt;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" strokecolor="black [3200]" strokeweight="2pt">
                <v:stroke endarrow="open"/>
                <v:shadow on="t" color="black" opacity="24903f" origin=",.5" offset="0,.55556mm"/>
              </v:shape>
            </w:pict>
          </mc:Fallback>
        </mc:AlternateContent>
      </w:r>
      <w:r w:rsidR="00F36FEE">
        <w:rPr>
          <w:rFonts w:ascii="Arial" w:eastAsiaTheme="minorHAnsi" w:hAnsi="Arial" w:cs="B Zar" w:hint="cs"/>
          <w:noProof/>
          <w:sz w:val="22"/>
          <w:szCs w:val="26"/>
          <w:rtl/>
        </w:rPr>
        <mc:AlternateContent>
          <mc:Choice Requires="wps">
            <w:drawing>
              <wp:anchor distT="0" distB="0" distL="114300" distR="114300" simplePos="0" relativeHeight="251742720" behindDoc="0" locked="0" layoutInCell="1" allowOverlap="1" wp14:anchorId="3838EFFC" wp14:editId="7B5B776D">
                <wp:simplePos x="0" y="0"/>
                <wp:positionH relativeFrom="column">
                  <wp:posOffset>2754906</wp:posOffset>
                </wp:positionH>
                <wp:positionV relativeFrom="paragraph">
                  <wp:posOffset>70976</wp:posOffset>
                </wp:positionV>
                <wp:extent cx="923026" cy="552091"/>
                <wp:effectExtent l="0" t="0" r="10795" b="19685"/>
                <wp:wrapNone/>
                <wp:docPr id="63" name="Text Box 63"/>
                <wp:cNvGraphicFramePr/>
                <a:graphic xmlns:a="http://schemas.openxmlformats.org/drawingml/2006/main">
                  <a:graphicData uri="http://schemas.microsoft.com/office/word/2010/wordprocessingShape">
                    <wps:wsp>
                      <wps:cNvSpPr txBox="1"/>
                      <wps:spPr>
                        <a:xfrm>
                          <a:off x="0" y="0"/>
                          <a:ext cx="923026" cy="552091"/>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55C7D" w:rsidRPr="002A43E9" w:rsidRDefault="00D55C7D" w:rsidP="00F36FEE">
                            <w:pPr>
                              <w:jc w:val="center"/>
                              <w:rPr>
                                <w:rFonts w:cs="B Zar"/>
                                <w:szCs w:val="20"/>
                                <w:lang w:bidi="fa-IR"/>
                              </w:rPr>
                            </w:pPr>
                            <w:r w:rsidRPr="002A43E9">
                              <w:rPr>
                                <w:rFonts w:cs="B Zar" w:hint="cs"/>
                                <w:szCs w:val="20"/>
                                <w:rtl/>
                                <w:lang w:bidi="fa-IR"/>
                              </w:rPr>
                              <w:t xml:space="preserve">ابتدای جاده دسترسی </w:t>
                            </w:r>
                            <w:r w:rsidRPr="002A43E9">
                              <w:rPr>
                                <w:rFonts w:cs="B Zar"/>
                                <w:szCs w:val="20"/>
                                <w:lang w:bidi="fa-IR"/>
                              </w:rPr>
                              <w:t>BK12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38EFFC" id="Text Box 63" o:spid="_x0000_s1031" type="#_x0000_t202" style="position:absolute;left:0;text-align:left;margin-left:216.9pt;margin-top:5.6pt;width:72.7pt;height:43.45pt;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" fillcolor="white [3201]" strokeweight=".5pt">
                <v:textbox>
                  <w:txbxContent>
                    <w:p w:rsidR="00D55C7D" w:rsidRPr="002A43E9" w:rsidRDefault="00D55C7D" w:rsidP="00F36FEE">
                      <w:pPr>
                        <w:jc w:val="center"/>
                        <w:rPr>
                          <w:rFonts w:cs="B Zar"/>
                          <w:szCs w:val="20"/>
                          <w:lang w:bidi="fa-IR"/>
                        </w:rPr>
                      </w:pPr>
                      <w:r w:rsidRPr="002A43E9">
                        <w:rPr>
                          <w:rFonts w:cs="B Zar" w:hint="cs"/>
                          <w:szCs w:val="20"/>
                          <w:rtl/>
                          <w:lang w:bidi="fa-IR"/>
                        </w:rPr>
                        <w:t xml:space="preserve">ابتدای جاده دسترسی </w:t>
                      </w:r>
                      <w:r w:rsidRPr="002A43E9">
                        <w:rPr>
                          <w:rFonts w:cs="B Zar"/>
                          <w:szCs w:val="20"/>
                          <w:lang w:bidi="fa-IR"/>
                        </w:rPr>
                        <w:t>BK12</w:t>
                      </w:r>
                    </w:p>
                  </w:txbxContent>
                </v:textbox>
              </v:shape>
            </w:pict>
          </mc:Fallback>
        </mc:AlternateContent>
      </w:r>
      <w:r w:rsidR="00F36FEE">
        <w:rPr>
          <w:rFonts w:ascii="Arial" w:eastAsiaTheme="minorHAnsi" w:hAnsi="Arial" w:cs="B Zar" w:hint="cs"/>
          <w:noProof/>
          <w:sz w:val="22"/>
          <w:szCs w:val="26"/>
          <w:rtl/>
        </w:rPr>
        <mc:AlternateContent>
          <mc:Choice Requires="wps">
            <w:drawing>
              <wp:anchor distT="0" distB="0" distL="114300" distR="114300" simplePos="0" relativeHeight="251739648" behindDoc="0" locked="0" layoutInCell="1" allowOverlap="1" wp14:anchorId="7F018B7A" wp14:editId="7950C353">
                <wp:simplePos x="0" y="0"/>
                <wp:positionH relativeFrom="column">
                  <wp:posOffset>4272280</wp:posOffset>
                </wp:positionH>
                <wp:positionV relativeFrom="paragraph">
                  <wp:posOffset>803910</wp:posOffset>
                </wp:positionV>
                <wp:extent cx="594995" cy="189230"/>
                <wp:effectExtent l="0" t="19050" r="33655" b="39370"/>
                <wp:wrapNone/>
                <wp:docPr id="61" name="Right Arrow 61"/>
                <wp:cNvGraphicFramePr/>
                <a:graphic xmlns:a="http://schemas.openxmlformats.org/drawingml/2006/main">
                  <a:graphicData uri="http://schemas.microsoft.com/office/word/2010/wordprocessingShape">
                    <wps:wsp>
                      <wps:cNvSpPr/>
                      <wps:spPr>
                        <a:xfrm>
                          <a:off x="0" y="0"/>
                          <a:ext cx="594995" cy="18923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5A21BA76"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61" o:spid="_x0000_s1026" type="#_x0000_t13" style="position:absolute;margin-left:336.4pt;margin-top:63.3pt;width:46.85pt;height:14.9pt;z-index:251739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" adj="18165" fillcolor="#4f81bd [3204]" strokecolor="#243f60 [1604]" strokeweight="2pt"/>
            </w:pict>
          </mc:Fallback>
        </mc:AlternateContent>
      </w:r>
      <w:r w:rsidR="00F36FEE">
        <w:rPr>
          <w:rFonts w:ascii="Arial" w:eastAsiaTheme="minorHAnsi" w:hAnsi="Arial" w:cs="B Zar" w:hint="cs"/>
          <w:noProof/>
          <w:sz w:val="22"/>
          <w:szCs w:val="26"/>
          <w:rtl/>
        </w:rPr>
        <mc:AlternateContent>
          <mc:Choice Requires="wps">
            <w:drawing>
              <wp:anchor distT="0" distB="0" distL="114300" distR="114300" simplePos="0" relativeHeight="251741696" behindDoc="0" locked="0" layoutInCell="1" allowOverlap="1" wp14:anchorId="2A6238AC" wp14:editId="1524D928">
                <wp:simplePos x="0" y="0"/>
                <wp:positionH relativeFrom="column">
                  <wp:posOffset>1630045</wp:posOffset>
                </wp:positionH>
                <wp:positionV relativeFrom="paragraph">
                  <wp:posOffset>810259</wp:posOffset>
                </wp:positionV>
                <wp:extent cx="595223" cy="189781"/>
                <wp:effectExtent l="19050" t="19050" r="14605" b="39370"/>
                <wp:wrapNone/>
                <wp:docPr id="62" name="Right Arrow 62"/>
                <wp:cNvGraphicFramePr/>
                <a:graphic xmlns:a="http://schemas.openxmlformats.org/drawingml/2006/main">
                  <a:graphicData uri="http://schemas.microsoft.com/office/word/2010/wordprocessingShape">
                    <wps:wsp>
                      <wps:cNvSpPr/>
                      <wps:spPr>
                        <a:xfrm rot="10800000">
                          <a:off x="0" y="0"/>
                          <a:ext cx="595223" cy="189781"/>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E87A31A" id="Right Arrow 62" o:spid="_x0000_s1026" type="#_x0000_t13" style="position:absolute;margin-left:128.35pt;margin-top:63.8pt;width:46.85pt;height:14.95pt;rotation:180;z-index:251741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" adj="18157" fillcolor="#4f81bd [3204]" strokecolor="#243f60 [1604]" strokeweight="2pt"/>
            </w:pict>
          </mc:Fallback>
        </mc:AlternateContent>
      </w:r>
      <w:r w:rsidR="006864FD">
        <w:rPr>
          <w:rFonts w:ascii="Arial" w:eastAsiaTheme="minorHAnsi" w:hAnsi="Arial" w:cs="B Zar" w:hint="cs"/>
          <w:noProof/>
          <w:sz w:val="22"/>
          <w:szCs w:val="26"/>
          <w:rtl/>
        </w:rPr>
        <w:drawing>
          <wp:inline distT="0" distB="0" distL="0" distR="0" wp14:anchorId="41AB8FA0" wp14:editId="6DB1BA86">
            <wp:extent cx="3986123" cy="2989690"/>
            <wp:effectExtent l="0" t="0" r="0" b="12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19_125528.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987930" cy="2991046"/>
                    </a:xfrm>
                    <a:prstGeom prst="rect">
                      <a:avLst/>
                    </a:prstGeom>
                  </pic:spPr>
                </pic:pic>
              </a:graphicData>
            </a:graphic>
          </wp:inline>
        </w:drawing>
      </w:r>
    </w:p>
    <w:p w:rsidR="00CB2C98" w:rsidRPr="00CB2C98" w:rsidRDefault="002B7033" w:rsidP="006864FD">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t xml:space="preserve">کالورت کیلومتر </w:t>
      </w:r>
      <w:r w:rsidR="006864FD">
        <w:rPr>
          <w:rFonts w:ascii="Arial" w:eastAsiaTheme="minorHAnsi" w:hAnsi="Arial" w:cs="B Zar" w:hint="cs"/>
          <w:sz w:val="22"/>
          <w:szCs w:val="26"/>
          <w:u w:val="single"/>
          <w:rtl/>
        </w:rPr>
        <w:t>170</w:t>
      </w:r>
      <w:r w:rsidR="00CB2C98" w:rsidRPr="00CB2C98">
        <w:rPr>
          <w:rFonts w:ascii="Arial" w:eastAsiaTheme="minorHAnsi" w:hAnsi="Arial" w:cs="B Zar" w:hint="cs"/>
          <w:sz w:val="22"/>
          <w:szCs w:val="26"/>
          <w:u w:val="single"/>
          <w:rtl/>
        </w:rPr>
        <w:t>+0</w:t>
      </w:r>
    </w:p>
    <w:p w:rsidR="00CF4AFC" w:rsidRDefault="00CF4AFC" w:rsidP="003D349C">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کالورت پیش از این ترمیم گردیده است و وضعیت مناسبی دارد</w:t>
      </w:r>
      <w:r w:rsidR="006864FD">
        <w:rPr>
          <w:rFonts w:ascii="Arial" w:eastAsiaTheme="minorHAnsi" w:hAnsi="Arial" w:cs="B Zar" w:hint="cs"/>
          <w:sz w:val="22"/>
          <w:szCs w:val="26"/>
          <w:rtl/>
        </w:rPr>
        <w:t>،</w:t>
      </w:r>
      <w:r>
        <w:rPr>
          <w:rFonts w:ascii="Arial" w:eastAsiaTheme="minorHAnsi" w:hAnsi="Arial" w:cs="B Zar" w:hint="cs"/>
          <w:sz w:val="22"/>
          <w:szCs w:val="26"/>
          <w:rtl/>
        </w:rPr>
        <w:t xml:space="preserve"> تنها نیاز به</w:t>
      </w:r>
      <w:r w:rsidR="006864FD" w:rsidRPr="006864FD">
        <w:rPr>
          <w:rFonts w:ascii="Arial" w:eastAsiaTheme="minorHAnsi" w:hAnsi="Arial" w:cs="B Zar" w:hint="cs"/>
          <w:sz w:val="22"/>
          <w:szCs w:val="26"/>
          <w:rtl/>
        </w:rPr>
        <w:t xml:space="preserve"> </w:t>
      </w:r>
      <w:r w:rsidR="006864FD">
        <w:rPr>
          <w:rFonts w:ascii="Arial" w:eastAsiaTheme="minorHAnsi" w:hAnsi="Arial" w:cs="B Zar" w:hint="cs"/>
          <w:sz w:val="22"/>
          <w:szCs w:val="26"/>
          <w:rtl/>
        </w:rPr>
        <w:t>لایه‌روبی لوله انتقال جریان می‌باشد. همچنین با توجه به تصاویر شن‌ریزی جاده نیاز به ترمیم و همانند بند پیشین جمع‌آوری گیاهان خودرو از سطح جاده لازم می‌باشد.</w:t>
      </w:r>
    </w:p>
    <w:tbl>
      <w:tblPr>
        <w:tblStyle w:val="TableGrid"/>
        <w:bidiVisual/>
        <w:tblW w:w="0" w:type="auto"/>
        <w:jc w:val="center"/>
        <w:tblLook w:val="04A0" w:firstRow="1" w:lastRow="0" w:firstColumn="1" w:lastColumn="0" w:noHBand="0" w:noVBand="1"/>
      </w:tblPr>
      <w:tblGrid>
        <w:gridCol w:w="5305"/>
        <w:gridCol w:w="5024"/>
      </w:tblGrid>
      <w:tr w:rsidR="00CF4AFC" w:rsidTr="003D349C">
        <w:trPr>
          <w:jc w:val="center"/>
        </w:trPr>
        <w:tc>
          <w:tcPr>
            <w:tcW w:w="5305" w:type="dxa"/>
          </w:tcPr>
          <w:p w:rsidR="00CF4AFC" w:rsidRDefault="00CF4AFC" w:rsidP="00775E5E">
            <w:pPr>
              <w:spacing w:before="120" w:after="120"/>
              <w:jc w:val="both"/>
              <w:rPr>
                <w:rFonts w:ascii="Arial" w:eastAsiaTheme="minorHAnsi" w:hAnsi="Arial" w:cs="B Zar"/>
                <w:sz w:val="22"/>
                <w:szCs w:val="26"/>
                <w:rtl/>
              </w:rPr>
            </w:pPr>
            <w:r>
              <w:rPr>
                <w:rFonts w:ascii="Arial" w:eastAsiaTheme="minorHAnsi" w:hAnsi="Arial" w:cs="B Zar" w:hint="cs"/>
                <w:noProof/>
                <w:sz w:val="22"/>
                <w:szCs w:val="26"/>
                <w:rtl/>
              </w:rPr>
              <w:drawing>
                <wp:inline distT="0" distB="0" distL="0" distR="0" wp14:anchorId="564D98DF" wp14:editId="79EE75F4">
                  <wp:extent cx="3069204" cy="2301903"/>
                  <wp:effectExtent l="0" t="0" r="0"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4212.jpg"/>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3072689" cy="2304516"/>
                          </a:xfrm>
                          <a:prstGeom prst="rect">
                            <a:avLst/>
                          </a:prstGeom>
                          <a:ln>
                            <a:noFill/>
                          </a:ln>
                          <a:extLst>
                            <a:ext uri="{53640926-AAD7-44D8-BBD7-CCE9431645EC}">
                              <a14:shadowObscured xmlns:a14="http://schemas.microsoft.com/office/drawing/2010/main"/>
                            </a:ext>
                          </a:extLst>
                        </pic:spPr>
                      </pic:pic>
                    </a:graphicData>
                  </a:graphic>
                </wp:inline>
              </w:drawing>
            </w:r>
          </w:p>
        </w:tc>
        <w:tc>
          <w:tcPr>
            <w:tcW w:w="5024" w:type="dxa"/>
          </w:tcPr>
          <w:p w:rsidR="00CF4AFC" w:rsidRDefault="00CF4AFC" w:rsidP="00775E5E">
            <w:pPr>
              <w:spacing w:before="120" w:after="120"/>
              <w:jc w:val="both"/>
              <w:rPr>
                <w:rFonts w:ascii="Arial" w:eastAsiaTheme="minorHAnsi" w:hAnsi="Arial" w:cs="B Zar"/>
                <w:sz w:val="22"/>
                <w:szCs w:val="26"/>
                <w:rtl/>
              </w:rPr>
            </w:pPr>
            <w:r>
              <w:rPr>
                <w:rFonts w:ascii="Arial" w:eastAsiaTheme="minorHAnsi" w:hAnsi="Arial" w:cs="B Zar" w:hint="cs"/>
                <w:noProof/>
                <w:sz w:val="22"/>
                <w:szCs w:val="26"/>
                <w:rtl/>
              </w:rPr>
              <w:drawing>
                <wp:inline distT="0" distB="0" distL="0" distR="0" wp14:anchorId="4C3014C4" wp14:editId="6B99783F">
                  <wp:extent cx="3053300" cy="228997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4225.jpg"/>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3059725" cy="2294793"/>
                          </a:xfrm>
                          <a:prstGeom prst="rect">
                            <a:avLst/>
                          </a:prstGeom>
                          <a:ln>
                            <a:noFill/>
                          </a:ln>
                          <a:extLst>
                            <a:ext uri="{53640926-AAD7-44D8-BBD7-CCE9431645EC}">
                              <a14:shadowObscured xmlns:a14="http://schemas.microsoft.com/office/drawing/2010/main"/>
                            </a:ext>
                          </a:extLst>
                        </pic:spPr>
                      </pic:pic>
                    </a:graphicData>
                  </a:graphic>
                </wp:inline>
              </w:drawing>
            </w:r>
          </w:p>
        </w:tc>
      </w:tr>
      <w:tr w:rsidR="00CF4AFC" w:rsidTr="003D349C">
        <w:trPr>
          <w:jc w:val="center"/>
        </w:trPr>
        <w:tc>
          <w:tcPr>
            <w:tcW w:w="5305" w:type="dxa"/>
          </w:tcPr>
          <w:p w:rsidR="00CF4AFC" w:rsidRPr="00CF4AFC" w:rsidRDefault="003D349C" w:rsidP="00775E5E">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نمایی از کالورت</w:t>
            </w:r>
          </w:p>
        </w:tc>
        <w:tc>
          <w:tcPr>
            <w:tcW w:w="5024" w:type="dxa"/>
          </w:tcPr>
          <w:p w:rsidR="00CF4AFC" w:rsidRPr="00CB09D8" w:rsidRDefault="003D349C" w:rsidP="00775E5E">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lang w:bidi="fa-IR"/>
              </w:rPr>
              <w:t>نمایی از جناح مخالف کالورت</w:t>
            </w:r>
          </w:p>
        </w:tc>
      </w:tr>
      <w:tr w:rsidR="003D349C" w:rsidTr="00CB563C">
        <w:trPr>
          <w:jc w:val="center"/>
        </w:trPr>
        <w:tc>
          <w:tcPr>
            <w:tcW w:w="10329" w:type="dxa"/>
            <w:gridSpan w:val="2"/>
          </w:tcPr>
          <w:p w:rsidR="003D349C" w:rsidRDefault="003D349C" w:rsidP="00CB09D8">
            <w:pPr>
              <w:spacing w:before="120" w:after="120"/>
              <w:jc w:val="center"/>
              <w:rPr>
                <w:rFonts w:ascii="Arial" w:eastAsiaTheme="minorHAnsi" w:hAnsi="Arial" w:cs="B Zar"/>
                <w:b/>
                <w:bCs/>
                <w:sz w:val="18"/>
                <w:szCs w:val="22"/>
                <w:rtl/>
                <w:lang w:bidi="fa-IR"/>
              </w:rPr>
            </w:pPr>
            <w:r>
              <w:rPr>
                <w:rFonts w:ascii="Arial" w:eastAsiaTheme="minorHAnsi" w:hAnsi="Arial" w:cs="B Zar" w:hint="cs"/>
                <w:b/>
                <w:bCs/>
                <w:noProof/>
                <w:sz w:val="18"/>
                <w:szCs w:val="22"/>
                <w:rtl/>
              </w:rPr>
              <w:lastRenderedPageBreak/>
              <w:drawing>
                <wp:inline distT="0" distB="0" distL="0" distR="0" wp14:anchorId="79A6E8F1" wp14:editId="134360A9">
                  <wp:extent cx="5581815" cy="2692788"/>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19_125542.jpg"/>
                          <pic:cNvPicPr/>
                        </pic:nvPicPr>
                        <pic:blipFill rotWithShape="1">
                          <a:blip r:embed="rId15" cstate="print">
                            <a:extLst>
                              <a:ext uri="{28A0092B-C50C-407E-A947-70E740481C1C}">
                                <a14:useLocalDpi xmlns:a14="http://schemas.microsoft.com/office/drawing/2010/main" val="0"/>
                              </a:ext>
                            </a:extLst>
                          </a:blip>
                          <a:srcRect t="31588" b="4091"/>
                          <a:stretch/>
                        </pic:blipFill>
                        <pic:spPr bwMode="auto">
                          <a:xfrm>
                            <a:off x="0" y="0"/>
                            <a:ext cx="5584160" cy="2693919"/>
                          </a:xfrm>
                          <a:prstGeom prst="rect">
                            <a:avLst/>
                          </a:prstGeom>
                          <a:ln>
                            <a:noFill/>
                          </a:ln>
                          <a:extLst>
                            <a:ext uri="{53640926-AAD7-44D8-BBD7-CCE9431645EC}">
                              <a14:shadowObscured xmlns:a14="http://schemas.microsoft.com/office/drawing/2010/main"/>
                            </a:ext>
                          </a:extLst>
                        </pic:spPr>
                      </pic:pic>
                    </a:graphicData>
                  </a:graphic>
                </wp:inline>
              </w:drawing>
            </w:r>
          </w:p>
        </w:tc>
      </w:tr>
      <w:tr w:rsidR="003D349C" w:rsidTr="00CB563C">
        <w:trPr>
          <w:jc w:val="center"/>
        </w:trPr>
        <w:tc>
          <w:tcPr>
            <w:tcW w:w="10329" w:type="dxa"/>
            <w:gridSpan w:val="2"/>
          </w:tcPr>
          <w:p w:rsidR="003D349C" w:rsidRPr="00CF4AFC" w:rsidRDefault="003D349C" w:rsidP="003D349C">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نمایی از مسیر دسترسی در این بخش</w:t>
            </w:r>
          </w:p>
        </w:tc>
      </w:tr>
    </w:tbl>
    <w:p w:rsidR="00CB09D8" w:rsidRPr="00CB2C98" w:rsidRDefault="00CB09D8" w:rsidP="003D349C">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t xml:space="preserve">کالورت کیلومتر </w:t>
      </w:r>
      <w:r w:rsidR="003D349C">
        <w:rPr>
          <w:rFonts w:ascii="Arial" w:eastAsiaTheme="minorHAnsi" w:hAnsi="Arial" w:cs="B Zar" w:hint="cs"/>
          <w:sz w:val="22"/>
          <w:szCs w:val="26"/>
          <w:u w:val="single"/>
          <w:rtl/>
        </w:rPr>
        <w:t>700</w:t>
      </w:r>
      <w:r w:rsidRPr="00CB2C98">
        <w:rPr>
          <w:rFonts w:ascii="Arial" w:eastAsiaTheme="minorHAnsi" w:hAnsi="Arial" w:cs="B Zar" w:hint="cs"/>
          <w:sz w:val="22"/>
          <w:szCs w:val="26"/>
          <w:u w:val="single"/>
          <w:rtl/>
        </w:rPr>
        <w:t>+0</w:t>
      </w:r>
    </w:p>
    <w:p w:rsidR="00CF4AFC" w:rsidRDefault="008651D8" w:rsidP="00CB09D8">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در این کیلومتر جاده دسترسی با خط لوله‌های روزمینی تقاطع دارد و کالورتی جهت عبور لوله‌ها تعبیه گردیده است، کالورت بتازگی بهسازی شده و کیفیت مناسبی دارد. جاده دسترسی دارای عرض مناسب است و برای بهبود می‌باید شن ریزی اصلاح گردد.</w:t>
      </w:r>
    </w:p>
    <w:tbl>
      <w:tblPr>
        <w:tblStyle w:val="TableGrid"/>
        <w:bidiVisual/>
        <w:tblW w:w="0" w:type="auto"/>
        <w:jc w:val="center"/>
        <w:tblLook w:val="04A0" w:firstRow="1" w:lastRow="0" w:firstColumn="1" w:lastColumn="0" w:noHBand="0" w:noVBand="1"/>
      </w:tblPr>
      <w:tblGrid>
        <w:gridCol w:w="4918"/>
        <w:gridCol w:w="5027"/>
      </w:tblGrid>
      <w:tr w:rsidR="00CB09D8" w:rsidTr="008016B5">
        <w:trPr>
          <w:jc w:val="center"/>
        </w:trPr>
        <w:tc>
          <w:tcPr>
            <w:tcW w:w="4918" w:type="dxa"/>
          </w:tcPr>
          <w:p w:rsidR="00CB09D8" w:rsidRDefault="00CB09D8" w:rsidP="00CB09D8">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1ADFF7A8" wp14:editId="1D2CADB8">
                  <wp:extent cx="2869141" cy="2151855"/>
                  <wp:effectExtent l="0" t="0" r="762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4403.jpg"/>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2869141" cy="2151855"/>
                          </a:xfrm>
                          <a:prstGeom prst="rect">
                            <a:avLst/>
                          </a:prstGeom>
                          <a:ln>
                            <a:noFill/>
                          </a:ln>
                          <a:extLst>
                            <a:ext uri="{53640926-AAD7-44D8-BBD7-CCE9431645EC}">
                              <a14:shadowObscured xmlns:a14="http://schemas.microsoft.com/office/drawing/2010/main"/>
                            </a:ext>
                          </a:extLst>
                        </pic:spPr>
                      </pic:pic>
                    </a:graphicData>
                  </a:graphic>
                </wp:inline>
              </w:drawing>
            </w:r>
          </w:p>
        </w:tc>
        <w:tc>
          <w:tcPr>
            <w:tcW w:w="5027" w:type="dxa"/>
          </w:tcPr>
          <w:p w:rsidR="00CB09D8" w:rsidRDefault="00CB09D8" w:rsidP="00CB09D8">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56111C79" wp14:editId="697E2360">
                  <wp:extent cx="2884406" cy="2163305"/>
                  <wp:effectExtent l="0" t="0" r="0" b="889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4436.jpg"/>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2884406" cy="2163305"/>
                          </a:xfrm>
                          <a:prstGeom prst="rect">
                            <a:avLst/>
                          </a:prstGeom>
                          <a:ln>
                            <a:noFill/>
                          </a:ln>
                          <a:extLst>
                            <a:ext uri="{53640926-AAD7-44D8-BBD7-CCE9431645EC}">
                              <a14:shadowObscured xmlns:a14="http://schemas.microsoft.com/office/drawing/2010/main"/>
                            </a:ext>
                          </a:extLst>
                        </pic:spPr>
                      </pic:pic>
                    </a:graphicData>
                  </a:graphic>
                </wp:inline>
              </w:drawing>
            </w:r>
          </w:p>
        </w:tc>
      </w:tr>
      <w:tr w:rsidR="008651D8" w:rsidTr="008016B5">
        <w:trPr>
          <w:jc w:val="center"/>
        </w:trPr>
        <w:tc>
          <w:tcPr>
            <w:tcW w:w="4918" w:type="dxa"/>
          </w:tcPr>
          <w:p w:rsidR="008651D8" w:rsidRPr="00CF4AFC" w:rsidRDefault="008651D8" w:rsidP="00CB563C">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نمایی از کالورت</w:t>
            </w:r>
          </w:p>
        </w:tc>
        <w:tc>
          <w:tcPr>
            <w:tcW w:w="5027" w:type="dxa"/>
          </w:tcPr>
          <w:p w:rsidR="008651D8" w:rsidRPr="00CB09D8" w:rsidRDefault="008651D8" w:rsidP="00CB563C">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lang w:bidi="fa-IR"/>
              </w:rPr>
              <w:t>نمایی از جناح مخالف کالورت</w:t>
            </w:r>
          </w:p>
        </w:tc>
      </w:tr>
      <w:tr w:rsidR="008651D8" w:rsidTr="00CB563C">
        <w:trPr>
          <w:jc w:val="center"/>
        </w:trPr>
        <w:tc>
          <w:tcPr>
            <w:tcW w:w="9945" w:type="dxa"/>
            <w:gridSpan w:val="2"/>
          </w:tcPr>
          <w:p w:rsidR="008651D8" w:rsidRDefault="008651D8" w:rsidP="00CB563C">
            <w:pPr>
              <w:spacing w:before="120" w:after="120"/>
              <w:jc w:val="center"/>
              <w:rPr>
                <w:rFonts w:ascii="Arial" w:eastAsiaTheme="minorHAnsi" w:hAnsi="Arial" w:cs="B Zar"/>
                <w:b/>
                <w:bCs/>
                <w:sz w:val="18"/>
                <w:szCs w:val="22"/>
                <w:rtl/>
                <w:lang w:bidi="fa-IR"/>
              </w:rPr>
            </w:pPr>
            <w:r>
              <w:rPr>
                <w:rFonts w:ascii="Arial" w:eastAsiaTheme="minorHAnsi" w:hAnsi="Arial" w:cs="B Zar" w:hint="cs"/>
                <w:b/>
                <w:bCs/>
                <w:noProof/>
                <w:sz w:val="18"/>
                <w:szCs w:val="22"/>
                <w:rtl/>
              </w:rPr>
              <w:lastRenderedPageBreak/>
              <w:drawing>
                <wp:inline distT="0" distB="0" distL="0" distR="0" wp14:anchorId="271FF66A" wp14:editId="103D0080">
                  <wp:extent cx="4579952" cy="2361263"/>
                  <wp:effectExtent l="0" t="0" r="0" b="127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19_125813.jpg"/>
                          <pic:cNvPicPr/>
                        </pic:nvPicPr>
                        <pic:blipFill rotWithShape="1">
                          <a:blip r:embed="rId18" cstate="print">
                            <a:extLst>
                              <a:ext uri="{28A0092B-C50C-407E-A947-70E740481C1C}">
                                <a14:useLocalDpi xmlns:a14="http://schemas.microsoft.com/office/drawing/2010/main" val="0"/>
                              </a:ext>
                            </a:extLst>
                          </a:blip>
                          <a:srcRect t="18330" b="12930"/>
                          <a:stretch/>
                        </pic:blipFill>
                        <pic:spPr bwMode="auto">
                          <a:xfrm>
                            <a:off x="0" y="0"/>
                            <a:ext cx="4581878" cy="2362256"/>
                          </a:xfrm>
                          <a:prstGeom prst="rect">
                            <a:avLst/>
                          </a:prstGeom>
                          <a:ln>
                            <a:noFill/>
                          </a:ln>
                          <a:extLst>
                            <a:ext uri="{53640926-AAD7-44D8-BBD7-CCE9431645EC}">
                              <a14:shadowObscured xmlns:a14="http://schemas.microsoft.com/office/drawing/2010/main"/>
                            </a:ext>
                          </a:extLst>
                        </pic:spPr>
                      </pic:pic>
                    </a:graphicData>
                  </a:graphic>
                </wp:inline>
              </w:drawing>
            </w:r>
          </w:p>
        </w:tc>
      </w:tr>
      <w:tr w:rsidR="008651D8" w:rsidTr="00CB563C">
        <w:trPr>
          <w:jc w:val="center"/>
        </w:trPr>
        <w:tc>
          <w:tcPr>
            <w:tcW w:w="9945" w:type="dxa"/>
            <w:gridSpan w:val="2"/>
          </w:tcPr>
          <w:p w:rsidR="008651D8" w:rsidRPr="00CF4AFC" w:rsidRDefault="008651D8" w:rsidP="00CB563C">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نمایی از مسیر دسترسی در این بخش</w:t>
            </w:r>
          </w:p>
        </w:tc>
      </w:tr>
    </w:tbl>
    <w:p w:rsidR="00EC6D12" w:rsidRDefault="00EC6D12" w:rsidP="008651D8">
      <w:pPr>
        <w:spacing w:before="120" w:after="120"/>
        <w:ind w:left="476"/>
        <w:jc w:val="both"/>
        <w:rPr>
          <w:rFonts w:ascii="Arial" w:eastAsiaTheme="minorHAnsi" w:hAnsi="Arial" w:cs="B Zar"/>
          <w:sz w:val="22"/>
          <w:szCs w:val="26"/>
          <w:u w:val="single"/>
          <w:rtl/>
        </w:rPr>
      </w:pPr>
    </w:p>
    <w:p w:rsidR="008016B5" w:rsidRPr="00CB2C98" w:rsidRDefault="008016B5" w:rsidP="008651D8">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t xml:space="preserve">کالورت کیلومتر </w:t>
      </w:r>
      <w:r w:rsidR="008651D8">
        <w:rPr>
          <w:rFonts w:ascii="Arial" w:eastAsiaTheme="minorHAnsi" w:hAnsi="Arial" w:cs="B Zar" w:hint="cs"/>
          <w:sz w:val="22"/>
          <w:szCs w:val="26"/>
          <w:u w:val="single"/>
          <w:rtl/>
        </w:rPr>
        <w:t>785</w:t>
      </w:r>
      <w:r w:rsidRPr="00CB2C98">
        <w:rPr>
          <w:rFonts w:ascii="Arial" w:eastAsiaTheme="minorHAnsi" w:hAnsi="Arial" w:cs="B Zar" w:hint="cs"/>
          <w:sz w:val="22"/>
          <w:szCs w:val="26"/>
          <w:u w:val="single"/>
          <w:rtl/>
        </w:rPr>
        <w:t>+0</w:t>
      </w:r>
    </w:p>
    <w:p w:rsidR="00CB09D8" w:rsidRDefault="00DC71AC" w:rsidP="008651D8">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 xml:space="preserve">این کالورت نیز از نظر سازه‌ای وضعیت مناسبی دارد </w:t>
      </w:r>
      <w:r w:rsidR="008651D8">
        <w:rPr>
          <w:rFonts w:ascii="Arial" w:eastAsiaTheme="minorHAnsi" w:hAnsi="Arial" w:cs="B Zar" w:hint="cs"/>
          <w:sz w:val="22"/>
          <w:szCs w:val="26"/>
          <w:rtl/>
        </w:rPr>
        <w:t>و کیفیت آن مطلوب می‌باشد.</w:t>
      </w:r>
    </w:p>
    <w:tbl>
      <w:tblPr>
        <w:tblStyle w:val="TableGrid"/>
        <w:bidiVisual/>
        <w:tblW w:w="0" w:type="auto"/>
        <w:jc w:val="center"/>
        <w:tblLook w:val="04A0" w:firstRow="1" w:lastRow="0" w:firstColumn="1" w:lastColumn="0" w:noHBand="0" w:noVBand="1"/>
      </w:tblPr>
      <w:tblGrid>
        <w:gridCol w:w="4972"/>
        <w:gridCol w:w="4973"/>
      </w:tblGrid>
      <w:tr w:rsidR="00DC71AC" w:rsidTr="00EC6D12">
        <w:trPr>
          <w:jc w:val="center"/>
        </w:trPr>
        <w:tc>
          <w:tcPr>
            <w:tcW w:w="4972" w:type="dxa"/>
            <w:vAlign w:val="center"/>
          </w:tcPr>
          <w:p w:rsidR="00DC71AC" w:rsidRDefault="00DC71AC" w:rsidP="00EC6D12">
            <w:pPr>
              <w:spacing w:before="120" w:after="120"/>
              <w:jc w:val="center"/>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0F48E6A0" wp14:editId="7AC43D78">
                  <wp:extent cx="2957885" cy="2108014"/>
                  <wp:effectExtent l="0" t="0" r="0" b="698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4536.jpg"/>
                          <pic:cNvPicPr/>
                        </pic:nvPicPr>
                        <pic:blipFill rotWithShape="1">
                          <a:blip r:embed="rId19" cstate="print">
                            <a:extLst>
                              <a:ext uri="{28A0092B-C50C-407E-A947-70E740481C1C}">
                                <a14:useLocalDpi xmlns:a14="http://schemas.microsoft.com/office/drawing/2010/main" val="0"/>
                              </a:ext>
                            </a:extLst>
                          </a:blip>
                          <a:srcRect l="3169" t="3521" r="3081" b="7394"/>
                          <a:stretch/>
                        </pic:blipFill>
                        <pic:spPr bwMode="auto">
                          <a:xfrm>
                            <a:off x="0" y="0"/>
                            <a:ext cx="2955459" cy="2106285"/>
                          </a:xfrm>
                          <a:prstGeom prst="rect">
                            <a:avLst/>
                          </a:prstGeom>
                          <a:ln>
                            <a:noFill/>
                          </a:ln>
                          <a:extLst>
                            <a:ext uri="{53640926-AAD7-44D8-BBD7-CCE9431645EC}">
                              <a14:shadowObscured xmlns:a14="http://schemas.microsoft.com/office/drawing/2010/main"/>
                            </a:ext>
                          </a:extLst>
                        </pic:spPr>
                      </pic:pic>
                    </a:graphicData>
                  </a:graphic>
                </wp:inline>
              </w:drawing>
            </w:r>
          </w:p>
        </w:tc>
        <w:tc>
          <w:tcPr>
            <w:tcW w:w="4973" w:type="dxa"/>
            <w:vAlign w:val="center"/>
          </w:tcPr>
          <w:p w:rsidR="00DC71AC" w:rsidRDefault="00DC71AC" w:rsidP="00EC6D12">
            <w:pPr>
              <w:spacing w:before="120" w:after="120"/>
              <w:jc w:val="center"/>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55773162" wp14:editId="58AE6221">
                  <wp:extent cx="2854518" cy="2107095"/>
                  <wp:effectExtent l="0" t="0" r="3175" b="762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4534.jpg"/>
                          <pic:cNvPicPr/>
                        </pic:nvPicPr>
                        <pic:blipFill rotWithShape="1">
                          <a:blip r:embed="rId20" cstate="print">
                            <a:extLst>
                              <a:ext uri="{28A0092B-C50C-407E-A947-70E740481C1C}">
                                <a14:useLocalDpi xmlns:a14="http://schemas.microsoft.com/office/drawing/2010/main" val="0"/>
                              </a:ext>
                            </a:extLst>
                          </a:blip>
                          <a:srcRect l="6366" t="3537" r="5836" b="10051"/>
                          <a:stretch/>
                        </pic:blipFill>
                        <pic:spPr bwMode="auto">
                          <a:xfrm>
                            <a:off x="0" y="0"/>
                            <a:ext cx="2859298" cy="2110623"/>
                          </a:xfrm>
                          <a:prstGeom prst="rect">
                            <a:avLst/>
                          </a:prstGeom>
                          <a:ln>
                            <a:noFill/>
                          </a:ln>
                          <a:extLst>
                            <a:ext uri="{53640926-AAD7-44D8-BBD7-CCE9431645EC}">
                              <a14:shadowObscured xmlns:a14="http://schemas.microsoft.com/office/drawing/2010/main"/>
                            </a:ext>
                          </a:extLst>
                        </pic:spPr>
                      </pic:pic>
                    </a:graphicData>
                  </a:graphic>
                </wp:inline>
              </w:drawing>
            </w:r>
          </w:p>
        </w:tc>
      </w:tr>
      <w:tr w:rsidR="00EC6D12" w:rsidTr="00CB563C">
        <w:trPr>
          <w:jc w:val="center"/>
        </w:trPr>
        <w:tc>
          <w:tcPr>
            <w:tcW w:w="4972" w:type="dxa"/>
          </w:tcPr>
          <w:p w:rsidR="00EC6D12" w:rsidRPr="00CF4AFC" w:rsidRDefault="00EC6D12" w:rsidP="00CB563C">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نمایی از کالورت</w:t>
            </w:r>
          </w:p>
        </w:tc>
        <w:tc>
          <w:tcPr>
            <w:tcW w:w="4973" w:type="dxa"/>
          </w:tcPr>
          <w:p w:rsidR="00EC6D12" w:rsidRPr="00CB09D8" w:rsidRDefault="00EC6D12" w:rsidP="00CB563C">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lang w:bidi="fa-IR"/>
              </w:rPr>
              <w:t>نمایی از جناح مخالف کالورت</w:t>
            </w:r>
          </w:p>
        </w:tc>
      </w:tr>
    </w:tbl>
    <w:p w:rsidR="00EC6D12" w:rsidRDefault="00EC6D12" w:rsidP="009968D3">
      <w:pPr>
        <w:spacing w:before="120" w:after="120"/>
        <w:ind w:left="476"/>
        <w:jc w:val="both"/>
        <w:rPr>
          <w:rFonts w:ascii="Arial" w:eastAsiaTheme="minorHAnsi" w:hAnsi="Arial" w:cs="B Zar"/>
          <w:sz w:val="22"/>
          <w:szCs w:val="26"/>
          <w:u w:val="single"/>
          <w:rtl/>
        </w:rPr>
      </w:pPr>
    </w:p>
    <w:p w:rsidR="00EC6D12" w:rsidRDefault="00EC6D12" w:rsidP="009968D3">
      <w:pPr>
        <w:spacing w:before="120" w:after="120"/>
        <w:ind w:left="476"/>
        <w:jc w:val="both"/>
        <w:rPr>
          <w:rFonts w:ascii="Arial" w:eastAsiaTheme="minorHAnsi" w:hAnsi="Arial" w:cs="B Zar"/>
          <w:sz w:val="22"/>
          <w:szCs w:val="26"/>
          <w:u w:val="single"/>
          <w:rtl/>
        </w:rPr>
      </w:pPr>
    </w:p>
    <w:p w:rsidR="00EC6D12" w:rsidRDefault="00EC6D12" w:rsidP="009968D3">
      <w:pPr>
        <w:spacing w:before="120" w:after="120"/>
        <w:ind w:left="476"/>
        <w:jc w:val="both"/>
        <w:rPr>
          <w:rFonts w:ascii="Arial" w:eastAsiaTheme="minorHAnsi" w:hAnsi="Arial" w:cs="B Zar"/>
          <w:sz w:val="22"/>
          <w:szCs w:val="26"/>
          <w:u w:val="single"/>
          <w:rtl/>
        </w:rPr>
      </w:pPr>
    </w:p>
    <w:p w:rsidR="00DC71AC" w:rsidRPr="00CB2C98" w:rsidRDefault="00DC71AC" w:rsidP="00EC6D12">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lastRenderedPageBreak/>
        <w:t xml:space="preserve">کالورت کیلومتر </w:t>
      </w:r>
      <w:r w:rsidR="00EC6D12">
        <w:rPr>
          <w:rFonts w:ascii="Arial" w:eastAsiaTheme="minorHAnsi" w:hAnsi="Arial" w:cs="B Zar" w:hint="cs"/>
          <w:sz w:val="22"/>
          <w:szCs w:val="26"/>
          <w:u w:val="single"/>
          <w:rtl/>
        </w:rPr>
        <w:t>932</w:t>
      </w:r>
      <w:r w:rsidRPr="00CB2C98">
        <w:rPr>
          <w:rFonts w:ascii="Arial" w:eastAsiaTheme="minorHAnsi" w:hAnsi="Arial" w:cs="B Zar" w:hint="cs"/>
          <w:sz w:val="22"/>
          <w:szCs w:val="26"/>
          <w:u w:val="single"/>
          <w:rtl/>
        </w:rPr>
        <w:t>+0</w:t>
      </w:r>
    </w:p>
    <w:p w:rsidR="00DC71AC" w:rsidRDefault="009968D3" w:rsidP="003B25CA">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این کالورت نیز</w:t>
      </w:r>
      <w:r w:rsidR="00765536">
        <w:rPr>
          <w:rFonts w:ascii="Arial" w:eastAsiaTheme="minorHAnsi" w:hAnsi="Arial" w:cs="B Zar" w:hint="cs"/>
          <w:sz w:val="22"/>
          <w:szCs w:val="26"/>
          <w:rtl/>
        </w:rPr>
        <w:t xml:space="preserve"> ترمیمی بوده و کیفیت مناسبی دارد جهت بررسی لوله انتقال جریان لایه روبی لوله در دستور کار قرار می‌گیرد، وضعیت جاده دسترسی نیز مطلوب بوده و تنها جمع‌آوری گیاهان خودرو نیاز می‌باشد. همچین در این قسمت نیاز می‌باشد تا </w:t>
      </w:r>
      <w:r w:rsidR="003B25CA">
        <w:rPr>
          <w:rFonts w:ascii="Arial" w:eastAsiaTheme="minorHAnsi" w:hAnsi="Arial" w:cs="B Zar" w:hint="cs"/>
          <w:sz w:val="22"/>
          <w:szCs w:val="26"/>
          <w:rtl/>
        </w:rPr>
        <w:t xml:space="preserve">کانال </w:t>
      </w:r>
      <w:r w:rsidR="003B25CA">
        <w:rPr>
          <w:rFonts w:ascii="Arial" w:eastAsiaTheme="minorHAnsi" w:hAnsi="Arial" w:cs="B Zar"/>
          <w:sz w:val="22"/>
          <w:szCs w:val="26"/>
        </w:rPr>
        <w:t>V</w:t>
      </w:r>
      <w:r w:rsidR="003B25CA">
        <w:rPr>
          <w:rFonts w:ascii="Arial" w:eastAsiaTheme="minorHAnsi" w:hAnsi="Arial" w:cs="B Zar" w:hint="cs"/>
          <w:sz w:val="22"/>
          <w:szCs w:val="26"/>
          <w:rtl/>
          <w:lang w:bidi="fa-IR"/>
        </w:rPr>
        <w:t xml:space="preserve"> شکل کنار جاده دسترسی در سمت ارتفاعات بطول حدود 150 متر لایه‌روبی و بهسازی گردد.</w:t>
      </w:r>
    </w:p>
    <w:tbl>
      <w:tblPr>
        <w:tblStyle w:val="TableGrid"/>
        <w:bidiVisual/>
        <w:tblW w:w="0" w:type="auto"/>
        <w:jc w:val="center"/>
        <w:tblLook w:val="04A0" w:firstRow="1" w:lastRow="0" w:firstColumn="1" w:lastColumn="0" w:noHBand="0" w:noVBand="1"/>
      </w:tblPr>
      <w:tblGrid>
        <w:gridCol w:w="5196"/>
        <w:gridCol w:w="5016"/>
      </w:tblGrid>
      <w:tr w:rsidR="009968D3" w:rsidTr="003B25CA">
        <w:trPr>
          <w:jc w:val="center"/>
        </w:trPr>
        <w:tc>
          <w:tcPr>
            <w:tcW w:w="5196" w:type="dxa"/>
          </w:tcPr>
          <w:p w:rsidR="009968D3" w:rsidRDefault="009968D3" w:rsidP="00DC71AC">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34F76A8C" wp14:editId="12BF5F8B">
                  <wp:extent cx="3042887" cy="2282165"/>
                  <wp:effectExtent l="0" t="0" r="5715" b="444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4731.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042887" cy="2282165"/>
                          </a:xfrm>
                          <a:prstGeom prst="rect">
                            <a:avLst/>
                          </a:prstGeom>
                        </pic:spPr>
                      </pic:pic>
                    </a:graphicData>
                  </a:graphic>
                </wp:inline>
              </w:drawing>
            </w:r>
          </w:p>
        </w:tc>
        <w:tc>
          <w:tcPr>
            <w:tcW w:w="5016" w:type="dxa"/>
          </w:tcPr>
          <w:p w:rsidR="009968D3" w:rsidRDefault="009968D3" w:rsidP="00DC71AC">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52C11370" wp14:editId="54139584">
                  <wp:extent cx="3040144" cy="2280108"/>
                  <wp:effectExtent l="0" t="0" r="8255" b="635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4743.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040144" cy="2280108"/>
                          </a:xfrm>
                          <a:prstGeom prst="rect">
                            <a:avLst/>
                          </a:prstGeom>
                        </pic:spPr>
                      </pic:pic>
                    </a:graphicData>
                  </a:graphic>
                </wp:inline>
              </w:drawing>
            </w:r>
          </w:p>
        </w:tc>
      </w:tr>
      <w:tr w:rsidR="003B25CA" w:rsidTr="003B25CA">
        <w:trPr>
          <w:jc w:val="center"/>
        </w:trPr>
        <w:tc>
          <w:tcPr>
            <w:tcW w:w="5196" w:type="dxa"/>
          </w:tcPr>
          <w:p w:rsidR="003B25CA" w:rsidRPr="00CF4AFC" w:rsidRDefault="003B25CA" w:rsidP="00CB563C">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نمایی از کالورت</w:t>
            </w:r>
          </w:p>
        </w:tc>
        <w:tc>
          <w:tcPr>
            <w:tcW w:w="5016" w:type="dxa"/>
          </w:tcPr>
          <w:p w:rsidR="003B25CA" w:rsidRPr="00CB09D8" w:rsidRDefault="003B25CA" w:rsidP="00CB563C">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lang w:bidi="fa-IR"/>
              </w:rPr>
              <w:t>نمایی از جناح مخالف کالورت</w:t>
            </w:r>
          </w:p>
        </w:tc>
      </w:tr>
      <w:tr w:rsidR="003B25CA" w:rsidTr="003B25CA">
        <w:trPr>
          <w:jc w:val="center"/>
        </w:trPr>
        <w:tc>
          <w:tcPr>
            <w:tcW w:w="5196" w:type="dxa"/>
          </w:tcPr>
          <w:p w:rsidR="003B25CA" w:rsidRDefault="003B25CA" w:rsidP="00CB563C">
            <w:pPr>
              <w:spacing w:before="120" w:after="120"/>
              <w:jc w:val="center"/>
              <w:rPr>
                <w:rFonts w:ascii="Arial" w:eastAsiaTheme="minorHAnsi" w:hAnsi="Arial" w:cs="B Zar"/>
                <w:b/>
                <w:bCs/>
                <w:sz w:val="18"/>
                <w:szCs w:val="22"/>
                <w:rtl/>
              </w:rPr>
            </w:pPr>
            <w:r>
              <w:rPr>
                <w:rFonts w:ascii="Arial" w:eastAsiaTheme="minorHAnsi" w:hAnsi="Arial" w:cs="B Zar" w:hint="cs"/>
                <w:b/>
                <w:bCs/>
                <w:noProof/>
                <w:sz w:val="18"/>
                <w:szCs w:val="22"/>
                <w:rtl/>
              </w:rPr>
              <mc:AlternateContent>
                <mc:Choice Requires="wps">
                  <w:drawing>
                    <wp:anchor distT="0" distB="0" distL="114300" distR="114300" simplePos="0" relativeHeight="251724288" behindDoc="0" locked="0" layoutInCell="1" allowOverlap="1" wp14:anchorId="0E5BBD07" wp14:editId="706F6160">
                      <wp:simplePos x="0" y="0"/>
                      <wp:positionH relativeFrom="column">
                        <wp:posOffset>1638521</wp:posOffset>
                      </wp:positionH>
                      <wp:positionV relativeFrom="paragraph">
                        <wp:posOffset>1197334</wp:posOffset>
                      </wp:positionV>
                      <wp:extent cx="540385" cy="1240293"/>
                      <wp:effectExtent l="57150" t="19050" r="69215" b="74295"/>
                      <wp:wrapNone/>
                      <wp:docPr id="46" name="Straight Connector 46"/>
                      <wp:cNvGraphicFramePr/>
                      <a:graphic xmlns:a="http://schemas.openxmlformats.org/drawingml/2006/main">
                        <a:graphicData uri="http://schemas.microsoft.com/office/word/2010/wordprocessingShape">
                          <wps:wsp>
                            <wps:cNvCnPr/>
                            <wps:spPr>
                              <a:xfrm>
                                <a:off x="0" y="0"/>
                                <a:ext cx="540385" cy="1240293"/>
                              </a:xfrm>
                              <a:prstGeom prst="line">
                                <a:avLst/>
                              </a:prstGeom>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74CABED" id="Straight Connector 46" o:spid="_x0000_s1026" style="position:absolute;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9pt,94.3pt" to="171.55pt,19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" strokecolor="#c0504d [3205]" strokeweight="2pt">
                      <v:shadow on="t" color="black" opacity="24903f" origin=",.5" offset="0,.55556mm"/>
                    </v:line>
                  </w:pict>
                </mc:Fallback>
              </mc:AlternateContent>
            </w:r>
            <w:r>
              <w:rPr>
                <w:rFonts w:ascii="Arial" w:eastAsiaTheme="minorHAnsi" w:hAnsi="Arial" w:cs="B Zar" w:hint="cs"/>
                <w:b/>
                <w:bCs/>
                <w:noProof/>
                <w:sz w:val="18"/>
                <w:szCs w:val="22"/>
                <w:rtl/>
              </w:rPr>
              <mc:AlternateContent>
                <mc:Choice Requires="wps">
                  <w:drawing>
                    <wp:anchor distT="0" distB="0" distL="114300" distR="114300" simplePos="0" relativeHeight="251723264" behindDoc="0" locked="0" layoutInCell="1" allowOverlap="1" wp14:anchorId="7BF783AD" wp14:editId="618381F3">
                      <wp:simplePos x="0" y="0"/>
                      <wp:positionH relativeFrom="column">
                        <wp:posOffset>1638522</wp:posOffset>
                      </wp:positionH>
                      <wp:positionV relativeFrom="paragraph">
                        <wp:posOffset>975084</wp:posOffset>
                      </wp:positionV>
                      <wp:extent cx="262254" cy="222250"/>
                      <wp:effectExtent l="38100" t="19050" r="62230" b="82550"/>
                      <wp:wrapNone/>
                      <wp:docPr id="45" name="Straight Connector 45"/>
                      <wp:cNvGraphicFramePr/>
                      <a:graphic xmlns:a="http://schemas.openxmlformats.org/drawingml/2006/main">
                        <a:graphicData uri="http://schemas.microsoft.com/office/word/2010/wordprocessingShape">
                          <wps:wsp>
                            <wps:cNvCnPr/>
                            <wps:spPr>
                              <a:xfrm flipH="1">
                                <a:off x="0" y="0"/>
                                <a:ext cx="262254" cy="222250"/>
                              </a:xfrm>
                              <a:prstGeom prst="line">
                                <a:avLst/>
                              </a:prstGeom>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85CE6BE" id="Straight Connector 45" o:spid="_x0000_s1026" style="position:absolute;flip:x;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9pt,76.8pt" to="149.65pt,9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" strokecolor="#c0504d [3205]" strokeweight="2pt">
                      <v:shadow on="t" color="black" opacity="24903f" origin=",.5" offset="0,.55556mm"/>
                    </v:line>
                  </w:pict>
                </mc:Fallback>
              </mc:AlternateContent>
            </w:r>
            <w:r>
              <w:rPr>
                <w:rFonts w:ascii="Arial" w:eastAsiaTheme="minorHAnsi" w:hAnsi="Arial" w:cs="B Zar" w:hint="cs"/>
                <w:b/>
                <w:bCs/>
                <w:noProof/>
                <w:sz w:val="18"/>
                <w:szCs w:val="22"/>
                <w:rtl/>
              </w:rPr>
              <w:drawing>
                <wp:inline distT="0" distB="0" distL="0" distR="0" wp14:anchorId="0D1D3C18" wp14:editId="35971F04">
                  <wp:extent cx="3153897" cy="2365500"/>
                  <wp:effectExtent l="0" t="0" r="889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19_130029.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155224" cy="2366495"/>
                          </a:xfrm>
                          <a:prstGeom prst="rect">
                            <a:avLst/>
                          </a:prstGeom>
                        </pic:spPr>
                      </pic:pic>
                    </a:graphicData>
                  </a:graphic>
                </wp:inline>
              </w:drawing>
            </w:r>
          </w:p>
        </w:tc>
        <w:tc>
          <w:tcPr>
            <w:tcW w:w="5016" w:type="dxa"/>
          </w:tcPr>
          <w:p w:rsidR="003B25CA" w:rsidRDefault="003B25CA" w:rsidP="00CB563C">
            <w:pPr>
              <w:spacing w:before="120" w:after="120"/>
              <w:jc w:val="center"/>
              <w:rPr>
                <w:rFonts w:ascii="Arial" w:eastAsiaTheme="minorHAnsi" w:hAnsi="Arial" w:cs="B Zar"/>
                <w:b/>
                <w:bCs/>
                <w:sz w:val="18"/>
                <w:szCs w:val="22"/>
                <w:rtl/>
                <w:lang w:bidi="fa-IR"/>
              </w:rPr>
            </w:pPr>
            <w:r>
              <w:rPr>
                <w:rFonts w:ascii="Arial" w:eastAsiaTheme="minorHAnsi" w:hAnsi="Arial" w:cs="B Zar" w:hint="cs"/>
                <w:b/>
                <w:bCs/>
                <w:noProof/>
                <w:sz w:val="18"/>
                <w:szCs w:val="22"/>
                <w:rtl/>
              </w:rPr>
              <mc:AlternateContent>
                <mc:Choice Requires="wps">
                  <w:drawing>
                    <wp:anchor distT="0" distB="0" distL="114300" distR="114300" simplePos="0" relativeHeight="251727360" behindDoc="0" locked="0" layoutInCell="1" allowOverlap="1" wp14:anchorId="018D9C12" wp14:editId="30A91A2F">
                      <wp:simplePos x="0" y="0"/>
                      <wp:positionH relativeFrom="column">
                        <wp:posOffset>2016582</wp:posOffset>
                      </wp:positionH>
                      <wp:positionV relativeFrom="paragraph">
                        <wp:posOffset>918019</wp:posOffset>
                      </wp:positionV>
                      <wp:extent cx="230505" cy="56000"/>
                      <wp:effectExtent l="38100" t="38100" r="55245" b="96520"/>
                      <wp:wrapNone/>
                      <wp:docPr id="50" name="Straight Connector 50"/>
                      <wp:cNvGraphicFramePr/>
                      <a:graphic xmlns:a="http://schemas.openxmlformats.org/drawingml/2006/main">
                        <a:graphicData uri="http://schemas.microsoft.com/office/word/2010/wordprocessingShape">
                          <wps:wsp>
                            <wps:cNvCnPr/>
                            <wps:spPr>
                              <a:xfrm flipV="1">
                                <a:off x="0" y="0"/>
                                <a:ext cx="230505" cy="56000"/>
                              </a:xfrm>
                              <a:prstGeom prst="line">
                                <a:avLst/>
                              </a:prstGeom>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73790BF" id="Straight Connector 50" o:spid="_x0000_s1026" style="position:absolute;flip:y;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8.8pt,72.3pt" to="176.95pt,7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" strokecolor="#c0504d [3205]" strokeweight="2pt">
                      <v:shadow on="t" color="black" opacity="24903f" origin=",.5" offset="0,.55556mm"/>
                    </v:line>
                  </w:pict>
                </mc:Fallback>
              </mc:AlternateContent>
            </w:r>
            <w:r>
              <w:rPr>
                <w:rFonts w:ascii="Arial" w:eastAsiaTheme="minorHAnsi" w:hAnsi="Arial" w:cs="B Zar" w:hint="cs"/>
                <w:b/>
                <w:bCs/>
                <w:noProof/>
                <w:sz w:val="18"/>
                <w:szCs w:val="22"/>
                <w:rtl/>
              </w:rPr>
              <mc:AlternateContent>
                <mc:Choice Requires="wps">
                  <w:drawing>
                    <wp:anchor distT="0" distB="0" distL="114300" distR="114300" simplePos="0" relativeHeight="251726336" behindDoc="0" locked="0" layoutInCell="1" allowOverlap="1" wp14:anchorId="625E4707" wp14:editId="55D7C799">
                      <wp:simplePos x="0" y="0"/>
                      <wp:positionH relativeFrom="column">
                        <wp:posOffset>1101972</wp:posOffset>
                      </wp:positionH>
                      <wp:positionV relativeFrom="paragraph">
                        <wp:posOffset>975084</wp:posOffset>
                      </wp:positionV>
                      <wp:extent cx="914897" cy="532737"/>
                      <wp:effectExtent l="38100" t="19050" r="57150" b="96520"/>
                      <wp:wrapNone/>
                      <wp:docPr id="49" name="Straight Connector 49"/>
                      <wp:cNvGraphicFramePr/>
                      <a:graphic xmlns:a="http://schemas.openxmlformats.org/drawingml/2006/main">
                        <a:graphicData uri="http://schemas.microsoft.com/office/word/2010/wordprocessingShape">
                          <wps:wsp>
                            <wps:cNvCnPr/>
                            <wps:spPr>
                              <a:xfrm flipV="1">
                                <a:off x="0" y="0"/>
                                <a:ext cx="914897" cy="532737"/>
                              </a:xfrm>
                              <a:prstGeom prst="line">
                                <a:avLst/>
                              </a:prstGeom>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line w14:anchorId="7B09FB70" id="Straight Connector 49" o:spid="_x0000_s1026" style="position:absolute;flip:y;z-index:251726336;visibility:visible;mso-wrap-style:square;mso-wrap-distance-left:9pt;mso-wrap-distance-top:0;mso-wrap-distance-right:9pt;mso-wrap-distance-bottom:0;mso-position-horizontal:absolute;mso-position-horizontal-relative:text;mso-position-vertical:absolute;mso-position-vertical-relative:text" from="86.75pt,76.8pt" to="158.8pt,11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" strokecolor="#c0504d [3205]" strokeweight="2pt">
                      <v:shadow on="t" color="black" opacity="24903f" origin=",.5" offset="0,.55556mm"/>
                    </v:line>
                  </w:pict>
                </mc:Fallback>
              </mc:AlternateContent>
            </w:r>
            <w:r>
              <w:rPr>
                <w:rFonts w:ascii="Arial" w:eastAsiaTheme="minorHAnsi" w:hAnsi="Arial" w:cs="B Zar" w:hint="cs"/>
                <w:b/>
                <w:bCs/>
                <w:noProof/>
                <w:sz w:val="18"/>
                <w:szCs w:val="22"/>
                <w:rtl/>
              </w:rPr>
              <mc:AlternateContent>
                <mc:Choice Requires="wps">
                  <w:drawing>
                    <wp:anchor distT="0" distB="0" distL="114300" distR="114300" simplePos="0" relativeHeight="251725312" behindDoc="0" locked="0" layoutInCell="1" allowOverlap="1" wp14:anchorId="521117E4" wp14:editId="74CE6176">
                      <wp:simplePos x="0" y="0"/>
                      <wp:positionH relativeFrom="column">
                        <wp:posOffset>816223</wp:posOffset>
                      </wp:positionH>
                      <wp:positionV relativeFrom="paragraph">
                        <wp:posOffset>1507821</wp:posOffset>
                      </wp:positionV>
                      <wp:extent cx="286247" cy="723266"/>
                      <wp:effectExtent l="57150" t="19050" r="76200" b="76835"/>
                      <wp:wrapNone/>
                      <wp:docPr id="48" name="Straight Connector 48"/>
                      <wp:cNvGraphicFramePr/>
                      <a:graphic xmlns:a="http://schemas.openxmlformats.org/drawingml/2006/main">
                        <a:graphicData uri="http://schemas.microsoft.com/office/word/2010/wordprocessingShape">
                          <wps:wsp>
                            <wps:cNvCnPr/>
                            <wps:spPr>
                              <a:xfrm flipV="1">
                                <a:off x="0" y="0"/>
                                <a:ext cx="286247" cy="723266"/>
                              </a:xfrm>
                              <a:prstGeom prst="line">
                                <a:avLst/>
                              </a:prstGeom>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anchor>
                  </w:drawing>
                </mc:Choice>
                <mc:Fallback>
                  <w:pict>
                    <v:line w14:anchorId="0E0F5923" id="Straight Connector 48" o:spid="_x0000_s1026" style="position:absolute;flip:y;z-index:251725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64.25pt,118.75pt" to="86.8pt,17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" strokecolor="#c0504d [3205]" strokeweight="2pt">
                      <v:shadow on="t" color="black" opacity="24903f" origin=",.5" offset="0,.55556mm"/>
                    </v:line>
                  </w:pict>
                </mc:Fallback>
              </mc:AlternateContent>
            </w:r>
            <w:r>
              <w:rPr>
                <w:rFonts w:ascii="Arial" w:eastAsiaTheme="minorHAnsi" w:hAnsi="Arial" w:cs="B Zar" w:hint="cs"/>
                <w:b/>
                <w:bCs/>
                <w:noProof/>
                <w:sz w:val="18"/>
                <w:szCs w:val="22"/>
                <w:rtl/>
              </w:rPr>
              <w:drawing>
                <wp:inline distT="0" distB="0" distL="0" distR="0" wp14:anchorId="2C7DF1B1" wp14:editId="76ADD6A9">
                  <wp:extent cx="3021396" cy="2266121"/>
                  <wp:effectExtent l="0" t="0" r="7620" b="127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19_130036.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027889" cy="2270991"/>
                          </a:xfrm>
                          <a:prstGeom prst="rect">
                            <a:avLst/>
                          </a:prstGeom>
                        </pic:spPr>
                      </pic:pic>
                    </a:graphicData>
                  </a:graphic>
                </wp:inline>
              </w:drawing>
            </w:r>
          </w:p>
        </w:tc>
      </w:tr>
      <w:tr w:rsidR="003B25CA" w:rsidTr="003B25CA">
        <w:trPr>
          <w:jc w:val="center"/>
        </w:trPr>
        <w:tc>
          <w:tcPr>
            <w:tcW w:w="5196" w:type="dxa"/>
          </w:tcPr>
          <w:p w:rsidR="003B25CA" w:rsidRDefault="003B25CA" w:rsidP="00CB563C">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نمایی از جاده دسترسی و مسیر کانال هدایت جریان</w:t>
            </w:r>
          </w:p>
        </w:tc>
        <w:tc>
          <w:tcPr>
            <w:tcW w:w="5016" w:type="dxa"/>
          </w:tcPr>
          <w:p w:rsidR="003B25CA" w:rsidRDefault="003B25CA" w:rsidP="00CB563C">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نمایی از جاده دسترسی و مسیر کانال هدایت جریان</w:t>
            </w:r>
          </w:p>
        </w:tc>
      </w:tr>
    </w:tbl>
    <w:p w:rsidR="00D85C11" w:rsidRDefault="00D85C11" w:rsidP="009968D3">
      <w:pPr>
        <w:spacing w:before="120" w:after="120"/>
        <w:ind w:left="476"/>
        <w:jc w:val="both"/>
        <w:rPr>
          <w:rFonts w:ascii="Arial" w:eastAsiaTheme="minorHAnsi" w:hAnsi="Arial" w:cs="B Zar"/>
          <w:sz w:val="22"/>
          <w:szCs w:val="26"/>
          <w:u w:val="single"/>
          <w:rtl/>
        </w:rPr>
      </w:pPr>
    </w:p>
    <w:p w:rsidR="00D85C11" w:rsidRDefault="00D85C11" w:rsidP="009968D3">
      <w:pPr>
        <w:spacing w:before="120" w:after="120"/>
        <w:ind w:left="476"/>
        <w:jc w:val="both"/>
        <w:rPr>
          <w:rFonts w:ascii="Arial" w:eastAsiaTheme="minorHAnsi" w:hAnsi="Arial" w:cs="B Zar"/>
          <w:sz w:val="22"/>
          <w:szCs w:val="26"/>
          <w:u w:val="single"/>
          <w:rtl/>
        </w:rPr>
      </w:pPr>
    </w:p>
    <w:p w:rsidR="009968D3" w:rsidRPr="00CB2C98" w:rsidRDefault="009968D3" w:rsidP="003B25CA">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lastRenderedPageBreak/>
        <w:t xml:space="preserve">کالورت کیلومتر </w:t>
      </w:r>
      <w:r w:rsidR="003B25CA">
        <w:rPr>
          <w:rFonts w:ascii="Arial" w:eastAsiaTheme="minorHAnsi" w:hAnsi="Arial" w:cs="B Zar" w:hint="cs"/>
          <w:sz w:val="22"/>
          <w:szCs w:val="26"/>
          <w:u w:val="single"/>
          <w:rtl/>
        </w:rPr>
        <w:t>428</w:t>
      </w:r>
      <w:r w:rsidRPr="00CB2C98">
        <w:rPr>
          <w:rFonts w:ascii="Arial" w:eastAsiaTheme="minorHAnsi" w:hAnsi="Arial" w:cs="B Zar" w:hint="cs"/>
          <w:sz w:val="22"/>
          <w:szCs w:val="26"/>
          <w:u w:val="single"/>
          <w:rtl/>
        </w:rPr>
        <w:t>+</w:t>
      </w:r>
      <w:r w:rsidR="003B25CA">
        <w:rPr>
          <w:rFonts w:ascii="Arial" w:eastAsiaTheme="minorHAnsi" w:hAnsi="Arial" w:cs="B Zar" w:hint="cs"/>
          <w:sz w:val="22"/>
          <w:szCs w:val="26"/>
          <w:u w:val="single"/>
          <w:rtl/>
        </w:rPr>
        <w:t>1</w:t>
      </w:r>
    </w:p>
    <w:p w:rsidR="009968D3" w:rsidRDefault="009968D3" w:rsidP="006271DE">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 xml:space="preserve">در این </w:t>
      </w:r>
      <w:r w:rsidR="00153DC8">
        <w:rPr>
          <w:rFonts w:ascii="Arial" w:eastAsiaTheme="minorHAnsi" w:hAnsi="Arial" w:cs="B Zar" w:hint="cs"/>
          <w:sz w:val="22"/>
          <w:szCs w:val="26"/>
          <w:rtl/>
        </w:rPr>
        <w:t>کیلومتر تقاطع با رودخانه وجود دارد و طول دهانه رودخانه حدود 20 متر می‌باشد پل تعبیه شده در این قسمت دارای دو لوله فارسیت بوده و رسوبات بخشی از آن‌ها را پر کرده است وضعیت پل و دیوارهای سنگی حائل مطلوب</w:t>
      </w:r>
      <w:r w:rsidR="006271DE">
        <w:rPr>
          <w:rFonts w:ascii="Arial" w:eastAsiaTheme="minorHAnsi" w:hAnsi="Arial" w:cs="B Zar" w:hint="cs"/>
          <w:sz w:val="22"/>
          <w:szCs w:val="26"/>
          <w:rtl/>
        </w:rPr>
        <w:t xml:space="preserve"> و بتازگی ترمیم شده‌اند. لوله های فارسیت نیاز به لایه روبی دارند و همچنین کانال </w:t>
      </w:r>
      <w:r w:rsidR="006271DE">
        <w:rPr>
          <w:rFonts w:ascii="Arial" w:eastAsiaTheme="minorHAnsi" w:hAnsi="Arial" w:cs="B Zar"/>
          <w:sz w:val="22"/>
          <w:szCs w:val="26"/>
        </w:rPr>
        <w:t>V</w:t>
      </w:r>
      <w:r w:rsidR="006271DE">
        <w:rPr>
          <w:rFonts w:ascii="Arial" w:eastAsiaTheme="minorHAnsi" w:hAnsi="Arial" w:cs="B Zar" w:hint="cs"/>
          <w:sz w:val="22"/>
          <w:szCs w:val="26"/>
          <w:rtl/>
          <w:lang w:bidi="fa-IR"/>
        </w:rPr>
        <w:t xml:space="preserve"> شکل هدایت جریان آب در مجاورت جاده دسترسی نیاز می‌باشد. </w:t>
      </w:r>
    </w:p>
    <w:tbl>
      <w:tblPr>
        <w:tblStyle w:val="TableGrid"/>
        <w:bidiVisual/>
        <w:tblW w:w="0" w:type="auto"/>
        <w:jc w:val="center"/>
        <w:tblLook w:val="04A0" w:firstRow="1" w:lastRow="0" w:firstColumn="1" w:lastColumn="0" w:noHBand="0" w:noVBand="1"/>
      </w:tblPr>
      <w:tblGrid>
        <w:gridCol w:w="5220"/>
        <w:gridCol w:w="5203"/>
      </w:tblGrid>
      <w:tr w:rsidR="00D85C11" w:rsidTr="00CB563C">
        <w:trPr>
          <w:jc w:val="center"/>
        </w:trPr>
        <w:tc>
          <w:tcPr>
            <w:tcW w:w="5219" w:type="dxa"/>
          </w:tcPr>
          <w:p w:rsidR="00D85C11" w:rsidRDefault="00D85C11" w:rsidP="009968D3">
            <w:pPr>
              <w:spacing w:before="120" w:after="120"/>
              <w:jc w:val="both"/>
              <w:rPr>
                <w:rFonts w:ascii="Arial" w:eastAsiaTheme="minorHAnsi" w:hAnsi="Arial" w:cs="B Zar"/>
                <w:sz w:val="22"/>
                <w:szCs w:val="26"/>
                <w:rtl/>
              </w:rPr>
            </w:pPr>
            <w:r>
              <w:rPr>
                <w:rFonts w:ascii="Arial" w:eastAsiaTheme="minorHAnsi" w:hAnsi="Arial" w:cs="B Zar" w:hint="cs"/>
                <w:noProof/>
                <w:sz w:val="22"/>
                <w:szCs w:val="26"/>
                <w:rtl/>
              </w:rPr>
              <w:drawing>
                <wp:inline distT="0" distB="0" distL="0" distR="0" wp14:anchorId="0610F68D" wp14:editId="53CF3B17">
                  <wp:extent cx="3114136" cy="2326442"/>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4923.jpg"/>
                          <pic:cNvPicPr/>
                        </pic:nvPicPr>
                        <pic:blipFill rotWithShape="1">
                          <a:blip r:embed="rId25" cstate="print">
                            <a:extLst>
                              <a:ext uri="{28A0092B-C50C-407E-A947-70E740481C1C}">
                                <a14:useLocalDpi xmlns:a14="http://schemas.microsoft.com/office/drawing/2010/main" val="0"/>
                              </a:ext>
                            </a:extLst>
                          </a:blip>
                          <a:srcRect l="14287" t="18301" r="9223" b="5509"/>
                          <a:stretch/>
                        </pic:blipFill>
                        <pic:spPr bwMode="auto">
                          <a:xfrm>
                            <a:off x="0" y="0"/>
                            <a:ext cx="3112557" cy="2325263"/>
                          </a:xfrm>
                          <a:prstGeom prst="rect">
                            <a:avLst/>
                          </a:prstGeom>
                          <a:ln>
                            <a:noFill/>
                          </a:ln>
                          <a:extLst>
                            <a:ext uri="{53640926-AAD7-44D8-BBD7-CCE9431645EC}">
                              <a14:shadowObscured xmlns:a14="http://schemas.microsoft.com/office/drawing/2010/main"/>
                            </a:ext>
                          </a:extLst>
                        </pic:spPr>
                      </pic:pic>
                    </a:graphicData>
                  </a:graphic>
                </wp:inline>
              </w:drawing>
            </w:r>
          </w:p>
        </w:tc>
        <w:tc>
          <w:tcPr>
            <w:tcW w:w="5202" w:type="dxa"/>
          </w:tcPr>
          <w:p w:rsidR="00D85C11" w:rsidRDefault="00D85C11" w:rsidP="009968D3">
            <w:pPr>
              <w:spacing w:before="120" w:after="120"/>
              <w:jc w:val="both"/>
              <w:rPr>
                <w:rFonts w:ascii="Arial" w:eastAsiaTheme="minorHAnsi" w:hAnsi="Arial" w:cs="B Zar"/>
                <w:sz w:val="22"/>
                <w:szCs w:val="26"/>
                <w:rtl/>
              </w:rPr>
            </w:pPr>
            <w:r>
              <w:rPr>
                <w:rFonts w:ascii="Arial" w:eastAsiaTheme="minorHAnsi" w:hAnsi="Arial" w:cs="B Zar" w:hint="cs"/>
                <w:noProof/>
                <w:sz w:val="22"/>
                <w:szCs w:val="26"/>
                <w:rtl/>
              </w:rPr>
              <w:drawing>
                <wp:inline distT="0" distB="0" distL="0" distR="0" wp14:anchorId="501AC037" wp14:editId="2D4CD62C">
                  <wp:extent cx="2907102" cy="2371419"/>
                  <wp:effectExtent l="0" t="0" r="762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5008.jpg"/>
                          <pic:cNvPicPr/>
                        </pic:nvPicPr>
                        <pic:blipFill rotWithShape="1">
                          <a:blip r:embed="rId26" cstate="print">
                            <a:extLst>
                              <a:ext uri="{28A0092B-C50C-407E-A947-70E740481C1C}">
                                <a14:useLocalDpi xmlns:a14="http://schemas.microsoft.com/office/drawing/2010/main" val="0"/>
                              </a:ext>
                            </a:extLst>
                          </a:blip>
                          <a:srcRect l="24107" t="13091" b="4364"/>
                          <a:stretch/>
                        </pic:blipFill>
                        <pic:spPr bwMode="auto">
                          <a:xfrm>
                            <a:off x="0" y="0"/>
                            <a:ext cx="2921466" cy="2383137"/>
                          </a:xfrm>
                          <a:prstGeom prst="rect">
                            <a:avLst/>
                          </a:prstGeom>
                          <a:ln>
                            <a:noFill/>
                          </a:ln>
                          <a:extLst>
                            <a:ext uri="{53640926-AAD7-44D8-BBD7-CCE9431645EC}">
                              <a14:shadowObscured xmlns:a14="http://schemas.microsoft.com/office/drawing/2010/main"/>
                            </a:ext>
                          </a:extLst>
                        </pic:spPr>
                      </pic:pic>
                    </a:graphicData>
                  </a:graphic>
                </wp:inline>
              </w:drawing>
            </w:r>
          </w:p>
        </w:tc>
      </w:tr>
      <w:tr w:rsidR="00CB563C" w:rsidTr="00CB563C">
        <w:trPr>
          <w:jc w:val="center"/>
        </w:trPr>
        <w:tc>
          <w:tcPr>
            <w:tcW w:w="5219" w:type="dxa"/>
          </w:tcPr>
          <w:p w:rsidR="00CB563C" w:rsidRPr="00CF4AFC" w:rsidRDefault="00CB563C" w:rsidP="00CB563C">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 xml:space="preserve">نمایی از </w:t>
            </w:r>
            <w:r>
              <w:rPr>
                <w:rFonts w:ascii="Arial" w:eastAsiaTheme="minorHAnsi" w:hAnsi="Arial" w:cs="B Zar" w:hint="cs"/>
                <w:b/>
                <w:bCs/>
                <w:sz w:val="18"/>
                <w:szCs w:val="22"/>
                <w:rtl/>
                <w:lang w:bidi="fa-IR"/>
              </w:rPr>
              <w:t>پل تعبیه شده بر روی رودخانه</w:t>
            </w:r>
          </w:p>
        </w:tc>
        <w:tc>
          <w:tcPr>
            <w:tcW w:w="5202" w:type="dxa"/>
          </w:tcPr>
          <w:p w:rsidR="00CB563C" w:rsidRPr="00CB09D8" w:rsidRDefault="00CB563C" w:rsidP="00CB563C">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lang w:bidi="fa-IR"/>
              </w:rPr>
              <w:t>نمایی از جناح مخالف پل</w:t>
            </w:r>
          </w:p>
        </w:tc>
      </w:tr>
      <w:tr w:rsidR="006271DE" w:rsidTr="00CB563C">
        <w:trPr>
          <w:jc w:val="center"/>
        </w:trPr>
        <w:tc>
          <w:tcPr>
            <w:tcW w:w="5219" w:type="dxa"/>
          </w:tcPr>
          <w:p w:rsidR="006271DE" w:rsidRDefault="006271DE" w:rsidP="00D85C11">
            <w:pPr>
              <w:spacing w:before="120" w:after="120"/>
              <w:jc w:val="center"/>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77C127CE" wp14:editId="4820F129">
                  <wp:extent cx="3217653" cy="2440401"/>
                  <wp:effectExtent l="0" t="0" r="190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19_130345.jpg"/>
                          <pic:cNvPicPr/>
                        </pic:nvPicPr>
                        <pic:blipFill rotWithShape="1">
                          <a:blip r:embed="rId27" cstate="print">
                            <a:extLst>
                              <a:ext uri="{28A0092B-C50C-407E-A947-70E740481C1C}">
                                <a14:useLocalDpi xmlns:a14="http://schemas.microsoft.com/office/drawing/2010/main" val="0"/>
                              </a:ext>
                            </a:extLst>
                          </a:blip>
                          <a:srcRect t="9035" r="10044"/>
                          <a:stretch/>
                        </pic:blipFill>
                        <pic:spPr bwMode="auto">
                          <a:xfrm>
                            <a:off x="0" y="0"/>
                            <a:ext cx="3220051" cy="2442220"/>
                          </a:xfrm>
                          <a:prstGeom prst="rect">
                            <a:avLst/>
                          </a:prstGeom>
                          <a:ln>
                            <a:noFill/>
                          </a:ln>
                          <a:extLst>
                            <a:ext uri="{53640926-AAD7-44D8-BBD7-CCE9431645EC}">
                              <a14:shadowObscured xmlns:a14="http://schemas.microsoft.com/office/drawing/2010/main"/>
                            </a:ext>
                          </a:extLst>
                        </pic:spPr>
                      </pic:pic>
                    </a:graphicData>
                  </a:graphic>
                </wp:inline>
              </w:drawing>
            </w:r>
          </w:p>
        </w:tc>
        <w:tc>
          <w:tcPr>
            <w:tcW w:w="5202" w:type="dxa"/>
          </w:tcPr>
          <w:p w:rsidR="006271DE" w:rsidRDefault="00CB563C" w:rsidP="00D85C11">
            <w:pPr>
              <w:spacing w:before="120" w:after="120"/>
              <w:jc w:val="center"/>
              <w:rPr>
                <w:rFonts w:ascii="Arial" w:eastAsiaTheme="minorHAnsi" w:hAnsi="Arial" w:cs="B Zar"/>
                <w:sz w:val="22"/>
                <w:szCs w:val="26"/>
                <w:rtl/>
              </w:rPr>
            </w:pPr>
            <w:r>
              <w:rPr>
                <w:rFonts w:ascii="Arial" w:eastAsiaTheme="minorHAnsi" w:hAnsi="Arial" w:cs="B Zar"/>
                <w:noProof/>
                <w:sz w:val="22"/>
                <w:szCs w:val="26"/>
                <w:rtl/>
              </w:rPr>
              <mc:AlternateContent>
                <mc:Choice Requires="wps">
                  <w:drawing>
                    <wp:anchor distT="0" distB="0" distL="114300" distR="114300" simplePos="0" relativeHeight="251728384" behindDoc="0" locked="0" layoutInCell="1" allowOverlap="1" wp14:anchorId="32D09E51" wp14:editId="08565CE6">
                      <wp:simplePos x="0" y="0"/>
                      <wp:positionH relativeFrom="column">
                        <wp:posOffset>63464</wp:posOffset>
                      </wp:positionH>
                      <wp:positionV relativeFrom="paragraph">
                        <wp:posOffset>953494</wp:posOffset>
                      </wp:positionV>
                      <wp:extent cx="1518201" cy="1345721"/>
                      <wp:effectExtent l="38100" t="19050" r="63500" b="83185"/>
                      <wp:wrapNone/>
                      <wp:docPr id="31" name="Straight Connector 31"/>
                      <wp:cNvGraphicFramePr/>
                      <a:graphic xmlns:a="http://schemas.openxmlformats.org/drawingml/2006/main">
                        <a:graphicData uri="http://schemas.microsoft.com/office/word/2010/wordprocessingShape">
                          <wps:wsp>
                            <wps:cNvCnPr/>
                            <wps:spPr>
                              <a:xfrm flipV="1">
                                <a:off x="0" y="0"/>
                                <a:ext cx="1518201" cy="1345721"/>
                              </a:xfrm>
                              <a:prstGeom prst="line">
                                <a:avLst/>
                              </a:prstGeom>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EAA701D" id="Straight Connector 31" o:spid="_x0000_s1026" style="position:absolute;flip:y;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pt,75.1pt" to="124.55pt,18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" strokecolor="#c0504d [3205]" strokeweight="2pt">
                      <v:shadow on="t" color="black" opacity="24903f" origin=",.5" offset="0,.55556mm"/>
                    </v:line>
                  </w:pict>
                </mc:Fallback>
              </mc:AlternateContent>
            </w:r>
            <w:r w:rsidR="006271DE">
              <w:rPr>
                <w:rFonts w:ascii="Arial" w:eastAsiaTheme="minorHAnsi" w:hAnsi="Arial" w:cs="B Zar"/>
                <w:noProof/>
                <w:sz w:val="22"/>
                <w:szCs w:val="26"/>
                <w:rtl/>
              </w:rPr>
              <w:drawing>
                <wp:inline distT="0" distB="0" distL="0" distR="0" wp14:anchorId="7436A45D" wp14:editId="6F4C888E">
                  <wp:extent cx="3208922" cy="240677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19_130334.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221169" cy="2415955"/>
                          </a:xfrm>
                          <a:prstGeom prst="rect">
                            <a:avLst/>
                          </a:prstGeom>
                        </pic:spPr>
                      </pic:pic>
                    </a:graphicData>
                  </a:graphic>
                </wp:inline>
              </w:drawing>
            </w:r>
          </w:p>
        </w:tc>
      </w:tr>
      <w:tr w:rsidR="00CB563C" w:rsidTr="00CB563C">
        <w:trPr>
          <w:jc w:val="center"/>
        </w:trPr>
        <w:tc>
          <w:tcPr>
            <w:tcW w:w="5219" w:type="dxa"/>
          </w:tcPr>
          <w:p w:rsidR="00CB563C" w:rsidRPr="00CF4AFC" w:rsidRDefault="00CB563C" w:rsidP="006350E1">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lang w:bidi="fa-IR"/>
              </w:rPr>
              <w:t>نمایی از دیوار سنگی حائل</w:t>
            </w:r>
          </w:p>
        </w:tc>
        <w:tc>
          <w:tcPr>
            <w:tcW w:w="5202" w:type="dxa"/>
          </w:tcPr>
          <w:p w:rsidR="00CB563C" w:rsidRDefault="00CB563C" w:rsidP="00CB563C">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نمایی از جاده دسترسی و مسیر کانال هدایت جریان</w:t>
            </w:r>
          </w:p>
        </w:tc>
      </w:tr>
    </w:tbl>
    <w:p w:rsidR="00D85C11" w:rsidRDefault="00D85C11" w:rsidP="009968D3">
      <w:pPr>
        <w:spacing w:before="120" w:after="120"/>
        <w:ind w:left="476"/>
        <w:jc w:val="both"/>
        <w:rPr>
          <w:rFonts w:ascii="Arial" w:eastAsiaTheme="minorHAnsi" w:hAnsi="Arial" w:cs="B Zar"/>
          <w:sz w:val="22"/>
          <w:szCs w:val="26"/>
          <w:rtl/>
        </w:rPr>
      </w:pPr>
    </w:p>
    <w:p w:rsidR="00D85C11" w:rsidRPr="00CB2C98" w:rsidRDefault="00D85C11" w:rsidP="0097764C">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lastRenderedPageBreak/>
        <w:t xml:space="preserve">کالورت کیلومتر </w:t>
      </w:r>
      <w:r w:rsidR="0097764C">
        <w:rPr>
          <w:rFonts w:ascii="Arial" w:eastAsiaTheme="minorHAnsi" w:hAnsi="Arial" w:cs="B Zar" w:hint="cs"/>
          <w:sz w:val="22"/>
          <w:szCs w:val="26"/>
          <w:u w:val="single"/>
          <w:rtl/>
        </w:rPr>
        <w:t>703</w:t>
      </w:r>
      <w:r w:rsidRPr="00CB2C98">
        <w:rPr>
          <w:rFonts w:ascii="Arial" w:eastAsiaTheme="minorHAnsi" w:hAnsi="Arial" w:cs="B Zar" w:hint="cs"/>
          <w:sz w:val="22"/>
          <w:szCs w:val="26"/>
          <w:u w:val="single"/>
          <w:rtl/>
        </w:rPr>
        <w:t>+</w:t>
      </w:r>
      <w:r w:rsidR="0097764C">
        <w:rPr>
          <w:rFonts w:ascii="Arial" w:eastAsiaTheme="minorHAnsi" w:hAnsi="Arial" w:cs="B Zar" w:hint="cs"/>
          <w:sz w:val="22"/>
          <w:szCs w:val="26"/>
          <w:u w:val="single"/>
          <w:rtl/>
        </w:rPr>
        <w:t>1</w:t>
      </w:r>
    </w:p>
    <w:p w:rsidR="00CF4AFC" w:rsidRDefault="0097764C" w:rsidP="00F36FEE">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این کالورت ترمیمی می‌باشد ولی لوله فارسیت انتقال جریان در اثر رسوبات و ارتفاع نامناسب دچار گرفتگی شده و همچنین هر دو سمت کالورت دچار شکستگی</w:t>
      </w:r>
      <w:r w:rsidR="00F36FEE">
        <w:rPr>
          <w:rFonts w:ascii="Arial" w:eastAsiaTheme="minorHAnsi" w:hAnsi="Arial" w:cs="B Zar" w:hint="cs"/>
          <w:sz w:val="22"/>
          <w:szCs w:val="26"/>
          <w:rtl/>
        </w:rPr>
        <w:t xml:space="preserve"> شده</w:t>
      </w:r>
      <w:r>
        <w:rPr>
          <w:rFonts w:ascii="Arial" w:eastAsiaTheme="minorHAnsi" w:hAnsi="Arial" w:cs="B Zar" w:hint="cs"/>
          <w:sz w:val="22"/>
          <w:szCs w:val="26"/>
          <w:rtl/>
        </w:rPr>
        <w:t xml:space="preserve"> و تخریب گردیده است، این کالورت باید جایگزین</w:t>
      </w:r>
      <w:r w:rsidR="00F36FEE">
        <w:rPr>
          <w:rFonts w:ascii="Arial" w:eastAsiaTheme="minorHAnsi" w:hAnsi="Arial" w:cs="B Zar" w:hint="cs"/>
          <w:sz w:val="22"/>
          <w:szCs w:val="26"/>
          <w:rtl/>
        </w:rPr>
        <w:t xml:space="preserve"> و کالورت جدید احداث گردد. وضعیت جاده دسترسی مناسب می‌باشد و تنها کانال هدایت جریان مجاور مسیر نیاز به پاکسازی از رسوبات و گیاهان خودرو دارد.</w:t>
      </w:r>
    </w:p>
    <w:tbl>
      <w:tblPr>
        <w:tblStyle w:val="TableGrid"/>
        <w:bidiVisual/>
        <w:tblW w:w="0" w:type="auto"/>
        <w:jc w:val="center"/>
        <w:tblLook w:val="04A0" w:firstRow="1" w:lastRow="0" w:firstColumn="1" w:lastColumn="0" w:noHBand="0" w:noVBand="1"/>
      </w:tblPr>
      <w:tblGrid>
        <w:gridCol w:w="5076"/>
        <w:gridCol w:w="5076"/>
      </w:tblGrid>
      <w:tr w:rsidR="00D85C11" w:rsidTr="00F36FEE">
        <w:trPr>
          <w:jc w:val="center"/>
        </w:trPr>
        <w:tc>
          <w:tcPr>
            <w:tcW w:w="5076" w:type="dxa"/>
            <w:vAlign w:val="center"/>
          </w:tcPr>
          <w:p w:rsidR="00D85C11" w:rsidRDefault="00D85C11" w:rsidP="00F36FEE">
            <w:pPr>
              <w:spacing w:before="120" w:after="120"/>
              <w:jc w:val="center"/>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661FAAB1" wp14:editId="67E432EC">
                  <wp:extent cx="3080301" cy="2224523"/>
                  <wp:effectExtent l="0" t="0" r="6350" b="444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5058.jpg"/>
                          <pic:cNvPicPr/>
                        </pic:nvPicPr>
                        <pic:blipFill rotWithShape="1">
                          <a:blip r:embed="rId29" cstate="print">
                            <a:extLst>
                              <a:ext uri="{28A0092B-C50C-407E-A947-70E740481C1C}">
                                <a14:useLocalDpi xmlns:a14="http://schemas.microsoft.com/office/drawing/2010/main" val="0"/>
                              </a:ext>
                            </a:extLst>
                          </a:blip>
                          <a:srcRect l="16418" t="24975" r="5666"/>
                          <a:stretch/>
                        </pic:blipFill>
                        <pic:spPr bwMode="auto">
                          <a:xfrm>
                            <a:off x="0" y="0"/>
                            <a:ext cx="3103373" cy="2241185"/>
                          </a:xfrm>
                          <a:prstGeom prst="rect">
                            <a:avLst/>
                          </a:prstGeom>
                          <a:ln>
                            <a:noFill/>
                          </a:ln>
                          <a:extLst>
                            <a:ext uri="{53640926-AAD7-44D8-BBD7-CCE9431645EC}">
                              <a14:shadowObscured xmlns:a14="http://schemas.microsoft.com/office/drawing/2010/main"/>
                            </a:ext>
                          </a:extLst>
                        </pic:spPr>
                      </pic:pic>
                    </a:graphicData>
                  </a:graphic>
                </wp:inline>
              </w:drawing>
            </w:r>
          </w:p>
        </w:tc>
        <w:tc>
          <w:tcPr>
            <w:tcW w:w="5076" w:type="dxa"/>
            <w:vAlign w:val="center"/>
          </w:tcPr>
          <w:p w:rsidR="00D85C11" w:rsidRDefault="00D85C11" w:rsidP="00F36FEE">
            <w:pPr>
              <w:spacing w:before="120" w:after="120"/>
              <w:jc w:val="center"/>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388273C8" wp14:editId="7FA096A5">
                  <wp:extent cx="3019245" cy="2214114"/>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5111.jpg"/>
                          <pic:cNvPicPr/>
                        </pic:nvPicPr>
                        <pic:blipFill rotWithShape="1">
                          <a:blip r:embed="rId30" cstate="print">
                            <a:extLst>
                              <a:ext uri="{28A0092B-C50C-407E-A947-70E740481C1C}">
                                <a14:useLocalDpi xmlns:a14="http://schemas.microsoft.com/office/drawing/2010/main" val="0"/>
                              </a:ext>
                            </a:extLst>
                          </a:blip>
                          <a:srcRect l="7303" t="9363"/>
                          <a:stretch/>
                        </pic:blipFill>
                        <pic:spPr bwMode="auto">
                          <a:xfrm>
                            <a:off x="0" y="0"/>
                            <a:ext cx="3040264" cy="2229528"/>
                          </a:xfrm>
                          <a:prstGeom prst="rect">
                            <a:avLst/>
                          </a:prstGeom>
                          <a:ln>
                            <a:noFill/>
                          </a:ln>
                          <a:extLst>
                            <a:ext uri="{53640926-AAD7-44D8-BBD7-CCE9431645EC}">
                              <a14:shadowObscured xmlns:a14="http://schemas.microsoft.com/office/drawing/2010/main"/>
                            </a:ext>
                          </a:extLst>
                        </pic:spPr>
                      </pic:pic>
                    </a:graphicData>
                  </a:graphic>
                </wp:inline>
              </w:drawing>
            </w:r>
          </w:p>
        </w:tc>
      </w:tr>
      <w:tr w:rsidR="00D85C11" w:rsidTr="00F36FEE">
        <w:trPr>
          <w:jc w:val="center"/>
        </w:trPr>
        <w:tc>
          <w:tcPr>
            <w:tcW w:w="5076" w:type="dxa"/>
            <w:vAlign w:val="center"/>
          </w:tcPr>
          <w:p w:rsidR="00D85C11" w:rsidRPr="00CF4AFC" w:rsidRDefault="00F36FEE" w:rsidP="00F36FEE">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شکستگی در بدنه سنگ چینی کالورت</w:t>
            </w:r>
          </w:p>
        </w:tc>
        <w:tc>
          <w:tcPr>
            <w:tcW w:w="5076" w:type="dxa"/>
            <w:vAlign w:val="center"/>
          </w:tcPr>
          <w:p w:rsidR="00D85C11" w:rsidRPr="00CF4AFC" w:rsidRDefault="0061441F" w:rsidP="00F36FEE">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تخریب</w:t>
            </w:r>
            <w:r w:rsidR="00F36FEE">
              <w:rPr>
                <w:rFonts w:ascii="Arial" w:eastAsiaTheme="minorHAnsi" w:hAnsi="Arial" w:cs="B Zar" w:hint="cs"/>
                <w:b/>
                <w:bCs/>
                <w:sz w:val="18"/>
                <w:szCs w:val="22"/>
                <w:rtl/>
              </w:rPr>
              <w:t xml:space="preserve"> کامل</w:t>
            </w:r>
            <w:r>
              <w:rPr>
                <w:rFonts w:ascii="Arial" w:eastAsiaTheme="minorHAnsi" w:hAnsi="Arial" w:cs="B Zar" w:hint="cs"/>
                <w:b/>
                <w:bCs/>
                <w:sz w:val="18"/>
                <w:szCs w:val="22"/>
                <w:rtl/>
              </w:rPr>
              <w:t xml:space="preserve"> بخشی از سنگ چینی</w:t>
            </w:r>
          </w:p>
        </w:tc>
      </w:tr>
      <w:tr w:rsidR="00F36FEE" w:rsidTr="00F36FEE">
        <w:trPr>
          <w:jc w:val="center"/>
        </w:trPr>
        <w:tc>
          <w:tcPr>
            <w:tcW w:w="5076" w:type="dxa"/>
            <w:vAlign w:val="center"/>
          </w:tcPr>
          <w:p w:rsidR="00F36FEE" w:rsidRDefault="00F36FEE" w:rsidP="00F36FEE">
            <w:pPr>
              <w:spacing w:before="120" w:after="120"/>
              <w:jc w:val="center"/>
              <w:rPr>
                <w:rFonts w:ascii="Arial" w:eastAsiaTheme="minorHAnsi" w:hAnsi="Arial" w:cs="B Zar"/>
                <w:b/>
                <w:bCs/>
                <w:sz w:val="18"/>
                <w:szCs w:val="22"/>
                <w:rtl/>
              </w:rPr>
            </w:pPr>
            <w:r>
              <w:rPr>
                <w:rFonts w:ascii="Arial" w:eastAsiaTheme="minorHAnsi" w:hAnsi="Arial" w:cs="B Zar" w:hint="cs"/>
                <w:b/>
                <w:bCs/>
                <w:noProof/>
                <w:sz w:val="18"/>
                <w:szCs w:val="22"/>
                <w:rtl/>
              </w:rPr>
              <w:drawing>
                <wp:inline distT="0" distB="0" distL="0" distR="0" wp14:anchorId="4EC033B9" wp14:editId="3E8D1CBE">
                  <wp:extent cx="3081528" cy="2311221"/>
                  <wp:effectExtent l="0" t="0" r="508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19_130611.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081528" cy="2311221"/>
                          </a:xfrm>
                          <a:prstGeom prst="rect">
                            <a:avLst/>
                          </a:prstGeom>
                        </pic:spPr>
                      </pic:pic>
                    </a:graphicData>
                  </a:graphic>
                </wp:inline>
              </w:drawing>
            </w:r>
          </w:p>
        </w:tc>
        <w:tc>
          <w:tcPr>
            <w:tcW w:w="5076" w:type="dxa"/>
            <w:vAlign w:val="center"/>
          </w:tcPr>
          <w:p w:rsidR="00F36FEE" w:rsidRDefault="00F36FEE" w:rsidP="00F36FEE">
            <w:pPr>
              <w:spacing w:before="120" w:after="120"/>
              <w:jc w:val="center"/>
              <w:rPr>
                <w:rFonts w:ascii="Arial" w:eastAsiaTheme="minorHAnsi" w:hAnsi="Arial" w:cs="B Zar"/>
                <w:b/>
                <w:bCs/>
                <w:sz w:val="18"/>
                <w:szCs w:val="22"/>
                <w:rtl/>
              </w:rPr>
            </w:pPr>
            <w:r>
              <w:rPr>
                <w:rFonts w:ascii="Arial" w:eastAsiaTheme="minorHAnsi" w:hAnsi="Arial" w:cs="B Zar" w:hint="cs"/>
                <w:b/>
                <w:bCs/>
                <w:noProof/>
                <w:sz w:val="18"/>
                <w:szCs w:val="22"/>
                <w:rtl/>
              </w:rPr>
              <w:drawing>
                <wp:inline distT="0" distB="0" distL="0" distR="0" wp14:anchorId="46948B60" wp14:editId="4BB3C05C">
                  <wp:extent cx="3081528" cy="2311221"/>
                  <wp:effectExtent l="0" t="0" r="508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19_130609.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081528" cy="2311221"/>
                          </a:xfrm>
                          <a:prstGeom prst="rect">
                            <a:avLst/>
                          </a:prstGeom>
                        </pic:spPr>
                      </pic:pic>
                    </a:graphicData>
                  </a:graphic>
                </wp:inline>
              </w:drawing>
            </w:r>
          </w:p>
        </w:tc>
      </w:tr>
      <w:tr w:rsidR="00F36FEE" w:rsidTr="00F36FEE">
        <w:trPr>
          <w:jc w:val="center"/>
        </w:trPr>
        <w:tc>
          <w:tcPr>
            <w:tcW w:w="5076" w:type="dxa"/>
            <w:vAlign w:val="center"/>
          </w:tcPr>
          <w:p w:rsidR="00F36FEE" w:rsidRDefault="00F36FEE" w:rsidP="00F36FEE">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وضعیت مناسب جاده دسترسی به سمت مسیر ارتباطی بندرگناوه-دیلم</w:t>
            </w:r>
          </w:p>
        </w:tc>
        <w:tc>
          <w:tcPr>
            <w:tcW w:w="5076" w:type="dxa"/>
            <w:vAlign w:val="center"/>
          </w:tcPr>
          <w:p w:rsidR="00F36FEE" w:rsidRDefault="00F36FEE" w:rsidP="00A54C22">
            <w:pPr>
              <w:jc w:val="center"/>
              <w:rPr>
                <w:rFonts w:ascii="Arial" w:eastAsiaTheme="minorHAnsi" w:hAnsi="Arial" w:cs="B Zar"/>
                <w:b/>
                <w:bCs/>
                <w:sz w:val="18"/>
                <w:szCs w:val="22"/>
                <w:rtl/>
                <w:lang w:bidi="fa-IR"/>
              </w:rPr>
            </w:pPr>
            <w:r>
              <w:rPr>
                <w:rFonts w:ascii="Arial" w:eastAsiaTheme="minorHAnsi" w:hAnsi="Arial" w:cs="B Zar" w:hint="cs"/>
                <w:b/>
                <w:bCs/>
                <w:sz w:val="18"/>
                <w:szCs w:val="22"/>
                <w:rtl/>
              </w:rPr>
              <w:t xml:space="preserve">وضعیت مناسب جاده دسترسی به سمت چاه </w:t>
            </w:r>
            <w:r>
              <w:rPr>
                <w:rFonts w:ascii="Arial" w:eastAsiaTheme="minorHAnsi" w:hAnsi="Arial" w:cs="B Zar"/>
                <w:b/>
                <w:bCs/>
                <w:sz w:val="18"/>
                <w:szCs w:val="22"/>
              </w:rPr>
              <w:t>BK12</w:t>
            </w:r>
            <w:r>
              <w:rPr>
                <w:rFonts w:ascii="Arial" w:eastAsiaTheme="minorHAnsi" w:hAnsi="Arial" w:cs="B Zar" w:hint="cs"/>
                <w:b/>
                <w:bCs/>
                <w:sz w:val="18"/>
                <w:szCs w:val="22"/>
                <w:rtl/>
                <w:lang w:bidi="fa-IR"/>
              </w:rPr>
              <w:t>-</w:t>
            </w:r>
          </w:p>
          <w:p w:rsidR="00F36FEE" w:rsidRDefault="00F36FEE" w:rsidP="00A54C22">
            <w:pPr>
              <w:jc w:val="center"/>
              <w:rPr>
                <w:rFonts w:ascii="Arial" w:eastAsiaTheme="minorHAnsi" w:hAnsi="Arial" w:cs="B Zar"/>
                <w:b/>
                <w:bCs/>
                <w:sz w:val="18"/>
                <w:szCs w:val="22"/>
                <w:rtl/>
                <w:lang w:bidi="fa-IR"/>
              </w:rPr>
            </w:pPr>
            <w:r>
              <w:rPr>
                <w:rFonts w:ascii="Arial" w:eastAsiaTheme="minorHAnsi" w:hAnsi="Arial" w:cs="B Zar" w:hint="cs"/>
                <w:b/>
                <w:bCs/>
                <w:sz w:val="18"/>
                <w:szCs w:val="22"/>
                <w:rtl/>
                <w:lang w:bidi="fa-IR"/>
              </w:rPr>
              <w:t>نمایی از کانال هدایت جریان مجاور جاده</w:t>
            </w:r>
          </w:p>
        </w:tc>
      </w:tr>
    </w:tbl>
    <w:p w:rsidR="005925B2" w:rsidRDefault="005925B2" w:rsidP="0061441F">
      <w:pPr>
        <w:spacing w:before="120" w:after="120"/>
        <w:ind w:left="476"/>
        <w:jc w:val="both"/>
        <w:rPr>
          <w:rFonts w:ascii="Arial" w:eastAsiaTheme="minorHAnsi" w:hAnsi="Arial" w:cs="B Zar"/>
          <w:sz w:val="22"/>
          <w:szCs w:val="26"/>
          <w:u w:val="single"/>
          <w:rtl/>
        </w:rPr>
      </w:pPr>
    </w:p>
    <w:p w:rsidR="0061441F" w:rsidRPr="00CB2C98" w:rsidRDefault="0061441F" w:rsidP="00A54C22">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lastRenderedPageBreak/>
        <w:t xml:space="preserve">کالورت کیلومتر </w:t>
      </w:r>
      <w:r w:rsidR="00A54C22">
        <w:rPr>
          <w:rFonts w:ascii="Arial" w:eastAsiaTheme="minorHAnsi" w:hAnsi="Arial" w:cs="B Zar" w:hint="cs"/>
          <w:sz w:val="22"/>
          <w:szCs w:val="26"/>
          <w:u w:val="single"/>
          <w:rtl/>
        </w:rPr>
        <w:t>776</w:t>
      </w:r>
      <w:r w:rsidRPr="00CB2C98">
        <w:rPr>
          <w:rFonts w:ascii="Arial" w:eastAsiaTheme="minorHAnsi" w:hAnsi="Arial" w:cs="B Zar" w:hint="cs"/>
          <w:sz w:val="22"/>
          <w:szCs w:val="26"/>
          <w:u w:val="single"/>
          <w:rtl/>
        </w:rPr>
        <w:t>+</w:t>
      </w:r>
      <w:r w:rsidR="00A54C22">
        <w:rPr>
          <w:rFonts w:ascii="Arial" w:eastAsiaTheme="minorHAnsi" w:hAnsi="Arial" w:cs="B Zar" w:hint="cs"/>
          <w:sz w:val="22"/>
          <w:szCs w:val="26"/>
          <w:u w:val="single"/>
          <w:rtl/>
        </w:rPr>
        <w:t>1</w:t>
      </w:r>
    </w:p>
    <w:p w:rsidR="00D85C11" w:rsidRDefault="00BA57D1" w:rsidP="00642D7A">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 xml:space="preserve">در این کیلومتر تقاطع </w:t>
      </w:r>
      <w:r w:rsidR="00383184">
        <w:rPr>
          <w:rFonts w:ascii="Arial" w:eastAsiaTheme="minorHAnsi" w:hAnsi="Arial" w:cs="B Zar" w:hint="cs"/>
          <w:sz w:val="22"/>
          <w:szCs w:val="26"/>
          <w:rtl/>
        </w:rPr>
        <w:t xml:space="preserve">با رودخانه </w:t>
      </w:r>
      <w:r w:rsidR="00642D7A">
        <w:rPr>
          <w:rFonts w:ascii="Arial" w:eastAsiaTheme="minorHAnsi" w:hAnsi="Arial" w:cs="B Zar" w:hint="cs"/>
          <w:sz w:val="22"/>
          <w:szCs w:val="26"/>
          <w:rtl/>
        </w:rPr>
        <w:t>وجود دارد</w:t>
      </w:r>
      <w:r w:rsidR="00383184">
        <w:rPr>
          <w:rFonts w:ascii="Arial" w:eastAsiaTheme="minorHAnsi" w:hAnsi="Arial" w:cs="B Zar" w:hint="cs"/>
          <w:sz w:val="22"/>
          <w:szCs w:val="26"/>
          <w:rtl/>
        </w:rPr>
        <w:t xml:space="preserve"> و کالورت موجود کیفیت سازه‌ای مناسبی دارد، برای عبور جریان دو لوله فارسیت جانمایی شده است که می‌باید لایه روبی گردد. همچنین در این بخش کناره سنگ چین کالورت دچار آب شستگی شده است که این موضوع مرتفع خواهد شد و جهت هدایت جریان به سمت رودخانه کانال های مجاور جاده دسترسی بهسازی و تعمیق می‌گردند. </w:t>
      </w:r>
      <w:r w:rsidR="005C4643">
        <w:rPr>
          <w:rFonts w:ascii="Arial" w:eastAsiaTheme="minorHAnsi" w:hAnsi="Arial" w:cs="B Zar" w:hint="cs"/>
          <w:sz w:val="22"/>
          <w:szCs w:val="26"/>
          <w:rtl/>
        </w:rPr>
        <w:t>وضعیت جاده دسترسی در این بخش نیز مطلوب و دارای عرض مناسب است.</w:t>
      </w:r>
    </w:p>
    <w:tbl>
      <w:tblPr>
        <w:tblStyle w:val="TableGrid"/>
        <w:bidiVisual/>
        <w:tblW w:w="0" w:type="auto"/>
        <w:jc w:val="center"/>
        <w:tblLook w:val="04A0" w:firstRow="1" w:lastRow="0" w:firstColumn="1" w:lastColumn="0" w:noHBand="0" w:noVBand="1"/>
      </w:tblPr>
      <w:tblGrid>
        <w:gridCol w:w="5076"/>
        <w:gridCol w:w="5076"/>
      </w:tblGrid>
      <w:tr w:rsidR="0061441F" w:rsidTr="005925B2">
        <w:trPr>
          <w:jc w:val="center"/>
        </w:trPr>
        <w:tc>
          <w:tcPr>
            <w:tcW w:w="4910" w:type="dxa"/>
          </w:tcPr>
          <w:p w:rsidR="0061441F" w:rsidRDefault="0061441F" w:rsidP="0061441F">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49E76522" wp14:editId="4D1FAFC7">
                  <wp:extent cx="3076312" cy="2208362"/>
                  <wp:effectExtent l="0" t="0" r="0" b="190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5246.jpg"/>
                          <pic:cNvPicPr/>
                        </pic:nvPicPr>
                        <pic:blipFill rotWithShape="1">
                          <a:blip r:embed="rId33" cstate="print">
                            <a:extLst>
                              <a:ext uri="{28A0092B-C50C-407E-A947-70E740481C1C}">
                                <a14:useLocalDpi xmlns:a14="http://schemas.microsoft.com/office/drawing/2010/main" val="0"/>
                              </a:ext>
                            </a:extLst>
                          </a:blip>
                          <a:srcRect t="31846" r="28794"/>
                          <a:stretch/>
                        </pic:blipFill>
                        <pic:spPr bwMode="auto">
                          <a:xfrm>
                            <a:off x="0" y="0"/>
                            <a:ext cx="3081528" cy="2212106"/>
                          </a:xfrm>
                          <a:prstGeom prst="rect">
                            <a:avLst/>
                          </a:prstGeom>
                          <a:ln>
                            <a:noFill/>
                          </a:ln>
                          <a:extLst>
                            <a:ext uri="{53640926-AAD7-44D8-BBD7-CCE9431645EC}">
                              <a14:shadowObscured xmlns:a14="http://schemas.microsoft.com/office/drawing/2010/main"/>
                            </a:ext>
                          </a:extLst>
                        </pic:spPr>
                      </pic:pic>
                    </a:graphicData>
                  </a:graphic>
                </wp:inline>
              </w:drawing>
            </w:r>
          </w:p>
        </w:tc>
        <w:tc>
          <w:tcPr>
            <w:tcW w:w="5035" w:type="dxa"/>
          </w:tcPr>
          <w:p w:rsidR="0061441F" w:rsidRDefault="005E514B" w:rsidP="0061441F">
            <w:pPr>
              <w:spacing w:before="120" w:after="120"/>
              <w:jc w:val="both"/>
              <w:rPr>
                <w:rFonts w:ascii="Arial" w:eastAsiaTheme="minorHAnsi" w:hAnsi="Arial" w:cs="B Zar"/>
                <w:sz w:val="22"/>
                <w:szCs w:val="26"/>
                <w:rtl/>
              </w:rPr>
            </w:pPr>
            <w:r>
              <w:rPr>
                <w:rFonts w:ascii="Arial" w:eastAsiaTheme="minorHAnsi" w:hAnsi="Arial" w:cs="B Zar"/>
                <w:noProof/>
                <w:sz w:val="22"/>
                <w:szCs w:val="26"/>
                <w:rtl/>
              </w:rPr>
              <mc:AlternateContent>
                <mc:Choice Requires="wps">
                  <w:drawing>
                    <wp:anchor distT="0" distB="0" distL="114300" distR="114300" simplePos="0" relativeHeight="251748864" behindDoc="0" locked="0" layoutInCell="1" allowOverlap="1" wp14:anchorId="53A74ABF" wp14:editId="53EB58FA">
                      <wp:simplePos x="0" y="0"/>
                      <wp:positionH relativeFrom="column">
                        <wp:posOffset>1240742</wp:posOffset>
                      </wp:positionH>
                      <wp:positionV relativeFrom="paragraph">
                        <wp:posOffset>1757584</wp:posOffset>
                      </wp:positionV>
                      <wp:extent cx="388189" cy="293083"/>
                      <wp:effectExtent l="38100" t="38100" r="31115" b="31115"/>
                      <wp:wrapNone/>
                      <wp:docPr id="121" name="Straight Arrow Connector 121"/>
                      <wp:cNvGraphicFramePr/>
                      <a:graphic xmlns:a="http://schemas.openxmlformats.org/drawingml/2006/main">
                        <a:graphicData uri="http://schemas.microsoft.com/office/word/2010/wordprocessingShape">
                          <wps:wsp>
                            <wps:cNvCnPr/>
                            <wps:spPr>
                              <a:xfrm flipH="1" flipV="1">
                                <a:off x="0" y="0"/>
                                <a:ext cx="388189" cy="293083"/>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2CA6085" id="Straight Arrow Connector 121" o:spid="_x0000_s1026" type="#_x0000_t32" style="position:absolute;margin-left:97.7pt;margin-top:138.4pt;width:30.55pt;height:23.1pt;flip:x y;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" strokecolor="black [3040]">
                      <v:stroke endarrow="open"/>
                    </v:shape>
                  </w:pict>
                </mc:Fallback>
              </mc:AlternateContent>
            </w:r>
            <w:r>
              <w:rPr>
                <w:rFonts w:ascii="Arial" w:eastAsiaTheme="minorHAnsi" w:hAnsi="Arial" w:cs="B Zar"/>
                <w:noProof/>
                <w:sz w:val="22"/>
                <w:szCs w:val="26"/>
                <w:rtl/>
              </w:rPr>
              <mc:AlternateContent>
                <mc:Choice Requires="wps">
                  <w:drawing>
                    <wp:anchor distT="0" distB="0" distL="114300" distR="114300" simplePos="0" relativeHeight="251747840" behindDoc="0" locked="0" layoutInCell="1" allowOverlap="1" wp14:anchorId="06C155A0" wp14:editId="41FE96B1">
                      <wp:simplePos x="0" y="0"/>
                      <wp:positionH relativeFrom="column">
                        <wp:posOffset>1628931</wp:posOffset>
                      </wp:positionH>
                      <wp:positionV relativeFrom="paragraph">
                        <wp:posOffset>1964618</wp:posOffset>
                      </wp:positionV>
                      <wp:extent cx="680408" cy="318830"/>
                      <wp:effectExtent l="0" t="0" r="24765" b="24130"/>
                      <wp:wrapNone/>
                      <wp:docPr id="120" name="Text Box 120"/>
                      <wp:cNvGraphicFramePr/>
                      <a:graphic xmlns:a="http://schemas.openxmlformats.org/drawingml/2006/main">
                        <a:graphicData uri="http://schemas.microsoft.com/office/word/2010/wordprocessingShape">
                          <wps:wsp>
                            <wps:cNvSpPr txBox="1"/>
                            <wps:spPr>
                              <a:xfrm>
                                <a:off x="0" y="0"/>
                                <a:ext cx="680408" cy="3188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55C7D" w:rsidRPr="00A66038" w:rsidRDefault="00D55C7D" w:rsidP="005E514B">
                                  <w:pPr>
                                    <w:jc w:val="center"/>
                                    <w:rPr>
                                      <w:rFonts w:cs="B Zar"/>
                                      <w:szCs w:val="20"/>
                                      <w:lang w:bidi="fa-IR"/>
                                    </w:rPr>
                                  </w:pPr>
                                  <w:r w:rsidRPr="00A66038">
                                    <w:rPr>
                                      <w:rFonts w:cs="B Zar" w:hint="cs"/>
                                      <w:szCs w:val="20"/>
                                      <w:rtl/>
                                      <w:lang w:bidi="fa-IR"/>
                                    </w:rPr>
                                    <w:t>آب‌شستگی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C155A0" id="Text Box 120" o:spid="_x0000_s1032" type="#_x0000_t202" style="position:absolute;left:0;text-align:left;margin-left:128.25pt;margin-top:154.7pt;width:53.6pt;height:25.1pt;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" fillcolor="white [3201]" strokeweight=".5pt">
                      <v:textbox>
                        <w:txbxContent>
                          <w:p w:rsidR="00D55C7D" w:rsidRPr="00A66038" w:rsidRDefault="00D55C7D" w:rsidP="005E514B">
                            <w:pPr>
                              <w:jc w:val="center"/>
                              <w:rPr>
                                <w:rFonts w:cs="B Zar"/>
                                <w:szCs w:val="20"/>
                                <w:lang w:bidi="fa-IR"/>
                              </w:rPr>
                            </w:pPr>
                            <w:r w:rsidRPr="00A66038">
                              <w:rPr>
                                <w:rFonts w:cs="B Zar" w:hint="cs"/>
                                <w:szCs w:val="20"/>
                                <w:rtl/>
                                <w:lang w:bidi="fa-IR"/>
                              </w:rPr>
                              <w:t>آب‌شستگی</w:t>
                            </w:r>
                          </w:p>
                        </w:txbxContent>
                      </v:textbox>
                    </v:shape>
                  </w:pict>
                </mc:Fallback>
              </mc:AlternateContent>
            </w:r>
            <w:r w:rsidR="005925B2">
              <w:rPr>
                <w:rFonts w:ascii="Arial" w:eastAsiaTheme="minorHAnsi" w:hAnsi="Arial" w:cs="B Zar"/>
                <w:noProof/>
                <w:sz w:val="22"/>
                <w:szCs w:val="26"/>
                <w:rtl/>
              </w:rPr>
              <w:drawing>
                <wp:inline distT="0" distB="0" distL="0" distR="0" wp14:anchorId="5EE7EDA6" wp14:editId="0294E1FC">
                  <wp:extent cx="3081528" cy="2229884"/>
                  <wp:effectExtent l="0" t="0" r="508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5307.jpg"/>
                          <pic:cNvPicPr/>
                        </pic:nvPicPr>
                        <pic:blipFill rotWithShape="1">
                          <a:blip r:embed="rId34" cstate="print">
                            <a:extLst>
                              <a:ext uri="{28A0092B-C50C-407E-A947-70E740481C1C}">
                                <a14:useLocalDpi xmlns:a14="http://schemas.microsoft.com/office/drawing/2010/main" val="0"/>
                              </a:ext>
                            </a:extLst>
                          </a:blip>
                          <a:srcRect l="15655" t="32981" r="22967" b="7800"/>
                          <a:stretch/>
                        </pic:blipFill>
                        <pic:spPr bwMode="auto">
                          <a:xfrm>
                            <a:off x="0" y="0"/>
                            <a:ext cx="3081528" cy="2229884"/>
                          </a:xfrm>
                          <a:prstGeom prst="rect">
                            <a:avLst/>
                          </a:prstGeom>
                          <a:ln>
                            <a:noFill/>
                          </a:ln>
                          <a:extLst>
                            <a:ext uri="{53640926-AAD7-44D8-BBD7-CCE9431645EC}">
                              <a14:shadowObscured xmlns:a14="http://schemas.microsoft.com/office/drawing/2010/main"/>
                            </a:ext>
                          </a:extLst>
                        </pic:spPr>
                      </pic:pic>
                    </a:graphicData>
                  </a:graphic>
                </wp:inline>
              </w:drawing>
            </w:r>
          </w:p>
        </w:tc>
      </w:tr>
      <w:tr w:rsidR="005925B2" w:rsidTr="005925B2">
        <w:trPr>
          <w:jc w:val="center"/>
        </w:trPr>
        <w:tc>
          <w:tcPr>
            <w:tcW w:w="4910" w:type="dxa"/>
          </w:tcPr>
          <w:p w:rsidR="005925B2" w:rsidRPr="00CF4AFC" w:rsidRDefault="005E514B" w:rsidP="006350E1">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نمایی از پل تعبیه شده بر روی مسیر رودخانه</w:t>
            </w:r>
          </w:p>
        </w:tc>
        <w:tc>
          <w:tcPr>
            <w:tcW w:w="5035" w:type="dxa"/>
          </w:tcPr>
          <w:p w:rsidR="005925B2" w:rsidRPr="00CF4AFC" w:rsidRDefault="005E514B" w:rsidP="006350E1">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نمایی از جناح مخالف پل</w:t>
            </w:r>
          </w:p>
        </w:tc>
      </w:tr>
      <w:tr w:rsidR="0061441F" w:rsidTr="005925B2">
        <w:trPr>
          <w:jc w:val="center"/>
        </w:trPr>
        <w:tc>
          <w:tcPr>
            <w:tcW w:w="4910" w:type="dxa"/>
          </w:tcPr>
          <w:p w:rsidR="0061441F" w:rsidRDefault="005925B2" w:rsidP="0061441F">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24AE2A82" wp14:editId="48A18C47">
                  <wp:extent cx="3079630" cy="2293267"/>
                  <wp:effectExtent l="0" t="0" r="6985"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5234.jpg"/>
                          <pic:cNvPicPr/>
                        </pic:nvPicPr>
                        <pic:blipFill rotWithShape="1">
                          <a:blip r:embed="rId35" cstate="print">
                            <a:extLst>
                              <a:ext uri="{28A0092B-C50C-407E-A947-70E740481C1C}">
                                <a14:useLocalDpi xmlns:a14="http://schemas.microsoft.com/office/drawing/2010/main" val="0"/>
                              </a:ext>
                            </a:extLst>
                          </a:blip>
                          <a:srcRect l="31739" t="32227" b="-1"/>
                          <a:stretch/>
                        </pic:blipFill>
                        <pic:spPr bwMode="auto">
                          <a:xfrm>
                            <a:off x="0" y="0"/>
                            <a:ext cx="3081528" cy="2294680"/>
                          </a:xfrm>
                          <a:prstGeom prst="rect">
                            <a:avLst/>
                          </a:prstGeom>
                          <a:ln>
                            <a:noFill/>
                          </a:ln>
                          <a:extLst>
                            <a:ext uri="{53640926-AAD7-44D8-BBD7-CCE9431645EC}">
                              <a14:shadowObscured xmlns:a14="http://schemas.microsoft.com/office/drawing/2010/main"/>
                            </a:ext>
                          </a:extLst>
                        </pic:spPr>
                      </pic:pic>
                    </a:graphicData>
                  </a:graphic>
                </wp:inline>
              </w:drawing>
            </w:r>
          </w:p>
        </w:tc>
        <w:tc>
          <w:tcPr>
            <w:tcW w:w="5035" w:type="dxa"/>
          </w:tcPr>
          <w:p w:rsidR="0061441F" w:rsidRDefault="005C4643" w:rsidP="0061441F">
            <w:pPr>
              <w:spacing w:before="120" w:after="120"/>
              <w:jc w:val="both"/>
              <w:rPr>
                <w:rFonts w:ascii="Arial" w:eastAsiaTheme="minorHAnsi" w:hAnsi="Arial" w:cs="B Zar"/>
                <w:sz w:val="22"/>
                <w:szCs w:val="26"/>
                <w:rtl/>
              </w:rPr>
            </w:pPr>
            <w:r>
              <w:rPr>
                <w:rFonts w:ascii="Arial" w:eastAsiaTheme="minorHAnsi" w:hAnsi="Arial" w:cs="B Zar"/>
                <w:noProof/>
                <w:sz w:val="22"/>
                <w:szCs w:val="26"/>
                <w:rtl/>
              </w:rPr>
              <mc:AlternateContent>
                <mc:Choice Requires="wps">
                  <w:drawing>
                    <wp:anchor distT="0" distB="0" distL="114300" distR="114300" simplePos="0" relativeHeight="251753984" behindDoc="0" locked="0" layoutInCell="1" allowOverlap="1" wp14:anchorId="788F6278" wp14:editId="2FC19E44">
                      <wp:simplePos x="0" y="0"/>
                      <wp:positionH relativeFrom="column">
                        <wp:posOffset>875071</wp:posOffset>
                      </wp:positionH>
                      <wp:positionV relativeFrom="paragraph">
                        <wp:posOffset>1424702</wp:posOffset>
                      </wp:positionV>
                      <wp:extent cx="286055" cy="43816"/>
                      <wp:effectExtent l="38100" t="38100" r="57150" b="89535"/>
                      <wp:wrapNone/>
                      <wp:docPr id="181" name="Straight Connector 181"/>
                      <wp:cNvGraphicFramePr/>
                      <a:graphic xmlns:a="http://schemas.openxmlformats.org/drawingml/2006/main">
                        <a:graphicData uri="http://schemas.microsoft.com/office/word/2010/wordprocessingShape">
                          <wps:wsp>
                            <wps:cNvCnPr/>
                            <wps:spPr>
                              <a:xfrm flipV="1">
                                <a:off x="0" y="0"/>
                                <a:ext cx="286055" cy="43816"/>
                              </a:xfrm>
                              <a:prstGeom prst="line">
                                <a:avLst/>
                              </a:prstGeom>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anchor>
                  </w:drawing>
                </mc:Choice>
                <mc:Fallback>
                  <w:pict>
                    <v:line w14:anchorId="2875D5F1" id="Straight Connector 181" o:spid="_x0000_s1026" style="position:absolute;flip:y;z-index:251753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68.9pt,112.2pt" to="91.4pt,11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" strokecolor="#c0504d [3205]" strokeweight="2pt">
                      <v:shadow on="t" color="black" opacity="24903f" origin=",.5" offset="0,.55556mm"/>
                    </v:line>
                  </w:pict>
                </mc:Fallback>
              </mc:AlternateContent>
            </w:r>
            <w:r>
              <w:rPr>
                <w:rFonts w:ascii="Arial" w:eastAsiaTheme="minorHAnsi" w:hAnsi="Arial" w:cs="B Zar"/>
                <w:noProof/>
                <w:sz w:val="22"/>
                <w:szCs w:val="26"/>
                <w:rtl/>
              </w:rPr>
              <mc:AlternateContent>
                <mc:Choice Requires="wps">
                  <w:drawing>
                    <wp:anchor distT="0" distB="0" distL="114300" distR="114300" simplePos="0" relativeHeight="251752960" behindDoc="0" locked="0" layoutInCell="1" allowOverlap="1" wp14:anchorId="31E1562B" wp14:editId="2CB383B1">
                      <wp:simplePos x="0" y="0"/>
                      <wp:positionH relativeFrom="column">
                        <wp:posOffset>544745</wp:posOffset>
                      </wp:positionH>
                      <wp:positionV relativeFrom="paragraph">
                        <wp:posOffset>1468711</wp:posOffset>
                      </wp:positionV>
                      <wp:extent cx="330326" cy="117356"/>
                      <wp:effectExtent l="38100" t="38100" r="69850" b="92710"/>
                      <wp:wrapNone/>
                      <wp:docPr id="180" name="Straight Connector 180"/>
                      <wp:cNvGraphicFramePr/>
                      <a:graphic xmlns:a="http://schemas.openxmlformats.org/drawingml/2006/main">
                        <a:graphicData uri="http://schemas.microsoft.com/office/word/2010/wordprocessingShape">
                          <wps:wsp>
                            <wps:cNvCnPr/>
                            <wps:spPr>
                              <a:xfrm flipV="1">
                                <a:off x="0" y="0"/>
                                <a:ext cx="330326" cy="117356"/>
                              </a:xfrm>
                              <a:prstGeom prst="line">
                                <a:avLst/>
                              </a:prstGeom>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line w14:anchorId="35754850" id="Straight Connector 180" o:spid="_x0000_s1026" style="position:absolute;flip:y;z-index:251752960;visibility:visible;mso-wrap-style:square;mso-wrap-distance-left:9pt;mso-wrap-distance-top:0;mso-wrap-distance-right:9pt;mso-wrap-distance-bottom:0;mso-position-horizontal:absolute;mso-position-horizontal-relative:text;mso-position-vertical:absolute;mso-position-vertical-relative:text" from="42.9pt,115.65pt" to="68.9pt,12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" strokecolor="#c0504d [3205]" strokeweight="2pt">
                      <v:shadow on="t" color="black" opacity="24903f" origin=",.5" offset="0,.55556mm"/>
                    </v:line>
                  </w:pict>
                </mc:Fallback>
              </mc:AlternateContent>
            </w:r>
            <w:r>
              <w:rPr>
                <w:rFonts w:ascii="Arial" w:eastAsiaTheme="minorHAnsi" w:hAnsi="Arial" w:cs="B Zar"/>
                <w:noProof/>
                <w:sz w:val="22"/>
                <w:szCs w:val="26"/>
                <w:rtl/>
              </w:rPr>
              <mc:AlternateContent>
                <mc:Choice Requires="wps">
                  <w:drawing>
                    <wp:anchor distT="0" distB="0" distL="114300" distR="114300" simplePos="0" relativeHeight="251751936" behindDoc="0" locked="0" layoutInCell="1" allowOverlap="1" wp14:anchorId="7DCFEF7E" wp14:editId="2D23BEF1">
                      <wp:simplePos x="0" y="0"/>
                      <wp:positionH relativeFrom="column">
                        <wp:posOffset>437573</wp:posOffset>
                      </wp:positionH>
                      <wp:positionV relativeFrom="paragraph">
                        <wp:posOffset>1586067</wp:posOffset>
                      </wp:positionV>
                      <wp:extent cx="107434" cy="97797"/>
                      <wp:effectExtent l="38100" t="19050" r="64135" b="92710"/>
                      <wp:wrapNone/>
                      <wp:docPr id="179" name="Straight Connector 179"/>
                      <wp:cNvGraphicFramePr/>
                      <a:graphic xmlns:a="http://schemas.openxmlformats.org/drawingml/2006/main">
                        <a:graphicData uri="http://schemas.microsoft.com/office/word/2010/wordprocessingShape">
                          <wps:wsp>
                            <wps:cNvCnPr/>
                            <wps:spPr>
                              <a:xfrm flipV="1">
                                <a:off x="0" y="0"/>
                                <a:ext cx="107434" cy="97797"/>
                              </a:xfrm>
                              <a:prstGeom prst="line">
                                <a:avLst/>
                              </a:prstGeom>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line w14:anchorId="2E935CF4" id="Straight Connector 179" o:spid="_x0000_s1026" style="position:absolute;flip:y;z-index:251751936;visibility:visible;mso-wrap-style:square;mso-wrap-distance-left:9pt;mso-wrap-distance-top:0;mso-wrap-distance-right:9pt;mso-wrap-distance-bottom:0;mso-position-horizontal:absolute;mso-position-horizontal-relative:text;mso-position-vertical:absolute;mso-position-vertical-relative:text" from="34.45pt,124.9pt" to="42.9pt,13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" strokecolor="#c0504d [3205]" strokeweight="2pt">
                      <v:shadow on="t" color="black" opacity="24903f" origin=",.5" offset="0,.55556mm"/>
                    </v:line>
                  </w:pict>
                </mc:Fallback>
              </mc:AlternateContent>
            </w:r>
            <w:r>
              <w:rPr>
                <w:rFonts w:ascii="Arial" w:eastAsiaTheme="minorHAnsi" w:hAnsi="Arial" w:cs="B Zar"/>
                <w:noProof/>
                <w:sz w:val="22"/>
                <w:szCs w:val="26"/>
                <w:rtl/>
              </w:rPr>
              <mc:AlternateContent>
                <mc:Choice Requires="wps">
                  <w:drawing>
                    <wp:anchor distT="0" distB="0" distL="114300" distR="114300" simplePos="0" relativeHeight="251750912" behindDoc="0" locked="0" layoutInCell="1" allowOverlap="1" wp14:anchorId="4F60FB4B" wp14:editId="56953A9F">
                      <wp:simplePos x="0" y="0"/>
                      <wp:positionH relativeFrom="column">
                        <wp:posOffset>204959</wp:posOffset>
                      </wp:positionH>
                      <wp:positionV relativeFrom="paragraph">
                        <wp:posOffset>1683864</wp:posOffset>
                      </wp:positionV>
                      <wp:extent cx="232471" cy="51343"/>
                      <wp:effectExtent l="38100" t="38100" r="53340" b="82550"/>
                      <wp:wrapNone/>
                      <wp:docPr id="178" name="Straight Connector 178"/>
                      <wp:cNvGraphicFramePr/>
                      <a:graphic xmlns:a="http://schemas.openxmlformats.org/drawingml/2006/main">
                        <a:graphicData uri="http://schemas.microsoft.com/office/word/2010/wordprocessingShape">
                          <wps:wsp>
                            <wps:cNvCnPr/>
                            <wps:spPr>
                              <a:xfrm flipV="1">
                                <a:off x="0" y="0"/>
                                <a:ext cx="232471" cy="51343"/>
                              </a:xfrm>
                              <a:prstGeom prst="line">
                                <a:avLst/>
                              </a:prstGeom>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line w14:anchorId="4D592A85" id="Straight Connector 178" o:spid="_x0000_s1026" style="position:absolute;flip:y;z-index:251750912;visibility:visible;mso-wrap-style:square;mso-wrap-distance-left:9pt;mso-wrap-distance-top:0;mso-wrap-distance-right:9pt;mso-wrap-distance-bottom:0;mso-position-horizontal:absolute;mso-position-horizontal-relative:text;mso-position-vertical:absolute;mso-position-vertical-relative:text" from="16.15pt,132.6pt" to="34.45pt,13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" strokecolor="#c0504d [3205]" strokeweight="2pt">
                      <v:shadow on="t" color="black" opacity="24903f" origin=",.5" offset="0,.55556mm"/>
                    </v:line>
                  </w:pict>
                </mc:Fallback>
              </mc:AlternateContent>
            </w:r>
            <w:r>
              <w:rPr>
                <w:rFonts w:ascii="Arial" w:eastAsiaTheme="minorHAnsi" w:hAnsi="Arial" w:cs="B Zar"/>
                <w:noProof/>
                <w:sz w:val="22"/>
                <w:szCs w:val="26"/>
                <w:rtl/>
              </w:rPr>
              <mc:AlternateContent>
                <mc:Choice Requires="wps">
                  <w:drawing>
                    <wp:anchor distT="0" distB="0" distL="114300" distR="114300" simplePos="0" relativeHeight="251749888" behindDoc="0" locked="0" layoutInCell="1" allowOverlap="1" wp14:anchorId="35F6BF74" wp14:editId="561B88E0">
                      <wp:simplePos x="0" y="0"/>
                      <wp:positionH relativeFrom="column">
                        <wp:posOffset>14459</wp:posOffset>
                      </wp:positionH>
                      <wp:positionV relativeFrom="paragraph">
                        <wp:posOffset>1735207</wp:posOffset>
                      </wp:positionV>
                      <wp:extent cx="190704" cy="136302"/>
                      <wp:effectExtent l="38100" t="19050" r="57150" b="92710"/>
                      <wp:wrapNone/>
                      <wp:docPr id="167" name="Straight Connector 167"/>
                      <wp:cNvGraphicFramePr/>
                      <a:graphic xmlns:a="http://schemas.openxmlformats.org/drawingml/2006/main">
                        <a:graphicData uri="http://schemas.microsoft.com/office/word/2010/wordprocessingShape">
                          <wps:wsp>
                            <wps:cNvCnPr/>
                            <wps:spPr>
                              <a:xfrm flipV="1">
                                <a:off x="0" y="0"/>
                                <a:ext cx="190704" cy="136302"/>
                              </a:xfrm>
                              <a:prstGeom prst="line">
                                <a:avLst/>
                              </a:prstGeom>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C769DA2" id="Straight Connector 167" o:spid="_x0000_s1026" style="position:absolute;flip:y;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5pt,136.65pt" to="16.15pt,14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" strokecolor="#c0504d [3205]" strokeweight="2pt">
                      <v:shadow on="t" color="black" opacity="24903f" origin=",.5" offset="0,.55556mm"/>
                    </v:line>
                  </w:pict>
                </mc:Fallback>
              </mc:AlternateContent>
            </w:r>
            <w:r w:rsidR="005925B2">
              <w:rPr>
                <w:rFonts w:ascii="Arial" w:eastAsiaTheme="minorHAnsi" w:hAnsi="Arial" w:cs="B Zar"/>
                <w:noProof/>
                <w:sz w:val="22"/>
                <w:szCs w:val="26"/>
                <w:rtl/>
              </w:rPr>
              <w:drawing>
                <wp:inline distT="0" distB="0" distL="0" distR="0" wp14:anchorId="795EDB01" wp14:editId="4704A934">
                  <wp:extent cx="3071852" cy="2303889"/>
                  <wp:effectExtent l="0" t="0" r="0" b="127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5248.jpg"/>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3071852" cy="2303889"/>
                          </a:xfrm>
                          <a:prstGeom prst="rect">
                            <a:avLst/>
                          </a:prstGeom>
                          <a:ln>
                            <a:noFill/>
                          </a:ln>
                          <a:extLst>
                            <a:ext uri="{53640926-AAD7-44D8-BBD7-CCE9431645EC}">
                              <a14:shadowObscured xmlns:a14="http://schemas.microsoft.com/office/drawing/2010/main"/>
                            </a:ext>
                          </a:extLst>
                        </pic:spPr>
                      </pic:pic>
                    </a:graphicData>
                  </a:graphic>
                </wp:inline>
              </w:drawing>
            </w:r>
          </w:p>
        </w:tc>
      </w:tr>
      <w:tr w:rsidR="005925B2" w:rsidTr="005925B2">
        <w:trPr>
          <w:jc w:val="center"/>
        </w:trPr>
        <w:tc>
          <w:tcPr>
            <w:tcW w:w="4910" w:type="dxa"/>
          </w:tcPr>
          <w:p w:rsidR="005925B2" w:rsidRPr="00CF4AFC" w:rsidRDefault="005C4643" w:rsidP="006350E1">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آب شستگی کنار کالورت به سمت جاده دسترسی</w:t>
            </w:r>
          </w:p>
        </w:tc>
        <w:tc>
          <w:tcPr>
            <w:tcW w:w="5035" w:type="dxa"/>
          </w:tcPr>
          <w:p w:rsidR="005925B2" w:rsidRPr="00CF4AFC" w:rsidRDefault="005C4643" w:rsidP="006350E1">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نمایی از جاده دسترسی و کانال هدایت جریان که نیاز به بهسازی دارد</w:t>
            </w:r>
          </w:p>
        </w:tc>
      </w:tr>
    </w:tbl>
    <w:p w:rsidR="00063CD4" w:rsidRDefault="00063CD4" w:rsidP="00FC41E2">
      <w:pPr>
        <w:spacing w:before="120" w:after="120"/>
        <w:ind w:left="476"/>
        <w:jc w:val="both"/>
        <w:rPr>
          <w:rFonts w:ascii="Arial" w:eastAsiaTheme="minorHAnsi" w:hAnsi="Arial" w:cs="B Zar"/>
          <w:sz w:val="22"/>
          <w:szCs w:val="26"/>
          <w:u w:val="single"/>
        </w:rPr>
      </w:pPr>
    </w:p>
    <w:p w:rsidR="005925B2" w:rsidRPr="00CB2C98" w:rsidRDefault="005925B2" w:rsidP="00CD7301">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lastRenderedPageBreak/>
        <w:t xml:space="preserve">کیلومتر </w:t>
      </w:r>
      <w:r w:rsidR="00FC41E2">
        <w:rPr>
          <w:rFonts w:ascii="Arial" w:eastAsiaTheme="minorHAnsi" w:hAnsi="Arial" w:cs="B Zar" w:hint="cs"/>
          <w:sz w:val="22"/>
          <w:szCs w:val="26"/>
          <w:u w:val="single"/>
          <w:rtl/>
        </w:rPr>
        <w:t>0</w:t>
      </w:r>
      <w:r w:rsidR="00CD7301">
        <w:rPr>
          <w:rFonts w:ascii="Arial" w:eastAsiaTheme="minorHAnsi" w:hAnsi="Arial" w:cs="B Zar" w:hint="cs"/>
          <w:sz w:val="22"/>
          <w:szCs w:val="26"/>
          <w:u w:val="single"/>
          <w:rtl/>
        </w:rPr>
        <w:t>73</w:t>
      </w:r>
      <w:r w:rsidRPr="00CB2C98">
        <w:rPr>
          <w:rFonts w:ascii="Arial" w:eastAsiaTheme="minorHAnsi" w:hAnsi="Arial" w:cs="B Zar" w:hint="cs"/>
          <w:sz w:val="22"/>
          <w:szCs w:val="26"/>
          <w:u w:val="single"/>
          <w:rtl/>
        </w:rPr>
        <w:t>+</w:t>
      </w:r>
      <w:r w:rsidR="00CD7301">
        <w:rPr>
          <w:rFonts w:ascii="Arial" w:eastAsiaTheme="minorHAnsi" w:hAnsi="Arial" w:cs="B Zar" w:hint="cs"/>
          <w:sz w:val="22"/>
          <w:szCs w:val="26"/>
          <w:u w:val="single"/>
          <w:rtl/>
        </w:rPr>
        <w:t>2</w:t>
      </w:r>
    </w:p>
    <w:p w:rsidR="0061441F" w:rsidRDefault="00CD7301" w:rsidP="00FF153C">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در این بخش از مسیر بدلیل شیب زیاد نیاز است تا حدود 100 متر از مسیر از کیلومتر 030+2 الی 130+2 آسفالت شود. کانال هدایت جریان مجاور مسیر وضعیت مناسبی دارد</w:t>
      </w:r>
      <w:r w:rsidR="00FF153C">
        <w:rPr>
          <w:rFonts w:ascii="Arial" w:eastAsiaTheme="minorHAnsi" w:hAnsi="Arial" w:cs="B Zar" w:hint="cs"/>
          <w:sz w:val="22"/>
          <w:szCs w:val="26"/>
          <w:rtl/>
        </w:rPr>
        <w:t>،</w:t>
      </w:r>
      <w:r>
        <w:rPr>
          <w:rFonts w:ascii="Arial" w:eastAsiaTheme="minorHAnsi" w:hAnsi="Arial" w:cs="B Zar" w:hint="cs"/>
          <w:sz w:val="22"/>
          <w:szCs w:val="26"/>
          <w:rtl/>
        </w:rPr>
        <w:t xml:space="preserve"> جهت بهبود</w:t>
      </w:r>
      <w:r w:rsidR="00FF153C">
        <w:rPr>
          <w:rFonts w:ascii="Arial" w:eastAsiaTheme="minorHAnsi" w:hAnsi="Arial" w:cs="B Zar" w:hint="cs"/>
          <w:sz w:val="22"/>
          <w:szCs w:val="26"/>
          <w:rtl/>
        </w:rPr>
        <w:t xml:space="preserve"> عملکرد هیدرولیکی</w:t>
      </w:r>
      <w:r>
        <w:rPr>
          <w:rFonts w:ascii="Arial" w:eastAsiaTheme="minorHAnsi" w:hAnsi="Arial" w:cs="B Zar" w:hint="cs"/>
          <w:sz w:val="22"/>
          <w:szCs w:val="26"/>
          <w:rtl/>
        </w:rPr>
        <w:t xml:space="preserve"> نیاز به لایه</w:t>
      </w:r>
      <w:r w:rsidR="00FF153C">
        <w:rPr>
          <w:rFonts w:ascii="Arial" w:eastAsiaTheme="minorHAnsi" w:hAnsi="Arial" w:cs="B Zar" w:hint="cs"/>
          <w:sz w:val="22"/>
          <w:szCs w:val="26"/>
          <w:rtl/>
        </w:rPr>
        <w:t>‌</w:t>
      </w:r>
      <w:r>
        <w:rPr>
          <w:rFonts w:ascii="Arial" w:eastAsiaTheme="minorHAnsi" w:hAnsi="Arial" w:cs="B Zar" w:hint="cs"/>
          <w:sz w:val="22"/>
          <w:szCs w:val="26"/>
          <w:rtl/>
        </w:rPr>
        <w:t xml:space="preserve">روبی </w:t>
      </w:r>
      <w:r w:rsidR="00FF153C">
        <w:rPr>
          <w:rFonts w:ascii="Arial" w:eastAsiaTheme="minorHAnsi" w:hAnsi="Arial" w:cs="B Zar" w:hint="cs"/>
          <w:sz w:val="22"/>
          <w:szCs w:val="26"/>
          <w:rtl/>
        </w:rPr>
        <w:t xml:space="preserve">و </w:t>
      </w:r>
      <w:r>
        <w:rPr>
          <w:rFonts w:ascii="Arial" w:eastAsiaTheme="minorHAnsi" w:hAnsi="Arial" w:cs="B Zar" w:hint="cs"/>
          <w:sz w:val="22"/>
          <w:szCs w:val="26"/>
          <w:rtl/>
        </w:rPr>
        <w:t xml:space="preserve">پاکسازی دارد. </w:t>
      </w:r>
    </w:p>
    <w:tbl>
      <w:tblPr>
        <w:tblStyle w:val="TableGrid"/>
        <w:bidiVisual/>
        <w:tblW w:w="0" w:type="auto"/>
        <w:jc w:val="center"/>
        <w:tblLook w:val="04A0" w:firstRow="1" w:lastRow="0" w:firstColumn="1" w:lastColumn="0" w:noHBand="0" w:noVBand="1"/>
      </w:tblPr>
      <w:tblGrid>
        <w:gridCol w:w="5086"/>
        <w:gridCol w:w="5076"/>
      </w:tblGrid>
      <w:tr w:rsidR="00FC41E2" w:rsidTr="00FC41E2">
        <w:trPr>
          <w:jc w:val="center"/>
        </w:trPr>
        <w:tc>
          <w:tcPr>
            <w:tcW w:w="5086" w:type="dxa"/>
          </w:tcPr>
          <w:p w:rsidR="00FC41E2" w:rsidRDefault="00FC41E2" w:rsidP="00FF153C">
            <w:pPr>
              <w:spacing w:before="20" w:after="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18DC02D7" wp14:editId="4B65A881">
                  <wp:extent cx="3081528" cy="2338785"/>
                  <wp:effectExtent l="0" t="0" r="5080" b="444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5501.jpg"/>
                          <pic:cNvPicPr/>
                        </pic:nvPicPr>
                        <pic:blipFill rotWithShape="1">
                          <a:blip r:embed="rId37" cstate="print">
                            <a:extLst>
                              <a:ext uri="{28A0092B-C50C-407E-A947-70E740481C1C}">
                                <a14:useLocalDpi xmlns:a14="http://schemas.microsoft.com/office/drawing/2010/main" val="0"/>
                              </a:ext>
                            </a:extLst>
                          </a:blip>
                          <a:srcRect l="24796" t="20956" b="2942"/>
                          <a:stretch/>
                        </pic:blipFill>
                        <pic:spPr bwMode="auto">
                          <a:xfrm>
                            <a:off x="0" y="0"/>
                            <a:ext cx="3081528" cy="2338785"/>
                          </a:xfrm>
                          <a:prstGeom prst="rect">
                            <a:avLst/>
                          </a:prstGeom>
                          <a:ln>
                            <a:noFill/>
                          </a:ln>
                          <a:extLst>
                            <a:ext uri="{53640926-AAD7-44D8-BBD7-CCE9431645EC}">
                              <a14:shadowObscured xmlns:a14="http://schemas.microsoft.com/office/drawing/2010/main"/>
                            </a:ext>
                          </a:extLst>
                        </pic:spPr>
                      </pic:pic>
                    </a:graphicData>
                  </a:graphic>
                </wp:inline>
              </w:drawing>
            </w:r>
          </w:p>
        </w:tc>
        <w:tc>
          <w:tcPr>
            <w:tcW w:w="4859" w:type="dxa"/>
          </w:tcPr>
          <w:p w:rsidR="00FC41E2" w:rsidRDefault="00FC41E2" w:rsidP="00FF153C">
            <w:pPr>
              <w:spacing w:before="20" w:after="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15FE31C3" wp14:editId="53C7B199">
                  <wp:extent cx="3079630" cy="2324088"/>
                  <wp:effectExtent l="0" t="0" r="6985" b="63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5530.jpg"/>
                          <pic:cNvPicPr/>
                        </pic:nvPicPr>
                        <pic:blipFill rotWithShape="1">
                          <a:blip r:embed="rId38" cstate="print">
                            <a:extLst>
                              <a:ext uri="{28A0092B-C50C-407E-A947-70E740481C1C}">
                                <a14:useLocalDpi xmlns:a14="http://schemas.microsoft.com/office/drawing/2010/main" val="0"/>
                              </a:ext>
                            </a:extLst>
                          </a:blip>
                          <a:srcRect l="8621" t="8053"/>
                          <a:stretch/>
                        </pic:blipFill>
                        <pic:spPr bwMode="auto">
                          <a:xfrm>
                            <a:off x="0" y="0"/>
                            <a:ext cx="3081528" cy="2325520"/>
                          </a:xfrm>
                          <a:prstGeom prst="rect">
                            <a:avLst/>
                          </a:prstGeom>
                          <a:ln>
                            <a:noFill/>
                          </a:ln>
                          <a:extLst>
                            <a:ext uri="{53640926-AAD7-44D8-BBD7-CCE9431645EC}">
                              <a14:shadowObscured xmlns:a14="http://schemas.microsoft.com/office/drawing/2010/main"/>
                            </a:ext>
                          </a:extLst>
                        </pic:spPr>
                      </pic:pic>
                    </a:graphicData>
                  </a:graphic>
                </wp:inline>
              </w:drawing>
            </w:r>
          </w:p>
        </w:tc>
      </w:tr>
      <w:tr w:rsidR="00FC41E2" w:rsidTr="00FC41E2">
        <w:trPr>
          <w:jc w:val="center"/>
        </w:trPr>
        <w:tc>
          <w:tcPr>
            <w:tcW w:w="5086" w:type="dxa"/>
          </w:tcPr>
          <w:p w:rsidR="00FC41E2" w:rsidRPr="00CF4AFC" w:rsidRDefault="00FF153C" w:rsidP="00FF153C">
            <w:pPr>
              <w:spacing w:before="20" w:after="20"/>
              <w:jc w:val="center"/>
              <w:rPr>
                <w:rFonts w:ascii="Arial" w:eastAsiaTheme="minorHAnsi" w:hAnsi="Arial" w:cs="B Zar"/>
                <w:b/>
                <w:bCs/>
                <w:sz w:val="18"/>
                <w:szCs w:val="22"/>
                <w:rtl/>
                <w:lang w:bidi="fa-IR"/>
              </w:rPr>
            </w:pPr>
            <w:r>
              <w:rPr>
                <w:rFonts w:ascii="Arial" w:eastAsiaTheme="minorHAnsi" w:hAnsi="Arial" w:cs="B Zar" w:hint="cs"/>
                <w:b/>
                <w:bCs/>
                <w:sz w:val="18"/>
                <w:szCs w:val="22"/>
                <w:rtl/>
              </w:rPr>
              <w:t>نمایی از وضعیت جاده دسترسی به سمت مسیر اصلی   بندرگناوه- دیلم</w:t>
            </w:r>
          </w:p>
        </w:tc>
        <w:tc>
          <w:tcPr>
            <w:tcW w:w="4859" w:type="dxa"/>
          </w:tcPr>
          <w:p w:rsidR="00FC41E2" w:rsidRPr="00CF4AFC" w:rsidRDefault="00FF153C" w:rsidP="00FF153C">
            <w:pPr>
              <w:spacing w:before="20" w:after="20"/>
              <w:jc w:val="center"/>
              <w:rPr>
                <w:rFonts w:ascii="Arial" w:eastAsiaTheme="minorHAnsi" w:hAnsi="Arial" w:cs="B Zar"/>
                <w:b/>
                <w:bCs/>
                <w:sz w:val="18"/>
                <w:szCs w:val="22"/>
                <w:lang w:bidi="fa-IR"/>
              </w:rPr>
            </w:pPr>
            <w:r>
              <w:rPr>
                <w:rFonts w:ascii="Arial" w:eastAsiaTheme="minorHAnsi" w:hAnsi="Arial" w:cs="B Zar" w:hint="cs"/>
                <w:b/>
                <w:bCs/>
                <w:sz w:val="18"/>
                <w:szCs w:val="22"/>
                <w:rtl/>
              </w:rPr>
              <w:t xml:space="preserve">نمایی از وضعیت جاده دسترسی به سمت چاه </w:t>
            </w:r>
            <w:r>
              <w:rPr>
                <w:rFonts w:ascii="Arial" w:eastAsiaTheme="minorHAnsi" w:hAnsi="Arial" w:cs="B Zar"/>
                <w:b/>
                <w:bCs/>
                <w:sz w:val="18"/>
                <w:szCs w:val="22"/>
              </w:rPr>
              <w:t>BK12</w:t>
            </w:r>
          </w:p>
        </w:tc>
      </w:tr>
    </w:tbl>
    <w:p w:rsidR="00FC41E2" w:rsidRPr="00CB2C98" w:rsidRDefault="00FC41E2" w:rsidP="00CE46D6">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t xml:space="preserve">کالورت کیلومتر </w:t>
      </w:r>
      <w:r w:rsidR="00CE46D6">
        <w:rPr>
          <w:rFonts w:ascii="Arial" w:eastAsiaTheme="minorHAnsi" w:hAnsi="Arial" w:cs="B Zar" w:hint="cs"/>
          <w:sz w:val="22"/>
          <w:szCs w:val="26"/>
          <w:u w:val="single"/>
          <w:rtl/>
        </w:rPr>
        <w:t>506</w:t>
      </w:r>
      <w:r w:rsidRPr="00CB2C98">
        <w:rPr>
          <w:rFonts w:ascii="Arial" w:eastAsiaTheme="minorHAnsi" w:hAnsi="Arial" w:cs="B Zar" w:hint="cs"/>
          <w:sz w:val="22"/>
          <w:szCs w:val="26"/>
          <w:u w:val="single"/>
          <w:rtl/>
        </w:rPr>
        <w:t>+</w:t>
      </w:r>
      <w:r w:rsidR="00CE46D6">
        <w:rPr>
          <w:rFonts w:ascii="Arial" w:eastAsiaTheme="minorHAnsi" w:hAnsi="Arial" w:cs="B Zar" w:hint="cs"/>
          <w:sz w:val="22"/>
          <w:szCs w:val="26"/>
          <w:u w:val="single"/>
          <w:rtl/>
        </w:rPr>
        <w:t>2</w:t>
      </w:r>
    </w:p>
    <w:p w:rsidR="00FC41E2" w:rsidRDefault="00FC41E2" w:rsidP="00CE46D6">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 xml:space="preserve">کالورت </w:t>
      </w:r>
      <w:r w:rsidR="00CE46D6">
        <w:rPr>
          <w:rFonts w:ascii="Arial" w:eastAsiaTheme="minorHAnsi" w:hAnsi="Arial" w:cs="B Zar" w:hint="cs"/>
          <w:sz w:val="22"/>
          <w:szCs w:val="26"/>
          <w:rtl/>
        </w:rPr>
        <w:t xml:space="preserve">در این کیلومتر قدیمی بوده و تخریب شده است این کالورت نیاز به جمع آوری و تعبیه کالورت جدید می‌باشد. وضعیت شن ریزی روی جاده مناسب نبوده و نیاز به بهسازی دارد. همچنین در سمت ارتفاعات، تعبیه کانال هدایت جریان در مجاورت جاده دسترسی لازم می‌باشد. </w:t>
      </w:r>
    </w:p>
    <w:tbl>
      <w:tblPr>
        <w:tblStyle w:val="TableGrid"/>
        <w:bidiVisual/>
        <w:tblW w:w="0" w:type="auto"/>
        <w:jc w:val="center"/>
        <w:tblLook w:val="04A0" w:firstRow="1" w:lastRow="0" w:firstColumn="1" w:lastColumn="0" w:noHBand="0" w:noVBand="1"/>
      </w:tblPr>
      <w:tblGrid>
        <w:gridCol w:w="5076"/>
        <w:gridCol w:w="5076"/>
      </w:tblGrid>
      <w:tr w:rsidR="00FC41E2" w:rsidTr="00C3749F">
        <w:trPr>
          <w:jc w:val="center"/>
        </w:trPr>
        <w:tc>
          <w:tcPr>
            <w:tcW w:w="5076" w:type="dxa"/>
          </w:tcPr>
          <w:p w:rsidR="00FC41E2" w:rsidRDefault="00FC41E2" w:rsidP="00CE46D6">
            <w:pPr>
              <w:spacing w:before="20" w:after="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2EF5176B" wp14:editId="0B903FBD">
                  <wp:extent cx="3081528" cy="2264732"/>
                  <wp:effectExtent l="0" t="0" r="5080" b="254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5709.jpg"/>
                          <pic:cNvPicPr/>
                        </pic:nvPicPr>
                        <pic:blipFill rotWithShape="1">
                          <a:blip r:embed="rId39" cstate="print">
                            <a:extLst>
                              <a:ext uri="{28A0092B-C50C-407E-A947-70E740481C1C}">
                                <a14:useLocalDpi xmlns:a14="http://schemas.microsoft.com/office/drawing/2010/main" val="0"/>
                              </a:ext>
                            </a:extLst>
                          </a:blip>
                          <a:srcRect l="6536" t="16252" r="30805" b="22347"/>
                          <a:stretch/>
                        </pic:blipFill>
                        <pic:spPr bwMode="auto">
                          <a:xfrm>
                            <a:off x="0" y="0"/>
                            <a:ext cx="3081528" cy="2264732"/>
                          </a:xfrm>
                          <a:prstGeom prst="rect">
                            <a:avLst/>
                          </a:prstGeom>
                          <a:ln>
                            <a:noFill/>
                          </a:ln>
                          <a:extLst>
                            <a:ext uri="{53640926-AAD7-44D8-BBD7-CCE9431645EC}">
                              <a14:shadowObscured xmlns:a14="http://schemas.microsoft.com/office/drawing/2010/main"/>
                            </a:ext>
                          </a:extLst>
                        </pic:spPr>
                      </pic:pic>
                    </a:graphicData>
                  </a:graphic>
                </wp:inline>
              </w:drawing>
            </w:r>
          </w:p>
        </w:tc>
        <w:tc>
          <w:tcPr>
            <w:tcW w:w="5076" w:type="dxa"/>
          </w:tcPr>
          <w:p w:rsidR="00FC41E2" w:rsidRDefault="00FC41E2" w:rsidP="00CE46D6">
            <w:pPr>
              <w:spacing w:before="20" w:after="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37E9DD4C" wp14:editId="21DB89D3">
                  <wp:extent cx="3081528" cy="2277230"/>
                  <wp:effectExtent l="0" t="0" r="5080" b="889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5722.jpg"/>
                          <pic:cNvPicPr/>
                        </pic:nvPicPr>
                        <pic:blipFill rotWithShape="1">
                          <a:blip r:embed="rId40" cstate="print">
                            <a:extLst>
                              <a:ext uri="{28A0092B-C50C-407E-A947-70E740481C1C}">
                                <a14:useLocalDpi xmlns:a14="http://schemas.microsoft.com/office/drawing/2010/main" val="0"/>
                              </a:ext>
                            </a:extLst>
                          </a:blip>
                          <a:srcRect l="9659" b="10985"/>
                          <a:stretch/>
                        </pic:blipFill>
                        <pic:spPr bwMode="auto">
                          <a:xfrm>
                            <a:off x="0" y="0"/>
                            <a:ext cx="3081528" cy="2277230"/>
                          </a:xfrm>
                          <a:prstGeom prst="rect">
                            <a:avLst/>
                          </a:prstGeom>
                          <a:ln>
                            <a:noFill/>
                          </a:ln>
                          <a:extLst>
                            <a:ext uri="{53640926-AAD7-44D8-BBD7-CCE9431645EC}">
                              <a14:shadowObscured xmlns:a14="http://schemas.microsoft.com/office/drawing/2010/main"/>
                            </a:ext>
                          </a:extLst>
                        </pic:spPr>
                      </pic:pic>
                    </a:graphicData>
                  </a:graphic>
                </wp:inline>
              </w:drawing>
            </w:r>
          </w:p>
        </w:tc>
      </w:tr>
      <w:tr w:rsidR="00FC41E2" w:rsidTr="00C3749F">
        <w:trPr>
          <w:jc w:val="center"/>
        </w:trPr>
        <w:tc>
          <w:tcPr>
            <w:tcW w:w="5076" w:type="dxa"/>
          </w:tcPr>
          <w:p w:rsidR="00FC41E2" w:rsidRPr="00CF4AFC" w:rsidRDefault="005C6020" w:rsidP="00CE46D6">
            <w:pPr>
              <w:spacing w:before="20" w:after="20"/>
              <w:jc w:val="center"/>
              <w:rPr>
                <w:rFonts w:ascii="Arial" w:eastAsiaTheme="minorHAnsi" w:hAnsi="Arial" w:cs="B Zar"/>
                <w:b/>
                <w:bCs/>
                <w:sz w:val="18"/>
                <w:szCs w:val="22"/>
                <w:rtl/>
                <w:lang w:bidi="fa-IR"/>
              </w:rPr>
            </w:pPr>
            <w:r>
              <w:rPr>
                <w:rFonts w:ascii="Arial" w:eastAsiaTheme="minorHAnsi" w:hAnsi="Arial" w:cs="B Zar" w:hint="cs"/>
                <w:b/>
                <w:bCs/>
                <w:sz w:val="18"/>
                <w:szCs w:val="22"/>
                <w:rtl/>
              </w:rPr>
              <w:t>نمایی از وضعیت نامناسب کالورت</w:t>
            </w:r>
          </w:p>
        </w:tc>
        <w:tc>
          <w:tcPr>
            <w:tcW w:w="5076" w:type="dxa"/>
          </w:tcPr>
          <w:p w:rsidR="00FC41E2" w:rsidRPr="00CF4AFC" w:rsidRDefault="005C6020" w:rsidP="00CE46D6">
            <w:pPr>
              <w:spacing w:before="20" w:after="20"/>
              <w:jc w:val="center"/>
              <w:rPr>
                <w:rFonts w:ascii="Arial" w:eastAsiaTheme="minorHAnsi" w:hAnsi="Arial" w:cs="B Zar"/>
                <w:b/>
                <w:bCs/>
                <w:sz w:val="18"/>
                <w:szCs w:val="22"/>
                <w:rtl/>
                <w:lang w:bidi="fa-IR"/>
              </w:rPr>
            </w:pPr>
            <w:r>
              <w:rPr>
                <w:rFonts w:ascii="Arial" w:eastAsiaTheme="minorHAnsi" w:hAnsi="Arial" w:cs="B Zar" w:hint="cs"/>
                <w:b/>
                <w:bCs/>
                <w:sz w:val="18"/>
                <w:szCs w:val="22"/>
                <w:rtl/>
              </w:rPr>
              <w:t>نمایی از جناح مخالف و وضعیت نامناسب</w:t>
            </w:r>
          </w:p>
        </w:tc>
      </w:tr>
      <w:tr w:rsidR="005C6020" w:rsidTr="00C3749F">
        <w:trPr>
          <w:jc w:val="center"/>
        </w:trPr>
        <w:tc>
          <w:tcPr>
            <w:tcW w:w="5076" w:type="dxa"/>
          </w:tcPr>
          <w:p w:rsidR="005C6020" w:rsidRDefault="005C6020" w:rsidP="00C3749F">
            <w:pPr>
              <w:spacing w:before="40" w:after="40"/>
              <w:jc w:val="center"/>
              <w:rPr>
                <w:rFonts w:ascii="Arial" w:eastAsiaTheme="minorHAnsi" w:hAnsi="Arial" w:cs="B Zar"/>
                <w:b/>
                <w:bCs/>
                <w:sz w:val="18"/>
                <w:szCs w:val="22"/>
                <w:rtl/>
              </w:rPr>
            </w:pPr>
            <w:r>
              <w:rPr>
                <w:rFonts w:ascii="Arial" w:eastAsiaTheme="minorHAnsi" w:hAnsi="Arial" w:cs="B Zar" w:hint="cs"/>
                <w:b/>
                <w:bCs/>
                <w:noProof/>
                <w:sz w:val="18"/>
                <w:szCs w:val="22"/>
                <w:rtl/>
              </w:rPr>
              <w:lastRenderedPageBreak/>
              <w:drawing>
                <wp:inline distT="0" distB="0" distL="0" distR="0" wp14:anchorId="7E4315A0" wp14:editId="6EA1A13E">
                  <wp:extent cx="3081528" cy="2311221"/>
                  <wp:effectExtent l="0" t="0" r="508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19_131146.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081528" cy="2311221"/>
                          </a:xfrm>
                          <a:prstGeom prst="rect">
                            <a:avLst/>
                          </a:prstGeom>
                        </pic:spPr>
                      </pic:pic>
                    </a:graphicData>
                  </a:graphic>
                </wp:inline>
              </w:drawing>
            </w:r>
          </w:p>
        </w:tc>
        <w:tc>
          <w:tcPr>
            <w:tcW w:w="5076" w:type="dxa"/>
          </w:tcPr>
          <w:p w:rsidR="005C6020" w:rsidRDefault="00C3749F" w:rsidP="00C3749F">
            <w:pPr>
              <w:spacing w:before="40" w:after="40"/>
              <w:jc w:val="center"/>
              <w:rPr>
                <w:rFonts w:ascii="Arial" w:eastAsiaTheme="minorHAnsi" w:hAnsi="Arial" w:cs="B Zar"/>
                <w:b/>
                <w:bCs/>
                <w:sz w:val="18"/>
                <w:szCs w:val="22"/>
                <w:rtl/>
              </w:rPr>
            </w:pPr>
            <w:r>
              <w:rPr>
                <w:rFonts w:ascii="Arial" w:eastAsiaTheme="minorHAnsi" w:hAnsi="Arial" w:cs="B Zar" w:hint="cs"/>
                <w:b/>
                <w:bCs/>
                <w:noProof/>
                <w:sz w:val="18"/>
                <w:szCs w:val="22"/>
                <w:rtl/>
              </w:rPr>
              <mc:AlternateContent>
                <mc:Choice Requires="wps">
                  <w:drawing>
                    <wp:anchor distT="0" distB="0" distL="114300" distR="114300" simplePos="0" relativeHeight="251756032" behindDoc="0" locked="0" layoutInCell="1" allowOverlap="1" wp14:anchorId="49B3CD1F" wp14:editId="11D0F302">
                      <wp:simplePos x="0" y="0"/>
                      <wp:positionH relativeFrom="column">
                        <wp:posOffset>1376036</wp:posOffset>
                      </wp:positionH>
                      <wp:positionV relativeFrom="paragraph">
                        <wp:posOffset>1269753</wp:posOffset>
                      </wp:positionV>
                      <wp:extent cx="1698790" cy="303624"/>
                      <wp:effectExtent l="38100" t="38100" r="53975" b="96520"/>
                      <wp:wrapNone/>
                      <wp:docPr id="185" name="Straight Connector 185"/>
                      <wp:cNvGraphicFramePr/>
                      <a:graphic xmlns:a="http://schemas.openxmlformats.org/drawingml/2006/main">
                        <a:graphicData uri="http://schemas.microsoft.com/office/word/2010/wordprocessingShape">
                          <wps:wsp>
                            <wps:cNvCnPr/>
                            <wps:spPr>
                              <a:xfrm>
                                <a:off x="0" y="0"/>
                                <a:ext cx="1698790" cy="303624"/>
                              </a:xfrm>
                              <a:prstGeom prst="line">
                                <a:avLst/>
                              </a:prstGeom>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line w14:anchorId="47C022D1" id="Straight Connector 185" o:spid="_x0000_s1026" style="position:absolute;z-index:251756032;visibility:visible;mso-wrap-style:square;mso-wrap-distance-left:9pt;mso-wrap-distance-top:0;mso-wrap-distance-right:9pt;mso-wrap-distance-bottom:0;mso-position-horizontal:absolute;mso-position-horizontal-relative:text;mso-position-vertical:absolute;mso-position-vertical-relative:text" from="108.35pt,100pt" to="242.1pt,12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" strokecolor="#c0504d [3205]" strokeweight="2pt">
                      <v:shadow on="t" color="black" opacity="24903f" origin=",.5" offset="0,.55556mm"/>
                    </v:line>
                  </w:pict>
                </mc:Fallback>
              </mc:AlternateContent>
            </w:r>
            <w:r>
              <w:rPr>
                <w:rFonts w:ascii="Arial" w:eastAsiaTheme="minorHAnsi" w:hAnsi="Arial" w:cs="B Zar" w:hint="cs"/>
                <w:b/>
                <w:bCs/>
                <w:noProof/>
                <w:sz w:val="18"/>
                <w:szCs w:val="22"/>
                <w:rtl/>
              </w:rPr>
              <mc:AlternateContent>
                <mc:Choice Requires="wps">
                  <w:drawing>
                    <wp:anchor distT="0" distB="0" distL="114300" distR="114300" simplePos="0" relativeHeight="251755008" behindDoc="0" locked="0" layoutInCell="1" allowOverlap="1" wp14:anchorId="180757EA" wp14:editId="6CC46AB8">
                      <wp:simplePos x="0" y="0"/>
                      <wp:positionH relativeFrom="column">
                        <wp:posOffset>1376036</wp:posOffset>
                      </wp:positionH>
                      <wp:positionV relativeFrom="paragraph">
                        <wp:posOffset>1231018</wp:posOffset>
                      </wp:positionV>
                      <wp:extent cx="43336" cy="39003"/>
                      <wp:effectExtent l="38100" t="19050" r="71120" b="94615"/>
                      <wp:wrapNone/>
                      <wp:docPr id="184" name="Straight Connector 184"/>
                      <wp:cNvGraphicFramePr/>
                      <a:graphic xmlns:a="http://schemas.openxmlformats.org/drawingml/2006/main">
                        <a:graphicData uri="http://schemas.microsoft.com/office/word/2010/wordprocessingShape">
                          <wps:wsp>
                            <wps:cNvCnPr/>
                            <wps:spPr>
                              <a:xfrm flipH="1">
                                <a:off x="0" y="0"/>
                                <a:ext cx="43336" cy="39003"/>
                              </a:xfrm>
                              <a:prstGeom prst="line">
                                <a:avLst/>
                              </a:prstGeom>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722EC44" id="Straight Connector 184" o:spid="_x0000_s1026" style="position:absolute;flip:x;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8.35pt,96.95pt" to="111.75pt,10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" strokecolor="#c0504d [3205]" strokeweight="2pt">
                      <v:shadow on="t" color="black" opacity="24903f" origin=",.5" offset="0,.55556mm"/>
                    </v:line>
                  </w:pict>
                </mc:Fallback>
              </mc:AlternateContent>
            </w:r>
            <w:r w:rsidR="005C6020">
              <w:rPr>
                <w:rFonts w:ascii="Arial" w:eastAsiaTheme="minorHAnsi" w:hAnsi="Arial" w:cs="B Zar" w:hint="cs"/>
                <w:b/>
                <w:bCs/>
                <w:noProof/>
                <w:sz w:val="18"/>
                <w:szCs w:val="22"/>
                <w:rtl/>
              </w:rPr>
              <w:drawing>
                <wp:inline distT="0" distB="0" distL="0" distR="0" wp14:anchorId="463F1652" wp14:editId="7D481CD4">
                  <wp:extent cx="3077914" cy="2268747"/>
                  <wp:effectExtent l="0" t="0" r="8255"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19_131129.jpg"/>
                          <pic:cNvPicPr/>
                        </pic:nvPicPr>
                        <pic:blipFill rotWithShape="1">
                          <a:blip r:embed="rId42" cstate="print">
                            <a:extLst>
                              <a:ext uri="{28A0092B-C50C-407E-A947-70E740481C1C}">
                                <a14:useLocalDpi xmlns:a14="http://schemas.microsoft.com/office/drawing/2010/main" val="0"/>
                              </a:ext>
                            </a:extLst>
                          </a:blip>
                          <a:srcRect l="41457" t="10064" b="32402"/>
                          <a:stretch/>
                        </pic:blipFill>
                        <pic:spPr bwMode="auto">
                          <a:xfrm>
                            <a:off x="0" y="0"/>
                            <a:ext cx="3081528" cy="2271411"/>
                          </a:xfrm>
                          <a:prstGeom prst="rect">
                            <a:avLst/>
                          </a:prstGeom>
                          <a:ln>
                            <a:noFill/>
                          </a:ln>
                          <a:extLst>
                            <a:ext uri="{53640926-AAD7-44D8-BBD7-CCE9431645EC}">
                              <a14:shadowObscured xmlns:a14="http://schemas.microsoft.com/office/drawing/2010/main"/>
                            </a:ext>
                          </a:extLst>
                        </pic:spPr>
                      </pic:pic>
                    </a:graphicData>
                  </a:graphic>
                </wp:inline>
              </w:drawing>
            </w:r>
          </w:p>
        </w:tc>
      </w:tr>
      <w:tr w:rsidR="00C3749F" w:rsidTr="00C3749F">
        <w:trPr>
          <w:jc w:val="center"/>
        </w:trPr>
        <w:tc>
          <w:tcPr>
            <w:tcW w:w="5076" w:type="dxa"/>
          </w:tcPr>
          <w:p w:rsidR="00C3749F" w:rsidRDefault="00C3749F" w:rsidP="00C3749F">
            <w:pPr>
              <w:spacing w:before="40" w:after="40"/>
              <w:jc w:val="center"/>
              <w:rPr>
                <w:rFonts w:ascii="Arial" w:eastAsiaTheme="minorHAnsi" w:hAnsi="Arial" w:cs="B Zar"/>
                <w:b/>
                <w:bCs/>
                <w:sz w:val="18"/>
                <w:szCs w:val="22"/>
              </w:rPr>
            </w:pPr>
            <w:r>
              <w:rPr>
                <w:rFonts w:ascii="Arial" w:eastAsiaTheme="minorHAnsi" w:hAnsi="Arial" w:cs="B Zar" w:hint="cs"/>
                <w:b/>
                <w:bCs/>
                <w:sz w:val="18"/>
                <w:szCs w:val="22"/>
                <w:rtl/>
              </w:rPr>
              <w:t xml:space="preserve">نمایی از جاده دسترسی به سمت چاه </w:t>
            </w:r>
            <w:r>
              <w:rPr>
                <w:rFonts w:ascii="Arial" w:eastAsiaTheme="minorHAnsi" w:hAnsi="Arial" w:cs="B Zar"/>
                <w:b/>
                <w:bCs/>
                <w:sz w:val="18"/>
                <w:szCs w:val="22"/>
              </w:rPr>
              <w:t>BK12</w:t>
            </w:r>
          </w:p>
        </w:tc>
        <w:tc>
          <w:tcPr>
            <w:tcW w:w="5076" w:type="dxa"/>
          </w:tcPr>
          <w:p w:rsidR="00C3749F" w:rsidRDefault="00C3749F" w:rsidP="00C3749F">
            <w:pPr>
              <w:spacing w:before="40"/>
              <w:jc w:val="center"/>
              <w:rPr>
                <w:rFonts w:ascii="Arial" w:eastAsiaTheme="minorHAnsi" w:hAnsi="Arial" w:cs="B Zar"/>
                <w:b/>
                <w:bCs/>
                <w:sz w:val="18"/>
                <w:szCs w:val="22"/>
                <w:rtl/>
              </w:rPr>
            </w:pPr>
            <w:r>
              <w:rPr>
                <w:rFonts w:ascii="Arial" w:eastAsiaTheme="minorHAnsi" w:hAnsi="Arial" w:cs="B Zar" w:hint="cs"/>
                <w:b/>
                <w:bCs/>
                <w:sz w:val="18"/>
                <w:szCs w:val="22"/>
                <w:rtl/>
              </w:rPr>
              <w:t>نمایی از جاده دسترسی به سمت مسیر بندرگناوه-دیلم</w:t>
            </w:r>
          </w:p>
          <w:p w:rsidR="00C3749F" w:rsidRDefault="00C3749F" w:rsidP="00C3749F">
            <w:pPr>
              <w:spacing w:after="40"/>
              <w:jc w:val="center"/>
              <w:rPr>
                <w:rFonts w:ascii="Arial" w:eastAsiaTheme="minorHAnsi" w:hAnsi="Arial" w:cs="B Zar"/>
                <w:b/>
                <w:bCs/>
                <w:sz w:val="18"/>
                <w:szCs w:val="22"/>
              </w:rPr>
            </w:pPr>
            <w:r>
              <w:rPr>
                <w:rFonts w:ascii="Arial" w:eastAsiaTheme="minorHAnsi" w:hAnsi="Arial" w:cs="B Zar" w:hint="cs"/>
                <w:b/>
                <w:bCs/>
                <w:sz w:val="18"/>
                <w:szCs w:val="22"/>
                <w:rtl/>
              </w:rPr>
              <w:t>نیاز به تعبیه کانال هدایت جریان در سمت ارتفاعات</w:t>
            </w:r>
          </w:p>
        </w:tc>
      </w:tr>
    </w:tbl>
    <w:p w:rsidR="00FC41E2" w:rsidRPr="00CB2C98" w:rsidRDefault="00FC41E2" w:rsidP="003F3E9C">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t xml:space="preserve">کیلومتر </w:t>
      </w:r>
      <w:r w:rsidR="003F3E9C">
        <w:rPr>
          <w:rFonts w:ascii="Arial" w:eastAsiaTheme="minorHAnsi" w:hAnsi="Arial" w:cs="B Zar" w:hint="cs"/>
          <w:sz w:val="22"/>
          <w:szCs w:val="26"/>
          <w:u w:val="single"/>
          <w:rtl/>
        </w:rPr>
        <w:t>859</w:t>
      </w:r>
      <w:r w:rsidRPr="00CB2C98">
        <w:rPr>
          <w:rFonts w:ascii="Arial" w:eastAsiaTheme="minorHAnsi" w:hAnsi="Arial" w:cs="B Zar" w:hint="cs"/>
          <w:sz w:val="22"/>
          <w:szCs w:val="26"/>
          <w:u w:val="single"/>
          <w:rtl/>
        </w:rPr>
        <w:t>+</w:t>
      </w:r>
      <w:r w:rsidR="003F3E9C">
        <w:rPr>
          <w:rFonts w:ascii="Arial" w:eastAsiaTheme="minorHAnsi" w:hAnsi="Arial" w:cs="B Zar" w:hint="cs"/>
          <w:sz w:val="22"/>
          <w:szCs w:val="26"/>
          <w:u w:val="single"/>
          <w:rtl/>
        </w:rPr>
        <w:t>2</w:t>
      </w:r>
    </w:p>
    <w:p w:rsidR="00FC41E2" w:rsidRDefault="003F3E9C" w:rsidP="009A421B">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در این بخش برای محافظت از شیب و جاده دسترسی</w:t>
      </w:r>
      <w:r w:rsidR="00986DAC">
        <w:rPr>
          <w:rFonts w:ascii="Arial" w:eastAsiaTheme="minorHAnsi" w:hAnsi="Arial" w:cs="B Zar" w:hint="cs"/>
          <w:sz w:val="22"/>
          <w:szCs w:val="26"/>
          <w:rtl/>
          <w:lang w:bidi="fa-IR"/>
        </w:rPr>
        <w:t>،</w:t>
      </w:r>
      <w:r w:rsidR="00986DAC">
        <w:rPr>
          <w:rFonts w:ascii="Arial" w:eastAsiaTheme="minorHAnsi" w:hAnsi="Arial" w:cs="B Zar" w:hint="cs"/>
          <w:sz w:val="22"/>
          <w:szCs w:val="26"/>
          <w:rtl/>
        </w:rPr>
        <w:t xml:space="preserve"> دیوار سنگی حائل وجود دارد. </w:t>
      </w:r>
      <w:r>
        <w:rPr>
          <w:rFonts w:ascii="Arial" w:eastAsiaTheme="minorHAnsi" w:hAnsi="Arial" w:cs="B Zar" w:hint="cs"/>
          <w:sz w:val="22"/>
          <w:szCs w:val="26"/>
          <w:rtl/>
        </w:rPr>
        <w:t xml:space="preserve">بخشی از </w:t>
      </w:r>
      <w:r w:rsidR="00986DAC">
        <w:rPr>
          <w:rFonts w:ascii="Arial" w:eastAsiaTheme="minorHAnsi" w:hAnsi="Arial" w:cs="B Zar" w:hint="cs"/>
          <w:sz w:val="22"/>
          <w:szCs w:val="26"/>
          <w:rtl/>
        </w:rPr>
        <w:t>دیوارهای مذکور</w:t>
      </w:r>
      <w:r>
        <w:rPr>
          <w:rFonts w:ascii="Arial" w:eastAsiaTheme="minorHAnsi" w:hAnsi="Arial" w:cs="B Zar" w:hint="cs"/>
          <w:sz w:val="22"/>
          <w:szCs w:val="26"/>
          <w:rtl/>
        </w:rPr>
        <w:t xml:space="preserve"> تخریب و</w:t>
      </w:r>
      <w:r w:rsidR="00986DAC">
        <w:rPr>
          <w:rFonts w:ascii="Arial" w:eastAsiaTheme="minorHAnsi" w:hAnsi="Arial" w:cs="B Zar" w:hint="cs"/>
          <w:sz w:val="22"/>
          <w:szCs w:val="26"/>
          <w:rtl/>
        </w:rPr>
        <w:t xml:space="preserve"> بخش‌های موجود</w:t>
      </w:r>
      <w:r>
        <w:rPr>
          <w:rFonts w:ascii="Arial" w:eastAsiaTheme="minorHAnsi" w:hAnsi="Arial" w:cs="B Zar" w:hint="cs"/>
          <w:sz w:val="22"/>
          <w:szCs w:val="26"/>
          <w:rtl/>
        </w:rPr>
        <w:t xml:space="preserve"> کیفیت مناسبی ندار</w:t>
      </w:r>
      <w:r w:rsidR="00986DAC">
        <w:rPr>
          <w:rFonts w:ascii="Arial" w:eastAsiaTheme="minorHAnsi" w:hAnsi="Arial" w:cs="B Zar" w:hint="cs"/>
          <w:sz w:val="22"/>
          <w:szCs w:val="26"/>
          <w:rtl/>
        </w:rPr>
        <w:t>ن</w:t>
      </w:r>
      <w:r>
        <w:rPr>
          <w:rFonts w:ascii="Arial" w:eastAsiaTheme="minorHAnsi" w:hAnsi="Arial" w:cs="B Zar" w:hint="cs"/>
          <w:sz w:val="22"/>
          <w:szCs w:val="26"/>
          <w:rtl/>
        </w:rPr>
        <w:t>د</w:t>
      </w:r>
      <w:r w:rsidR="00986DAC">
        <w:rPr>
          <w:rFonts w:ascii="Arial" w:eastAsiaTheme="minorHAnsi" w:hAnsi="Arial" w:cs="B Zar" w:hint="cs"/>
          <w:sz w:val="22"/>
          <w:szCs w:val="26"/>
          <w:rtl/>
        </w:rPr>
        <w:t>؛</w:t>
      </w:r>
      <w:r>
        <w:rPr>
          <w:rFonts w:ascii="Arial" w:eastAsiaTheme="minorHAnsi" w:hAnsi="Arial" w:cs="B Zar" w:hint="cs"/>
          <w:sz w:val="22"/>
          <w:szCs w:val="26"/>
          <w:rtl/>
        </w:rPr>
        <w:t xml:space="preserve"> نیاز است دیوار سنگی</w:t>
      </w:r>
      <w:r w:rsidR="009A421B">
        <w:rPr>
          <w:rFonts w:ascii="Arial" w:eastAsiaTheme="minorHAnsi" w:hAnsi="Arial" w:cs="B Zar"/>
          <w:sz w:val="22"/>
          <w:szCs w:val="26"/>
        </w:rPr>
        <w:t xml:space="preserve"> </w:t>
      </w:r>
      <w:r w:rsidR="009A421B">
        <w:rPr>
          <w:rFonts w:ascii="Arial" w:eastAsiaTheme="minorHAnsi" w:hAnsi="Arial" w:cs="B Zar" w:hint="cs"/>
          <w:sz w:val="22"/>
          <w:szCs w:val="26"/>
          <w:rtl/>
          <w:lang w:bidi="fa-IR"/>
        </w:rPr>
        <w:t>موجود جمع آوری و دیوار</w:t>
      </w:r>
      <w:r>
        <w:rPr>
          <w:rFonts w:ascii="Arial" w:eastAsiaTheme="minorHAnsi" w:hAnsi="Arial" w:cs="B Zar" w:hint="cs"/>
          <w:sz w:val="22"/>
          <w:szCs w:val="26"/>
          <w:rtl/>
        </w:rPr>
        <w:t xml:space="preserve"> جدید</w:t>
      </w:r>
      <w:r w:rsidR="009A421B">
        <w:rPr>
          <w:rFonts w:ascii="Arial" w:eastAsiaTheme="minorHAnsi" w:hAnsi="Arial" w:cs="B Zar" w:hint="cs"/>
          <w:sz w:val="22"/>
          <w:szCs w:val="26"/>
          <w:rtl/>
        </w:rPr>
        <w:t>ی</w:t>
      </w:r>
      <w:r>
        <w:rPr>
          <w:rFonts w:ascii="Arial" w:eastAsiaTheme="minorHAnsi" w:hAnsi="Arial" w:cs="B Zar" w:hint="cs"/>
          <w:sz w:val="22"/>
          <w:szCs w:val="26"/>
          <w:rtl/>
        </w:rPr>
        <w:t xml:space="preserve"> احداث گردد. وضعیت جاده در این بخش مناسب است ولی بدلیل شیب بالا در ادامه نیاز می‌باشد از کیلومتر 830+2 الی 200+3(انتهای مسیر دسترسی) </w:t>
      </w:r>
      <w:r w:rsidR="00233B24">
        <w:rPr>
          <w:rFonts w:ascii="Arial" w:eastAsiaTheme="minorHAnsi" w:hAnsi="Arial" w:cs="B Zar" w:hint="cs"/>
          <w:sz w:val="22"/>
          <w:szCs w:val="26"/>
          <w:rtl/>
        </w:rPr>
        <w:t xml:space="preserve">بطول حدود 400 متر روکش آسفالتی اجرا گردد. </w:t>
      </w:r>
    </w:p>
    <w:tbl>
      <w:tblPr>
        <w:tblStyle w:val="TableGrid"/>
        <w:bidiVisual/>
        <w:tblW w:w="0" w:type="auto"/>
        <w:jc w:val="center"/>
        <w:tblLook w:val="04A0" w:firstRow="1" w:lastRow="0" w:firstColumn="1" w:lastColumn="0" w:noHBand="0" w:noVBand="1"/>
      </w:tblPr>
      <w:tblGrid>
        <w:gridCol w:w="5076"/>
        <w:gridCol w:w="5171"/>
      </w:tblGrid>
      <w:tr w:rsidR="00FC41E2" w:rsidTr="009A421B">
        <w:trPr>
          <w:jc w:val="center"/>
        </w:trPr>
        <w:tc>
          <w:tcPr>
            <w:tcW w:w="5076" w:type="dxa"/>
          </w:tcPr>
          <w:p w:rsidR="00FC41E2" w:rsidRDefault="00FC41E2" w:rsidP="00CF46D4">
            <w:pPr>
              <w:spacing w:before="120" w:after="120"/>
              <w:jc w:val="center"/>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5286F770" wp14:editId="1ECF586F">
                  <wp:extent cx="3081528" cy="2311145"/>
                  <wp:effectExtent l="0" t="0" r="508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5922.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081528" cy="2311145"/>
                          </a:xfrm>
                          <a:prstGeom prst="rect">
                            <a:avLst/>
                          </a:prstGeom>
                        </pic:spPr>
                      </pic:pic>
                    </a:graphicData>
                  </a:graphic>
                </wp:inline>
              </w:drawing>
            </w:r>
          </w:p>
        </w:tc>
        <w:tc>
          <w:tcPr>
            <w:tcW w:w="5171" w:type="dxa"/>
            <w:vAlign w:val="center"/>
          </w:tcPr>
          <w:p w:rsidR="00FC41E2" w:rsidRDefault="009A421B" w:rsidP="00CF46D4">
            <w:pPr>
              <w:spacing w:before="120" w:after="120"/>
              <w:jc w:val="center"/>
              <w:rPr>
                <w:rFonts w:ascii="Arial" w:eastAsiaTheme="minorHAnsi" w:hAnsi="Arial" w:cs="B Zar"/>
                <w:sz w:val="22"/>
                <w:szCs w:val="26"/>
                <w:rtl/>
              </w:rPr>
            </w:pPr>
            <w:r>
              <w:rPr>
                <w:rFonts w:ascii="Arial" w:eastAsiaTheme="minorHAnsi" w:hAnsi="Arial" w:cs="B Zar"/>
                <w:noProof/>
                <w:sz w:val="22"/>
                <w:szCs w:val="26"/>
                <w:rtl/>
              </w:rPr>
              <mc:AlternateContent>
                <mc:Choice Requires="wps">
                  <w:drawing>
                    <wp:anchor distT="0" distB="0" distL="114300" distR="114300" simplePos="0" relativeHeight="251758080" behindDoc="0" locked="0" layoutInCell="1" allowOverlap="1" wp14:anchorId="13805E83" wp14:editId="3EB6864E">
                      <wp:simplePos x="0" y="0"/>
                      <wp:positionH relativeFrom="column">
                        <wp:posOffset>1032510</wp:posOffset>
                      </wp:positionH>
                      <wp:positionV relativeFrom="paragraph">
                        <wp:posOffset>450850</wp:posOffset>
                      </wp:positionV>
                      <wp:extent cx="69850" cy="254000"/>
                      <wp:effectExtent l="19050" t="0" r="63500" b="50800"/>
                      <wp:wrapNone/>
                      <wp:docPr id="187" name="Straight Arrow Connector 187"/>
                      <wp:cNvGraphicFramePr/>
                      <a:graphic xmlns:a="http://schemas.openxmlformats.org/drawingml/2006/main">
                        <a:graphicData uri="http://schemas.microsoft.com/office/word/2010/wordprocessingShape">
                          <wps:wsp>
                            <wps:cNvCnPr/>
                            <wps:spPr>
                              <a:xfrm>
                                <a:off x="0" y="0"/>
                                <a:ext cx="69850" cy="2540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48C03EB" id="Straight Arrow Connector 187" o:spid="_x0000_s1026" type="#_x0000_t32" style="position:absolute;margin-left:81.3pt;margin-top:35.5pt;width:5.5pt;height:20pt;z-index:2517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" strokecolor="black [3040]">
                      <v:stroke endarrow="open"/>
                    </v:shape>
                  </w:pict>
                </mc:Fallback>
              </mc:AlternateContent>
            </w:r>
            <w:r>
              <w:rPr>
                <w:rFonts w:ascii="Arial" w:eastAsiaTheme="minorHAnsi" w:hAnsi="Arial" w:cs="B Zar"/>
                <w:noProof/>
                <w:sz w:val="22"/>
                <w:szCs w:val="26"/>
                <w:rtl/>
              </w:rPr>
              <mc:AlternateContent>
                <mc:Choice Requires="wps">
                  <w:drawing>
                    <wp:anchor distT="0" distB="0" distL="114300" distR="114300" simplePos="0" relativeHeight="251757056" behindDoc="0" locked="0" layoutInCell="1" allowOverlap="1" wp14:anchorId="7B4B3972" wp14:editId="0FE7C5D3">
                      <wp:simplePos x="0" y="0"/>
                      <wp:positionH relativeFrom="column">
                        <wp:posOffset>601980</wp:posOffset>
                      </wp:positionH>
                      <wp:positionV relativeFrom="paragraph">
                        <wp:posOffset>155575</wp:posOffset>
                      </wp:positionV>
                      <wp:extent cx="706755" cy="292735"/>
                      <wp:effectExtent l="0" t="0" r="17145" b="12065"/>
                      <wp:wrapNone/>
                      <wp:docPr id="186" name="Text Box 186"/>
                      <wp:cNvGraphicFramePr/>
                      <a:graphic xmlns:a="http://schemas.openxmlformats.org/drawingml/2006/main">
                        <a:graphicData uri="http://schemas.microsoft.com/office/word/2010/wordprocessingShape">
                          <wps:wsp>
                            <wps:cNvSpPr txBox="1"/>
                            <wps:spPr>
                              <a:xfrm>
                                <a:off x="0" y="0"/>
                                <a:ext cx="706755" cy="29273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55C7D" w:rsidRPr="00A66038" w:rsidRDefault="00D55C7D">
                                  <w:pPr>
                                    <w:rPr>
                                      <w:rFonts w:cs="B Zar"/>
                                      <w:szCs w:val="20"/>
                                      <w:lang w:bidi="fa-IR"/>
                                    </w:rPr>
                                  </w:pPr>
                                  <w:r w:rsidRPr="00A66038">
                                    <w:rPr>
                                      <w:rFonts w:cs="B Zar" w:hint="cs"/>
                                      <w:szCs w:val="20"/>
                                      <w:rtl/>
                                      <w:lang w:bidi="fa-IR"/>
                                    </w:rPr>
                                    <w:t xml:space="preserve">چاه </w:t>
                                  </w:r>
                                  <w:r w:rsidRPr="00A66038">
                                    <w:rPr>
                                      <w:rFonts w:cs="B Zar"/>
                                      <w:szCs w:val="20"/>
                                      <w:lang w:bidi="fa-IR"/>
                                    </w:rPr>
                                    <w:t>BK12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4B3972" id="Text Box 186" o:spid="_x0000_s1033" type="#_x0000_t202" style="position:absolute;left:0;text-align:left;margin-left:47.4pt;margin-top:12.25pt;width:55.65pt;height:23.05pt;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" fillcolor="white [3201]" strokeweight=".5pt">
                      <v:textbox>
                        <w:txbxContent>
                          <w:p w:rsidR="00D55C7D" w:rsidRPr="00A66038" w:rsidRDefault="00D55C7D">
                            <w:pPr>
                              <w:rPr>
                                <w:rFonts w:cs="B Zar"/>
                                <w:szCs w:val="20"/>
                                <w:lang w:bidi="fa-IR"/>
                              </w:rPr>
                            </w:pPr>
                            <w:r w:rsidRPr="00A66038">
                              <w:rPr>
                                <w:rFonts w:cs="B Zar" w:hint="cs"/>
                                <w:szCs w:val="20"/>
                                <w:rtl/>
                                <w:lang w:bidi="fa-IR"/>
                              </w:rPr>
                              <w:t xml:space="preserve">چاه </w:t>
                            </w:r>
                            <w:r w:rsidRPr="00A66038">
                              <w:rPr>
                                <w:rFonts w:cs="B Zar"/>
                                <w:szCs w:val="20"/>
                                <w:lang w:bidi="fa-IR"/>
                              </w:rPr>
                              <w:t>BK12</w:t>
                            </w:r>
                          </w:p>
                        </w:txbxContent>
                      </v:textbox>
                    </v:shape>
                  </w:pict>
                </mc:Fallback>
              </mc:AlternateContent>
            </w:r>
            <w:r w:rsidR="00CF46D4">
              <w:rPr>
                <w:rFonts w:ascii="Arial" w:eastAsiaTheme="minorHAnsi" w:hAnsi="Arial" w:cs="B Zar"/>
                <w:noProof/>
                <w:sz w:val="22"/>
                <w:szCs w:val="26"/>
                <w:rtl/>
              </w:rPr>
              <w:drawing>
                <wp:inline distT="0" distB="0" distL="0" distR="0" wp14:anchorId="499CE96C" wp14:editId="23B3AFCC">
                  <wp:extent cx="3108960" cy="2365318"/>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5904.jpg"/>
                          <pic:cNvPicPr/>
                        </pic:nvPicPr>
                        <pic:blipFill rotWithShape="1">
                          <a:blip r:embed="rId44" cstate="print">
                            <a:extLst>
                              <a:ext uri="{28A0092B-C50C-407E-A947-70E740481C1C}">
                                <a14:useLocalDpi xmlns:a14="http://schemas.microsoft.com/office/drawing/2010/main" val="0"/>
                              </a:ext>
                            </a:extLst>
                          </a:blip>
                          <a:srcRect t="22531" r="37011" b="13573"/>
                          <a:stretch/>
                        </pic:blipFill>
                        <pic:spPr bwMode="auto">
                          <a:xfrm>
                            <a:off x="0" y="0"/>
                            <a:ext cx="3108960" cy="2365318"/>
                          </a:xfrm>
                          <a:prstGeom prst="rect">
                            <a:avLst/>
                          </a:prstGeom>
                          <a:ln>
                            <a:noFill/>
                          </a:ln>
                          <a:extLst>
                            <a:ext uri="{53640926-AAD7-44D8-BBD7-CCE9431645EC}">
                              <a14:shadowObscured xmlns:a14="http://schemas.microsoft.com/office/drawing/2010/main"/>
                            </a:ext>
                          </a:extLst>
                        </pic:spPr>
                      </pic:pic>
                    </a:graphicData>
                  </a:graphic>
                </wp:inline>
              </w:drawing>
            </w:r>
          </w:p>
        </w:tc>
      </w:tr>
      <w:tr w:rsidR="00CF46D4" w:rsidTr="009A421B">
        <w:trPr>
          <w:jc w:val="center"/>
        </w:trPr>
        <w:tc>
          <w:tcPr>
            <w:tcW w:w="5076" w:type="dxa"/>
          </w:tcPr>
          <w:p w:rsidR="00CF46D4" w:rsidRPr="00CF4AFC" w:rsidRDefault="00CF46D4" w:rsidP="009A421B">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 xml:space="preserve">وضعیت </w:t>
            </w:r>
            <w:r w:rsidR="009A421B">
              <w:rPr>
                <w:rFonts w:ascii="Arial" w:eastAsiaTheme="minorHAnsi" w:hAnsi="Arial" w:cs="B Zar" w:hint="cs"/>
                <w:b/>
                <w:bCs/>
                <w:sz w:val="18"/>
                <w:szCs w:val="22"/>
                <w:rtl/>
                <w:lang w:bidi="fa-IR"/>
              </w:rPr>
              <w:t>نا</w:t>
            </w:r>
            <w:r>
              <w:rPr>
                <w:rFonts w:ascii="Arial" w:eastAsiaTheme="minorHAnsi" w:hAnsi="Arial" w:cs="B Zar" w:hint="cs"/>
                <w:b/>
                <w:bCs/>
                <w:sz w:val="18"/>
                <w:szCs w:val="22"/>
                <w:rtl/>
              </w:rPr>
              <w:t xml:space="preserve">مناسب </w:t>
            </w:r>
            <w:r w:rsidR="009A421B">
              <w:rPr>
                <w:rFonts w:ascii="Arial" w:eastAsiaTheme="minorHAnsi" w:hAnsi="Arial" w:cs="B Zar" w:hint="cs"/>
                <w:b/>
                <w:bCs/>
                <w:sz w:val="18"/>
                <w:szCs w:val="22"/>
                <w:rtl/>
              </w:rPr>
              <w:t>و تخریب دیوار سنگی</w:t>
            </w:r>
          </w:p>
        </w:tc>
        <w:tc>
          <w:tcPr>
            <w:tcW w:w="5171" w:type="dxa"/>
          </w:tcPr>
          <w:p w:rsidR="00CF46D4" w:rsidRPr="00CF4AFC" w:rsidRDefault="009A421B" w:rsidP="006350E1">
            <w:pPr>
              <w:spacing w:before="120" w:after="120"/>
              <w:jc w:val="center"/>
              <w:rPr>
                <w:rFonts w:ascii="Arial" w:eastAsiaTheme="minorHAnsi" w:hAnsi="Arial" w:cs="B Zar"/>
                <w:b/>
                <w:bCs/>
                <w:sz w:val="18"/>
                <w:szCs w:val="22"/>
                <w:lang w:bidi="fa-IR"/>
              </w:rPr>
            </w:pPr>
            <w:r>
              <w:rPr>
                <w:rFonts w:ascii="Arial" w:eastAsiaTheme="minorHAnsi" w:hAnsi="Arial" w:cs="B Zar" w:hint="cs"/>
                <w:b/>
                <w:bCs/>
                <w:sz w:val="18"/>
                <w:szCs w:val="22"/>
                <w:rtl/>
              </w:rPr>
              <w:t>وضعیت جاده دسترسی و شیب طولی</w:t>
            </w:r>
            <w:r>
              <w:rPr>
                <w:rFonts w:ascii="Arial" w:eastAsiaTheme="minorHAnsi" w:hAnsi="Arial" w:cs="B Zar"/>
                <w:b/>
                <w:bCs/>
                <w:sz w:val="18"/>
                <w:szCs w:val="22"/>
              </w:rPr>
              <w:t xml:space="preserve"> </w:t>
            </w:r>
            <w:r>
              <w:rPr>
                <w:rFonts w:ascii="Arial" w:eastAsiaTheme="minorHAnsi" w:hAnsi="Arial" w:cs="B Zar" w:hint="cs"/>
                <w:b/>
                <w:bCs/>
                <w:sz w:val="18"/>
                <w:szCs w:val="22"/>
                <w:rtl/>
              </w:rPr>
              <w:t xml:space="preserve">به سمت چاه </w:t>
            </w:r>
            <w:r>
              <w:rPr>
                <w:rFonts w:ascii="Arial" w:eastAsiaTheme="minorHAnsi" w:hAnsi="Arial" w:cs="B Zar"/>
                <w:b/>
                <w:bCs/>
                <w:sz w:val="18"/>
                <w:szCs w:val="22"/>
              </w:rPr>
              <w:t>BK12</w:t>
            </w:r>
          </w:p>
        </w:tc>
      </w:tr>
    </w:tbl>
    <w:p w:rsidR="009A421B" w:rsidRDefault="009A421B" w:rsidP="009A421B">
      <w:pPr>
        <w:spacing w:before="120" w:after="120"/>
        <w:ind w:left="476"/>
        <w:jc w:val="both"/>
        <w:rPr>
          <w:rFonts w:ascii="Arial" w:eastAsiaTheme="minorHAnsi" w:hAnsi="Arial" w:cs="B Zar"/>
          <w:sz w:val="22"/>
          <w:szCs w:val="26"/>
          <w:u w:val="single"/>
          <w:rtl/>
        </w:rPr>
      </w:pPr>
    </w:p>
    <w:p w:rsidR="009A421B" w:rsidRPr="00CB2C98" w:rsidRDefault="009A421B" w:rsidP="009A421B">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lastRenderedPageBreak/>
        <w:t xml:space="preserve">کیلومتر </w:t>
      </w:r>
      <w:r>
        <w:rPr>
          <w:rFonts w:ascii="Arial" w:eastAsiaTheme="minorHAnsi" w:hAnsi="Arial" w:cs="B Zar" w:hint="cs"/>
          <w:sz w:val="22"/>
          <w:szCs w:val="26"/>
          <w:u w:val="single"/>
          <w:rtl/>
        </w:rPr>
        <w:t>940</w:t>
      </w:r>
      <w:r w:rsidRPr="00CB2C98">
        <w:rPr>
          <w:rFonts w:ascii="Arial" w:eastAsiaTheme="minorHAnsi" w:hAnsi="Arial" w:cs="B Zar" w:hint="cs"/>
          <w:sz w:val="22"/>
          <w:szCs w:val="26"/>
          <w:u w:val="single"/>
          <w:rtl/>
        </w:rPr>
        <w:t>+</w:t>
      </w:r>
      <w:r>
        <w:rPr>
          <w:rFonts w:ascii="Arial" w:eastAsiaTheme="minorHAnsi" w:hAnsi="Arial" w:cs="B Zar" w:hint="cs"/>
          <w:sz w:val="22"/>
          <w:szCs w:val="26"/>
          <w:u w:val="single"/>
          <w:rtl/>
        </w:rPr>
        <w:t>2</w:t>
      </w:r>
    </w:p>
    <w:p w:rsidR="00A827DF" w:rsidRDefault="009A421B" w:rsidP="00A827DF">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در این</w:t>
      </w:r>
      <w:r w:rsidR="00A827DF">
        <w:rPr>
          <w:rFonts w:ascii="Arial" w:eastAsiaTheme="minorHAnsi" w:hAnsi="Arial" w:cs="B Zar" w:hint="cs"/>
          <w:sz w:val="22"/>
          <w:szCs w:val="26"/>
          <w:rtl/>
        </w:rPr>
        <w:t xml:space="preserve"> کیلومتر نیز برای محافظت از جاده در دو سمت مسیر دیوار سنگی وجود دارد که برای حفظ دیوار موجود تعمیرات انجام شده است ولی هنوز کیفیت مناسبی ندارند و بخش هایی تخریب شده است. می‌باید این دیوارها جمع‌آوری و دیوار حائل سنگی جدید احداث گردد؛ همچنین در دو سمت جاده به سمت ارتفاعات تا موقعیت </w:t>
      </w:r>
      <w:r w:rsidR="00A827DF">
        <w:rPr>
          <w:rFonts w:ascii="Arial" w:eastAsiaTheme="minorHAnsi" w:hAnsi="Arial" w:cs="B Zar"/>
          <w:sz w:val="22"/>
          <w:szCs w:val="26"/>
        </w:rPr>
        <w:t>BK12</w:t>
      </w:r>
      <w:r w:rsidR="00A827DF">
        <w:rPr>
          <w:rFonts w:ascii="Arial" w:eastAsiaTheme="minorHAnsi" w:hAnsi="Arial" w:cs="B Zar" w:hint="cs"/>
          <w:sz w:val="22"/>
          <w:szCs w:val="26"/>
          <w:rtl/>
          <w:lang w:bidi="fa-IR"/>
        </w:rPr>
        <w:t xml:space="preserve"> نیاز است کانال هدایت جریان آب احیا و تعبیه گردد تا از نفوذ آب به پشت دیوارها که عامل فرسایش جاده و تخریب دیوارها است، جلوگیری شود.</w:t>
      </w:r>
      <w:r>
        <w:rPr>
          <w:rFonts w:ascii="Arial" w:eastAsiaTheme="minorHAnsi" w:hAnsi="Arial" w:cs="B Zar" w:hint="cs"/>
          <w:sz w:val="22"/>
          <w:szCs w:val="26"/>
          <w:rtl/>
        </w:rPr>
        <w:t xml:space="preserve"> </w:t>
      </w:r>
    </w:p>
    <w:tbl>
      <w:tblPr>
        <w:tblStyle w:val="TableGrid"/>
        <w:bidiVisual/>
        <w:tblW w:w="0" w:type="auto"/>
        <w:jc w:val="center"/>
        <w:tblLook w:val="04A0" w:firstRow="1" w:lastRow="0" w:firstColumn="1" w:lastColumn="0" w:noHBand="0" w:noVBand="1"/>
      </w:tblPr>
      <w:tblGrid>
        <w:gridCol w:w="5076"/>
        <w:gridCol w:w="5076"/>
      </w:tblGrid>
      <w:tr w:rsidR="00511DC0" w:rsidTr="0044310B">
        <w:trPr>
          <w:jc w:val="center"/>
        </w:trPr>
        <w:tc>
          <w:tcPr>
            <w:tcW w:w="5076" w:type="dxa"/>
          </w:tcPr>
          <w:p w:rsidR="00511DC0" w:rsidRDefault="00511DC0" w:rsidP="006350E1">
            <w:pPr>
              <w:spacing w:before="120" w:after="120"/>
              <w:jc w:val="both"/>
              <w:rPr>
                <w:rFonts w:ascii="Arial" w:eastAsiaTheme="minorHAnsi" w:hAnsi="Arial" w:cs="B Zar"/>
                <w:sz w:val="22"/>
                <w:szCs w:val="26"/>
                <w:rtl/>
              </w:rPr>
            </w:pPr>
            <w:r>
              <w:rPr>
                <w:rFonts w:ascii="Arial" w:eastAsiaTheme="minorHAnsi" w:hAnsi="Arial" w:cs="B Zar" w:hint="cs"/>
                <w:noProof/>
                <w:sz w:val="22"/>
                <w:szCs w:val="26"/>
                <w:rtl/>
              </w:rPr>
              <w:drawing>
                <wp:inline distT="0" distB="0" distL="0" distR="0" wp14:anchorId="3F6BFD9A" wp14:editId="2CECC447">
                  <wp:extent cx="3081528" cy="2291642"/>
                  <wp:effectExtent l="0" t="0" r="508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0204.jpg"/>
                          <pic:cNvPicPr/>
                        </pic:nvPicPr>
                        <pic:blipFill rotWithShape="1">
                          <a:blip r:embed="rId45" cstate="print">
                            <a:extLst>
                              <a:ext uri="{28A0092B-C50C-407E-A947-70E740481C1C}">
                                <a14:useLocalDpi xmlns:a14="http://schemas.microsoft.com/office/drawing/2010/main" val="0"/>
                              </a:ext>
                            </a:extLst>
                          </a:blip>
                          <a:srcRect l="7573" t="5222" r="9921" b="12968"/>
                          <a:stretch/>
                        </pic:blipFill>
                        <pic:spPr bwMode="auto">
                          <a:xfrm>
                            <a:off x="0" y="0"/>
                            <a:ext cx="3081528" cy="2291642"/>
                          </a:xfrm>
                          <a:prstGeom prst="rect">
                            <a:avLst/>
                          </a:prstGeom>
                          <a:ln>
                            <a:noFill/>
                          </a:ln>
                          <a:extLst>
                            <a:ext uri="{53640926-AAD7-44D8-BBD7-CCE9431645EC}">
                              <a14:shadowObscured xmlns:a14="http://schemas.microsoft.com/office/drawing/2010/main"/>
                            </a:ext>
                          </a:extLst>
                        </pic:spPr>
                      </pic:pic>
                    </a:graphicData>
                  </a:graphic>
                </wp:inline>
              </w:drawing>
            </w:r>
          </w:p>
        </w:tc>
        <w:tc>
          <w:tcPr>
            <w:tcW w:w="5076" w:type="dxa"/>
          </w:tcPr>
          <w:p w:rsidR="00511DC0" w:rsidRDefault="0044310B" w:rsidP="006350E1">
            <w:pPr>
              <w:spacing w:before="120" w:after="120"/>
              <w:jc w:val="both"/>
              <w:rPr>
                <w:rFonts w:ascii="Arial" w:eastAsiaTheme="minorHAnsi" w:hAnsi="Arial" w:cs="B Zar"/>
                <w:sz w:val="22"/>
                <w:szCs w:val="26"/>
                <w:rtl/>
              </w:rPr>
            </w:pPr>
            <w:r w:rsidRPr="0044310B">
              <w:rPr>
                <w:rFonts w:ascii="Arial" w:eastAsiaTheme="minorHAnsi" w:hAnsi="Arial" w:cs="B Zar"/>
                <w:b/>
                <w:bCs/>
                <w:noProof/>
                <w:sz w:val="18"/>
                <w:szCs w:val="22"/>
                <w:rtl/>
              </w:rPr>
              <mc:AlternateContent>
                <mc:Choice Requires="wps">
                  <w:drawing>
                    <wp:anchor distT="0" distB="0" distL="114300" distR="114300" simplePos="0" relativeHeight="251766272" behindDoc="0" locked="0" layoutInCell="1" allowOverlap="1" wp14:anchorId="1232AEA3" wp14:editId="3D626AB2">
                      <wp:simplePos x="0" y="0"/>
                      <wp:positionH relativeFrom="column">
                        <wp:posOffset>1449070</wp:posOffset>
                      </wp:positionH>
                      <wp:positionV relativeFrom="paragraph">
                        <wp:posOffset>1464310</wp:posOffset>
                      </wp:positionV>
                      <wp:extent cx="715010" cy="142875"/>
                      <wp:effectExtent l="57150" t="57150" r="46990" b="142875"/>
                      <wp:wrapNone/>
                      <wp:docPr id="193" name="Straight Arrow Connector 193"/>
                      <wp:cNvGraphicFramePr/>
                      <a:graphic xmlns:a="http://schemas.openxmlformats.org/drawingml/2006/main">
                        <a:graphicData uri="http://schemas.microsoft.com/office/word/2010/wordprocessingShape">
                          <wps:wsp>
                            <wps:cNvCnPr/>
                            <wps:spPr>
                              <a:xfrm flipH="1">
                                <a:off x="0" y="0"/>
                                <a:ext cx="715010" cy="142875"/>
                              </a:xfrm>
                              <a:prstGeom prst="straightConnector1">
                                <a:avLst/>
                              </a:prstGeom>
                              <a:ln w="28575">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E6B80AD" id="Straight Arrow Connector 193" o:spid="_x0000_s1026" type="#_x0000_t32" style="position:absolute;margin-left:114.1pt;margin-top:115.3pt;width:56.3pt;height:11.25pt;flip:x;z-index:2517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" strokecolor="black [3200]" strokeweight="2.25pt">
                      <v:stroke endarrow="open"/>
                      <v:shadow on="t" color="black" opacity="24903f" origin=",.5" offset="0,.55556mm"/>
                    </v:shape>
                  </w:pict>
                </mc:Fallback>
              </mc:AlternateContent>
            </w:r>
            <w:r w:rsidRPr="0044310B">
              <w:rPr>
                <w:rFonts w:ascii="Arial" w:eastAsiaTheme="minorHAnsi" w:hAnsi="Arial" w:cs="B Zar"/>
                <w:b/>
                <w:bCs/>
                <w:noProof/>
                <w:sz w:val="18"/>
                <w:szCs w:val="22"/>
                <w:rtl/>
              </w:rPr>
              <mc:AlternateContent>
                <mc:Choice Requires="wps">
                  <w:drawing>
                    <wp:anchor distT="0" distB="0" distL="114300" distR="114300" simplePos="0" relativeHeight="251765248" behindDoc="0" locked="0" layoutInCell="1" allowOverlap="1" wp14:anchorId="03A41372" wp14:editId="488ABBA7">
                      <wp:simplePos x="0" y="0"/>
                      <wp:positionH relativeFrom="column">
                        <wp:posOffset>2235835</wp:posOffset>
                      </wp:positionH>
                      <wp:positionV relativeFrom="paragraph">
                        <wp:posOffset>987425</wp:posOffset>
                      </wp:positionV>
                      <wp:extent cx="71120" cy="389255"/>
                      <wp:effectExtent l="57150" t="38100" r="81280" b="67945"/>
                      <wp:wrapNone/>
                      <wp:docPr id="192" name="Straight Arrow Connector 192"/>
                      <wp:cNvGraphicFramePr/>
                      <a:graphic xmlns:a="http://schemas.openxmlformats.org/drawingml/2006/main">
                        <a:graphicData uri="http://schemas.microsoft.com/office/word/2010/wordprocessingShape">
                          <wps:wsp>
                            <wps:cNvCnPr/>
                            <wps:spPr>
                              <a:xfrm flipH="1" flipV="1">
                                <a:off x="0" y="0"/>
                                <a:ext cx="71120" cy="389255"/>
                              </a:xfrm>
                              <a:prstGeom prst="straightConnector1">
                                <a:avLst/>
                              </a:prstGeom>
                              <a:ln w="28575">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6757A49" id="Straight Arrow Connector 192" o:spid="_x0000_s1026" type="#_x0000_t32" style="position:absolute;margin-left:176.05pt;margin-top:77.75pt;width:5.6pt;height:30.65pt;flip:x y;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" strokecolor="black [3200]" strokeweight="2.25pt">
                      <v:stroke endarrow="open"/>
                      <v:shadow on="t" color="black" opacity="24903f" origin=",.5" offset="0,.55556mm"/>
                    </v:shape>
                  </w:pict>
                </mc:Fallback>
              </mc:AlternateContent>
            </w:r>
            <w:r w:rsidRPr="0044310B">
              <w:rPr>
                <w:rFonts w:ascii="Arial" w:eastAsiaTheme="minorHAnsi" w:hAnsi="Arial" w:cs="B Zar"/>
                <w:b/>
                <w:bCs/>
                <w:noProof/>
                <w:sz w:val="18"/>
                <w:szCs w:val="22"/>
                <w:rtl/>
              </w:rPr>
              <mc:AlternateContent>
                <mc:Choice Requires="wps">
                  <w:drawing>
                    <wp:anchor distT="0" distB="0" distL="114300" distR="114300" simplePos="0" relativeHeight="251764224" behindDoc="0" locked="0" layoutInCell="1" allowOverlap="1" wp14:anchorId="0D4DDB33" wp14:editId="7EDEEBB8">
                      <wp:simplePos x="0" y="0"/>
                      <wp:positionH relativeFrom="column">
                        <wp:posOffset>2164080</wp:posOffset>
                      </wp:positionH>
                      <wp:positionV relativeFrom="paragraph">
                        <wp:posOffset>1374775</wp:posOffset>
                      </wp:positionV>
                      <wp:extent cx="664845" cy="292735"/>
                      <wp:effectExtent l="0" t="0" r="20955" b="12065"/>
                      <wp:wrapNone/>
                      <wp:docPr id="191" name="Text Box 191"/>
                      <wp:cNvGraphicFramePr/>
                      <a:graphic xmlns:a="http://schemas.openxmlformats.org/drawingml/2006/main">
                        <a:graphicData uri="http://schemas.microsoft.com/office/word/2010/wordprocessingShape">
                          <wps:wsp>
                            <wps:cNvSpPr txBox="1"/>
                            <wps:spPr>
                              <a:xfrm>
                                <a:off x="0" y="0"/>
                                <a:ext cx="664845" cy="29273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55C7D" w:rsidRPr="00A66038" w:rsidRDefault="00D55C7D" w:rsidP="0044310B">
                                  <w:pPr>
                                    <w:rPr>
                                      <w:rFonts w:cs="B Zar"/>
                                      <w:szCs w:val="20"/>
                                      <w:lang w:bidi="fa-IR"/>
                                    </w:rPr>
                                  </w:pPr>
                                  <w:r w:rsidRPr="00A66038">
                                    <w:rPr>
                                      <w:rFonts w:cs="B Zar" w:hint="cs"/>
                                      <w:szCs w:val="20"/>
                                      <w:rtl/>
                                      <w:lang w:bidi="fa-IR"/>
                                    </w:rPr>
                                    <w:t>دیوار سنگی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4DDB33" id="Text Box 191" o:spid="_x0000_s1034" type="#_x0000_t202" style="position:absolute;left:0;text-align:left;margin-left:170.4pt;margin-top:108.25pt;width:52.35pt;height:23.05pt;z-index:2517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" fillcolor="white [3201]" strokeweight=".5pt">
                      <v:textbox>
                        <w:txbxContent>
                          <w:p w:rsidR="00D55C7D" w:rsidRPr="00A66038" w:rsidRDefault="00D55C7D" w:rsidP="0044310B">
                            <w:pPr>
                              <w:rPr>
                                <w:rFonts w:cs="B Zar"/>
                                <w:szCs w:val="20"/>
                                <w:lang w:bidi="fa-IR"/>
                              </w:rPr>
                            </w:pPr>
                            <w:r w:rsidRPr="00A66038">
                              <w:rPr>
                                <w:rFonts w:cs="B Zar" w:hint="cs"/>
                                <w:szCs w:val="20"/>
                                <w:rtl/>
                                <w:lang w:bidi="fa-IR"/>
                              </w:rPr>
                              <w:t>دیوار سنگی</w:t>
                            </w:r>
                          </w:p>
                        </w:txbxContent>
                      </v:textbox>
                    </v:shape>
                  </w:pict>
                </mc:Fallback>
              </mc:AlternateContent>
            </w:r>
            <w:r w:rsidR="00A827DF">
              <w:rPr>
                <w:rFonts w:ascii="Arial" w:eastAsiaTheme="minorHAnsi" w:hAnsi="Arial" w:cs="B Zar"/>
                <w:b/>
                <w:bCs/>
                <w:noProof/>
                <w:sz w:val="18"/>
                <w:szCs w:val="22"/>
                <w:rtl/>
              </w:rPr>
              <mc:AlternateContent>
                <mc:Choice Requires="wps">
                  <w:drawing>
                    <wp:anchor distT="0" distB="0" distL="114300" distR="114300" simplePos="0" relativeHeight="251762176" behindDoc="0" locked="0" layoutInCell="1" allowOverlap="1" wp14:anchorId="4905FAE3" wp14:editId="0576B8D9">
                      <wp:simplePos x="0" y="0"/>
                      <wp:positionH relativeFrom="column">
                        <wp:posOffset>502975</wp:posOffset>
                      </wp:positionH>
                      <wp:positionV relativeFrom="paragraph">
                        <wp:posOffset>733066</wp:posOffset>
                      </wp:positionV>
                      <wp:extent cx="95416" cy="525780"/>
                      <wp:effectExtent l="57150" t="19050" r="57150" b="45720"/>
                      <wp:wrapNone/>
                      <wp:docPr id="190" name="Straight Arrow Connector 190"/>
                      <wp:cNvGraphicFramePr/>
                      <a:graphic xmlns:a="http://schemas.openxmlformats.org/drawingml/2006/main">
                        <a:graphicData uri="http://schemas.microsoft.com/office/word/2010/wordprocessingShape">
                          <wps:wsp>
                            <wps:cNvCnPr/>
                            <wps:spPr>
                              <a:xfrm>
                                <a:off x="0" y="0"/>
                                <a:ext cx="95416" cy="525780"/>
                              </a:xfrm>
                              <a:prstGeom prst="straightConnector1">
                                <a:avLst/>
                              </a:prstGeom>
                              <a:ln w="28575">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CAE0C84" id="Straight Arrow Connector 190" o:spid="_x0000_s1026" type="#_x0000_t32" style="position:absolute;margin-left:39.6pt;margin-top:57.7pt;width:7.5pt;height:41.4pt;z-index:2517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" strokecolor="black [3040]" strokeweight="2.25pt">
                      <v:stroke endarrow="open"/>
                    </v:shape>
                  </w:pict>
                </mc:Fallback>
              </mc:AlternateContent>
            </w:r>
            <w:r w:rsidR="00A827DF" w:rsidRPr="00A827DF">
              <w:rPr>
                <w:rFonts w:ascii="Arial" w:eastAsiaTheme="minorHAnsi" w:hAnsi="Arial" w:cs="B Zar"/>
                <w:b/>
                <w:bCs/>
                <w:noProof/>
                <w:sz w:val="18"/>
                <w:szCs w:val="22"/>
                <w:rtl/>
              </w:rPr>
              <mc:AlternateContent>
                <mc:Choice Requires="wps">
                  <w:drawing>
                    <wp:anchor distT="0" distB="0" distL="114300" distR="114300" simplePos="0" relativeHeight="251761152" behindDoc="0" locked="0" layoutInCell="1" allowOverlap="1" wp14:anchorId="369E2344" wp14:editId="6BBBB7A6">
                      <wp:simplePos x="0" y="0"/>
                      <wp:positionH relativeFrom="column">
                        <wp:posOffset>733563</wp:posOffset>
                      </wp:positionH>
                      <wp:positionV relativeFrom="paragraph">
                        <wp:posOffset>621748</wp:posOffset>
                      </wp:positionV>
                      <wp:extent cx="469127" cy="151075"/>
                      <wp:effectExtent l="19050" t="38100" r="26670" b="78105"/>
                      <wp:wrapNone/>
                      <wp:docPr id="189" name="Straight Arrow Connector 189"/>
                      <wp:cNvGraphicFramePr/>
                      <a:graphic xmlns:a="http://schemas.openxmlformats.org/drawingml/2006/main">
                        <a:graphicData uri="http://schemas.microsoft.com/office/word/2010/wordprocessingShape">
                          <wps:wsp>
                            <wps:cNvCnPr/>
                            <wps:spPr>
                              <a:xfrm>
                                <a:off x="0" y="0"/>
                                <a:ext cx="469127" cy="151075"/>
                              </a:xfrm>
                              <a:prstGeom prst="straightConnector1">
                                <a:avLst/>
                              </a:prstGeom>
                              <a:ln w="28575">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43ABF07" id="Straight Arrow Connector 189" o:spid="_x0000_s1026" type="#_x0000_t32" style="position:absolute;margin-left:57.75pt;margin-top:48.95pt;width:36.95pt;height:11.9pt;z-index:2517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" strokecolor="black [3040]" strokeweight="2.25pt">
                      <v:stroke endarrow="open"/>
                    </v:shape>
                  </w:pict>
                </mc:Fallback>
              </mc:AlternateContent>
            </w:r>
            <w:r w:rsidR="00A827DF" w:rsidRPr="00A827DF">
              <w:rPr>
                <w:rFonts w:ascii="Arial" w:eastAsiaTheme="minorHAnsi" w:hAnsi="Arial" w:cs="B Zar"/>
                <w:b/>
                <w:bCs/>
                <w:noProof/>
                <w:sz w:val="18"/>
                <w:szCs w:val="22"/>
                <w:rtl/>
              </w:rPr>
              <mc:AlternateContent>
                <mc:Choice Requires="wps">
                  <w:drawing>
                    <wp:anchor distT="0" distB="0" distL="114300" distR="114300" simplePos="0" relativeHeight="251760128" behindDoc="0" locked="0" layoutInCell="1" allowOverlap="1" wp14:anchorId="1B81543E" wp14:editId="4B898898">
                      <wp:simplePos x="0" y="0"/>
                      <wp:positionH relativeFrom="column">
                        <wp:posOffset>65101</wp:posOffset>
                      </wp:positionH>
                      <wp:positionV relativeFrom="paragraph">
                        <wp:posOffset>437846</wp:posOffset>
                      </wp:positionV>
                      <wp:extent cx="665370" cy="292735"/>
                      <wp:effectExtent l="0" t="0" r="20955" b="12065"/>
                      <wp:wrapNone/>
                      <wp:docPr id="188" name="Text Box 188"/>
                      <wp:cNvGraphicFramePr/>
                      <a:graphic xmlns:a="http://schemas.openxmlformats.org/drawingml/2006/main">
                        <a:graphicData uri="http://schemas.microsoft.com/office/word/2010/wordprocessingShape">
                          <wps:wsp>
                            <wps:cNvSpPr txBox="1"/>
                            <wps:spPr>
                              <a:xfrm>
                                <a:off x="0" y="0"/>
                                <a:ext cx="665370" cy="29273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55C7D" w:rsidRPr="00A66038" w:rsidRDefault="00D55C7D" w:rsidP="00A827DF">
                                  <w:pPr>
                                    <w:rPr>
                                      <w:rFonts w:cs="B Zar"/>
                                      <w:szCs w:val="20"/>
                                      <w:lang w:bidi="fa-IR"/>
                                    </w:rPr>
                                  </w:pPr>
                                  <w:r w:rsidRPr="00A66038">
                                    <w:rPr>
                                      <w:rFonts w:cs="B Zar" w:hint="cs"/>
                                      <w:szCs w:val="20"/>
                                      <w:rtl/>
                                      <w:lang w:bidi="fa-IR"/>
                                    </w:rPr>
                                    <w:t>آب‌شستگی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81543E" id="Text Box 188" o:spid="_x0000_s1035" type="#_x0000_t202" style="position:absolute;left:0;text-align:left;margin-left:5.15pt;margin-top:34.5pt;width:52.4pt;height:23.05pt;z-index:2517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" fillcolor="white [3201]" strokeweight=".5pt">
                      <v:textbox>
                        <w:txbxContent>
                          <w:p w:rsidR="00D55C7D" w:rsidRPr="00A66038" w:rsidRDefault="00D55C7D" w:rsidP="00A827DF">
                            <w:pPr>
                              <w:rPr>
                                <w:rFonts w:cs="B Zar"/>
                                <w:szCs w:val="20"/>
                                <w:lang w:bidi="fa-IR"/>
                              </w:rPr>
                            </w:pPr>
                            <w:r w:rsidRPr="00A66038">
                              <w:rPr>
                                <w:rFonts w:cs="B Zar" w:hint="cs"/>
                                <w:szCs w:val="20"/>
                                <w:rtl/>
                                <w:lang w:bidi="fa-IR"/>
                              </w:rPr>
                              <w:t>آب‌شستگی</w:t>
                            </w:r>
                          </w:p>
                        </w:txbxContent>
                      </v:textbox>
                    </v:shape>
                  </w:pict>
                </mc:Fallback>
              </mc:AlternateContent>
            </w:r>
            <w:r w:rsidR="00511DC0">
              <w:rPr>
                <w:rFonts w:ascii="Arial" w:eastAsiaTheme="minorHAnsi" w:hAnsi="Arial" w:cs="B Zar" w:hint="cs"/>
                <w:noProof/>
                <w:sz w:val="22"/>
                <w:szCs w:val="26"/>
                <w:rtl/>
              </w:rPr>
              <w:drawing>
                <wp:inline distT="0" distB="0" distL="0" distR="0" wp14:anchorId="764A004A" wp14:editId="0FFA0541">
                  <wp:extent cx="3081528" cy="2308679"/>
                  <wp:effectExtent l="0" t="0" r="508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0210.jpg"/>
                          <pic:cNvPicPr/>
                        </pic:nvPicPr>
                        <pic:blipFill rotWithShape="1">
                          <a:blip r:embed="rId46" cstate="print">
                            <a:extLst>
                              <a:ext uri="{28A0092B-C50C-407E-A947-70E740481C1C}">
                                <a14:useLocalDpi xmlns:a14="http://schemas.microsoft.com/office/drawing/2010/main" val="0"/>
                              </a:ext>
                            </a:extLst>
                          </a:blip>
                          <a:srcRect l="15682" t="19036" r="3268"/>
                          <a:stretch/>
                        </pic:blipFill>
                        <pic:spPr bwMode="auto">
                          <a:xfrm>
                            <a:off x="0" y="0"/>
                            <a:ext cx="3081528" cy="2308679"/>
                          </a:xfrm>
                          <a:prstGeom prst="rect">
                            <a:avLst/>
                          </a:prstGeom>
                          <a:ln>
                            <a:noFill/>
                          </a:ln>
                          <a:extLst>
                            <a:ext uri="{53640926-AAD7-44D8-BBD7-CCE9431645EC}">
                              <a14:shadowObscured xmlns:a14="http://schemas.microsoft.com/office/drawing/2010/main"/>
                            </a:ext>
                          </a:extLst>
                        </pic:spPr>
                      </pic:pic>
                    </a:graphicData>
                  </a:graphic>
                </wp:inline>
              </w:drawing>
            </w:r>
          </w:p>
        </w:tc>
      </w:tr>
      <w:tr w:rsidR="00511DC0" w:rsidRPr="00CF4AFC" w:rsidTr="0044310B">
        <w:trPr>
          <w:jc w:val="center"/>
        </w:trPr>
        <w:tc>
          <w:tcPr>
            <w:tcW w:w="5076" w:type="dxa"/>
          </w:tcPr>
          <w:p w:rsidR="00511DC0" w:rsidRPr="00A66038" w:rsidRDefault="0044310B" w:rsidP="006350E1">
            <w:pPr>
              <w:spacing w:before="120" w:after="120"/>
              <w:jc w:val="center"/>
              <w:rPr>
                <w:rFonts w:ascii="Arial" w:eastAsiaTheme="minorHAnsi" w:hAnsi="Arial" w:cs="B Zar"/>
                <w:b/>
                <w:bCs/>
                <w:sz w:val="18"/>
                <w:szCs w:val="22"/>
                <w:rtl/>
              </w:rPr>
            </w:pPr>
            <w:r w:rsidRPr="00A66038">
              <w:rPr>
                <w:rFonts w:ascii="Arial" w:eastAsiaTheme="minorHAnsi" w:hAnsi="Arial" w:cs="B Zar" w:hint="cs"/>
                <w:b/>
                <w:bCs/>
                <w:sz w:val="18"/>
                <w:szCs w:val="22"/>
                <w:rtl/>
              </w:rPr>
              <w:t>دیوار سنگی یکی از جناحین مسیر دسترسی</w:t>
            </w:r>
          </w:p>
        </w:tc>
        <w:tc>
          <w:tcPr>
            <w:tcW w:w="5076" w:type="dxa"/>
          </w:tcPr>
          <w:p w:rsidR="00511DC0" w:rsidRPr="00A66038" w:rsidRDefault="0044310B" w:rsidP="006350E1">
            <w:pPr>
              <w:spacing w:before="120" w:after="120"/>
              <w:jc w:val="center"/>
              <w:rPr>
                <w:rFonts w:ascii="Arial" w:eastAsiaTheme="minorHAnsi" w:hAnsi="Arial" w:cs="B Zar"/>
                <w:b/>
                <w:bCs/>
                <w:sz w:val="18"/>
                <w:szCs w:val="22"/>
                <w:rtl/>
              </w:rPr>
            </w:pPr>
            <w:r w:rsidRPr="00A66038">
              <w:rPr>
                <w:rFonts w:ascii="Arial" w:eastAsiaTheme="minorHAnsi" w:hAnsi="Arial" w:cs="B Zar" w:hint="cs"/>
                <w:b/>
                <w:bCs/>
                <w:sz w:val="18"/>
                <w:szCs w:val="22"/>
                <w:rtl/>
              </w:rPr>
              <w:t>دیوار سنگی جناح مخالف و آب شستگی های موجود در مسیر و پشت دیوار های موجود</w:t>
            </w:r>
          </w:p>
        </w:tc>
      </w:tr>
      <w:tr w:rsidR="0044310B" w:rsidRPr="00CF4AFC" w:rsidTr="0044310B">
        <w:trPr>
          <w:jc w:val="center"/>
        </w:trPr>
        <w:tc>
          <w:tcPr>
            <w:tcW w:w="5076" w:type="dxa"/>
          </w:tcPr>
          <w:p w:rsidR="0044310B" w:rsidRDefault="0044310B" w:rsidP="006350E1">
            <w:pPr>
              <w:spacing w:before="120" w:after="120"/>
              <w:jc w:val="center"/>
              <w:rPr>
                <w:rFonts w:ascii="Arial" w:eastAsiaTheme="minorHAnsi" w:hAnsi="Arial" w:cs="B Zar"/>
                <w:b/>
                <w:bCs/>
                <w:sz w:val="18"/>
                <w:szCs w:val="22"/>
                <w:rtl/>
              </w:rPr>
            </w:pPr>
            <w:r>
              <w:rPr>
                <w:rFonts w:ascii="Arial" w:eastAsiaTheme="minorHAnsi" w:hAnsi="Arial" w:cs="B Zar" w:hint="cs"/>
                <w:b/>
                <w:bCs/>
                <w:noProof/>
                <w:sz w:val="18"/>
                <w:szCs w:val="22"/>
                <w:rtl/>
              </w:rPr>
              <w:drawing>
                <wp:inline distT="0" distB="0" distL="0" distR="0" wp14:anchorId="05A85786" wp14:editId="2632590B">
                  <wp:extent cx="3081528" cy="2311221"/>
                  <wp:effectExtent l="0" t="0" r="508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19_131621.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081528" cy="2311221"/>
                          </a:xfrm>
                          <a:prstGeom prst="rect">
                            <a:avLst/>
                          </a:prstGeom>
                        </pic:spPr>
                      </pic:pic>
                    </a:graphicData>
                  </a:graphic>
                </wp:inline>
              </w:drawing>
            </w:r>
          </w:p>
        </w:tc>
        <w:tc>
          <w:tcPr>
            <w:tcW w:w="5076" w:type="dxa"/>
          </w:tcPr>
          <w:p w:rsidR="0044310B" w:rsidRDefault="0044310B" w:rsidP="006350E1">
            <w:pPr>
              <w:spacing w:before="120" w:after="120"/>
              <w:jc w:val="center"/>
              <w:rPr>
                <w:rFonts w:ascii="Arial" w:eastAsiaTheme="minorHAnsi" w:hAnsi="Arial" w:cs="B Zar"/>
                <w:b/>
                <w:bCs/>
                <w:sz w:val="18"/>
                <w:szCs w:val="22"/>
                <w:rtl/>
              </w:rPr>
            </w:pPr>
            <w:r>
              <w:rPr>
                <w:rFonts w:ascii="Arial" w:eastAsiaTheme="minorHAnsi" w:hAnsi="Arial" w:cs="B Zar" w:hint="cs"/>
                <w:b/>
                <w:bCs/>
                <w:noProof/>
                <w:sz w:val="18"/>
                <w:szCs w:val="22"/>
                <w:rtl/>
              </w:rPr>
              <w:drawing>
                <wp:inline distT="0" distB="0" distL="0" distR="0" wp14:anchorId="748EB8A9" wp14:editId="224F180B">
                  <wp:extent cx="3081528" cy="2311221"/>
                  <wp:effectExtent l="0" t="0" r="508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19_131541.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081528" cy="2311221"/>
                          </a:xfrm>
                          <a:prstGeom prst="rect">
                            <a:avLst/>
                          </a:prstGeom>
                        </pic:spPr>
                      </pic:pic>
                    </a:graphicData>
                  </a:graphic>
                </wp:inline>
              </w:drawing>
            </w:r>
          </w:p>
        </w:tc>
      </w:tr>
      <w:tr w:rsidR="0044310B" w:rsidRPr="00CF4AFC" w:rsidTr="0044310B">
        <w:trPr>
          <w:jc w:val="center"/>
        </w:trPr>
        <w:tc>
          <w:tcPr>
            <w:tcW w:w="5076" w:type="dxa"/>
          </w:tcPr>
          <w:p w:rsidR="0044310B" w:rsidRPr="00CF4AFC" w:rsidRDefault="0044310B" w:rsidP="00A8133D">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شکستگی و تخریب بخشی از دیوار</w:t>
            </w:r>
          </w:p>
        </w:tc>
        <w:tc>
          <w:tcPr>
            <w:tcW w:w="5076" w:type="dxa"/>
          </w:tcPr>
          <w:p w:rsidR="0044310B" w:rsidRPr="00CF4AFC" w:rsidRDefault="0044310B" w:rsidP="00A8133D">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آب شستگی و وضعیت نامناسب پشت دیوار حائل</w:t>
            </w:r>
          </w:p>
        </w:tc>
      </w:tr>
    </w:tbl>
    <w:p w:rsidR="0044310B" w:rsidRDefault="0044310B" w:rsidP="0044310B">
      <w:pPr>
        <w:keepNext/>
        <w:keepLines/>
        <w:tabs>
          <w:tab w:val="right" w:pos="485"/>
        </w:tabs>
        <w:spacing w:before="120" w:after="120"/>
        <w:ind w:left="29"/>
        <w:jc w:val="both"/>
        <w:outlineLvl w:val="0"/>
        <w:rPr>
          <w:rFonts w:ascii="Arial Bold" w:eastAsiaTheme="majorEastAsia" w:hAnsi="Arial Bold" w:cs="B Zar"/>
          <w:b/>
          <w:bCs/>
          <w:sz w:val="24"/>
          <w:szCs w:val="28"/>
          <w:rtl/>
        </w:rPr>
      </w:pPr>
      <w:bookmarkStart w:id="10" w:name="_Toc96269739"/>
      <w:bookmarkEnd w:id="9"/>
      <w:r>
        <w:rPr>
          <w:rFonts w:ascii="Arial Bold" w:eastAsiaTheme="majorEastAsia" w:hAnsi="Arial Bold" w:cs="B Zar"/>
          <w:b/>
          <w:bCs/>
          <w:sz w:val="24"/>
          <w:szCs w:val="28"/>
          <w:rtl/>
        </w:rPr>
        <w:br w:type="page"/>
      </w:r>
    </w:p>
    <w:p w:rsidR="00790D60" w:rsidRPr="00790D60" w:rsidRDefault="00A66038" w:rsidP="00D070C3">
      <w:pPr>
        <w:keepNext/>
        <w:keepLines/>
        <w:numPr>
          <w:ilvl w:val="0"/>
          <w:numId w:val="9"/>
        </w:numPr>
        <w:tabs>
          <w:tab w:val="right" w:pos="485"/>
        </w:tabs>
        <w:spacing w:before="120" w:after="120"/>
        <w:ind w:left="475" w:hanging="446"/>
        <w:jc w:val="both"/>
        <w:outlineLvl w:val="0"/>
        <w:rPr>
          <w:rFonts w:ascii="Arial Bold" w:eastAsiaTheme="majorEastAsia" w:hAnsi="Arial Bold" w:cs="B Zar"/>
          <w:b/>
          <w:bCs/>
          <w:sz w:val="24"/>
          <w:szCs w:val="28"/>
          <w:rtl/>
        </w:rPr>
      </w:pPr>
      <w:r w:rsidRPr="00460D80">
        <w:rPr>
          <w:rFonts w:ascii="Arial" w:eastAsiaTheme="majorEastAsia" w:hAnsi="Arial" w:cs="Arial"/>
          <w:noProof/>
          <w:sz w:val="24"/>
          <w:u w:val="single"/>
        </w:rPr>
        <w:lastRenderedPageBreak/>
        <mc:AlternateContent>
          <mc:Choice Requires="wps">
            <w:drawing>
              <wp:anchor distT="0" distB="0" distL="114300" distR="114300" simplePos="0" relativeHeight="251845120" behindDoc="0" locked="0" layoutInCell="1" allowOverlap="1" wp14:anchorId="27B7E774" wp14:editId="55371B24">
                <wp:simplePos x="0" y="0"/>
                <wp:positionH relativeFrom="column">
                  <wp:posOffset>2708275</wp:posOffset>
                </wp:positionH>
                <wp:positionV relativeFrom="paragraph">
                  <wp:posOffset>-74295</wp:posOffset>
                </wp:positionV>
                <wp:extent cx="471170" cy="448945"/>
                <wp:effectExtent l="19050" t="19050" r="43180" b="23495"/>
                <wp:wrapNone/>
                <wp:docPr id="35" name="Isosceles Tri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1170" cy="448945"/>
                        </a:xfrm>
                        <a:prstGeom prst="triangle">
                          <a:avLst>
                            <a:gd name="adj" fmla="val 50000"/>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A66038" w:rsidRDefault="00A66038" w:rsidP="00A66038">
                            <w:pPr>
                              <w:jc w:val="center"/>
                            </w:pPr>
                            <w:r>
                              <w:t>D01</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27B7E774"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35" o:spid="_x0000_s1036" type="#_x0000_t5" style="position:absolute;left:0;text-align:left;margin-left:213.25pt;margin-top:-5.85pt;width:37.1pt;height:35.35pt;z-index:25184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" filled="f">
                <v:textbox style="mso-fit-shape-to-text:t" inset="0,0,0,0">
                  <w:txbxContent>
                    <w:p w:rsidR="00A66038" w:rsidRDefault="00A66038" w:rsidP="00A66038">
                      <w:pPr>
                        <w:jc w:val="center"/>
                      </w:pPr>
                      <w:r>
                        <w:t>D01</w:t>
                      </w:r>
                    </w:p>
                  </w:txbxContent>
                </v:textbox>
              </v:shape>
            </w:pict>
          </mc:Fallback>
        </mc:AlternateContent>
      </w:r>
      <w:r w:rsidR="00790D60" w:rsidRPr="00790D60">
        <w:rPr>
          <w:rFonts w:ascii="Arial Bold" w:eastAsiaTheme="majorEastAsia" w:hAnsi="Arial Bold" w:cs="B Zar" w:hint="cs"/>
          <w:b/>
          <w:bCs/>
          <w:sz w:val="24"/>
          <w:szCs w:val="28"/>
          <w:rtl/>
        </w:rPr>
        <w:t xml:space="preserve">محوطه </w:t>
      </w:r>
      <w:r w:rsidR="00D070C3">
        <w:rPr>
          <w:rFonts w:ascii="Arial Bold" w:eastAsiaTheme="majorEastAsia" w:hAnsi="Arial Bold" w:cs="B Zar" w:hint="cs"/>
          <w:b/>
          <w:bCs/>
          <w:sz w:val="24"/>
          <w:szCs w:val="28"/>
          <w:rtl/>
        </w:rPr>
        <w:t>چاه</w:t>
      </w:r>
      <w:r w:rsidR="00790D60" w:rsidRPr="00790D60">
        <w:rPr>
          <w:rFonts w:ascii="Arial Bold" w:eastAsiaTheme="majorEastAsia" w:hAnsi="Arial Bold" w:cs="B Zar" w:hint="cs"/>
          <w:b/>
          <w:bCs/>
          <w:sz w:val="24"/>
          <w:szCs w:val="28"/>
          <w:rtl/>
        </w:rPr>
        <w:t>، گودال</w:t>
      </w:r>
      <w:r w:rsidR="00D070C3">
        <w:rPr>
          <w:rFonts w:ascii="Arial Bold" w:eastAsiaTheme="majorEastAsia" w:hAnsi="Arial Bold" w:cs="B Zar" w:hint="cs"/>
          <w:b/>
          <w:bCs/>
          <w:sz w:val="24"/>
          <w:szCs w:val="28"/>
          <w:rtl/>
        </w:rPr>
        <w:t xml:space="preserve"> </w:t>
      </w:r>
      <w:r w:rsidR="00312A1F">
        <w:rPr>
          <w:rFonts w:ascii="Arial Bold" w:eastAsiaTheme="majorEastAsia" w:hAnsi="Arial Bold" w:cs="B Zar" w:hint="cs"/>
          <w:b/>
          <w:bCs/>
          <w:sz w:val="24"/>
          <w:szCs w:val="28"/>
          <w:rtl/>
        </w:rPr>
        <w:t xml:space="preserve">ها و </w:t>
      </w:r>
      <w:r w:rsidR="00790D60" w:rsidRPr="00790D60">
        <w:rPr>
          <w:rFonts w:ascii="Arial Bold" w:eastAsiaTheme="majorEastAsia" w:hAnsi="Arial Bold" w:cs="B Zar" w:hint="cs"/>
          <w:b/>
          <w:bCs/>
          <w:sz w:val="24"/>
          <w:szCs w:val="28"/>
          <w:rtl/>
        </w:rPr>
        <w:t>مسیر خط لوله جریانی</w:t>
      </w:r>
      <w:bookmarkEnd w:id="10"/>
      <w:r w:rsidR="00790D60" w:rsidRPr="00790D60">
        <w:rPr>
          <w:rFonts w:ascii="Arial Bold" w:eastAsiaTheme="majorEastAsia" w:hAnsi="Arial Bold" w:cs="B Zar" w:hint="cs"/>
          <w:b/>
          <w:bCs/>
          <w:sz w:val="24"/>
          <w:szCs w:val="28"/>
          <w:rtl/>
        </w:rPr>
        <w:t xml:space="preserve"> </w:t>
      </w:r>
    </w:p>
    <w:p w:rsidR="00E9730E" w:rsidRDefault="00790D60" w:rsidP="00525099">
      <w:pPr>
        <w:spacing w:before="120" w:after="120"/>
        <w:ind w:left="476"/>
        <w:jc w:val="both"/>
        <w:rPr>
          <w:rFonts w:ascii="Arial" w:eastAsiaTheme="minorHAnsi" w:hAnsi="Arial" w:cs="B Zar"/>
          <w:sz w:val="22"/>
          <w:szCs w:val="26"/>
          <w:rtl/>
          <w:lang w:bidi="fa-IR"/>
        </w:rPr>
      </w:pPr>
      <w:bookmarkStart w:id="11" w:name="_Toc87190013"/>
      <w:r w:rsidRPr="002E4197">
        <w:rPr>
          <w:rFonts w:ascii="Arial" w:eastAsiaTheme="minorHAnsi" w:hAnsi="Arial" w:cs="B Zar" w:hint="cs"/>
          <w:sz w:val="22"/>
          <w:szCs w:val="26"/>
          <w:rtl/>
        </w:rPr>
        <w:t xml:space="preserve">ابعاد محوطه لوکیشن </w:t>
      </w:r>
      <w:r w:rsidR="003D0D10" w:rsidRPr="002E4197">
        <w:rPr>
          <w:rFonts w:ascii="Arial" w:eastAsiaTheme="minorHAnsi" w:hAnsi="Arial" w:cs="B Zar" w:hint="cs"/>
          <w:sz w:val="22"/>
          <w:szCs w:val="26"/>
          <w:rtl/>
        </w:rPr>
        <w:t xml:space="preserve">حدود </w:t>
      </w:r>
      <w:r w:rsidR="00A8133D">
        <w:rPr>
          <w:rFonts w:ascii="Arial" w:eastAsiaTheme="minorHAnsi" w:hAnsi="Arial" w:cs="B Zar" w:hint="cs"/>
          <w:sz w:val="22"/>
          <w:szCs w:val="26"/>
          <w:rtl/>
          <w:lang w:bidi="fa-IR"/>
        </w:rPr>
        <w:t>136</w:t>
      </w:r>
      <w:r w:rsidR="003D0D10" w:rsidRPr="002E4197">
        <w:rPr>
          <w:rFonts w:ascii="Arial" w:eastAsiaTheme="minorHAnsi" w:hAnsi="Arial" w:cs="Arial"/>
          <w:sz w:val="22"/>
          <w:szCs w:val="26"/>
          <w:rtl/>
        </w:rPr>
        <w:t>×</w:t>
      </w:r>
      <w:r w:rsidR="00BE42FA" w:rsidRPr="002E4197">
        <w:rPr>
          <w:rFonts w:ascii="Arial" w:eastAsiaTheme="minorHAnsi" w:hAnsi="Arial" w:cs="B Zar" w:hint="cs"/>
          <w:sz w:val="22"/>
          <w:szCs w:val="26"/>
          <w:rtl/>
        </w:rPr>
        <w:t>7</w:t>
      </w:r>
      <w:r w:rsidR="00A8133D">
        <w:rPr>
          <w:rFonts w:ascii="Arial" w:eastAsiaTheme="minorHAnsi" w:hAnsi="Arial" w:cs="B Zar" w:hint="cs"/>
          <w:sz w:val="22"/>
          <w:szCs w:val="26"/>
          <w:rtl/>
        </w:rPr>
        <w:t>9</w:t>
      </w:r>
      <w:r w:rsidR="003D0D10" w:rsidRPr="002E4197">
        <w:rPr>
          <w:rFonts w:ascii="Arial" w:eastAsiaTheme="minorHAnsi" w:hAnsi="Arial" w:cs="B Zar" w:hint="cs"/>
          <w:sz w:val="22"/>
          <w:szCs w:val="26"/>
          <w:rtl/>
        </w:rPr>
        <w:t xml:space="preserve"> متر می‌باشد</w:t>
      </w:r>
      <w:r w:rsidR="00EA3F70">
        <w:rPr>
          <w:rFonts w:ascii="Arial" w:eastAsiaTheme="minorHAnsi" w:hAnsi="Arial" w:cs="B Zar" w:hint="cs"/>
          <w:sz w:val="22"/>
          <w:szCs w:val="26"/>
          <w:rtl/>
        </w:rPr>
        <w:t>. وضعیت شن ریزی محوطه مناسب می‌باشد،</w:t>
      </w:r>
      <w:r w:rsidR="00EA3F70" w:rsidRPr="002E4197">
        <w:rPr>
          <w:rFonts w:ascii="Arial" w:eastAsiaTheme="minorHAnsi" w:hAnsi="Arial" w:cs="B Zar" w:hint="cs"/>
          <w:sz w:val="22"/>
          <w:szCs w:val="26"/>
          <w:rtl/>
        </w:rPr>
        <w:t xml:space="preserve"> یک لایه شن ریزی جهت شیب‌بندی و رگلاژ سطح نیاز است</w:t>
      </w:r>
      <w:r w:rsidR="00EA3F70">
        <w:rPr>
          <w:rFonts w:ascii="Arial" w:eastAsiaTheme="minorHAnsi" w:hAnsi="Arial" w:cs="B Zar" w:hint="cs"/>
          <w:sz w:val="22"/>
          <w:szCs w:val="26"/>
          <w:rtl/>
        </w:rPr>
        <w:t xml:space="preserve">. جهت تامین </w:t>
      </w:r>
      <w:r w:rsidR="00EA3F70" w:rsidRPr="002E4197">
        <w:rPr>
          <w:rFonts w:ascii="Arial" w:eastAsiaTheme="minorHAnsi" w:hAnsi="Arial" w:cs="B Zar" w:hint="cs"/>
          <w:sz w:val="22"/>
          <w:szCs w:val="26"/>
          <w:rtl/>
          <w:lang w:bidi="fa-IR"/>
        </w:rPr>
        <w:t xml:space="preserve">ابعاد </w:t>
      </w:r>
      <w:r w:rsidR="00EA3F70" w:rsidRPr="002E4197">
        <w:rPr>
          <w:rFonts w:ascii="Arial" w:eastAsiaTheme="minorHAnsi" w:hAnsi="Arial" w:cs="B Zar" w:hint="cs"/>
          <w:sz w:val="22"/>
          <w:szCs w:val="26"/>
          <w:rtl/>
        </w:rPr>
        <w:t>حداقل مورد نیاز (140</w:t>
      </w:r>
      <w:r w:rsidR="00EA3F70" w:rsidRPr="002E4197">
        <w:rPr>
          <w:rFonts w:ascii="Arial" w:eastAsiaTheme="minorHAnsi" w:hAnsi="Arial" w:cs="Arial"/>
          <w:sz w:val="22"/>
          <w:szCs w:val="26"/>
        </w:rPr>
        <w:t>×</w:t>
      </w:r>
      <w:r w:rsidR="00EA3F70" w:rsidRPr="002E4197">
        <w:rPr>
          <w:rFonts w:ascii="Arial" w:eastAsiaTheme="minorHAnsi" w:hAnsi="Arial" w:cs="B Zar" w:hint="cs"/>
          <w:sz w:val="22"/>
          <w:szCs w:val="26"/>
          <w:rtl/>
        </w:rPr>
        <w:t xml:space="preserve">80 متر) </w:t>
      </w:r>
      <w:r w:rsidR="00A66038">
        <w:rPr>
          <w:rFonts w:ascii="Arial" w:eastAsiaTheme="minorHAnsi" w:hAnsi="Arial" w:cs="B Zar" w:hint="cs"/>
          <w:sz w:val="22"/>
          <w:szCs w:val="26"/>
          <w:rtl/>
        </w:rPr>
        <w:t>از ه</w:t>
      </w:r>
      <w:r w:rsidR="00525099">
        <w:rPr>
          <w:rFonts w:ascii="Arial" w:eastAsiaTheme="minorHAnsi" w:hAnsi="Arial" w:cs="B Zar" w:hint="cs"/>
          <w:sz w:val="22"/>
          <w:szCs w:val="26"/>
          <w:rtl/>
        </w:rPr>
        <w:t>ر</w:t>
      </w:r>
      <w:r w:rsidR="00A66038">
        <w:rPr>
          <w:rFonts w:ascii="Arial" w:eastAsiaTheme="minorHAnsi" w:hAnsi="Arial" w:cs="B Zar" w:hint="cs"/>
          <w:sz w:val="22"/>
          <w:szCs w:val="26"/>
          <w:rtl/>
        </w:rPr>
        <w:t xml:space="preserve"> چهار جهت</w:t>
      </w:r>
      <w:r w:rsidR="00525099">
        <w:rPr>
          <w:rFonts w:ascii="Arial" w:eastAsiaTheme="minorHAnsi" w:hAnsi="Arial" w:cs="B Zar" w:hint="cs"/>
          <w:sz w:val="22"/>
          <w:szCs w:val="26"/>
          <w:rtl/>
        </w:rPr>
        <w:t>،</w:t>
      </w:r>
      <w:r w:rsidR="00A66038">
        <w:rPr>
          <w:rFonts w:ascii="Arial" w:eastAsiaTheme="minorHAnsi" w:hAnsi="Arial" w:cs="B Zar" w:hint="cs"/>
          <w:sz w:val="22"/>
          <w:szCs w:val="26"/>
          <w:rtl/>
        </w:rPr>
        <w:t xml:space="preserve"> عملیات خاکبرداری و خاکریزی </w:t>
      </w:r>
      <w:r w:rsidR="00525099">
        <w:rPr>
          <w:rFonts w:ascii="Arial" w:eastAsiaTheme="minorHAnsi" w:hAnsi="Arial" w:cs="B Zar" w:hint="cs"/>
          <w:sz w:val="22"/>
          <w:szCs w:val="26"/>
          <w:rtl/>
        </w:rPr>
        <w:t>مورد نیاز است</w:t>
      </w:r>
      <w:r w:rsidR="00EA3F70">
        <w:rPr>
          <w:rFonts w:ascii="Arial" w:eastAsiaTheme="minorHAnsi" w:hAnsi="Arial" w:cs="B Zar" w:hint="cs"/>
          <w:sz w:val="22"/>
          <w:szCs w:val="26"/>
          <w:rtl/>
        </w:rPr>
        <w:t xml:space="preserve">. </w:t>
      </w:r>
      <w:r w:rsidRPr="002E4197">
        <w:rPr>
          <w:rFonts w:ascii="Arial" w:eastAsiaTheme="minorHAnsi" w:hAnsi="Arial" w:cs="B Zar" w:hint="cs"/>
          <w:sz w:val="22"/>
          <w:szCs w:val="26"/>
          <w:rtl/>
        </w:rPr>
        <w:t xml:space="preserve">مساحت بتن موجود سرچاه حدود </w:t>
      </w:r>
      <w:r w:rsidR="00EA3F70">
        <w:rPr>
          <w:rFonts w:ascii="Arial" w:eastAsiaTheme="minorHAnsi" w:hAnsi="Arial" w:cs="B Zar" w:hint="cs"/>
          <w:sz w:val="22"/>
          <w:szCs w:val="26"/>
          <w:rtl/>
        </w:rPr>
        <w:t>643</w:t>
      </w:r>
      <w:r w:rsidRPr="002E4197">
        <w:rPr>
          <w:rFonts w:ascii="Arial" w:eastAsiaTheme="minorHAnsi" w:hAnsi="Arial" w:cs="B Zar" w:hint="cs"/>
          <w:sz w:val="22"/>
          <w:szCs w:val="26"/>
          <w:rtl/>
        </w:rPr>
        <w:t xml:space="preserve"> متر مربع می</w:t>
      </w:r>
      <w:r w:rsidR="00EA3F70">
        <w:rPr>
          <w:rFonts w:ascii="Arial" w:eastAsiaTheme="minorHAnsi" w:hAnsi="Arial" w:cs="B Zar" w:hint="cs"/>
          <w:sz w:val="22"/>
          <w:szCs w:val="26"/>
          <w:rtl/>
        </w:rPr>
        <w:t>‌</w:t>
      </w:r>
      <w:r w:rsidRPr="002E4197">
        <w:rPr>
          <w:rFonts w:ascii="Arial" w:eastAsiaTheme="minorHAnsi" w:hAnsi="Arial" w:cs="B Zar" w:hint="cs"/>
          <w:sz w:val="22"/>
          <w:szCs w:val="26"/>
          <w:rtl/>
        </w:rPr>
        <w:t>باشد که لازم است به 2560 متر مربع افزایش یابد. بر اساس بازدید چشمی کیفیت و ضخامت بتن داخل محدوده فنس و اطراف سلر مطلوب به نظر می</w:t>
      </w:r>
      <w:r w:rsidR="00C57559" w:rsidRPr="002E4197">
        <w:rPr>
          <w:rFonts w:ascii="Arial" w:eastAsiaTheme="minorHAnsi" w:hAnsi="Arial" w:cs="B Zar" w:hint="cs"/>
          <w:sz w:val="22"/>
          <w:szCs w:val="26"/>
          <w:rtl/>
        </w:rPr>
        <w:t>‌</w:t>
      </w:r>
      <w:r w:rsidRPr="002E4197">
        <w:rPr>
          <w:rFonts w:ascii="Arial" w:eastAsiaTheme="minorHAnsi" w:hAnsi="Arial" w:cs="B Zar" w:hint="cs"/>
          <w:sz w:val="22"/>
          <w:szCs w:val="26"/>
          <w:rtl/>
        </w:rPr>
        <w:t xml:space="preserve">رسد، در هر صورت اظهارنظر دقیق </w:t>
      </w:r>
      <w:r w:rsidRPr="00216398">
        <w:rPr>
          <w:rFonts w:ascii="Arial" w:eastAsiaTheme="minorHAnsi" w:hAnsi="Arial" w:cs="B Zar" w:hint="cs"/>
          <w:sz w:val="22"/>
          <w:szCs w:val="26"/>
          <w:rtl/>
        </w:rPr>
        <w:t xml:space="preserve">نیازمند انجام آزمایش است. </w:t>
      </w:r>
      <w:r w:rsidR="00216398" w:rsidRPr="00216398">
        <w:rPr>
          <w:rFonts w:ascii="Arial" w:eastAsiaTheme="minorHAnsi" w:hAnsi="Arial" w:cs="B Zar" w:hint="cs"/>
          <w:sz w:val="22"/>
          <w:szCs w:val="26"/>
          <w:rtl/>
          <w:lang w:bidi="fa-IR"/>
        </w:rPr>
        <w:t xml:space="preserve">طبق مشاهدات و بررسی‌های صورت گرفته می‌باید دو بلوک بتنی 6 متری اول و دوم مجموعا به میزان 250 مترمربع تخریب گردد، </w:t>
      </w:r>
      <w:r w:rsidRPr="00216398">
        <w:rPr>
          <w:rFonts w:ascii="Arial" w:eastAsiaTheme="minorHAnsi" w:hAnsi="Arial" w:cs="B Zar" w:hint="cs"/>
          <w:sz w:val="22"/>
          <w:szCs w:val="26"/>
          <w:rtl/>
        </w:rPr>
        <w:t>در شرح کار میزان بتن ریزی 2050 مترمربع دیده شده است</w:t>
      </w:r>
      <w:r w:rsidRPr="002E4197">
        <w:rPr>
          <w:rFonts w:ascii="Arial" w:eastAsiaTheme="minorHAnsi" w:hAnsi="Arial" w:cs="B Zar" w:hint="cs"/>
          <w:sz w:val="22"/>
          <w:szCs w:val="26"/>
          <w:rtl/>
        </w:rPr>
        <w:t>.</w:t>
      </w:r>
      <w:r w:rsidR="00EA3F70">
        <w:rPr>
          <w:rFonts w:ascii="Arial" w:eastAsiaTheme="minorHAnsi" w:hAnsi="Arial" w:cs="B Zar" w:hint="cs"/>
          <w:sz w:val="22"/>
          <w:szCs w:val="26"/>
          <w:rtl/>
        </w:rPr>
        <w:t xml:space="preserve"> در این موقعیت</w:t>
      </w:r>
      <w:r w:rsidRPr="002E4197">
        <w:rPr>
          <w:rFonts w:ascii="Arial" w:eastAsiaTheme="minorHAnsi" w:hAnsi="Arial" w:cs="B Zar" w:hint="cs"/>
          <w:sz w:val="22"/>
          <w:szCs w:val="26"/>
          <w:rtl/>
        </w:rPr>
        <w:t xml:space="preserve"> پد بتنی هلی کوپتر</w:t>
      </w:r>
      <w:r w:rsidR="00EA3F70">
        <w:rPr>
          <w:rFonts w:ascii="Arial" w:eastAsiaTheme="minorHAnsi" w:hAnsi="Arial" w:cs="B Zar" w:hint="cs"/>
          <w:sz w:val="22"/>
          <w:szCs w:val="26"/>
          <w:rtl/>
        </w:rPr>
        <w:t xml:space="preserve"> وجود ندارد</w:t>
      </w:r>
      <w:r w:rsidRPr="002E4197">
        <w:rPr>
          <w:rFonts w:ascii="Arial" w:eastAsiaTheme="minorHAnsi" w:hAnsi="Arial" w:cs="B Zar" w:hint="cs"/>
          <w:sz w:val="22"/>
          <w:szCs w:val="26"/>
          <w:rtl/>
        </w:rPr>
        <w:t>.</w:t>
      </w:r>
      <w:r w:rsidR="00E9730E">
        <w:rPr>
          <w:rFonts w:ascii="Arial" w:eastAsiaTheme="minorHAnsi" w:hAnsi="Arial" w:cs="B Zar" w:hint="cs"/>
          <w:sz w:val="22"/>
          <w:szCs w:val="26"/>
          <w:rtl/>
        </w:rPr>
        <w:t xml:space="preserve"> همچنین</w:t>
      </w:r>
      <w:r w:rsidR="00E9730E" w:rsidRPr="00E9730E">
        <w:rPr>
          <w:rFonts w:ascii="Arial" w:eastAsiaTheme="minorHAnsi" w:hAnsi="Arial" w:cs="B Zar" w:hint="cs"/>
          <w:sz w:val="22"/>
          <w:szCs w:val="26"/>
          <w:rtl/>
        </w:rPr>
        <w:t xml:space="preserve"> </w:t>
      </w:r>
      <w:r w:rsidR="00E9730E" w:rsidRPr="00DA0502">
        <w:rPr>
          <w:rFonts w:ascii="Arial" w:eastAsiaTheme="minorHAnsi" w:hAnsi="Arial" w:cs="B Zar" w:hint="cs"/>
          <w:sz w:val="22"/>
          <w:szCs w:val="26"/>
          <w:rtl/>
        </w:rPr>
        <w:t xml:space="preserve">محوطه فاقد پد بتنی مخازن گازوییل، سپتیک و کانال هدایت سوخت  است. </w:t>
      </w:r>
      <w:r w:rsidR="00EA3F70">
        <w:rPr>
          <w:rFonts w:ascii="Arial" w:eastAsiaTheme="minorHAnsi" w:hAnsi="Arial" w:cs="B Zar" w:hint="cs"/>
          <w:sz w:val="22"/>
          <w:szCs w:val="26"/>
          <w:rtl/>
        </w:rPr>
        <w:t>در رابطه با وضعیت رواناب‌ها، بدلیل ارتفاع بیشتر</w:t>
      </w:r>
      <w:r w:rsidRPr="002E4197">
        <w:rPr>
          <w:rFonts w:ascii="Arial" w:eastAsiaTheme="minorHAnsi" w:hAnsi="Arial" w:cs="B Zar" w:hint="cs"/>
          <w:sz w:val="22"/>
          <w:szCs w:val="26"/>
          <w:rtl/>
        </w:rPr>
        <w:t xml:space="preserve"> </w:t>
      </w:r>
      <w:r w:rsidR="00EA3F70">
        <w:rPr>
          <w:rFonts w:ascii="Arial" w:eastAsiaTheme="minorHAnsi" w:hAnsi="Arial" w:cs="B Zar" w:hint="cs"/>
          <w:sz w:val="22"/>
          <w:szCs w:val="26"/>
          <w:rtl/>
        </w:rPr>
        <w:t xml:space="preserve">موقعیت </w:t>
      </w:r>
      <w:r w:rsidR="00EA3F70">
        <w:rPr>
          <w:rFonts w:ascii="Arial" w:eastAsiaTheme="minorHAnsi" w:hAnsi="Arial" w:cs="B Zar"/>
          <w:sz w:val="22"/>
          <w:szCs w:val="26"/>
        </w:rPr>
        <w:t>BK12</w:t>
      </w:r>
      <w:r w:rsidR="00EA3F70">
        <w:rPr>
          <w:rFonts w:ascii="Arial" w:eastAsiaTheme="minorHAnsi" w:hAnsi="Arial" w:cs="B Zar" w:hint="cs"/>
          <w:sz w:val="22"/>
          <w:szCs w:val="26"/>
          <w:rtl/>
          <w:lang w:bidi="fa-IR"/>
        </w:rPr>
        <w:t xml:space="preserve"> نسبت به عوارض پیرامونی، حجم آب سطحی قابل توجه نبوده و برای هدایت آب‌های سطحی به سمت ارتفاعات شمالی</w:t>
      </w:r>
      <w:r w:rsidR="00E544CF">
        <w:rPr>
          <w:rFonts w:ascii="Arial" w:eastAsiaTheme="minorHAnsi" w:hAnsi="Arial" w:cs="B Zar" w:hint="cs"/>
          <w:sz w:val="22"/>
          <w:szCs w:val="26"/>
          <w:rtl/>
          <w:lang w:bidi="fa-IR"/>
        </w:rPr>
        <w:t>،</w:t>
      </w:r>
      <w:r w:rsidR="00EA3F70">
        <w:rPr>
          <w:rFonts w:ascii="Arial" w:eastAsiaTheme="minorHAnsi" w:hAnsi="Arial" w:cs="B Zar" w:hint="cs"/>
          <w:sz w:val="22"/>
          <w:szCs w:val="26"/>
          <w:rtl/>
          <w:lang w:bidi="fa-IR"/>
        </w:rPr>
        <w:t xml:space="preserve"> کانال ذوزنقه‌ای احداث می‌گردد. </w:t>
      </w:r>
      <w:bookmarkEnd w:id="11"/>
    </w:p>
    <w:tbl>
      <w:tblPr>
        <w:tblStyle w:val="TableGrid"/>
        <w:bidiVisual/>
        <w:tblW w:w="10522" w:type="dxa"/>
        <w:jc w:val="center"/>
        <w:tblLook w:val="04A0" w:firstRow="1" w:lastRow="0" w:firstColumn="1" w:lastColumn="0" w:noHBand="0" w:noVBand="1"/>
      </w:tblPr>
      <w:tblGrid>
        <w:gridCol w:w="5262"/>
        <w:gridCol w:w="5260"/>
      </w:tblGrid>
      <w:tr w:rsidR="007579D2" w:rsidTr="001A6ECD">
        <w:trPr>
          <w:jc w:val="center"/>
        </w:trPr>
        <w:tc>
          <w:tcPr>
            <w:tcW w:w="5262" w:type="dxa"/>
          </w:tcPr>
          <w:p w:rsidR="007579D2" w:rsidRDefault="007579D2" w:rsidP="00C57559">
            <w:pPr>
              <w:spacing w:before="120" w:after="120"/>
              <w:jc w:val="both"/>
              <w:rPr>
                <w:rFonts w:ascii="Arial" w:eastAsiaTheme="minorHAnsi" w:hAnsi="Arial" w:cs="B Zar"/>
                <w:sz w:val="22"/>
                <w:szCs w:val="26"/>
                <w:rtl/>
              </w:rPr>
            </w:pPr>
            <w:bookmarkStart w:id="12" w:name="_Toc87190014"/>
            <w:r w:rsidRPr="00790D60">
              <w:rPr>
                <w:rFonts w:asciiTheme="minorHAnsi" w:eastAsiaTheme="majorEastAsia" w:hAnsiTheme="minorHAnsi" w:cs="B Zar" w:hint="cs"/>
                <w:noProof/>
                <w:sz w:val="24"/>
                <w:rtl/>
              </w:rPr>
              <w:drawing>
                <wp:inline distT="0" distB="0" distL="0" distR="0" wp14:anchorId="45FABE53" wp14:editId="3F645C21">
                  <wp:extent cx="3200400" cy="2401126"/>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C48571.tmp"/>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200400" cy="2401126"/>
                          </a:xfrm>
                          <a:prstGeom prst="rect">
                            <a:avLst/>
                          </a:prstGeom>
                        </pic:spPr>
                      </pic:pic>
                    </a:graphicData>
                  </a:graphic>
                </wp:inline>
              </w:drawing>
            </w:r>
            <w:bookmarkEnd w:id="12"/>
          </w:p>
        </w:tc>
        <w:tc>
          <w:tcPr>
            <w:tcW w:w="5260" w:type="dxa"/>
          </w:tcPr>
          <w:p w:rsidR="007579D2" w:rsidRDefault="007579D2" w:rsidP="00C57559">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76A2AC72" wp14:editId="59BE82B4">
                  <wp:extent cx="3200400" cy="24003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3845.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p>
        </w:tc>
      </w:tr>
      <w:tr w:rsidR="007579D2" w:rsidTr="007579D2">
        <w:trPr>
          <w:jc w:val="center"/>
        </w:trPr>
        <w:tc>
          <w:tcPr>
            <w:tcW w:w="10522" w:type="dxa"/>
            <w:gridSpan w:val="2"/>
          </w:tcPr>
          <w:p w:rsidR="007579D2" w:rsidRPr="007579D2" w:rsidRDefault="007579D2" w:rsidP="00C549D6">
            <w:pPr>
              <w:spacing w:before="120" w:after="120"/>
              <w:jc w:val="center"/>
              <w:rPr>
                <w:rFonts w:ascii="Arial" w:eastAsiaTheme="minorHAnsi" w:hAnsi="Arial" w:cs="B Zar"/>
                <w:b/>
                <w:bCs/>
                <w:sz w:val="18"/>
                <w:szCs w:val="22"/>
                <w:rtl/>
                <w:lang w:bidi="fa-IR"/>
              </w:rPr>
            </w:pPr>
            <w:r w:rsidRPr="00DA0502">
              <w:rPr>
                <w:rFonts w:ascii="Arial" w:eastAsiaTheme="minorHAnsi" w:hAnsi="Arial" w:cs="B Zar" w:hint="cs"/>
                <w:b/>
                <w:bCs/>
                <w:sz w:val="18"/>
                <w:szCs w:val="22"/>
                <w:rtl/>
              </w:rPr>
              <w:t xml:space="preserve">محوطه شنی چاه تعمیراتی </w:t>
            </w:r>
            <w:r>
              <w:rPr>
                <w:rFonts w:ascii="Arial" w:eastAsiaTheme="minorHAnsi" w:hAnsi="Arial" w:cs="B Zar"/>
                <w:b/>
                <w:bCs/>
                <w:sz w:val="18"/>
                <w:szCs w:val="22"/>
              </w:rPr>
              <w:t>BK1</w:t>
            </w:r>
            <w:r w:rsidR="00C549D6">
              <w:rPr>
                <w:rFonts w:ascii="Arial" w:eastAsiaTheme="minorHAnsi" w:hAnsi="Arial" w:cs="B Zar"/>
                <w:b/>
                <w:bCs/>
                <w:sz w:val="18"/>
                <w:szCs w:val="22"/>
              </w:rPr>
              <w:t>2</w:t>
            </w:r>
            <w:r w:rsidR="00C549D6">
              <w:rPr>
                <w:rFonts w:ascii="Arial" w:eastAsiaTheme="minorHAnsi" w:hAnsi="Arial" w:cs="B Zar" w:hint="cs"/>
                <w:b/>
                <w:bCs/>
                <w:sz w:val="18"/>
                <w:szCs w:val="22"/>
                <w:rtl/>
                <w:lang w:bidi="fa-IR"/>
              </w:rPr>
              <w:t xml:space="preserve"> و وضعیت مناسب فعلی آن</w:t>
            </w:r>
          </w:p>
        </w:tc>
      </w:tr>
      <w:tr w:rsidR="00C549D6" w:rsidTr="001A6ECD">
        <w:trPr>
          <w:jc w:val="center"/>
        </w:trPr>
        <w:tc>
          <w:tcPr>
            <w:tcW w:w="5262" w:type="dxa"/>
          </w:tcPr>
          <w:p w:rsidR="00C549D6" w:rsidRPr="00DA0502" w:rsidRDefault="00C549D6" w:rsidP="001A6ECD">
            <w:pPr>
              <w:spacing w:before="20" w:after="20"/>
              <w:jc w:val="center"/>
              <w:rPr>
                <w:rFonts w:ascii="Arial" w:eastAsiaTheme="minorHAnsi" w:hAnsi="Arial" w:cs="B Zar"/>
                <w:b/>
                <w:bCs/>
                <w:sz w:val="18"/>
                <w:szCs w:val="22"/>
                <w:rtl/>
              </w:rPr>
            </w:pPr>
            <w:r>
              <w:rPr>
                <w:rFonts w:ascii="Arial" w:eastAsiaTheme="minorHAnsi" w:hAnsi="Arial" w:cs="B Zar" w:hint="cs"/>
                <w:b/>
                <w:bCs/>
                <w:noProof/>
                <w:sz w:val="18"/>
                <w:szCs w:val="22"/>
                <w:rtl/>
              </w:rPr>
              <w:lastRenderedPageBreak/>
              <w:drawing>
                <wp:inline distT="0" distB="0" distL="0" distR="0" wp14:anchorId="7CA925CE" wp14:editId="001C37B1">
                  <wp:extent cx="3200400" cy="2400378"/>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19_131853.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200400" cy="2400378"/>
                          </a:xfrm>
                          <a:prstGeom prst="rect">
                            <a:avLst/>
                          </a:prstGeom>
                        </pic:spPr>
                      </pic:pic>
                    </a:graphicData>
                  </a:graphic>
                </wp:inline>
              </w:drawing>
            </w:r>
          </w:p>
        </w:tc>
        <w:tc>
          <w:tcPr>
            <w:tcW w:w="5260" w:type="dxa"/>
          </w:tcPr>
          <w:p w:rsidR="00C549D6" w:rsidRPr="00DA0502" w:rsidRDefault="001A6ECD" w:rsidP="001A6ECD">
            <w:pPr>
              <w:spacing w:before="20" w:after="20"/>
              <w:jc w:val="center"/>
              <w:rPr>
                <w:rFonts w:ascii="Arial" w:eastAsiaTheme="minorHAnsi" w:hAnsi="Arial" w:cs="B Zar"/>
                <w:b/>
                <w:bCs/>
                <w:sz w:val="18"/>
                <w:szCs w:val="22"/>
                <w:rtl/>
              </w:rPr>
            </w:pPr>
            <w:r>
              <w:rPr>
                <w:rFonts w:ascii="Arial" w:eastAsiaTheme="minorHAnsi" w:hAnsi="Arial" w:cs="B Zar" w:hint="cs"/>
                <w:b/>
                <w:bCs/>
                <w:noProof/>
                <w:sz w:val="18"/>
                <w:szCs w:val="22"/>
                <w:rtl/>
              </w:rPr>
              <w:drawing>
                <wp:inline distT="0" distB="0" distL="0" distR="0" wp14:anchorId="55912B7C" wp14:editId="3D3E1801">
                  <wp:extent cx="3200400" cy="2415077"/>
                  <wp:effectExtent l="0" t="0" r="0" b="444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19_131822.jpg"/>
                          <pic:cNvPicPr/>
                        </pic:nvPicPr>
                        <pic:blipFill rotWithShape="1">
                          <a:blip r:embed="rId52" cstate="print">
                            <a:extLst>
                              <a:ext uri="{28A0092B-C50C-407E-A947-70E740481C1C}">
                                <a14:useLocalDpi xmlns:a14="http://schemas.microsoft.com/office/drawing/2010/main" val="0"/>
                              </a:ext>
                            </a:extLst>
                          </a:blip>
                          <a:srcRect t="27484" r="27925"/>
                          <a:stretch/>
                        </pic:blipFill>
                        <pic:spPr bwMode="auto">
                          <a:xfrm>
                            <a:off x="0" y="0"/>
                            <a:ext cx="3200400" cy="2415077"/>
                          </a:xfrm>
                          <a:prstGeom prst="rect">
                            <a:avLst/>
                          </a:prstGeom>
                          <a:ln>
                            <a:noFill/>
                          </a:ln>
                          <a:extLst>
                            <a:ext uri="{53640926-AAD7-44D8-BBD7-CCE9431645EC}">
                              <a14:shadowObscured xmlns:a14="http://schemas.microsoft.com/office/drawing/2010/main"/>
                            </a:ext>
                          </a:extLst>
                        </pic:spPr>
                      </pic:pic>
                    </a:graphicData>
                  </a:graphic>
                </wp:inline>
              </w:drawing>
            </w:r>
          </w:p>
        </w:tc>
      </w:tr>
      <w:tr w:rsidR="00C549D6" w:rsidTr="001A6ECD">
        <w:trPr>
          <w:jc w:val="center"/>
        </w:trPr>
        <w:tc>
          <w:tcPr>
            <w:tcW w:w="5262" w:type="dxa"/>
          </w:tcPr>
          <w:p w:rsidR="00C549D6" w:rsidRPr="00DA0502" w:rsidRDefault="001A6ECD" w:rsidP="001A6ECD">
            <w:pPr>
              <w:spacing w:before="20" w:after="20"/>
              <w:jc w:val="center"/>
              <w:rPr>
                <w:rFonts w:ascii="Arial" w:eastAsiaTheme="minorHAnsi" w:hAnsi="Arial" w:cs="B Zar"/>
                <w:b/>
                <w:bCs/>
                <w:sz w:val="18"/>
                <w:szCs w:val="22"/>
                <w:rtl/>
              </w:rPr>
            </w:pPr>
            <w:r w:rsidRPr="00DA0502">
              <w:rPr>
                <w:rFonts w:ascii="Arial" w:eastAsiaTheme="minorHAnsi" w:hAnsi="Arial" w:cs="B Zar" w:hint="cs"/>
                <w:b/>
                <w:bCs/>
                <w:sz w:val="18"/>
                <w:szCs w:val="22"/>
                <w:rtl/>
              </w:rPr>
              <w:t xml:space="preserve">نمایی از محوطه داخل فنس و اطراف سلر چاه تعمیراتی </w:t>
            </w:r>
            <w:r>
              <w:rPr>
                <w:rFonts w:ascii="Arial" w:eastAsiaTheme="minorHAnsi" w:hAnsi="Arial" w:cs="B Zar"/>
                <w:b/>
                <w:bCs/>
                <w:sz w:val="18"/>
                <w:szCs w:val="22"/>
              </w:rPr>
              <w:t>BK12</w:t>
            </w:r>
          </w:p>
        </w:tc>
        <w:tc>
          <w:tcPr>
            <w:tcW w:w="5260" w:type="dxa"/>
          </w:tcPr>
          <w:p w:rsidR="00C549D6" w:rsidRPr="00DA0502" w:rsidRDefault="001A6ECD" w:rsidP="001A6ECD">
            <w:pPr>
              <w:spacing w:before="20" w:after="20"/>
              <w:jc w:val="center"/>
              <w:rPr>
                <w:rFonts w:ascii="Arial" w:eastAsiaTheme="minorHAnsi" w:hAnsi="Arial" w:cs="B Zar"/>
                <w:b/>
                <w:bCs/>
                <w:sz w:val="18"/>
                <w:szCs w:val="22"/>
                <w:rtl/>
              </w:rPr>
            </w:pPr>
            <w:r w:rsidRPr="00DA0502">
              <w:rPr>
                <w:rFonts w:ascii="Arial" w:eastAsiaTheme="minorHAnsi" w:hAnsi="Arial" w:cs="B Zar" w:hint="cs"/>
                <w:b/>
                <w:bCs/>
                <w:sz w:val="18"/>
                <w:szCs w:val="22"/>
                <w:rtl/>
              </w:rPr>
              <w:t>نمایی از محوطه بتنی خارج از محدوده فنس</w:t>
            </w:r>
          </w:p>
        </w:tc>
      </w:tr>
      <w:tr w:rsidR="001A6ECD" w:rsidTr="001A6ECD">
        <w:trPr>
          <w:jc w:val="center"/>
        </w:trPr>
        <w:tc>
          <w:tcPr>
            <w:tcW w:w="5262" w:type="dxa"/>
          </w:tcPr>
          <w:p w:rsidR="001A6ECD" w:rsidRPr="00DA0502" w:rsidRDefault="001A6ECD" w:rsidP="001A6ECD">
            <w:pPr>
              <w:spacing w:before="20" w:after="20"/>
              <w:jc w:val="center"/>
              <w:rPr>
                <w:rFonts w:ascii="Arial" w:eastAsiaTheme="minorHAnsi" w:hAnsi="Arial" w:cs="B Zar"/>
                <w:b/>
                <w:bCs/>
                <w:sz w:val="18"/>
                <w:szCs w:val="22"/>
                <w:rtl/>
              </w:rPr>
            </w:pPr>
            <w:r>
              <w:rPr>
                <w:rFonts w:ascii="Arial" w:eastAsiaTheme="minorHAnsi" w:hAnsi="Arial" w:cs="B Zar" w:hint="cs"/>
                <w:b/>
                <w:bCs/>
                <w:noProof/>
                <w:sz w:val="18"/>
                <w:szCs w:val="22"/>
                <w:rtl/>
              </w:rPr>
              <w:drawing>
                <wp:inline distT="0" distB="0" distL="0" distR="0" wp14:anchorId="122BAC11" wp14:editId="3074C984">
                  <wp:extent cx="3200400" cy="2400378"/>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19_131911.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200400" cy="2400378"/>
                          </a:xfrm>
                          <a:prstGeom prst="rect">
                            <a:avLst/>
                          </a:prstGeom>
                        </pic:spPr>
                      </pic:pic>
                    </a:graphicData>
                  </a:graphic>
                </wp:inline>
              </w:drawing>
            </w:r>
          </w:p>
        </w:tc>
        <w:tc>
          <w:tcPr>
            <w:tcW w:w="5260" w:type="dxa"/>
          </w:tcPr>
          <w:p w:rsidR="001A6ECD" w:rsidRPr="00DA0502" w:rsidRDefault="001A6ECD" w:rsidP="001A6ECD">
            <w:pPr>
              <w:spacing w:before="20" w:after="20"/>
              <w:jc w:val="center"/>
              <w:rPr>
                <w:rFonts w:ascii="Arial" w:eastAsiaTheme="minorHAnsi" w:hAnsi="Arial" w:cs="B Zar"/>
                <w:b/>
                <w:bCs/>
                <w:sz w:val="18"/>
                <w:szCs w:val="22"/>
                <w:rtl/>
              </w:rPr>
            </w:pPr>
            <w:r>
              <w:rPr>
                <w:rFonts w:ascii="Arial" w:eastAsiaTheme="minorHAnsi" w:hAnsi="Arial" w:cs="B Zar" w:hint="cs"/>
                <w:b/>
                <w:bCs/>
                <w:noProof/>
                <w:sz w:val="18"/>
                <w:szCs w:val="22"/>
                <w:rtl/>
              </w:rPr>
              <w:drawing>
                <wp:inline distT="0" distB="0" distL="0" distR="0" wp14:anchorId="0B638F6B" wp14:editId="0581B3C6">
                  <wp:extent cx="3200400" cy="2400378"/>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19_131938.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200400" cy="2400378"/>
                          </a:xfrm>
                          <a:prstGeom prst="rect">
                            <a:avLst/>
                          </a:prstGeom>
                        </pic:spPr>
                      </pic:pic>
                    </a:graphicData>
                  </a:graphic>
                </wp:inline>
              </w:drawing>
            </w:r>
          </w:p>
        </w:tc>
      </w:tr>
      <w:tr w:rsidR="001A6ECD" w:rsidTr="001A6ECD">
        <w:trPr>
          <w:jc w:val="center"/>
        </w:trPr>
        <w:tc>
          <w:tcPr>
            <w:tcW w:w="5262" w:type="dxa"/>
          </w:tcPr>
          <w:p w:rsidR="001A6ECD" w:rsidRPr="00DA0502" w:rsidRDefault="001A6ECD" w:rsidP="001A6ECD">
            <w:pPr>
              <w:spacing w:before="20" w:after="20"/>
              <w:jc w:val="center"/>
              <w:rPr>
                <w:rFonts w:ascii="Arial" w:eastAsiaTheme="minorHAnsi" w:hAnsi="Arial" w:cs="B Zar"/>
                <w:b/>
                <w:bCs/>
                <w:sz w:val="18"/>
                <w:szCs w:val="22"/>
                <w:rtl/>
                <w:lang w:bidi="fa-IR"/>
              </w:rPr>
            </w:pPr>
            <w:r>
              <w:rPr>
                <w:rFonts w:ascii="Arial" w:eastAsiaTheme="minorHAnsi" w:hAnsi="Arial" w:cs="B Zar" w:hint="cs"/>
                <w:b/>
                <w:bCs/>
                <w:sz w:val="18"/>
                <w:szCs w:val="22"/>
                <w:rtl/>
                <w:lang w:bidi="fa-IR"/>
              </w:rPr>
              <w:t>نمایی از فنس و محل خروج خط لوله گودال سوخت</w:t>
            </w:r>
          </w:p>
        </w:tc>
        <w:tc>
          <w:tcPr>
            <w:tcW w:w="5260" w:type="dxa"/>
          </w:tcPr>
          <w:p w:rsidR="001A6ECD" w:rsidRPr="00DA0502" w:rsidRDefault="001A6ECD" w:rsidP="001A6ECD">
            <w:pPr>
              <w:spacing w:before="20" w:after="20"/>
              <w:jc w:val="center"/>
              <w:rPr>
                <w:rFonts w:ascii="Arial" w:eastAsiaTheme="minorHAnsi" w:hAnsi="Arial" w:cs="B Zar"/>
                <w:b/>
                <w:bCs/>
                <w:sz w:val="18"/>
                <w:szCs w:val="22"/>
                <w:rtl/>
                <w:lang w:bidi="fa-IR"/>
              </w:rPr>
            </w:pPr>
            <w:r>
              <w:rPr>
                <w:rFonts w:ascii="Arial" w:eastAsiaTheme="minorHAnsi" w:hAnsi="Arial" w:cs="B Zar" w:hint="cs"/>
                <w:b/>
                <w:bCs/>
                <w:sz w:val="18"/>
                <w:szCs w:val="22"/>
                <w:rtl/>
                <w:lang w:bidi="fa-IR"/>
              </w:rPr>
              <w:t>نمایی از فنس و بتن زیر آن و محل خروج خط لوله جریانی</w:t>
            </w:r>
          </w:p>
        </w:tc>
      </w:tr>
      <w:tr w:rsidR="001A6ECD" w:rsidTr="00400D9D">
        <w:trPr>
          <w:jc w:val="center"/>
        </w:trPr>
        <w:tc>
          <w:tcPr>
            <w:tcW w:w="10522" w:type="dxa"/>
            <w:gridSpan w:val="2"/>
          </w:tcPr>
          <w:p w:rsidR="001A6ECD" w:rsidRDefault="001A6ECD" w:rsidP="001A6ECD">
            <w:pPr>
              <w:spacing w:before="20" w:after="20"/>
              <w:jc w:val="center"/>
              <w:rPr>
                <w:rFonts w:ascii="Arial" w:eastAsiaTheme="minorHAnsi" w:hAnsi="Arial" w:cs="B Zar"/>
                <w:b/>
                <w:bCs/>
                <w:sz w:val="18"/>
                <w:szCs w:val="22"/>
                <w:rtl/>
                <w:lang w:bidi="fa-IR"/>
              </w:rPr>
            </w:pPr>
            <w:r>
              <w:rPr>
                <w:rFonts w:ascii="Arial" w:eastAsiaTheme="minorHAnsi" w:hAnsi="Arial" w:cs="B Zar" w:hint="cs"/>
                <w:b/>
                <w:bCs/>
                <w:noProof/>
                <w:sz w:val="18"/>
                <w:szCs w:val="22"/>
                <w:rtl/>
              </w:rPr>
              <mc:AlternateContent>
                <mc:Choice Requires="wps">
                  <w:drawing>
                    <wp:anchor distT="0" distB="0" distL="114300" distR="114300" simplePos="0" relativeHeight="251772416" behindDoc="0" locked="0" layoutInCell="1" allowOverlap="1" wp14:anchorId="5BDA535F" wp14:editId="61BD564D">
                      <wp:simplePos x="0" y="0"/>
                      <wp:positionH relativeFrom="column">
                        <wp:posOffset>5740346</wp:posOffset>
                      </wp:positionH>
                      <wp:positionV relativeFrom="paragraph">
                        <wp:posOffset>450353</wp:posOffset>
                      </wp:positionV>
                      <wp:extent cx="215429" cy="866692"/>
                      <wp:effectExtent l="38100" t="19050" r="70485" b="86360"/>
                      <wp:wrapNone/>
                      <wp:docPr id="127" name="Straight Arrow Connector 127"/>
                      <wp:cNvGraphicFramePr/>
                      <a:graphic xmlns:a="http://schemas.openxmlformats.org/drawingml/2006/main">
                        <a:graphicData uri="http://schemas.microsoft.com/office/word/2010/wordprocessingShape">
                          <wps:wsp>
                            <wps:cNvCnPr/>
                            <wps:spPr>
                              <a:xfrm>
                                <a:off x="0" y="0"/>
                                <a:ext cx="215429" cy="866692"/>
                              </a:xfrm>
                              <a:prstGeom prst="straightConnector1">
                                <a:avLst/>
                              </a:prstGeom>
                              <a:ln>
                                <a:tailEnd type="arrow"/>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F582E2D" id="Straight Arrow Connector 127" o:spid="_x0000_s1026" type="#_x0000_t32" style="position:absolute;margin-left:452pt;margin-top:35.45pt;width:16.95pt;height:68.25pt;z-index:25177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" strokecolor="#c0504d [3205]" strokeweight="2pt">
                      <v:stroke endarrow="open"/>
                      <v:shadow on="t" color="black" opacity="24903f" origin=",.5" offset="0,.55556mm"/>
                    </v:shape>
                  </w:pict>
                </mc:Fallback>
              </mc:AlternateContent>
            </w:r>
            <w:r>
              <w:rPr>
                <w:rFonts w:ascii="Arial" w:eastAsiaTheme="minorHAnsi" w:hAnsi="Arial" w:cs="B Zar" w:hint="cs"/>
                <w:b/>
                <w:bCs/>
                <w:noProof/>
                <w:sz w:val="18"/>
                <w:szCs w:val="22"/>
                <w:rtl/>
              </w:rPr>
              <mc:AlternateContent>
                <mc:Choice Requires="wps">
                  <w:drawing>
                    <wp:anchor distT="0" distB="0" distL="114300" distR="114300" simplePos="0" relativeHeight="251770368" behindDoc="0" locked="0" layoutInCell="1" allowOverlap="1" wp14:anchorId="37A4AC4D" wp14:editId="4372E821">
                      <wp:simplePos x="0" y="0"/>
                      <wp:positionH relativeFrom="column">
                        <wp:posOffset>3855775</wp:posOffset>
                      </wp:positionH>
                      <wp:positionV relativeFrom="paragraph">
                        <wp:posOffset>1531730</wp:posOffset>
                      </wp:positionV>
                      <wp:extent cx="1121990" cy="286247"/>
                      <wp:effectExtent l="38100" t="57150" r="2540" b="95250"/>
                      <wp:wrapNone/>
                      <wp:docPr id="125" name="Straight Arrow Connector 125"/>
                      <wp:cNvGraphicFramePr/>
                      <a:graphic xmlns:a="http://schemas.openxmlformats.org/drawingml/2006/main">
                        <a:graphicData uri="http://schemas.microsoft.com/office/word/2010/wordprocessingShape">
                          <wps:wsp>
                            <wps:cNvCnPr/>
                            <wps:spPr>
                              <a:xfrm flipV="1">
                                <a:off x="0" y="0"/>
                                <a:ext cx="1121990" cy="286247"/>
                              </a:xfrm>
                              <a:prstGeom prst="straightConnector1">
                                <a:avLst/>
                              </a:prstGeom>
                              <a:ln>
                                <a:tailEnd type="arrow"/>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shape w14:anchorId="350F52E8" id="Straight Arrow Connector 125" o:spid="_x0000_s1026" type="#_x0000_t32" style="position:absolute;margin-left:303.6pt;margin-top:120.6pt;width:88.35pt;height:22.55pt;flip:y;z-index:2517703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" strokecolor="#c0504d [3205]" strokeweight="2pt">
                      <v:stroke endarrow="open"/>
                      <v:shadow on="t" color="black" opacity="24903f" origin=",.5" offset="0,.55556mm"/>
                    </v:shape>
                  </w:pict>
                </mc:Fallback>
              </mc:AlternateContent>
            </w:r>
            <w:r>
              <w:rPr>
                <w:rFonts w:ascii="Arial" w:eastAsiaTheme="minorHAnsi" w:hAnsi="Arial" w:cs="B Zar" w:hint="cs"/>
                <w:b/>
                <w:bCs/>
                <w:noProof/>
                <w:sz w:val="18"/>
                <w:szCs w:val="22"/>
                <w:rtl/>
              </w:rPr>
              <mc:AlternateContent>
                <mc:Choice Requires="wps">
                  <w:drawing>
                    <wp:anchor distT="0" distB="0" distL="114300" distR="114300" simplePos="0" relativeHeight="251769344" behindDoc="0" locked="0" layoutInCell="1" allowOverlap="1" wp14:anchorId="2A4011E1" wp14:editId="76FAC10C">
                      <wp:simplePos x="0" y="0"/>
                      <wp:positionH relativeFrom="column">
                        <wp:posOffset>5184306</wp:posOffset>
                      </wp:positionH>
                      <wp:positionV relativeFrom="paragraph">
                        <wp:posOffset>139700</wp:posOffset>
                      </wp:positionV>
                      <wp:extent cx="1119919" cy="316865"/>
                      <wp:effectExtent l="0" t="0" r="23495" b="26035"/>
                      <wp:wrapNone/>
                      <wp:docPr id="123" name="Text Box 123"/>
                      <wp:cNvGraphicFramePr/>
                      <a:graphic xmlns:a="http://schemas.openxmlformats.org/drawingml/2006/main">
                        <a:graphicData uri="http://schemas.microsoft.com/office/word/2010/wordprocessingShape">
                          <wps:wsp>
                            <wps:cNvSpPr txBox="1"/>
                            <wps:spPr>
                              <a:xfrm>
                                <a:off x="0" y="0"/>
                                <a:ext cx="1119919" cy="3168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55C7D" w:rsidRPr="00D40315" w:rsidRDefault="00D55C7D" w:rsidP="001A6ECD">
                                  <w:pPr>
                                    <w:rPr>
                                      <w:rFonts w:cs="B Zar"/>
                                      <w:szCs w:val="20"/>
                                      <w:lang w:bidi="fa-IR"/>
                                    </w:rPr>
                                  </w:pPr>
                                  <w:r w:rsidRPr="00D40315">
                                    <w:rPr>
                                      <w:rFonts w:cs="B Zar" w:hint="cs"/>
                                      <w:szCs w:val="20"/>
                                      <w:rtl/>
                                      <w:lang w:bidi="fa-IR"/>
                                    </w:rPr>
                                    <w:t>خط لوله گودال سوخت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4011E1" id="Text Box 123" o:spid="_x0000_s1037" type="#_x0000_t202" style="position:absolute;left:0;text-align:left;margin-left:408.2pt;margin-top:11pt;width:88.2pt;height:24.95pt;z-index:25176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" fillcolor="white [3201]" strokeweight=".5pt">
                      <v:textbox>
                        <w:txbxContent>
                          <w:p w:rsidR="00D55C7D" w:rsidRPr="00D40315" w:rsidRDefault="00D55C7D" w:rsidP="001A6ECD">
                            <w:pPr>
                              <w:rPr>
                                <w:rFonts w:cs="B Zar"/>
                                <w:szCs w:val="20"/>
                                <w:lang w:bidi="fa-IR"/>
                              </w:rPr>
                            </w:pPr>
                            <w:r w:rsidRPr="00D40315">
                              <w:rPr>
                                <w:rFonts w:cs="B Zar" w:hint="cs"/>
                                <w:szCs w:val="20"/>
                                <w:rtl/>
                                <w:lang w:bidi="fa-IR"/>
                              </w:rPr>
                              <w:t>خط لوله گودال سوخت</w:t>
                            </w:r>
                          </w:p>
                        </w:txbxContent>
                      </v:textbox>
                    </v:shape>
                  </w:pict>
                </mc:Fallback>
              </mc:AlternateContent>
            </w:r>
            <w:r>
              <w:rPr>
                <w:rFonts w:ascii="Arial" w:eastAsiaTheme="minorHAnsi" w:hAnsi="Arial" w:cs="B Zar" w:hint="cs"/>
                <w:b/>
                <w:bCs/>
                <w:noProof/>
                <w:sz w:val="18"/>
                <w:szCs w:val="22"/>
                <w:rtl/>
              </w:rPr>
              <mc:AlternateContent>
                <mc:Choice Requires="wps">
                  <w:drawing>
                    <wp:anchor distT="0" distB="0" distL="114300" distR="114300" simplePos="0" relativeHeight="251767296" behindDoc="0" locked="0" layoutInCell="1" allowOverlap="1" wp14:anchorId="0CCCE12C" wp14:editId="2AE7198C">
                      <wp:simplePos x="0" y="0"/>
                      <wp:positionH relativeFrom="column">
                        <wp:posOffset>2997890</wp:posOffset>
                      </wp:positionH>
                      <wp:positionV relativeFrom="paragraph">
                        <wp:posOffset>1635098</wp:posOffset>
                      </wp:positionV>
                      <wp:extent cx="858299" cy="317252"/>
                      <wp:effectExtent l="0" t="0" r="18415" b="26035"/>
                      <wp:wrapNone/>
                      <wp:docPr id="122" name="Text Box 122"/>
                      <wp:cNvGraphicFramePr/>
                      <a:graphic xmlns:a="http://schemas.openxmlformats.org/drawingml/2006/main">
                        <a:graphicData uri="http://schemas.microsoft.com/office/word/2010/wordprocessingShape">
                          <wps:wsp>
                            <wps:cNvSpPr txBox="1"/>
                            <wps:spPr>
                              <a:xfrm>
                                <a:off x="0" y="0"/>
                                <a:ext cx="858299" cy="31725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55C7D" w:rsidRPr="00D40315" w:rsidRDefault="00D55C7D">
                                  <w:pPr>
                                    <w:rPr>
                                      <w:rFonts w:cs="B Zar"/>
                                      <w:szCs w:val="20"/>
                                      <w:lang w:bidi="fa-IR"/>
                                    </w:rPr>
                                  </w:pPr>
                                  <w:r w:rsidRPr="00D40315">
                                    <w:rPr>
                                      <w:rFonts w:cs="B Zar" w:hint="cs"/>
                                      <w:szCs w:val="20"/>
                                      <w:rtl/>
                                      <w:lang w:bidi="fa-IR"/>
                                    </w:rPr>
                                    <w:t>خط لوله جریانی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CCE12C" id="Text Box 122" o:spid="_x0000_s1038" type="#_x0000_t202" style="position:absolute;left:0;text-align:left;margin-left:236.05pt;margin-top:128.75pt;width:67.6pt;height:25pt;z-index:25176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" fillcolor="white [3201]" strokeweight=".5pt">
                      <v:textbox>
                        <w:txbxContent>
                          <w:p w:rsidR="00D55C7D" w:rsidRPr="00D40315" w:rsidRDefault="00D55C7D">
                            <w:pPr>
                              <w:rPr>
                                <w:rFonts w:cs="B Zar"/>
                                <w:szCs w:val="20"/>
                                <w:lang w:bidi="fa-IR"/>
                              </w:rPr>
                            </w:pPr>
                            <w:r w:rsidRPr="00D40315">
                              <w:rPr>
                                <w:rFonts w:cs="B Zar" w:hint="cs"/>
                                <w:szCs w:val="20"/>
                                <w:rtl/>
                                <w:lang w:bidi="fa-IR"/>
                              </w:rPr>
                              <w:t>خط لوله جریانی</w:t>
                            </w:r>
                          </w:p>
                        </w:txbxContent>
                      </v:textbox>
                    </v:shape>
                  </w:pict>
                </mc:Fallback>
              </mc:AlternateContent>
            </w:r>
            <w:r>
              <w:rPr>
                <w:rFonts w:ascii="Arial" w:eastAsiaTheme="minorHAnsi" w:hAnsi="Arial" w:cs="B Zar" w:hint="cs"/>
                <w:b/>
                <w:bCs/>
                <w:noProof/>
                <w:sz w:val="18"/>
                <w:szCs w:val="22"/>
                <w:rtl/>
              </w:rPr>
              <w:drawing>
                <wp:inline distT="0" distB="0" distL="0" distR="0" wp14:anchorId="7ECBCB0D" wp14:editId="6B399E97">
                  <wp:extent cx="6400800" cy="2104697"/>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19_132029.jpg"/>
                          <pic:cNvPicPr/>
                        </pic:nvPicPr>
                        <pic:blipFill rotWithShape="1">
                          <a:blip r:embed="rId55" cstate="print">
                            <a:extLst>
                              <a:ext uri="{28A0092B-C50C-407E-A947-70E740481C1C}">
                                <a14:useLocalDpi xmlns:a14="http://schemas.microsoft.com/office/drawing/2010/main" val="0"/>
                              </a:ext>
                            </a:extLst>
                          </a:blip>
                          <a:srcRect l="12644" t="31751" b="29951"/>
                          <a:stretch/>
                        </pic:blipFill>
                        <pic:spPr bwMode="auto">
                          <a:xfrm>
                            <a:off x="0" y="0"/>
                            <a:ext cx="6400800" cy="2104697"/>
                          </a:xfrm>
                          <a:prstGeom prst="rect">
                            <a:avLst/>
                          </a:prstGeom>
                          <a:ln>
                            <a:noFill/>
                          </a:ln>
                          <a:extLst>
                            <a:ext uri="{53640926-AAD7-44D8-BBD7-CCE9431645EC}">
                              <a14:shadowObscured xmlns:a14="http://schemas.microsoft.com/office/drawing/2010/main"/>
                            </a:ext>
                          </a:extLst>
                        </pic:spPr>
                      </pic:pic>
                    </a:graphicData>
                  </a:graphic>
                </wp:inline>
              </w:drawing>
            </w:r>
          </w:p>
        </w:tc>
      </w:tr>
      <w:tr w:rsidR="001A6ECD" w:rsidTr="00400D9D">
        <w:trPr>
          <w:jc w:val="center"/>
        </w:trPr>
        <w:tc>
          <w:tcPr>
            <w:tcW w:w="10522" w:type="dxa"/>
            <w:gridSpan w:val="2"/>
          </w:tcPr>
          <w:p w:rsidR="001A6ECD" w:rsidRPr="00DA0502" w:rsidRDefault="001A6ECD" w:rsidP="001A6ECD">
            <w:pPr>
              <w:spacing w:before="20" w:after="20"/>
              <w:jc w:val="center"/>
              <w:rPr>
                <w:rFonts w:ascii="Arial" w:eastAsiaTheme="minorHAnsi" w:hAnsi="Arial" w:cs="B Zar"/>
                <w:b/>
                <w:bCs/>
                <w:sz w:val="18"/>
                <w:szCs w:val="22"/>
                <w:rtl/>
                <w:lang w:bidi="fa-IR"/>
              </w:rPr>
            </w:pPr>
            <w:r>
              <w:rPr>
                <w:rFonts w:ascii="Arial" w:eastAsiaTheme="minorHAnsi" w:hAnsi="Arial" w:cs="B Zar" w:hint="cs"/>
                <w:b/>
                <w:bCs/>
                <w:sz w:val="18"/>
                <w:szCs w:val="22"/>
                <w:rtl/>
                <w:lang w:bidi="fa-IR"/>
              </w:rPr>
              <w:t>نمایی از فنس و محل خروج خطوط لوله</w:t>
            </w:r>
          </w:p>
        </w:tc>
      </w:tr>
    </w:tbl>
    <w:p w:rsidR="001C1825" w:rsidRPr="00C2677E" w:rsidRDefault="001C1825" w:rsidP="001C1825">
      <w:pPr>
        <w:pStyle w:val="ListParagraph"/>
        <w:keepNext/>
        <w:keepLines/>
        <w:numPr>
          <w:ilvl w:val="1"/>
          <w:numId w:val="14"/>
        </w:numPr>
        <w:tabs>
          <w:tab w:val="right" w:pos="485"/>
        </w:tabs>
        <w:spacing w:before="120" w:after="120"/>
        <w:jc w:val="both"/>
        <w:outlineLvl w:val="0"/>
        <w:rPr>
          <w:rFonts w:ascii="Arial Bold" w:eastAsiaTheme="majorEastAsia" w:hAnsi="Arial Bold" w:cs="B Zar"/>
          <w:b/>
          <w:bCs/>
          <w:sz w:val="24"/>
          <w:szCs w:val="28"/>
          <w:rtl/>
        </w:rPr>
      </w:pPr>
      <w:bookmarkStart w:id="13" w:name="_Toc87190017"/>
      <w:r>
        <w:rPr>
          <w:rFonts w:ascii="Arial Bold" w:eastAsiaTheme="majorEastAsia" w:hAnsi="Arial Bold" w:cs="B Zar" w:hint="cs"/>
          <w:b/>
          <w:bCs/>
          <w:sz w:val="24"/>
          <w:szCs w:val="28"/>
          <w:rtl/>
        </w:rPr>
        <w:lastRenderedPageBreak/>
        <w:t>گودالهای آب و گل</w:t>
      </w:r>
    </w:p>
    <w:p w:rsidR="00925A05" w:rsidRPr="00DA0502" w:rsidRDefault="001C1825" w:rsidP="00DD4332">
      <w:pPr>
        <w:spacing w:before="120" w:after="120"/>
        <w:ind w:left="476"/>
        <w:jc w:val="both"/>
        <w:rPr>
          <w:rFonts w:ascii="Arial" w:eastAsiaTheme="minorHAnsi" w:hAnsi="Arial" w:cs="B Zar"/>
          <w:sz w:val="22"/>
          <w:szCs w:val="26"/>
          <w:rtl/>
        </w:rPr>
      </w:pPr>
      <w:r w:rsidRPr="00DA0502">
        <w:rPr>
          <w:rFonts w:ascii="Arial" w:eastAsiaTheme="minorHAnsi" w:hAnsi="Arial" w:cs="B Zar" w:hint="cs"/>
          <w:sz w:val="22"/>
          <w:szCs w:val="26"/>
          <w:rtl/>
        </w:rPr>
        <w:t>گودال</w:t>
      </w:r>
      <w:r w:rsidRPr="00DA0502">
        <w:rPr>
          <w:rFonts w:ascii="Arial" w:eastAsiaTheme="minorHAnsi" w:hAnsi="Arial" w:cs="B Zar" w:hint="eastAsia"/>
          <w:sz w:val="22"/>
          <w:szCs w:val="26"/>
        </w:rPr>
        <w:t>‌</w:t>
      </w:r>
      <w:r w:rsidRPr="00DA0502">
        <w:rPr>
          <w:rFonts w:ascii="Arial" w:eastAsiaTheme="minorHAnsi" w:hAnsi="Arial" w:cs="B Zar" w:hint="cs"/>
          <w:sz w:val="22"/>
          <w:szCs w:val="26"/>
          <w:rtl/>
        </w:rPr>
        <w:t xml:space="preserve">های آب و گل </w:t>
      </w:r>
      <w:r>
        <w:rPr>
          <w:rFonts w:ascii="Arial" w:eastAsiaTheme="minorHAnsi" w:hAnsi="Arial" w:cs="B Zar" w:hint="cs"/>
          <w:sz w:val="22"/>
          <w:szCs w:val="26"/>
          <w:rtl/>
        </w:rPr>
        <w:t xml:space="preserve">(همانطور که در </w:t>
      </w:r>
      <w:r w:rsidR="00DD4332">
        <w:rPr>
          <w:rFonts w:ascii="Arial" w:eastAsiaTheme="minorHAnsi" w:hAnsi="Arial" w:cs="B Zar" w:hint="cs"/>
          <w:sz w:val="22"/>
          <w:szCs w:val="26"/>
          <w:rtl/>
        </w:rPr>
        <w:t xml:space="preserve">تصویر هوایی </w:t>
      </w:r>
      <w:r>
        <w:rPr>
          <w:rFonts w:ascii="Arial" w:eastAsiaTheme="minorHAnsi" w:hAnsi="Arial" w:cs="B Zar" w:hint="cs"/>
          <w:sz w:val="22"/>
          <w:szCs w:val="26"/>
          <w:rtl/>
        </w:rPr>
        <w:t xml:space="preserve">قابل مشاهده است) </w:t>
      </w:r>
      <w:r w:rsidRPr="00DA0502">
        <w:rPr>
          <w:rFonts w:ascii="Arial" w:eastAsiaTheme="minorHAnsi" w:hAnsi="Arial" w:cs="B Zar" w:hint="cs"/>
          <w:sz w:val="22"/>
          <w:szCs w:val="26"/>
          <w:rtl/>
        </w:rPr>
        <w:t>در پایین دست</w:t>
      </w:r>
      <w:r w:rsidR="00DD4332">
        <w:rPr>
          <w:rFonts w:ascii="Arial" w:eastAsiaTheme="minorHAnsi" w:hAnsi="Arial" w:cs="B Zar" w:hint="cs"/>
          <w:sz w:val="22"/>
          <w:szCs w:val="26"/>
          <w:rtl/>
        </w:rPr>
        <w:t xml:space="preserve"> و مجاور جاده دسترسی</w:t>
      </w:r>
      <w:r w:rsidRPr="00DA0502">
        <w:rPr>
          <w:rFonts w:ascii="Arial" w:eastAsiaTheme="minorHAnsi" w:hAnsi="Arial" w:cs="B Zar" w:hint="cs"/>
          <w:sz w:val="22"/>
          <w:szCs w:val="26"/>
          <w:rtl/>
        </w:rPr>
        <w:t xml:space="preserve"> و در ارتفاعی حدود </w:t>
      </w:r>
      <w:r w:rsidR="00DD4332">
        <w:rPr>
          <w:rFonts w:ascii="Arial" w:eastAsiaTheme="minorHAnsi" w:hAnsi="Arial" w:cs="B Zar" w:hint="cs"/>
          <w:sz w:val="22"/>
          <w:szCs w:val="26"/>
          <w:rtl/>
        </w:rPr>
        <w:t>20</w:t>
      </w:r>
      <w:r w:rsidRPr="00DA0502">
        <w:rPr>
          <w:rFonts w:ascii="Arial" w:eastAsiaTheme="minorHAnsi" w:hAnsi="Arial" w:cs="B Zar" w:hint="cs"/>
          <w:sz w:val="22"/>
          <w:szCs w:val="26"/>
          <w:rtl/>
        </w:rPr>
        <w:t xml:space="preserve"> متر پایین تر از </w:t>
      </w:r>
      <w:r>
        <w:rPr>
          <w:rFonts w:ascii="Arial" w:eastAsiaTheme="minorHAnsi" w:hAnsi="Arial" w:cs="B Zar" w:hint="cs"/>
          <w:sz w:val="22"/>
          <w:szCs w:val="26"/>
          <w:rtl/>
        </w:rPr>
        <w:t>موقعیت چاه ساخته شده است</w:t>
      </w:r>
      <w:r w:rsidRPr="00DA0502">
        <w:rPr>
          <w:rFonts w:ascii="Arial" w:eastAsiaTheme="minorHAnsi" w:hAnsi="Arial" w:cs="B Zar" w:hint="cs"/>
          <w:sz w:val="22"/>
          <w:szCs w:val="26"/>
          <w:rtl/>
        </w:rPr>
        <w:t xml:space="preserve">. </w:t>
      </w:r>
      <w:r w:rsidR="00790D60" w:rsidRPr="00DA0502">
        <w:rPr>
          <w:rFonts w:ascii="Arial" w:eastAsiaTheme="minorHAnsi" w:hAnsi="Arial" w:cs="B Zar" w:hint="cs"/>
          <w:sz w:val="22"/>
          <w:szCs w:val="26"/>
          <w:rtl/>
        </w:rPr>
        <w:t xml:space="preserve">کانال هدایت آب و گل با مقطع </w:t>
      </w:r>
      <w:r w:rsidR="00400D9D">
        <w:rPr>
          <w:rFonts w:ascii="Arial" w:eastAsiaTheme="minorHAnsi" w:hAnsi="Arial" w:cs="B Zar" w:hint="cs"/>
          <w:sz w:val="22"/>
          <w:szCs w:val="26"/>
          <w:rtl/>
          <w:lang w:bidi="fa-IR"/>
        </w:rPr>
        <w:t>مثلثی</w:t>
      </w:r>
      <w:r w:rsidR="00790D60" w:rsidRPr="00DA0502">
        <w:rPr>
          <w:rFonts w:ascii="Arial" w:eastAsiaTheme="minorHAnsi" w:hAnsi="Arial" w:cs="B Zar" w:hint="cs"/>
          <w:sz w:val="22"/>
          <w:szCs w:val="26"/>
          <w:rtl/>
        </w:rPr>
        <w:t xml:space="preserve"> شکل</w:t>
      </w:r>
      <w:r w:rsidR="00400D9D">
        <w:rPr>
          <w:rFonts w:ascii="Arial" w:eastAsiaTheme="minorHAnsi" w:hAnsi="Arial" w:cs="B Zar" w:hint="cs"/>
          <w:sz w:val="22"/>
          <w:szCs w:val="26"/>
          <w:rtl/>
        </w:rPr>
        <w:t xml:space="preserve"> و بصورت خاکی</w:t>
      </w:r>
      <w:r w:rsidR="00D77E43">
        <w:rPr>
          <w:rFonts w:ascii="Arial" w:eastAsiaTheme="minorHAnsi" w:hAnsi="Arial" w:cs="B Zar" w:hint="cs"/>
          <w:sz w:val="22"/>
          <w:szCs w:val="26"/>
          <w:rtl/>
        </w:rPr>
        <w:t xml:space="preserve"> بطول حدود 200 متر به سمت جنوب و در مجاورت جاده دسترسی به چاه قرار دارد؛ </w:t>
      </w:r>
      <w:r w:rsidR="00D77E43" w:rsidRPr="00DA0502">
        <w:rPr>
          <w:rFonts w:ascii="Arial" w:eastAsiaTheme="minorHAnsi" w:hAnsi="Arial" w:cs="B Zar" w:hint="cs"/>
          <w:sz w:val="22"/>
          <w:szCs w:val="26"/>
          <w:rtl/>
        </w:rPr>
        <w:t>لازم است جهت تسهیل انتقال آب و گل،  ریزش برداری و اصلاح شیب طولی در آن انجام شود</w:t>
      </w:r>
      <w:r w:rsidR="00D77E43">
        <w:rPr>
          <w:rFonts w:ascii="Arial" w:eastAsiaTheme="minorHAnsi" w:hAnsi="Arial" w:cs="B Zar" w:hint="cs"/>
          <w:sz w:val="22"/>
          <w:szCs w:val="26"/>
          <w:rtl/>
        </w:rPr>
        <w:t xml:space="preserve">. گودال های موجود در معرض ورود آب های سطحی و رواناب می‌باشند. در ادامه تصاویری از گودال‌ها نمایش داده شده است. </w:t>
      </w:r>
      <w:bookmarkEnd w:id="13"/>
    </w:p>
    <w:tbl>
      <w:tblPr>
        <w:tblStyle w:val="TableGrid1"/>
        <w:bidiVisual/>
        <w:tblW w:w="0" w:type="auto"/>
        <w:jc w:val="center"/>
        <w:tblLayout w:type="fixed"/>
        <w:tblLook w:val="04A0" w:firstRow="1" w:lastRow="0" w:firstColumn="1" w:lastColumn="0" w:noHBand="0" w:noVBand="1"/>
      </w:tblPr>
      <w:tblGrid>
        <w:gridCol w:w="5220"/>
        <w:gridCol w:w="5310"/>
      </w:tblGrid>
      <w:tr w:rsidR="00790D60" w:rsidRPr="00790D60" w:rsidTr="00DD4332">
        <w:trPr>
          <w:jc w:val="center"/>
        </w:trPr>
        <w:tc>
          <w:tcPr>
            <w:tcW w:w="5220" w:type="dxa"/>
          </w:tcPr>
          <w:p w:rsidR="00790D60" w:rsidRPr="00790D60" w:rsidRDefault="00790D60" w:rsidP="00646542">
            <w:pPr>
              <w:tabs>
                <w:tab w:val="right" w:pos="485"/>
              </w:tabs>
              <w:spacing w:before="120" w:after="120"/>
              <w:jc w:val="both"/>
              <w:outlineLvl w:val="0"/>
              <w:rPr>
                <w:rFonts w:asciiTheme="minorHAnsi" w:eastAsiaTheme="majorEastAsia" w:hAnsiTheme="minorHAnsi" w:cs="B Zar"/>
                <w:sz w:val="24"/>
                <w:rtl/>
                <w:lang w:bidi="fa-IR"/>
              </w:rPr>
            </w:pPr>
            <w:bookmarkStart w:id="14" w:name="_Toc87190018"/>
            <w:bookmarkStart w:id="15" w:name="_Toc96269742"/>
            <w:r w:rsidRPr="00790D60">
              <w:rPr>
                <w:rFonts w:asciiTheme="minorHAnsi" w:eastAsiaTheme="majorEastAsia" w:hAnsiTheme="minorHAnsi" w:cs="B Zar" w:hint="cs"/>
                <w:noProof/>
                <w:sz w:val="24"/>
                <w:rtl/>
              </w:rPr>
              <w:drawing>
                <wp:inline distT="0" distB="0" distL="0" distR="0" wp14:anchorId="1C860437" wp14:editId="5C5C611C">
                  <wp:extent cx="3200400" cy="2400301"/>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C4FCB5.tmp"/>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200400" cy="2400301"/>
                          </a:xfrm>
                          <a:prstGeom prst="rect">
                            <a:avLst/>
                          </a:prstGeom>
                        </pic:spPr>
                      </pic:pic>
                    </a:graphicData>
                  </a:graphic>
                </wp:inline>
              </w:drawing>
            </w:r>
            <w:bookmarkEnd w:id="14"/>
            <w:bookmarkEnd w:id="15"/>
          </w:p>
        </w:tc>
        <w:tc>
          <w:tcPr>
            <w:tcW w:w="5310" w:type="dxa"/>
          </w:tcPr>
          <w:p w:rsidR="00790D60" w:rsidRPr="00790D60" w:rsidRDefault="00D77E43" w:rsidP="00646542">
            <w:pPr>
              <w:tabs>
                <w:tab w:val="right" w:pos="485"/>
              </w:tabs>
              <w:spacing w:before="120" w:after="120"/>
              <w:jc w:val="both"/>
              <w:outlineLvl w:val="0"/>
              <w:rPr>
                <w:rFonts w:asciiTheme="minorHAnsi" w:eastAsiaTheme="majorEastAsia" w:hAnsiTheme="minorHAnsi" w:cs="B Zar"/>
                <w:sz w:val="24"/>
                <w:rtl/>
                <w:lang w:bidi="fa-IR"/>
              </w:rPr>
            </w:pPr>
            <w:bookmarkStart w:id="16" w:name="_Toc87190019"/>
            <w:bookmarkStart w:id="17" w:name="_Toc96269743"/>
            <w:r>
              <w:rPr>
                <w:rFonts w:asciiTheme="minorHAnsi" w:eastAsiaTheme="majorEastAsia" w:hAnsiTheme="minorHAnsi" w:cs="B Zar" w:hint="cs"/>
                <w:noProof/>
                <w:sz w:val="24"/>
                <w:rtl/>
              </w:rPr>
              <mc:AlternateContent>
                <mc:Choice Requires="wps">
                  <w:drawing>
                    <wp:anchor distT="0" distB="0" distL="114300" distR="114300" simplePos="0" relativeHeight="251774464" behindDoc="0" locked="0" layoutInCell="1" allowOverlap="1" wp14:anchorId="5F0652AD" wp14:editId="109E9915">
                      <wp:simplePos x="0" y="0"/>
                      <wp:positionH relativeFrom="column">
                        <wp:posOffset>696540</wp:posOffset>
                      </wp:positionH>
                      <wp:positionV relativeFrom="paragraph">
                        <wp:posOffset>168523</wp:posOffset>
                      </wp:positionV>
                      <wp:extent cx="286247" cy="302150"/>
                      <wp:effectExtent l="0" t="0" r="76200" b="60325"/>
                      <wp:wrapNone/>
                      <wp:docPr id="161" name="Straight Arrow Connector 161"/>
                      <wp:cNvGraphicFramePr/>
                      <a:graphic xmlns:a="http://schemas.openxmlformats.org/drawingml/2006/main">
                        <a:graphicData uri="http://schemas.microsoft.com/office/word/2010/wordprocessingShape">
                          <wps:wsp>
                            <wps:cNvCnPr/>
                            <wps:spPr>
                              <a:xfrm>
                                <a:off x="0" y="0"/>
                                <a:ext cx="286247" cy="30215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8A7D6E7" id="Straight Arrow Connector 161" o:spid="_x0000_s1026" type="#_x0000_t32" style="position:absolute;margin-left:54.85pt;margin-top:13.25pt;width:22.55pt;height:23.8pt;z-index:251774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" strokecolor="black [3040]">
                      <v:stroke endarrow="open"/>
                    </v:shape>
                  </w:pict>
                </mc:Fallback>
              </mc:AlternateContent>
            </w:r>
            <w:r>
              <w:rPr>
                <w:rFonts w:asciiTheme="minorHAnsi" w:eastAsiaTheme="majorEastAsia" w:hAnsiTheme="minorHAnsi" w:cs="B Zar" w:hint="cs"/>
                <w:noProof/>
                <w:sz w:val="24"/>
                <w:rtl/>
              </w:rPr>
              <mc:AlternateContent>
                <mc:Choice Requires="wps">
                  <w:drawing>
                    <wp:anchor distT="0" distB="0" distL="114300" distR="114300" simplePos="0" relativeHeight="251773440" behindDoc="0" locked="0" layoutInCell="1" allowOverlap="1" wp14:anchorId="2F637320" wp14:editId="15446AD2">
                      <wp:simplePos x="0" y="0"/>
                      <wp:positionH relativeFrom="column">
                        <wp:posOffset>-35367</wp:posOffset>
                      </wp:positionH>
                      <wp:positionV relativeFrom="paragraph">
                        <wp:posOffset>17283</wp:posOffset>
                      </wp:positionV>
                      <wp:extent cx="731520" cy="302149"/>
                      <wp:effectExtent l="0" t="0" r="11430" b="22225"/>
                      <wp:wrapNone/>
                      <wp:docPr id="160" name="Text Box 160"/>
                      <wp:cNvGraphicFramePr/>
                      <a:graphic xmlns:a="http://schemas.openxmlformats.org/drawingml/2006/main">
                        <a:graphicData uri="http://schemas.microsoft.com/office/word/2010/wordprocessingShape">
                          <wps:wsp>
                            <wps:cNvSpPr txBox="1"/>
                            <wps:spPr>
                              <a:xfrm>
                                <a:off x="0" y="0"/>
                                <a:ext cx="731520" cy="30214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55C7D" w:rsidRPr="00D40315" w:rsidRDefault="00D55C7D">
                                  <w:pPr>
                                    <w:rPr>
                                      <w:rFonts w:cs="B Zar"/>
                                      <w:szCs w:val="20"/>
                                      <w:lang w:bidi="fa-IR"/>
                                    </w:rPr>
                                  </w:pPr>
                                  <w:r w:rsidRPr="00D40315">
                                    <w:rPr>
                                      <w:rFonts w:cs="B Zar" w:hint="cs"/>
                                      <w:szCs w:val="20"/>
                                      <w:rtl/>
                                      <w:lang w:bidi="fa-IR"/>
                                    </w:rPr>
                                    <w:t xml:space="preserve">چاه </w:t>
                                  </w:r>
                                  <w:r w:rsidRPr="00D40315">
                                    <w:rPr>
                                      <w:rFonts w:cs="B Zar"/>
                                      <w:szCs w:val="20"/>
                                      <w:lang w:bidi="fa-IR"/>
                                    </w:rPr>
                                    <w:t>BK12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637320" id="Text Box 160" o:spid="_x0000_s1039" type="#_x0000_t202" style="position:absolute;left:0;text-align:left;margin-left:-2.8pt;margin-top:1.35pt;width:57.6pt;height:23.8pt;z-index:25177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" fillcolor="white [3201]" strokeweight=".5pt">
                      <v:textbox>
                        <w:txbxContent>
                          <w:p w:rsidR="00D55C7D" w:rsidRPr="00D40315" w:rsidRDefault="00D55C7D">
                            <w:pPr>
                              <w:rPr>
                                <w:rFonts w:cs="B Zar"/>
                                <w:szCs w:val="20"/>
                                <w:lang w:bidi="fa-IR"/>
                              </w:rPr>
                            </w:pPr>
                            <w:r w:rsidRPr="00D40315">
                              <w:rPr>
                                <w:rFonts w:cs="B Zar" w:hint="cs"/>
                                <w:szCs w:val="20"/>
                                <w:rtl/>
                                <w:lang w:bidi="fa-IR"/>
                              </w:rPr>
                              <w:t xml:space="preserve">چاه </w:t>
                            </w:r>
                            <w:r w:rsidRPr="00D40315">
                              <w:rPr>
                                <w:rFonts w:cs="B Zar"/>
                                <w:szCs w:val="20"/>
                                <w:lang w:bidi="fa-IR"/>
                              </w:rPr>
                              <w:t>BK12</w:t>
                            </w:r>
                          </w:p>
                        </w:txbxContent>
                      </v:textbox>
                    </v:shape>
                  </w:pict>
                </mc:Fallback>
              </mc:AlternateContent>
            </w:r>
            <w:r w:rsidR="00790D60" w:rsidRPr="00790D60">
              <w:rPr>
                <w:rFonts w:asciiTheme="minorHAnsi" w:eastAsiaTheme="majorEastAsia" w:hAnsiTheme="minorHAnsi" w:cs="B Zar" w:hint="cs"/>
                <w:noProof/>
                <w:sz w:val="24"/>
                <w:rtl/>
              </w:rPr>
              <w:drawing>
                <wp:inline distT="0" distB="0" distL="0" distR="0" wp14:anchorId="7CC2A5BE" wp14:editId="525D77B6">
                  <wp:extent cx="3202217" cy="2361537"/>
                  <wp:effectExtent l="0" t="0" r="0" b="12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C48336.tmp"/>
                          <pic:cNvPicPr/>
                        </pic:nvPicPr>
                        <pic:blipFill rotWithShape="1">
                          <a:blip r:embed="rId57" cstate="print">
                            <a:extLst>
                              <a:ext uri="{28A0092B-C50C-407E-A947-70E740481C1C}">
                                <a14:useLocalDpi xmlns:a14="http://schemas.microsoft.com/office/drawing/2010/main" val="0"/>
                              </a:ext>
                            </a:extLst>
                          </a:blip>
                          <a:srcRect t="28752" r="33940" b="6292"/>
                          <a:stretch/>
                        </pic:blipFill>
                        <pic:spPr bwMode="auto">
                          <a:xfrm>
                            <a:off x="0" y="0"/>
                            <a:ext cx="3202217" cy="2361537"/>
                          </a:xfrm>
                          <a:prstGeom prst="rect">
                            <a:avLst/>
                          </a:prstGeom>
                          <a:ln>
                            <a:noFill/>
                          </a:ln>
                          <a:extLst>
                            <a:ext uri="{53640926-AAD7-44D8-BBD7-CCE9431645EC}">
                              <a14:shadowObscured xmlns:a14="http://schemas.microsoft.com/office/drawing/2010/main"/>
                            </a:ext>
                          </a:extLst>
                        </pic:spPr>
                      </pic:pic>
                    </a:graphicData>
                  </a:graphic>
                </wp:inline>
              </w:drawing>
            </w:r>
            <w:bookmarkEnd w:id="16"/>
            <w:bookmarkEnd w:id="17"/>
          </w:p>
        </w:tc>
      </w:tr>
      <w:tr w:rsidR="0063684E" w:rsidRPr="00790D60" w:rsidTr="00DD4332">
        <w:trPr>
          <w:jc w:val="center"/>
        </w:trPr>
        <w:tc>
          <w:tcPr>
            <w:tcW w:w="10530" w:type="dxa"/>
            <w:gridSpan w:val="2"/>
          </w:tcPr>
          <w:p w:rsidR="0063684E" w:rsidRPr="0063684E" w:rsidRDefault="0063684E" w:rsidP="00646542">
            <w:pPr>
              <w:spacing w:before="120" w:after="120"/>
              <w:jc w:val="center"/>
              <w:rPr>
                <w:rFonts w:ascii="Arial" w:eastAsiaTheme="minorHAnsi" w:hAnsi="Arial" w:cs="B Zar"/>
                <w:b/>
                <w:bCs/>
                <w:sz w:val="18"/>
                <w:szCs w:val="22"/>
                <w:rtl/>
              </w:rPr>
            </w:pPr>
            <w:r w:rsidRPr="00DA0502">
              <w:rPr>
                <w:rFonts w:ascii="Arial" w:eastAsiaTheme="minorHAnsi" w:hAnsi="Arial" w:cs="B Zar" w:hint="cs"/>
                <w:b/>
                <w:bCs/>
                <w:sz w:val="18"/>
                <w:szCs w:val="22"/>
                <w:rtl/>
              </w:rPr>
              <w:t>کانال هدایت آب و گل</w:t>
            </w:r>
            <w:r w:rsidR="00D77E43">
              <w:rPr>
                <w:rFonts w:ascii="Arial" w:eastAsiaTheme="minorHAnsi" w:hAnsi="Arial" w:cs="B Zar" w:hint="cs"/>
                <w:b/>
                <w:bCs/>
                <w:sz w:val="18"/>
                <w:szCs w:val="22"/>
                <w:rtl/>
                <w:lang w:bidi="fa-IR"/>
              </w:rPr>
              <w:t>-</w:t>
            </w:r>
            <w:r w:rsidRPr="00DA0502">
              <w:rPr>
                <w:rFonts w:ascii="Arial" w:eastAsiaTheme="minorHAnsi" w:hAnsi="Arial" w:cs="B Zar" w:hint="cs"/>
                <w:b/>
                <w:bCs/>
                <w:sz w:val="18"/>
                <w:szCs w:val="22"/>
                <w:rtl/>
              </w:rPr>
              <w:t xml:space="preserve"> (</w:t>
            </w:r>
            <w:r w:rsidR="00D77E43">
              <w:rPr>
                <w:rFonts w:ascii="Arial" w:eastAsiaTheme="minorHAnsi" w:hAnsi="Arial" w:cs="B Zar" w:hint="cs"/>
                <w:b/>
                <w:bCs/>
                <w:sz w:val="18"/>
                <w:szCs w:val="22"/>
                <w:rtl/>
              </w:rPr>
              <w:t>تصویر</w:t>
            </w:r>
            <w:r w:rsidRPr="00DA0502">
              <w:rPr>
                <w:rFonts w:ascii="Arial" w:eastAsiaTheme="minorHAnsi" w:hAnsi="Arial" w:cs="B Zar" w:hint="cs"/>
                <w:b/>
                <w:bCs/>
                <w:sz w:val="18"/>
                <w:szCs w:val="22"/>
                <w:rtl/>
              </w:rPr>
              <w:t xml:space="preserve"> راست</w:t>
            </w:r>
            <w:r w:rsidR="00D77E43">
              <w:rPr>
                <w:rFonts w:ascii="Arial" w:eastAsiaTheme="minorHAnsi" w:hAnsi="Arial" w:cs="B Zar" w:hint="cs"/>
                <w:b/>
                <w:bCs/>
                <w:sz w:val="18"/>
                <w:szCs w:val="22"/>
                <w:rtl/>
              </w:rPr>
              <w:t xml:space="preserve">، نما از لوکیشن به سمت گودال‌ها. تصویر چپ، نما از مجاورت گودال‌ها به سمت </w:t>
            </w:r>
            <w:r w:rsidR="00D77E43">
              <w:rPr>
                <w:rFonts w:ascii="Arial" w:eastAsiaTheme="minorHAnsi" w:hAnsi="Arial" w:cs="B Zar"/>
                <w:b/>
                <w:bCs/>
                <w:sz w:val="18"/>
                <w:szCs w:val="22"/>
              </w:rPr>
              <w:t>BK12</w:t>
            </w:r>
            <w:r w:rsidR="00D77E43">
              <w:rPr>
                <w:rFonts w:ascii="Arial" w:eastAsiaTheme="minorHAnsi" w:hAnsi="Arial" w:cs="B Zar" w:hint="cs"/>
                <w:b/>
                <w:bCs/>
                <w:sz w:val="18"/>
                <w:szCs w:val="22"/>
                <w:rtl/>
              </w:rPr>
              <w:t>.</w:t>
            </w:r>
            <w:r w:rsidRPr="00DA0502">
              <w:rPr>
                <w:rFonts w:ascii="Arial" w:eastAsiaTheme="minorHAnsi" w:hAnsi="Arial" w:cs="B Zar" w:hint="cs"/>
                <w:b/>
                <w:bCs/>
                <w:sz w:val="18"/>
                <w:szCs w:val="22"/>
                <w:rtl/>
              </w:rPr>
              <w:t>)</w:t>
            </w:r>
          </w:p>
        </w:tc>
      </w:tr>
      <w:tr w:rsidR="0063684E" w:rsidRPr="00790D60" w:rsidTr="00DD4332">
        <w:trPr>
          <w:jc w:val="center"/>
        </w:trPr>
        <w:tc>
          <w:tcPr>
            <w:tcW w:w="5220" w:type="dxa"/>
          </w:tcPr>
          <w:p w:rsidR="0063684E" w:rsidRPr="00790D60" w:rsidRDefault="0063684E" w:rsidP="00646542">
            <w:pPr>
              <w:tabs>
                <w:tab w:val="right" w:pos="485"/>
              </w:tabs>
              <w:spacing w:before="120" w:after="120"/>
              <w:jc w:val="both"/>
              <w:outlineLvl w:val="0"/>
              <w:rPr>
                <w:rFonts w:asciiTheme="minorHAnsi" w:eastAsiaTheme="majorEastAsia" w:hAnsiTheme="minorHAnsi" w:cs="B Zar"/>
                <w:noProof/>
                <w:sz w:val="24"/>
                <w:rtl/>
              </w:rPr>
            </w:pPr>
            <w:bookmarkStart w:id="18" w:name="_Toc96269744"/>
            <w:r>
              <w:rPr>
                <w:rFonts w:asciiTheme="minorHAnsi" w:eastAsiaTheme="majorEastAsia" w:hAnsiTheme="minorHAnsi" w:cs="B Zar" w:hint="cs"/>
                <w:noProof/>
                <w:sz w:val="24"/>
                <w:rtl/>
              </w:rPr>
              <w:drawing>
                <wp:inline distT="0" distB="0" distL="0" distR="0" wp14:anchorId="66C66D89" wp14:editId="65651A9A">
                  <wp:extent cx="3200400" cy="24003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3816.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bookmarkEnd w:id="18"/>
          </w:p>
        </w:tc>
        <w:tc>
          <w:tcPr>
            <w:tcW w:w="5310" w:type="dxa"/>
          </w:tcPr>
          <w:p w:rsidR="0063684E" w:rsidRPr="00790D60" w:rsidRDefault="0063684E" w:rsidP="00646542">
            <w:pPr>
              <w:tabs>
                <w:tab w:val="right" w:pos="485"/>
              </w:tabs>
              <w:spacing w:before="120" w:after="120"/>
              <w:jc w:val="both"/>
              <w:outlineLvl w:val="0"/>
              <w:rPr>
                <w:rFonts w:asciiTheme="minorHAnsi" w:eastAsiaTheme="majorEastAsia" w:hAnsiTheme="minorHAnsi" w:cs="B Zar"/>
                <w:noProof/>
                <w:sz w:val="24"/>
                <w:rtl/>
              </w:rPr>
            </w:pPr>
            <w:bookmarkStart w:id="19" w:name="_Toc96269745"/>
            <w:r>
              <w:rPr>
                <w:rFonts w:asciiTheme="minorHAnsi" w:eastAsiaTheme="majorEastAsia" w:hAnsiTheme="minorHAnsi" w:cs="B Zar" w:hint="cs"/>
                <w:noProof/>
                <w:sz w:val="24"/>
                <w:rtl/>
              </w:rPr>
              <w:drawing>
                <wp:inline distT="0" distB="0" distL="0" distR="0" wp14:anchorId="72BA6D1E" wp14:editId="74F91CAB">
                  <wp:extent cx="3200400" cy="24003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4117.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bookmarkEnd w:id="19"/>
          </w:p>
        </w:tc>
      </w:tr>
      <w:tr w:rsidR="00646542" w:rsidRPr="00790D60" w:rsidTr="00DD4332">
        <w:trPr>
          <w:jc w:val="center"/>
        </w:trPr>
        <w:tc>
          <w:tcPr>
            <w:tcW w:w="5220" w:type="dxa"/>
          </w:tcPr>
          <w:p w:rsidR="00646542" w:rsidRPr="00790D60" w:rsidRDefault="00646542" w:rsidP="00646542">
            <w:pPr>
              <w:tabs>
                <w:tab w:val="right" w:pos="485"/>
              </w:tabs>
              <w:spacing w:before="120" w:after="120"/>
              <w:jc w:val="center"/>
              <w:outlineLvl w:val="0"/>
              <w:rPr>
                <w:rFonts w:asciiTheme="minorHAnsi" w:eastAsiaTheme="majorEastAsia" w:hAnsiTheme="minorHAnsi" w:cs="B Zar"/>
                <w:noProof/>
                <w:sz w:val="24"/>
                <w:rtl/>
              </w:rPr>
            </w:pPr>
            <w:bookmarkStart w:id="20" w:name="_Toc96269746"/>
            <w:r>
              <w:rPr>
                <w:rFonts w:ascii="Arial" w:eastAsiaTheme="minorHAnsi" w:hAnsi="Arial" w:cs="B Zar" w:hint="cs"/>
                <w:b/>
                <w:bCs/>
                <w:sz w:val="18"/>
                <w:szCs w:val="22"/>
                <w:rtl/>
              </w:rPr>
              <w:t>نمایی از گودال‌های آب و گل</w:t>
            </w:r>
          </w:p>
        </w:tc>
        <w:bookmarkEnd w:id="20"/>
        <w:tc>
          <w:tcPr>
            <w:tcW w:w="5310" w:type="dxa"/>
          </w:tcPr>
          <w:p w:rsidR="00646542" w:rsidRPr="00790D60" w:rsidRDefault="00646542" w:rsidP="00646542">
            <w:pPr>
              <w:tabs>
                <w:tab w:val="right" w:pos="485"/>
              </w:tabs>
              <w:spacing w:before="120" w:after="120"/>
              <w:jc w:val="center"/>
              <w:outlineLvl w:val="0"/>
              <w:rPr>
                <w:rFonts w:asciiTheme="minorHAnsi" w:eastAsiaTheme="majorEastAsia" w:hAnsiTheme="minorHAnsi" w:cs="B Zar"/>
                <w:noProof/>
                <w:sz w:val="24"/>
                <w:rtl/>
              </w:rPr>
            </w:pPr>
            <w:r>
              <w:rPr>
                <w:rFonts w:ascii="Arial" w:eastAsiaTheme="minorHAnsi" w:hAnsi="Arial" w:cs="B Zar" w:hint="cs"/>
                <w:b/>
                <w:bCs/>
                <w:sz w:val="18"/>
                <w:szCs w:val="22"/>
                <w:rtl/>
              </w:rPr>
              <w:t>نمایی از ورودی به گودال‌ها</w:t>
            </w:r>
          </w:p>
        </w:tc>
      </w:tr>
      <w:tr w:rsidR="00646542" w:rsidRPr="00790D60" w:rsidTr="00DD4332">
        <w:trPr>
          <w:jc w:val="center"/>
        </w:trPr>
        <w:tc>
          <w:tcPr>
            <w:tcW w:w="10530" w:type="dxa"/>
            <w:gridSpan w:val="2"/>
          </w:tcPr>
          <w:p w:rsidR="00646542" w:rsidRDefault="00E9730E" w:rsidP="006C66F8">
            <w:pPr>
              <w:spacing w:before="120" w:after="120"/>
              <w:jc w:val="center"/>
              <w:outlineLvl w:val="0"/>
              <w:rPr>
                <w:rFonts w:ascii="Arial" w:eastAsiaTheme="minorHAnsi" w:hAnsi="Arial" w:cs="B Zar"/>
                <w:b/>
                <w:bCs/>
                <w:sz w:val="18"/>
                <w:szCs w:val="22"/>
                <w:rtl/>
              </w:rPr>
            </w:pPr>
            <w:r w:rsidRPr="00790D60">
              <w:rPr>
                <w:rFonts w:ascii="Arial" w:eastAsia="Arial" w:hAnsi="Arial" w:cs="B Nazanin" w:hint="cs"/>
                <w:noProof/>
                <w:rtl/>
              </w:rPr>
              <w:lastRenderedPageBreak/>
              <mc:AlternateContent>
                <mc:Choice Requires="wps">
                  <w:drawing>
                    <wp:anchor distT="0" distB="0" distL="114300" distR="114300" simplePos="0" relativeHeight="251791872" behindDoc="0" locked="0" layoutInCell="1" allowOverlap="1" wp14:anchorId="13CDC73B" wp14:editId="5860E6B1">
                      <wp:simplePos x="0" y="0"/>
                      <wp:positionH relativeFrom="column">
                        <wp:posOffset>499110</wp:posOffset>
                      </wp:positionH>
                      <wp:positionV relativeFrom="paragraph">
                        <wp:posOffset>720725</wp:posOffset>
                      </wp:positionV>
                      <wp:extent cx="753110" cy="634365"/>
                      <wp:effectExtent l="21272" t="16828" r="30163" b="11112"/>
                      <wp:wrapNone/>
                      <wp:docPr id="203" name="Right Arrow 203"/>
                      <wp:cNvGraphicFramePr/>
                      <a:graphic xmlns:a="http://schemas.openxmlformats.org/drawingml/2006/main">
                        <a:graphicData uri="http://schemas.microsoft.com/office/word/2010/wordprocessingShape">
                          <wps:wsp>
                            <wps:cNvSpPr/>
                            <wps:spPr>
                              <a:xfrm rot="16200000">
                                <a:off x="0" y="0"/>
                                <a:ext cx="753110" cy="634365"/>
                              </a:xfrm>
                              <a:prstGeom prst="rightArrow">
                                <a:avLst/>
                              </a:prstGeom>
                              <a:solidFill>
                                <a:sysClr val="windowText" lastClr="000000"/>
                              </a:solidFill>
                              <a:ln w="25400" cap="flat" cmpd="sng" algn="ctr">
                                <a:solidFill>
                                  <a:sysClr val="windowText" lastClr="000000">
                                    <a:shade val="50000"/>
                                  </a:sysClr>
                                </a:solidFill>
                                <a:prstDash val="solid"/>
                              </a:ln>
                              <a:effectLst/>
                            </wps:spPr>
                            <wps:txbx>
                              <w:txbxContent>
                                <w:p w:rsidR="00D55C7D" w:rsidRPr="007D0B18" w:rsidRDefault="00D55C7D" w:rsidP="00E9730E">
                                  <w:pPr>
                                    <w:jc w:val="center"/>
                                    <w:rPr>
                                      <w:sz w:val="32"/>
                                      <w:szCs w:val="32"/>
                                      <w:lang w:bidi="fa-IR"/>
                                    </w:rPr>
                                  </w:pPr>
                                  <w:r w:rsidRPr="007D0B18">
                                    <w:rPr>
                                      <w:sz w:val="32"/>
                                      <w:szCs w:val="32"/>
                                      <w:lang w:bidi="fa-IR"/>
                                    </w:rPr>
                                    <w:t>N</w:t>
                                  </w:r>
                                </w:p>
                              </w:txbxContent>
                            </wps:txbx>
                            <wps:bodyPr rot="0" spcFirstLastPara="0" vertOverflow="overflow" horzOverflow="overflow" vert="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CDC73B" id="Right Arrow 203" o:spid="_x0000_s1040" type="#_x0000_t13" style="position:absolute;left:0;text-align:left;margin-left:39.3pt;margin-top:56.75pt;width:59.3pt;height:49.95pt;rotation:-90;z-index:25179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" adj="12503" fillcolor="windowText" strokeweight="2pt">
                      <v:textbox style="layout-flow:vertical">
                        <w:txbxContent>
                          <w:p w:rsidR="00D55C7D" w:rsidRPr="007D0B18" w:rsidRDefault="00D55C7D" w:rsidP="00E9730E">
                            <w:pPr>
                              <w:jc w:val="center"/>
                              <w:rPr>
                                <w:sz w:val="32"/>
                                <w:szCs w:val="32"/>
                                <w:lang w:bidi="fa-IR"/>
                              </w:rPr>
                            </w:pPr>
                            <w:r w:rsidRPr="007D0B18">
                              <w:rPr>
                                <w:sz w:val="32"/>
                                <w:szCs w:val="32"/>
                                <w:lang w:bidi="fa-IR"/>
                              </w:rPr>
                              <w:t>N</w:t>
                            </w:r>
                          </w:p>
                        </w:txbxContent>
                      </v:textbox>
                    </v:shape>
                  </w:pict>
                </mc:Fallback>
              </mc:AlternateContent>
            </w:r>
            <w:r w:rsidR="006C66F8" w:rsidRPr="006C66F8">
              <w:rPr>
                <w:rFonts w:ascii="Arial" w:eastAsiaTheme="minorHAnsi" w:hAnsi="Arial" w:cs="B Zar" w:hint="cs"/>
                <w:b/>
                <w:bCs/>
                <w:noProof/>
                <w:sz w:val="18"/>
                <w:szCs w:val="22"/>
                <w:rtl/>
              </w:rPr>
              <mc:AlternateContent>
                <mc:Choice Requires="wps">
                  <w:drawing>
                    <wp:anchor distT="0" distB="0" distL="114300" distR="114300" simplePos="0" relativeHeight="251789824" behindDoc="0" locked="0" layoutInCell="1" allowOverlap="1" wp14:anchorId="187F005A" wp14:editId="5B3D2D53">
                      <wp:simplePos x="0" y="0"/>
                      <wp:positionH relativeFrom="column">
                        <wp:posOffset>5141319</wp:posOffset>
                      </wp:positionH>
                      <wp:positionV relativeFrom="paragraph">
                        <wp:posOffset>438868</wp:posOffset>
                      </wp:positionV>
                      <wp:extent cx="476747" cy="231140"/>
                      <wp:effectExtent l="0" t="0" r="57150" b="73660"/>
                      <wp:wrapNone/>
                      <wp:docPr id="201" name="Straight Arrow Connector 201"/>
                      <wp:cNvGraphicFramePr/>
                      <a:graphic xmlns:a="http://schemas.openxmlformats.org/drawingml/2006/main">
                        <a:graphicData uri="http://schemas.microsoft.com/office/word/2010/wordprocessingShape">
                          <wps:wsp>
                            <wps:cNvCnPr/>
                            <wps:spPr>
                              <a:xfrm>
                                <a:off x="0" y="0"/>
                                <a:ext cx="476747" cy="23114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38CE436" id="Straight Arrow Connector 201" o:spid="_x0000_s1026" type="#_x0000_t32" style="position:absolute;margin-left:404.85pt;margin-top:34.55pt;width:37.55pt;height:18.2pt;z-index:25178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" strokecolor="black [3040]">
                      <v:stroke endarrow="open"/>
                    </v:shape>
                  </w:pict>
                </mc:Fallback>
              </mc:AlternateContent>
            </w:r>
            <w:r w:rsidR="006C66F8" w:rsidRPr="006C66F8">
              <w:rPr>
                <w:rFonts w:ascii="Arial" w:eastAsiaTheme="minorHAnsi" w:hAnsi="Arial" w:cs="B Zar" w:hint="cs"/>
                <w:b/>
                <w:bCs/>
                <w:noProof/>
                <w:sz w:val="18"/>
                <w:szCs w:val="22"/>
                <w:rtl/>
              </w:rPr>
              <mc:AlternateContent>
                <mc:Choice Requires="wps">
                  <w:drawing>
                    <wp:anchor distT="0" distB="0" distL="114300" distR="114300" simplePos="0" relativeHeight="251788800" behindDoc="0" locked="0" layoutInCell="1" allowOverlap="1" wp14:anchorId="55009E92" wp14:editId="13D02394">
                      <wp:simplePos x="0" y="0"/>
                      <wp:positionH relativeFrom="column">
                        <wp:posOffset>4330286</wp:posOffset>
                      </wp:positionH>
                      <wp:positionV relativeFrom="paragraph">
                        <wp:posOffset>137243</wp:posOffset>
                      </wp:positionV>
                      <wp:extent cx="808438" cy="301625"/>
                      <wp:effectExtent l="0" t="0" r="10795" b="22225"/>
                      <wp:wrapNone/>
                      <wp:docPr id="200" name="Text Box 200"/>
                      <wp:cNvGraphicFramePr/>
                      <a:graphic xmlns:a="http://schemas.openxmlformats.org/drawingml/2006/main">
                        <a:graphicData uri="http://schemas.microsoft.com/office/word/2010/wordprocessingShape">
                          <wps:wsp>
                            <wps:cNvSpPr txBox="1"/>
                            <wps:spPr>
                              <a:xfrm>
                                <a:off x="0" y="0"/>
                                <a:ext cx="808438" cy="301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55C7D" w:rsidRPr="00D40315" w:rsidRDefault="00D55C7D" w:rsidP="00D27245">
                                  <w:pPr>
                                    <w:jc w:val="center"/>
                                    <w:rPr>
                                      <w:rFonts w:cs="B Zar"/>
                                      <w:szCs w:val="20"/>
                                      <w:lang w:bidi="fa-IR"/>
                                    </w:rPr>
                                  </w:pPr>
                                  <w:r w:rsidRPr="00D40315">
                                    <w:rPr>
                                      <w:rFonts w:cs="B Zar" w:hint="cs"/>
                                      <w:szCs w:val="20"/>
                                      <w:rtl/>
                                      <w:lang w:bidi="fa-IR"/>
                                    </w:rPr>
                                    <w:t>گودال‌ سوخت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009E92" id="Text Box 200" o:spid="_x0000_s1041" type="#_x0000_t202" style="position:absolute;left:0;text-align:left;margin-left:340.95pt;margin-top:10.8pt;width:63.65pt;height:23.75pt;z-index:2517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" fillcolor="white [3201]" strokeweight=".5pt">
                      <v:textbox>
                        <w:txbxContent>
                          <w:p w:rsidR="00D55C7D" w:rsidRPr="00D40315" w:rsidRDefault="00D55C7D" w:rsidP="00D27245">
                            <w:pPr>
                              <w:jc w:val="center"/>
                              <w:rPr>
                                <w:rFonts w:cs="B Zar"/>
                                <w:szCs w:val="20"/>
                                <w:lang w:bidi="fa-IR"/>
                              </w:rPr>
                            </w:pPr>
                            <w:r w:rsidRPr="00D40315">
                              <w:rPr>
                                <w:rFonts w:cs="B Zar" w:hint="cs"/>
                                <w:szCs w:val="20"/>
                                <w:rtl/>
                                <w:lang w:bidi="fa-IR"/>
                              </w:rPr>
                              <w:t>گودال‌ سوخت</w:t>
                            </w:r>
                          </w:p>
                        </w:txbxContent>
                      </v:textbox>
                    </v:shape>
                  </w:pict>
                </mc:Fallback>
              </mc:AlternateContent>
            </w:r>
            <w:r w:rsidR="006C66F8" w:rsidRPr="006C66F8">
              <w:rPr>
                <w:rFonts w:ascii="Arial" w:eastAsiaTheme="minorHAnsi" w:hAnsi="Arial" w:cs="B Zar" w:hint="cs"/>
                <w:b/>
                <w:bCs/>
                <w:noProof/>
                <w:sz w:val="18"/>
                <w:szCs w:val="22"/>
                <w:rtl/>
              </w:rPr>
              <mc:AlternateContent>
                <mc:Choice Requires="wps">
                  <w:drawing>
                    <wp:anchor distT="0" distB="0" distL="114300" distR="114300" simplePos="0" relativeHeight="251784704" behindDoc="0" locked="0" layoutInCell="1" allowOverlap="1" wp14:anchorId="32F1A4C1" wp14:editId="7B4A5E98">
                      <wp:simplePos x="0" y="0"/>
                      <wp:positionH relativeFrom="column">
                        <wp:posOffset>1253131</wp:posOffset>
                      </wp:positionH>
                      <wp:positionV relativeFrom="paragraph">
                        <wp:posOffset>3540401</wp:posOffset>
                      </wp:positionV>
                      <wp:extent cx="373601" cy="310101"/>
                      <wp:effectExtent l="0" t="38100" r="64770" b="33020"/>
                      <wp:wrapNone/>
                      <wp:docPr id="198" name="Straight Arrow Connector 198"/>
                      <wp:cNvGraphicFramePr/>
                      <a:graphic xmlns:a="http://schemas.openxmlformats.org/drawingml/2006/main">
                        <a:graphicData uri="http://schemas.microsoft.com/office/word/2010/wordprocessingShape">
                          <wps:wsp>
                            <wps:cNvCnPr/>
                            <wps:spPr>
                              <a:xfrm flipV="1">
                                <a:off x="0" y="0"/>
                                <a:ext cx="373601" cy="310101"/>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0AFAFE3" id="Straight Arrow Connector 198" o:spid="_x0000_s1026" type="#_x0000_t32" style="position:absolute;margin-left:98.65pt;margin-top:278.75pt;width:29.4pt;height:24.4pt;flip:y;z-index:25178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" strokecolor="black [3040]">
                      <v:stroke endarrow="open"/>
                    </v:shape>
                  </w:pict>
                </mc:Fallback>
              </mc:AlternateContent>
            </w:r>
            <w:r w:rsidR="006C66F8" w:rsidRPr="006C66F8">
              <w:rPr>
                <w:rFonts w:ascii="Arial" w:eastAsiaTheme="minorHAnsi" w:hAnsi="Arial" w:cs="B Zar" w:hint="cs"/>
                <w:b/>
                <w:bCs/>
                <w:noProof/>
                <w:sz w:val="18"/>
                <w:szCs w:val="22"/>
                <w:rtl/>
              </w:rPr>
              <mc:AlternateContent>
                <mc:Choice Requires="wps">
                  <w:drawing>
                    <wp:anchor distT="0" distB="0" distL="114300" distR="114300" simplePos="0" relativeHeight="251786752" behindDoc="0" locked="0" layoutInCell="1" allowOverlap="1" wp14:anchorId="6F1BEF4B" wp14:editId="1DB7F6AD">
                      <wp:simplePos x="0" y="0"/>
                      <wp:positionH relativeFrom="column">
                        <wp:posOffset>1332644</wp:posOffset>
                      </wp:positionH>
                      <wp:positionV relativeFrom="paragraph">
                        <wp:posOffset>3691476</wp:posOffset>
                      </wp:positionV>
                      <wp:extent cx="516835" cy="246380"/>
                      <wp:effectExtent l="0" t="38100" r="55245" b="20320"/>
                      <wp:wrapNone/>
                      <wp:docPr id="199" name="Straight Arrow Connector 199"/>
                      <wp:cNvGraphicFramePr/>
                      <a:graphic xmlns:a="http://schemas.openxmlformats.org/drawingml/2006/main">
                        <a:graphicData uri="http://schemas.microsoft.com/office/word/2010/wordprocessingShape">
                          <wps:wsp>
                            <wps:cNvCnPr/>
                            <wps:spPr>
                              <a:xfrm flipV="1">
                                <a:off x="0" y="0"/>
                                <a:ext cx="516835" cy="24638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EF28628" id="Straight Arrow Connector 199" o:spid="_x0000_s1026" type="#_x0000_t32" style="position:absolute;margin-left:104.95pt;margin-top:290.65pt;width:40.7pt;height:19.4pt;flip:y;z-index:25178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" strokecolor="black [3040]">
                      <v:stroke endarrow="open"/>
                    </v:shape>
                  </w:pict>
                </mc:Fallback>
              </mc:AlternateContent>
            </w:r>
            <w:r w:rsidR="006C66F8" w:rsidRPr="006C66F8">
              <w:rPr>
                <w:rFonts w:ascii="Arial" w:eastAsiaTheme="minorHAnsi" w:hAnsi="Arial" w:cs="B Zar" w:hint="cs"/>
                <w:b/>
                <w:bCs/>
                <w:noProof/>
                <w:sz w:val="18"/>
                <w:szCs w:val="22"/>
                <w:rtl/>
              </w:rPr>
              <mc:AlternateContent>
                <mc:Choice Requires="wps">
                  <w:drawing>
                    <wp:anchor distT="0" distB="0" distL="114300" distR="114300" simplePos="0" relativeHeight="251783680" behindDoc="0" locked="0" layoutInCell="1" allowOverlap="1" wp14:anchorId="357F0A03" wp14:editId="65AFF3A6">
                      <wp:simplePos x="0" y="0"/>
                      <wp:positionH relativeFrom="column">
                        <wp:posOffset>267169</wp:posOffset>
                      </wp:positionH>
                      <wp:positionV relativeFrom="paragraph">
                        <wp:posOffset>3850502</wp:posOffset>
                      </wp:positionV>
                      <wp:extent cx="1063377" cy="301625"/>
                      <wp:effectExtent l="0" t="0" r="22860" b="22225"/>
                      <wp:wrapNone/>
                      <wp:docPr id="197" name="Text Box 197"/>
                      <wp:cNvGraphicFramePr/>
                      <a:graphic xmlns:a="http://schemas.openxmlformats.org/drawingml/2006/main">
                        <a:graphicData uri="http://schemas.microsoft.com/office/word/2010/wordprocessingShape">
                          <wps:wsp>
                            <wps:cNvSpPr txBox="1"/>
                            <wps:spPr>
                              <a:xfrm>
                                <a:off x="0" y="0"/>
                                <a:ext cx="1063377" cy="301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55C7D" w:rsidRPr="00D40315" w:rsidRDefault="00D55C7D" w:rsidP="00D27245">
                                  <w:pPr>
                                    <w:jc w:val="center"/>
                                    <w:rPr>
                                      <w:rFonts w:cs="B Zar"/>
                                      <w:szCs w:val="20"/>
                                      <w:lang w:bidi="fa-IR"/>
                                    </w:rPr>
                                  </w:pPr>
                                  <w:r w:rsidRPr="00D40315">
                                    <w:rPr>
                                      <w:rFonts w:cs="B Zar" w:hint="cs"/>
                                      <w:szCs w:val="20"/>
                                      <w:rtl/>
                                      <w:lang w:bidi="fa-IR"/>
                                    </w:rPr>
                                    <w:t>گودال‌های آب و گل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7F0A03" id="Text Box 197" o:spid="_x0000_s1042" type="#_x0000_t202" style="position:absolute;left:0;text-align:left;margin-left:21.05pt;margin-top:303.2pt;width:83.75pt;height:23.75pt;z-index:25178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" fillcolor="white [3201]" strokeweight=".5pt">
                      <v:textbox>
                        <w:txbxContent>
                          <w:p w:rsidR="00D55C7D" w:rsidRPr="00D40315" w:rsidRDefault="00D55C7D" w:rsidP="00D27245">
                            <w:pPr>
                              <w:jc w:val="center"/>
                              <w:rPr>
                                <w:rFonts w:cs="B Zar"/>
                                <w:szCs w:val="20"/>
                                <w:lang w:bidi="fa-IR"/>
                              </w:rPr>
                            </w:pPr>
                            <w:r w:rsidRPr="00D40315">
                              <w:rPr>
                                <w:rFonts w:cs="B Zar" w:hint="cs"/>
                                <w:szCs w:val="20"/>
                                <w:rtl/>
                                <w:lang w:bidi="fa-IR"/>
                              </w:rPr>
                              <w:t>گودال‌های آب و گل</w:t>
                            </w:r>
                          </w:p>
                        </w:txbxContent>
                      </v:textbox>
                    </v:shape>
                  </w:pict>
                </mc:Fallback>
              </mc:AlternateContent>
            </w:r>
            <w:r w:rsidR="006C66F8" w:rsidRPr="006C66F8">
              <w:rPr>
                <w:rFonts w:ascii="Arial" w:eastAsiaTheme="minorHAnsi" w:hAnsi="Arial" w:cs="B Zar" w:hint="cs"/>
                <w:b/>
                <w:bCs/>
                <w:noProof/>
                <w:sz w:val="18"/>
                <w:szCs w:val="22"/>
                <w:rtl/>
              </w:rPr>
              <mc:AlternateContent>
                <mc:Choice Requires="wps">
                  <w:drawing>
                    <wp:anchor distT="0" distB="0" distL="114300" distR="114300" simplePos="0" relativeHeight="251781632" behindDoc="0" locked="0" layoutInCell="1" allowOverlap="1" wp14:anchorId="2A2309FD" wp14:editId="1D42EADB">
                      <wp:simplePos x="0" y="0"/>
                      <wp:positionH relativeFrom="column">
                        <wp:posOffset>3781646</wp:posOffset>
                      </wp:positionH>
                      <wp:positionV relativeFrom="paragraph">
                        <wp:posOffset>3309813</wp:posOffset>
                      </wp:positionV>
                      <wp:extent cx="126834" cy="436880"/>
                      <wp:effectExtent l="57150" t="38100" r="26035" b="20320"/>
                      <wp:wrapNone/>
                      <wp:docPr id="196" name="Straight Arrow Connector 196"/>
                      <wp:cNvGraphicFramePr/>
                      <a:graphic xmlns:a="http://schemas.openxmlformats.org/drawingml/2006/main">
                        <a:graphicData uri="http://schemas.microsoft.com/office/word/2010/wordprocessingShape">
                          <wps:wsp>
                            <wps:cNvCnPr/>
                            <wps:spPr>
                              <a:xfrm flipH="1" flipV="1">
                                <a:off x="0" y="0"/>
                                <a:ext cx="126834" cy="43688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6337752" id="Straight Arrow Connector 196" o:spid="_x0000_s1026" type="#_x0000_t32" style="position:absolute;margin-left:297.75pt;margin-top:260.6pt;width:10pt;height:34.4pt;flip:x y;z-index:2517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" strokecolor="black [3040]">
                      <v:stroke endarrow="open"/>
                    </v:shape>
                  </w:pict>
                </mc:Fallback>
              </mc:AlternateContent>
            </w:r>
            <w:r w:rsidR="006C66F8" w:rsidRPr="006C66F8">
              <w:rPr>
                <w:rFonts w:ascii="Arial" w:eastAsiaTheme="minorHAnsi" w:hAnsi="Arial" w:cs="B Zar" w:hint="cs"/>
                <w:b/>
                <w:bCs/>
                <w:noProof/>
                <w:sz w:val="18"/>
                <w:szCs w:val="22"/>
                <w:rtl/>
              </w:rPr>
              <mc:AlternateContent>
                <mc:Choice Requires="wps">
                  <w:drawing>
                    <wp:anchor distT="0" distB="0" distL="114300" distR="114300" simplePos="0" relativeHeight="251779584" behindDoc="0" locked="0" layoutInCell="1" allowOverlap="1" wp14:anchorId="2B389306" wp14:editId="346D2140">
                      <wp:simplePos x="0" y="0"/>
                      <wp:positionH relativeFrom="column">
                        <wp:posOffset>3638522</wp:posOffset>
                      </wp:positionH>
                      <wp:positionV relativeFrom="paragraph">
                        <wp:posOffset>3747135</wp:posOffset>
                      </wp:positionV>
                      <wp:extent cx="786213" cy="301625"/>
                      <wp:effectExtent l="0" t="0" r="13970" b="22225"/>
                      <wp:wrapNone/>
                      <wp:docPr id="173" name="Text Box 173"/>
                      <wp:cNvGraphicFramePr/>
                      <a:graphic xmlns:a="http://schemas.openxmlformats.org/drawingml/2006/main">
                        <a:graphicData uri="http://schemas.microsoft.com/office/word/2010/wordprocessingShape">
                          <wps:wsp>
                            <wps:cNvSpPr txBox="1"/>
                            <wps:spPr>
                              <a:xfrm>
                                <a:off x="0" y="0"/>
                                <a:ext cx="786213" cy="301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55C7D" w:rsidRPr="00D40315" w:rsidRDefault="00D55C7D" w:rsidP="00D27245">
                                  <w:pPr>
                                    <w:jc w:val="center"/>
                                    <w:rPr>
                                      <w:rFonts w:cs="B Zar"/>
                                      <w:szCs w:val="20"/>
                                      <w:lang w:bidi="fa-IR"/>
                                    </w:rPr>
                                  </w:pPr>
                                  <w:r w:rsidRPr="00D40315">
                                    <w:rPr>
                                      <w:rFonts w:cs="B Zar" w:hint="cs"/>
                                      <w:szCs w:val="20"/>
                                      <w:rtl/>
                                      <w:lang w:bidi="fa-IR"/>
                                    </w:rPr>
                                    <w:t>جاده دسترسی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389306" id="Text Box 173" o:spid="_x0000_s1043" type="#_x0000_t202" style="position:absolute;left:0;text-align:left;margin-left:286.5pt;margin-top:295.05pt;width:61.9pt;height:23.75pt;z-index:2517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" fillcolor="white [3201]" strokeweight=".5pt">
                      <v:textbox>
                        <w:txbxContent>
                          <w:p w:rsidR="00D55C7D" w:rsidRPr="00D40315" w:rsidRDefault="00D55C7D" w:rsidP="00D27245">
                            <w:pPr>
                              <w:jc w:val="center"/>
                              <w:rPr>
                                <w:rFonts w:cs="B Zar"/>
                                <w:szCs w:val="20"/>
                                <w:lang w:bidi="fa-IR"/>
                              </w:rPr>
                            </w:pPr>
                            <w:r w:rsidRPr="00D40315">
                              <w:rPr>
                                <w:rFonts w:cs="B Zar" w:hint="cs"/>
                                <w:szCs w:val="20"/>
                                <w:rtl/>
                                <w:lang w:bidi="fa-IR"/>
                              </w:rPr>
                              <w:t>جاده دسترسی</w:t>
                            </w:r>
                          </w:p>
                        </w:txbxContent>
                      </v:textbox>
                    </v:shape>
                  </w:pict>
                </mc:Fallback>
              </mc:AlternateContent>
            </w:r>
            <w:r w:rsidR="006C66F8" w:rsidRPr="006C66F8">
              <w:rPr>
                <w:rFonts w:ascii="Arial" w:eastAsiaTheme="minorHAnsi" w:hAnsi="Arial" w:cs="B Zar" w:hint="cs"/>
                <w:b/>
                <w:bCs/>
                <w:noProof/>
                <w:sz w:val="18"/>
                <w:szCs w:val="22"/>
                <w:rtl/>
              </w:rPr>
              <mc:AlternateContent>
                <mc:Choice Requires="wps">
                  <w:drawing>
                    <wp:anchor distT="0" distB="0" distL="114300" distR="114300" simplePos="0" relativeHeight="251776512" behindDoc="0" locked="0" layoutInCell="1" allowOverlap="1" wp14:anchorId="59A16672" wp14:editId="1FE40739">
                      <wp:simplePos x="0" y="0"/>
                      <wp:positionH relativeFrom="column">
                        <wp:posOffset>2557145</wp:posOffset>
                      </wp:positionH>
                      <wp:positionV relativeFrom="paragraph">
                        <wp:posOffset>1647825</wp:posOffset>
                      </wp:positionV>
                      <wp:extent cx="731520" cy="301625"/>
                      <wp:effectExtent l="0" t="0" r="11430" b="22225"/>
                      <wp:wrapNone/>
                      <wp:docPr id="171" name="Text Box 171"/>
                      <wp:cNvGraphicFramePr/>
                      <a:graphic xmlns:a="http://schemas.openxmlformats.org/drawingml/2006/main">
                        <a:graphicData uri="http://schemas.microsoft.com/office/word/2010/wordprocessingShape">
                          <wps:wsp>
                            <wps:cNvSpPr txBox="1"/>
                            <wps:spPr>
                              <a:xfrm>
                                <a:off x="0" y="0"/>
                                <a:ext cx="731520" cy="301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55C7D" w:rsidRPr="00D40315" w:rsidRDefault="00D55C7D" w:rsidP="00D27245">
                                  <w:pPr>
                                    <w:jc w:val="center"/>
                                    <w:rPr>
                                      <w:rFonts w:cs="B Zar"/>
                                      <w:szCs w:val="20"/>
                                      <w:lang w:bidi="fa-IR"/>
                                    </w:rPr>
                                  </w:pPr>
                                  <w:r w:rsidRPr="00D40315">
                                    <w:rPr>
                                      <w:rFonts w:cs="B Zar" w:hint="cs"/>
                                      <w:szCs w:val="20"/>
                                      <w:rtl/>
                                      <w:lang w:bidi="fa-IR"/>
                                    </w:rPr>
                                    <w:t xml:space="preserve">چاه </w:t>
                                  </w:r>
                                  <w:r w:rsidRPr="00D40315">
                                    <w:rPr>
                                      <w:rFonts w:cs="B Zar"/>
                                      <w:szCs w:val="20"/>
                                      <w:lang w:bidi="fa-IR"/>
                                    </w:rPr>
                                    <w:t>BK12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A16672" id="Text Box 171" o:spid="_x0000_s1044" type="#_x0000_t202" style="position:absolute;left:0;text-align:left;margin-left:201.35pt;margin-top:129.75pt;width:57.6pt;height:23.75pt;z-index:25177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" fillcolor="white [3201]" strokeweight=".5pt">
                      <v:textbox>
                        <w:txbxContent>
                          <w:p w:rsidR="00D55C7D" w:rsidRPr="00D40315" w:rsidRDefault="00D55C7D" w:rsidP="00D27245">
                            <w:pPr>
                              <w:jc w:val="center"/>
                              <w:rPr>
                                <w:rFonts w:cs="B Zar"/>
                                <w:szCs w:val="20"/>
                                <w:lang w:bidi="fa-IR"/>
                              </w:rPr>
                            </w:pPr>
                            <w:r w:rsidRPr="00D40315">
                              <w:rPr>
                                <w:rFonts w:cs="B Zar" w:hint="cs"/>
                                <w:szCs w:val="20"/>
                                <w:rtl/>
                                <w:lang w:bidi="fa-IR"/>
                              </w:rPr>
                              <w:t xml:space="preserve">چاه </w:t>
                            </w:r>
                            <w:r w:rsidRPr="00D40315">
                              <w:rPr>
                                <w:rFonts w:cs="B Zar"/>
                                <w:szCs w:val="20"/>
                                <w:lang w:bidi="fa-IR"/>
                              </w:rPr>
                              <w:t>BK12</w:t>
                            </w:r>
                          </w:p>
                        </w:txbxContent>
                      </v:textbox>
                    </v:shape>
                  </w:pict>
                </mc:Fallback>
              </mc:AlternateContent>
            </w:r>
            <w:r w:rsidR="006C66F8" w:rsidRPr="006C66F8">
              <w:rPr>
                <w:rFonts w:ascii="Arial" w:eastAsiaTheme="minorHAnsi" w:hAnsi="Arial" w:cs="B Zar" w:hint="cs"/>
                <w:b/>
                <w:bCs/>
                <w:noProof/>
                <w:sz w:val="18"/>
                <w:szCs w:val="22"/>
                <w:rtl/>
              </w:rPr>
              <mc:AlternateContent>
                <mc:Choice Requires="wps">
                  <w:drawing>
                    <wp:anchor distT="0" distB="0" distL="114300" distR="114300" simplePos="0" relativeHeight="251777536" behindDoc="0" locked="0" layoutInCell="1" allowOverlap="1" wp14:anchorId="09F5C717" wp14:editId="34E3655E">
                      <wp:simplePos x="0" y="0"/>
                      <wp:positionH relativeFrom="column">
                        <wp:posOffset>3288665</wp:posOffset>
                      </wp:positionH>
                      <wp:positionV relativeFrom="paragraph">
                        <wp:posOffset>1799065</wp:posOffset>
                      </wp:positionV>
                      <wp:extent cx="755374" cy="723569"/>
                      <wp:effectExtent l="0" t="0" r="64135" b="57785"/>
                      <wp:wrapNone/>
                      <wp:docPr id="172" name="Straight Arrow Connector 172"/>
                      <wp:cNvGraphicFramePr/>
                      <a:graphic xmlns:a="http://schemas.openxmlformats.org/drawingml/2006/main">
                        <a:graphicData uri="http://schemas.microsoft.com/office/word/2010/wordprocessingShape">
                          <wps:wsp>
                            <wps:cNvCnPr/>
                            <wps:spPr>
                              <a:xfrm>
                                <a:off x="0" y="0"/>
                                <a:ext cx="755374" cy="723569"/>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EE5AB03" id="Straight Arrow Connector 172" o:spid="_x0000_s1026" type="#_x0000_t32" style="position:absolute;margin-left:258.95pt;margin-top:141.65pt;width:59.5pt;height:56.95pt;z-index:2517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" strokecolor="black [3040]">
                      <v:stroke endarrow="open"/>
                    </v:shape>
                  </w:pict>
                </mc:Fallback>
              </mc:AlternateContent>
            </w:r>
            <w:r w:rsidR="00646542">
              <w:rPr>
                <w:rFonts w:ascii="Arial" w:eastAsiaTheme="minorHAnsi" w:hAnsi="Arial" w:cs="B Zar" w:hint="cs"/>
                <w:b/>
                <w:bCs/>
                <w:noProof/>
                <w:sz w:val="18"/>
                <w:szCs w:val="22"/>
                <w:rtl/>
              </w:rPr>
              <w:drawing>
                <wp:inline distT="0" distB="0" distL="0" distR="0" wp14:anchorId="12B4A0D7" wp14:editId="368B1BD7">
                  <wp:extent cx="6400800" cy="4951714"/>
                  <wp:effectExtent l="0" t="0" r="0" b="1905"/>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581C98.tmp"/>
                          <pic:cNvPicPr/>
                        </pic:nvPicPr>
                        <pic:blipFill>
                          <a:blip r:embed="rId60">
                            <a:extLst>
                              <a:ext uri="{28A0092B-C50C-407E-A947-70E740481C1C}">
                                <a14:useLocalDpi xmlns:a14="http://schemas.microsoft.com/office/drawing/2010/main" val="0"/>
                              </a:ext>
                            </a:extLst>
                          </a:blip>
                          <a:stretch>
                            <a:fillRect/>
                          </a:stretch>
                        </pic:blipFill>
                        <pic:spPr>
                          <a:xfrm>
                            <a:off x="0" y="0"/>
                            <a:ext cx="6400800" cy="4951714"/>
                          </a:xfrm>
                          <a:prstGeom prst="rect">
                            <a:avLst/>
                          </a:prstGeom>
                        </pic:spPr>
                      </pic:pic>
                    </a:graphicData>
                  </a:graphic>
                </wp:inline>
              </w:drawing>
            </w:r>
          </w:p>
        </w:tc>
      </w:tr>
      <w:tr w:rsidR="00E9730E" w:rsidRPr="00790D60" w:rsidTr="00DD4332">
        <w:trPr>
          <w:jc w:val="center"/>
        </w:trPr>
        <w:tc>
          <w:tcPr>
            <w:tcW w:w="10530" w:type="dxa"/>
            <w:gridSpan w:val="2"/>
          </w:tcPr>
          <w:p w:rsidR="00E9730E" w:rsidRDefault="00E9730E" w:rsidP="00646542">
            <w:pPr>
              <w:tabs>
                <w:tab w:val="right" w:pos="485"/>
              </w:tabs>
              <w:spacing w:before="120" w:after="120"/>
              <w:jc w:val="center"/>
              <w:outlineLvl w:val="0"/>
              <w:rPr>
                <w:rFonts w:ascii="Arial" w:eastAsiaTheme="minorHAnsi" w:hAnsi="Arial" w:cs="B Zar"/>
                <w:b/>
                <w:bCs/>
                <w:sz w:val="18"/>
                <w:szCs w:val="22"/>
                <w:rtl/>
                <w:lang w:bidi="fa-IR"/>
              </w:rPr>
            </w:pPr>
            <w:r>
              <w:rPr>
                <w:rFonts w:ascii="Arial" w:eastAsiaTheme="minorHAnsi" w:hAnsi="Arial" w:cs="B Zar" w:hint="cs"/>
                <w:b/>
                <w:bCs/>
                <w:sz w:val="18"/>
                <w:szCs w:val="22"/>
                <w:rtl/>
              </w:rPr>
              <w:t xml:space="preserve">عکس هوایی چاه تعمیراتی </w:t>
            </w:r>
            <w:r>
              <w:rPr>
                <w:rFonts w:ascii="Arial" w:eastAsiaTheme="minorHAnsi" w:hAnsi="Arial" w:cs="B Zar"/>
                <w:b/>
                <w:bCs/>
                <w:sz w:val="18"/>
                <w:szCs w:val="22"/>
              </w:rPr>
              <w:t>BK12</w:t>
            </w:r>
            <w:r>
              <w:rPr>
                <w:rFonts w:ascii="Arial" w:eastAsiaTheme="minorHAnsi" w:hAnsi="Arial" w:cs="B Zar" w:hint="cs"/>
                <w:b/>
                <w:bCs/>
                <w:sz w:val="18"/>
                <w:szCs w:val="22"/>
                <w:rtl/>
                <w:lang w:bidi="fa-IR"/>
              </w:rPr>
              <w:t xml:space="preserve"> به همراه گودال‌های آب و گل، سوخت و جاده دسترسی</w:t>
            </w:r>
          </w:p>
        </w:tc>
      </w:tr>
    </w:tbl>
    <w:p w:rsidR="00790D60" w:rsidRPr="00790D60" w:rsidRDefault="00790D60" w:rsidP="00790D60">
      <w:pPr>
        <w:rPr>
          <w:rtl/>
        </w:rPr>
      </w:pPr>
    </w:p>
    <w:p w:rsidR="001C1825" w:rsidRDefault="00DD4332" w:rsidP="00D27245">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جهت دس</w:t>
      </w:r>
      <w:r w:rsidR="00D27245">
        <w:rPr>
          <w:rFonts w:ascii="Arial" w:eastAsiaTheme="minorHAnsi" w:hAnsi="Arial" w:cs="B Zar" w:hint="cs"/>
          <w:sz w:val="22"/>
          <w:szCs w:val="26"/>
          <w:rtl/>
        </w:rPr>
        <w:t>ت</w:t>
      </w:r>
      <w:r>
        <w:rPr>
          <w:rFonts w:ascii="Arial" w:eastAsiaTheme="minorHAnsi" w:hAnsi="Arial" w:cs="B Zar" w:hint="cs"/>
          <w:sz w:val="22"/>
          <w:szCs w:val="26"/>
          <w:rtl/>
        </w:rPr>
        <w:t>رسی به گودال‌ها نیاز است تا از جاده دسترسی به موقعیت چاه، مسیر دسترسی به گودال‌ها احیا شود، در حال حاضر گودال‌ها فاقد لایه نفوذ ناپذیر هستند و در صورت اجرای لایه</w:t>
      </w:r>
      <w:r w:rsidR="001147EA">
        <w:rPr>
          <w:rFonts w:ascii="Arial" w:eastAsiaTheme="minorHAnsi" w:hAnsi="Arial" w:cs="B Zar" w:hint="cs"/>
          <w:sz w:val="22"/>
          <w:szCs w:val="26"/>
          <w:rtl/>
        </w:rPr>
        <w:t>‌</w:t>
      </w:r>
      <w:r>
        <w:rPr>
          <w:rFonts w:ascii="Arial" w:eastAsiaTheme="minorHAnsi" w:hAnsi="Arial" w:cs="B Zar" w:hint="cs"/>
          <w:sz w:val="22"/>
          <w:szCs w:val="26"/>
          <w:rtl/>
        </w:rPr>
        <w:t>های ژئوتکستایل و</w:t>
      </w:r>
      <w:r w:rsidRPr="00DD4332">
        <w:rPr>
          <w:rFonts w:ascii="Arial" w:eastAsiaTheme="minorHAnsi" w:hAnsi="Arial" w:cs="B Zar" w:hint="cs"/>
          <w:sz w:val="22"/>
          <w:szCs w:val="26"/>
          <w:rtl/>
        </w:rPr>
        <w:t xml:space="preserve"> </w:t>
      </w:r>
      <w:r w:rsidRPr="00DA0502">
        <w:rPr>
          <w:rFonts w:ascii="Arial" w:eastAsiaTheme="minorHAnsi" w:hAnsi="Arial" w:cs="B Zar" w:hint="cs"/>
          <w:sz w:val="22"/>
          <w:szCs w:val="26"/>
          <w:rtl/>
        </w:rPr>
        <w:t>ژئوممبران</w:t>
      </w:r>
      <w:r>
        <w:rPr>
          <w:rFonts w:ascii="Arial" w:eastAsiaTheme="minorHAnsi" w:hAnsi="Arial" w:cs="B Zar" w:hint="cs"/>
          <w:sz w:val="22"/>
          <w:szCs w:val="26"/>
          <w:rtl/>
        </w:rPr>
        <w:t xml:space="preserve"> می‌باید برای جلوگیری از</w:t>
      </w:r>
      <w:r w:rsidR="001147EA">
        <w:rPr>
          <w:rFonts w:ascii="Arial" w:eastAsiaTheme="minorHAnsi" w:hAnsi="Arial" w:cs="B Zar" w:hint="cs"/>
          <w:sz w:val="22"/>
          <w:szCs w:val="26"/>
          <w:rtl/>
        </w:rPr>
        <w:t xml:space="preserve"> نفوذ</w:t>
      </w:r>
      <w:r>
        <w:rPr>
          <w:rFonts w:ascii="Arial" w:eastAsiaTheme="minorHAnsi" w:hAnsi="Arial" w:cs="B Zar" w:hint="cs"/>
          <w:sz w:val="22"/>
          <w:szCs w:val="26"/>
          <w:rtl/>
        </w:rPr>
        <w:t xml:space="preserve"> رواناب به داخل گودال‌ها </w:t>
      </w:r>
      <w:r w:rsidR="001147EA">
        <w:rPr>
          <w:rFonts w:ascii="Arial" w:eastAsiaTheme="minorHAnsi" w:hAnsi="Arial" w:cs="B Zar" w:hint="cs"/>
          <w:sz w:val="22"/>
          <w:szCs w:val="26"/>
          <w:rtl/>
        </w:rPr>
        <w:t xml:space="preserve">مسیرهای انحرافی </w:t>
      </w:r>
      <w:r w:rsidR="00724848">
        <w:rPr>
          <w:rFonts w:ascii="Arial" w:eastAsiaTheme="minorHAnsi" w:hAnsi="Arial" w:cs="B Zar" w:hint="cs"/>
          <w:sz w:val="22"/>
          <w:szCs w:val="26"/>
          <w:rtl/>
        </w:rPr>
        <w:t xml:space="preserve">برای آبراهه‌های موجود </w:t>
      </w:r>
      <w:r w:rsidR="001147EA">
        <w:rPr>
          <w:rFonts w:ascii="Arial" w:eastAsiaTheme="minorHAnsi" w:hAnsi="Arial" w:cs="B Zar" w:hint="cs"/>
          <w:sz w:val="22"/>
          <w:szCs w:val="26"/>
          <w:rtl/>
        </w:rPr>
        <w:t>تعبیه گردد.</w:t>
      </w:r>
      <w:r>
        <w:rPr>
          <w:rFonts w:ascii="Arial" w:eastAsiaTheme="minorHAnsi" w:hAnsi="Arial" w:cs="B Zar" w:hint="cs"/>
          <w:sz w:val="22"/>
          <w:szCs w:val="26"/>
          <w:rtl/>
        </w:rPr>
        <w:t xml:space="preserve"> </w:t>
      </w:r>
      <w:bookmarkStart w:id="21" w:name="_Toc96269755"/>
      <w:bookmarkStart w:id="22" w:name="_Toc96269754"/>
    </w:p>
    <w:p w:rsidR="001147EA" w:rsidRDefault="001147EA" w:rsidP="001147EA">
      <w:pPr>
        <w:spacing w:before="120" w:after="120"/>
        <w:ind w:left="476"/>
        <w:jc w:val="both"/>
        <w:rPr>
          <w:rFonts w:ascii="Arial" w:eastAsiaTheme="minorHAnsi" w:hAnsi="Arial" w:cs="B Zar"/>
          <w:sz w:val="22"/>
          <w:szCs w:val="26"/>
          <w:rtl/>
        </w:rPr>
      </w:pPr>
    </w:p>
    <w:p w:rsidR="00312A1F" w:rsidRPr="00C2677E" w:rsidRDefault="00D27245" w:rsidP="001C1825">
      <w:pPr>
        <w:pStyle w:val="ListParagraph"/>
        <w:keepNext/>
        <w:keepLines/>
        <w:numPr>
          <w:ilvl w:val="1"/>
          <w:numId w:val="16"/>
        </w:numPr>
        <w:tabs>
          <w:tab w:val="right" w:pos="485"/>
        </w:tabs>
        <w:spacing w:before="120" w:after="120"/>
        <w:jc w:val="both"/>
        <w:outlineLvl w:val="0"/>
        <w:rPr>
          <w:rFonts w:ascii="Arial Bold" w:eastAsiaTheme="majorEastAsia" w:hAnsi="Arial Bold" w:cs="B Zar"/>
          <w:b/>
          <w:bCs/>
          <w:sz w:val="24"/>
          <w:szCs w:val="28"/>
          <w:rtl/>
        </w:rPr>
      </w:pPr>
      <w:r>
        <w:rPr>
          <w:rFonts w:ascii="Arial Bold" w:eastAsiaTheme="majorEastAsia" w:hAnsi="Arial Bold" w:cs="B Zar" w:hint="cs"/>
          <w:b/>
          <w:bCs/>
          <w:sz w:val="24"/>
          <w:szCs w:val="28"/>
          <w:rtl/>
        </w:rPr>
        <w:lastRenderedPageBreak/>
        <w:t>مسیر</w:t>
      </w:r>
      <w:r w:rsidR="00312A1F">
        <w:rPr>
          <w:rFonts w:ascii="Arial Bold" w:eastAsiaTheme="majorEastAsia" w:hAnsi="Arial Bold" w:cs="B Zar" w:hint="cs"/>
          <w:b/>
          <w:bCs/>
          <w:sz w:val="24"/>
          <w:szCs w:val="28"/>
          <w:rtl/>
        </w:rPr>
        <w:t xml:space="preserve"> خط لوله گودال سوخت</w:t>
      </w:r>
      <w:bookmarkEnd w:id="21"/>
      <w:r w:rsidR="00312A1F">
        <w:rPr>
          <w:rFonts w:ascii="Arial Bold" w:eastAsiaTheme="majorEastAsia" w:hAnsi="Arial Bold" w:cs="B Zar" w:hint="cs"/>
          <w:b/>
          <w:bCs/>
          <w:sz w:val="24"/>
          <w:szCs w:val="28"/>
          <w:rtl/>
        </w:rPr>
        <w:t xml:space="preserve"> </w:t>
      </w:r>
    </w:p>
    <w:p w:rsidR="00312A1F" w:rsidRPr="0053423C" w:rsidRDefault="00312A1F" w:rsidP="00216398">
      <w:pPr>
        <w:spacing w:before="120" w:after="120"/>
        <w:ind w:left="476"/>
        <w:jc w:val="both"/>
        <w:rPr>
          <w:rFonts w:ascii="Arial" w:eastAsiaTheme="minorHAnsi" w:hAnsi="Arial" w:cs="B Zar"/>
          <w:sz w:val="22"/>
          <w:szCs w:val="26"/>
          <w:rtl/>
        </w:rPr>
      </w:pPr>
      <w:r w:rsidRPr="00DA0502">
        <w:rPr>
          <w:rFonts w:ascii="Arial" w:eastAsiaTheme="minorHAnsi" w:hAnsi="Arial" w:cs="B Zar" w:hint="cs"/>
          <w:sz w:val="22"/>
          <w:szCs w:val="26"/>
          <w:rtl/>
        </w:rPr>
        <w:t>جاده دسترسی گودال سوخت</w:t>
      </w:r>
      <w:r w:rsidR="00216398">
        <w:rPr>
          <w:rFonts w:ascii="Arial" w:eastAsiaTheme="minorHAnsi" w:hAnsi="Arial" w:cs="B Zar" w:hint="cs"/>
          <w:sz w:val="22"/>
          <w:szCs w:val="26"/>
          <w:rtl/>
        </w:rPr>
        <w:t xml:space="preserve"> موجود می‌باشد ولی در طول مسیر با خط لوله جریانی یکی دیگر از چاه‌ها تقاطع دارد که احداث پل برای عبور ماشین‌آلات موردنیاز می‌باشد.</w:t>
      </w:r>
      <w:r w:rsidR="00D27245">
        <w:rPr>
          <w:rFonts w:ascii="Arial" w:eastAsiaTheme="minorHAnsi" w:hAnsi="Arial" w:cs="B Zar" w:hint="cs"/>
          <w:sz w:val="22"/>
          <w:szCs w:val="26"/>
          <w:rtl/>
        </w:rPr>
        <w:t xml:space="preserve"> ساپورت‌های خط لوله نیز مناسب می‌باشند، خط لوله به سمت گودال سوخت در شمال ل</w:t>
      </w:r>
      <w:r w:rsidR="00240FE8">
        <w:rPr>
          <w:rFonts w:ascii="Arial" w:eastAsiaTheme="minorHAnsi" w:hAnsi="Arial" w:cs="B Zar" w:hint="cs"/>
          <w:sz w:val="22"/>
          <w:szCs w:val="26"/>
          <w:rtl/>
          <w:lang w:bidi="fa-IR"/>
        </w:rPr>
        <w:t>و</w:t>
      </w:r>
      <w:r w:rsidR="00D27245">
        <w:rPr>
          <w:rFonts w:ascii="Arial" w:eastAsiaTheme="minorHAnsi" w:hAnsi="Arial" w:cs="B Zar" w:hint="cs"/>
          <w:sz w:val="22"/>
          <w:szCs w:val="26"/>
          <w:rtl/>
        </w:rPr>
        <w:t>کیشن بطول حدود 350 متر موجود می‌باشد</w:t>
      </w:r>
      <w:r>
        <w:rPr>
          <w:rFonts w:ascii="Arial" w:eastAsiaTheme="minorHAnsi" w:hAnsi="Arial" w:cs="B Zar" w:hint="cs"/>
          <w:sz w:val="22"/>
          <w:szCs w:val="26"/>
          <w:rtl/>
        </w:rPr>
        <w:t>.</w:t>
      </w:r>
    </w:p>
    <w:tbl>
      <w:tblPr>
        <w:tblStyle w:val="TableGrid"/>
        <w:bidiVisual/>
        <w:tblW w:w="0" w:type="auto"/>
        <w:jc w:val="center"/>
        <w:tblLook w:val="04A0" w:firstRow="1" w:lastRow="0" w:firstColumn="1" w:lastColumn="0" w:noHBand="0" w:noVBand="1"/>
      </w:tblPr>
      <w:tblGrid>
        <w:gridCol w:w="5209"/>
        <w:gridCol w:w="5214"/>
      </w:tblGrid>
      <w:tr w:rsidR="00D27245" w:rsidTr="0017554C">
        <w:trPr>
          <w:trHeight w:val="3352"/>
          <w:jc w:val="center"/>
        </w:trPr>
        <w:tc>
          <w:tcPr>
            <w:tcW w:w="5209" w:type="dxa"/>
          </w:tcPr>
          <w:p w:rsidR="00D27245" w:rsidRDefault="0017554C" w:rsidP="0017554C">
            <w:pPr>
              <w:spacing w:before="120" w:after="120"/>
              <w:jc w:val="center"/>
              <w:rPr>
                <w:rFonts w:ascii="Arial" w:eastAsiaTheme="minorHAnsi" w:hAnsi="Arial" w:cs="B Zar"/>
                <w:b/>
                <w:bCs/>
                <w:noProof/>
                <w:sz w:val="18"/>
                <w:szCs w:val="22"/>
                <w:rtl/>
              </w:rPr>
            </w:pPr>
            <w:r w:rsidRPr="0017554C">
              <w:rPr>
                <w:rFonts w:ascii="Arial" w:eastAsiaTheme="minorHAnsi" w:hAnsi="Arial" w:cs="B Zar" w:hint="cs"/>
                <w:b/>
                <w:bCs/>
                <w:noProof/>
                <w:sz w:val="18"/>
                <w:szCs w:val="22"/>
                <w:rtl/>
              </w:rPr>
              <mc:AlternateContent>
                <mc:Choice Requires="wps">
                  <w:drawing>
                    <wp:anchor distT="0" distB="0" distL="114300" distR="114300" simplePos="0" relativeHeight="251796992" behindDoc="0" locked="0" layoutInCell="1" allowOverlap="1" wp14:anchorId="11B7E8BD" wp14:editId="57686823">
                      <wp:simplePos x="0" y="0"/>
                      <wp:positionH relativeFrom="column">
                        <wp:posOffset>1524442</wp:posOffset>
                      </wp:positionH>
                      <wp:positionV relativeFrom="paragraph">
                        <wp:posOffset>499938</wp:posOffset>
                      </wp:positionV>
                      <wp:extent cx="270344" cy="866140"/>
                      <wp:effectExtent l="0" t="0" r="73025" b="48260"/>
                      <wp:wrapNone/>
                      <wp:docPr id="209" name="Straight Arrow Connector 209"/>
                      <wp:cNvGraphicFramePr/>
                      <a:graphic xmlns:a="http://schemas.openxmlformats.org/drawingml/2006/main">
                        <a:graphicData uri="http://schemas.microsoft.com/office/word/2010/wordprocessingShape">
                          <wps:wsp>
                            <wps:cNvCnPr/>
                            <wps:spPr>
                              <a:xfrm>
                                <a:off x="0" y="0"/>
                                <a:ext cx="270344" cy="86614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EF9D2F" id="Straight Arrow Connector 209" o:spid="_x0000_s1026" type="#_x0000_t32" style="position:absolute;margin-left:120.05pt;margin-top:39.35pt;width:21.3pt;height:68.2pt;z-index:2517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" strokecolor="black [3040]">
                      <v:stroke endarrow="open"/>
                    </v:shape>
                  </w:pict>
                </mc:Fallback>
              </mc:AlternateContent>
            </w:r>
            <w:r w:rsidRPr="0017554C">
              <w:rPr>
                <w:rFonts w:ascii="Arial" w:eastAsiaTheme="minorHAnsi" w:hAnsi="Arial" w:cs="B Zar" w:hint="cs"/>
                <w:b/>
                <w:bCs/>
                <w:noProof/>
                <w:sz w:val="18"/>
                <w:szCs w:val="22"/>
                <w:rtl/>
              </w:rPr>
              <mc:AlternateContent>
                <mc:Choice Requires="wps">
                  <w:drawing>
                    <wp:anchor distT="0" distB="0" distL="114300" distR="114300" simplePos="0" relativeHeight="251794944" behindDoc="0" locked="0" layoutInCell="1" allowOverlap="1" wp14:anchorId="5B6FD982" wp14:editId="6CF84569">
                      <wp:simplePos x="0" y="0"/>
                      <wp:positionH relativeFrom="column">
                        <wp:posOffset>968375</wp:posOffset>
                      </wp:positionH>
                      <wp:positionV relativeFrom="paragraph">
                        <wp:posOffset>187960</wp:posOffset>
                      </wp:positionV>
                      <wp:extent cx="1119505" cy="316865"/>
                      <wp:effectExtent l="0" t="0" r="23495" b="26035"/>
                      <wp:wrapNone/>
                      <wp:docPr id="207" name="Text Box 207"/>
                      <wp:cNvGraphicFramePr/>
                      <a:graphic xmlns:a="http://schemas.openxmlformats.org/drawingml/2006/main">
                        <a:graphicData uri="http://schemas.microsoft.com/office/word/2010/wordprocessingShape">
                          <wps:wsp>
                            <wps:cNvSpPr txBox="1"/>
                            <wps:spPr>
                              <a:xfrm>
                                <a:off x="0" y="0"/>
                                <a:ext cx="1119505" cy="3168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55C7D" w:rsidRPr="00D40315" w:rsidRDefault="00D55C7D" w:rsidP="0017554C">
                                  <w:pPr>
                                    <w:rPr>
                                      <w:rFonts w:cs="B Zar"/>
                                      <w:szCs w:val="20"/>
                                      <w:lang w:bidi="fa-IR"/>
                                    </w:rPr>
                                  </w:pPr>
                                  <w:r w:rsidRPr="00D40315">
                                    <w:rPr>
                                      <w:rFonts w:cs="B Zar" w:hint="cs"/>
                                      <w:szCs w:val="20"/>
                                      <w:rtl/>
                                      <w:lang w:bidi="fa-IR"/>
                                    </w:rPr>
                                    <w:t>خط لوله گودال سوخت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6FD982" id="Text Box 207" o:spid="_x0000_s1045" type="#_x0000_t202" style="position:absolute;left:0;text-align:left;margin-left:76.25pt;margin-top:14.8pt;width:88.15pt;height:24.95pt;z-index:2517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" fillcolor="white [3201]" strokeweight=".5pt">
                      <v:textbox>
                        <w:txbxContent>
                          <w:p w:rsidR="00D55C7D" w:rsidRPr="00D40315" w:rsidRDefault="00D55C7D" w:rsidP="0017554C">
                            <w:pPr>
                              <w:rPr>
                                <w:rFonts w:cs="B Zar"/>
                                <w:szCs w:val="20"/>
                                <w:lang w:bidi="fa-IR"/>
                              </w:rPr>
                            </w:pPr>
                            <w:r w:rsidRPr="00D40315">
                              <w:rPr>
                                <w:rFonts w:cs="B Zar" w:hint="cs"/>
                                <w:szCs w:val="20"/>
                                <w:rtl/>
                                <w:lang w:bidi="fa-IR"/>
                              </w:rPr>
                              <w:t>خط لوله گودال سوخت</w:t>
                            </w:r>
                          </w:p>
                        </w:txbxContent>
                      </v:textbox>
                    </v:shape>
                  </w:pict>
                </mc:Fallback>
              </mc:AlternateContent>
            </w:r>
            <w:r w:rsidR="00D27245">
              <w:rPr>
                <w:rFonts w:ascii="Arial" w:eastAsiaTheme="minorHAnsi" w:hAnsi="Arial" w:cs="B Zar"/>
                <w:b/>
                <w:bCs/>
                <w:noProof/>
                <w:sz w:val="18"/>
                <w:szCs w:val="22"/>
                <w:rtl/>
              </w:rPr>
              <w:drawing>
                <wp:inline distT="0" distB="0" distL="0" distR="0" wp14:anchorId="0B8BD0A6" wp14:editId="0DD01B64">
                  <wp:extent cx="3200400" cy="2400222"/>
                  <wp:effectExtent l="0" t="0" r="0" b="63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19_131951.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200400" cy="2400222"/>
                          </a:xfrm>
                          <a:prstGeom prst="rect">
                            <a:avLst/>
                          </a:prstGeom>
                        </pic:spPr>
                      </pic:pic>
                    </a:graphicData>
                  </a:graphic>
                </wp:inline>
              </w:drawing>
            </w:r>
          </w:p>
        </w:tc>
        <w:tc>
          <w:tcPr>
            <w:tcW w:w="5214" w:type="dxa"/>
          </w:tcPr>
          <w:p w:rsidR="00D27245" w:rsidRDefault="0017554C" w:rsidP="0017554C">
            <w:pPr>
              <w:spacing w:before="120" w:after="120"/>
              <w:jc w:val="center"/>
              <w:rPr>
                <w:rFonts w:ascii="Arial" w:eastAsiaTheme="minorHAnsi" w:hAnsi="Arial" w:cs="B Zar"/>
                <w:b/>
                <w:bCs/>
                <w:noProof/>
                <w:sz w:val="18"/>
                <w:szCs w:val="22"/>
                <w:rtl/>
              </w:rPr>
            </w:pPr>
            <w:r w:rsidRPr="0017554C">
              <w:rPr>
                <w:rFonts w:ascii="Arial" w:eastAsiaTheme="minorHAnsi" w:hAnsi="Arial" w:cs="B Zar" w:hint="cs"/>
                <w:b/>
                <w:bCs/>
                <w:noProof/>
                <w:sz w:val="18"/>
                <w:szCs w:val="22"/>
                <w:rtl/>
              </w:rPr>
              <mc:AlternateContent>
                <mc:Choice Requires="wps">
                  <w:drawing>
                    <wp:anchor distT="0" distB="0" distL="114300" distR="114300" simplePos="0" relativeHeight="251800064" behindDoc="0" locked="0" layoutInCell="1" allowOverlap="1" wp14:anchorId="03B78FD1" wp14:editId="3414F927">
                      <wp:simplePos x="0" y="0"/>
                      <wp:positionH relativeFrom="column">
                        <wp:posOffset>1694568</wp:posOffset>
                      </wp:positionH>
                      <wp:positionV relativeFrom="paragraph">
                        <wp:posOffset>436328</wp:posOffset>
                      </wp:positionV>
                      <wp:extent cx="294197" cy="476554"/>
                      <wp:effectExtent l="38100" t="0" r="29845" b="57150"/>
                      <wp:wrapNone/>
                      <wp:docPr id="211" name="Straight Arrow Connector 211"/>
                      <wp:cNvGraphicFramePr/>
                      <a:graphic xmlns:a="http://schemas.openxmlformats.org/drawingml/2006/main">
                        <a:graphicData uri="http://schemas.microsoft.com/office/word/2010/wordprocessingShape">
                          <wps:wsp>
                            <wps:cNvCnPr/>
                            <wps:spPr>
                              <a:xfrm flipH="1">
                                <a:off x="0" y="0"/>
                                <a:ext cx="294197" cy="476554"/>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E2CEC2D" id="Straight Arrow Connector 211" o:spid="_x0000_s1026" type="#_x0000_t32" style="position:absolute;margin-left:133.45pt;margin-top:34.35pt;width:23.15pt;height:37.5pt;flip:x;z-index:2518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" strokecolor="black [3040]">
                      <v:stroke endarrow="open"/>
                    </v:shape>
                  </w:pict>
                </mc:Fallback>
              </mc:AlternateContent>
            </w:r>
            <w:r w:rsidRPr="0017554C">
              <w:rPr>
                <w:rFonts w:ascii="Arial" w:eastAsiaTheme="minorHAnsi" w:hAnsi="Arial" w:cs="B Zar" w:hint="cs"/>
                <w:b/>
                <w:bCs/>
                <w:noProof/>
                <w:sz w:val="18"/>
                <w:szCs w:val="22"/>
                <w:rtl/>
              </w:rPr>
              <mc:AlternateContent>
                <mc:Choice Requires="wps">
                  <w:drawing>
                    <wp:anchor distT="0" distB="0" distL="114300" distR="114300" simplePos="0" relativeHeight="251799040" behindDoc="0" locked="0" layoutInCell="1" allowOverlap="1" wp14:anchorId="23A717CC" wp14:editId="5C48C3A6">
                      <wp:simplePos x="0" y="0"/>
                      <wp:positionH relativeFrom="column">
                        <wp:posOffset>1991995</wp:posOffset>
                      </wp:positionH>
                      <wp:positionV relativeFrom="paragraph">
                        <wp:posOffset>117475</wp:posOffset>
                      </wp:positionV>
                      <wp:extent cx="1119505" cy="316865"/>
                      <wp:effectExtent l="0" t="0" r="23495" b="26035"/>
                      <wp:wrapNone/>
                      <wp:docPr id="210" name="Text Box 210"/>
                      <wp:cNvGraphicFramePr/>
                      <a:graphic xmlns:a="http://schemas.openxmlformats.org/drawingml/2006/main">
                        <a:graphicData uri="http://schemas.microsoft.com/office/word/2010/wordprocessingShape">
                          <wps:wsp>
                            <wps:cNvSpPr txBox="1"/>
                            <wps:spPr>
                              <a:xfrm>
                                <a:off x="0" y="0"/>
                                <a:ext cx="1119505" cy="3168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55C7D" w:rsidRPr="00D40315" w:rsidRDefault="00D55C7D" w:rsidP="0017554C">
                                  <w:pPr>
                                    <w:rPr>
                                      <w:rFonts w:cs="B Zar"/>
                                      <w:szCs w:val="20"/>
                                      <w:lang w:bidi="fa-IR"/>
                                    </w:rPr>
                                  </w:pPr>
                                  <w:r w:rsidRPr="00D40315">
                                    <w:rPr>
                                      <w:rFonts w:cs="B Zar" w:hint="cs"/>
                                      <w:szCs w:val="20"/>
                                      <w:rtl/>
                                      <w:lang w:bidi="fa-IR"/>
                                    </w:rPr>
                                    <w:t>خط لوله گودال سوخت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A717CC" id="Text Box 210" o:spid="_x0000_s1046" type="#_x0000_t202" style="position:absolute;left:0;text-align:left;margin-left:156.85pt;margin-top:9.25pt;width:88.15pt;height:24.95pt;z-index:25179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" fillcolor="white [3201]" strokeweight=".5pt">
                      <v:textbox>
                        <w:txbxContent>
                          <w:p w:rsidR="00D55C7D" w:rsidRPr="00D40315" w:rsidRDefault="00D55C7D" w:rsidP="0017554C">
                            <w:pPr>
                              <w:rPr>
                                <w:rFonts w:cs="B Zar"/>
                                <w:szCs w:val="20"/>
                                <w:lang w:bidi="fa-IR"/>
                              </w:rPr>
                            </w:pPr>
                            <w:r w:rsidRPr="00D40315">
                              <w:rPr>
                                <w:rFonts w:cs="B Zar" w:hint="cs"/>
                                <w:szCs w:val="20"/>
                                <w:rtl/>
                                <w:lang w:bidi="fa-IR"/>
                              </w:rPr>
                              <w:t>خط لوله گودال سوخت</w:t>
                            </w:r>
                          </w:p>
                        </w:txbxContent>
                      </v:textbox>
                    </v:shape>
                  </w:pict>
                </mc:Fallback>
              </mc:AlternateContent>
            </w:r>
            <w:r w:rsidRPr="0017554C">
              <w:rPr>
                <w:rFonts w:ascii="Arial" w:eastAsiaTheme="minorHAnsi" w:hAnsi="Arial" w:cs="B Zar" w:hint="cs"/>
                <w:b/>
                <w:bCs/>
                <w:noProof/>
                <w:sz w:val="18"/>
                <w:szCs w:val="22"/>
                <w:rtl/>
              </w:rPr>
              <mc:AlternateContent>
                <mc:Choice Requires="wps">
                  <w:drawing>
                    <wp:anchor distT="0" distB="0" distL="114300" distR="114300" simplePos="0" relativeHeight="251795968" behindDoc="0" locked="0" layoutInCell="1" allowOverlap="1" wp14:anchorId="6E86AFA3" wp14:editId="400CF57A">
                      <wp:simplePos x="0" y="0"/>
                      <wp:positionH relativeFrom="column">
                        <wp:posOffset>827874</wp:posOffset>
                      </wp:positionH>
                      <wp:positionV relativeFrom="paragraph">
                        <wp:posOffset>436328</wp:posOffset>
                      </wp:positionV>
                      <wp:extent cx="532738" cy="477078"/>
                      <wp:effectExtent l="0" t="0" r="77470" b="56515"/>
                      <wp:wrapNone/>
                      <wp:docPr id="208" name="Straight Arrow Connector 208"/>
                      <wp:cNvGraphicFramePr/>
                      <a:graphic xmlns:a="http://schemas.openxmlformats.org/drawingml/2006/main">
                        <a:graphicData uri="http://schemas.microsoft.com/office/word/2010/wordprocessingShape">
                          <wps:wsp>
                            <wps:cNvCnPr/>
                            <wps:spPr>
                              <a:xfrm>
                                <a:off x="0" y="0"/>
                                <a:ext cx="532738" cy="477078"/>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79951C4" id="Straight Arrow Connector 208" o:spid="_x0000_s1026" type="#_x0000_t32" style="position:absolute;margin-left:65.2pt;margin-top:34.35pt;width:41.95pt;height:37.55pt;z-index:25179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" strokecolor="black [3040]">
                      <v:stroke endarrow="open"/>
                    </v:shape>
                  </w:pict>
                </mc:Fallback>
              </mc:AlternateContent>
            </w:r>
            <w:r w:rsidRPr="0017554C">
              <w:rPr>
                <w:rFonts w:ascii="Arial" w:eastAsiaTheme="minorHAnsi" w:hAnsi="Arial" w:cs="B Zar" w:hint="cs"/>
                <w:b/>
                <w:bCs/>
                <w:noProof/>
                <w:sz w:val="18"/>
                <w:szCs w:val="22"/>
                <w:rtl/>
              </w:rPr>
              <mc:AlternateContent>
                <mc:Choice Requires="wps">
                  <w:drawing>
                    <wp:anchor distT="0" distB="0" distL="114300" distR="114300" simplePos="0" relativeHeight="251793920" behindDoc="0" locked="0" layoutInCell="1" allowOverlap="1" wp14:anchorId="4C322D80" wp14:editId="3C085BB8">
                      <wp:simplePos x="0" y="0"/>
                      <wp:positionH relativeFrom="column">
                        <wp:posOffset>-30480</wp:posOffset>
                      </wp:positionH>
                      <wp:positionV relativeFrom="paragraph">
                        <wp:posOffset>116205</wp:posOffset>
                      </wp:positionV>
                      <wp:extent cx="857885" cy="316865"/>
                      <wp:effectExtent l="0" t="0" r="18415" b="26035"/>
                      <wp:wrapNone/>
                      <wp:docPr id="206" name="Text Box 206"/>
                      <wp:cNvGraphicFramePr/>
                      <a:graphic xmlns:a="http://schemas.openxmlformats.org/drawingml/2006/main">
                        <a:graphicData uri="http://schemas.microsoft.com/office/word/2010/wordprocessingShape">
                          <wps:wsp>
                            <wps:cNvSpPr txBox="1"/>
                            <wps:spPr>
                              <a:xfrm>
                                <a:off x="0" y="0"/>
                                <a:ext cx="857885" cy="3168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55C7D" w:rsidRPr="00D40315" w:rsidRDefault="00D55C7D" w:rsidP="0017554C">
                                  <w:pPr>
                                    <w:rPr>
                                      <w:rFonts w:cs="B Zar"/>
                                      <w:szCs w:val="20"/>
                                      <w:lang w:bidi="fa-IR"/>
                                    </w:rPr>
                                  </w:pPr>
                                  <w:r w:rsidRPr="00D40315">
                                    <w:rPr>
                                      <w:rFonts w:cs="B Zar" w:hint="cs"/>
                                      <w:szCs w:val="20"/>
                                      <w:rtl/>
                                      <w:lang w:bidi="fa-IR"/>
                                    </w:rPr>
                                    <w:t>خط لوله جریانی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322D80" id="Text Box 206" o:spid="_x0000_s1047" type="#_x0000_t202" style="position:absolute;left:0;text-align:left;margin-left:-2.4pt;margin-top:9.15pt;width:67.55pt;height:24.95pt;z-index:25179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" fillcolor="white [3201]" strokeweight=".5pt">
                      <v:textbox>
                        <w:txbxContent>
                          <w:p w:rsidR="00D55C7D" w:rsidRPr="00D40315" w:rsidRDefault="00D55C7D" w:rsidP="0017554C">
                            <w:pPr>
                              <w:rPr>
                                <w:rFonts w:cs="B Zar"/>
                                <w:szCs w:val="20"/>
                                <w:lang w:bidi="fa-IR"/>
                              </w:rPr>
                            </w:pPr>
                            <w:r w:rsidRPr="00D40315">
                              <w:rPr>
                                <w:rFonts w:cs="B Zar" w:hint="cs"/>
                                <w:szCs w:val="20"/>
                                <w:rtl/>
                                <w:lang w:bidi="fa-IR"/>
                              </w:rPr>
                              <w:t>خط لوله جریانی</w:t>
                            </w:r>
                          </w:p>
                        </w:txbxContent>
                      </v:textbox>
                    </v:shape>
                  </w:pict>
                </mc:Fallback>
              </mc:AlternateContent>
            </w:r>
            <w:r>
              <w:rPr>
                <w:rFonts w:ascii="Arial" w:eastAsiaTheme="minorHAnsi" w:hAnsi="Arial" w:cs="B Zar"/>
                <w:b/>
                <w:bCs/>
                <w:noProof/>
                <w:sz w:val="18"/>
                <w:szCs w:val="22"/>
                <w:rtl/>
              </w:rPr>
              <w:drawing>
                <wp:inline distT="0" distB="0" distL="0" distR="0" wp14:anchorId="27B381FB" wp14:editId="2C8E2F62">
                  <wp:extent cx="3203957" cy="2377440"/>
                  <wp:effectExtent l="0" t="0" r="0" b="381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19_132443.jpg"/>
                          <pic:cNvPicPr/>
                        </pic:nvPicPr>
                        <pic:blipFill rotWithShape="1">
                          <a:blip r:embed="rId62" cstate="print">
                            <a:extLst>
                              <a:ext uri="{28A0092B-C50C-407E-A947-70E740481C1C}">
                                <a14:useLocalDpi xmlns:a14="http://schemas.microsoft.com/office/drawing/2010/main" val="0"/>
                              </a:ext>
                            </a:extLst>
                          </a:blip>
                          <a:srcRect l="15894" t="29237" r="12586"/>
                          <a:stretch/>
                        </pic:blipFill>
                        <pic:spPr bwMode="auto">
                          <a:xfrm>
                            <a:off x="0" y="0"/>
                            <a:ext cx="3200400" cy="2374801"/>
                          </a:xfrm>
                          <a:prstGeom prst="rect">
                            <a:avLst/>
                          </a:prstGeom>
                          <a:ln>
                            <a:noFill/>
                          </a:ln>
                          <a:extLst>
                            <a:ext uri="{53640926-AAD7-44D8-BBD7-CCE9431645EC}">
                              <a14:shadowObscured xmlns:a14="http://schemas.microsoft.com/office/drawing/2010/main"/>
                            </a:ext>
                          </a:extLst>
                        </pic:spPr>
                      </pic:pic>
                    </a:graphicData>
                  </a:graphic>
                </wp:inline>
              </w:drawing>
            </w:r>
          </w:p>
        </w:tc>
      </w:tr>
      <w:tr w:rsidR="00312A1F" w:rsidTr="0017554C">
        <w:trPr>
          <w:jc w:val="center"/>
        </w:trPr>
        <w:tc>
          <w:tcPr>
            <w:tcW w:w="10423" w:type="dxa"/>
            <w:gridSpan w:val="2"/>
          </w:tcPr>
          <w:p w:rsidR="00312A1F" w:rsidRDefault="0017554C" w:rsidP="0017554C">
            <w:pPr>
              <w:spacing w:before="120" w:after="120"/>
              <w:jc w:val="center"/>
              <w:rPr>
                <w:rFonts w:ascii="Arial" w:eastAsiaTheme="minorHAnsi" w:hAnsi="Arial" w:cs="B Zar"/>
                <w:b/>
                <w:bCs/>
                <w:noProof/>
                <w:sz w:val="18"/>
                <w:szCs w:val="22"/>
                <w:lang w:bidi="fa-IR"/>
              </w:rPr>
            </w:pPr>
            <w:r>
              <w:rPr>
                <w:rFonts w:ascii="Arial" w:eastAsiaTheme="minorHAnsi" w:hAnsi="Arial" w:cs="B Zar" w:hint="cs"/>
                <w:b/>
                <w:bCs/>
                <w:sz w:val="18"/>
                <w:szCs w:val="22"/>
                <w:rtl/>
              </w:rPr>
              <w:t>نمایی از خط لوله گودال سوخت و ساپورت‌های آن در محدوده محوطه چا</w:t>
            </w:r>
            <w:r>
              <w:rPr>
                <w:rFonts w:ascii="Arial" w:eastAsiaTheme="minorHAnsi" w:hAnsi="Arial" w:cs="B Zar" w:hint="cs"/>
                <w:b/>
                <w:bCs/>
                <w:sz w:val="18"/>
                <w:szCs w:val="22"/>
                <w:rtl/>
                <w:lang w:bidi="fa-IR"/>
              </w:rPr>
              <w:t xml:space="preserve">ه </w:t>
            </w:r>
            <w:r>
              <w:rPr>
                <w:rFonts w:ascii="Arial" w:eastAsiaTheme="minorHAnsi" w:hAnsi="Arial" w:cs="B Zar"/>
                <w:b/>
                <w:bCs/>
                <w:sz w:val="18"/>
                <w:szCs w:val="22"/>
                <w:lang w:bidi="fa-IR"/>
              </w:rPr>
              <w:t>BK12</w:t>
            </w:r>
          </w:p>
        </w:tc>
      </w:tr>
      <w:tr w:rsidR="00216398" w:rsidTr="00216398">
        <w:trPr>
          <w:jc w:val="center"/>
        </w:trPr>
        <w:tc>
          <w:tcPr>
            <w:tcW w:w="5209" w:type="dxa"/>
          </w:tcPr>
          <w:p w:rsidR="00216398" w:rsidRDefault="002E0954" w:rsidP="0017554C">
            <w:pPr>
              <w:spacing w:before="120" w:after="120"/>
              <w:jc w:val="center"/>
              <w:rPr>
                <w:rFonts w:ascii="Arial" w:eastAsiaTheme="minorHAnsi" w:hAnsi="Arial" w:cs="B Zar"/>
                <w:b/>
                <w:bCs/>
                <w:sz w:val="18"/>
                <w:szCs w:val="22"/>
                <w:rtl/>
              </w:rPr>
            </w:pPr>
            <w:r w:rsidRPr="0017554C">
              <w:rPr>
                <w:rFonts w:ascii="Arial" w:eastAsiaTheme="minorHAnsi" w:hAnsi="Arial" w:cs="B Zar" w:hint="cs"/>
                <w:b/>
                <w:bCs/>
                <w:noProof/>
                <w:sz w:val="18"/>
                <w:szCs w:val="22"/>
                <w:rtl/>
              </w:rPr>
              <mc:AlternateContent>
                <mc:Choice Requires="wps">
                  <w:drawing>
                    <wp:anchor distT="0" distB="0" distL="114300" distR="114300" simplePos="0" relativeHeight="251830784" behindDoc="0" locked="0" layoutInCell="1" allowOverlap="1" wp14:anchorId="65BC9B17" wp14:editId="0F96AF0E">
                      <wp:simplePos x="0" y="0"/>
                      <wp:positionH relativeFrom="column">
                        <wp:posOffset>-29138</wp:posOffset>
                      </wp:positionH>
                      <wp:positionV relativeFrom="paragraph">
                        <wp:posOffset>729603</wp:posOffset>
                      </wp:positionV>
                      <wp:extent cx="1086928" cy="316865"/>
                      <wp:effectExtent l="0" t="0" r="18415" b="26035"/>
                      <wp:wrapNone/>
                      <wp:docPr id="20" name="Text Box 20"/>
                      <wp:cNvGraphicFramePr/>
                      <a:graphic xmlns:a="http://schemas.openxmlformats.org/drawingml/2006/main">
                        <a:graphicData uri="http://schemas.microsoft.com/office/word/2010/wordprocessingShape">
                          <wps:wsp>
                            <wps:cNvSpPr txBox="1"/>
                            <wps:spPr>
                              <a:xfrm>
                                <a:off x="0" y="0"/>
                                <a:ext cx="1086928" cy="3168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55C7D" w:rsidRPr="00D40315" w:rsidRDefault="00D55C7D" w:rsidP="002E0954">
                                  <w:pPr>
                                    <w:jc w:val="center"/>
                                    <w:rPr>
                                      <w:rFonts w:cs="B Zar"/>
                                      <w:szCs w:val="20"/>
                                      <w:rtl/>
                                      <w:lang w:bidi="fa-IR"/>
                                    </w:rPr>
                                  </w:pPr>
                                  <w:r w:rsidRPr="00D40315">
                                    <w:rPr>
                                      <w:rFonts w:cs="B Zar" w:hint="cs"/>
                                      <w:szCs w:val="20"/>
                                      <w:rtl/>
                                      <w:lang w:bidi="fa-IR"/>
                                    </w:rPr>
                                    <w:t>به سمت گودال سوخت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BC9B17" id="Text Box 20" o:spid="_x0000_s1048" type="#_x0000_t202" style="position:absolute;left:0;text-align:left;margin-left:-2.3pt;margin-top:57.45pt;width:85.6pt;height:24.95pt;z-index:25183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" fillcolor="white [3201]" strokeweight=".5pt">
                      <v:textbox>
                        <w:txbxContent>
                          <w:p w:rsidR="00D55C7D" w:rsidRPr="00D40315" w:rsidRDefault="00D55C7D" w:rsidP="002E0954">
                            <w:pPr>
                              <w:jc w:val="center"/>
                              <w:rPr>
                                <w:rFonts w:cs="B Zar"/>
                                <w:szCs w:val="20"/>
                                <w:rtl/>
                                <w:lang w:bidi="fa-IR"/>
                              </w:rPr>
                            </w:pPr>
                            <w:r w:rsidRPr="00D40315">
                              <w:rPr>
                                <w:rFonts w:cs="B Zar" w:hint="cs"/>
                                <w:szCs w:val="20"/>
                                <w:rtl/>
                                <w:lang w:bidi="fa-IR"/>
                              </w:rPr>
                              <w:t>به سمت گودال سوخت</w:t>
                            </w:r>
                          </w:p>
                        </w:txbxContent>
                      </v:textbox>
                    </v:shape>
                  </w:pict>
                </mc:Fallback>
              </mc:AlternateContent>
            </w:r>
            <w:r w:rsidRPr="0017554C">
              <w:rPr>
                <w:rFonts w:ascii="Arial" w:eastAsiaTheme="minorHAnsi" w:hAnsi="Arial" w:cs="B Zar" w:hint="cs"/>
                <w:b/>
                <w:bCs/>
                <w:noProof/>
                <w:sz w:val="18"/>
                <w:szCs w:val="22"/>
                <w:rtl/>
              </w:rPr>
              <mc:AlternateContent>
                <mc:Choice Requires="wps">
                  <w:drawing>
                    <wp:anchor distT="0" distB="0" distL="114300" distR="114300" simplePos="0" relativeHeight="251828736" behindDoc="0" locked="0" layoutInCell="1" allowOverlap="1" wp14:anchorId="22C65C91" wp14:editId="2ED9EE29">
                      <wp:simplePos x="0" y="0"/>
                      <wp:positionH relativeFrom="column">
                        <wp:posOffset>2187300</wp:posOffset>
                      </wp:positionH>
                      <wp:positionV relativeFrom="paragraph">
                        <wp:posOffset>634257</wp:posOffset>
                      </wp:positionV>
                      <wp:extent cx="1033097" cy="316865"/>
                      <wp:effectExtent l="0" t="0" r="15240" b="26035"/>
                      <wp:wrapNone/>
                      <wp:docPr id="17" name="Text Box 17"/>
                      <wp:cNvGraphicFramePr/>
                      <a:graphic xmlns:a="http://schemas.openxmlformats.org/drawingml/2006/main">
                        <a:graphicData uri="http://schemas.microsoft.com/office/word/2010/wordprocessingShape">
                          <wps:wsp>
                            <wps:cNvSpPr txBox="1"/>
                            <wps:spPr>
                              <a:xfrm>
                                <a:off x="0" y="0"/>
                                <a:ext cx="1033097" cy="3168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55C7D" w:rsidRPr="00D40315" w:rsidRDefault="00D55C7D" w:rsidP="002E0954">
                                  <w:pPr>
                                    <w:jc w:val="center"/>
                                    <w:rPr>
                                      <w:rFonts w:cs="B Zar"/>
                                      <w:szCs w:val="20"/>
                                      <w:lang w:bidi="fa-IR"/>
                                    </w:rPr>
                                  </w:pPr>
                                  <w:r w:rsidRPr="00D40315">
                                    <w:rPr>
                                      <w:rFonts w:cs="B Zar" w:hint="cs"/>
                                      <w:szCs w:val="20"/>
                                      <w:rtl/>
                                      <w:lang w:bidi="fa-IR"/>
                                    </w:rPr>
                                    <w:t xml:space="preserve">به سمت چاه </w:t>
                                  </w:r>
                                  <w:r w:rsidRPr="00D40315">
                                    <w:rPr>
                                      <w:rFonts w:cs="B Zar"/>
                                      <w:szCs w:val="20"/>
                                      <w:lang w:bidi="fa-IR"/>
                                    </w:rPr>
                                    <w:t>BK12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C65C91" id="Text Box 17" o:spid="_x0000_s1049" type="#_x0000_t202" style="position:absolute;left:0;text-align:left;margin-left:172.25pt;margin-top:49.95pt;width:81.35pt;height:24.95pt;z-index:25182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" fillcolor="white [3201]" strokeweight=".5pt">
                      <v:textbox>
                        <w:txbxContent>
                          <w:p w:rsidR="00D55C7D" w:rsidRPr="00D40315" w:rsidRDefault="00D55C7D" w:rsidP="002E0954">
                            <w:pPr>
                              <w:jc w:val="center"/>
                              <w:rPr>
                                <w:rFonts w:cs="B Zar"/>
                                <w:szCs w:val="20"/>
                                <w:lang w:bidi="fa-IR"/>
                              </w:rPr>
                            </w:pPr>
                            <w:r w:rsidRPr="00D40315">
                              <w:rPr>
                                <w:rFonts w:cs="B Zar" w:hint="cs"/>
                                <w:szCs w:val="20"/>
                                <w:rtl/>
                                <w:lang w:bidi="fa-IR"/>
                              </w:rPr>
                              <w:t xml:space="preserve">به سمت چاه </w:t>
                            </w:r>
                            <w:r w:rsidRPr="00D40315">
                              <w:rPr>
                                <w:rFonts w:cs="B Zar"/>
                                <w:szCs w:val="20"/>
                                <w:lang w:bidi="fa-IR"/>
                              </w:rPr>
                              <w:t>BK12</w:t>
                            </w:r>
                          </w:p>
                        </w:txbxContent>
                      </v:textbox>
                    </v:shape>
                  </w:pict>
                </mc:Fallback>
              </mc:AlternateContent>
            </w:r>
            <w:r>
              <w:rPr>
                <w:rFonts w:ascii="Arial" w:eastAsiaTheme="minorHAnsi" w:hAnsi="Arial" w:cs="B Zar" w:hint="cs"/>
                <w:b/>
                <w:bCs/>
                <w:noProof/>
                <w:sz w:val="18"/>
                <w:szCs w:val="22"/>
                <w:rtl/>
              </w:rPr>
              <mc:AlternateContent>
                <mc:Choice Requires="wps">
                  <w:drawing>
                    <wp:anchor distT="0" distB="0" distL="114300" distR="114300" simplePos="0" relativeHeight="251824640" behindDoc="0" locked="0" layoutInCell="1" allowOverlap="1" wp14:anchorId="7992594E" wp14:editId="7E79114C">
                      <wp:simplePos x="0" y="0"/>
                      <wp:positionH relativeFrom="column">
                        <wp:posOffset>2766060</wp:posOffset>
                      </wp:positionH>
                      <wp:positionV relativeFrom="paragraph">
                        <wp:posOffset>1047115</wp:posOffset>
                      </wp:positionV>
                      <wp:extent cx="353060" cy="146050"/>
                      <wp:effectExtent l="0" t="19050" r="46990" b="44450"/>
                      <wp:wrapNone/>
                      <wp:docPr id="11" name="Right Arrow 11"/>
                      <wp:cNvGraphicFramePr/>
                      <a:graphic xmlns:a="http://schemas.openxmlformats.org/drawingml/2006/main">
                        <a:graphicData uri="http://schemas.microsoft.com/office/word/2010/wordprocessingShape">
                          <wps:wsp>
                            <wps:cNvSpPr/>
                            <wps:spPr>
                              <a:xfrm>
                                <a:off x="0" y="0"/>
                                <a:ext cx="353060" cy="146050"/>
                              </a:xfrm>
                              <a:prstGeom prst="righ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A9B91C1" id="Right Arrow 11" o:spid="_x0000_s1026" type="#_x0000_t13" style="position:absolute;margin-left:217.8pt;margin-top:82.45pt;width:27.8pt;height:11.5pt;z-index:251824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" adj="17132" fillcolor="black [3200]" strokecolor="black [1600]" strokeweight="2pt"/>
                  </w:pict>
                </mc:Fallback>
              </mc:AlternateContent>
            </w:r>
            <w:r w:rsidR="00216398">
              <w:rPr>
                <w:rFonts w:ascii="Arial" w:eastAsiaTheme="minorHAnsi" w:hAnsi="Arial" w:cs="B Zar" w:hint="cs"/>
                <w:b/>
                <w:bCs/>
                <w:noProof/>
                <w:sz w:val="18"/>
                <w:szCs w:val="22"/>
                <w:rtl/>
              </w:rPr>
              <mc:AlternateContent>
                <mc:Choice Requires="wps">
                  <w:drawing>
                    <wp:anchor distT="0" distB="0" distL="114300" distR="114300" simplePos="0" relativeHeight="251826688" behindDoc="0" locked="0" layoutInCell="1" allowOverlap="1" wp14:anchorId="05999C81" wp14:editId="7115B922">
                      <wp:simplePos x="0" y="0"/>
                      <wp:positionH relativeFrom="column">
                        <wp:posOffset>28456</wp:posOffset>
                      </wp:positionH>
                      <wp:positionV relativeFrom="paragraph">
                        <wp:posOffset>1139035</wp:posOffset>
                      </wp:positionV>
                      <wp:extent cx="353060" cy="146050"/>
                      <wp:effectExtent l="19050" t="19050" r="27940" b="44450"/>
                      <wp:wrapNone/>
                      <wp:docPr id="15" name="Right Arrow 15"/>
                      <wp:cNvGraphicFramePr/>
                      <a:graphic xmlns:a="http://schemas.openxmlformats.org/drawingml/2006/main">
                        <a:graphicData uri="http://schemas.microsoft.com/office/word/2010/wordprocessingShape">
                          <wps:wsp>
                            <wps:cNvSpPr/>
                            <wps:spPr>
                              <a:xfrm rot="10800000">
                                <a:off x="0" y="0"/>
                                <a:ext cx="353060" cy="146050"/>
                              </a:xfrm>
                              <a:prstGeom prst="righ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FF11919" id="Right Arrow 15" o:spid="_x0000_s1026" type="#_x0000_t13" style="position:absolute;margin-left:2.25pt;margin-top:89.7pt;width:27.8pt;height:11.5pt;rotation:180;z-index:251826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" adj="17132" fillcolor="black [3200]" strokecolor="black [1600]" strokeweight="2pt"/>
                  </w:pict>
                </mc:Fallback>
              </mc:AlternateContent>
            </w:r>
            <w:r w:rsidR="00216398">
              <w:rPr>
                <w:rFonts w:ascii="Arial" w:eastAsiaTheme="minorHAnsi" w:hAnsi="Arial" w:cs="B Zar" w:hint="cs"/>
                <w:b/>
                <w:bCs/>
                <w:noProof/>
                <w:sz w:val="18"/>
                <w:szCs w:val="22"/>
                <w:rtl/>
              </w:rPr>
              <w:drawing>
                <wp:inline distT="0" distB="0" distL="0" distR="0" wp14:anchorId="696C3700" wp14:editId="7786D955">
                  <wp:extent cx="3200400" cy="2400222"/>
                  <wp:effectExtent l="0" t="0" r="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19_132204.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200400" cy="2400222"/>
                          </a:xfrm>
                          <a:prstGeom prst="rect">
                            <a:avLst/>
                          </a:prstGeom>
                        </pic:spPr>
                      </pic:pic>
                    </a:graphicData>
                  </a:graphic>
                </wp:inline>
              </w:drawing>
            </w:r>
          </w:p>
        </w:tc>
        <w:tc>
          <w:tcPr>
            <w:tcW w:w="5214" w:type="dxa"/>
          </w:tcPr>
          <w:p w:rsidR="00216398" w:rsidRDefault="00F76B4B" w:rsidP="0017554C">
            <w:pPr>
              <w:spacing w:before="120" w:after="120"/>
              <w:jc w:val="center"/>
              <w:rPr>
                <w:rFonts w:ascii="Arial" w:eastAsiaTheme="minorHAnsi" w:hAnsi="Arial" w:cs="B Zar"/>
                <w:b/>
                <w:bCs/>
                <w:sz w:val="18"/>
                <w:szCs w:val="22"/>
                <w:rtl/>
              </w:rPr>
            </w:pPr>
            <w:r w:rsidRPr="00F76B4B">
              <w:rPr>
                <w:rFonts w:ascii="Arial" w:eastAsiaTheme="minorHAnsi" w:hAnsi="Arial" w:cs="B Zar" w:hint="cs"/>
                <w:b/>
                <w:bCs/>
                <w:noProof/>
                <w:sz w:val="18"/>
                <w:szCs w:val="22"/>
                <w:rtl/>
              </w:rPr>
              <mc:AlternateContent>
                <mc:Choice Requires="wps">
                  <w:drawing>
                    <wp:anchor distT="0" distB="0" distL="114300" distR="114300" simplePos="0" relativeHeight="251836928" behindDoc="0" locked="0" layoutInCell="1" allowOverlap="1" wp14:anchorId="0B4C8605" wp14:editId="11BE3646">
                      <wp:simplePos x="0" y="0"/>
                      <wp:positionH relativeFrom="column">
                        <wp:posOffset>1831975</wp:posOffset>
                      </wp:positionH>
                      <wp:positionV relativeFrom="paragraph">
                        <wp:posOffset>328295</wp:posOffset>
                      </wp:positionV>
                      <wp:extent cx="15875" cy="581025"/>
                      <wp:effectExtent l="76200" t="0" r="60325" b="66675"/>
                      <wp:wrapNone/>
                      <wp:docPr id="234" name="Straight Arrow Connector 234"/>
                      <wp:cNvGraphicFramePr/>
                      <a:graphic xmlns:a="http://schemas.openxmlformats.org/drawingml/2006/main">
                        <a:graphicData uri="http://schemas.microsoft.com/office/word/2010/wordprocessingShape">
                          <wps:wsp>
                            <wps:cNvCnPr/>
                            <wps:spPr>
                              <a:xfrm>
                                <a:off x="0" y="0"/>
                                <a:ext cx="15875" cy="58102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C6C37E8" id="Straight Arrow Connector 234" o:spid="_x0000_s1026" type="#_x0000_t32" style="position:absolute;margin-left:144.25pt;margin-top:25.85pt;width:1.25pt;height:45.75pt;z-index:25183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" strokecolor="black [3040]">
                      <v:stroke endarrow="open"/>
                    </v:shape>
                  </w:pict>
                </mc:Fallback>
              </mc:AlternateContent>
            </w:r>
            <w:r w:rsidRPr="00F76B4B">
              <w:rPr>
                <w:rFonts w:ascii="Arial" w:eastAsiaTheme="minorHAnsi" w:hAnsi="Arial" w:cs="B Zar" w:hint="cs"/>
                <w:b/>
                <w:bCs/>
                <w:noProof/>
                <w:sz w:val="18"/>
                <w:szCs w:val="22"/>
                <w:rtl/>
              </w:rPr>
              <mc:AlternateContent>
                <mc:Choice Requires="wps">
                  <w:drawing>
                    <wp:anchor distT="0" distB="0" distL="114300" distR="114300" simplePos="0" relativeHeight="251835904" behindDoc="0" locked="0" layoutInCell="1" allowOverlap="1" wp14:anchorId="4934E7B5" wp14:editId="0DA9E126">
                      <wp:simplePos x="0" y="0"/>
                      <wp:positionH relativeFrom="column">
                        <wp:posOffset>1591945</wp:posOffset>
                      </wp:positionH>
                      <wp:positionV relativeFrom="paragraph">
                        <wp:posOffset>13970</wp:posOffset>
                      </wp:positionV>
                      <wp:extent cx="1214755" cy="316865"/>
                      <wp:effectExtent l="0" t="0" r="23495" b="26035"/>
                      <wp:wrapNone/>
                      <wp:docPr id="233" name="Text Box 233"/>
                      <wp:cNvGraphicFramePr/>
                      <a:graphic xmlns:a="http://schemas.openxmlformats.org/drawingml/2006/main">
                        <a:graphicData uri="http://schemas.microsoft.com/office/word/2010/wordprocessingShape">
                          <wps:wsp>
                            <wps:cNvSpPr txBox="1"/>
                            <wps:spPr>
                              <a:xfrm>
                                <a:off x="0" y="0"/>
                                <a:ext cx="1214755" cy="3168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55C7D" w:rsidRPr="00D40315" w:rsidRDefault="00D55C7D" w:rsidP="00F76B4B">
                                  <w:pPr>
                                    <w:jc w:val="center"/>
                                    <w:rPr>
                                      <w:rFonts w:cs="B Zar"/>
                                      <w:szCs w:val="20"/>
                                      <w:lang w:bidi="fa-IR"/>
                                    </w:rPr>
                                  </w:pPr>
                                  <w:r w:rsidRPr="00D40315">
                                    <w:rPr>
                                      <w:rFonts w:cs="B Zar" w:hint="cs"/>
                                      <w:szCs w:val="20"/>
                                      <w:rtl/>
                                      <w:lang w:bidi="fa-IR"/>
                                    </w:rPr>
                                    <w:t>تقاطع با خط لوله جریانی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34E7B5" id="Text Box 233" o:spid="_x0000_s1050" type="#_x0000_t202" style="position:absolute;left:0;text-align:left;margin-left:125.35pt;margin-top:1.1pt;width:95.65pt;height:24.95pt;z-index:25183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" fillcolor="white [3201]" strokeweight=".5pt">
                      <v:textbox>
                        <w:txbxContent>
                          <w:p w:rsidR="00D55C7D" w:rsidRPr="00D40315" w:rsidRDefault="00D55C7D" w:rsidP="00F76B4B">
                            <w:pPr>
                              <w:jc w:val="center"/>
                              <w:rPr>
                                <w:rFonts w:cs="B Zar"/>
                                <w:szCs w:val="20"/>
                                <w:lang w:bidi="fa-IR"/>
                              </w:rPr>
                            </w:pPr>
                            <w:r w:rsidRPr="00D40315">
                              <w:rPr>
                                <w:rFonts w:cs="B Zar" w:hint="cs"/>
                                <w:szCs w:val="20"/>
                                <w:rtl/>
                                <w:lang w:bidi="fa-IR"/>
                              </w:rPr>
                              <w:t>تقاطع با خط لوله جریانی</w:t>
                            </w:r>
                          </w:p>
                        </w:txbxContent>
                      </v:textbox>
                    </v:shape>
                  </w:pict>
                </mc:Fallback>
              </mc:AlternateContent>
            </w:r>
            <w:r w:rsidRPr="00F76B4B">
              <w:rPr>
                <w:rFonts w:ascii="Arial" w:eastAsiaTheme="minorHAnsi" w:hAnsi="Arial" w:cs="B Zar" w:hint="cs"/>
                <w:b/>
                <w:bCs/>
                <w:noProof/>
                <w:sz w:val="18"/>
                <w:szCs w:val="22"/>
                <w:rtl/>
              </w:rPr>
              <mc:AlternateContent>
                <mc:Choice Requires="wps">
                  <w:drawing>
                    <wp:anchor distT="0" distB="0" distL="114300" distR="114300" simplePos="0" relativeHeight="251833856" behindDoc="0" locked="0" layoutInCell="1" allowOverlap="1" wp14:anchorId="492F32D7" wp14:editId="32BE3940">
                      <wp:simplePos x="0" y="0"/>
                      <wp:positionH relativeFrom="column">
                        <wp:posOffset>527050</wp:posOffset>
                      </wp:positionH>
                      <wp:positionV relativeFrom="paragraph">
                        <wp:posOffset>414020</wp:posOffset>
                      </wp:positionV>
                      <wp:extent cx="567055" cy="1257300"/>
                      <wp:effectExtent l="0" t="0" r="80645" b="57150"/>
                      <wp:wrapNone/>
                      <wp:docPr id="27" name="Straight Arrow Connector 27"/>
                      <wp:cNvGraphicFramePr/>
                      <a:graphic xmlns:a="http://schemas.openxmlformats.org/drawingml/2006/main">
                        <a:graphicData uri="http://schemas.microsoft.com/office/word/2010/wordprocessingShape">
                          <wps:wsp>
                            <wps:cNvCnPr/>
                            <wps:spPr>
                              <a:xfrm>
                                <a:off x="0" y="0"/>
                                <a:ext cx="567055" cy="12573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CB58109" id="Straight Arrow Connector 27" o:spid="_x0000_s1026" type="#_x0000_t32" style="position:absolute;margin-left:41.5pt;margin-top:32.6pt;width:44.65pt;height:99pt;z-index:25183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" strokecolor="black [3040]">
                      <v:stroke endarrow="open"/>
                    </v:shape>
                  </w:pict>
                </mc:Fallback>
              </mc:AlternateContent>
            </w:r>
            <w:r w:rsidRPr="00F76B4B">
              <w:rPr>
                <w:rFonts w:ascii="Arial" w:eastAsiaTheme="minorHAnsi" w:hAnsi="Arial" w:cs="B Zar" w:hint="cs"/>
                <w:b/>
                <w:bCs/>
                <w:noProof/>
                <w:sz w:val="18"/>
                <w:szCs w:val="22"/>
                <w:rtl/>
              </w:rPr>
              <mc:AlternateContent>
                <mc:Choice Requires="wps">
                  <w:drawing>
                    <wp:anchor distT="0" distB="0" distL="114300" distR="114300" simplePos="0" relativeHeight="251832832" behindDoc="0" locked="0" layoutInCell="1" allowOverlap="1" wp14:anchorId="46A7093E" wp14:editId="111A63D2">
                      <wp:simplePos x="0" y="0"/>
                      <wp:positionH relativeFrom="column">
                        <wp:posOffset>-25400</wp:posOffset>
                      </wp:positionH>
                      <wp:positionV relativeFrom="paragraph">
                        <wp:posOffset>99695</wp:posOffset>
                      </wp:positionV>
                      <wp:extent cx="1119505" cy="316865"/>
                      <wp:effectExtent l="0" t="0" r="23495" b="26035"/>
                      <wp:wrapNone/>
                      <wp:docPr id="26" name="Text Box 26"/>
                      <wp:cNvGraphicFramePr/>
                      <a:graphic xmlns:a="http://schemas.openxmlformats.org/drawingml/2006/main">
                        <a:graphicData uri="http://schemas.microsoft.com/office/word/2010/wordprocessingShape">
                          <wps:wsp>
                            <wps:cNvSpPr txBox="1"/>
                            <wps:spPr>
                              <a:xfrm>
                                <a:off x="0" y="0"/>
                                <a:ext cx="1119505" cy="3168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55C7D" w:rsidRPr="00D40315" w:rsidRDefault="00D55C7D" w:rsidP="00F76B4B">
                                  <w:pPr>
                                    <w:rPr>
                                      <w:rFonts w:cs="B Zar"/>
                                      <w:szCs w:val="20"/>
                                      <w:lang w:bidi="fa-IR"/>
                                    </w:rPr>
                                  </w:pPr>
                                  <w:r w:rsidRPr="00D40315">
                                    <w:rPr>
                                      <w:rFonts w:cs="B Zar" w:hint="cs"/>
                                      <w:szCs w:val="20"/>
                                      <w:rtl/>
                                      <w:lang w:bidi="fa-IR"/>
                                    </w:rPr>
                                    <w:t>خط لوله گودال سوخت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A7093E" id="Text Box 26" o:spid="_x0000_s1051" type="#_x0000_t202" style="position:absolute;left:0;text-align:left;margin-left:-2pt;margin-top:7.85pt;width:88.15pt;height:24.95pt;z-index:25183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" fillcolor="white [3201]" strokeweight=".5pt">
                      <v:textbox>
                        <w:txbxContent>
                          <w:p w:rsidR="00D55C7D" w:rsidRPr="00D40315" w:rsidRDefault="00D55C7D" w:rsidP="00F76B4B">
                            <w:pPr>
                              <w:rPr>
                                <w:rFonts w:cs="B Zar"/>
                                <w:szCs w:val="20"/>
                                <w:lang w:bidi="fa-IR"/>
                              </w:rPr>
                            </w:pPr>
                            <w:r w:rsidRPr="00D40315">
                              <w:rPr>
                                <w:rFonts w:cs="B Zar" w:hint="cs"/>
                                <w:szCs w:val="20"/>
                                <w:rtl/>
                                <w:lang w:bidi="fa-IR"/>
                              </w:rPr>
                              <w:t>خط لوله گودال سوخت</w:t>
                            </w:r>
                          </w:p>
                        </w:txbxContent>
                      </v:textbox>
                    </v:shape>
                  </w:pict>
                </mc:Fallback>
              </mc:AlternateContent>
            </w:r>
            <w:r w:rsidR="0020613B">
              <w:rPr>
                <w:rFonts w:ascii="Arial" w:eastAsiaTheme="minorHAnsi" w:hAnsi="Arial" w:cs="B Zar" w:hint="cs"/>
                <w:b/>
                <w:bCs/>
                <w:noProof/>
                <w:sz w:val="18"/>
                <w:szCs w:val="22"/>
                <w:rtl/>
              </w:rPr>
              <w:drawing>
                <wp:inline distT="0" distB="0" distL="0" distR="0" wp14:anchorId="3C743007" wp14:editId="506353FC">
                  <wp:extent cx="3200400" cy="2395330"/>
                  <wp:effectExtent l="0" t="0" r="0" b="508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19_132440.jpg"/>
                          <pic:cNvPicPr/>
                        </pic:nvPicPr>
                        <pic:blipFill rotWithShape="1">
                          <a:blip r:embed="rId64" cstate="print">
                            <a:extLst>
                              <a:ext uri="{28A0092B-C50C-407E-A947-70E740481C1C}">
                                <a14:useLocalDpi xmlns:a14="http://schemas.microsoft.com/office/drawing/2010/main" val="0"/>
                              </a:ext>
                            </a:extLst>
                          </a:blip>
                          <a:srcRect l="36375" t="35736" r="30131" b="30838"/>
                          <a:stretch/>
                        </pic:blipFill>
                        <pic:spPr bwMode="auto">
                          <a:xfrm>
                            <a:off x="0" y="0"/>
                            <a:ext cx="3200400" cy="2395330"/>
                          </a:xfrm>
                          <a:prstGeom prst="rect">
                            <a:avLst/>
                          </a:prstGeom>
                          <a:ln>
                            <a:noFill/>
                          </a:ln>
                          <a:extLst>
                            <a:ext uri="{53640926-AAD7-44D8-BBD7-CCE9431645EC}">
                              <a14:shadowObscured xmlns:a14="http://schemas.microsoft.com/office/drawing/2010/main"/>
                            </a:ext>
                          </a:extLst>
                        </pic:spPr>
                      </pic:pic>
                    </a:graphicData>
                  </a:graphic>
                </wp:inline>
              </w:drawing>
            </w:r>
          </w:p>
        </w:tc>
      </w:tr>
      <w:tr w:rsidR="0020613B" w:rsidTr="0020613B">
        <w:trPr>
          <w:jc w:val="center"/>
        </w:trPr>
        <w:tc>
          <w:tcPr>
            <w:tcW w:w="5209" w:type="dxa"/>
          </w:tcPr>
          <w:p w:rsidR="0020613B" w:rsidRDefault="0020613B" w:rsidP="0017554C">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ابتدای مسیر دسترسی گودال سوخت</w:t>
            </w:r>
          </w:p>
        </w:tc>
        <w:tc>
          <w:tcPr>
            <w:tcW w:w="5214" w:type="dxa"/>
          </w:tcPr>
          <w:p w:rsidR="0020613B" w:rsidRDefault="0020613B" w:rsidP="00D55C7D">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 xml:space="preserve">مسیر دسترسی </w:t>
            </w:r>
            <w:r w:rsidR="00F76B4B">
              <w:rPr>
                <w:rFonts w:ascii="Arial" w:eastAsiaTheme="minorHAnsi" w:hAnsi="Arial" w:cs="B Zar" w:hint="cs"/>
                <w:b/>
                <w:bCs/>
                <w:sz w:val="18"/>
                <w:szCs w:val="22"/>
                <w:rtl/>
              </w:rPr>
              <w:t xml:space="preserve">به سمت </w:t>
            </w:r>
            <w:r>
              <w:rPr>
                <w:rFonts w:ascii="Arial" w:eastAsiaTheme="minorHAnsi" w:hAnsi="Arial" w:cs="B Zar" w:hint="cs"/>
                <w:b/>
                <w:bCs/>
                <w:sz w:val="18"/>
                <w:szCs w:val="22"/>
                <w:rtl/>
              </w:rPr>
              <w:t>گودال سوخت</w:t>
            </w:r>
            <w:r w:rsidR="00F76B4B">
              <w:rPr>
                <w:rFonts w:ascii="Arial" w:eastAsiaTheme="minorHAnsi" w:hAnsi="Arial" w:cs="B Zar" w:hint="cs"/>
                <w:b/>
                <w:bCs/>
                <w:sz w:val="18"/>
                <w:szCs w:val="22"/>
                <w:rtl/>
              </w:rPr>
              <w:t xml:space="preserve"> و تقاطع با خط لوله جریانی(نیاز به احداث پل)</w:t>
            </w:r>
          </w:p>
        </w:tc>
      </w:tr>
    </w:tbl>
    <w:p w:rsidR="00D070C3" w:rsidRDefault="005F3A35" w:rsidP="00312A1F">
      <w:pPr>
        <w:pStyle w:val="ListParagraph"/>
        <w:keepNext/>
        <w:keepLines/>
        <w:numPr>
          <w:ilvl w:val="1"/>
          <w:numId w:val="16"/>
        </w:numPr>
        <w:tabs>
          <w:tab w:val="right" w:pos="485"/>
        </w:tabs>
        <w:spacing w:before="120" w:after="120"/>
        <w:jc w:val="both"/>
        <w:outlineLvl w:val="0"/>
        <w:rPr>
          <w:rFonts w:ascii="Arial Bold" w:eastAsiaTheme="majorEastAsia" w:hAnsi="Arial Bold" w:cs="B Zar"/>
          <w:b/>
          <w:bCs/>
          <w:sz w:val="24"/>
          <w:szCs w:val="28"/>
        </w:rPr>
      </w:pPr>
      <w:r>
        <w:rPr>
          <w:rFonts w:ascii="Arial Bold" w:eastAsiaTheme="majorEastAsia" w:hAnsi="Arial Bold" w:cs="B Zar" w:hint="cs"/>
          <w:b/>
          <w:bCs/>
          <w:sz w:val="24"/>
          <w:szCs w:val="28"/>
          <w:rtl/>
        </w:rPr>
        <w:lastRenderedPageBreak/>
        <w:t>مسیر خط لوله جریانی</w:t>
      </w:r>
      <w:bookmarkEnd w:id="22"/>
      <w:r w:rsidR="00D070C3">
        <w:rPr>
          <w:rFonts w:ascii="Arial Bold" w:eastAsiaTheme="majorEastAsia" w:hAnsi="Arial Bold" w:cs="B Zar" w:hint="cs"/>
          <w:b/>
          <w:bCs/>
          <w:sz w:val="24"/>
          <w:szCs w:val="28"/>
          <w:rtl/>
        </w:rPr>
        <w:t xml:space="preserve"> </w:t>
      </w:r>
    </w:p>
    <w:p w:rsidR="007E1E6D" w:rsidRPr="007E1E6D" w:rsidRDefault="00790D60" w:rsidP="00F02398">
      <w:pPr>
        <w:spacing w:before="120" w:after="120"/>
        <w:ind w:left="476"/>
        <w:jc w:val="both"/>
        <w:rPr>
          <w:rFonts w:ascii="Arial" w:eastAsiaTheme="minorHAnsi" w:hAnsi="Arial" w:cs="B Zar"/>
          <w:sz w:val="22"/>
          <w:szCs w:val="26"/>
          <w:rtl/>
        </w:rPr>
      </w:pPr>
      <w:r w:rsidRPr="00DA0502">
        <w:rPr>
          <w:rFonts w:ascii="Arial" w:eastAsiaTheme="minorHAnsi" w:hAnsi="Arial" w:cs="B Zar" w:hint="cs"/>
          <w:sz w:val="22"/>
          <w:szCs w:val="26"/>
          <w:rtl/>
        </w:rPr>
        <w:t xml:space="preserve">خط لوله جریانی از سمت </w:t>
      </w:r>
      <w:r w:rsidR="0017554C">
        <w:rPr>
          <w:rFonts w:ascii="Arial" w:eastAsiaTheme="minorHAnsi" w:hAnsi="Arial" w:cs="B Zar" w:hint="cs"/>
          <w:sz w:val="22"/>
          <w:szCs w:val="26"/>
          <w:rtl/>
          <w:lang w:bidi="fa-IR"/>
        </w:rPr>
        <w:t>غرب</w:t>
      </w:r>
      <w:r w:rsidRPr="00DA0502">
        <w:rPr>
          <w:rFonts w:ascii="Arial" w:eastAsiaTheme="minorHAnsi" w:hAnsi="Arial" w:cs="B Zar" w:hint="cs"/>
          <w:sz w:val="22"/>
          <w:szCs w:val="26"/>
          <w:rtl/>
        </w:rPr>
        <w:t xml:space="preserve"> چاه خارج می</w:t>
      </w:r>
      <w:r w:rsidR="007941CA">
        <w:rPr>
          <w:rFonts w:ascii="Arial" w:eastAsiaTheme="minorHAnsi" w:hAnsi="Arial" w:cs="B Zar" w:hint="cs"/>
          <w:sz w:val="22"/>
          <w:szCs w:val="26"/>
          <w:rtl/>
        </w:rPr>
        <w:t>‌</w:t>
      </w:r>
      <w:r w:rsidRPr="00DA0502">
        <w:rPr>
          <w:rFonts w:ascii="Arial" w:eastAsiaTheme="minorHAnsi" w:hAnsi="Arial" w:cs="B Zar" w:hint="cs"/>
          <w:sz w:val="22"/>
          <w:szCs w:val="26"/>
          <w:rtl/>
        </w:rPr>
        <w:t>شود و در مسیری صعب</w:t>
      </w:r>
      <w:r w:rsidR="007941CA">
        <w:rPr>
          <w:rFonts w:ascii="Arial" w:eastAsiaTheme="minorHAnsi" w:hAnsi="Arial" w:cs="B Zar" w:hint="cs"/>
          <w:sz w:val="22"/>
          <w:szCs w:val="26"/>
          <w:rtl/>
        </w:rPr>
        <w:t>‌</w:t>
      </w:r>
      <w:r w:rsidRPr="00DA0502">
        <w:rPr>
          <w:rFonts w:ascii="Arial" w:eastAsiaTheme="minorHAnsi" w:hAnsi="Arial" w:cs="B Zar" w:hint="cs"/>
          <w:sz w:val="22"/>
          <w:szCs w:val="26"/>
          <w:rtl/>
        </w:rPr>
        <w:t xml:space="preserve">العبور </w:t>
      </w:r>
      <w:r w:rsidR="00506918">
        <w:rPr>
          <w:rFonts w:ascii="Arial" w:eastAsiaTheme="minorHAnsi" w:hAnsi="Arial" w:cs="B Zar" w:hint="cs"/>
          <w:sz w:val="22"/>
          <w:szCs w:val="26"/>
          <w:rtl/>
        </w:rPr>
        <w:t xml:space="preserve">بطول حدود 8/3 کیلومتر </w:t>
      </w:r>
      <w:r w:rsidRPr="00DA0502">
        <w:rPr>
          <w:rFonts w:ascii="Arial" w:eastAsiaTheme="minorHAnsi" w:hAnsi="Arial" w:cs="B Zar" w:hint="cs"/>
          <w:sz w:val="22"/>
          <w:szCs w:val="26"/>
          <w:rtl/>
        </w:rPr>
        <w:t>به سمت واحد فرآورش بینک ادامه پیدا می</w:t>
      </w:r>
      <w:r w:rsidR="007941CA">
        <w:rPr>
          <w:rFonts w:ascii="Arial" w:eastAsiaTheme="minorHAnsi" w:hAnsi="Arial" w:cs="B Zar" w:hint="cs"/>
          <w:sz w:val="22"/>
          <w:szCs w:val="26"/>
          <w:rtl/>
        </w:rPr>
        <w:t>‌</w:t>
      </w:r>
      <w:r w:rsidRPr="00DA0502">
        <w:rPr>
          <w:rFonts w:ascii="Arial" w:eastAsiaTheme="minorHAnsi" w:hAnsi="Arial" w:cs="B Zar" w:hint="cs"/>
          <w:sz w:val="22"/>
          <w:szCs w:val="26"/>
          <w:rtl/>
        </w:rPr>
        <w:t xml:space="preserve">کند. </w:t>
      </w:r>
      <w:r w:rsidR="00506918">
        <w:rPr>
          <w:rFonts w:ascii="Arial" w:eastAsiaTheme="minorHAnsi" w:hAnsi="Arial" w:cs="B Zar" w:hint="cs"/>
          <w:sz w:val="22"/>
          <w:szCs w:val="26"/>
          <w:rtl/>
        </w:rPr>
        <w:t xml:space="preserve">با توجه به عکس‌های هوایی </w:t>
      </w:r>
      <w:r w:rsidR="00506918">
        <w:rPr>
          <w:rFonts w:ascii="Arial" w:eastAsiaTheme="minorHAnsi" w:hAnsi="Arial" w:cs="B Zar"/>
          <w:sz w:val="22"/>
          <w:szCs w:val="26"/>
        </w:rPr>
        <w:t>Google Earth</w:t>
      </w:r>
      <w:r w:rsidRPr="00DA0502">
        <w:rPr>
          <w:rFonts w:ascii="Arial" w:eastAsiaTheme="minorHAnsi" w:hAnsi="Arial" w:cs="B Zar" w:hint="cs"/>
          <w:sz w:val="22"/>
          <w:szCs w:val="26"/>
          <w:rtl/>
        </w:rPr>
        <w:t xml:space="preserve"> مسیر دسترسی (</w:t>
      </w:r>
      <w:r w:rsidRPr="00DA0502">
        <w:rPr>
          <w:rFonts w:ascii="Arial" w:eastAsiaTheme="minorHAnsi" w:hAnsi="Arial" w:cs="B Zar"/>
          <w:sz w:val="22"/>
          <w:szCs w:val="26"/>
        </w:rPr>
        <w:t>Right of Way</w:t>
      </w:r>
      <w:r w:rsidRPr="00DA0502">
        <w:rPr>
          <w:rFonts w:ascii="Arial" w:eastAsiaTheme="minorHAnsi" w:hAnsi="Arial" w:cs="B Zar" w:hint="cs"/>
          <w:sz w:val="22"/>
          <w:szCs w:val="26"/>
          <w:rtl/>
        </w:rPr>
        <w:t>) برای این خط لوله جریانی وجود دارد</w:t>
      </w:r>
      <w:r w:rsidR="00506918">
        <w:rPr>
          <w:rFonts w:ascii="Arial" w:eastAsiaTheme="minorHAnsi" w:hAnsi="Arial" w:cs="B Zar" w:hint="cs"/>
          <w:sz w:val="22"/>
          <w:szCs w:val="26"/>
          <w:rtl/>
        </w:rPr>
        <w:t>،</w:t>
      </w:r>
      <w:r w:rsidRPr="00DA0502">
        <w:rPr>
          <w:rFonts w:ascii="Arial" w:eastAsiaTheme="minorHAnsi" w:hAnsi="Arial" w:cs="B Zar" w:hint="cs"/>
          <w:sz w:val="22"/>
          <w:szCs w:val="26"/>
          <w:rtl/>
        </w:rPr>
        <w:t xml:space="preserve"> و</w:t>
      </w:r>
      <w:r w:rsidR="00506918">
        <w:rPr>
          <w:rFonts w:ascii="Arial" w:eastAsiaTheme="minorHAnsi" w:hAnsi="Arial" w:cs="B Zar" w:hint="cs"/>
          <w:sz w:val="22"/>
          <w:szCs w:val="26"/>
          <w:rtl/>
          <w:lang w:bidi="fa-IR"/>
        </w:rPr>
        <w:t>لی در بخش هایی بدلیل تداخل با آبراهه‌ها و رودخانه‌های طبیعی دچار آب‌شستگی و تخریب شده است همچنین</w:t>
      </w:r>
      <w:r w:rsidRPr="00DA0502">
        <w:rPr>
          <w:rFonts w:ascii="Arial" w:eastAsiaTheme="minorHAnsi" w:hAnsi="Arial" w:cs="B Zar" w:hint="cs"/>
          <w:sz w:val="22"/>
          <w:szCs w:val="26"/>
          <w:rtl/>
        </w:rPr>
        <w:t xml:space="preserve"> در مناطق متعددی ساپورت</w:t>
      </w:r>
      <w:r w:rsidR="007941CA">
        <w:rPr>
          <w:rFonts w:ascii="Arial" w:eastAsiaTheme="minorHAnsi" w:hAnsi="Arial" w:cs="B Zar" w:hint="cs"/>
          <w:sz w:val="22"/>
          <w:szCs w:val="26"/>
          <w:rtl/>
        </w:rPr>
        <w:t>‌</w:t>
      </w:r>
      <w:r w:rsidRPr="00DA0502">
        <w:rPr>
          <w:rFonts w:ascii="Arial" w:eastAsiaTheme="minorHAnsi" w:hAnsi="Arial" w:cs="B Zar" w:hint="cs"/>
          <w:sz w:val="22"/>
          <w:szCs w:val="26"/>
          <w:rtl/>
        </w:rPr>
        <w:t>ها تخریب شده</w:t>
      </w:r>
      <w:r w:rsidR="007941CA">
        <w:rPr>
          <w:rFonts w:ascii="Arial" w:eastAsiaTheme="minorHAnsi" w:hAnsi="Arial" w:cs="B Zar" w:hint="cs"/>
          <w:sz w:val="22"/>
          <w:szCs w:val="26"/>
          <w:rtl/>
        </w:rPr>
        <w:t>‌</w:t>
      </w:r>
      <w:r w:rsidRPr="00DA0502">
        <w:rPr>
          <w:rFonts w:ascii="Arial" w:eastAsiaTheme="minorHAnsi" w:hAnsi="Arial" w:cs="B Zar" w:hint="cs"/>
          <w:sz w:val="22"/>
          <w:szCs w:val="26"/>
          <w:rtl/>
        </w:rPr>
        <w:t xml:space="preserve">اند. </w:t>
      </w:r>
      <w:r w:rsidR="007E1E6D" w:rsidRPr="007E1E6D">
        <w:rPr>
          <w:rFonts w:ascii="Arial" w:eastAsiaTheme="minorHAnsi" w:hAnsi="Arial" w:cs="B Zar" w:hint="cs"/>
          <w:sz w:val="22"/>
          <w:szCs w:val="26"/>
          <w:rtl/>
        </w:rPr>
        <w:t>وضعیت ساپورت‌های خط لوله جریانی در محدوده موقعیت چاه شماره 1</w:t>
      </w:r>
      <w:r w:rsidR="00506918">
        <w:rPr>
          <w:rFonts w:ascii="Arial" w:eastAsiaTheme="minorHAnsi" w:hAnsi="Arial" w:cs="B Zar" w:hint="cs"/>
          <w:sz w:val="22"/>
          <w:szCs w:val="26"/>
          <w:rtl/>
        </w:rPr>
        <w:t>2</w:t>
      </w:r>
      <w:r w:rsidR="007E1E6D" w:rsidRPr="007E1E6D">
        <w:rPr>
          <w:rFonts w:ascii="Arial" w:eastAsiaTheme="minorHAnsi" w:hAnsi="Arial" w:cs="B Zar" w:hint="cs"/>
          <w:sz w:val="22"/>
          <w:szCs w:val="26"/>
          <w:rtl/>
        </w:rPr>
        <w:t xml:space="preserve"> مناسب است</w:t>
      </w:r>
      <w:r w:rsidR="00F02398">
        <w:rPr>
          <w:rFonts w:ascii="Arial" w:eastAsiaTheme="minorHAnsi" w:hAnsi="Arial" w:cs="B Zar" w:hint="cs"/>
          <w:sz w:val="22"/>
          <w:szCs w:val="26"/>
          <w:rtl/>
        </w:rPr>
        <w:t>،</w:t>
      </w:r>
      <w:r w:rsidR="007E1E6D" w:rsidRPr="007E1E6D">
        <w:rPr>
          <w:rFonts w:ascii="Arial" w:eastAsiaTheme="minorHAnsi" w:hAnsi="Arial" w:cs="B Zar" w:hint="cs"/>
          <w:sz w:val="22"/>
          <w:szCs w:val="26"/>
          <w:rtl/>
        </w:rPr>
        <w:t xml:space="preserve"> </w:t>
      </w:r>
      <w:r w:rsidR="00F02398">
        <w:rPr>
          <w:rFonts w:ascii="Arial" w:eastAsiaTheme="minorHAnsi" w:hAnsi="Arial" w:cs="B Zar" w:hint="cs"/>
          <w:sz w:val="22"/>
          <w:szCs w:val="26"/>
          <w:rtl/>
        </w:rPr>
        <w:t>تعدادی</w:t>
      </w:r>
      <w:r w:rsidR="007E1E6D" w:rsidRPr="007E1E6D">
        <w:rPr>
          <w:rFonts w:ascii="Arial" w:eastAsiaTheme="minorHAnsi" w:hAnsi="Arial" w:cs="B Zar" w:hint="cs"/>
          <w:sz w:val="22"/>
          <w:szCs w:val="26"/>
          <w:rtl/>
        </w:rPr>
        <w:t xml:space="preserve"> از ساپورت‌ها نیاز به اصلاح دارند</w:t>
      </w:r>
      <w:r w:rsidR="007E1E6D" w:rsidRPr="002C578A">
        <w:rPr>
          <w:rFonts w:ascii="Arial" w:eastAsiaTheme="minorHAnsi" w:hAnsi="Arial" w:cs="B Zar" w:hint="cs"/>
          <w:sz w:val="22"/>
          <w:szCs w:val="26"/>
          <w:rtl/>
        </w:rPr>
        <w:t>.</w:t>
      </w:r>
      <w:r w:rsidR="0053423C" w:rsidRPr="002C578A">
        <w:rPr>
          <w:rFonts w:ascii="Arial" w:eastAsiaTheme="minorHAnsi" w:hAnsi="Arial" w:cs="B Zar" w:hint="cs"/>
          <w:sz w:val="22"/>
          <w:szCs w:val="26"/>
          <w:rtl/>
        </w:rPr>
        <w:t xml:space="preserve"> ادامه خط لوله جریانی تا کلاستر بینک خارج از محدوده کاری است.</w:t>
      </w:r>
    </w:p>
    <w:tbl>
      <w:tblPr>
        <w:tblStyle w:val="TableGrid"/>
        <w:bidiVisual/>
        <w:tblW w:w="10457" w:type="dxa"/>
        <w:jc w:val="center"/>
        <w:tblLook w:val="04A0" w:firstRow="1" w:lastRow="0" w:firstColumn="1" w:lastColumn="0" w:noHBand="0" w:noVBand="1"/>
      </w:tblPr>
      <w:tblGrid>
        <w:gridCol w:w="3492"/>
        <w:gridCol w:w="1710"/>
        <w:gridCol w:w="1710"/>
        <w:gridCol w:w="3545"/>
      </w:tblGrid>
      <w:tr w:rsidR="007E1E6D" w:rsidTr="00C53C23">
        <w:trPr>
          <w:jc w:val="center"/>
        </w:trPr>
        <w:tc>
          <w:tcPr>
            <w:tcW w:w="5202" w:type="dxa"/>
            <w:gridSpan w:val="2"/>
            <w:vAlign w:val="center"/>
          </w:tcPr>
          <w:p w:rsidR="007E1E6D" w:rsidRDefault="00506918" w:rsidP="00E01525">
            <w:pPr>
              <w:spacing w:before="120" w:after="120"/>
              <w:ind w:left="-1440" w:right="-1440"/>
              <w:jc w:val="center"/>
              <w:rPr>
                <w:rFonts w:ascii="Arial" w:eastAsiaTheme="minorHAnsi" w:hAnsi="Arial" w:cs="B Zar"/>
                <w:sz w:val="22"/>
                <w:szCs w:val="26"/>
                <w:rtl/>
              </w:rPr>
            </w:pPr>
            <w:r w:rsidRPr="00506918">
              <w:rPr>
                <w:rFonts w:ascii="Arial" w:eastAsiaTheme="minorHAnsi" w:hAnsi="Arial" w:cs="B Zar" w:hint="cs"/>
                <w:b/>
                <w:bCs/>
                <w:noProof/>
                <w:sz w:val="18"/>
                <w:szCs w:val="22"/>
                <w:rtl/>
              </w:rPr>
              <mc:AlternateContent>
                <mc:Choice Requires="wps">
                  <w:drawing>
                    <wp:anchor distT="0" distB="0" distL="114300" distR="114300" simplePos="0" relativeHeight="251803136" behindDoc="0" locked="0" layoutInCell="1" allowOverlap="1" wp14:anchorId="0D99C36A" wp14:editId="5EEA7D51">
                      <wp:simplePos x="0" y="0"/>
                      <wp:positionH relativeFrom="column">
                        <wp:posOffset>881380</wp:posOffset>
                      </wp:positionH>
                      <wp:positionV relativeFrom="paragraph">
                        <wp:posOffset>473710</wp:posOffset>
                      </wp:positionV>
                      <wp:extent cx="158750" cy="731520"/>
                      <wp:effectExtent l="0" t="0" r="69850" b="49530"/>
                      <wp:wrapNone/>
                      <wp:docPr id="213" name="Straight Arrow Connector 213"/>
                      <wp:cNvGraphicFramePr/>
                      <a:graphic xmlns:a="http://schemas.openxmlformats.org/drawingml/2006/main">
                        <a:graphicData uri="http://schemas.microsoft.com/office/word/2010/wordprocessingShape">
                          <wps:wsp>
                            <wps:cNvCnPr/>
                            <wps:spPr>
                              <a:xfrm>
                                <a:off x="0" y="0"/>
                                <a:ext cx="158750" cy="73152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9D3887D" id="Straight Arrow Connector 213" o:spid="_x0000_s1026" type="#_x0000_t32" style="position:absolute;margin-left:69.4pt;margin-top:37.3pt;width:12.5pt;height:57.6pt;z-index:25180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" strokecolor="black [3040]">
                      <v:stroke endarrow="open"/>
                    </v:shape>
                  </w:pict>
                </mc:Fallback>
              </mc:AlternateContent>
            </w:r>
            <w:r w:rsidRPr="00506918">
              <w:rPr>
                <w:rFonts w:ascii="Arial" w:eastAsiaTheme="minorHAnsi" w:hAnsi="Arial" w:cs="B Zar" w:hint="cs"/>
                <w:b/>
                <w:bCs/>
                <w:noProof/>
                <w:sz w:val="18"/>
                <w:szCs w:val="22"/>
                <w:rtl/>
              </w:rPr>
              <mc:AlternateContent>
                <mc:Choice Requires="wps">
                  <w:drawing>
                    <wp:anchor distT="0" distB="0" distL="114300" distR="114300" simplePos="0" relativeHeight="251802112" behindDoc="0" locked="0" layoutInCell="1" allowOverlap="1" wp14:anchorId="64D67506" wp14:editId="125456E7">
                      <wp:simplePos x="0" y="0"/>
                      <wp:positionH relativeFrom="column">
                        <wp:posOffset>338455</wp:posOffset>
                      </wp:positionH>
                      <wp:positionV relativeFrom="paragraph">
                        <wp:posOffset>153670</wp:posOffset>
                      </wp:positionV>
                      <wp:extent cx="857885" cy="316865"/>
                      <wp:effectExtent l="0" t="0" r="18415" b="26035"/>
                      <wp:wrapNone/>
                      <wp:docPr id="212" name="Text Box 212"/>
                      <wp:cNvGraphicFramePr/>
                      <a:graphic xmlns:a="http://schemas.openxmlformats.org/drawingml/2006/main">
                        <a:graphicData uri="http://schemas.microsoft.com/office/word/2010/wordprocessingShape">
                          <wps:wsp>
                            <wps:cNvSpPr txBox="1"/>
                            <wps:spPr>
                              <a:xfrm>
                                <a:off x="0" y="0"/>
                                <a:ext cx="857885" cy="3168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55C7D" w:rsidRPr="00D40315" w:rsidRDefault="00D55C7D" w:rsidP="00506918">
                                  <w:pPr>
                                    <w:rPr>
                                      <w:rFonts w:cs="B Zar"/>
                                      <w:szCs w:val="20"/>
                                      <w:lang w:bidi="fa-IR"/>
                                    </w:rPr>
                                  </w:pPr>
                                  <w:r w:rsidRPr="00D40315">
                                    <w:rPr>
                                      <w:rFonts w:cs="B Zar" w:hint="cs"/>
                                      <w:szCs w:val="20"/>
                                      <w:rtl/>
                                      <w:lang w:bidi="fa-IR"/>
                                    </w:rPr>
                                    <w:t>خط لوله جریانی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D67506" id="Text Box 212" o:spid="_x0000_s1052" type="#_x0000_t202" style="position:absolute;left:0;text-align:left;margin-left:26.65pt;margin-top:12.1pt;width:67.55pt;height:24.95pt;z-index:25180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" fillcolor="white [3201]" strokeweight=".5pt">
                      <v:textbox>
                        <w:txbxContent>
                          <w:p w:rsidR="00D55C7D" w:rsidRPr="00D40315" w:rsidRDefault="00D55C7D" w:rsidP="00506918">
                            <w:pPr>
                              <w:rPr>
                                <w:rFonts w:cs="B Zar"/>
                                <w:szCs w:val="20"/>
                                <w:lang w:bidi="fa-IR"/>
                              </w:rPr>
                            </w:pPr>
                            <w:r w:rsidRPr="00D40315">
                              <w:rPr>
                                <w:rFonts w:cs="B Zar" w:hint="cs"/>
                                <w:szCs w:val="20"/>
                                <w:rtl/>
                                <w:lang w:bidi="fa-IR"/>
                              </w:rPr>
                              <w:t>خط لوله جریانی</w:t>
                            </w:r>
                          </w:p>
                        </w:txbxContent>
                      </v:textbox>
                    </v:shape>
                  </w:pict>
                </mc:Fallback>
              </mc:AlternateContent>
            </w:r>
            <w:r w:rsidR="007E1E6D">
              <w:rPr>
                <w:rFonts w:ascii="Arial" w:eastAsiaTheme="minorHAnsi" w:hAnsi="Arial" w:cs="B Zar" w:hint="cs"/>
                <w:noProof/>
                <w:sz w:val="22"/>
                <w:szCs w:val="26"/>
                <w:rtl/>
              </w:rPr>
              <w:drawing>
                <wp:inline distT="0" distB="0" distL="0" distR="0" wp14:anchorId="489688BA" wp14:editId="520812DF">
                  <wp:extent cx="3200400" cy="2379994"/>
                  <wp:effectExtent l="0" t="0" r="0" b="127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4339.jpg"/>
                          <pic:cNvPicPr/>
                        </pic:nvPicPr>
                        <pic:blipFill rotWithShape="1">
                          <a:blip r:embed="rId65" cstate="print">
                            <a:extLst>
                              <a:ext uri="{28A0092B-C50C-407E-A947-70E740481C1C}">
                                <a14:useLocalDpi xmlns:a14="http://schemas.microsoft.com/office/drawing/2010/main" val="0"/>
                              </a:ext>
                            </a:extLst>
                          </a:blip>
                          <a:srcRect l="-2" t="21932" r="21266"/>
                          <a:stretch/>
                        </pic:blipFill>
                        <pic:spPr bwMode="auto">
                          <a:xfrm>
                            <a:off x="0" y="0"/>
                            <a:ext cx="3200400" cy="2379994"/>
                          </a:xfrm>
                          <a:prstGeom prst="rect">
                            <a:avLst/>
                          </a:prstGeom>
                          <a:ln>
                            <a:noFill/>
                          </a:ln>
                          <a:extLst>
                            <a:ext uri="{53640926-AAD7-44D8-BBD7-CCE9431645EC}">
                              <a14:shadowObscured xmlns:a14="http://schemas.microsoft.com/office/drawing/2010/main"/>
                            </a:ext>
                          </a:extLst>
                        </pic:spPr>
                      </pic:pic>
                    </a:graphicData>
                  </a:graphic>
                </wp:inline>
              </w:drawing>
            </w:r>
          </w:p>
        </w:tc>
        <w:tc>
          <w:tcPr>
            <w:tcW w:w="5255" w:type="dxa"/>
            <w:gridSpan w:val="2"/>
            <w:vAlign w:val="center"/>
          </w:tcPr>
          <w:p w:rsidR="007E1E6D" w:rsidRDefault="00C53C23" w:rsidP="00E01525">
            <w:pPr>
              <w:spacing w:before="120" w:after="120"/>
              <w:ind w:left="-1440" w:right="-1440"/>
              <w:jc w:val="center"/>
              <w:rPr>
                <w:rFonts w:ascii="Arial" w:eastAsiaTheme="minorHAnsi" w:hAnsi="Arial" w:cs="B Zar"/>
                <w:sz w:val="22"/>
                <w:szCs w:val="26"/>
                <w:rtl/>
              </w:rPr>
            </w:pPr>
            <w:r w:rsidRPr="00506918">
              <w:rPr>
                <w:rFonts w:ascii="Arial" w:eastAsiaTheme="minorHAnsi" w:hAnsi="Arial" w:cs="B Zar" w:hint="cs"/>
                <w:b/>
                <w:bCs/>
                <w:noProof/>
                <w:sz w:val="18"/>
                <w:szCs w:val="22"/>
                <w:rtl/>
              </w:rPr>
              <mc:AlternateContent>
                <mc:Choice Requires="wps">
                  <w:drawing>
                    <wp:anchor distT="0" distB="0" distL="114300" distR="114300" simplePos="0" relativeHeight="251806208" behindDoc="0" locked="0" layoutInCell="1" allowOverlap="1" wp14:anchorId="1AC8E3E8" wp14:editId="27DC0E87">
                      <wp:simplePos x="0" y="0"/>
                      <wp:positionH relativeFrom="column">
                        <wp:posOffset>1088390</wp:posOffset>
                      </wp:positionH>
                      <wp:positionV relativeFrom="paragraph">
                        <wp:posOffset>356235</wp:posOffset>
                      </wp:positionV>
                      <wp:extent cx="405130" cy="724535"/>
                      <wp:effectExtent l="0" t="0" r="52070" b="56515"/>
                      <wp:wrapNone/>
                      <wp:docPr id="215" name="Straight Arrow Connector 215"/>
                      <wp:cNvGraphicFramePr/>
                      <a:graphic xmlns:a="http://schemas.openxmlformats.org/drawingml/2006/main">
                        <a:graphicData uri="http://schemas.microsoft.com/office/word/2010/wordprocessingShape">
                          <wps:wsp>
                            <wps:cNvCnPr/>
                            <wps:spPr>
                              <a:xfrm>
                                <a:off x="0" y="0"/>
                                <a:ext cx="405130" cy="72453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7F1CE0D" id="Straight Arrow Connector 215" o:spid="_x0000_s1026" type="#_x0000_t32" style="position:absolute;margin-left:85.7pt;margin-top:28.05pt;width:31.9pt;height:57.05pt;z-index:25180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" strokecolor="black [3040]">
                      <v:stroke endarrow="open"/>
                    </v:shape>
                  </w:pict>
                </mc:Fallback>
              </mc:AlternateContent>
            </w:r>
            <w:r w:rsidR="00506918" w:rsidRPr="00506918">
              <w:rPr>
                <w:rFonts w:ascii="Arial" w:eastAsiaTheme="minorHAnsi" w:hAnsi="Arial" w:cs="B Zar" w:hint="cs"/>
                <w:b/>
                <w:bCs/>
                <w:noProof/>
                <w:sz w:val="18"/>
                <w:szCs w:val="22"/>
                <w:rtl/>
              </w:rPr>
              <mc:AlternateContent>
                <mc:Choice Requires="wps">
                  <w:drawing>
                    <wp:anchor distT="0" distB="0" distL="114300" distR="114300" simplePos="0" relativeHeight="251808256" behindDoc="0" locked="0" layoutInCell="1" allowOverlap="1" wp14:anchorId="40262351" wp14:editId="12259ED7">
                      <wp:simplePos x="0" y="0"/>
                      <wp:positionH relativeFrom="column">
                        <wp:posOffset>2161540</wp:posOffset>
                      </wp:positionH>
                      <wp:positionV relativeFrom="paragraph">
                        <wp:posOffset>1167130</wp:posOffset>
                      </wp:positionV>
                      <wp:extent cx="205740" cy="294005"/>
                      <wp:effectExtent l="38100" t="38100" r="22860" b="29845"/>
                      <wp:wrapNone/>
                      <wp:docPr id="217" name="Straight Arrow Connector 217"/>
                      <wp:cNvGraphicFramePr/>
                      <a:graphic xmlns:a="http://schemas.openxmlformats.org/drawingml/2006/main">
                        <a:graphicData uri="http://schemas.microsoft.com/office/word/2010/wordprocessingShape">
                          <wps:wsp>
                            <wps:cNvCnPr/>
                            <wps:spPr>
                              <a:xfrm flipH="1" flipV="1">
                                <a:off x="0" y="0"/>
                                <a:ext cx="205740" cy="29400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AD2B432" id="Straight Arrow Connector 217" o:spid="_x0000_s1026" type="#_x0000_t32" style="position:absolute;margin-left:170.2pt;margin-top:91.9pt;width:16.2pt;height:23.15pt;flip:x y;z-index:25180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" strokecolor="black [3040]">
                      <v:stroke endarrow="open"/>
                    </v:shape>
                  </w:pict>
                </mc:Fallback>
              </mc:AlternateContent>
            </w:r>
            <w:r w:rsidR="00506918" w:rsidRPr="00506918">
              <w:rPr>
                <w:rFonts w:ascii="Arial" w:eastAsiaTheme="minorHAnsi" w:hAnsi="Arial" w:cs="B Zar" w:hint="cs"/>
                <w:b/>
                <w:bCs/>
                <w:noProof/>
                <w:sz w:val="18"/>
                <w:szCs w:val="22"/>
                <w:rtl/>
              </w:rPr>
              <mc:AlternateContent>
                <mc:Choice Requires="wps">
                  <w:drawing>
                    <wp:anchor distT="0" distB="0" distL="114300" distR="114300" simplePos="0" relativeHeight="251805184" behindDoc="0" locked="0" layoutInCell="1" allowOverlap="1" wp14:anchorId="484B4B5D" wp14:editId="0B96FD8A">
                      <wp:simplePos x="0" y="0"/>
                      <wp:positionH relativeFrom="column">
                        <wp:posOffset>2372360</wp:posOffset>
                      </wp:positionH>
                      <wp:positionV relativeFrom="paragraph">
                        <wp:posOffset>1457960</wp:posOffset>
                      </wp:positionV>
                      <wp:extent cx="857885" cy="316865"/>
                      <wp:effectExtent l="0" t="0" r="18415" b="26035"/>
                      <wp:wrapNone/>
                      <wp:docPr id="214" name="Text Box 214"/>
                      <wp:cNvGraphicFramePr/>
                      <a:graphic xmlns:a="http://schemas.openxmlformats.org/drawingml/2006/main">
                        <a:graphicData uri="http://schemas.microsoft.com/office/word/2010/wordprocessingShape">
                          <wps:wsp>
                            <wps:cNvSpPr txBox="1"/>
                            <wps:spPr>
                              <a:xfrm>
                                <a:off x="0" y="0"/>
                                <a:ext cx="857885" cy="3168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55C7D" w:rsidRPr="00D40315" w:rsidRDefault="00D55C7D" w:rsidP="00506918">
                                  <w:pPr>
                                    <w:rPr>
                                      <w:rFonts w:cs="B Zar"/>
                                      <w:szCs w:val="20"/>
                                      <w:lang w:bidi="fa-IR"/>
                                    </w:rPr>
                                  </w:pPr>
                                  <w:r w:rsidRPr="00D40315">
                                    <w:rPr>
                                      <w:rFonts w:cs="B Zar" w:hint="cs"/>
                                      <w:szCs w:val="20"/>
                                      <w:rtl/>
                                      <w:lang w:bidi="fa-IR"/>
                                    </w:rPr>
                                    <w:t>خط لوله جریانی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4B4B5D" id="Text Box 214" o:spid="_x0000_s1053" type="#_x0000_t202" style="position:absolute;left:0;text-align:left;margin-left:186.8pt;margin-top:114.8pt;width:67.55pt;height:24.95pt;z-index:25180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" fillcolor="white [3201]" strokeweight=".5pt">
                      <v:textbox>
                        <w:txbxContent>
                          <w:p w:rsidR="00D55C7D" w:rsidRPr="00D40315" w:rsidRDefault="00D55C7D" w:rsidP="00506918">
                            <w:pPr>
                              <w:rPr>
                                <w:rFonts w:cs="B Zar"/>
                                <w:szCs w:val="20"/>
                                <w:lang w:bidi="fa-IR"/>
                              </w:rPr>
                            </w:pPr>
                            <w:r w:rsidRPr="00D40315">
                              <w:rPr>
                                <w:rFonts w:cs="B Zar" w:hint="cs"/>
                                <w:szCs w:val="20"/>
                                <w:rtl/>
                                <w:lang w:bidi="fa-IR"/>
                              </w:rPr>
                              <w:t>خط لوله جریانی</w:t>
                            </w:r>
                          </w:p>
                        </w:txbxContent>
                      </v:textbox>
                    </v:shape>
                  </w:pict>
                </mc:Fallback>
              </mc:AlternateContent>
            </w:r>
            <w:r w:rsidR="00506918" w:rsidRPr="00506918">
              <w:rPr>
                <w:rFonts w:ascii="Arial" w:eastAsiaTheme="minorHAnsi" w:hAnsi="Arial" w:cs="B Zar" w:hint="cs"/>
                <w:b/>
                <w:bCs/>
                <w:noProof/>
                <w:sz w:val="18"/>
                <w:szCs w:val="22"/>
                <w:rtl/>
              </w:rPr>
              <mc:AlternateContent>
                <mc:Choice Requires="wps">
                  <w:drawing>
                    <wp:anchor distT="0" distB="0" distL="114300" distR="114300" simplePos="0" relativeHeight="251807232" behindDoc="0" locked="0" layoutInCell="1" allowOverlap="1" wp14:anchorId="3A8946F0" wp14:editId="3F733AAE">
                      <wp:simplePos x="0" y="0"/>
                      <wp:positionH relativeFrom="column">
                        <wp:posOffset>-21590</wp:posOffset>
                      </wp:positionH>
                      <wp:positionV relativeFrom="paragraph">
                        <wp:posOffset>33655</wp:posOffset>
                      </wp:positionV>
                      <wp:extent cx="1119505" cy="316865"/>
                      <wp:effectExtent l="0" t="0" r="23495" b="26035"/>
                      <wp:wrapNone/>
                      <wp:docPr id="216" name="Text Box 216"/>
                      <wp:cNvGraphicFramePr/>
                      <a:graphic xmlns:a="http://schemas.openxmlformats.org/drawingml/2006/main">
                        <a:graphicData uri="http://schemas.microsoft.com/office/word/2010/wordprocessingShape">
                          <wps:wsp>
                            <wps:cNvSpPr txBox="1"/>
                            <wps:spPr>
                              <a:xfrm>
                                <a:off x="0" y="0"/>
                                <a:ext cx="1119505" cy="3168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55C7D" w:rsidRPr="00D40315" w:rsidRDefault="00D55C7D" w:rsidP="00506918">
                                  <w:pPr>
                                    <w:rPr>
                                      <w:rFonts w:cs="B Zar"/>
                                      <w:szCs w:val="20"/>
                                      <w:lang w:bidi="fa-IR"/>
                                    </w:rPr>
                                  </w:pPr>
                                  <w:r w:rsidRPr="00D40315">
                                    <w:rPr>
                                      <w:rFonts w:cs="B Zar" w:hint="cs"/>
                                      <w:szCs w:val="20"/>
                                      <w:rtl/>
                                      <w:lang w:bidi="fa-IR"/>
                                    </w:rPr>
                                    <w:t>خط لوله گودال سوخت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8946F0" id="Text Box 216" o:spid="_x0000_s1054" type="#_x0000_t202" style="position:absolute;left:0;text-align:left;margin-left:-1.7pt;margin-top:2.65pt;width:88.15pt;height:24.95pt;z-index:25180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" fillcolor="white [3201]" strokeweight=".5pt">
                      <v:textbox>
                        <w:txbxContent>
                          <w:p w:rsidR="00D55C7D" w:rsidRPr="00D40315" w:rsidRDefault="00D55C7D" w:rsidP="00506918">
                            <w:pPr>
                              <w:rPr>
                                <w:rFonts w:cs="B Zar"/>
                                <w:szCs w:val="20"/>
                                <w:lang w:bidi="fa-IR"/>
                              </w:rPr>
                            </w:pPr>
                            <w:r w:rsidRPr="00D40315">
                              <w:rPr>
                                <w:rFonts w:cs="B Zar" w:hint="cs"/>
                                <w:szCs w:val="20"/>
                                <w:rtl/>
                                <w:lang w:bidi="fa-IR"/>
                              </w:rPr>
                              <w:t>خط لوله گودال سوخت</w:t>
                            </w:r>
                          </w:p>
                        </w:txbxContent>
                      </v:textbox>
                    </v:shape>
                  </w:pict>
                </mc:Fallback>
              </mc:AlternateContent>
            </w:r>
            <w:r w:rsidR="00E01525">
              <w:rPr>
                <w:rFonts w:ascii="Arial" w:eastAsiaTheme="minorHAnsi" w:hAnsi="Arial" w:cs="B Zar" w:hint="cs"/>
                <w:noProof/>
                <w:sz w:val="22"/>
                <w:szCs w:val="26"/>
                <w:rtl/>
              </w:rPr>
              <w:drawing>
                <wp:inline distT="0" distB="0" distL="0" distR="0" wp14:anchorId="429F08B7" wp14:editId="6A1E36B6">
                  <wp:extent cx="3193121" cy="2393343"/>
                  <wp:effectExtent l="0" t="0" r="7620" b="6985"/>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4404.jpg"/>
                          <pic:cNvPicPr/>
                        </pic:nvPicPr>
                        <pic:blipFill rotWithShape="1">
                          <a:blip r:embed="rId66" cstate="print">
                            <a:extLst>
                              <a:ext uri="{28A0092B-C50C-407E-A947-70E740481C1C}">
                                <a14:useLocalDpi xmlns:a14="http://schemas.microsoft.com/office/drawing/2010/main" val="0"/>
                              </a:ext>
                            </a:extLst>
                          </a:blip>
                          <a:srcRect l="1" t="26231" r="26185" b="-2"/>
                          <a:stretch/>
                        </pic:blipFill>
                        <pic:spPr bwMode="auto">
                          <a:xfrm>
                            <a:off x="0" y="0"/>
                            <a:ext cx="3200400" cy="2398799"/>
                          </a:xfrm>
                          <a:prstGeom prst="rect">
                            <a:avLst/>
                          </a:prstGeom>
                          <a:ln>
                            <a:noFill/>
                          </a:ln>
                          <a:extLst>
                            <a:ext uri="{53640926-AAD7-44D8-BBD7-CCE9431645EC}">
                              <a14:shadowObscured xmlns:a14="http://schemas.microsoft.com/office/drawing/2010/main"/>
                            </a:ext>
                          </a:extLst>
                        </pic:spPr>
                      </pic:pic>
                    </a:graphicData>
                  </a:graphic>
                </wp:inline>
              </w:drawing>
            </w:r>
          </w:p>
        </w:tc>
      </w:tr>
      <w:tr w:rsidR="00E01525" w:rsidTr="00506918">
        <w:trPr>
          <w:jc w:val="center"/>
        </w:trPr>
        <w:tc>
          <w:tcPr>
            <w:tcW w:w="10457" w:type="dxa"/>
            <w:gridSpan w:val="4"/>
          </w:tcPr>
          <w:p w:rsidR="00E01525" w:rsidRDefault="00F02398" w:rsidP="00DF1F47">
            <w:pPr>
              <w:spacing w:before="120" w:after="120"/>
              <w:jc w:val="center"/>
              <w:rPr>
                <w:rFonts w:ascii="Arial" w:eastAsiaTheme="minorHAnsi" w:hAnsi="Arial" w:cs="B Zar"/>
                <w:b/>
                <w:bCs/>
                <w:noProof/>
                <w:sz w:val="18"/>
                <w:szCs w:val="22"/>
                <w:rtl/>
                <w:lang w:bidi="fa-IR"/>
              </w:rPr>
            </w:pPr>
            <w:r>
              <w:rPr>
                <w:rFonts w:ascii="Arial" w:eastAsiaTheme="minorHAnsi" w:hAnsi="Arial" w:cs="B Zar" w:hint="cs"/>
                <w:b/>
                <w:bCs/>
                <w:sz w:val="18"/>
                <w:szCs w:val="22"/>
                <w:rtl/>
              </w:rPr>
              <w:t xml:space="preserve">خط لوله جریانی و ساپورت‌های آن در محدوده لوکیشن چاه </w:t>
            </w:r>
            <w:r>
              <w:rPr>
                <w:rFonts w:ascii="Arial" w:eastAsiaTheme="minorHAnsi" w:hAnsi="Arial" w:cs="B Zar"/>
                <w:b/>
                <w:bCs/>
                <w:sz w:val="18"/>
                <w:szCs w:val="22"/>
              </w:rPr>
              <w:t>BK12</w:t>
            </w:r>
          </w:p>
        </w:tc>
      </w:tr>
      <w:tr w:rsidR="00C53C23" w:rsidTr="00C53C23">
        <w:trPr>
          <w:jc w:val="center"/>
        </w:trPr>
        <w:tc>
          <w:tcPr>
            <w:tcW w:w="3492" w:type="dxa"/>
          </w:tcPr>
          <w:p w:rsidR="00F02398" w:rsidRDefault="00F02398" w:rsidP="00DF1F47">
            <w:pPr>
              <w:spacing w:before="120" w:after="120"/>
              <w:jc w:val="center"/>
              <w:rPr>
                <w:rFonts w:ascii="Arial" w:eastAsiaTheme="minorHAnsi" w:hAnsi="Arial" w:cs="B Zar"/>
                <w:b/>
                <w:bCs/>
                <w:sz w:val="18"/>
                <w:szCs w:val="22"/>
                <w:rtl/>
              </w:rPr>
            </w:pPr>
            <w:r>
              <w:rPr>
                <w:rFonts w:ascii="Arial" w:eastAsiaTheme="minorHAnsi" w:hAnsi="Arial" w:cs="B Zar" w:hint="cs"/>
                <w:b/>
                <w:bCs/>
                <w:noProof/>
                <w:sz w:val="18"/>
                <w:szCs w:val="22"/>
                <w:rtl/>
              </w:rPr>
              <w:drawing>
                <wp:inline distT="0" distB="0" distL="0" distR="0" wp14:anchorId="2425C2FA" wp14:editId="57B5C903">
                  <wp:extent cx="1527960" cy="1828800"/>
                  <wp:effectExtent l="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19_132443.jpg"/>
                          <pic:cNvPicPr/>
                        </pic:nvPicPr>
                        <pic:blipFill rotWithShape="1">
                          <a:blip r:embed="rId67" cstate="print">
                            <a:extLst>
                              <a:ext uri="{28A0092B-C50C-407E-A947-70E740481C1C}">
                                <a14:useLocalDpi xmlns:a14="http://schemas.microsoft.com/office/drawing/2010/main" val="0"/>
                              </a:ext>
                            </a:extLst>
                          </a:blip>
                          <a:srcRect l="38910" t="62131" r="37362"/>
                          <a:stretch/>
                        </pic:blipFill>
                        <pic:spPr bwMode="auto">
                          <a:xfrm>
                            <a:off x="0" y="0"/>
                            <a:ext cx="1527960" cy="1828800"/>
                          </a:xfrm>
                          <a:prstGeom prst="rect">
                            <a:avLst/>
                          </a:prstGeom>
                          <a:ln>
                            <a:noFill/>
                          </a:ln>
                          <a:extLst>
                            <a:ext uri="{53640926-AAD7-44D8-BBD7-CCE9431645EC}">
                              <a14:shadowObscured xmlns:a14="http://schemas.microsoft.com/office/drawing/2010/main"/>
                            </a:ext>
                          </a:extLst>
                        </pic:spPr>
                      </pic:pic>
                    </a:graphicData>
                  </a:graphic>
                </wp:inline>
              </w:drawing>
            </w:r>
          </w:p>
        </w:tc>
        <w:tc>
          <w:tcPr>
            <w:tcW w:w="3420" w:type="dxa"/>
            <w:gridSpan w:val="2"/>
          </w:tcPr>
          <w:p w:rsidR="00F02398" w:rsidRDefault="00F02398" w:rsidP="00DF1F47">
            <w:pPr>
              <w:spacing w:before="120" w:after="120"/>
              <w:jc w:val="center"/>
              <w:rPr>
                <w:rFonts w:ascii="Arial" w:eastAsiaTheme="minorHAnsi" w:hAnsi="Arial" w:cs="B Zar"/>
                <w:b/>
                <w:bCs/>
                <w:sz w:val="18"/>
                <w:szCs w:val="22"/>
                <w:rtl/>
              </w:rPr>
            </w:pPr>
            <w:r>
              <w:rPr>
                <w:rFonts w:ascii="Arial" w:eastAsiaTheme="minorHAnsi" w:hAnsi="Arial" w:cs="B Zar" w:hint="cs"/>
                <w:b/>
                <w:bCs/>
                <w:noProof/>
                <w:sz w:val="18"/>
                <w:szCs w:val="22"/>
                <w:rtl/>
              </w:rPr>
              <w:drawing>
                <wp:inline distT="0" distB="0" distL="0" distR="0" wp14:anchorId="73ED49E9" wp14:editId="713956F8">
                  <wp:extent cx="1543221" cy="1828800"/>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19_132455.jpg"/>
                          <pic:cNvPicPr/>
                        </pic:nvPicPr>
                        <pic:blipFill rotWithShape="1">
                          <a:blip r:embed="rId68" cstate="print">
                            <a:extLst>
                              <a:ext uri="{28A0092B-C50C-407E-A947-70E740481C1C}">
                                <a14:useLocalDpi xmlns:a14="http://schemas.microsoft.com/office/drawing/2010/main" val="0"/>
                              </a:ext>
                            </a:extLst>
                          </a:blip>
                          <a:srcRect l="42593" t="35024" r="22916" b="10475"/>
                          <a:stretch/>
                        </pic:blipFill>
                        <pic:spPr bwMode="auto">
                          <a:xfrm>
                            <a:off x="0" y="0"/>
                            <a:ext cx="1543221" cy="1828800"/>
                          </a:xfrm>
                          <a:prstGeom prst="rect">
                            <a:avLst/>
                          </a:prstGeom>
                          <a:ln>
                            <a:noFill/>
                          </a:ln>
                          <a:extLst>
                            <a:ext uri="{53640926-AAD7-44D8-BBD7-CCE9431645EC}">
                              <a14:shadowObscured xmlns:a14="http://schemas.microsoft.com/office/drawing/2010/main"/>
                            </a:ext>
                          </a:extLst>
                        </pic:spPr>
                      </pic:pic>
                    </a:graphicData>
                  </a:graphic>
                </wp:inline>
              </w:drawing>
            </w:r>
          </w:p>
        </w:tc>
        <w:tc>
          <w:tcPr>
            <w:tcW w:w="3545" w:type="dxa"/>
          </w:tcPr>
          <w:p w:rsidR="00F02398" w:rsidRDefault="00F02398" w:rsidP="00DF1F47">
            <w:pPr>
              <w:spacing w:before="120" w:after="120"/>
              <w:jc w:val="center"/>
              <w:rPr>
                <w:rFonts w:ascii="Arial" w:eastAsiaTheme="minorHAnsi" w:hAnsi="Arial" w:cs="B Zar"/>
                <w:b/>
                <w:bCs/>
                <w:sz w:val="18"/>
                <w:szCs w:val="22"/>
                <w:rtl/>
              </w:rPr>
            </w:pPr>
            <w:r>
              <w:rPr>
                <w:rFonts w:ascii="Arial" w:eastAsiaTheme="minorHAnsi" w:hAnsi="Arial" w:cs="B Zar" w:hint="cs"/>
                <w:b/>
                <w:bCs/>
                <w:noProof/>
                <w:sz w:val="18"/>
                <w:szCs w:val="22"/>
                <w:rtl/>
              </w:rPr>
              <w:drawing>
                <wp:inline distT="0" distB="0" distL="0" distR="0" wp14:anchorId="3FCA5484" wp14:editId="50191F7F">
                  <wp:extent cx="1639019" cy="1828800"/>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19_132453.jpg"/>
                          <pic:cNvPicPr/>
                        </pic:nvPicPr>
                        <pic:blipFill rotWithShape="1">
                          <a:blip r:embed="rId69" cstate="print">
                            <a:extLst>
                              <a:ext uri="{28A0092B-C50C-407E-A947-70E740481C1C}">
                                <a14:useLocalDpi xmlns:a14="http://schemas.microsoft.com/office/drawing/2010/main" val="0"/>
                              </a:ext>
                            </a:extLst>
                          </a:blip>
                          <a:srcRect l="40998" t="37643" r="35681" b="27660"/>
                          <a:stretch/>
                        </pic:blipFill>
                        <pic:spPr bwMode="auto">
                          <a:xfrm>
                            <a:off x="0" y="0"/>
                            <a:ext cx="1639019" cy="1828800"/>
                          </a:xfrm>
                          <a:prstGeom prst="rect">
                            <a:avLst/>
                          </a:prstGeom>
                          <a:ln>
                            <a:noFill/>
                          </a:ln>
                          <a:extLst>
                            <a:ext uri="{53640926-AAD7-44D8-BBD7-CCE9431645EC}">
                              <a14:shadowObscured xmlns:a14="http://schemas.microsoft.com/office/drawing/2010/main"/>
                            </a:ext>
                          </a:extLst>
                        </pic:spPr>
                      </pic:pic>
                    </a:graphicData>
                  </a:graphic>
                </wp:inline>
              </w:drawing>
            </w:r>
          </w:p>
        </w:tc>
      </w:tr>
      <w:tr w:rsidR="00F02398" w:rsidTr="00506918">
        <w:trPr>
          <w:jc w:val="center"/>
        </w:trPr>
        <w:tc>
          <w:tcPr>
            <w:tcW w:w="10457" w:type="dxa"/>
            <w:gridSpan w:val="4"/>
          </w:tcPr>
          <w:p w:rsidR="00F02398" w:rsidRDefault="00C53C23" w:rsidP="00DF1F47">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وضعیت نامناسب سه عدد از ساپورت‌های خط لوله جریانی</w:t>
            </w:r>
          </w:p>
        </w:tc>
      </w:tr>
      <w:tr w:rsidR="00C53C23" w:rsidTr="00506918">
        <w:trPr>
          <w:jc w:val="center"/>
        </w:trPr>
        <w:tc>
          <w:tcPr>
            <w:tcW w:w="10457" w:type="dxa"/>
            <w:gridSpan w:val="4"/>
          </w:tcPr>
          <w:p w:rsidR="00C53C23" w:rsidRDefault="00C53C23" w:rsidP="00DF1F47">
            <w:pPr>
              <w:spacing w:before="120" w:after="120"/>
              <w:jc w:val="center"/>
              <w:rPr>
                <w:rFonts w:ascii="Arial" w:eastAsiaTheme="minorHAnsi" w:hAnsi="Arial" w:cs="B Zar"/>
                <w:b/>
                <w:bCs/>
                <w:sz w:val="18"/>
                <w:szCs w:val="22"/>
                <w:rtl/>
              </w:rPr>
            </w:pPr>
            <w:r>
              <w:rPr>
                <w:rFonts w:ascii="Arial" w:eastAsiaTheme="minorHAnsi" w:hAnsi="Arial" w:cs="B Zar" w:hint="cs"/>
                <w:b/>
                <w:bCs/>
                <w:noProof/>
                <w:sz w:val="18"/>
                <w:szCs w:val="22"/>
                <w:rtl/>
              </w:rPr>
              <w:lastRenderedPageBreak/>
              <w:drawing>
                <wp:inline distT="0" distB="0" distL="0" distR="0" wp14:anchorId="6EDA3947" wp14:editId="44D45972">
                  <wp:extent cx="6455188" cy="1304981"/>
                  <wp:effectExtent l="0" t="0" r="3175"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584217.tmp"/>
                          <pic:cNvPicPr/>
                        </pic:nvPicPr>
                        <pic:blipFill rotWithShape="1">
                          <a:blip r:embed="rId70">
                            <a:extLst>
                              <a:ext uri="{28A0092B-C50C-407E-A947-70E740481C1C}">
                                <a14:useLocalDpi xmlns:a14="http://schemas.microsoft.com/office/drawing/2010/main" val="0"/>
                              </a:ext>
                            </a:extLst>
                          </a:blip>
                          <a:srcRect l="367" t="1538"/>
                          <a:stretch/>
                        </pic:blipFill>
                        <pic:spPr bwMode="auto">
                          <a:xfrm>
                            <a:off x="0" y="0"/>
                            <a:ext cx="6457641" cy="1305477"/>
                          </a:xfrm>
                          <a:prstGeom prst="rect">
                            <a:avLst/>
                          </a:prstGeom>
                          <a:ln>
                            <a:noFill/>
                          </a:ln>
                          <a:extLst>
                            <a:ext uri="{53640926-AAD7-44D8-BBD7-CCE9431645EC}">
                              <a14:shadowObscured xmlns:a14="http://schemas.microsoft.com/office/drawing/2010/main"/>
                            </a:ext>
                          </a:extLst>
                        </pic:spPr>
                      </pic:pic>
                    </a:graphicData>
                  </a:graphic>
                </wp:inline>
              </w:drawing>
            </w:r>
          </w:p>
        </w:tc>
      </w:tr>
      <w:tr w:rsidR="00C53C23" w:rsidTr="00506918">
        <w:trPr>
          <w:jc w:val="center"/>
        </w:trPr>
        <w:tc>
          <w:tcPr>
            <w:tcW w:w="10457" w:type="dxa"/>
            <w:gridSpan w:val="4"/>
          </w:tcPr>
          <w:p w:rsidR="00C53C23" w:rsidRDefault="00C53C23" w:rsidP="00DF1F47">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lang w:bidi="fa-IR"/>
              </w:rPr>
              <w:t xml:space="preserve">پروفیل طولی خط لوله جریانی از چاه </w:t>
            </w:r>
            <w:r>
              <w:rPr>
                <w:rFonts w:ascii="Arial" w:eastAsiaTheme="minorHAnsi" w:hAnsi="Arial" w:cs="B Zar"/>
                <w:b/>
                <w:bCs/>
                <w:sz w:val="18"/>
                <w:szCs w:val="22"/>
                <w:lang w:bidi="fa-IR"/>
              </w:rPr>
              <w:t>BK12</w:t>
            </w:r>
            <w:r>
              <w:rPr>
                <w:rFonts w:ascii="Arial" w:eastAsiaTheme="minorHAnsi" w:hAnsi="Arial" w:cs="B Zar" w:hint="cs"/>
                <w:b/>
                <w:bCs/>
                <w:sz w:val="18"/>
                <w:szCs w:val="22"/>
                <w:rtl/>
                <w:lang w:bidi="fa-IR"/>
              </w:rPr>
              <w:t xml:space="preserve"> تا کلاستر بینک (استخراج شده از </w:t>
            </w:r>
            <w:r>
              <w:rPr>
                <w:rFonts w:ascii="Arial" w:eastAsiaTheme="minorHAnsi" w:hAnsi="Arial" w:cs="B Zar"/>
                <w:b/>
                <w:bCs/>
                <w:sz w:val="18"/>
                <w:szCs w:val="22"/>
                <w:lang w:bidi="fa-IR"/>
              </w:rPr>
              <w:t>Google Earth</w:t>
            </w:r>
            <w:r>
              <w:rPr>
                <w:rFonts w:ascii="Arial" w:eastAsiaTheme="minorHAnsi" w:hAnsi="Arial" w:cs="B Zar" w:hint="cs"/>
                <w:b/>
                <w:bCs/>
                <w:sz w:val="18"/>
                <w:szCs w:val="22"/>
                <w:rtl/>
                <w:lang w:bidi="fa-IR"/>
              </w:rPr>
              <w:t>)</w:t>
            </w:r>
          </w:p>
        </w:tc>
      </w:tr>
    </w:tbl>
    <w:p w:rsidR="005C6552" w:rsidRDefault="004B2C04" w:rsidP="005C6552">
      <w:pPr>
        <w:keepNext/>
        <w:keepLines/>
        <w:tabs>
          <w:tab w:val="right" w:pos="485"/>
        </w:tabs>
        <w:spacing w:before="120" w:after="120"/>
        <w:ind w:left="475"/>
        <w:jc w:val="both"/>
        <w:outlineLvl w:val="0"/>
        <w:rPr>
          <w:rFonts w:ascii="Arial Bold" w:eastAsiaTheme="majorEastAsia" w:hAnsi="Arial Bold" w:cs="B Zar"/>
          <w:b/>
          <w:bCs/>
          <w:sz w:val="24"/>
          <w:szCs w:val="28"/>
        </w:rPr>
      </w:pPr>
      <w:bookmarkStart w:id="23" w:name="_Toc96269756"/>
      <w:r w:rsidRPr="00460D80">
        <w:rPr>
          <w:rFonts w:ascii="Arial" w:eastAsiaTheme="majorEastAsia" w:hAnsi="Arial" w:cs="Arial"/>
          <w:noProof/>
          <w:sz w:val="24"/>
          <w:u w:val="single"/>
        </w:rPr>
        <mc:AlternateContent>
          <mc:Choice Requires="wps">
            <w:drawing>
              <wp:anchor distT="0" distB="0" distL="114300" distR="114300" simplePos="0" relativeHeight="251838976" behindDoc="0" locked="0" layoutInCell="1" allowOverlap="1" wp14:anchorId="285F58A9" wp14:editId="6CD901F1">
                <wp:simplePos x="0" y="0"/>
                <wp:positionH relativeFrom="column">
                  <wp:posOffset>4671060</wp:posOffset>
                </wp:positionH>
                <wp:positionV relativeFrom="paragraph">
                  <wp:posOffset>285115</wp:posOffset>
                </wp:positionV>
                <wp:extent cx="471170" cy="448945"/>
                <wp:effectExtent l="19050" t="19050" r="43180" b="23495"/>
                <wp:wrapNone/>
                <wp:docPr id="32" name="Isosceles Tri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1170" cy="448945"/>
                        </a:xfrm>
                        <a:prstGeom prst="triangle">
                          <a:avLst>
                            <a:gd name="adj" fmla="val 50000"/>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4B2C04" w:rsidRDefault="004B2C04" w:rsidP="004B2C04">
                            <w:pPr>
                              <w:jc w:val="center"/>
                            </w:pPr>
                            <w:r>
                              <w:t>D01</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85F58A9" id="Isosceles Triangle 32" o:spid="_x0000_s1055" type="#_x0000_t5" style="position:absolute;left:0;text-align:left;margin-left:367.8pt;margin-top:22.45pt;width:37.1pt;height:35.35pt;z-index:25183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" filled="f">
                <v:textbox style="mso-fit-shape-to-text:t" inset="0,0,0,0">
                  <w:txbxContent>
                    <w:p w:rsidR="004B2C04" w:rsidRDefault="004B2C04" w:rsidP="004B2C04">
                      <w:pPr>
                        <w:jc w:val="center"/>
                      </w:pPr>
                      <w:r>
                        <w:t>D01</w:t>
                      </w:r>
                    </w:p>
                  </w:txbxContent>
                </v:textbox>
              </v:shape>
            </w:pict>
          </mc:Fallback>
        </mc:AlternateContent>
      </w:r>
    </w:p>
    <w:p w:rsidR="00790D60" w:rsidRPr="00790D60" w:rsidRDefault="00790D60" w:rsidP="005654C0">
      <w:pPr>
        <w:keepNext/>
        <w:keepLines/>
        <w:numPr>
          <w:ilvl w:val="0"/>
          <w:numId w:val="9"/>
        </w:numPr>
        <w:tabs>
          <w:tab w:val="right" w:pos="485"/>
        </w:tabs>
        <w:spacing w:before="120" w:after="120"/>
        <w:ind w:left="475" w:hanging="446"/>
        <w:jc w:val="both"/>
        <w:outlineLvl w:val="0"/>
        <w:rPr>
          <w:rFonts w:ascii="Arial Bold" w:eastAsiaTheme="majorEastAsia" w:hAnsi="Arial Bold" w:cs="B Zar"/>
          <w:b/>
          <w:bCs/>
          <w:sz w:val="24"/>
          <w:szCs w:val="28"/>
        </w:rPr>
      </w:pPr>
      <w:r w:rsidRPr="00790D60">
        <w:rPr>
          <w:rFonts w:ascii="Arial Bold" w:eastAsiaTheme="majorEastAsia" w:hAnsi="Arial Bold" w:cs="B Zar" w:hint="cs"/>
          <w:b/>
          <w:bCs/>
          <w:sz w:val="24"/>
          <w:szCs w:val="28"/>
          <w:rtl/>
        </w:rPr>
        <w:t>مسیر برق رسانی</w:t>
      </w:r>
      <w:bookmarkEnd w:id="23"/>
    </w:p>
    <w:p w:rsidR="008448DA" w:rsidRDefault="00790D60" w:rsidP="00D55C7D">
      <w:pPr>
        <w:spacing w:before="120" w:after="120"/>
        <w:ind w:left="476"/>
        <w:jc w:val="both"/>
        <w:rPr>
          <w:rFonts w:ascii="Arial" w:eastAsiaTheme="minorHAnsi" w:hAnsi="Arial" w:cs="B Zar"/>
          <w:sz w:val="22"/>
          <w:szCs w:val="26"/>
          <w:rtl/>
          <w:lang w:bidi="fa-IR"/>
        </w:rPr>
      </w:pPr>
      <w:r w:rsidRPr="00DA0502">
        <w:rPr>
          <w:rFonts w:ascii="Arial" w:eastAsiaTheme="minorHAnsi" w:hAnsi="Arial" w:cs="B Zar" w:hint="cs"/>
          <w:sz w:val="22"/>
          <w:szCs w:val="26"/>
          <w:rtl/>
        </w:rPr>
        <w:t>مسیر برق رسانی</w:t>
      </w:r>
      <w:r w:rsidR="008448DA">
        <w:rPr>
          <w:rFonts w:ascii="Arial" w:eastAsiaTheme="minorHAnsi" w:hAnsi="Arial" w:cs="B Zar" w:hint="cs"/>
          <w:sz w:val="22"/>
          <w:szCs w:val="26"/>
          <w:rtl/>
        </w:rPr>
        <w:t xml:space="preserve"> برای چاه‌های </w:t>
      </w:r>
      <w:r w:rsidR="008448DA">
        <w:rPr>
          <w:rFonts w:ascii="Arial" w:eastAsiaTheme="minorHAnsi" w:hAnsi="Arial" w:cs="B Zar"/>
          <w:sz w:val="22"/>
          <w:szCs w:val="26"/>
        </w:rPr>
        <w:t>BK5</w:t>
      </w:r>
      <w:r w:rsidR="008448DA">
        <w:rPr>
          <w:rFonts w:ascii="Arial" w:eastAsiaTheme="minorHAnsi" w:hAnsi="Arial" w:cs="B Zar" w:hint="cs"/>
          <w:sz w:val="22"/>
          <w:szCs w:val="26"/>
          <w:rtl/>
          <w:lang w:bidi="fa-IR"/>
        </w:rPr>
        <w:t xml:space="preserve">، </w:t>
      </w:r>
      <w:r w:rsidR="008448DA">
        <w:rPr>
          <w:rFonts w:ascii="Arial" w:eastAsiaTheme="minorHAnsi" w:hAnsi="Arial" w:cs="B Zar"/>
          <w:sz w:val="22"/>
          <w:szCs w:val="26"/>
          <w:lang w:bidi="fa-IR"/>
        </w:rPr>
        <w:t>BK12</w:t>
      </w:r>
      <w:r w:rsidR="008448DA">
        <w:rPr>
          <w:rFonts w:ascii="Arial" w:eastAsiaTheme="minorHAnsi" w:hAnsi="Arial" w:cs="B Zar" w:hint="cs"/>
          <w:sz w:val="22"/>
          <w:szCs w:val="26"/>
          <w:rtl/>
          <w:lang w:bidi="fa-IR"/>
        </w:rPr>
        <w:t xml:space="preserve"> و </w:t>
      </w:r>
      <w:r w:rsidR="008448DA">
        <w:rPr>
          <w:rFonts w:ascii="Arial" w:eastAsiaTheme="minorHAnsi" w:hAnsi="Arial" w:cs="B Zar"/>
          <w:sz w:val="22"/>
          <w:szCs w:val="26"/>
          <w:lang w:bidi="fa-IR"/>
        </w:rPr>
        <w:t>BK15</w:t>
      </w:r>
      <w:r w:rsidR="008448DA">
        <w:rPr>
          <w:rFonts w:ascii="Arial" w:eastAsiaTheme="minorHAnsi" w:hAnsi="Arial" w:cs="B Zar" w:hint="cs"/>
          <w:sz w:val="22"/>
          <w:szCs w:val="26"/>
          <w:rtl/>
          <w:lang w:bidi="fa-IR"/>
        </w:rPr>
        <w:t xml:space="preserve"> مشترک می‌باشد. مسیر برق رسانی مذکور از پایه شماره 9 مسیر خط انتقال 11 کیلوولت موجود، از واحد تقویت فشار گاز بینک به واحد نمک زدایی</w:t>
      </w:r>
      <w:r w:rsidRPr="00DA0502">
        <w:rPr>
          <w:rFonts w:ascii="Arial" w:eastAsiaTheme="minorHAnsi" w:hAnsi="Arial" w:cs="B Zar" w:hint="cs"/>
          <w:sz w:val="22"/>
          <w:szCs w:val="26"/>
          <w:rtl/>
        </w:rPr>
        <w:t xml:space="preserve"> شروع </w:t>
      </w:r>
      <w:r w:rsidR="00400B05">
        <w:rPr>
          <w:rFonts w:ascii="Arial" w:eastAsiaTheme="minorHAnsi" w:hAnsi="Arial" w:cs="B Zar" w:hint="cs"/>
          <w:sz w:val="22"/>
          <w:szCs w:val="26"/>
          <w:rtl/>
        </w:rPr>
        <w:t>می‌شود</w:t>
      </w:r>
      <w:r w:rsidRPr="00DA0502">
        <w:rPr>
          <w:rFonts w:ascii="Arial" w:eastAsiaTheme="minorHAnsi" w:hAnsi="Arial" w:cs="B Zar" w:hint="cs"/>
          <w:sz w:val="22"/>
          <w:szCs w:val="26"/>
          <w:rtl/>
        </w:rPr>
        <w:t xml:space="preserve"> و</w:t>
      </w:r>
      <w:r w:rsidR="008448DA">
        <w:rPr>
          <w:rFonts w:ascii="Arial" w:eastAsiaTheme="minorHAnsi" w:hAnsi="Arial" w:cs="B Zar" w:hint="cs"/>
          <w:sz w:val="22"/>
          <w:szCs w:val="26"/>
          <w:rtl/>
        </w:rPr>
        <w:t xml:space="preserve"> با احداث خط انتقال سه فاز تک مداره از پایه شماره 9 تا</w:t>
      </w:r>
      <w:r w:rsidRPr="00DA0502">
        <w:rPr>
          <w:rFonts w:ascii="Arial" w:eastAsiaTheme="minorHAnsi" w:hAnsi="Arial" w:cs="B Zar" w:hint="cs"/>
          <w:sz w:val="22"/>
          <w:szCs w:val="26"/>
          <w:rtl/>
        </w:rPr>
        <w:t xml:space="preserve"> </w:t>
      </w:r>
      <w:r w:rsidR="00DF1F47">
        <w:rPr>
          <w:rFonts w:ascii="Arial" w:eastAsiaTheme="minorHAnsi" w:hAnsi="Arial" w:cs="B Zar" w:hint="cs"/>
          <w:sz w:val="22"/>
          <w:szCs w:val="26"/>
          <w:rtl/>
        </w:rPr>
        <w:t xml:space="preserve">محوطه چاه </w:t>
      </w:r>
      <w:r w:rsidR="008448DA">
        <w:rPr>
          <w:rFonts w:ascii="Arial" w:eastAsiaTheme="minorHAnsi" w:hAnsi="Arial" w:cs="B Zar" w:hint="cs"/>
          <w:sz w:val="22"/>
          <w:szCs w:val="26"/>
          <w:rtl/>
        </w:rPr>
        <w:t>شماره 12 بطول حدود 1 کیلومتر</w:t>
      </w:r>
      <w:r w:rsidR="00DF1F47">
        <w:rPr>
          <w:rFonts w:ascii="Arial" w:eastAsiaTheme="minorHAnsi" w:hAnsi="Arial" w:cs="B Zar" w:hint="cs"/>
          <w:sz w:val="22"/>
          <w:szCs w:val="26"/>
          <w:rtl/>
        </w:rPr>
        <w:t xml:space="preserve"> </w:t>
      </w:r>
      <w:r w:rsidR="008448DA">
        <w:rPr>
          <w:rFonts w:ascii="Arial" w:eastAsiaTheme="minorHAnsi" w:hAnsi="Arial" w:cs="B Zar" w:hint="cs"/>
          <w:sz w:val="22"/>
          <w:szCs w:val="26"/>
          <w:rtl/>
        </w:rPr>
        <w:t>تکمیل می‌شود</w:t>
      </w:r>
      <w:r w:rsidR="005102CB">
        <w:rPr>
          <w:rFonts w:ascii="Arial" w:eastAsiaTheme="minorHAnsi" w:hAnsi="Arial" w:cs="B Zar" w:hint="cs"/>
          <w:sz w:val="22"/>
          <w:szCs w:val="26"/>
          <w:rtl/>
        </w:rPr>
        <w:t xml:space="preserve">. </w:t>
      </w:r>
      <w:r w:rsidR="008448DA">
        <w:rPr>
          <w:rFonts w:ascii="Arial" w:eastAsiaTheme="minorHAnsi" w:hAnsi="Arial" w:cs="B Zar" w:hint="cs"/>
          <w:sz w:val="22"/>
          <w:szCs w:val="26"/>
          <w:rtl/>
        </w:rPr>
        <w:t xml:space="preserve">اطلاعات تکمیلی در مدرک مربوطه </w:t>
      </w:r>
      <w:r w:rsidR="008448DA" w:rsidRPr="008448DA">
        <w:rPr>
          <w:rFonts w:ascii="Arial" w:eastAsiaTheme="minorHAnsi" w:hAnsi="Arial" w:cs="B Zar"/>
          <w:sz w:val="22"/>
          <w:szCs w:val="26"/>
        </w:rPr>
        <w:t>Over Head Line Plan and Profile - BK12</w:t>
      </w:r>
      <w:r w:rsidR="008448DA">
        <w:rPr>
          <w:rFonts w:ascii="Arial" w:eastAsiaTheme="minorHAnsi" w:hAnsi="Arial" w:cs="B Zar" w:hint="cs"/>
          <w:sz w:val="22"/>
          <w:szCs w:val="26"/>
          <w:rtl/>
          <w:lang w:bidi="fa-IR"/>
        </w:rPr>
        <w:t xml:space="preserve"> با شماره </w:t>
      </w:r>
      <w:r w:rsidR="008448DA" w:rsidRPr="008448DA">
        <w:rPr>
          <w:rFonts w:ascii="Arial" w:eastAsiaTheme="minorHAnsi" w:hAnsi="Arial" w:cs="B Zar"/>
          <w:sz w:val="22"/>
          <w:szCs w:val="26"/>
        </w:rPr>
        <w:t>BK-BK12-PEDCO-110-SU-DW-0001</w:t>
      </w:r>
      <w:r w:rsidR="008448DA">
        <w:rPr>
          <w:rFonts w:ascii="Arial" w:eastAsiaTheme="minorHAnsi" w:hAnsi="Arial" w:cs="B Zar" w:hint="cs"/>
          <w:sz w:val="22"/>
          <w:szCs w:val="26"/>
          <w:rtl/>
          <w:lang w:bidi="fa-IR"/>
        </w:rPr>
        <w:t xml:space="preserve"> ارائه </w:t>
      </w:r>
      <w:r w:rsidR="00D55C7D">
        <w:rPr>
          <w:rFonts w:ascii="Arial" w:eastAsiaTheme="minorHAnsi" w:hAnsi="Arial" w:cs="B Zar" w:hint="cs"/>
          <w:sz w:val="22"/>
          <w:szCs w:val="26"/>
          <w:rtl/>
          <w:lang w:bidi="fa-IR"/>
        </w:rPr>
        <w:t>خواهد شد</w:t>
      </w:r>
      <w:r w:rsidR="008448DA">
        <w:rPr>
          <w:rFonts w:ascii="Arial" w:eastAsiaTheme="minorHAnsi" w:hAnsi="Arial" w:cs="B Zar" w:hint="cs"/>
          <w:sz w:val="22"/>
          <w:szCs w:val="26"/>
          <w:rtl/>
          <w:lang w:bidi="fa-IR"/>
        </w:rPr>
        <w:t xml:space="preserve">. </w:t>
      </w:r>
    </w:p>
    <w:p w:rsidR="00B65499" w:rsidRDefault="004B2C04" w:rsidP="00B65499">
      <w:pPr>
        <w:spacing w:before="120" w:after="120"/>
        <w:ind w:left="-1440" w:right="-1440"/>
        <w:jc w:val="center"/>
        <w:rPr>
          <w:rFonts w:ascii="Arial" w:eastAsiaTheme="minorHAnsi" w:hAnsi="Arial" w:cs="B Zar"/>
          <w:sz w:val="22"/>
          <w:szCs w:val="26"/>
          <w:rtl/>
        </w:rPr>
      </w:pPr>
      <w:r w:rsidRPr="00460D80">
        <w:rPr>
          <w:rFonts w:ascii="Arial" w:eastAsiaTheme="majorEastAsia" w:hAnsi="Arial" w:cs="Arial"/>
          <w:noProof/>
          <w:sz w:val="24"/>
          <w:u w:val="single"/>
        </w:rPr>
        <mc:AlternateContent>
          <mc:Choice Requires="wps">
            <w:drawing>
              <wp:anchor distT="0" distB="0" distL="114300" distR="114300" simplePos="0" relativeHeight="251841024" behindDoc="0" locked="0" layoutInCell="1" allowOverlap="1" wp14:anchorId="14FAB8ED" wp14:editId="7195291F">
                <wp:simplePos x="0" y="0"/>
                <wp:positionH relativeFrom="column">
                  <wp:posOffset>2008505</wp:posOffset>
                </wp:positionH>
                <wp:positionV relativeFrom="paragraph">
                  <wp:posOffset>2458085</wp:posOffset>
                </wp:positionV>
                <wp:extent cx="471170" cy="448945"/>
                <wp:effectExtent l="19050" t="19050" r="43180" b="23495"/>
                <wp:wrapNone/>
                <wp:docPr id="33" name="Isosceles Tri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1170" cy="448945"/>
                        </a:xfrm>
                        <a:prstGeom prst="triangle">
                          <a:avLst>
                            <a:gd name="adj" fmla="val 50000"/>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4B2C04" w:rsidRDefault="004B2C04" w:rsidP="004B2C04">
                            <w:pPr>
                              <w:jc w:val="center"/>
                            </w:pPr>
                            <w:r>
                              <w:t>D01</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4FAB8ED" id="Isosceles Triangle 33" o:spid="_x0000_s1056" type="#_x0000_t5" style="position:absolute;left:0;text-align:left;margin-left:158.15pt;margin-top:193.55pt;width:37.1pt;height:35.35pt;z-index:25184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" filled="f">
                <v:textbox style="mso-fit-shape-to-text:t" inset="0,0,0,0">
                  <w:txbxContent>
                    <w:p w:rsidR="004B2C04" w:rsidRDefault="004B2C04" w:rsidP="004B2C04">
                      <w:pPr>
                        <w:jc w:val="center"/>
                      </w:pPr>
                      <w:r>
                        <w:t>D01</w:t>
                      </w:r>
                    </w:p>
                  </w:txbxContent>
                </v:textbox>
              </v:shape>
            </w:pict>
          </mc:Fallback>
        </mc:AlternateContent>
      </w:r>
      <w:r w:rsidR="00820B82">
        <w:rPr>
          <w:rFonts w:ascii="Arial" w:eastAsiaTheme="minorHAnsi" w:hAnsi="Arial" w:cs="B Zar" w:hint="cs"/>
          <w:noProof/>
          <w:sz w:val="22"/>
          <w:szCs w:val="26"/>
          <w:rtl/>
        </w:rPr>
        <mc:AlternateContent>
          <mc:Choice Requires="wps">
            <w:drawing>
              <wp:anchor distT="0" distB="0" distL="114300" distR="114300" simplePos="0" relativeHeight="251810304" behindDoc="0" locked="0" layoutInCell="1" allowOverlap="1" wp14:anchorId="057EEEBF" wp14:editId="7199D2C0">
                <wp:simplePos x="0" y="0"/>
                <wp:positionH relativeFrom="column">
                  <wp:posOffset>405765</wp:posOffset>
                </wp:positionH>
                <wp:positionV relativeFrom="paragraph">
                  <wp:posOffset>1254125</wp:posOffset>
                </wp:positionV>
                <wp:extent cx="470535" cy="475615"/>
                <wp:effectExtent l="38100" t="0" r="24765" b="57785"/>
                <wp:wrapNone/>
                <wp:docPr id="224" name="Straight Arrow Connector 224"/>
                <wp:cNvGraphicFramePr/>
                <a:graphic xmlns:a="http://schemas.openxmlformats.org/drawingml/2006/main">
                  <a:graphicData uri="http://schemas.microsoft.com/office/word/2010/wordprocessingShape">
                    <wps:wsp>
                      <wps:cNvCnPr/>
                      <wps:spPr>
                        <a:xfrm flipH="1">
                          <a:off x="0" y="0"/>
                          <a:ext cx="470535" cy="47561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803EA56" id="Straight Arrow Connector 224" o:spid="_x0000_s1026" type="#_x0000_t32" style="position:absolute;margin-left:31.95pt;margin-top:98.75pt;width:37.05pt;height:37.45pt;flip:x;z-index:25181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" strokecolor="black [3040]">
                <v:stroke endarrow="open"/>
              </v:shape>
            </w:pict>
          </mc:Fallback>
        </mc:AlternateContent>
      </w:r>
      <w:r w:rsidR="00820B82" w:rsidRPr="00B65499">
        <w:rPr>
          <w:rFonts w:ascii="Arial" w:eastAsiaTheme="minorHAnsi" w:hAnsi="Arial" w:cs="B Zar" w:hint="cs"/>
          <w:noProof/>
          <w:sz w:val="22"/>
          <w:szCs w:val="26"/>
          <w:rtl/>
        </w:rPr>
        <mc:AlternateContent>
          <mc:Choice Requires="wps">
            <w:drawing>
              <wp:anchor distT="0" distB="0" distL="114300" distR="114300" simplePos="0" relativeHeight="251816448" behindDoc="0" locked="0" layoutInCell="1" allowOverlap="1" wp14:anchorId="353706E3" wp14:editId="1B10051D">
                <wp:simplePos x="0" y="0"/>
                <wp:positionH relativeFrom="column">
                  <wp:posOffset>2975140</wp:posOffset>
                </wp:positionH>
                <wp:positionV relativeFrom="paragraph">
                  <wp:posOffset>1365382</wp:posOffset>
                </wp:positionV>
                <wp:extent cx="147996" cy="586696"/>
                <wp:effectExtent l="0" t="0" r="80645" b="61595"/>
                <wp:wrapNone/>
                <wp:docPr id="228" name="Straight Arrow Connector 228"/>
                <wp:cNvGraphicFramePr/>
                <a:graphic xmlns:a="http://schemas.openxmlformats.org/drawingml/2006/main">
                  <a:graphicData uri="http://schemas.microsoft.com/office/word/2010/wordprocessingShape">
                    <wps:wsp>
                      <wps:cNvCnPr/>
                      <wps:spPr>
                        <a:xfrm>
                          <a:off x="0" y="0"/>
                          <a:ext cx="147996" cy="586696"/>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16FF510" id="Straight Arrow Connector 228" o:spid="_x0000_s1026" type="#_x0000_t32" style="position:absolute;margin-left:234.25pt;margin-top:107.5pt;width:11.65pt;height:46.2pt;z-index:25181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" strokecolor="black [3040]">
                <v:stroke endarrow="open"/>
              </v:shape>
            </w:pict>
          </mc:Fallback>
        </mc:AlternateContent>
      </w:r>
      <w:r w:rsidR="00B2419B" w:rsidRPr="00C532B5">
        <w:rPr>
          <w:rFonts w:ascii="Arial" w:eastAsiaTheme="minorHAnsi" w:hAnsi="Arial" w:cs="B Zar" w:hint="cs"/>
          <w:noProof/>
          <w:sz w:val="22"/>
          <w:szCs w:val="26"/>
          <w:rtl/>
        </w:rPr>
        <mc:AlternateContent>
          <mc:Choice Requires="wps">
            <w:drawing>
              <wp:anchor distT="0" distB="0" distL="114300" distR="114300" simplePos="0" relativeHeight="251822592" behindDoc="0" locked="0" layoutInCell="1" allowOverlap="1" wp14:anchorId="50A0EA6C" wp14:editId="484E169D">
                <wp:simplePos x="0" y="0"/>
                <wp:positionH relativeFrom="column">
                  <wp:posOffset>4956175</wp:posOffset>
                </wp:positionH>
                <wp:positionV relativeFrom="paragraph">
                  <wp:posOffset>1953895</wp:posOffset>
                </wp:positionV>
                <wp:extent cx="371475" cy="123825"/>
                <wp:effectExtent l="38100" t="0" r="28575" b="85725"/>
                <wp:wrapNone/>
                <wp:docPr id="232" name="Straight Arrow Connector 232"/>
                <wp:cNvGraphicFramePr/>
                <a:graphic xmlns:a="http://schemas.openxmlformats.org/drawingml/2006/main">
                  <a:graphicData uri="http://schemas.microsoft.com/office/word/2010/wordprocessingShape">
                    <wps:wsp>
                      <wps:cNvCnPr/>
                      <wps:spPr>
                        <a:xfrm flipH="1">
                          <a:off x="0" y="0"/>
                          <a:ext cx="371475" cy="12382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E304654" id="Straight Arrow Connector 232" o:spid="_x0000_s1026" type="#_x0000_t32" style="position:absolute;margin-left:390.25pt;margin-top:153.85pt;width:29.25pt;height:9.75pt;flip:x;z-index:25182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" strokecolor="black [3040]">
                <v:stroke endarrow="open"/>
              </v:shape>
            </w:pict>
          </mc:Fallback>
        </mc:AlternateContent>
      </w:r>
      <w:r w:rsidR="00B2419B" w:rsidRPr="00B65499">
        <w:rPr>
          <w:rFonts w:ascii="Arial" w:eastAsiaTheme="minorHAnsi" w:hAnsi="Arial" w:cs="B Zar" w:hint="cs"/>
          <w:noProof/>
          <w:sz w:val="22"/>
          <w:szCs w:val="26"/>
          <w:rtl/>
        </w:rPr>
        <mc:AlternateContent>
          <mc:Choice Requires="wps">
            <w:drawing>
              <wp:anchor distT="0" distB="0" distL="114300" distR="114300" simplePos="0" relativeHeight="251815424" behindDoc="0" locked="0" layoutInCell="1" allowOverlap="1" wp14:anchorId="76C655A8" wp14:editId="31D0F8F5">
                <wp:simplePos x="0" y="0"/>
                <wp:positionH relativeFrom="column">
                  <wp:posOffset>2479675</wp:posOffset>
                </wp:positionH>
                <wp:positionV relativeFrom="paragraph">
                  <wp:posOffset>1106170</wp:posOffset>
                </wp:positionV>
                <wp:extent cx="1137920" cy="257175"/>
                <wp:effectExtent l="0" t="0" r="24130" b="28575"/>
                <wp:wrapNone/>
                <wp:docPr id="227" name="Text Box 227"/>
                <wp:cNvGraphicFramePr/>
                <a:graphic xmlns:a="http://schemas.openxmlformats.org/drawingml/2006/main">
                  <a:graphicData uri="http://schemas.microsoft.com/office/word/2010/wordprocessingShape">
                    <wps:wsp>
                      <wps:cNvSpPr txBox="1"/>
                      <wps:spPr>
                        <a:xfrm>
                          <a:off x="0" y="0"/>
                          <a:ext cx="1137920" cy="2571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55C7D" w:rsidRPr="00B2419B" w:rsidRDefault="00D55C7D" w:rsidP="00B65499">
                            <w:pPr>
                              <w:jc w:val="center"/>
                              <w:rPr>
                                <w:rFonts w:cs="B Zar"/>
                                <w:szCs w:val="20"/>
                                <w:lang w:bidi="fa-IR"/>
                              </w:rPr>
                            </w:pPr>
                            <w:r w:rsidRPr="00B2419B">
                              <w:rPr>
                                <w:rFonts w:cs="B Zar" w:hint="cs"/>
                                <w:szCs w:val="20"/>
                                <w:rtl/>
                                <w:lang w:bidi="fa-IR"/>
                              </w:rPr>
                              <w:t xml:space="preserve">مسیر برق‌رسانی </w:t>
                            </w:r>
                            <w:r w:rsidRPr="00B2419B">
                              <w:rPr>
                                <w:rFonts w:cs="B Zar"/>
                                <w:szCs w:val="20"/>
                                <w:lang w:bidi="fa-IR"/>
                              </w:rPr>
                              <w:t>BK12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C655A8" id="Text Box 227" o:spid="_x0000_s1057" type="#_x0000_t202" style="position:absolute;left:0;text-align:left;margin-left:195.25pt;margin-top:87.1pt;width:89.6pt;height:20.25pt;z-index:25181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" fillcolor="white [3201]" strokeweight=".5pt">
                <v:textbox>
                  <w:txbxContent>
                    <w:p w:rsidR="00D55C7D" w:rsidRPr="00B2419B" w:rsidRDefault="00D55C7D" w:rsidP="00B65499">
                      <w:pPr>
                        <w:jc w:val="center"/>
                        <w:rPr>
                          <w:rFonts w:cs="B Zar"/>
                          <w:szCs w:val="20"/>
                          <w:lang w:bidi="fa-IR"/>
                        </w:rPr>
                      </w:pPr>
                      <w:r w:rsidRPr="00B2419B">
                        <w:rPr>
                          <w:rFonts w:cs="B Zar" w:hint="cs"/>
                          <w:szCs w:val="20"/>
                          <w:rtl/>
                          <w:lang w:bidi="fa-IR"/>
                        </w:rPr>
                        <w:t xml:space="preserve">مسیر برق‌رسانی </w:t>
                      </w:r>
                      <w:r w:rsidRPr="00B2419B">
                        <w:rPr>
                          <w:rFonts w:cs="B Zar"/>
                          <w:szCs w:val="20"/>
                          <w:lang w:bidi="fa-IR"/>
                        </w:rPr>
                        <w:t>BK12</w:t>
                      </w:r>
                    </w:p>
                  </w:txbxContent>
                </v:textbox>
              </v:shape>
            </w:pict>
          </mc:Fallback>
        </mc:AlternateContent>
      </w:r>
      <w:r w:rsidR="00B2419B">
        <w:rPr>
          <w:rFonts w:ascii="Arial" w:eastAsiaTheme="minorHAnsi" w:hAnsi="Arial" w:cs="B Zar" w:hint="cs"/>
          <w:noProof/>
          <w:sz w:val="22"/>
          <w:szCs w:val="26"/>
          <w:rtl/>
        </w:rPr>
        <mc:AlternateContent>
          <mc:Choice Requires="wps">
            <w:drawing>
              <wp:anchor distT="0" distB="0" distL="114300" distR="114300" simplePos="0" relativeHeight="251809280" behindDoc="0" locked="0" layoutInCell="1" allowOverlap="1" wp14:anchorId="38EB8A46" wp14:editId="3F246CE8">
                <wp:simplePos x="0" y="0"/>
                <wp:positionH relativeFrom="column">
                  <wp:posOffset>412750</wp:posOffset>
                </wp:positionH>
                <wp:positionV relativeFrom="paragraph">
                  <wp:posOffset>944245</wp:posOffset>
                </wp:positionV>
                <wp:extent cx="1198880" cy="257175"/>
                <wp:effectExtent l="0" t="0" r="20320" b="28575"/>
                <wp:wrapNone/>
                <wp:docPr id="223" name="Text Box 223"/>
                <wp:cNvGraphicFramePr/>
                <a:graphic xmlns:a="http://schemas.openxmlformats.org/drawingml/2006/main">
                  <a:graphicData uri="http://schemas.microsoft.com/office/word/2010/wordprocessingShape">
                    <wps:wsp>
                      <wps:cNvSpPr txBox="1"/>
                      <wps:spPr>
                        <a:xfrm>
                          <a:off x="0" y="0"/>
                          <a:ext cx="1198880" cy="2571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55C7D" w:rsidRPr="00B2419B" w:rsidRDefault="00D55C7D" w:rsidP="00B65499">
                            <w:pPr>
                              <w:jc w:val="center"/>
                              <w:rPr>
                                <w:rFonts w:cs="B Zar"/>
                                <w:szCs w:val="20"/>
                                <w:lang w:bidi="fa-IR"/>
                              </w:rPr>
                            </w:pPr>
                            <w:r w:rsidRPr="00B2419B">
                              <w:rPr>
                                <w:rFonts w:cs="B Zar" w:hint="cs"/>
                                <w:szCs w:val="20"/>
                                <w:rtl/>
                                <w:lang w:bidi="fa-IR"/>
                              </w:rPr>
                              <w:t>خط انتقال 11 کیلوولت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EB8A46" id="Text Box 223" o:spid="_x0000_s1058" type="#_x0000_t202" style="position:absolute;left:0;text-align:left;margin-left:32.5pt;margin-top:74.35pt;width:94.4pt;height:20.25pt;z-index:25180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" fillcolor="white [3201]" strokeweight=".5pt">
                <v:textbox>
                  <w:txbxContent>
                    <w:p w:rsidR="00D55C7D" w:rsidRPr="00B2419B" w:rsidRDefault="00D55C7D" w:rsidP="00B65499">
                      <w:pPr>
                        <w:jc w:val="center"/>
                        <w:rPr>
                          <w:rFonts w:cs="B Zar"/>
                          <w:szCs w:val="20"/>
                          <w:lang w:bidi="fa-IR"/>
                        </w:rPr>
                      </w:pPr>
                      <w:r w:rsidRPr="00B2419B">
                        <w:rPr>
                          <w:rFonts w:cs="B Zar" w:hint="cs"/>
                          <w:szCs w:val="20"/>
                          <w:rtl/>
                          <w:lang w:bidi="fa-IR"/>
                        </w:rPr>
                        <w:t>خط انتقال 11 کیلوولت</w:t>
                      </w:r>
                    </w:p>
                  </w:txbxContent>
                </v:textbox>
              </v:shape>
            </w:pict>
          </mc:Fallback>
        </mc:AlternateContent>
      </w:r>
      <w:r w:rsidR="00B2419B" w:rsidRPr="00B65499">
        <w:rPr>
          <w:rFonts w:ascii="Arial" w:eastAsiaTheme="minorHAnsi" w:hAnsi="Arial" w:cs="B Zar" w:hint="cs"/>
          <w:noProof/>
          <w:sz w:val="22"/>
          <w:szCs w:val="26"/>
          <w:rtl/>
        </w:rPr>
        <mc:AlternateContent>
          <mc:Choice Requires="wps">
            <w:drawing>
              <wp:anchor distT="0" distB="0" distL="114300" distR="114300" simplePos="0" relativeHeight="251819520" behindDoc="0" locked="0" layoutInCell="1" allowOverlap="1" wp14:anchorId="7372D313" wp14:editId="17187518">
                <wp:simplePos x="0" y="0"/>
                <wp:positionH relativeFrom="column">
                  <wp:posOffset>3689350</wp:posOffset>
                </wp:positionH>
                <wp:positionV relativeFrom="paragraph">
                  <wp:posOffset>368935</wp:posOffset>
                </wp:positionV>
                <wp:extent cx="565150" cy="448945"/>
                <wp:effectExtent l="0" t="0" r="82550" b="65405"/>
                <wp:wrapNone/>
                <wp:docPr id="230" name="Straight Arrow Connector 230"/>
                <wp:cNvGraphicFramePr/>
                <a:graphic xmlns:a="http://schemas.openxmlformats.org/drawingml/2006/main">
                  <a:graphicData uri="http://schemas.microsoft.com/office/word/2010/wordprocessingShape">
                    <wps:wsp>
                      <wps:cNvCnPr/>
                      <wps:spPr>
                        <a:xfrm>
                          <a:off x="0" y="0"/>
                          <a:ext cx="565150" cy="44894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9A47913" id="Straight Arrow Connector 230" o:spid="_x0000_s1026" type="#_x0000_t32" style="position:absolute;margin-left:290.5pt;margin-top:29.05pt;width:44.5pt;height:35.35pt;z-index:25181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" strokecolor="black [3040]">
                <v:stroke endarrow="open"/>
              </v:shape>
            </w:pict>
          </mc:Fallback>
        </mc:AlternateContent>
      </w:r>
      <w:r w:rsidR="00B2419B" w:rsidRPr="00B65499">
        <w:rPr>
          <w:rFonts w:ascii="Arial" w:eastAsiaTheme="minorHAnsi" w:hAnsi="Arial" w:cs="B Zar" w:hint="cs"/>
          <w:noProof/>
          <w:sz w:val="22"/>
          <w:szCs w:val="26"/>
          <w:rtl/>
        </w:rPr>
        <mc:AlternateContent>
          <mc:Choice Requires="wps">
            <w:drawing>
              <wp:anchor distT="0" distB="0" distL="114300" distR="114300" simplePos="0" relativeHeight="251818496" behindDoc="0" locked="0" layoutInCell="1" allowOverlap="1" wp14:anchorId="2050D07E" wp14:editId="575B4325">
                <wp:simplePos x="0" y="0"/>
                <wp:positionH relativeFrom="column">
                  <wp:posOffset>3121660</wp:posOffset>
                </wp:positionH>
                <wp:positionV relativeFrom="paragraph">
                  <wp:posOffset>57785</wp:posOffset>
                </wp:positionV>
                <wp:extent cx="706755" cy="310515"/>
                <wp:effectExtent l="0" t="0" r="17145" b="13335"/>
                <wp:wrapNone/>
                <wp:docPr id="229" name="Text Box 229"/>
                <wp:cNvGraphicFramePr/>
                <a:graphic xmlns:a="http://schemas.openxmlformats.org/drawingml/2006/main">
                  <a:graphicData uri="http://schemas.microsoft.com/office/word/2010/wordprocessingShape">
                    <wps:wsp>
                      <wps:cNvSpPr txBox="1"/>
                      <wps:spPr>
                        <a:xfrm>
                          <a:off x="0" y="0"/>
                          <a:ext cx="706755" cy="31051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55C7D" w:rsidRPr="00B2419B" w:rsidRDefault="00D55C7D" w:rsidP="00B65499">
                            <w:pPr>
                              <w:jc w:val="center"/>
                              <w:rPr>
                                <w:rFonts w:cs="B Zar"/>
                                <w:szCs w:val="20"/>
                                <w:lang w:bidi="fa-IR"/>
                              </w:rPr>
                            </w:pPr>
                            <w:r w:rsidRPr="00B2419B">
                              <w:rPr>
                                <w:rFonts w:cs="B Zar" w:hint="cs"/>
                                <w:szCs w:val="20"/>
                                <w:rtl/>
                                <w:lang w:bidi="fa-IR"/>
                              </w:rPr>
                              <w:t xml:space="preserve">چاه </w:t>
                            </w:r>
                            <w:r w:rsidRPr="00B2419B">
                              <w:rPr>
                                <w:rFonts w:cs="B Zar"/>
                                <w:szCs w:val="20"/>
                                <w:lang w:bidi="fa-IR"/>
                              </w:rPr>
                              <w:t>BK12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50D07E" id="Text Box 229" o:spid="_x0000_s1059" type="#_x0000_t202" style="position:absolute;left:0;text-align:left;margin-left:245.8pt;margin-top:4.55pt;width:55.65pt;height:24.45pt;z-index:25181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" fillcolor="white [3201]" strokeweight=".5pt">
                <v:textbox>
                  <w:txbxContent>
                    <w:p w:rsidR="00D55C7D" w:rsidRPr="00B2419B" w:rsidRDefault="00D55C7D" w:rsidP="00B65499">
                      <w:pPr>
                        <w:jc w:val="center"/>
                        <w:rPr>
                          <w:rFonts w:cs="B Zar"/>
                          <w:szCs w:val="20"/>
                          <w:lang w:bidi="fa-IR"/>
                        </w:rPr>
                      </w:pPr>
                      <w:r w:rsidRPr="00B2419B">
                        <w:rPr>
                          <w:rFonts w:cs="B Zar" w:hint="cs"/>
                          <w:szCs w:val="20"/>
                          <w:rtl/>
                          <w:lang w:bidi="fa-IR"/>
                        </w:rPr>
                        <w:t xml:space="preserve">چاه </w:t>
                      </w:r>
                      <w:r w:rsidRPr="00B2419B">
                        <w:rPr>
                          <w:rFonts w:cs="B Zar"/>
                          <w:szCs w:val="20"/>
                          <w:lang w:bidi="fa-IR"/>
                        </w:rPr>
                        <w:t>BK12</w:t>
                      </w:r>
                    </w:p>
                  </w:txbxContent>
                </v:textbox>
              </v:shape>
            </w:pict>
          </mc:Fallback>
        </mc:AlternateContent>
      </w:r>
      <w:r w:rsidR="00B2419B" w:rsidRPr="00C532B5">
        <w:rPr>
          <w:rFonts w:ascii="Arial" w:eastAsiaTheme="minorHAnsi" w:hAnsi="Arial" w:cs="B Zar" w:hint="cs"/>
          <w:noProof/>
          <w:sz w:val="22"/>
          <w:szCs w:val="26"/>
          <w:rtl/>
        </w:rPr>
        <mc:AlternateContent>
          <mc:Choice Requires="wps">
            <w:drawing>
              <wp:anchor distT="0" distB="0" distL="114300" distR="114300" simplePos="0" relativeHeight="251821568" behindDoc="0" locked="0" layoutInCell="1" allowOverlap="1" wp14:anchorId="632BC652" wp14:editId="21641680">
                <wp:simplePos x="0" y="0"/>
                <wp:positionH relativeFrom="column">
                  <wp:posOffset>5332095</wp:posOffset>
                </wp:positionH>
                <wp:positionV relativeFrom="paragraph">
                  <wp:posOffset>1755775</wp:posOffset>
                </wp:positionV>
                <wp:extent cx="1103630" cy="310515"/>
                <wp:effectExtent l="0" t="0" r="20320" b="13335"/>
                <wp:wrapNone/>
                <wp:docPr id="231" name="Text Box 231"/>
                <wp:cNvGraphicFramePr/>
                <a:graphic xmlns:a="http://schemas.openxmlformats.org/drawingml/2006/main">
                  <a:graphicData uri="http://schemas.microsoft.com/office/word/2010/wordprocessingShape">
                    <wps:wsp>
                      <wps:cNvSpPr txBox="1"/>
                      <wps:spPr>
                        <a:xfrm>
                          <a:off x="0" y="0"/>
                          <a:ext cx="1103630" cy="31051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55C7D" w:rsidRPr="00B2419B" w:rsidRDefault="00D55C7D" w:rsidP="00C532B5">
                            <w:pPr>
                              <w:jc w:val="center"/>
                              <w:rPr>
                                <w:rFonts w:cs="B Zar"/>
                                <w:szCs w:val="20"/>
                                <w:lang w:bidi="fa-IR"/>
                              </w:rPr>
                            </w:pPr>
                            <w:r w:rsidRPr="00B2419B">
                              <w:rPr>
                                <w:rFonts w:cs="B Zar" w:hint="cs"/>
                                <w:szCs w:val="20"/>
                                <w:rtl/>
                                <w:lang w:bidi="fa-IR"/>
                              </w:rPr>
                              <w:t xml:space="preserve">جاده دسترسی </w:t>
                            </w:r>
                            <w:r w:rsidRPr="00B2419B">
                              <w:rPr>
                                <w:rFonts w:cs="B Zar"/>
                                <w:szCs w:val="20"/>
                                <w:lang w:bidi="fa-IR"/>
                              </w:rPr>
                              <w:t>BK12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2BC652" id="Text Box 231" o:spid="_x0000_s1060" type="#_x0000_t202" style="position:absolute;left:0;text-align:left;margin-left:419.85pt;margin-top:138.25pt;width:86.9pt;height:24.45pt;z-index:25182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" fillcolor="white [3201]" strokeweight=".5pt">
                <v:textbox>
                  <w:txbxContent>
                    <w:p w:rsidR="00D55C7D" w:rsidRPr="00B2419B" w:rsidRDefault="00D55C7D" w:rsidP="00C532B5">
                      <w:pPr>
                        <w:jc w:val="center"/>
                        <w:rPr>
                          <w:rFonts w:cs="B Zar"/>
                          <w:szCs w:val="20"/>
                          <w:lang w:bidi="fa-IR"/>
                        </w:rPr>
                      </w:pPr>
                      <w:r w:rsidRPr="00B2419B">
                        <w:rPr>
                          <w:rFonts w:cs="B Zar" w:hint="cs"/>
                          <w:szCs w:val="20"/>
                          <w:rtl/>
                          <w:lang w:bidi="fa-IR"/>
                        </w:rPr>
                        <w:t xml:space="preserve">جاده دسترسی </w:t>
                      </w:r>
                      <w:r w:rsidRPr="00B2419B">
                        <w:rPr>
                          <w:rFonts w:cs="B Zar"/>
                          <w:szCs w:val="20"/>
                          <w:lang w:bidi="fa-IR"/>
                        </w:rPr>
                        <w:t>BK12</w:t>
                      </w:r>
                    </w:p>
                  </w:txbxContent>
                </v:textbox>
              </v:shape>
            </w:pict>
          </mc:Fallback>
        </mc:AlternateContent>
      </w:r>
      <w:r w:rsidR="00B2419B">
        <w:rPr>
          <w:rFonts w:ascii="Arial" w:eastAsiaTheme="minorHAnsi" w:hAnsi="Arial" w:cs="B Zar"/>
          <w:noProof/>
          <w:sz w:val="22"/>
          <w:szCs w:val="26"/>
          <w:rtl/>
        </w:rPr>
        <w:drawing>
          <wp:inline distT="0" distB="0" distL="0" distR="0" wp14:anchorId="17BFF6C2" wp14:editId="3A6A242E">
            <wp:extent cx="6477000" cy="24574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HLBK12.jpg"/>
                    <pic:cNvPicPr/>
                  </pic:nvPicPr>
                  <pic:blipFill rotWithShape="1">
                    <a:blip r:embed="rId71" cstate="print">
                      <a:extLst>
                        <a:ext uri="{28A0092B-C50C-407E-A947-70E740481C1C}">
                          <a14:useLocalDpi xmlns:a14="http://schemas.microsoft.com/office/drawing/2010/main" val="0"/>
                        </a:ext>
                      </a:extLst>
                    </a:blip>
                    <a:srcRect b="32544"/>
                    <a:stretch/>
                  </pic:blipFill>
                  <pic:spPr bwMode="auto">
                    <a:xfrm>
                      <a:off x="0" y="0"/>
                      <a:ext cx="6481445" cy="2459136"/>
                    </a:xfrm>
                    <a:prstGeom prst="rect">
                      <a:avLst/>
                    </a:prstGeom>
                    <a:ln>
                      <a:noFill/>
                    </a:ln>
                    <a:extLst>
                      <a:ext uri="{53640926-AAD7-44D8-BBD7-CCE9431645EC}">
                        <a14:shadowObscured xmlns:a14="http://schemas.microsoft.com/office/drawing/2010/main"/>
                      </a:ext>
                    </a:extLst>
                  </pic:spPr>
                </pic:pic>
              </a:graphicData>
            </a:graphic>
          </wp:inline>
        </w:drawing>
      </w:r>
    </w:p>
    <w:p w:rsidR="00C532B5" w:rsidRDefault="00C532B5" w:rsidP="00C532B5">
      <w:pPr>
        <w:spacing w:before="120" w:after="120"/>
        <w:jc w:val="center"/>
        <w:rPr>
          <w:rFonts w:ascii="Arial" w:eastAsiaTheme="minorHAnsi" w:hAnsi="Arial" w:cs="B Zar"/>
          <w:b/>
          <w:bCs/>
          <w:sz w:val="18"/>
          <w:szCs w:val="22"/>
        </w:rPr>
      </w:pPr>
      <w:r w:rsidRPr="00DA0502">
        <w:rPr>
          <w:rFonts w:ascii="Arial" w:eastAsiaTheme="minorHAnsi" w:hAnsi="Arial" w:cs="B Zar" w:hint="cs"/>
          <w:b/>
          <w:bCs/>
          <w:sz w:val="18"/>
          <w:szCs w:val="22"/>
          <w:rtl/>
        </w:rPr>
        <w:t xml:space="preserve">مسیر برق رسانی چاه </w:t>
      </w:r>
      <w:r w:rsidRPr="00DA0502">
        <w:rPr>
          <w:rFonts w:ascii="Arial" w:eastAsiaTheme="minorHAnsi" w:hAnsi="Arial" w:cs="B Zar"/>
          <w:b/>
          <w:bCs/>
          <w:sz w:val="18"/>
          <w:szCs w:val="22"/>
        </w:rPr>
        <w:t>BK1</w:t>
      </w:r>
      <w:r>
        <w:rPr>
          <w:rFonts w:ascii="Arial" w:eastAsiaTheme="minorHAnsi" w:hAnsi="Arial" w:cs="B Zar"/>
          <w:b/>
          <w:bCs/>
          <w:sz w:val="18"/>
          <w:szCs w:val="22"/>
        </w:rPr>
        <w:t>2</w:t>
      </w:r>
      <w:r w:rsidRPr="00DA0502">
        <w:rPr>
          <w:rFonts w:ascii="Arial" w:eastAsiaTheme="minorHAnsi" w:hAnsi="Arial" w:cs="B Zar" w:hint="cs"/>
          <w:b/>
          <w:bCs/>
          <w:sz w:val="18"/>
          <w:szCs w:val="22"/>
          <w:rtl/>
        </w:rPr>
        <w:t xml:space="preserve">  </w:t>
      </w:r>
    </w:p>
    <w:p w:rsidR="00820B82" w:rsidRDefault="00820B82" w:rsidP="00C532B5">
      <w:pPr>
        <w:spacing w:before="120" w:after="120"/>
        <w:jc w:val="center"/>
        <w:rPr>
          <w:rFonts w:ascii="Arial" w:eastAsiaTheme="minorHAnsi" w:hAnsi="Arial" w:cs="B Zar"/>
          <w:b/>
          <w:bCs/>
          <w:sz w:val="18"/>
          <w:szCs w:val="22"/>
        </w:rPr>
      </w:pPr>
    </w:p>
    <w:p w:rsidR="00820B82" w:rsidRDefault="00820B82" w:rsidP="00C532B5">
      <w:pPr>
        <w:spacing w:before="120" w:after="120"/>
        <w:jc w:val="center"/>
        <w:rPr>
          <w:rFonts w:ascii="Arial" w:eastAsiaTheme="minorHAnsi" w:hAnsi="Arial" w:cs="B Zar"/>
          <w:b/>
          <w:bCs/>
          <w:sz w:val="18"/>
          <w:szCs w:val="22"/>
        </w:rPr>
      </w:pPr>
    </w:p>
    <w:p w:rsidR="00820B82" w:rsidRDefault="00820B82" w:rsidP="00C532B5">
      <w:pPr>
        <w:spacing w:before="120" w:after="120"/>
        <w:jc w:val="center"/>
        <w:rPr>
          <w:rFonts w:ascii="Arial" w:eastAsiaTheme="minorHAnsi" w:hAnsi="Arial" w:cs="B Zar"/>
          <w:b/>
          <w:bCs/>
          <w:sz w:val="18"/>
          <w:szCs w:val="22"/>
          <w:rtl/>
        </w:rPr>
      </w:pPr>
    </w:p>
    <w:p w:rsidR="006A7990" w:rsidRPr="00790D60" w:rsidRDefault="004B2C04" w:rsidP="005654C0">
      <w:pPr>
        <w:keepNext/>
        <w:keepLines/>
        <w:numPr>
          <w:ilvl w:val="0"/>
          <w:numId w:val="9"/>
        </w:numPr>
        <w:tabs>
          <w:tab w:val="right" w:pos="485"/>
        </w:tabs>
        <w:spacing w:before="120" w:after="120"/>
        <w:ind w:left="475" w:hanging="446"/>
        <w:jc w:val="both"/>
        <w:outlineLvl w:val="0"/>
        <w:rPr>
          <w:rFonts w:ascii="Arial Bold" w:eastAsiaTheme="majorEastAsia" w:hAnsi="Arial Bold" w:cs="B Zar"/>
          <w:b/>
          <w:bCs/>
          <w:sz w:val="24"/>
          <w:szCs w:val="28"/>
        </w:rPr>
      </w:pPr>
      <w:bookmarkStart w:id="24" w:name="_Toc96269757"/>
      <w:bookmarkEnd w:id="5"/>
      <w:bookmarkEnd w:id="6"/>
      <w:r w:rsidRPr="00460D80">
        <w:rPr>
          <w:rFonts w:ascii="Arial" w:eastAsiaTheme="majorEastAsia" w:hAnsi="Arial" w:cs="Arial"/>
          <w:noProof/>
          <w:sz w:val="24"/>
          <w:u w:val="single"/>
        </w:rPr>
        <w:lastRenderedPageBreak/>
        <mc:AlternateContent>
          <mc:Choice Requires="wps">
            <w:drawing>
              <wp:anchor distT="0" distB="0" distL="114300" distR="114300" simplePos="0" relativeHeight="251843072" behindDoc="0" locked="0" layoutInCell="1" allowOverlap="1" wp14:anchorId="17D12130" wp14:editId="4CF2FE9C">
                <wp:simplePos x="0" y="0"/>
                <wp:positionH relativeFrom="column">
                  <wp:posOffset>-8950</wp:posOffset>
                </wp:positionH>
                <wp:positionV relativeFrom="paragraph">
                  <wp:posOffset>301625</wp:posOffset>
                </wp:positionV>
                <wp:extent cx="471170" cy="448945"/>
                <wp:effectExtent l="19050" t="19050" r="43180" b="23495"/>
                <wp:wrapNone/>
                <wp:docPr id="34" name="Isosceles Tri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1170" cy="448945"/>
                        </a:xfrm>
                        <a:prstGeom prst="triangle">
                          <a:avLst>
                            <a:gd name="adj" fmla="val 50000"/>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4B2C04" w:rsidRDefault="004B2C04" w:rsidP="004B2C04">
                            <w:pPr>
                              <w:jc w:val="center"/>
                            </w:pPr>
                            <w:r>
                              <w:t>D01</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7D12130" id="Isosceles Triangle 34" o:spid="_x0000_s1061" type="#_x0000_t5" style="position:absolute;left:0;text-align:left;margin-left:-.7pt;margin-top:23.75pt;width:37.1pt;height:35.35pt;z-index:25184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" filled="f">
                <v:textbox style="mso-fit-shape-to-text:t" inset="0,0,0,0">
                  <w:txbxContent>
                    <w:p w:rsidR="004B2C04" w:rsidRDefault="004B2C04" w:rsidP="004B2C04">
                      <w:pPr>
                        <w:jc w:val="center"/>
                      </w:pPr>
                      <w:r>
                        <w:t>D01</w:t>
                      </w:r>
                    </w:p>
                  </w:txbxContent>
                </v:textbox>
              </v:shape>
            </w:pict>
          </mc:Fallback>
        </mc:AlternateContent>
      </w:r>
      <w:r w:rsidR="00312A1F">
        <w:rPr>
          <w:rFonts w:ascii="Arial Bold" w:eastAsiaTheme="majorEastAsia" w:hAnsi="Arial Bold" w:cs="B Zar" w:hint="cs"/>
          <w:b/>
          <w:bCs/>
          <w:sz w:val="24"/>
          <w:szCs w:val="28"/>
          <w:rtl/>
        </w:rPr>
        <w:t>جمع بندی</w:t>
      </w:r>
      <w:bookmarkEnd w:id="24"/>
    </w:p>
    <w:p w:rsidR="005C6552" w:rsidRDefault="00820B82" w:rsidP="00820B82">
      <w:pPr>
        <w:spacing w:before="120" w:after="120"/>
        <w:jc w:val="both"/>
        <w:rPr>
          <w:rFonts w:ascii="Arial" w:eastAsiaTheme="minorHAnsi" w:hAnsi="Arial" w:cs="B Zar"/>
          <w:sz w:val="22"/>
          <w:szCs w:val="26"/>
          <w:rtl/>
        </w:rPr>
      </w:pPr>
      <w:r w:rsidRPr="00820B82">
        <w:rPr>
          <w:rFonts w:ascii="Arial" w:eastAsiaTheme="minorHAnsi" w:hAnsi="Arial" w:cs="B Zar" w:hint="cs"/>
          <w:sz w:val="22"/>
          <w:szCs w:val="26"/>
          <w:rtl/>
        </w:rPr>
        <w:t xml:space="preserve">در جدول زیر هر یک از آیتم های در نظر گرفته شده در شرح کار برای چاه شماره </w:t>
      </w:r>
      <w:r w:rsidRPr="00820B82">
        <w:rPr>
          <w:rFonts w:ascii="Arial" w:eastAsiaTheme="minorHAnsi" w:hAnsi="Arial" w:cs="B Zar"/>
          <w:sz w:val="22"/>
          <w:szCs w:val="26"/>
        </w:rPr>
        <w:t>BK12</w:t>
      </w:r>
      <w:r w:rsidRPr="00820B82">
        <w:rPr>
          <w:rFonts w:ascii="Arial" w:eastAsiaTheme="minorHAnsi" w:hAnsi="Arial" w:cs="B Zar" w:hint="cs"/>
          <w:sz w:val="22"/>
          <w:szCs w:val="26"/>
          <w:rtl/>
        </w:rPr>
        <w:t xml:space="preserve"> آورده شده است.</w:t>
      </w:r>
      <w:r w:rsidRPr="00820B82">
        <w:rPr>
          <w:rFonts w:ascii="Arial" w:eastAsiaTheme="majorEastAsia" w:hAnsi="Arial" w:cs="Arial"/>
          <w:noProof/>
          <w:sz w:val="24"/>
        </w:rPr>
        <w:t xml:space="preserve"> </w:t>
      </w:r>
    </w:p>
    <w:tbl>
      <w:tblPr>
        <w:tblStyle w:val="TableGrid"/>
        <w:tblW w:w="10423" w:type="dxa"/>
        <w:tblLook w:val="04A0" w:firstRow="1" w:lastRow="0" w:firstColumn="1" w:lastColumn="0" w:noHBand="0" w:noVBand="1"/>
      </w:tblPr>
      <w:tblGrid>
        <w:gridCol w:w="9377"/>
        <w:gridCol w:w="1046"/>
      </w:tblGrid>
      <w:tr w:rsidR="00820B82" w:rsidTr="00820B82">
        <w:trPr>
          <w:trHeight w:val="440"/>
          <w:tblHeader/>
        </w:trPr>
        <w:tc>
          <w:tcPr>
            <w:tcW w:w="9377" w:type="dxa"/>
            <w:shd w:val="clear" w:color="auto" w:fill="BFBFBF" w:themeFill="background1" w:themeFillShade="BF"/>
            <w:vAlign w:val="center"/>
          </w:tcPr>
          <w:p w:rsidR="00820B82" w:rsidRPr="008960D9" w:rsidRDefault="00820B82" w:rsidP="00992FCA">
            <w:pPr>
              <w:spacing w:before="60" w:after="60"/>
              <w:jc w:val="center"/>
              <w:rPr>
                <w:rFonts w:ascii="Calibri" w:eastAsia="Calibri" w:hAnsi="Calibri" w:cs="B Nazanin"/>
                <w:b/>
                <w:bCs/>
                <w:sz w:val="22"/>
                <w:szCs w:val="22"/>
                <w:lang w:bidi="fa-IR"/>
              </w:rPr>
            </w:pPr>
            <w:r w:rsidRPr="008960D9">
              <w:rPr>
                <w:rFonts w:ascii="Calibri" w:eastAsia="Calibri" w:hAnsi="Calibri" w:cs="B Nazanin" w:hint="cs"/>
                <w:b/>
                <w:bCs/>
                <w:sz w:val="22"/>
                <w:szCs w:val="22"/>
                <w:rtl/>
                <w:lang w:bidi="fa-IR"/>
              </w:rPr>
              <w:t>توضیحات شرح کار</w:t>
            </w:r>
          </w:p>
        </w:tc>
        <w:tc>
          <w:tcPr>
            <w:tcW w:w="1046" w:type="dxa"/>
            <w:shd w:val="clear" w:color="auto" w:fill="BFBFBF" w:themeFill="background1" w:themeFillShade="BF"/>
            <w:vAlign w:val="center"/>
          </w:tcPr>
          <w:p w:rsidR="00820B82" w:rsidRPr="008960D9" w:rsidRDefault="00820B82" w:rsidP="00992FCA">
            <w:pPr>
              <w:spacing w:before="60" w:after="60"/>
              <w:jc w:val="center"/>
              <w:rPr>
                <w:rFonts w:ascii="Calibri" w:eastAsia="Calibri" w:hAnsi="Calibri" w:cs="B Nazanin"/>
                <w:b/>
                <w:bCs/>
                <w:sz w:val="22"/>
                <w:szCs w:val="22"/>
                <w:lang w:bidi="fa-IR"/>
              </w:rPr>
            </w:pPr>
            <w:r w:rsidRPr="008960D9">
              <w:rPr>
                <w:rFonts w:ascii="Calibri" w:eastAsia="Calibri" w:hAnsi="Calibri" w:cs="B Nazanin" w:hint="cs"/>
                <w:b/>
                <w:bCs/>
                <w:sz w:val="22"/>
                <w:szCs w:val="22"/>
                <w:rtl/>
                <w:lang w:bidi="fa-IR"/>
              </w:rPr>
              <w:t>شماره</w:t>
            </w:r>
          </w:p>
        </w:tc>
      </w:tr>
      <w:tr w:rsidR="00820B82" w:rsidTr="00820B82">
        <w:tc>
          <w:tcPr>
            <w:tcW w:w="9377" w:type="dxa"/>
            <w:vAlign w:val="center"/>
          </w:tcPr>
          <w:p w:rsidR="00820B82" w:rsidRPr="00A55646" w:rsidRDefault="00820B82" w:rsidP="00C532B5">
            <w:pPr>
              <w:spacing w:before="60" w:after="60"/>
              <w:jc w:val="both"/>
              <w:rPr>
                <w:szCs w:val="20"/>
              </w:rPr>
            </w:pPr>
            <w:r w:rsidRPr="00A55646">
              <w:rPr>
                <w:rFonts w:ascii="Calibri" w:eastAsia="Calibri" w:hAnsi="Calibri" w:cs="B Nazanin" w:hint="eastAsia"/>
                <w:szCs w:val="20"/>
                <w:rtl/>
                <w:lang w:bidi="fa-IR"/>
              </w:rPr>
              <w:t>با</w:t>
            </w:r>
            <w:r w:rsidRPr="00A55646">
              <w:rPr>
                <w:rFonts w:ascii="Calibri" w:eastAsia="Calibri" w:hAnsi="Calibri" w:cs="B Nazanin"/>
                <w:szCs w:val="20"/>
                <w:rtl/>
                <w:lang w:bidi="fa-IR"/>
              </w:rPr>
              <w:t xml:space="preserve"> </w:t>
            </w:r>
            <w:r w:rsidRPr="00A55646">
              <w:rPr>
                <w:rFonts w:ascii="Calibri" w:eastAsia="Calibri" w:hAnsi="Calibri" w:cs="B Nazanin" w:hint="eastAsia"/>
                <w:szCs w:val="20"/>
                <w:rtl/>
                <w:lang w:bidi="fa-IR"/>
              </w:rPr>
              <w:t>انجام</w:t>
            </w:r>
            <w:r w:rsidRPr="00A55646">
              <w:rPr>
                <w:rFonts w:ascii="Calibri" w:eastAsia="Calibri" w:hAnsi="Calibri" w:cs="B Nazanin"/>
                <w:szCs w:val="20"/>
                <w:rtl/>
                <w:lang w:bidi="fa-IR"/>
              </w:rPr>
              <w:t xml:space="preserve"> </w:t>
            </w:r>
            <w:r w:rsidRPr="00A55646">
              <w:rPr>
                <w:rFonts w:ascii="Calibri" w:eastAsia="Calibri" w:hAnsi="Calibri" w:cs="B Nazanin" w:hint="eastAsia"/>
                <w:szCs w:val="20"/>
                <w:rtl/>
                <w:lang w:bidi="fa-IR"/>
              </w:rPr>
              <w:t>عمليات</w:t>
            </w:r>
            <w:r w:rsidRPr="00A55646">
              <w:rPr>
                <w:rFonts w:ascii="Calibri" w:eastAsia="Calibri" w:hAnsi="Calibri" w:cs="B Nazanin"/>
                <w:szCs w:val="20"/>
                <w:rtl/>
                <w:lang w:bidi="fa-IR"/>
              </w:rPr>
              <w:t xml:space="preserve"> </w:t>
            </w:r>
            <w:r w:rsidRPr="00A55646">
              <w:rPr>
                <w:rFonts w:ascii="Calibri" w:eastAsia="Calibri" w:hAnsi="Calibri" w:cs="B Nazanin" w:hint="eastAsia"/>
                <w:szCs w:val="20"/>
                <w:rtl/>
                <w:lang w:bidi="fa-IR"/>
              </w:rPr>
              <w:t>اجرايي</w:t>
            </w:r>
            <w:r w:rsidRPr="00A55646">
              <w:rPr>
                <w:rFonts w:ascii="Calibri" w:eastAsia="Calibri" w:hAnsi="Calibri" w:cs="B Nazanin"/>
                <w:szCs w:val="20"/>
                <w:rtl/>
                <w:lang w:bidi="fa-IR"/>
              </w:rPr>
              <w:t xml:space="preserve"> </w:t>
            </w:r>
            <w:r w:rsidRPr="00A55646">
              <w:rPr>
                <w:rFonts w:ascii="Calibri" w:eastAsia="Calibri" w:hAnsi="Calibri" w:cs="B Nazanin" w:hint="eastAsia"/>
                <w:szCs w:val="20"/>
                <w:rtl/>
                <w:lang w:bidi="fa-IR"/>
              </w:rPr>
              <w:t>ابعاد</w:t>
            </w:r>
            <w:r w:rsidRPr="00A55646">
              <w:rPr>
                <w:rFonts w:ascii="Calibri" w:eastAsia="Calibri" w:hAnsi="Calibri" w:cs="B Nazanin"/>
                <w:szCs w:val="20"/>
                <w:rtl/>
                <w:lang w:bidi="fa-IR"/>
              </w:rPr>
              <w:t xml:space="preserve"> </w:t>
            </w:r>
            <w:r w:rsidRPr="00A55646">
              <w:rPr>
                <w:rFonts w:ascii="Calibri" w:eastAsia="Calibri" w:hAnsi="Calibri" w:cs="B Nazanin" w:hint="eastAsia"/>
                <w:szCs w:val="20"/>
                <w:rtl/>
                <w:lang w:bidi="fa-IR"/>
              </w:rPr>
              <w:t>محوطه</w:t>
            </w:r>
            <w:r w:rsidRPr="00A55646">
              <w:rPr>
                <w:rFonts w:ascii="Calibri" w:eastAsia="Calibri" w:hAnsi="Calibri" w:cs="B Nazanin"/>
                <w:szCs w:val="20"/>
                <w:rtl/>
                <w:lang w:bidi="fa-IR"/>
              </w:rPr>
              <w:t xml:space="preserve"> </w:t>
            </w:r>
            <w:r w:rsidRPr="00A55646">
              <w:rPr>
                <w:rFonts w:ascii="Calibri" w:eastAsia="Calibri" w:hAnsi="Calibri" w:cs="B Nazanin" w:hint="eastAsia"/>
                <w:szCs w:val="20"/>
                <w:rtl/>
                <w:lang w:bidi="fa-IR"/>
              </w:rPr>
              <w:t>چاه</w:t>
            </w:r>
            <w:r w:rsidRPr="00A55646">
              <w:rPr>
                <w:rFonts w:ascii="Calibri" w:eastAsia="Calibri" w:hAnsi="Calibri" w:cs="B Nazanin"/>
                <w:szCs w:val="20"/>
                <w:rtl/>
                <w:lang w:bidi="fa-IR"/>
              </w:rPr>
              <w:t xml:space="preserve"> </w:t>
            </w:r>
            <w:r w:rsidRPr="00A55646">
              <w:rPr>
                <w:rFonts w:ascii="Calibri" w:eastAsia="Calibri" w:hAnsi="Calibri" w:cs="B Nazanin" w:hint="eastAsia"/>
                <w:szCs w:val="20"/>
                <w:rtl/>
                <w:lang w:bidi="fa-IR"/>
              </w:rPr>
              <w:t>به</w:t>
            </w:r>
            <w:r w:rsidRPr="00A55646">
              <w:rPr>
                <w:rFonts w:ascii="Calibri" w:eastAsia="Calibri" w:hAnsi="Calibri" w:cs="B Nazanin"/>
                <w:szCs w:val="20"/>
                <w:rtl/>
                <w:lang w:bidi="fa-IR"/>
              </w:rPr>
              <w:t xml:space="preserve"> 80*140 </w:t>
            </w:r>
            <w:r w:rsidRPr="00A55646">
              <w:rPr>
                <w:rFonts w:ascii="Calibri" w:eastAsia="Calibri" w:hAnsi="Calibri" w:cs="B Nazanin" w:hint="eastAsia"/>
                <w:szCs w:val="20"/>
                <w:rtl/>
                <w:lang w:bidi="fa-IR"/>
              </w:rPr>
              <w:t>متر</w:t>
            </w:r>
            <w:r w:rsidRPr="00A55646">
              <w:rPr>
                <w:rFonts w:ascii="Calibri" w:eastAsia="Calibri" w:hAnsi="Calibri" w:cs="B Nazanin"/>
                <w:szCs w:val="20"/>
                <w:rtl/>
                <w:lang w:bidi="fa-IR"/>
              </w:rPr>
              <w:t xml:space="preserve"> </w:t>
            </w:r>
            <w:r w:rsidRPr="00A55646">
              <w:rPr>
                <w:rFonts w:ascii="Calibri" w:eastAsia="Calibri" w:hAnsi="Calibri" w:cs="B Nazanin" w:hint="eastAsia"/>
                <w:szCs w:val="20"/>
                <w:rtl/>
                <w:lang w:bidi="fa-IR"/>
              </w:rPr>
              <w:t>و</w:t>
            </w:r>
            <w:r w:rsidRPr="00A55646">
              <w:rPr>
                <w:rFonts w:ascii="Calibri" w:eastAsia="Calibri" w:hAnsi="Calibri" w:cs="B Nazanin"/>
                <w:szCs w:val="20"/>
                <w:rtl/>
                <w:lang w:bidi="fa-IR"/>
              </w:rPr>
              <w:t xml:space="preserve"> </w:t>
            </w:r>
            <w:r w:rsidRPr="00A55646">
              <w:rPr>
                <w:rFonts w:ascii="Calibri" w:eastAsia="Calibri" w:hAnsi="Calibri" w:cs="B Nazanin" w:hint="eastAsia"/>
                <w:szCs w:val="20"/>
                <w:rtl/>
                <w:lang w:bidi="fa-IR"/>
              </w:rPr>
              <w:t>ابعاد</w:t>
            </w:r>
            <w:r w:rsidRPr="00A55646">
              <w:rPr>
                <w:rFonts w:ascii="Calibri" w:eastAsia="Calibri" w:hAnsi="Calibri" w:cs="B Nazanin"/>
                <w:szCs w:val="20"/>
                <w:rtl/>
                <w:lang w:bidi="fa-IR"/>
              </w:rPr>
              <w:t xml:space="preserve"> </w:t>
            </w:r>
            <w:r w:rsidRPr="00A55646">
              <w:rPr>
                <w:rFonts w:ascii="Calibri" w:eastAsia="Calibri" w:hAnsi="Calibri" w:cs="B Nazanin" w:hint="eastAsia"/>
                <w:szCs w:val="20"/>
                <w:rtl/>
                <w:lang w:bidi="fa-IR"/>
              </w:rPr>
              <w:t>بتن</w:t>
            </w:r>
            <w:r w:rsidRPr="00A55646">
              <w:rPr>
                <w:rFonts w:ascii="Calibri" w:eastAsia="Calibri" w:hAnsi="Calibri" w:cs="B Nazanin"/>
                <w:szCs w:val="20"/>
                <w:rtl/>
                <w:lang w:bidi="fa-IR"/>
              </w:rPr>
              <w:t xml:space="preserve"> </w:t>
            </w:r>
            <w:r w:rsidRPr="00A55646">
              <w:rPr>
                <w:rFonts w:ascii="Calibri" w:eastAsia="Calibri" w:hAnsi="Calibri" w:cs="B Nazanin" w:hint="eastAsia"/>
                <w:szCs w:val="20"/>
                <w:rtl/>
                <w:lang w:bidi="fa-IR"/>
              </w:rPr>
              <w:t>اطراف</w:t>
            </w:r>
            <w:r w:rsidRPr="00A55646">
              <w:rPr>
                <w:rFonts w:ascii="Calibri" w:eastAsia="Calibri" w:hAnsi="Calibri" w:cs="B Nazanin"/>
                <w:szCs w:val="20"/>
                <w:rtl/>
                <w:lang w:bidi="fa-IR"/>
              </w:rPr>
              <w:t xml:space="preserve"> </w:t>
            </w:r>
            <w:r w:rsidRPr="00A55646">
              <w:rPr>
                <w:rFonts w:ascii="Calibri" w:eastAsia="Calibri" w:hAnsi="Calibri" w:cs="B Nazanin" w:hint="eastAsia"/>
                <w:szCs w:val="20"/>
                <w:rtl/>
                <w:lang w:bidi="fa-IR"/>
              </w:rPr>
              <w:t>سلر</w:t>
            </w:r>
            <w:r w:rsidRPr="00A55646">
              <w:rPr>
                <w:rFonts w:ascii="Calibri" w:eastAsia="Calibri" w:hAnsi="Calibri" w:cs="B Nazanin"/>
                <w:szCs w:val="20"/>
                <w:rtl/>
                <w:lang w:bidi="fa-IR"/>
              </w:rPr>
              <w:t xml:space="preserve"> </w:t>
            </w:r>
            <w:r w:rsidRPr="00A55646">
              <w:rPr>
                <w:rFonts w:ascii="Calibri" w:eastAsia="Calibri" w:hAnsi="Calibri" w:cs="B Nazanin" w:hint="eastAsia"/>
                <w:szCs w:val="20"/>
                <w:rtl/>
                <w:lang w:bidi="fa-IR"/>
              </w:rPr>
              <w:t>قديمي</w:t>
            </w:r>
            <w:r w:rsidRPr="00A55646">
              <w:rPr>
                <w:rFonts w:ascii="Calibri" w:eastAsia="Calibri" w:hAnsi="Calibri" w:cs="B Nazanin"/>
                <w:szCs w:val="20"/>
                <w:rtl/>
                <w:lang w:bidi="fa-IR"/>
              </w:rPr>
              <w:t xml:space="preserve"> </w:t>
            </w:r>
            <w:r w:rsidRPr="00A55646">
              <w:rPr>
                <w:rFonts w:ascii="Calibri" w:eastAsia="Calibri" w:hAnsi="Calibri" w:cs="B Nazanin" w:hint="eastAsia"/>
                <w:szCs w:val="20"/>
                <w:rtl/>
                <w:lang w:bidi="fa-IR"/>
              </w:rPr>
              <w:t>بايد</w:t>
            </w:r>
            <w:r w:rsidRPr="00A55646">
              <w:rPr>
                <w:rFonts w:ascii="Calibri" w:eastAsia="Calibri" w:hAnsi="Calibri" w:cs="B Nazanin"/>
                <w:szCs w:val="20"/>
                <w:rtl/>
                <w:lang w:bidi="fa-IR"/>
              </w:rPr>
              <w:t xml:space="preserve"> </w:t>
            </w:r>
            <w:r w:rsidRPr="00A55646">
              <w:rPr>
                <w:rFonts w:ascii="Calibri" w:eastAsia="Calibri" w:hAnsi="Calibri" w:cs="B Nazanin" w:hint="eastAsia"/>
                <w:szCs w:val="20"/>
                <w:rtl/>
                <w:lang w:bidi="fa-IR"/>
              </w:rPr>
              <w:t>به</w:t>
            </w:r>
            <w:r w:rsidRPr="00A55646">
              <w:rPr>
                <w:rFonts w:ascii="Calibri" w:eastAsia="Calibri" w:hAnsi="Calibri" w:cs="B Nazanin"/>
                <w:szCs w:val="20"/>
                <w:rtl/>
                <w:lang w:bidi="fa-IR"/>
              </w:rPr>
              <w:t xml:space="preserve"> 2050 </w:t>
            </w:r>
            <w:r w:rsidRPr="00A55646">
              <w:rPr>
                <w:rFonts w:ascii="Calibri" w:eastAsia="Calibri" w:hAnsi="Calibri" w:cs="B Nazanin" w:hint="eastAsia"/>
                <w:szCs w:val="20"/>
                <w:rtl/>
                <w:lang w:bidi="fa-IR"/>
              </w:rPr>
              <w:t>متر</w:t>
            </w:r>
            <w:r w:rsidRPr="00A55646">
              <w:rPr>
                <w:rFonts w:ascii="Calibri" w:eastAsia="Calibri" w:hAnsi="Calibri" w:cs="B Nazanin"/>
                <w:szCs w:val="20"/>
                <w:rtl/>
                <w:lang w:bidi="fa-IR"/>
              </w:rPr>
              <w:t xml:space="preserve"> </w:t>
            </w:r>
            <w:r w:rsidRPr="00A55646">
              <w:rPr>
                <w:rFonts w:ascii="Calibri" w:eastAsia="Calibri" w:hAnsi="Calibri" w:cs="B Nazanin" w:hint="eastAsia"/>
                <w:szCs w:val="20"/>
                <w:rtl/>
                <w:lang w:bidi="fa-IR"/>
              </w:rPr>
              <w:t>مربع</w:t>
            </w:r>
            <w:r w:rsidRPr="00A55646">
              <w:rPr>
                <w:rFonts w:ascii="Calibri" w:eastAsia="Calibri" w:hAnsi="Calibri" w:cs="B Nazanin"/>
                <w:szCs w:val="20"/>
                <w:rtl/>
                <w:lang w:bidi="fa-IR"/>
              </w:rPr>
              <w:t xml:space="preserve"> </w:t>
            </w:r>
            <w:r w:rsidRPr="00A55646">
              <w:rPr>
                <w:rFonts w:ascii="Calibri" w:eastAsia="Calibri" w:hAnsi="Calibri" w:cs="B Nazanin" w:hint="eastAsia"/>
                <w:szCs w:val="20"/>
                <w:rtl/>
                <w:lang w:bidi="fa-IR"/>
              </w:rPr>
              <w:t>افزايش</w:t>
            </w:r>
            <w:r w:rsidRPr="00A55646">
              <w:rPr>
                <w:rFonts w:ascii="Calibri" w:eastAsia="Calibri" w:hAnsi="Calibri" w:cs="B Nazanin"/>
                <w:szCs w:val="20"/>
                <w:rtl/>
                <w:lang w:bidi="fa-IR"/>
              </w:rPr>
              <w:t xml:space="preserve"> </w:t>
            </w:r>
            <w:r w:rsidRPr="00A55646">
              <w:rPr>
                <w:rFonts w:ascii="Calibri" w:eastAsia="Calibri" w:hAnsi="Calibri" w:cs="B Nazanin" w:hint="eastAsia"/>
                <w:szCs w:val="20"/>
                <w:rtl/>
                <w:lang w:bidi="fa-IR"/>
              </w:rPr>
              <w:t>يابد</w:t>
            </w:r>
            <w:r w:rsidRPr="00A55646">
              <w:rPr>
                <w:rFonts w:ascii="Calibri" w:eastAsia="Calibri" w:hAnsi="Calibri" w:cs="B Nazanin"/>
                <w:szCs w:val="20"/>
                <w:rtl/>
                <w:lang w:bidi="fa-IR"/>
              </w:rPr>
              <w:t>.</w:t>
            </w:r>
            <w:r w:rsidRPr="00A55646">
              <w:rPr>
                <w:rFonts w:ascii="Calibri" w:eastAsia="Calibri" w:hAnsi="Calibri" w:cs="B Nazanin"/>
                <w:szCs w:val="20"/>
                <w:lang w:bidi="fa-IR"/>
              </w:rPr>
              <w:t xml:space="preserve"> </w:t>
            </w:r>
            <w:r w:rsidRPr="00A55646">
              <w:rPr>
                <w:rFonts w:ascii="Calibri" w:eastAsia="Calibri" w:hAnsi="Calibri" w:cs="B Nazanin" w:hint="eastAsia"/>
                <w:szCs w:val="20"/>
                <w:rtl/>
                <w:lang w:bidi="fa-IR"/>
              </w:rPr>
              <w:t>همچنين</w:t>
            </w:r>
            <w:r w:rsidRPr="00A55646">
              <w:rPr>
                <w:rFonts w:ascii="Calibri" w:eastAsia="Calibri" w:hAnsi="Calibri" w:cs="B Nazanin"/>
                <w:szCs w:val="20"/>
                <w:rtl/>
                <w:lang w:bidi="fa-IR"/>
              </w:rPr>
              <w:t xml:space="preserve"> </w:t>
            </w:r>
            <w:r w:rsidRPr="00A55646">
              <w:rPr>
                <w:rFonts w:ascii="Calibri" w:eastAsia="Calibri" w:hAnsi="Calibri" w:cs="B Nazanin" w:hint="eastAsia"/>
                <w:szCs w:val="20"/>
                <w:rtl/>
                <w:lang w:bidi="fa-IR"/>
              </w:rPr>
              <w:t>بتن</w:t>
            </w:r>
            <w:r w:rsidRPr="00A55646">
              <w:rPr>
                <w:rFonts w:ascii="Calibri" w:eastAsia="Calibri" w:hAnsi="Calibri" w:cs="B Nazanin"/>
                <w:szCs w:val="20"/>
                <w:rtl/>
                <w:lang w:bidi="fa-IR"/>
              </w:rPr>
              <w:t xml:space="preserve"> </w:t>
            </w:r>
            <w:r w:rsidRPr="00A55646">
              <w:rPr>
                <w:rFonts w:ascii="Calibri" w:eastAsia="Calibri" w:hAnsi="Calibri" w:cs="B Nazanin" w:hint="eastAsia"/>
                <w:szCs w:val="20"/>
                <w:rtl/>
                <w:lang w:bidi="fa-IR"/>
              </w:rPr>
              <w:t>براي</w:t>
            </w:r>
            <w:r w:rsidRPr="00A55646">
              <w:rPr>
                <w:rFonts w:ascii="Calibri" w:eastAsia="Calibri" w:hAnsi="Calibri" w:cs="B Nazanin"/>
                <w:szCs w:val="20"/>
                <w:rtl/>
                <w:lang w:bidi="fa-IR"/>
              </w:rPr>
              <w:t xml:space="preserve"> </w:t>
            </w:r>
            <w:r w:rsidRPr="00A55646">
              <w:rPr>
                <w:rFonts w:ascii="Calibri" w:eastAsia="Calibri" w:hAnsi="Calibri" w:cs="B Nazanin" w:hint="eastAsia"/>
                <w:szCs w:val="20"/>
                <w:rtl/>
                <w:lang w:bidi="fa-IR"/>
              </w:rPr>
              <w:t>زير</w:t>
            </w:r>
            <w:r w:rsidRPr="00A55646">
              <w:rPr>
                <w:rFonts w:ascii="Calibri" w:eastAsia="Calibri" w:hAnsi="Calibri" w:cs="B Nazanin"/>
                <w:szCs w:val="20"/>
                <w:rtl/>
                <w:lang w:bidi="fa-IR"/>
              </w:rPr>
              <w:t xml:space="preserve"> </w:t>
            </w:r>
            <w:r w:rsidRPr="00A55646">
              <w:rPr>
                <w:rFonts w:ascii="Calibri" w:eastAsia="Calibri" w:hAnsi="Calibri" w:cs="B Nazanin" w:hint="eastAsia"/>
                <w:szCs w:val="20"/>
                <w:rtl/>
                <w:lang w:bidi="fa-IR"/>
              </w:rPr>
              <w:t>مخازن</w:t>
            </w:r>
            <w:r w:rsidRPr="00A55646">
              <w:rPr>
                <w:rFonts w:ascii="Calibri" w:eastAsia="Calibri" w:hAnsi="Calibri" w:cs="B Nazanin"/>
                <w:szCs w:val="20"/>
                <w:rtl/>
                <w:lang w:bidi="fa-IR"/>
              </w:rPr>
              <w:t xml:space="preserve"> (</w:t>
            </w:r>
            <w:r w:rsidRPr="00A55646">
              <w:rPr>
                <w:rFonts w:ascii="Calibri" w:eastAsia="Calibri" w:hAnsi="Calibri" w:cs="B Nazanin" w:hint="eastAsia"/>
                <w:szCs w:val="20"/>
                <w:rtl/>
                <w:lang w:bidi="fa-IR"/>
              </w:rPr>
              <w:t>همانند</w:t>
            </w:r>
            <w:r w:rsidRPr="00A55646">
              <w:rPr>
                <w:rFonts w:ascii="Calibri" w:eastAsia="Calibri" w:hAnsi="Calibri" w:cs="B Nazanin"/>
                <w:szCs w:val="20"/>
                <w:rtl/>
                <w:lang w:bidi="fa-IR"/>
              </w:rPr>
              <w:t xml:space="preserve"> </w:t>
            </w:r>
            <w:r w:rsidRPr="00A55646">
              <w:rPr>
                <w:rFonts w:ascii="Calibri" w:eastAsia="Calibri" w:hAnsi="Calibri" w:cs="B Nazanin" w:hint="eastAsia"/>
                <w:szCs w:val="20"/>
                <w:rtl/>
                <w:lang w:bidi="fa-IR"/>
              </w:rPr>
              <w:t>گازوئيل</w:t>
            </w:r>
            <w:r w:rsidRPr="00A55646">
              <w:rPr>
                <w:rFonts w:ascii="Calibri" w:eastAsia="Calibri" w:hAnsi="Calibri" w:cs="B Nazanin"/>
                <w:szCs w:val="20"/>
                <w:rtl/>
                <w:lang w:bidi="fa-IR"/>
              </w:rPr>
              <w:t xml:space="preserve"> </w:t>
            </w:r>
            <w:r w:rsidRPr="00A55646">
              <w:rPr>
                <w:rFonts w:ascii="Calibri" w:eastAsia="Calibri" w:hAnsi="Calibri" w:cs="B Nazanin" w:hint="eastAsia"/>
                <w:szCs w:val="20"/>
                <w:rtl/>
                <w:lang w:bidi="fa-IR"/>
              </w:rPr>
              <w:t>و</w:t>
            </w:r>
            <w:r w:rsidRPr="00A55646">
              <w:rPr>
                <w:rFonts w:ascii="Calibri" w:eastAsia="Calibri" w:hAnsi="Calibri" w:cs="B Nazanin"/>
                <w:szCs w:val="20"/>
                <w:rtl/>
                <w:lang w:bidi="fa-IR"/>
              </w:rPr>
              <w:t>...)</w:t>
            </w:r>
            <w:r w:rsidRPr="00A55646">
              <w:rPr>
                <w:rFonts w:ascii="Calibri" w:eastAsia="Calibri" w:hAnsi="Calibri" w:cs="B Nazanin" w:hint="cs"/>
                <w:szCs w:val="20"/>
                <w:rtl/>
                <w:lang w:bidi="fa-IR"/>
              </w:rPr>
              <w:t xml:space="preserve"> </w:t>
            </w:r>
            <w:r w:rsidRPr="00A55646">
              <w:rPr>
                <w:rFonts w:ascii="Calibri" w:eastAsia="Calibri" w:hAnsi="Calibri" w:cs="B Nazanin" w:hint="eastAsia"/>
                <w:szCs w:val="20"/>
                <w:rtl/>
                <w:lang w:bidi="fa-IR"/>
              </w:rPr>
              <w:t>به</w:t>
            </w:r>
            <w:r w:rsidRPr="00A55646">
              <w:rPr>
                <w:rFonts w:ascii="Calibri" w:eastAsia="Calibri" w:hAnsi="Calibri" w:cs="B Nazanin"/>
                <w:szCs w:val="20"/>
                <w:rtl/>
                <w:lang w:bidi="fa-IR"/>
              </w:rPr>
              <w:t xml:space="preserve"> </w:t>
            </w:r>
            <w:r w:rsidRPr="00A55646">
              <w:rPr>
                <w:rFonts w:ascii="Calibri" w:eastAsia="Calibri" w:hAnsi="Calibri" w:cs="B Nazanin" w:hint="eastAsia"/>
                <w:szCs w:val="20"/>
                <w:rtl/>
                <w:lang w:bidi="fa-IR"/>
              </w:rPr>
              <w:t>ميزان</w:t>
            </w:r>
            <w:r w:rsidRPr="00A55646">
              <w:rPr>
                <w:rFonts w:ascii="Calibri" w:eastAsia="Calibri" w:hAnsi="Calibri" w:cs="B Nazanin"/>
                <w:szCs w:val="20"/>
                <w:rtl/>
                <w:lang w:bidi="fa-IR"/>
              </w:rPr>
              <w:t xml:space="preserve"> </w:t>
            </w:r>
            <w:r w:rsidRPr="00A55646">
              <w:rPr>
                <w:rFonts w:ascii="Calibri" w:eastAsia="Calibri" w:hAnsi="Calibri" w:cs="B Nazanin" w:hint="eastAsia"/>
                <w:szCs w:val="20"/>
                <w:rtl/>
                <w:lang w:bidi="fa-IR"/>
              </w:rPr>
              <w:t>حداقل</w:t>
            </w:r>
            <w:r w:rsidRPr="00A55646">
              <w:rPr>
                <w:rFonts w:ascii="Calibri" w:eastAsia="Calibri" w:hAnsi="Calibri" w:cs="B Nazanin"/>
                <w:szCs w:val="20"/>
                <w:rtl/>
                <w:lang w:bidi="fa-IR"/>
              </w:rPr>
              <w:t xml:space="preserve"> 240 </w:t>
            </w:r>
            <w:r w:rsidRPr="00A55646">
              <w:rPr>
                <w:rFonts w:ascii="Calibri" w:eastAsia="Calibri" w:hAnsi="Calibri" w:cs="B Nazanin" w:hint="eastAsia"/>
                <w:szCs w:val="20"/>
                <w:rtl/>
                <w:lang w:bidi="fa-IR"/>
              </w:rPr>
              <w:t>متر</w:t>
            </w:r>
            <w:r w:rsidRPr="00A55646">
              <w:rPr>
                <w:rFonts w:ascii="Calibri" w:eastAsia="Calibri" w:hAnsi="Calibri" w:cs="B Nazanin"/>
                <w:szCs w:val="20"/>
                <w:rtl/>
                <w:lang w:bidi="fa-IR"/>
              </w:rPr>
              <w:t xml:space="preserve"> </w:t>
            </w:r>
            <w:r w:rsidRPr="00A55646">
              <w:rPr>
                <w:rFonts w:ascii="Calibri" w:eastAsia="Calibri" w:hAnsi="Calibri" w:cs="B Nazanin" w:hint="eastAsia"/>
                <w:szCs w:val="20"/>
                <w:rtl/>
                <w:lang w:bidi="fa-IR"/>
              </w:rPr>
              <w:t>مربع</w:t>
            </w:r>
            <w:r w:rsidRPr="00A55646">
              <w:rPr>
                <w:rFonts w:ascii="Calibri" w:eastAsia="Calibri" w:hAnsi="Calibri" w:cs="B Nazanin"/>
                <w:szCs w:val="20"/>
                <w:rtl/>
                <w:lang w:bidi="fa-IR"/>
              </w:rPr>
              <w:t xml:space="preserve"> </w:t>
            </w:r>
            <w:r w:rsidRPr="00A55646">
              <w:rPr>
                <w:rFonts w:ascii="Calibri" w:eastAsia="Calibri" w:hAnsi="Calibri" w:cs="B Nazanin" w:hint="eastAsia"/>
                <w:szCs w:val="20"/>
                <w:rtl/>
                <w:lang w:bidi="fa-IR"/>
              </w:rPr>
              <w:t>به</w:t>
            </w:r>
            <w:r w:rsidRPr="00A55646">
              <w:rPr>
                <w:rFonts w:ascii="Calibri" w:eastAsia="Calibri" w:hAnsi="Calibri" w:cs="B Nazanin"/>
                <w:szCs w:val="20"/>
                <w:rtl/>
                <w:lang w:bidi="fa-IR"/>
              </w:rPr>
              <w:t xml:space="preserve"> </w:t>
            </w:r>
            <w:r w:rsidRPr="00A55646">
              <w:rPr>
                <w:rFonts w:ascii="Calibri" w:eastAsia="Calibri" w:hAnsi="Calibri" w:cs="B Nazanin" w:hint="eastAsia"/>
                <w:szCs w:val="20"/>
                <w:rtl/>
                <w:lang w:bidi="fa-IR"/>
              </w:rPr>
              <w:t>ضخامت</w:t>
            </w:r>
            <w:r w:rsidRPr="00A55646">
              <w:rPr>
                <w:rFonts w:ascii="Calibri" w:eastAsia="Calibri" w:hAnsi="Calibri" w:cs="B Nazanin" w:hint="cs"/>
                <w:szCs w:val="20"/>
                <w:rtl/>
                <w:lang w:bidi="fa-IR"/>
              </w:rPr>
              <w:t xml:space="preserve"> مجموع</w:t>
            </w:r>
            <w:r w:rsidRPr="00A55646">
              <w:rPr>
                <w:rFonts w:ascii="Calibri" w:eastAsia="Calibri" w:hAnsi="Calibri" w:cs="B Nazanin"/>
                <w:szCs w:val="20"/>
                <w:rtl/>
                <w:lang w:bidi="fa-IR"/>
              </w:rPr>
              <w:t xml:space="preserve"> 35/0</w:t>
            </w:r>
            <w:r w:rsidRPr="00A55646">
              <w:rPr>
                <w:rFonts w:ascii="Calibri" w:eastAsia="Calibri" w:hAnsi="Calibri" w:cs="B Nazanin" w:hint="eastAsia"/>
                <w:szCs w:val="20"/>
                <w:rtl/>
                <w:lang w:bidi="fa-IR"/>
              </w:rPr>
              <w:t>متر</w:t>
            </w:r>
            <w:r w:rsidRPr="00A55646">
              <w:rPr>
                <w:rFonts w:ascii="Calibri" w:eastAsia="Calibri" w:hAnsi="Calibri" w:cs="B Nazanin"/>
                <w:szCs w:val="20"/>
                <w:rtl/>
                <w:lang w:bidi="fa-IR"/>
              </w:rPr>
              <w:t xml:space="preserve"> </w:t>
            </w:r>
            <w:r w:rsidRPr="00A55646">
              <w:rPr>
                <w:rFonts w:ascii="Calibri" w:eastAsia="Calibri" w:hAnsi="Calibri" w:cs="B Nazanin" w:hint="eastAsia"/>
                <w:szCs w:val="20"/>
                <w:rtl/>
                <w:lang w:bidi="fa-IR"/>
              </w:rPr>
              <w:t>بتن</w:t>
            </w:r>
            <w:r w:rsidRPr="00A55646">
              <w:rPr>
                <w:rFonts w:ascii="Calibri" w:eastAsia="Calibri" w:hAnsi="Calibri" w:cs="B Nazanin"/>
                <w:szCs w:val="20"/>
                <w:rtl/>
                <w:lang w:bidi="fa-IR"/>
              </w:rPr>
              <w:t xml:space="preserve"> </w:t>
            </w:r>
            <w:r w:rsidRPr="00A55646">
              <w:rPr>
                <w:rFonts w:ascii="Calibri" w:eastAsia="Calibri" w:hAnsi="Calibri" w:cs="B Nazanin" w:hint="eastAsia"/>
                <w:szCs w:val="20"/>
                <w:rtl/>
                <w:lang w:bidi="fa-IR"/>
              </w:rPr>
              <w:t>مسلح</w:t>
            </w:r>
            <w:r w:rsidRPr="00A55646">
              <w:rPr>
                <w:rFonts w:ascii="Calibri" w:eastAsia="Calibri" w:hAnsi="Calibri" w:cs="B Nazanin"/>
                <w:szCs w:val="20"/>
                <w:rtl/>
                <w:lang w:bidi="fa-IR"/>
              </w:rPr>
              <w:t xml:space="preserve"> </w:t>
            </w:r>
            <w:r w:rsidRPr="00A55646">
              <w:rPr>
                <w:rFonts w:ascii="Calibri" w:eastAsia="Calibri" w:hAnsi="Calibri" w:cs="B Nazanin" w:hint="cs"/>
                <w:szCs w:val="20"/>
                <w:rtl/>
                <w:lang w:bidi="fa-IR"/>
              </w:rPr>
              <w:t>با عیار 300 کیلوگرم سیمان در مترمکعب به ضخامت 2/0 متر بتن انکر غیر مسلح با عیار 150 کیلوگرم سیمان در مترمکعب.</w:t>
            </w:r>
          </w:p>
        </w:tc>
        <w:tc>
          <w:tcPr>
            <w:tcW w:w="1046" w:type="dxa"/>
            <w:vAlign w:val="center"/>
          </w:tcPr>
          <w:p w:rsidR="00820B82" w:rsidRPr="00A55646" w:rsidRDefault="00820B82" w:rsidP="00992FCA">
            <w:pPr>
              <w:spacing w:before="60" w:after="60"/>
              <w:jc w:val="center"/>
              <w:rPr>
                <w:rFonts w:cs="B Nazanin"/>
              </w:rPr>
            </w:pPr>
            <w:r w:rsidRPr="00A55646">
              <w:rPr>
                <w:rFonts w:cs="B Nazanin" w:hint="cs"/>
                <w:rtl/>
              </w:rPr>
              <w:t>1</w:t>
            </w:r>
          </w:p>
        </w:tc>
      </w:tr>
      <w:tr w:rsidR="00820B82" w:rsidTr="00820B82">
        <w:tc>
          <w:tcPr>
            <w:tcW w:w="9377" w:type="dxa"/>
            <w:vAlign w:val="center"/>
          </w:tcPr>
          <w:p w:rsidR="00820B82" w:rsidRPr="00A55646" w:rsidRDefault="00820B82" w:rsidP="00C532B5">
            <w:pPr>
              <w:spacing w:before="60" w:after="60"/>
              <w:jc w:val="both"/>
              <w:rPr>
                <w:rFonts w:ascii="Calibri" w:eastAsia="Calibri" w:hAnsi="Calibri" w:cs="B Nazanin"/>
                <w:szCs w:val="20"/>
                <w:lang w:bidi="fa-IR"/>
              </w:rPr>
            </w:pPr>
            <w:r w:rsidRPr="00A55646">
              <w:rPr>
                <w:rFonts w:ascii="Calibri" w:eastAsia="Calibri" w:hAnsi="Calibri" w:cs="B Nazanin"/>
                <w:szCs w:val="20"/>
                <w:rtl/>
                <w:lang w:bidi="fa-IR"/>
              </w:rPr>
              <w:t>تخريب بتن غير مسلح زير فنس و انكر بتوني مسلح به مقدار 10 متر مكعب.</w:t>
            </w:r>
          </w:p>
        </w:tc>
        <w:tc>
          <w:tcPr>
            <w:tcW w:w="1046" w:type="dxa"/>
            <w:vAlign w:val="center"/>
          </w:tcPr>
          <w:p w:rsidR="00820B82" w:rsidRPr="00A55646" w:rsidRDefault="00820B82" w:rsidP="00992FCA">
            <w:pPr>
              <w:spacing w:before="60" w:after="60"/>
              <w:jc w:val="center"/>
              <w:rPr>
                <w:rFonts w:cs="B Nazanin"/>
              </w:rPr>
            </w:pPr>
            <w:r w:rsidRPr="00A55646">
              <w:rPr>
                <w:rFonts w:cs="B Nazanin" w:hint="cs"/>
                <w:rtl/>
              </w:rPr>
              <w:t>2</w:t>
            </w:r>
          </w:p>
        </w:tc>
      </w:tr>
      <w:tr w:rsidR="00820B82" w:rsidTr="00820B82">
        <w:tc>
          <w:tcPr>
            <w:tcW w:w="9377" w:type="dxa"/>
            <w:vAlign w:val="center"/>
          </w:tcPr>
          <w:p w:rsidR="00820B82" w:rsidRPr="00C532B5" w:rsidRDefault="00820B82" w:rsidP="00C532B5">
            <w:pPr>
              <w:spacing w:before="60" w:after="60"/>
              <w:jc w:val="both"/>
              <w:rPr>
                <w:rFonts w:ascii="Calibri" w:eastAsia="Calibri" w:hAnsi="Calibri" w:cs="B Nazanin"/>
                <w:szCs w:val="20"/>
                <w:rtl/>
                <w:lang w:bidi="fa-IR"/>
              </w:rPr>
            </w:pPr>
            <w:r w:rsidRPr="00C532B5">
              <w:rPr>
                <w:rFonts w:ascii="Calibri" w:eastAsia="Calibri" w:hAnsi="Calibri" w:cs="B Nazanin"/>
                <w:szCs w:val="20"/>
                <w:rtl/>
                <w:lang w:bidi="fa-IR"/>
              </w:rPr>
              <w:t>تخريب بتن مسلح قديمي به ضخامت 20 سانتيمتر در محوطه چاه به مقدار 15 متر مكعب.</w:t>
            </w:r>
          </w:p>
        </w:tc>
        <w:tc>
          <w:tcPr>
            <w:tcW w:w="1046" w:type="dxa"/>
            <w:vAlign w:val="center"/>
          </w:tcPr>
          <w:p w:rsidR="00820B82" w:rsidRPr="00A55646" w:rsidRDefault="00820B82" w:rsidP="006E305B">
            <w:pPr>
              <w:spacing w:before="60" w:after="60"/>
              <w:jc w:val="center"/>
              <w:rPr>
                <w:rFonts w:cs="B Nazanin"/>
              </w:rPr>
            </w:pPr>
            <w:r w:rsidRPr="00A55646">
              <w:rPr>
                <w:rFonts w:cs="B Nazanin" w:hint="cs"/>
                <w:rtl/>
              </w:rPr>
              <w:t>3</w:t>
            </w:r>
          </w:p>
        </w:tc>
      </w:tr>
      <w:tr w:rsidR="00820B82" w:rsidTr="00820B82">
        <w:tc>
          <w:tcPr>
            <w:tcW w:w="9377" w:type="dxa"/>
            <w:vAlign w:val="center"/>
          </w:tcPr>
          <w:p w:rsidR="00820B82" w:rsidRPr="00C532B5" w:rsidRDefault="00820B82" w:rsidP="00C532B5">
            <w:pPr>
              <w:spacing w:before="60" w:after="60"/>
              <w:jc w:val="both"/>
              <w:rPr>
                <w:rFonts w:ascii="Calibri" w:eastAsia="Calibri" w:hAnsi="Calibri" w:cs="B Nazanin"/>
                <w:szCs w:val="20"/>
                <w:rtl/>
                <w:lang w:bidi="fa-IR"/>
              </w:rPr>
            </w:pPr>
            <w:r w:rsidRPr="00C532B5">
              <w:rPr>
                <w:rFonts w:ascii="Calibri" w:eastAsia="Calibri" w:hAnsi="Calibri" w:cs="B Nazanin"/>
                <w:szCs w:val="20"/>
                <w:rtl/>
                <w:lang w:bidi="fa-IR"/>
              </w:rPr>
              <w:t>احداث ديوار حايل در نقاط مختلف جاده جمعا به مقدار 150 متر مكعب.</w:t>
            </w:r>
          </w:p>
        </w:tc>
        <w:tc>
          <w:tcPr>
            <w:tcW w:w="1046" w:type="dxa"/>
            <w:vAlign w:val="center"/>
          </w:tcPr>
          <w:p w:rsidR="00820B82" w:rsidRPr="00A55646" w:rsidRDefault="00820B82" w:rsidP="006E305B">
            <w:pPr>
              <w:spacing w:before="60" w:after="60"/>
              <w:jc w:val="center"/>
              <w:rPr>
                <w:rFonts w:cs="B Nazanin"/>
              </w:rPr>
            </w:pPr>
            <w:r w:rsidRPr="00A55646">
              <w:rPr>
                <w:rFonts w:cs="B Nazanin" w:hint="cs"/>
                <w:rtl/>
              </w:rPr>
              <w:t>4</w:t>
            </w:r>
          </w:p>
        </w:tc>
      </w:tr>
      <w:tr w:rsidR="00820B82" w:rsidTr="00820B82">
        <w:tc>
          <w:tcPr>
            <w:tcW w:w="9377" w:type="dxa"/>
            <w:vAlign w:val="center"/>
          </w:tcPr>
          <w:p w:rsidR="00820B82" w:rsidRPr="00C532B5" w:rsidRDefault="00820B82" w:rsidP="00C532B5">
            <w:pPr>
              <w:spacing w:before="60" w:after="60"/>
              <w:jc w:val="both"/>
              <w:rPr>
                <w:rFonts w:ascii="Calibri" w:eastAsia="Calibri" w:hAnsi="Calibri" w:cs="B Nazanin"/>
                <w:szCs w:val="20"/>
                <w:rtl/>
                <w:lang w:bidi="fa-IR"/>
              </w:rPr>
            </w:pPr>
            <w:r w:rsidRPr="00C532B5">
              <w:rPr>
                <w:rFonts w:ascii="Calibri" w:eastAsia="Calibri" w:hAnsi="Calibri" w:cs="B Nazanin" w:hint="cs"/>
                <w:szCs w:val="20"/>
                <w:rtl/>
                <w:lang w:bidi="fa-IR"/>
              </w:rPr>
              <w:t>احداث</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يك</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دستگاه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سپتيك</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غير</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جذبي</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در</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محوطه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چاه</w:t>
            </w:r>
            <w:r w:rsidRPr="00C532B5">
              <w:rPr>
                <w:rFonts w:ascii="Calibri" w:eastAsia="Calibri" w:hAnsi="Calibri" w:cs="B Nazanin"/>
                <w:szCs w:val="20"/>
                <w:rtl/>
                <w:lang w:bidi="fa-IR"/>
              </w:rPr>
              <w:t>.</w:t>
            </w:r>
          </w:p>
        </w:tc>
        <w:tc>
          <w:tcPr>
            <w:tcW w:w="1046" w:type="dxa"/>
            <w:vAlign w:val="center"/>
          </w:tcPr>
          <w:p w:rsidR="00820B82" w:rsidRPr="00A55646" w:rsidRDefault="00820B82" w:rsidP="006E305B">
            <w:pPr>
              <w:spacing w:before="60" w:after="60"/>
              <w:jc w:val="center"/>
              <w:rPr>
                <w:rFonts w:cs="B Nazanin"/>
              </w:rPr>
            </w:pPr>
            <w:r w:rsidRPr="00A55646">
              <w:rPr>
                <w:rFonts w:cs="B Nazanin" w:hint="cs"/>
                <w:rtl/>
              </w:rPr>
              <w:t>5</w:t>
            </w:r>
          </w:p>
        </w:tc>
      </w:tr>
      <w:tr w:rsidR="00820B82" w:rsidTr="00820B82">
        <w:tc>
          <w:tcPr>
            <w:tcW w:w="9377" w:type="dxa"/>
            <w:vAlign w:val="center"/>
          </w:tcPr>
          <w:p w:rsidR="00820B82" w:rsidRPr="00C532B5" w:rsidRDefault="00820B82" w:rsidP="00C532B5">
            <w:pPr>
              <w:spacing w:before="60" w:after="60"/>
              <w:jc w:val="both"/>
              <w:rPr>
                <w:rFonts w:ascii="Calibri" w:eastAsia="Calibri" w:hAnsi="Calibri" w:cs="B Nazanin"/>
                <w:szCs w:val="20"/>
                <w:rtl/>
                <w:lang w:bidi="fa-IR"/>
              </w:rPr>
            </w:pPr>
            <w:r w:rsidRPr="00C532B5">
              <w:rPr>
                <w:rFonts w:ascii="Calibri" w:eastAsia="Calibri" w:hAnsi="Calibri" w:cs="B Nazanin" w:hint="cs"/>
                <w:szCs w:val="20"/>
                <w:rtl/>
                <w:lang w:bidi="fa-IR"/>
              </w:rPr>
              <w:t>انجام</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عمليات</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خاكي</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و</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ترميمي</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گودال</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هاي</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سوخت</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و</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آبگل</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در</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محوطه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چاه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به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مقدار</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حداقل</w:t>
            </w:r>
            <w:r w:rsidRPr="00C532B5">
              <w:rPr>
                <w:rFonts w:ascii="Calibri" w:eastAsia="Calibri" w:hAnsi="Calibri" w:cs="B Nazanin"/>
                <w:szCs w:val="20"/>
                <w:rtl/>
                <w:lang w:bidi="fa-IR"/>
              </w:rPr>
              <w:t xml:space="preserve"> 5000 </w:t>
            </w:r>
            <w:r w:rsidRPr="00C532B5">
              <w:rPr>
                <w:rFonts w:ascii="Calibri" w:eastAsia="Calibri" w:hAnsi="Calibri" w:cs="B Nazanin" w:hint="cs"/>
                <w:szCs w:val="20"/>
                <w:rtl/>
                <w:lang w:bidi="fa-IR"/>
              </w:rPr>
              <w:t>متر</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مكعب</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با</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بافت</w:t>
            </w:r>
            <w:r w:rsidRPr="00C532B5">
              <w:rPr>
                <w:rFonts w:ascii="Calibri" w:eastAsia="Calibri" w:hAnsi="Calibri" w:cs="B Nazanin"/>
                <w:szCs w:val="20"/>
                <w:rtl/>
                <w:lang w:bidi="fa-IR"/>
              </w:rPr>
              <w:t xml:space="preserve"> 70%</w:t>
            </w:r>
            <w:r w:rsidRPr="00C532B5">
              <w:rPr>
                <w:rFonts w:ascii="Calibri" w:eastAsia="Calibri" w:hAnsi="Calibri" w:cs="B Nazanin" w:hint="cs"/>
                <w:szCs w:val="20"/>
                <w:rtl/>
                <w:lang w:bidi="fa-IR"/>
              </w:rPr>
              <w:t>خاكي</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و</w:t>
            </w:r>
            <w:r w:rsidRPr="00C532B5">
              <w:rPr>
                <w:rFonts w:ascii="Calibri" w:eastAsia="Calibri" w:hAnsi="Calibri" w:cs="B Nazanin"/>
                <w:szCs w:val="20"/>
                <w:rtl/>
                <w:lang w:bidi="fa-IR"/>
              </w:rPr>
              <w:t xml:space="preserve"> 30% </w:t>
            </w:r>
            <w:r w:rsidRPr="00C532B5">
              <w:rPr>
                <w:rFonts w:ascii="Calibri" w:eastAsia="Calibri" w:hAnsi="Calibri" w:cs="B Nazanin" w:hint="cs"/>
                <w:szCs w:val="20"/>
                <w:rtl/>
                <w:lang w:bidi="fa-IR"/>
              </w:rPr>
              <w:t>سنگي</w:t>
            </w:r>
            <w:r w:rsidRPr="00C532B5">
              <w:rPr>
                <w:rFonts w:ascii="Calibri" w:eastAsia="Calibri" w:hAnsi="Calibri" w:cs="B Nazanin"/>
                <w:szCs w:val="20"/>
                <w:rtl/>
                <w:lang w:bidi="fa-IR"/>
              </w:rPr>
              <w:t>)</w:t>
            </w:r>
          </w:p>
        </w:tc>
        <w:tc>
          <w:tcPr>
            <w:tcW w:w="1046" w:type="dxa"/>
            <w:vAlign w:val="center"/>
          </w:tcPr>
          <w:p w:rsidR="00820B82" w:rsidRPr="00A55646" w:rsidRDefault="00820B82" w:rsidP="006E305B">
            <w:pPr>
              <w:spacing w:before="60" w:after="60"/>
              <w:jc w:val="center"/>
              <w:rPr>
                <w:rFonts w:cs="B Nazanin"/>
              </w:rPr>
            </w:pPr>
            <w:r w:rsidRPr="00A55646">
              <w:rPr>
                <w:rFonts w:cs="B Nazanin" w:hint="cs"/>
                <w:rtl/>
              </w:rPr>
              <w:t>6</w:t>
            </w:r>
          </w:p>
        </w:tc>
      </w:tr>
      <w:tr w:rsidR="00820B82" w:rsidTr="00820B82">
        <w:tc>
          <w:tcPr>
            <w:tcW w:w="9377" w:type="dxa"/>
            <w:vAlign w:val="center"/>
          </w:tcPr>
          <w:p w:rsidR="00820B82" w:rsidRPr="00C532B5" w:rsidRDefault="00820B82" w:rsidP="00C532B5">
            <w:pPr>
              <w:spacing w:before="60" w:after="60"/>
              <w:jc w:val="both"/>
              <w:rPr>
                <w:rFonts w:ascii="Calibri" w:eastAsia="Calibri" w:hAnsi="Calibri" w:cs="B Nazanin"/>
                <w:szCs w:val="20"/>
                <w:rtl/>
                <w:lang w:bidi="fa-IR"/>
              </w:rPr>
            </w:pPr>
            <w:r w:rsidRPr="00C532B5">
              <w:rPr>
                <w:rFonts w:ascii="Calibri" w:eastAsia="Calibri" w:hAnsi="Calibri" w:cs="B Nazanin" w:hint="cs"/>
                <w:szCs w:val="20"/>
                <w:rtl/>
                <w:lang w:bidi="fa-IR"/>
              </w:rPr>
              <w:t>تسطيح</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و</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رگلاژ</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محوطه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چاه</w:t>
            </w:r>
            <w:r>
              <w:rPr>
                <w:rFonts w:ascii="Calibri" w:eastAsia="Calibri" w:hAnsi="Calibri" w:cs="B Nazanin" w:hint="cs"/>
                <w:szCs w:val="20"/>
                <w:rtl/>
                <w:lang w:bidi="fa-IR"/>
              </w:rPr>
              <w:t xml:space="preserve"> و</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جاده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به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طول</w:t>
            </w:r>
            <w:r w:rsidRPr="00C532B5">
              <w:rPr>
                <w:rFonts w:ascii="Calibri" w:eastAsia="Calibri" w:hAnsi="Calibri" w:cs="B Nazanin"/>
                <w:szCs w:val="20"/>
                <w:rtl/>
                <w:lang w:bidi="fa-IR"/>
              </w:rPr>
              <w:t xml:space="preserve"> 3200 </w:t>
            </w:r>
            <w:r w:rsidRPr="00C532B5">
              <w:rPr>
                <w:rFonts w:ascii="Calibri" w:eastAsia="Calibri" w:hAnsi="Calibri" w:cs="B Nazanin" w:hint="cs"/>
                <w:szCs w:val="20"/>
                <w:rtl/>
                <w:lang w:bidi="fa-IR"/>
              </w:rPr>
              <w:t>متر</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و</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عرض</w:t>
            </w:r>
            <w:r w:rsidRPr="00C532B5">
              <w:rPr>
                <w:rFonts w:ascii="Calibri" w:eastAsia="Calibri" w:hAnsi="Calibri" w:cs="B Nazanin"/>
                <w:szCs w:val="20"/>
                <w:rtl/>
                <w:lang w:bidi="fa-IR"/>
              </w:rPr>
              <w:t xml:space="preserve"> 7 </w:t>
            </w:r>
            <w:r w:rsidRPr="00C532B5">
              <w:rPr>
                <w:rFonts w:ascii="Calibri" w:eastAsia="Calibri" w:hAnsi="Calibri" w:cs="B Nazanin" w:hint="cs"/>
                <w:szCs w:val="20"/>
                <w:rtl/>
                <w:lang w:bidi="fa-IR"/>
              </w:rPr>
              <w:t>متر</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به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انضمام</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آبپاشي</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و</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كوبيدن</w:t>
            </w:r>
          </w:p>
        </w:tc>
        <w:tc>
          <w:tcPr>
            <w:tcW w:w="1046" w:type="dxa"/>
            <w:vAlign w:val="center"/>
          </w:tcPr>
          <w:p w:rsidR="00820B82" w:rsidRPr="00A55646" w:rsidRDefault="00820B82" w:rsidP="006E305B">
            <w:pPr>
              <w:spacing w:before="60" w:after="60"/>
              <w:jc w:val="center"/>
              <w:rPr>
                <w:rFonts w:cs="B Nazanin"/>
              </w:rPr>
            </w:pPr>
            <w:r w:rsidRPr="00A55646">
              <w:rPr>
                <w:rFonts w:cs="B Nazanin" w:hint="cs"/>
                <w:rtl/>
              </w:rPr>
              <w:t>7</w:t>
            </w:r>
          </w:p>
        </w:tc>
      </w:tr>
      <w:tr w:rsidR="00820B82" w:rsidTr="00820B82">
        <w:tc>
          <w:tcPr>
            <w:tcW w:w="9377" w:type="dxa"/>
            <w:vAlign w:val="center"/>
          </w:tcPr>
          <w:p w:rsidR="00820B82" w:rsidRPr="00C532B5" w:rsidRDefault="00820B82" w:rsidP="00270293">
            <w:pPr>
              <w:spacing w:before="60" w:after="60"/>
              <w:jc w:val="both"/>
              <w:rPr>
                <w:rFonts w:ascii="Calibri" w:eastAsia="Calibri" w:hAnsi="Calibri" w:cs="B Nazanin"/>
                <w:szCs w:val="20"/>
                <w:rtl/>
                <w:lang w:bidi="fa-IR"/>
              </w:rPr>
            </w:pPr>
            <w:r w:rsidRPr="00C532B5">
              <w:rPr>
                <w:rFonts w:ascii="Calibri" w:eastAsia="Calibri" w:hAnsi="Calibri" w:cs="B Nazanin" w:hint="cs"/>
                <w:szCs w:val="20"/>
                <w:rtl/>
                <w:lang w:bidi="fa-IR"/>
              </w:rPr>
              <w:t>مخلوط</w:t>
            </w:r>
            <w:r>
              <w:rPr>
                <w:rFonts w:ascii="Calibri" w:eastAsia="Calibri" w:hAnsi="Calibri" w:cs="B Nazanin" w:hint="cs"/>
                <w:szCs w:val="20"/>
                <w:rtl/>
                <w:lang w:bidi="fa-IR"/>
              </w:rPr>
              <w:t>‌</w:t>
            </w:r>
            <w:r w:rsidRPr="00C532B5">
              <w:rPr>
                <w:rFonts w:ascii="Calibri" w:eastAsia="Calibri" w:hAnsi="Calibri" w:cs="B Nazanin" w:hint="cs"/>
                <w:szCs w:val="20"/>
                <w:rtl/>
                <w:lang w:bidi="fa-IR"/>
              </w:rPr>
              <w:t>ريزي</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در</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محوطه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چاه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در</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حدود</w:t>
            </w:r>
            <w:r w:rsidRPr="00C532B5">
              <w:rPr>
                <w:rFonts w:ascii="Calibri" w:eastAsia="Calibri" w:hAnsi="Calibri" w:cs="B Nazanin"/>
                <w:szCs w:val="20"/>
                <w:rtl/>
                <w:lang w:bidi="fa-IR"/>
              </w:rPr>
              <w:t xml:space="preserve"> 600 </w:t>
            </w:r>
            <w:r w:rsidRPr="00C532B5">
              <w:rPr>
                <w:rFonts w:ascii="Calibri" w:eastAsia="Calibri" w:hAnsi="Calibri" w:cs="B Nazanin" w:hint="cs"/>
                <w:szCs w:val="20"/>
                <w:rtl/>
                <w:lang w:bidi="fa-IR"/>
              </w:rPr>
              <w:t>متر</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مكعب</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و</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جاده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به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طول</w:t>
            </w:r>
            <w:r w:rsidRPr="00C532B5">
              <w:rPr>
                <w:rFonts w:ascii="Calibri" w:eastAsia="Calibri" w:hAnsi="Calibri" w:cs="B Nazanin"/>
                <w:szCs w:val="20"/>
                <w:rtl/>
                <w:lang w:bidi="fa-IR"/>
              </w:rPr>
              <w:t xml:space="preserve"> 3200 </w:t>
            </w:r>
            <w:r w:rsidRPr="00C532B5">
              <w:rPr>
                <w:rFonts w:ascii="Calibri" w:eastAsia="Calibri" w:hAnsi="Calibri" w:cs="B Nazanin" w:hint="cs"/>
                <w:szCs w:val="20"/>
                <w:rtl/>
                <w:lang w:bidi="fa-IR"/>
              </w:rPr>
              <w:t>متر</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و</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عرض</w:t>
            </w:r>
            <w:r w:rsidRPr="00C532B5">
              <w:rPr>
                <w:rFonts w:ascii="Calibri" w:eastAsia="Calibri" w:hAnsi="Calibri" w:cs="B Nazanin"/>
                <w:szCs w:val="20"/>
                <w:rtl/>
                <w:lang w:bidi="fa-IR"/>
              </w:rPr>
              <w:t xml:space="preserve"> 7 </w:t>
            </w:r>
            <w:r w:rsidRPr="00C532B5">
              <w:rPr>
                <w:rFonts w:ascii="Calibri" w:eastAsia="Calibri" w:hAnsi="Calibri" w:cs="B Nazanin" w:hint="cs"/>
                <w:szCs w:val="20"/>
                <w:rtl/>
                <w:lang w:bidi="fa-IR"/>
              </w:rPr>
              <w:t>متر</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و</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ضخامت</w:t>
            </w:r>
            <w:r w:rsidRPr="00C532B5">
              <w:rPr>
                <w:rFonts w:ascii="Calibri" w:eastAsia="Calibri" w:hAnsi="Calibri" w:cs="B Nazanin"/>
                <w:szCs w:val="20"/>
                <w:rtl/>
                <w:lang w:bidi="fa-IR"/>
              </w:rPr>
              <w:t xml:space="preserve"> 15/0 </w:t>
            </w:r>
            <w:r w:rsidRPr="00C532B5">
              <w:rPr>
                <w:rFonts w:ascii="Calibri" w:eastAsia="Calibri" w:hAnsi="Calibri" w:cs="B Nazanin" w:hint="cs"/>
                <w:szCs w:val="20"/>
                <w:rtl/>
                <w:lang w:bidi="fa-IR"/>
              </w:rPr>
              <w:t>متر</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به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انضمام</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آبپاشي</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و</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كوبيدن</w:t>
            </w:r>
          </w:p>
        </w:tc>
        <w:tc>
          <w:tcPr>
            <w:tcW w:w="1046" w:type="dxa"/>
            <w:vAlign w:val="center"/>
          </w:tcPr>
          <w:p w:rsidR="00820B82" w:rsidRPr="00A55646" w:rsidRDefault="00820B82" w:rsidP="006E305B">
            <w:pPr>
              <w:spacing w:before="60" w:after="60"/>
              <w:jc w:val="center"/>
              <w:rPr>
                <w:rFonts w:cs="B Nazanin"/>
              </w:rPr>
            </w:pPr>
            <w:r w:rsidRPr="00A55646">
              <w:rPr>
                <w:rFonts w:cs="B Nazanin" w:hint="cs"/>
                <w:rtl/>
              </w:rPr>
              <w:t>8</w:t>
            </w:r>
          </w:p>
        </w:tc>
      </w:tr>
      <w:tr w:rsidR="00820B82" w:rsidTr="00820B82">
        <w:tc>
          <w:tcPr>
            <w:tcW w:w="9377" w:type="dxa"/>
            <w:vAlign w:val="center"/>
          </w:tcPr>
          <w:p w:rsidR="00820B82" w:rsidRPr="00C532B5" w:rsidRDefault="00820B82" w:rsidP="00C532B5">
            <w:pPr>
              <w:spacing w:before="60" w:after="60"/>
              <w:jc w:val="both"/>
              <w:rPr>
                <w:rFonts w:ascii="Calibri" w:eastAsia="Calibri" w:hAnsi="Calibri" w:cs="B Nazanin"/>
                <w:szCs w:val="20"/>
                <w:rtl/>
                <w:lang w:bidi="fa-IR"/>
              </w:rPr>
            </w:pPr>
            <w:r w:rsidRPr="00C532B5">
              <w:rPr>
                <w:rFonts w:ascii="Calibri" w:eastAsia="Calibri" w:hAnsi="Calibri" w:cs="B Nazanin" w:hint="cs"/>
                <w:szCs w:val="20"/>
                <w:rtl/>
                <w:lang w:bidi="fa-IR"/>
              </w:rPr>
              <w:t>خاكبرداري</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در</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بخشي</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از</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محوطه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چاه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جهت</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هم</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تراز</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شدن</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با</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بتن</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حدودا</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به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مقدار</w:t>
            </w:r>
            <w:r w:rsidRPr="00C532B5">
              <w:rPr>
                <w:rFonts w:ascii="Calibri" w:eastAsia="Calibri" w:hAnsi="Calibri" w:cs="B Nazanin"/>
                <w:szCs w:val="20"/>
                <w:rtl/>
                <w:lang w:bidi="fa-IR"/>
              </w:rPr>
              <w:t xml:space="preserve"> 1800 </w:t>
            </w:r>
            <w:r w:rsidRPr="00C532B5">
              <w:rPr>
                <w:rFonts w:ascii="Calibri" w:eastAsia="Calibri" w:hAnsi="Calibri" w:cs="B Nazanin" w:hint="cs"/>
                <w:szCs w:val="20"/>
                <w:rtl/>
                <w:lang w:bidi="fa-IR"/>
              </w:rPr>
              <w:t>متر</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مكعب</w:t>
            </w:r>
          </w:p>
        </w:tc>
        <w:tc>
          <w:tcPr>
            <w:tcW w:w="1046" w:type="dxa"/>
            <w:vAlign w:val="center"/>
          </w:tcPr>
          <w:p w:rsidR="00820B82" w:rsidRPr="00A55646" w:rsidRDefault="00820B82" w:rsidP="006E305B">
            <w:pPr>
              <w:spacing w:before="60" w:after="60"/>
              <w:jc w:val="center"/>
              <w:rPr>
                <w:rFonts w:cs="B Nazanin"/>
              </w:rPr>
            </w:pPr>
            <w:r w:rsidRPr="00A55646">
              <w:rPr>
                <w:rFonts w:cs="B Nazanin" w:hint="cs"/>
                <w:rtl/>
              </w:rPr>
              <w:t>9</w:t>
            </w:r>
          </w:p>
        </w:tc>
      </w:tr>
      <w:tr w:rsidR="00820B82" w:rsidTr="00820B82">
        <w:tc>
          <w:tcPr>
            <w:tcW w:w="9377" w:type="dxa"/>
            <w:vAlign w:val="center"/>
          </w:tcPr>
          <w:p w:rsidR="00820B82" w:rsidRPr="00C532B5" w:rsidRDefault="00820B82" w:rsidP="00C532B5">
            <w:pPr>
              <w:spacing w:before="60" w:after="60"/>
              <w:jc w:val="both"/>
              <w:rPr>
                <w:rFonts w:ascii="Calibri" w:eastAsia="Calibri" w:hAnsi="Calibri" w:cs="B Nazanin"/>
                <w:szCs w:val="20"/>
                <w:rtl/>
                <w:lang w:bidi="fa-IR"/>
              </w:rPr>
            </w:pPr>
            <w:r w:rsidRPr="00C532B5">
              <w:rPr>
                <w:rFonts w:ascii="Calibri" w:eastAsia="Calibri" w:hAnsi="Calibri" w:cs="B Nazanin" w:hint="cs"/>
                <w:szCs w:val="20"/>
                <w:rtl/>
                <w:lang w:bidi="fa-IR"/>
              </w:rPr>
              <w:t>تهيه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و</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كارگذاري</w:t>
            </w:r>
            <w:r w:rsidRPr="00C532B5">
              <w:rPr>
                <w:rFonts w:ascii="Calibri" w:eastAsia="Calibri" w:hAnsi="Calibri" w:cs="B Nazanin"/>
                <w:szCs w:val="20"/>
                <w:rtl/>
                <w:lang w:bidi="fa-IR"/>
              </w:rPr>
              <w:t xml:space="preserve"> 2 </w:t>
            </w:r>
            <w:r w:rsidRPr="00C532B5">
              <w:rPr>
                <w:rFonts w:ascii="Calibri" w:eastAsia="Calibri" w:hAnsi="Calibri" w:cs="B Nazanin" w:hint="cs"/>
                <w:szCs w:val="20"/>
                <w:rtl/>
                <w:lang w:bidi="fa-IR"/>
              </w:rPr>
              <w:t>دهنه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فارسيت</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بتوني</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به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قطر</w:t>
            </w:r>
            <w:r w:rsidRPr="00C532B5">
              <w:rPr>
                <w:rFonts w:ascii="Calibri" w:eastAsia="Calibri" w:hAnsi="Calibri" w:cs="B Nazanin"/>
                <w:szCs w:val="20"/>
                <w:rtl/>
                <w:lang w:bidi="fa-IR"/>
              </w:rPr>
              <w:t xml:space="preserve"> 80 </w:t>
            </w:r>
            <w:r w:rsidRPr="00C532B5">
              <w:rPr>
                <w:rFonts w:ascii="Calibri" w:eastAsia="Calibri" w:hAnsi="Calibri" w:cs="B Nazanin" w:hint="cs"/>
                <w:szCs w:val="20"/>
                <w:rtl/>
                <w:lang w:bidi="fa-IR"/>
              </w:rPr>
              <w:t>سانتيمتر</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از</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جاده</w:t>
            </w:r>
          </w:p>
        </w:tc>
        <w:tc>
          <w:tcPr>
            <w:tcW w:w="1046" w:type="dxa"/>
            <w:vAlign w:val="center"/>
          </w:tcPr>
          <w:p w:rsidR="00820B82" w:rsidRPr="00A55646" w:rsidRDefault="00820B82" w:rsidP="006E305B">
            <w:pPr>
              <w:spacing w:before="60" w:after="60"/>
              <w:jc w:val="center"/>
              <w:rPr>
                <w:rFonts w:cs="B Nazanin"/>
              </w:rPr>
            </w:pPr>
            <w:r w:rsidRPr="00A55646">
              <w:rPr>
                <w:rFonts w:cs="B Nazanin" w:hint="cs"/>
                <w:rtl/>
              </w:rPr>
              <w:t>10</w:t>
            </w:r>
          </w:p>
        </w:tc>
      </w:tr>
      <w:tr w:rsidR="00820B82" w:rsidTr="00820B82">
        <w:tc>
          <w:tcPr>
            <w:tcW w:w="9377" w:type="dxa"/>
            <w:vAlign w:val="center"/>
          </w:tcPr>
          <w:p w:rsidR="00820B82" w:rsidRPr="00C532B5" w:rsidRDefault="00820B82" w:rsidP="00C532B5">
            <w:pPr>
              <w:spacing w:before="60" w:after="60"/>
              <w:jc w:val="both"/>
              <w:rPr>
                <w:rFonts w:ascii="Calibri" w:eastAsia="Calibri" w:hAnsi="Calibri" w:cs="B Nazanin"/>
                <w:szCs w:val="20"/>
                <w:rtl/>
                <w:lang w:bidi="fa-IR"/>
              </w:rPr>
            </w:pPr>
            <w:r w:rsidRPr="00C532B5">
              <w:rPr>
                <w:rFonts w:ascii="Calibri" w:eastAsia="Calibri" w:hAnsi="Calibri" w:cs="B Nazanin" w:hint="cs"/>
                <w:szCs w:val="20"/>
                <w:rtl/>
                <w:lang w:bidi="fa-IR"/>
              </w:rPr>
              <w:t>تهيه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و</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حمل</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پخش</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و</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تسطيح</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شن</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شكسته</w:t>
            </w:r>
            <w:r w:rsidRPr="00C532B5">
              <w:rPr>
                <w:rFonts w:ascii="Calibri" w:eastAsia="Calibri" w:hAnsi="Calibri" w:cs="B Nazanin"/>
                <w:szCs w:val="20"/>
                <w:rtl/>
                <w:lang w:bidi="fa-IR"/>
              </w:rPr>
              <w:t xml:space="preserve"> 4/3 </w:t>
            </w:r>
            <w:r w:rsidRPr="00C532B5">
              <w:rPr>
                <w:rFonts w:ascii="Calibri" w:eastAsia="Calibri" w:hAnsi="Calibri" w:cs="B Nazanin" w:hint="cs"/>
                <w:szCs w:val="20"/>
                <w:rtl/>
                <w:lang w:bidi="fa-IR"/>
              </w:rPr>
              <w:t>اينچ</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جهت</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محوطه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چاه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به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مقدار</w:t>
            </w:r>
            <w:r w:rsidRPr="00C532B5">
              <w:rPr>
                <w:rFonts w:ascii="Calibri" w:eastAsia="Calibri" w:hAnsi="Calibri" w:cs="B Nazanin"/>
                <w:szCs w:val="20"/>
                <w:rtl/>
                <w:lang w:bidi="fa-IR"/>
              </w:rPr>
              <w:t xml:space="preserve"> 360 </w:t>
            </w:r>
            <w:r w:rsidRPr="00C532B5">
              <w:rPr>
                <w:rFonts w:ascii="Calibri" w:eastAsia="Calibri" w:hAnsi="Calibri" w:cs="B Nazanin" w:hint="cs"/>
                <w:szCs w:val="20"/>
                <w:rtl/>
                <w:lang w:bidi="fa-IR"/>
              </w:rPr>
              <w:t>متر</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مكعب</w:t>
            </w:r>
          </w:p>
        </w:tc>
        <w:tc>
          <w:tcPr>
            <w:tcW w:w="1046" w:type="dxa"/>
            <w:vAlign w:val="center"/>
          </w:tcPr>
          <w:p w:rsidR="00820B82" w:rsidRPr="00A55646" w:rsidRDefault="00820B82" w:rsidP="006E305B">
            <w:pPr>
              <w:spacing w:before="60" w:after="60"/>
              <w:jc w:val="center"/>
              <w:rPr>
                <w:rFonts w:cs="B Nazanin"/>
              </w:rPr>
            </w:pPr>
            <w:r w:rsidRPr="00A55646">
              <w:rPr>
                <w:rFonts w:cs="B Nazanin" w:hint="cs"/>
                <w:rtl/>
              </w:rPr>
              <w:t>11</w:t>
            </w:r>
          </w:p>
        </w:tc>
      </w:tr>
      <w:tr w:rsidR="00820B82" w:rsidTr="00820B82">
        <w:tc>
          <w:tcPr>
            <w:tcW w:w="9377" w:type="dxa"/>
            <w:vAlign w:val="center"/>
          </w:tcPr>
          <w:p w:rsidR="00820B82" w:rsidRPr="00C532B5" w:rsidRDefault="00820B82" w:rsidP="00C532B5">
            <w:pPr>
              <w:spacing w:before="60" w:after="60"/>
              <w:jc w:val="both"/>
              <w:rPr>
                <w:rFonts w:ascii="Calibri" w:eastAsia="Calibri" w:hAnsi="Calibri" w:cs="B Nazanin"/>
                <w:szCs w:val="20"/>
                <w:rtl/>
                <w:lang w:bidi="fa-IR"/>
              </w:rPr>
            </w:pPr>
            <w:r w:rsidRPr="00C532B5">
              <w:rPr>
                <w:rFonts w:ascii="Calibri" w:eastAsia="Calibri" w:hAnsi="Calibri" w:cs="B Nazanin" w:hint="cs"/>
                <w:szCs w:val="20"/>
                <w:rtl/>
                <w:lang w:bidi="fa-IR"/>
              </w:rPr>
              <w:t>تميز</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نمودن</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كانال</w:t>
            </w:r>
            <w:r w:rsidRPr="00C532B5">
              <w:rPr>
                <w:rFonts w:ascii="Calibri" w:eastAsia="Calibri" w:hAnsi="Calibri" w:cs="B Nazanin"/>
                <w:szCs w:val="20"/>
                <w:rtl/>
                <w:lang w:bidi="fa-IR"/>
              </w:rPr>
              <w:t xml:space="preserve"> </w:t>
            </w:r>
            <w:r w:rsidRPr="00C532B5">
              <w:rPr>
                <w:rFonts w:ascii="Calibri" w:eastAsia="Calibri" w:hAnsi="Calibri" w:cs="B Nazanin"/>
                <w:szCs w:val="20"/>
                <w:lang w:bidi="fa-IR"/>
              </w:rPr>
              <w:t>V</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شكل</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در</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جاده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و</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چاه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جمعا</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به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طول</w:t>
            </w:r>
            <w:r w:rsidRPr="00C532B5">
              <w:rPr>
                <w:rFonts w:ascii="Calibri" w:eastAsia="Calibri" w:hAnsi="Calibri" w:cs="B Nazanin"/>
                <w:szCs w:val="20"/>
                <w:rtl/>
                <w:lang w:bidi="fa-IR"/>
              </w:rPr>
              <w:t xml:space="preserve"> 3500 </w:t>
            </w:r>
            <w:r w:rsidRPr="00C532B5">
              <w:rPr>
                <w:rFonts w:ascii="Calibri" w:eastAsia="Calibri" w:hAnsi="Calibri" w:cs="B Nazanin" w:hint="cs"/>
                <w:szCs w:val="20"/>
                <w:rtl/>
                <w:lang w:bidi="fa-IR"/>
              </w:rPr>
              <w:t>متر</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و</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عرض</w:t>
            </w:r>
            <w:r w:rsidRPr="00C532B5">
              <w:rPr>
                <w:rFonts w:ascii="Calibri" w:eastAsia="Calibri" w:hAnsi="Calibri" w:cs="B Nazanin"/>
                <w:szCs w:val="20"/>
                <w:rtl/>
                <w:lang w:bidi="fa-IR"/>
              </w:rPr>
              <w:t xml:space="preserve"> 8/0 </w:t>
            </w:r>
            <w:r w:rsidRPr="00C532B5">
              <w:rPr>
                <w:rFonts w:ascii="Calibri" w:eastAsia="Calibri" w:hAnsi="Calibri" w:cs="B Nazanin" w:hint="cs"/>
                <w:szCs w:val="20"/>
                <w:rtl/>
                <w:lang w:bidi="fa-IR"/>
              </w:rPr>
              <w:t>متر</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و</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عمق</w:t>
            </w:r>
            <w:r w:rsidRPr="00C532B5">
              <w:rPr>
                <w:rFonts w:ascii="Calibri" w:eastAsia="Calibri" w:hAnsi="Calibri" w:cs="B Nazanin"/>
                <w:szCs w:val="20"/>
                <w:rtl/>
                <w:lang w:bidi="fa-IR"/>
              </w:rPr>
              <w:t xml:space="preserve"> 6/0 </w:t>
            </w:r>
            <w:r w:rsidRPr="00C532B5">
              <w:rPr>
                <w:rFonts w:ascii="Calibri" w:eastAsia="Calibri" w:hAnsi="Calibri" w:cs="B Nazanin" w:hint="cs"/>
                <w:szCs w:val="20"/>
                <w:rtl/>
                <w:lang w:bidi="fa-IR"/>
              </w:rPr>
              <w:t>متر</w:t>
            </w:r>
          </w:p>
        </w:tc>
        <w:tc>
          <w:tcPr>
            <w:tcW w:w="1046" w:type="dxa"/>
            <w:vAlign w:val="center"/>
          </w:tcPr>
          <w:p w:rsidR="00820B82" w:rsidRPr="00A55646" w:rsidRDefault="00820B82" w:rsidP="006E305B">
            <w:pPr>
              <w:spacing w:before="60" w:after="60"/>
              <w:jc w:val="center"/>
              <w:rPr>
                <w:rFonts w:cs="B Nazanin"/>
              </w:rPr>
            </w:pPr>
            <w:r w:rsidRPr="00A55646">
              <w:rPr>
                <w:rFonts w:cs="B Nazanin" w:hint="cs"/>
                <w:rtl/>
              </w:rPr>
              <w:t>12</w:t>
            </w:r>
          </w:p>
        </w:tc>
      </w:tr>
      <w:tr w:rsidR="00820B82" w:rsidTr="00820B82">
        <w:tc>
          <w:tcPr>
            <w:tcW w:w="9377" w:type="dxa"/>
            <w:vAlign w:val="center"/>
          </w:tcPr>
          <w:p w:rsidR="00820B82" w:rsidRPr="00C532B5" w:rsidRDefault="00820B82" w:rsidP="00C532B5">
            <w:pPr>
              <w:spacing w:before="60" w:after="60"/>
              <w:jc w:val="both"/>
              <w:rPr>
                <w:rFonts w:ascii="Calibri" w:eastAsia="Calibri" w:hAnsi="Calibri" w:cs="B Nazanin"/>
                <w:szCs w:val="20"/>
                <w:rtl/>
                <w:lang w:bidi="fa-IR"/>
              </w:rPr>
            </w:pPr>
            <w:r w:rsidRPr="00C532B5">
              <w:rPr>
                <w:rFonts w:ascii="Calibri" w:eastAsia="Calibri" w:hAnsi="Calibri" w:cs="B Nazanin" w:hint="cs"/>
                <w:szCs w:val="20"/>
                <w:rtl/>
                <w:lang w:bidi="fa-IR"/>
              </w:rPr>
              <w:t>خاكريزي</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در</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جاده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به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طول</w:t>
            </w:r>
            <w:r w:rsidRPr="00C532B5">
              <w:rPr>
                <w:rFonts w:ascii="Calibri" w:eastAsia="Calibri" w:hAnsi="Calibri" w:cs="B Nazanin"/>
                <w:szCs w:val="20"/>
                <w:rtl/>
                <w:lang w:bidi="fa-IR"/>
              </w:rPr>
              <w:t xml:space="preserve"> 50 </w:t>
            </w:r>
            <w:r w:rsidRPr="00C532B5">
              <w:rPr>
                <w:rFonts w:ascii="Calibri" w:eastAsia="Calibri" w:hAnsi="Calibri" w:cs="B Nazanin" w:hint="cs"/>
                <w:szCs w:val="20"/>
                <w:rtl/>
                <w:lang w:bidi="fa-IR"/>
              </w:rPr>
              <w:t>متر</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و</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عرض</w:t>
            </w:r>
            <w:r w:rsidRPr="00C532B5">
              <w:rPr>
                <w:rFonts w:ascii="Calibri" w:eastAsia="Calibri" w:hAnsi="Calibri" w:cs="B Nazanin"/>
                <w:szCs w:val="20"/>
                <w:rtl/>
                <w:lang w:bidi="fa-IR"/>
              </w:rPr>
              <w:t xml:space="preserve"> 8 </w:t>
            </w:r>
            <w:r w:rsidRPr="00C532B5">
              <w:rPr>
                <w:rFonts w:ascii="Calibri" w:eastAsia="Calibri" w:hAnsi="Calibri" w:cs="B Nazanin" w:hint="cs"/>
                <w:szCs w:val="20"/>
                <w:rtl/>
                <w:lang w:bidi="fa-IR"/>
              </w:rPr>
              <w:t>متر</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و</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ضخامت</w:t>
            </w:r>
            <w:r w:rsidRPr="00C532B5">
              <w:rPr>
                <w:rFonts w:ascii="Calibri" w:eastAsia="Calibri" w:hAnsi="Calibri" w:cs="B Nazanin"/>
                <w:szCs w:val="20"/>
                <w:rtl/>
                <w:lang w:bidi="fa-IR"/>
              </w:rPr>
              <w:t xml:space="preserve"> 25/0 </w:t>
            </w:r>
            <w:r w:rsidRPr="00C532B5">
              <w:rPr>
                <w:rFonts w:ascii="Calibri" w:eastAsia="Calibri" w:hAnsi="Calibri" w:cs="B Nazanin" w:hint="cs"/>
                <w:szCs w:val="20"/>
                <w:rtl/>
                <w:lang w:bidi="fa-IR"/>
              </w:rPr>
              <w:t>به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انضمام</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آبپاشي</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و</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كوبيدن</w:t>
            </w:r>
          </w:p>
        </w:tc>
        <w:tc>
          <w:tcPr>
            <w:tcW w:w="1046" w:type="dxa"/>
            <w:vAlign w:val="center"/>
          </w:tcPr>
          <w:p w:rsidR="00820B82" w:rsidRPr="00A55646" w:rsidRDefault="00820B82" w:rsidP="006E305B">
            <w:pPr>
              <w:spacing w:before="60" w:after="60"/>
              <w:jc w:val="center"/>
              <w:rPr>
                <w:rFonts w:cs="B Nazanin"/>
              </w:rPr>
            </w:pPr>
            <w:r w:rsidRPr="00A55646">
              <w:rPr>
                <w:rFonts w:cs="B Nazanin" w:hint="cs"/>
                <w:rtl/>
              </w:rPr>
              <w:t>13</w:t>
            </w:r>
          </w:p>
        </w:tc>
      </w:tr>
      <w:tr w:rsidR="00820B82" w:rsidTr="00820B82">
        <w:tc>
          <w:tcPr>
            <w:tcW w:w="9377" w:type="dxa"/>
            <w:vAlign w:val="center"/>
          </w:tcPr>
          <w:p w:rsidR="00820B82" w:rsidRPr="00C532B5" w:rsidRDefault="00820B82" w:rsidP="00A55646">
            <w:pPr>
              <w:spacing w:before="60" w:after="60"/>
              <w:jc w:val="both"/>
              <w:rPr>
                <w:rFonts w:ascii="Calibri" w:eastAsia="Calibri" w:hAnsi="Calibri" w:cs="B Nazanin"/>
                <w:szCs w:val="20"/>
                <w:rtl/>
                <w:lang w:bidi="fa-IR"/>
              </w:rPr>
            </w:pPr>
            <w:r w:rsidRPr="00C532B5">
              <w:rPr>
                <w:rFonts w:ascii="Calibri" w:eastAsia="Calibri" w:hAnsi="Calibri" w:cs="B Nazanin" w:hint="cs"/>
                <w:szCs w:val="20"/>
                <w:rtl/>
                <w:lang w:bidi="fa-IR"/>
              </w:rPr>
              <w:t>احداث</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به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ابعاد</w:t>
            </w:r>
            <w:r w:rsidRPr="00C532B5">
              <w:rPr>
                <w:rFonts w:ascii="Calibri" w:eastAsia="Calibri" w:hAnsi="Calibri" w:cs="B Nazanin"/>
                <w:szCs w:val="20"/>
                <w:rtl/>
                <w:lang w:bidi="fa-IR"/>
              </w:rPr>
              <w:t xml:space="preserve"> (60</w:t>
            </w:r>
            <w:r>
              <w:rPr>
                <w:rFonts w:ascii="Calibri" w:eastAsia="Calibri" w:hAnsi="Calibri" w:cs="B Nazanin"/>
                <w:szCs w:val="20"/>
                <w:rtl/>
                <w:lang w:bidi="fa-IR"/>
              </w:rPr>
              <w:t>×</w:t>
            </w:r>
            <w:r w:rsidRPr="00C532B5">
              <w:rPr>
                <w:rFonts w:ascii="Calibri" w:eastAsia="Calibri" w:hAnsi="Calibri" w:cs="B Nazanin"/>
                <w:szCs w:val="20"/>
                <w:rtl/>
                <w:lang w:bidi="fa-IR"/>
              </w:rPr>
              <w:t xml:space="preserve">100 </w:t>
            </w:r>
            <w:r w:rsidRPr="00C532B5">
              <w:rPr>
                <w:rFonts w:ascii="Calibri" w:eastAsia="Calibri" w:hAnsi="Calibri" w:cs="B Nazanin" w:hint="cs"/>
                <w:szCs w:val="20"/>
                <w:rtl/>
                <w:lang w:bidi="fa-IR"/>
              </w:rPr>
              <w:t>متر</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مخلوط</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ريزي</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به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انضمام</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آبپاشي</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و</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كوبيدن</w:t>
            </w:r>
            <w:r w:rsidRPr="00C532B5">
              <w:rPr>
                <w:rFonts w:ascii="Calibri" w:eastAsia="Calibri" w:hAnsi="Calibri" w:cs="B Nazanin"/>
                <w:szCs w:val="20"/>
                <w:rtl/>
                <w:lang w:bidi="fa-IR"/>
              </w:rPr>
              <w:t xml:space="preserve"> .</w:t>
            </w:r>
          </w:p>
        </w:tc>
        <w:tc>
          <w:tcPr>
            <w:tcW w:w="1046" w:type="dxa"/>
            <w:vAlign w:val="center"/>
          </w:tcPr>
          <w:p w:rsidR="00820B82" w:rsidRPr="00A55646" w:rsidRDefault="00820B82" w:rsidP="006E305B">
            <w:pPr>
              <w:spacing w:before="60" w:after="60"/>
              <w:jc w:val="center"/>
              <w:rPr>
                <w:rFonts w:cs="B Nazanin"/>
              </w:rPr>
            </w:pPr>
            <w:r w:rsidRPr="00A55646">
              <w:rPr>
                <w:rFonts w:cs="B Nazanin" w:hint="cs"/>
                <w:rtl/>
              </w:rPr>
              <w:t>14</w:t>
            </w:r>
          </w:p>
        </w:tc>
      </w:tr>
      <w:tr w:rsidR="00820B82" w:rsidTr="00820B82">
        <w:tc>
          <w:tcPr>
            <w:tcW w:w="9377" w:type="dxa"/>
            <w:vAlign w:val="center"/>
          </w:tcPr>
          <w:p w:rsidR="00820B82" w:rsidRPr="00C532B5" w:rsidRDefault="00820B82" w:rsidP="00C532B5">
            <w:pPr>
              <w:spacing w:before="60" w:after="60"/>
              <w:jc w:val="both"/>
              <w:rPr>
                <w:rFonts w:ascii="Calibri" w:eastAsia="Calibri" w:hAnsi="Calibri" w:cs="B Nazanin"/>
                <w:szCs w:val="20"/>
                <w:rtl/>
                <w:lang w:bidi="fa-IR"/>
              </w:rPr>
            </w:pPr>
            <w:r w:rsidRPr="00C532B5">
              <w:rPr>
                <w:rFonts w:ascii="Calibri" w:eastAsia="Calibri" w:hAnsi="Calibri" w:cs="B Nazanin" w:hint="cs"/>
                <w:szCs w:val="20"/>
                <w:rtl/>
                <w:lang w:bidi="fa-IR"/>
              </w:rPr>
              <w:t>لوله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كشي</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گاز</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به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قطر</w:t>
            </w:r>
            <w:r w:rsidRPr="00C532B5">
              <w:rPr>
                <w:rFonts w:ascii="Calibri" w:eastAsia="Calibri" w:hAnsi="Calibri" w:cs="B Nazanin"/>
                <w:szCs w:val="20"/>
                <w:rtl/>
                <w:lang w:bidi="fa-IR"/>
              </w:rPr>
              <w:t xml:space="preserve"> 4 </w:t>
            </w:r>
            <w:r w:rsidRPr="00C532B5">
              <w:rPr>
                <w:rFonts w:ascii="Calibri" w:eastAsia="Calibri" w:hAnsi="Calibri" w:cs="B Nazanin" w:hint="cs"/>
                <w:szCs w:val="20"/>
                <w:rtl/>
                <w:lang w:bidi="fa-IR"/>
              </w:rPr>
              <w:t>اينچ</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و</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مشخصات</w:t>
            </w:r>
            <w:r w:rsidRPr="00C532B5">
              <w:rPr>
                <w:rFonts w:ascii="Calibri" w:eastAsia="Calibri" w:hAnsi="Calibri" w:cs="B Nazanin"/>
                <w:szCs w:val="20"/>
                <w:rtl/>
                <w:lang w:bidi="fa-IR"/>
              </w:rPr>
              <w:t xml:space="preserve"> </w:t>
            </w:r>
            <w:r w:rsidRPr="00C532B5">
              <w:rPr>
                <w:rFonts w:ascii="Calibri" w:eastAsia="Calibri" w:hAnsi="Calibri" w:cs="B Nazanin"/>
                <w:szCs w:val="20"/>
                <w:lang w:bidi="fa-IR"/>
              </w:rPr>
              <w:t>API5L X52,PSL2 NACE, SEAMLESS THK 7.9 mm</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به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طول</w:t>
            </w:r>
            <w:r w:rsidRPr="00C532B5">
              <w:rPr>
                <w:rFonts w:ascii="Calibri" w:eastAsia="Calibri" w:hAnsi="Calibri" w:cs="B Nazanin"/>
                <w:szCs w:val="20"/>
                <w:rtl/>
                <w:lang w:bidi="fa-IR"/>
              </w:rPr>
              <w:t xml:space="preserve"> 100 </w:t>
            </w:r>
            <w:r w:rsidRPr="00C532B5">
              <w:rPr>
                <w:rFonts w:ascii="Calibri" w:eastAsia="Calibri" w:hAnsi="Calibri" w:cs="B Nazanin" w:hint="cs"/>
                <w:szCs w:val="20"/>
                <w:rtl/>
                <w:lang w:bidi="fa-IR"/>
              </w:rPr>
              <w:t>متر</w:t>
            </w:r>
            <w:r w:rsidRPr="00C532B5">
              <w:rPr>
                <w:rFonts w:ascii="Calibri" w:eastAsia="Calibri" w:hAnsi="Calibri" w:cs="B Nazanin"/>
                <w:szCs w:val="20"/>
                <w:rtl/>
                <w:lang w:bidi="fa-IR"/>
              </w:rPr>
              <w:t>.</w:t>
            </w:r>
          </w:p>
        </w:tc>
        <w:tc>
          <w:tcPr>
            <w:tcW w:w="1046" w:type="dxa"/>
            <w:vAlign w:val="center"/>
          </w:tcPr>
          <w:p w:rsidR="00820B82" w:rsidRPr="00A55646" w:rsidRDefault="00820B82" w:rsidP="006E305B">
            <w:pPr>
              <w:spacing w:before="60" w:after="60"/>
              <w:jc w:val="center"/>
              <w:rPr>
                <w:rFonts w:cs="B Nazanin"/>
                <w:rtl/>
              </w:rPr>
            </w:pPr>
            <w:r w:rsidRPr="00A55646">
              <w:rPr>
                <w:rFonts w:cs="B Nazanin" w:hint="cs"/>
                <w:rtl/>
              </w:rPr>
              <w:t>15</w:t>
            </w:r>
          </w:p>
        </w:tc>
      </w:tr>
      <w:tr w:rsidR="00820B82" w:rsidTr="00820B82">
        <w:tc>
          <w:tcPr>
            <w:tcW w:w="9377" w:type="dxa"/>
            <w:shd w:val="clear" w:color="auto" w:fill="auto"/>
            <w:vAlign w:val="center"/>
          </w:tcPr>
          <w:p w:rsidR="00820B82" w:rsidRPr="00C532B5" w:rsidRDefault="00820B82" w:rsidP="00C532B5">
            <w:pPr>
              <w:spacing w:before="60" w:after="60"/>
              <w:jc w:val="both"/>
              <w:rPr>
                <w:rFonts w:ascii="Calibri" w:eastAsia="Calibri" w:hAnsi="Calibri" w:cs="B Nazanin"/>
                <w:szCs w:val="20"/>
                <w:rtl/>
                <w:lang w:bidi="fa-IR"/>
              </w:rPr>
            </w:pPr>
            <w:r w:rsidRPr="005C6552">
              <w:rPr>
                <w:rFonts w:ascii="Calibri" w:eastAsia="Calibri" w:hAnsi="Calibri" w:cs="B Nazanin" w:hint="cs"/>
                <w:szCs w:val="20"/>
                <w:rtl/>
                <w:lang w:bidi="fa-IR"/>
              </w:rPr>
              <w:t>لوله</w:t>
            </w:r>
            <w:r w:rsidRPr="005C6552">
              <w:rPr>
                <w:rFonts w:ascii="Calibri" w:eastAsia="Calibri" w:hAnsi="Calibri" w:cs="B Nazanin"/>
                <w:szCs w:val="20"/>
                <w:rtl/>
                <w:lang w:bidi="fa-IR"/>
              </w:rPr>
              <w:t xml:space="preserve"> </w:t>
            </w:r>
            <w:r w:rsidRPr="005C6552">
              <w:rPr>
                <w:rFonts w:ascii="Calibri" w:eastAsia="Calibri" w:hAnsi="Calibri" w:cs="B Nazanin" w:hint="cs"/>
                <w:szCs w:val="20"/>
                <w:rtl/>
                <w:lang w:bidi="fa-IR"/>
              </w:rPr>
              <w:t>كشي</w:t>
            </w:r>
            <w:r w:rsidRPr="005C6552">
              <w:rPr>
                <w:rFonts w:ascii="Calibri" w:eastAsia="Calibri" w:hAnsi="Calibri" w:cs="B Nazanin"/>
                <w:szCs w:val="20"/>
                <w:rtl/>
                <w:lang w:bidi="fa-IR"/>
              </w:rPr>
              <w:t xml:space="preserve"> </w:t>
            </w:r>
            <w:r w:rsidRPr="005C6552">
              <w:rPr>
                <w:rFonts w:ascii="Calibri" w:eastAsia="Calibri" w:hAnsi="Calibri" w:cs="B Nazanin" w:hint="cs"/>
                <w:szCs w:val="20"/>
                <w:rtl/>
                <w:lang w:bidi="fa-IR"/>
              </w:rPr>
              <w:t>موقت</w:t>
            </w:r>
            <w:r w:rsidRPr="005C6552">
              <w:rPr>
                <w:rFonts w:ascii="Calibri" w:eastAsia="Calibri" w:hAnsi="Calibri" w:cs="B Nazanin"/>
                <w:szCs w:val="20"/>
                <w:rtl/>
                <w:lang w:bidi="fa-IR"/>
              </w:rPr>
              <w:t xml:space="preserve"> </w:t>
            </w:r>
            <w:r w:rsidRPr="005C6552">
              <w:rPr>
                <w:rFonts w:ascii="Calibri" w:eastAsia="Calibri" w:hAnsi="Calibri" w:cs="B Nazanin" w:hint="cs"/>
                <w:szCs w:val="20"/>
                <w:rtl/>
                <w:lang w:bidi="fa-IR"/>
              </w:rPr>
              <w:t>آب</w:t>
            </w:r>
            <w:r w:rsidRPr="005C6552">
              <w:rPr>
                <w:rFonts w:ascii="Calibri" w:eastAsia="Calibri" w:hAnsi="Calibri" w:cs="B Nazanin"/>
                <w:szCs w:val="20"/>
                <w:rtl/>
                <w:lang w:bidi="fa-IR"/>
              </w:rPr>
              <w:t xml:space="preserve"> </w:t>
            </w:r>
            <w:r w:rsidRPr="005C6552">
              <w:rPr>
                <w:rFonts w:ascii="Calibri" w:eastAsia="Calibri" w:hAnsi="Calibri" w:cs="B Nazanin" w:hint="cs"/>
                <w:szCs w:val="20"/>
                <w:rtl/>
                <w:lang w:bidi="fa-IR"/>
              </w:rPr>
              <w:t>به</w:t>
            </w:r>
            <w:r w:rsidRPr="005C6552">
              <w:rPr>
                <w:rFonts w:ascii="Calibri" w:eastAsia="Calibri" w:hAnsi="Calibri" w:cs="B Nazanin"/>
                <w:szCs w:val="20"/>
                <w:rtl/>
                <w:lang w:bidi="fa-IR"/>
              </w:rPr>
              <w:t xml:space="preserve"> </w:t>
            </w:r>
            <w:r w:rsidRPr="005C6552">
              <w:rPr>
                <w:rFonts w:ascii="Calibri" w:eastAsia="Calibri" w:hAnsi="Calibri" w:cs="B Nazanin" w:hint="cs"/>
                <w:szCs w:val="20"/>
                <w:rtl/>
                <w:lang w:bidi="fa-IR"/>
              </w:rPr>
              <w:t>قطر</w:t>
            </w:r>
            <w:r w:rsidRPr="005C6552">
              <w:rPr>
                <w:rFonts w:ascii="Calibri" w:eastAsia="Calibri" w:hAnsi="Calibri" w:cs="B Nazanin"/>
                <w:szCs w:val="20"/>
                <w:rtl/>
                <w:lang w:bidi="fa-IR"/>
              </w:rPr>
              <w:t xml:space="preserve"> 4 </w:t>
            </w:r>
            <w:r w:rsidRPr="005C6552">
              <w:rPr>
                <w:rFonts w:ascii="Calibri" w:eastAsia="Calibri" w:hAnsi="Calibri" w:cs="B Nazanin" w:hint="cs"/>
                <w:szCs w:val="20"/>
                <w:rtl/>
                <w:lang w:bidi="fa-IR"/>
              </w:rPr>
              <w:t>اينچ</w:t>
            </w:r>
            <w:r w:rsidRPr="005C6552">
              <w:rPr>
                <w:rFonts w:ascii="Calibri" w:eastAsia="Calibri" w:hAnsi="Calibri" w:cs="B Nazanin"/>
                <w:szCs w:val="20"/>
                <w:rtl/>
                <w:lang w:bidi="fa-IR"/>
              </w:rPr>
              <w:t xml:space="preserve"> </w:t>
            </w:r>
            <w:r w:rsidRPr="005C6552">
              <w:rPr>
                <w:rFonts w:ascii="Calibri" w:eastAsia="Calibri" w:hAnsi="Calibri" w:cs="B Nazanin" w:hint="cs"/>
                <w:szCs w:val="20"/>
                <w:rtl/>
                <w:lang w:bidi="fa-IR"/>
              </w:rPr>
              <w:t>از</w:t>
            </w:r>
            <w:r w:rsidRPr="005C6552">
              <w:rPr>
                <w:rFonts w:ascii="Calibri" w:eastAsia="Calibri" w:hAnsi="Calibri" w:cs="B Nazanin"/>
                <w:szCs w:val="20"/>
                <w:rtl/>
                <w:lang w:bidi="fa-IR"/>
              </w:rPr>
              <w:t xml:space="preserve"> </w:t>
            </w:r>
            <w:r w:rsidRPr="005C6552">
              <w:rPr>
                <w:rFonts w:ascii="Calibri" w:eastAsia="Calibri" w:hAnsi="Calibri" w:cs="B Nazanin" w:hint="cs"/>
                <w:szCs w:val="20"/>
                <w:rtl/>
                <w:lang w:bidi="fa-IR"/>
              </w:rPr>
              <w:t>محل</w:t>
            </w:r>
            <w:r w:rsidRPr="005C6552">
              <w:rPr>
                <w:rFonts w:ascii="Calibri" w:eastAsia="Calibri" w:hAnsi="Calibri" w:cs="B Nazanin"/>
                <w:szCs w:val="20"/>
                <w:rtl/>
                <w:lang w:bidi="fa-IR"/>
              </w:rPr>
              <w:t xml:space="preserve"> </w:t>
            </w:r>
            <w:r w:rsidRPr="005C6552">
              <w:rPr>
                <w:rFonts w:ascii="Calibri" w:eastAsia="Calibri" w:hAnsi="Calibri" w:cs="B Nazanin" w:hint="cs"/>
                <w:szCs w:val="20"/>
                <w:rtl/>
                <w:lang w:bidi="fa-IR"/>
              </w:rPr>
              <w:t>چاه</w:t>
            </w:r>
            <w:r w:rsidRPr="005C6552">
              <w:rPr>
                <w:rFonts w:ascii="Calibri" w:eastAsia="Calibri" w:hAnsi="Calibri" w:cs="B Nazanin"/>
                <w:szCs w:val="20"/>
                <w:rtl/>
                <w:lang w:bidi="fa-IR"/>
              </w:rPr>
              <w:t xml:space="preserve"> </w:t>
            </w:r>
            <w:r w:rsidRPr="005C6552">
              <w:rPr>
                <w:rFonts w:ascii="Calibri" w:eastAsia="Calibri" w:hAnsi="Calibri" w:cs="B Nazanin" w:hint="cs"/>
                <w:szCs w:val="20"/>
                <w:rtl/>
                <w:lang w:bidi="fa-IR"/>
              </w:rPr>
              <w:t>تا</w:t>
            </w:r>
            <w:r w:rsidRPr="005C6552">
              <w:rPr>
                <w:rFonts w:ascii="Calibri" w:eastAsia="Calibri" w:hAnsi="Calibri" w:cs="B Nazanin"/>
                <w:szCs w:val="20"/>
                <w:rtl/>
                <w:lang w:bidi="fa-IR"/>
              </w:rPr>
              <w:t xml:space="preserve"> </w:t>
            </w:r>
            <w:r w:rsidRPr="005C6552">
              <w:rPr>
                <w:rFonts w:ascii="Calibri" w:eastAsia="Calibri" w:hAnsi="Calibri" w:cs="B Nazanin" w:hint="cs"/>
                <w:szCs w:val="20"/>
                <w:rtl/>
                <w:lang w:bidi="fa-IR"/>
              </w:rPr>
              <w:t>جاده</w:t>
            </w:r>
            <w:r w:rsidRPr="005C6552">
              <w:rPr>
                <w:rFonts w:ascii="Calibri" w:eastAsia="Calibri" w:hAnsi="Calibri" w:cs="B Nazanin"/>
                <w:szCs w:val="20"/>
                <w:rtl/>
                <w:lang w:bidi="fa-IR"/>
              </w:rPr>
              <w:t xml:space="preserve"> </w:t>
            </w:r>
            <w:r w:rsidRPr="005C6552">
              <w:rPr>
                <w:rFonts w:ascii="Calibri" w:eastAsia="Calibri" w:hAnsi="Calibri" w:cs="B Nazanin" w:hint="cs"/>
                <w:szCs w:val="20"/>
                <w:rtl/>
                <w:lang w:bidi="fa-IR"/>
              </w:rPr>
              <w:t>اصلي</w:t>
            </w:r>
            <w:r w:rsidRPr="005C6552">
              <w:rPr>
                <w:rFonts w:ascii="Calibri" w:eastAsia="Calibri" w:hAnsi="Calibri" w:cs="B Nazanin"/>
                <w:szCs w:val="20"/>
                <w:rtl/>
                <w:lang w:bidi="fa-IR"/>
              </w:rPr>
              <w:t xml:space="preserve"> </w:t>
            </w:r>
            <w:r w:rsidRPr="005C6552">
              <w:rPr>
                <w:rFonts w:ascii="Calibri" w:eastAsia="Calibri" w:hAnsi="Calibri" w:cs="B Nazanin" w:hint="cs"/>
                <w:szCs w:val="20"/>
                <w:rtl/>
                <w:lang w:bidi="fa-IR"/>
              </w:rPr>
              <w:t>گناوه</w:t>
            </w:r>
            <w:r w:rsidRPr="005C6552">
              <w:rPr>
                <w:rFonts w:ascii="Calibri" w:eastAsia="Calibri" w:hAnsi="Calibri" w:cs="B Nazanin"/>
                <w:szCs w:val="20"/>
                <w:rtl/>
                <w:lang w:bidi="fa-IR"/>
              </w:rPr>
              <w:t xml:space="preserve"> </w:t>
            </w:r>
            <w:r w:rsidRPr="005C6552">
              <w:rPr>
                <w:rFonts w:ascii="Calibri" w:eastAsia="Calibri" w:hAnsi="Calibri" w:cs="B Nazanin" w:hint="eastAsia"/>
                <w:szCs w:val="20"/>
                <w:rtl/>
                <w:lang w:bidi="fa-IR"/>
              </w:rPr>
              <w:t>–</w:t>
            </w:r>
            <w:r w:rsidRPr="005C6552">
              <w:rPr>
                <w:rFonts w:ascii="Calibri" w:eastAsia="Calibri" w:hAnsi="Calibri" w:cs="B Nazanin"/>
                <w:szCs w:val="20"/>
                <w:rtl/>
                <w:lang w:bidi="fa-IR"/>
              </w:rPr>
              <w:t xml:space="preserve"> </w:t>
            </w:r>
            <w:r w:rsidRPr="005C6552">
              <w:rPr>
                <w:rFonts w:ascii="Calibri" w:eastAsia="Calibri" w:hAnsi="Calibri" w:cs="B Nazanin" w:hint="cs"/>
                <w:szCs w:val="20"/>
                <w:rtl/>
                <w:lang w:bidi="fa-IR"/>
              </w:rPr>
              <w:t>ديلم</w:t>
            </w:r>
            <w:r w:rsidRPr="005C6552">
              <w:rPr>
                <w:rFonts w:ascii="Calibri" w:eastAsia="Calibri" w:hAnsi="Calibri" w:cs="B Nazanin"/>
                <w:szCs w:val="20"/>
                <w:rtl/>
                <w:lang w:bidi="fa-IR"/>
              </w:rPr>
              <w:t xml:space="preserve"> </w:t>
            </w:r>
            <w:r w:rsidRPr="005C6552">
              <w:rPr>
                <w:rFonts w:ascii="Calibri" w:eastAsia="Calibri" w:hAnsi="Calibri" w:cs="B Nazanin" w:hint="cs"/>
                <w:szCs w:val="20"/>
                <w:rtl/>
                <w:lang w:bidi="fa-IR"/>
              </w:rPr>
              <w:t>به</w:t>
            </w:r>
            <w:r w:rsidRPr="005C6552">
              <w:rPr>
                <w:rFonts w:ascii="Calibri" w:eastAsia="Calibri" w:hAnsi="Calibri" w:cs="B Nazanin"/>
                <w:szCs w:val="20"/>
                <w:rtl/>
                <w:lang w:bidi="fa-IR"/>
              </w:rPr>
              <w:t xml:space="preserve"> </w:t>
            </w:r>
            <w:r w:rsidRPr="005C6552">
              <w:rPr>
                <w:rFonts w:ascii="Calibri" w:eastAsia="Calibri" w:hAnsi="Calibri" w:cs="B Nazanin" w:hint="cs"/>
                <w:szCs w:val="20"/>
                <w:rtl/>
                <w:lang w:bidi="fa-IR"/>
              </w:rPr>
              <w:t>طول</w:t>
            </w:r>
            <w:r w:rsidRPr="005C6552">
              <w:rPr>
                <w:rFonts w:ascii="Calibri" w:eastAsia="Calibri" w:hAnsi="Calibri" w:cs="B Nazanin"/>
                <w:szCs w:val="20"/>
                <w:rtl/>
                <w:lang w:bidi="fa-IR"/>
              </w:rPr>
              <w:t xml:space="preserve"> 3300 </w:t>
            </w:r>
            <w:r w:rsidRPr="005C6552">
              <w:rPr>
                <w:rFonts w:ascii="Calibri" w:eastAsia="Calibri" w:hAnsi="Calibri" w:cs="B Nazanin" w:hint="cs"/>
                <w:szCs w:val="20"/>
                <w:rtl/>
                <w:lang w:bidi="fa-IR"/>
              </w:rPr>
              <w:t>متر</w:t>
            </w:r>
            <w:r w:rsidRPr="005C6552">
              <w:rPr>
                <w:rFonts w:ascii="Calibri" w:eastAsia="Calibri" w:hAnsi="Calibri" w:cs="B Nazanin"/>
                <w:szCs w:val="20"/>
                <w:rtl/>
                <w:lang w:bidi="fa-IR"/>
              </w:rPr>
              <w:t xml:space="preserve"> </w:t>
            </w:r>
            <w:r w:rsidRPr="005C6552">
              <w:rPr>
                <w:rFonts w:ascii="Calibri" w:eastAsia="Calibri" w:hAnsi="Calibri" w:cs="B Nazanin" w:hint="cs"/>
                <w:szCs w:val="20"/>
                <w:rtl/>
                <w:lang w:bidi="fa-IR"/>
              </w:rPr>
              <w:t>كه</w:t>
            </w:r>
            <w:r w:rsidRPr="005C6552">
              <w:rPr>
                <w:rFonts w:ascii="Calibri" w:eastAsia="Calibri" w:hAnsi="Calibri" w:cs="B Nazanin"/>
                <w:szCs w:val="20"/>
                <w:rtl/>
                <w:lang w:bidi="fa-IR"/>
              </w:rPr>
              <w:t xml:space="preserve"> </w:t>
            </w:r>
            <w:r w:rsidRPr="005C6552">
              <w:rPr>
                <w:rFonts w:ascii="Calibri" w:eastAsia="Calibri" w:hAnsi="Calibri" w:cs="B Nazanin" w:hint="cs"/>
                <w:szCs w:val="20"/>
                <w:rtl/>
                <w:lang w:bidi="fa-IR"/>
              </w:rPr>
              <w:t>پس</w:t>
            </w:r>
            <w:r w:rsidRPr="005C6552">
              <w:rPr>
                <w:rFonts w:ascii="Calibri" w:eastAsia="Calibri" w:hAnsi="Calibri" w:cs="B Nazanin"/>
                <w:szCs w:val="20"/>
                <w:rtl/>
                <w:lang w:bidi="fa-IR"/>
              </w:rPr>
              <w:t xml:space="preserve"> </w:t>
            </w:r>
            <w:r w:rsidRPr="005C6552">
              <w:rPr>
                <w:rFonts w:ascii="Calibri" w:eastAsia="Calibri" w:hAnsi="Calibri" w:cs="B Nazanin" w:hint="cs"/>
                <w:szCs w:val="20"/>
                <w:rtl/>
                <w:lang w:bidi="fa-IR"/>
              </w:rPr>
              <w:t>از</w:t>
            </w:r>
            <w:r w:rsidRPr="005C6552">
              <w:rPr>
                <w:rFonts w:ascii="Calibri" w:eastAsia="Calibri" w:hAnsi="Calibri" w:cs="B Nazanin"/>
                <w:szCs w:val="20"/>
                <w:rtl/>
                <w:lang w:bidi="fa-IR"/>
              </w:rPr>
              <w:t xml:space="preserve"> </w:t>
            </w:r>
            <w:r w:rsidRPr="005C6552">
              <w:rPr>
                <w:rFonts w:ascii="Calibri" w:eastAsia="Calibri" w:hAnsi="Calibri" w:cs="B Nazanin" w:hint="cs"/>
                <w:szCs w:val="20"/>
                <w:rtl/>
                <w:lang w:bidi="fa-IR"/>
              </w:rPr>
              <w:t>مشخص</w:t>
            </w:r>
            <w:r w:rsidRPr="005C6552">
              <w:rPr>
                <w:rFonts w:ascii="Calibri" w:eastAsia="Calibri" w:hAnsi="Calibri" w:cs="B Nazanin"/>
                <w:szCs w:val="20"/>
                <w:rtl/>
                <w:lang w:bidi="fa-IR"/>
              </w:rPr>
              <w:t xml:space="preserve"> </w:t>
            </w:r>
            <w:r w:rsidRPr="005C6552">
              <w:rPr>
                <w:rFonts w:ascii="Calibri" w:eastAsia="Calibri" w:hAnsi="Calibri" w:cs="B Nazanin" w:hint="cs"/>
                <w:szCs w:val="20"/>
                <w:rtl/>
                <w:lang w:bidi="fa-IR"/>
              </w:rPr>
              <w:t>شدن</w:t>
            </w:r>
            <w:r w:rsidRPr="005C6552">
              <w:rPr>
                <w:rFonts w:ascii="Calibri" w:eastAsia="Calibri" w:hAnsi="Calibri" w:cs="B Nazanin"/>
                <w:szCs w:val="20"/>
                <w:rtl/>
                <w:lang w:bidi="fa-IR"/>
              </w:rPr>
              <w:t xml:space="preserve"> </w:t>
            </w:r>
            <w:r w:rsidRPr="005C6552">
              <w:rPr>
                <w:rFonts w:ascii="Calibri" w:eastAsia="Calibri" w:hAnsi="Calibri" w:cs="B Nazanin" w:hint="cs"/>
                <w:szCs w:val="20"/>
                <w:rtl/>
                <w:lang w:bidi="fa-IR"/>
              </w:rPr>
              <w:t>محل</w:t>
            </w:r>
            <w:r w:rsidRPr="005C6552">
              <w:rPr>
                <w:rFonts w:ascii="Calibri" w:eastAsia="Calibri" w:hAnsi="Calibri" w:cs="B Nazanin"/>
                <w:szCs w:val="20"/>
                <w:rtl/>
                <w:lang w:bidi="fa-IR"/>
              </w:rPr>
              <w:t xml:space="preserve"> </w:t>
            </w:r>
            <w:r w:rsidRPr="005C6552">
              <w:rPr>
                <w:rFonts w:ascii="Calibri" w:eastAsia="Calibri" w:hAnsi="Calibri" w:cs="B Nazanin" w:hint="cs"/>
                <w:szCs w:val="20"/>
                <w:rtl/>
                <w:lang w:bidi="fa-IR"/>
              </w:rPr>
              <w:t>پمپ</w:t>
            </w:r>
            <w:r w:rsidRPr="005C6552">
              <w:rPr>
                <w:rFonts w:ascii="Calibri" w:eastAsia="Calibri" w:hAnsi="Calibri" w:cs="B Nazanin"/>
                <w:szCs w:val="20"/>
                <w:rtl/>
                <w:lang w:bidi="fa-IR"/>
              </w:rPr>
              <w:t xml:space="preserve"> </w:t>
            </w:r>
            <w:r w:rsidRPr="005C6552">
              <w:rPr>
                <w:rFonts w:ascii="Calibri" w:eastAsia="Calibri" w:hAnsi="Calibri" w:cs="B Nazanin" w:hint="cs"/>
                <w:szCs w:val="20"/>
                <w:rtl/>
                <w:lang w:bidi="fa-IR"/>
              </w:rPr>
              <w:t>سايت</w:t>
            </w:r>
            <w:r w:rsidRPr="005C6552">
              <w:rPr>
                <w:rFonts w:ascii="Calibri" w:eastAsia="Calibri" w:hAnsi="Calibri" w:cs="B Nazanin"/>
                <w:szCs w:val="20"/>
                <w:rtl/>
                <w:lang w:bidi="fa-IR"/>
              </w:rPr>
              <w:t xml:space="preserve"> </w:t>
            </w:r>
            <w:r w:rsidRPr="005C6552">
              <w:rPr>
                <w:rFonts w:ascii="Calibri" w:eastAsia="Calibri" w:hAnsi="Calibri" w:cs="B Nazanin" w:hint="cs"/>
                <w:szCs w:val="20"/>
                <w:rtl/>
                <w:lang w:bidi="fa-IR"/>
              </w:rPr>
              <w:t>در</w:t>
            </w:r>
            <w:r w:rsidRPr="005C6552">
              <w:rPr>
                <w:rFonts w:ascii="Calibri" w:eastAsia="Calibri" w:hAnsi="Calibri" w:cs="B Nazanin"/>
                <w:szCs w:val="20"/>
                <w:rtl/>
                <w:lang w:bidi="fa-IR"/>
              </w:rPr>
              <w:t xml:space="preserve"> </w:t>
            </w:r>
            <w:r w:rsidRPr="005C6552">
              <w:rPr>
                <w:rFonts w:ascii="Calibri" w:eastAsia="Calibri" w:hAnsi="Calibri" w:cs="B Nazanin" w:hint="cs"/>
                <w:szCs w:val="20"/>
                <w:rtl/>
                <w:lang w:bidi="fa-IR"/>
              </w:rPr>
              <w:t>مجاور</w:t>
            </w:r>
            <w:r w:rsidRPr="005C6552">
              <w:rPr>
                <w:rFonts w:ascii="Calibri" w:eastAsia="Calibri" w:hAnsi="Calibri" w:cs="B Nazanin"/>
                <w:szCs w:val="20"/>
                <w:rtl/>
                <w:lang w:bidi="fa-IR"/>
              </w:rPr>
              <w:t xml:space="preserve"> </w:t>
            </w:r>
            <w:r w:rsidRPr="005C6552">
              <w:rPr>
                <w:rFonts w:ascii="Calibri" w:eastAsia="Calibri" w:hAnsi="Calibri" w:cs="B Nazanin" w:hint="cs"/>
                <w:szCs w:val="20"/>
                <w:rtl/>
                <w:lang w:bidi="fa-IR"/>
              </w:rPr>
              <w:t>خليج</w:t>
            </w:r>
            <w:r w:rsidRPr="005C6552">
              <w:rPr>
                <w:rFonts w:ascii="Calibri" w:eastAsia="Calibri" w:hAnsi="Calibri" w:cs="B Nazanin"/>
                <w:szCs w:val="20"/>
                <w:rtl/>
                <w:lang w:bidi="fa-IR"/>
              </w:rPr>
              <w:t xml:space="preserve"> </w:t>
            </w:r>
            <w:r w:rsidRPr="005C6552">
              <w:rPr>
                <w:rFonts w:ascii="Calibri" w:eastAsia="Calibri" w:hAnsi="Calibri" w:cs="B Nazanin" w:hint="cs"/>
                <w:szCs w:val="20"/>
                <w:rtl/>
                <w:lang w:bidi="fa-IR"/>
              </w:rPr>
              <w:t>فارس</w:t>
            </w:r>
            <w:r w:rsidRPr="005C6552">
              <w:rPr>
                <w:rFonts w:ascii="Calibri" w:eastAsia="Calibri" w:hAnsi="Calibri" w:cs="B Nazanin"/>
                <w:szCs w:val="20"/>
                <w:rtl/>
                <w:lang w:bidi="fa-IR"/>
              </w:rPr>
              <w:t xml:space="preserve"> </w:t>
            </w:r>
            <w:r w:rsidRPr="005C6552">
              <w:rPr>
                <w:rFonts w:ascii="Calibri" w:eastAsia="Calibri" w:hAnsi="Calibri" w:cs="B Nazanin" w:hint="cs"/>
                <w:szCs w:val="20"/>
                <w:rtl/>
                <w:lang w:bidi="fa-IR"/>
              </w:rPr>
              <w:t>بايستي</w:t>
            </w:r>
            <w:r w:rsidRPr="005C6552">
              <w:rPr>
                <w:rFonts w:ascii="Calibri" w:eastAsia="Calibri" w:hAnsi="Calibri" w:cs="B Nazanin"/>
                <w:szCs w:val="20"/>
                <w:rtl/>
                <w:lang w:bidi="fa-IR"/>
              </w:rPr>
              <w:t xml:space="preserve"> </w:t>
            </w:r>
            <w:r w:rsidRPr="005C6552">
              <w:rPr>
                <w:rFonts w:ascii="Calibri" w:eastAsia="Calibri" w:hAnsi="Calibri" w:cs="B Nazanin" w:hint="cs"/>
                <w:szCs w:val="20"/>
                <w:rtl/>
                <w:lang w:bidi="fa-IR"/>
              </w:rPr>
              <w:t>مابقي</w:t>
            </w:r>
            <w:r w:rsidRPr="005C6552">
              <w:rPr>
                <w:rFonts w:ascii="Calibri" w:eastAsia="Calibri" w:hAnsi="Calibri" w:cs="B Nazanin"/>
                <w:szCs w:val="20"/>
                <w:rtl/>
                <w:lang w:bidi="fa-IR"/>
              </w:rPr>
              <w:t xml:space="preserve"> </w:t>
            </w:r>
            <w:r w:rsidRPr="005C6552">
              <w:rPr>
                <w:rFonts w:ascii="Calibri" w:eastAsia="Calibri" w:hAnsi="Calibri" w:cs="B Nazanin" w:hint="cs"/>
                <w:szCs w:val="20"/>
                <w:rtl/>
                <w:lang w:bidi="fa-IR"/>
              </w:rPr>
              <w:t>اضافه</w:t>
            </w:r>
            <w:r w:rsidRPr="005C6552">
              <w:rPr>
                <w:rFonts w:ascii="Calibri" w:eastAsia="Calibri" w:hAnsi="Calibri" w:cs="B Nazanin"/>
                <w:szCs w:val="20"/>
                <w:rtl/>
                <w:lang w:bidi="fa-IR"/>
              </w:rPr>
              <w:t xml:space="preserve"> </w:t>
            </w:r>
            <w:r w:rsidRPr="005C6552">
              <w:rPr>
                <w:rFonts w:ascii="Calibri" w:eastAsia="Calibri" w:hAnsi="Calibri" w:cs="B Nazanin" w:hint="cs"/>
                <w:szCs w:val="20"/>
                <w:rtl/>
                <w:lang w:bidi="fa-IR"/>
              </w:rPr>
              <w:t>شود</w:t>
            </w:r>
          </w:p>
        </w:tc>
        <w:tc>
          <w:tcPr>
            <w:tcW w:w="1046" w:type="dxa"/>
            <w:vAlign w:val="center"/>
          </w:tcPr>
          <w:p w:rsidR="00820B82" w:rsidRPr="00A55646" w:rsidRDefault="00820B82" w:rsidP="006E305B">
            <w:pPr>
              <w:spacing w:before="60" w:after="60"/>
              <w:jc w:val="center"/>
              <w:rPr>
                <w:rFonts w:cs="B Nazanin"/>
              </w:rPr>
            </w:pPr>
            <w:r w:rsidRPr="00A55646">
              <w:rPr>
                <w:rFonts w:cs="B Nazanin" w:hint="cs"/>
                <w:rtl/>
              </w:rPr>
              <w:t>16</w:t>
            </w:r>
          </w:p>
        </w:tc>
      </w:tr>
      <w:tr w:rsidR="00820B82" w:rsidTr="00820B82">
        <w:tc>
          <w:tcPr>
            <w:tcW w:w="9377" w:type="dxa"/>
            <w:vAlign w:val="center"/>
          </w:tcPr>
          <w:p w:rsidR="00820B82" w:rsidRPr="00C532B5" w:rsidRDefault="00820B82" w:rsidP="00A55646">
            <w:pPr>
              <w:spacing w:before="60" w:after="60"/>
              <w:jc w:val="both"/>
              <w:rPr>
                <w:rFonts w:ascii="Calibri" w:eastAsia="Calibri" w:hAnsi="Calibri" w:cs="B Nazanin"/>
                <w:szCs w:val="20"/>
                <w:rtl/>
                <w:lang w:bidi="fa-IR"/>
              </w:rPr>
            </w:pPr>
            <w:r w:rsidRPr="00C532B5">
              <w:rPr>
                <w:rFonts w:ascii="Calibri" w:eastAsia="Calibri" w:hAnsi="Calibri" w:cs="B Nazanin" w:hint="cs"/>
                <w:szCs w:val="20"/>
                <w:rtl/>
                <w:lang w:bidi="fa-IR"/>
              </w:rPr>
              <w:t>تهيه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و</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ساخت</w:t>
            </w:r>
            <w:r w:rsidRPr="00C532B5">
              <w:rPr>
                <w:rFonts w:ascii="Calibri" w:eastAsia="Calibri" w:hAnsi="Calibri" w:cs="B Nazanin"/>
                <w:szCs w:val="20"/>
                <w:rtl/>
                <w:lang w:bidi="fa-IR"/>
              </w:rPr>
              <w:t xml:space="preserve"> 20 </w:t>
            </w:r>
            <w:r w:rsidRPr="00C532B5">
              <w:rPr>
                <w:rFonts w:ascii="Calibri" w:eastAsia="Calibri" w:hAnsi="Calibri" w:cs="B Nazanin" w:hint="cs"/>
                <w:szCs w:val="20"/>
                <w:rtl/>
                <w:lang w:bidi="fa-IR"/>
              </w:rPr>
              <w:t>عدد</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انكر</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نگهدارنده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لوله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گاز</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به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انضمام</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بتن</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ريزي</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و</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پي</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كن</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به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ابعاد</w:t>
            </w:r>
            <w:r w:rsidRPr="00C532B5">
              <w:rPr>
                <w:rFonts w:ascii="Calibri" w:eastAsia="Calibri" w:hAnsi="Calibri" w:cs="B Nazanin"/>
                <w:szCs w:val="20"/>
                <w:rtl/>
                <w:lang w:bidi="fa-IR"/>
              </w:rPr>
              <w:t xml:space="preserve"> (5/0</w:t>
            </w:r>
            <w:r>
              <w:rPr>
                <w:rFonts w:ascii="Calibri" w:eastAsia="Calibri" w:hAnsi="Calibri" w:cs="B Nazanin"/>
                <w:szCs w:val="20"/>
                <w:rtl/>
                <w:lang w:bidi="fa-IR"/>
              </w:rPr>
              <w:t>×</w:t>
            </w:r>
            <w:r w:rsidRPr="00C532B5">
              <w:rPr>
                <w:rFonts w:ascii="Calibri" w:eastAsia="Calibri" w:hAnsi="Calibri" w:cs="B Nazanin"/>
                <w:szCs w:val="20"/>
                <w:rtl/>
                <w:lang w:bidi="fa-IR"/>
              </w:rPr>
              <w:t>6/0</w:t>
            </w:r>
            <w:r>
              <w:rPr>
                <w:rFonts w:ascii="Calibri" w:eastAsia="Calibri" w:hAnsi="Calibri" w:cs="B Nazanin"/>
                <w:szCs w:val="20"/>
                <w:rtl/>
                <w:lang w:bidi="fa-IR"/>
              </w:rPr>
              <w:t>×</w:t>
            </w:r>
            <w:r w:rsidRPr="00C532B5">
              <w:rPr>
                <w:rFonts w:ascii="Calibri" w:eastAsia="Calibri" w:hAnsi="Calibri" w:cs="B Nazanin"/>
                <w:szCs w:val="20"/>
                <w:rtl/>
                <w:lang w:bidi="fa-IR"/>
              </w:rPr>
              <w:t xml:space="preserve">1) </w:t>
            </w:r>
            <w:r w:rsidRPr="00C532B5">
              <w:rPr>
                <w:rFonts w:ascii="Calibri" w:eastAsia="Calibri" w:hAnsi="Calibri" w:cs="B Nazanin" w:hint="cs"/>
                <w:szCs w:val="20"/>
                <w:rtl/>
                <w:lang w:bidi="fa-IR"/>
              </w:rPr>
              <w:t>متر</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براي</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هر</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عدد</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انكر</w:t>
            </w:r>
          </w:p>
        </w:tc>
        <w:tc>
          <w:tcPr>
            <w:tcW w:w="1046" w:type="dxa"/>
            <w:vAlign w:val="center"/>
          </w:tcPr>
          <w:p w:rsidR="00820B82" w:rsidRPr="00A55646" w:rsidRDefault="00820B82" w:rsidP="006E305B">
            <w:pPr>
              <w:spacing w:before="60" w:after="60"/>
              <w:jc w:val="center"/>
              <w:rPr>
                <w:rFonts w:cs="B Nazanin"/>
              </w:rPr>
            </w:pPr>
            <w:r w:rsidRPr="00A55646">
              <w:rPr>
                <w:rFonts w:cs="B Nazanin" w:hint="cs"/>
                <w:rtl/>
              </w:rPr>
              <w:t>17</w:t>
            </w:r>
          </w:p>
        </w:tc>
      </w:tr>
      <w:tr w:rsidR="00820B82" w:rsidTr="00820B82">
        <w:tc>
          <w:tcPr>
            <w:tcW w:w="9377" w:type="dxa"/>
            <w:vAlign w:val="center"/>
          </w:tcPr>
          <w:p w:rsidR="00820B82" w:rsidRPr="00FE631E" w:rsidRDefault="00820B82" w:rsidP="00C532B5">
            <w:pPr>
              <w:spacing w:before="60" w:after="60"/>
              <w:jc w:val="both"/>
              <w:rPr>
                <w:rFonts w:ascii="Calibri" w:eastAsia="Calibri" w:hAnsi="Calibri" w:cs="B Nazanin"/>
                <w:szCs w:val="20"/>
                <w:rtl/>
                <w:lang w:bidi="fa-IR"/>
              </w:rPr>
            </w:pPr>
            <w:r w:rsidRPr="00FE631E">
              <w:rPr>
                <w:rFonts w:ascii="Calibri" w:eastAsia="Calibri" w:hAnsi="Calibri" w:cs="B Nazanin" w:hint="cs"/>
                <w:szCs w:val="20"/>
                <w:rtl/>
                <w:lang w:bidi="fa-IR"/>
              </w:rPr>
              <w:t>اجراي</w:t>
            </w:r>
            <w:r w:rsidRPr="00FE631E">
              <w:rPr>
                <w:rFonts w:ascii="Calibri" w:eastAsia="Calibri" w:hAnsi="Calibri" w:cs="B Nazanin"/>
                <w:szCs w:val="20"/>
                <w:rtl/>
                <w:lang w:bidi="fa-IR"/>
              </w:rPr>
              <w:t xml:space="preserve"> </w:t>
            </w:r>
            <w:r w:rsidRPr="00FE631E">
              <w:rPr>
                <w:rFonts w:ascii="Calibri" w:eastAsia="Calibri" w:hAnsi="Calibri" w:cs="B Nazanin" w:hint="cs"/>
                <w:szCs w:val="20"/>
                <w:rtl/>
                <w:lang w:bidi="fa-IR"/>
              </w:rPr>
              <w:t>يك</w:t>
            </w:r>
            <w:r w:rsidRPr="00FE631E">
              <w:rPr>
                <w:rFonts w:ascii="Calibri" w:eastAsia="Calibri" w:hAnsi="Calibri" w:cs="B Nazanin"/>
                <w:szCs w:val="20"/>
                <w:rtl/>
                <w:lang w:bidi="fa-IR"/>
              </w:rPr>
              <w:t xml:space="preserve"> </w:t>
            </w:r>
            <w:r w:rsidRPr="00FE631E">
              <w:rPr>
                <w:rFonts w:ascii="Calibri" w:eastAsia="Calibri" w:hAnsi="Calibri" w:cs="B Nazanin" w:hint="cs"/>
                <w:szCs w:val="20"/>
                <w:rtl/>
                <w:lang w:bidi="fa-IR"/>
              </w:rPr>
              <w:t>لايه</w:t>
            </w:r>
            <w:r w:rsidRPr="00FE631E">
              <w:rPr>
                <w:rFonts w:ascii="Calibri" w:eastAsia="Calibri" w:hAnsi="Calibri" w:cs="B Nazanin"/>
                <w:szCs w:val="20"/>
                <w:rtl/>
                <w:lang w:bidi="fa-IR"/>
              </w:rPr>
              <w:t xml:space="preserve"> </w:t>
            </w:r>
            <w:r w:rsidRPr="00FE631E">
              <w:rPr>
                <w:rFonts w:ascii="Calibri" w:eastAsia="Calibri" w:hAnsi="Calibri" w:cs="B Nazanin" w:hint="cs"/>
                <w:szCs w:val="20"/>
                <w:rtl/>
                <w:lang w:bidi="fa-IR"/>
              </w:rPr>
              <w:t>آسفالت</w:t>
            </w:r>
            <w:r w:rsidRPr="00FE631E">
              <w:rPr>
                <w:rFonts w:ascii="Calibri" w:eastAsia="Calibri" w:hAnsi="Calibri" w:cs="B Nazanin"/>
                <w:szCs w:val="20"/>
                <w:rtl/>
                <w:lang w:bidi="fa-IR"/>
              </w:rPr>
              <w:t xml:space="preserve"> </w:t>
            </w:r>
            <w:r w:rsidRPr="00FE631E">
              <w:rPr>
                <w:rFonts w:ascii="Calibri" w:eastAsia="Calibri" w:hAnsi="Calibri" w:cs="B Nazanin" w:hint="cs"/>
                <w:szCs w:val="20"/>
                <w:rtl/>
                <w:lang w:bidi="fa-IR"/>
              </w:rPr>
              <w:t>گرم</w:t>
            </w:r>
            <w:r w:rsidRPr="00FE631E">
              <w:rPr>
                <w:rFonts w:ascii="Calibri" w:eastAsia="Calibri" w:hAnsi="Calibri" w:cs="B Nazanin"/>
                <w:szCs w:val="20"/>
                <w:rtl/>
                <w:lang w:bidi="fa-IR"/>
              </w:rPr>
              <w:t xml:space="preserve"> (</w:t>
            </w:r>
            <w:r w:rsidRPr="00FE631E">
              <w:rPr>
                <w:rFonts w:ascii="Calibri" w:eastAsia="Calibri" w:hAnsi="Calibri" w:cs="B Nazanin" w:hint="cs"/>
                <w:szCs w:val="20"/>
                <w:rtl/>
                <w:lang w:bidi="fa-IR"/>
              </w:rPr>
              <w:t>اساس</w:t>
            </w:r>
            <w:r w:rsidRPr="00FE631E">
              <w:rPr>
                <w:rFonts w:ascii="Calibri" w:eastAsia="Calibri" w:hAnsi="Calibri" w:cs="B Nazanin"/>
                <w:szCs w:val="20"/>
                <w:rtl/>
                <w:lang w:bidi="fa-IR"/>
              </w:rPr>
              <w:t xml:space="preserve"> </w:t>
            </w:r>
            <w:r w:rsidRPr="00FE631E">
              <w:rPr>
                <w:rFonts w:ascii="Calibri" w:eastAsia="Calibri" w:hAnsi="Calibri" w:cs="B Nazanin" w:hint="cs"/>
                <w:szCs w:val="20"/>
                <w:rtl/>
                <w:lang w:bidi="fa-IR"/>
              </w:rPr>
              <w:t>قيري</w:t>
            </w:r>
            <w:r w:rsidRPr="00FE631E">
              <w:rPr>
                <w:rFonts w:ascii="Calibri" w:eastAsia="Calibri" w:hAnsi="Calibri" w:cs="B Nazanin"/>
                <w:szCs w:val="20"/>
                <w:rtl/>
                <w:lang w:bidi="fa-IR"/>
              </w:rPr>
              <w:t xml:space="preserve">) </w:t>
            </w:r>
            <w:r w:rsidRPr="00FE631E">
              <w:rPr>
                <w:rFonts w:ascii="Calibri" w:eastAsia="Calibri" w:hAnsi="Calibri" w:cs="B Nazanin" w:hint="cs"/>
                <w:szCs w:val="20"/>
                <w:rtl/>
                <w:lang w:bidi="fa-IR"/>
              </w:rPr>
              <w:t>در</w:t>
            </w:r>
            <w:r w:rsidRPr="00FE631E">
              <w:rPr>
                <w:rFonts w:ascii="Calibri" w:eastAsia="Calibri" w:hAnsi="Calibri" w:cs="B Nazanin"/>
                <w:szCs w:val="20"/>
                <w:rtl/>
                <w:lang w:bidi="fa-IR"/>
              </w:rPr>
              <w:t xml:space="preserve"> </w:t>
            </w:r>
            <w:r w:rsidRPr="00FE631E">
              <w:rPr>
                <w:rFonts w:ascii="Calibri" w:eastAsia="Calibri" w:hAnsi="Calibri" w:cs="B Nazanin" w:hint="cs"/>
                <w:szCs w:val="20"/>
                <w:rtl/>
                <w:lang w:bidi="fa-IR"/>
              </w:rPr>
              <w:t>جاده</w:t>
            </w:r>
            <w:r w:rsidRPr="00FE631E">
              <w:rPr>
                <w:rFonts w:ascii="Calibri" w:eastAsia="Calibri" w:hAnsi="Calibri" w:cs="B Nazanin"/>
                <w:szCs w:val="20"/>
                <w:rtl/>
                <w:lang w:bidi="fa-IR"/>
              </w:rPr>
              <w:t xml:space="preserve"> </w:t>
            </w:r>
            <w:r w:rsidRPr="00FE631E">
              <w:rPr>
                <w:rFonts w:ascii="Calibri" w:eastAsia="Calibri" w:hAnsi="Calibri" w:cs="B Nazanin" w:hint="cs"/>
                <w:szCs w:val="20"/>
                <w:rtl/>
                <w:lang w:bidi="fa-IR"/>
              </w:rPr>
              <w:t>به</w:t>
            </w:r>
            <w:r w:rsidRPr="00FE631E">
              <w:rPr>
                <w:rFonts w:ascii="Calibri" w:eastAsia="Calibri" w:hAnsi="Calibri" w:cs="B Nazanin"/>
                <w:szCs w:val="20"/>
                <w:rtl/>
                <w:lang w:bidi="fa-IR"/>
              </w:rPr>
              <w:t xml:space="preserve"> </w:t>
            </w:r>
            <w:r w:rsidRPr="00FE631E">
              <w:rPr>
                <w:rFonts w:ascii="Calibri" w:eastAsia="Calibri" w:hAnsi="Calibri" w:cs="B Nazanin" w:hint="cs"/>
                <w:szCs w:val="20"/>
                <w:rtl/>
                <w:lang w:bidi="fa-IR"/>
              </w:rPr>
              <w:t>طول</w:t>
            </w:r>
            <w:r w:rsidRPr="00FE631E">
              <w:rPr>
                <w:rFonts w:ascii="Calibri" w:eastAsia="Calibri" w:hAnsi="Calibri" w:cs="B Nazanin"/>
                <w:szCs w:val="20"/>
                <w:rtl/>
                <w:lang w:bidi="fa-IR"/>
              </w:rPr>
              <w:t xml:space="preserve"> 500 </w:t>
            </w:r>
            <w:r w:rsidRPr="00FE631E">
              <w:rPr>
                <w:rFonts w:ascii="Calibri" w:eastAsia="Calibri" w:hAnsi="Calibri" w:cs="B Nazanin" w:hint="cs"/>
                <w:szCs w:val="20"/>
                <w:rtl/>
                <w:lang w:bidi="fa-IR"/>
              </w:rPr>
              <w:t>متر</w:t>
            </w:r>
            <w:r w:rsidRPr="00FE631E">
              <w:rPr>
                <w:rFonts w:ascii="Calibri" w:eastAsia="Calibri" w:hAnsi="Calibri" w:cs="B Nazanin"/>
                <w:szCs w:val="20"/>
                <w:rtl/>
                <w:lang w:bidi="fa-IR"/>
              </w:rPr>
              <w:t xml:space="preserve"> </w:t>
            </w:r>
            <w:r w:rsidRPr="00FE631E">
              <w:rPr>
                <w:rFonts w:ascii="Calibri" w:eastAsia="Calibri" w:hAnsi="Calibri" w:cs="B Nazanin" w:hint="cs"/>
                <w:szCs w:val="20"/>
                <w:rtl/>
                <w:lang w:bidi="fa-IR"/>
              </w:rPr>
              <w:t>و</w:t>
            </w:r>
            <w:r w:rsidRPr="00FE631E">
              <w:rPr>
                <w:rFonts w:ascii="Calibri" w:eastAsia="Calibri" w:hAnsi="Calibri" w:cs="B Nazanin"/>
                <w:szCs w:val="20"/>
                <w:rtl/>
                <w:lang w:bidi="fa-IR"/>
              </w:rPr>
              <w:t xml:space="preserve"> </w:t>
            </w:r>
            <w:r w:rsidRPr="00FE631E">
              <w:rPr>
                <w:rFonts w:ascii="Calibri" w:eastAsia="Calibri" w:hAnsi="Calibri" w:cs="B Nazanin" w:hint="cs"/>
                <w:szCs w:val="20"/>
                <w:rtl/>
                <w:lang w:bidi="fa-IR"/>
              </w:rPr>
              <w:t>عرض</w:t>
            </w:r>
            <w:r w:rsidRPr="00FE631E">
              <w:rPr>
                <w:rFonts w:ascii="Calibri" w:eastAsia="Calibri" w:hAnsi="Calibri" w:cs="B Nazanin"/>
                <w:szCs w:val="20"/>
                <w:rtl/>
                <w:lang w:bidi="fa-IR"/>
              </w:rPr>
              <w:t xml:space="preserve"> 6 </w:t>
            </w:r>
            <w:r w:rsidRPr="00FE631E">
              <w:rPr>
                <w:rFonts w:ascii="Calibri" w:eastAsia="Calibri" w:hAnsi="Calibri" w:cs="B Nazanin" w:hint="cs"/>
                <w:szCs w:val="20"/>
                <w:rtl/>
                <w:lang w:bidi="fa-IR"/>
              </w:rPr>
              <w:t>متر</w:t>
            </w:r>
            <w:r w:rsidRPr="00FE631E">
              <w:rPr>
                <w:rFonts w:ascii="Calibri" w:eastAsia="Calibri" w:hAnsi="Calibri" w:cs="B Nazanin"/>
                <w:szCs w:val="20"/>
                <w:rtl/>
                <w:lang w:bidi="fa-IR"/>
              </w:rPr>
              <w:t xml:space="preserve"> </w:t>
            </w:r>
            <w:r w:rsidRPr="00FE631E">
              <w:rPr>
                <w:rFonts w:ascii="Calibri" w:eastAsia="Calibri" w:hAnsi="Calibri" w:cs="B Nazanin" w:hint="cs"/>
                <w:szCs w:val="20"/>
                <w:rtl/>
                <w:lang w:bidi="fa-IR"/>
              </w:rPr>
              <w:t>و</w:t>
            </w:r>
            <w:r w:rsidRPr="00FE631E">
              <w:rPr>
                <w:rFonts w:ascii="Calibri" w:eastAsia="Calibri" w:hAnsi="Calibri" w:cs="B Nazanin"/>
                <w:szCs w:val="20"/>
                <w:rtl/>
                <w:lang w:bidi="fa-IR"/>
              </w:rPr>
              <w:t xml:space="preserve"> </w:t>
            </w:r>
            <w:r w:rsidRPr="00FE631E">
              <w:rPr>
                <w:rFonts w:ascii="Calibri" w:eastAsia="Calibri" w:hAnsi="Calibri" w:cs="B Nazanin" w:hint="cs"/>
                <w:szCs w:val="20"/>
                <w:rtl/>
                <w:lang w:bidi="fa-IR"/>
              </w:rPr>
              <w:t>ضخامت</w:t>
            </w:r>
            <w:r w:rsidRPr="00FE631E">
              <w:rPr>
                <w:rFonts w:ascii="Calibri" w:eastAsia="Calibri" w:hAnsi="Calibri" w:cs="B Nazanin"/>
                <w:szCs w:val="20"/>
                <w:rtl/>
                <w:lang w:bidi="fa-IR"/>
              </w:rPr>
              <w:t xml:space="preserve"> 7 </w:t>
            </w:r>
            <w:r w:rsidRPr="00FE631E">
              <w:rPr>
                <w:rFonts w:ascii="Calibri" w:eastAsia="Calibri" w:hAnsi="Calibri" w:cs="B Nazanin" w:hint="cs"/>
                <w:szCs w:val="20"/>
                <w:rtl/>
                <w:lang w:bidi="fa-IR"/>
              </w:rPr>
              <w:t>سانتيمتر</w:t>
            </w:r>
            <w:r w:rsidRPr="00FE631E">
              <w:rPr>
                <w:rFonts w:ascii="Calibri" w:eastAsia="Calibri" w:hAnsi="Calibri" w:cs="B Nazanin"/>
                <w:szCs w:val="20"/>
                <w:rtl/>
                <w:lang w:bidi="fa-IR"/>
              </w:rPr>
              <w:t>.</w:t>
            </w:r>
          </w:p>
        </w:tc>
        <w:tc>
          <w:tcPr>
            <w:tcW w:w="1046" w:type="dxa"/>
            <w:vAlign w:val="center"/>
          </w:tcPr>
          <w:p w:rsidR="00820B82" w:rsidRPr="00A55646" w:rsidRDefault="00820B82" w:rsidP="006E305B">
            <w:pPr>
              <w:spacing w:before="60" w:after="60"/>
              <w:jc w:val="center"/>
              <w:rPr>
                <w:rFonts w:cs="B Nazanin"/>
              </w:rPr>
            </w:pPr>
            <w:r w:rsidRPr="00A55646">
              <w:rPr>
                <w:rFonts w:cs="B Nazanin" w:hint="cs"/>
                <w:rtl/>
              </w:rPr>
              <w:t>18</w:t>
            </w:r>
          </w:p>
        </w:tc>
      </w:tr>
      <w:tr w:rsidR="00820B82" w:rsidTr="00820B82">
        <w:tc>
          <w:tcPr>
            <w:tcW w:w="9377" w:type="dxa"/>
            <w:vAlign w:val="center"/>
          </w:tcPr>
          <w:p w:rsidR="00820B82" w:rsidRPr="00C532B5" w:rsidRDefault="00820B82" w:rsidP="00C532B5">
            <w:pPr>
              <w:spacing w:before="60" w:after="60"/>
              <w:jc w:val="both"/>
              <w:rPr>
                <w:rFonts w:ascii="Calibri" w:eastAsia="Calibri" w:hAnsi="Calibri" w:cs="B Nazanin"/>
                <w:szCs w:val="20"/>
                <w:rtl/>
                <w:lang w:bidi="fa-IR"/>
              </w:rPr>
            </w:pPr>
            <w:r w:rsidRPr="00C532B5">
              <w:rPr>
                <w:rFonts w:ascii="Calibri" w:eastAsia="Calibri" w:hAnsi="Calibri" w:cs="B Nazanin" w:hint="cs"/>
                <w:szCs w:val="20"/>
                <w:rtl/>
                <w:lang w:bidi="fa-IR"/>
              </w:rPr>
              <w:t>اجراي</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ديوار</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با</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تور</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سنگ</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گابيون</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در</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جاده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به</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طول</w:t>
            </w:r>
            <w:r w:rsidRPr="00C532B5">
              <w:rPr>
                <w:rFonts w:ascii="Calibri" w:eastAsia="Calibri" w:hAnsi="Calibri" w:cs="B Nazanin"/>
                <w:szCs w:val="20"/>
                <w:rtl/>
                <w:lang w:bidi="fa-IR"/>
              </w:rPr>
              <w:t xml:space="preserve"> 50 </w:t>
            </w:r>
            <w:r w:rsidRPr="00C532B5">
              <w:rPr>
                <w:rFonts w:ascii="Calibri" w:eastAsia="Calibri" w:hAnsi="Calibri" w:cs="B Nazanin" w:hint="cs"/>
                <w:szCs w:val="20"/>
                <w:rtl/>
                <w:lang w:bidi="fa-IR"/>
              </w:rPr>
              <w:t>متر</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و</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عرض</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متوسط</w:t>
            </w:r>
            <w:r w:rsidRPr="00C532B5">
              <w:rPr>
                <w:rFonts w:ascii="Calibri" w:eastAsia="Calibri" w:hAnsi="Calibri" w:cs="B Nazanin"/>
                <w:szCs w:val="20"/>
                <w:rtl/>
                <w:lang w:bidi="fa-IR"/>
              </w:rPr>
              <w:t xml:space="preserve"> 2 </w:t>
            </w:r>
            <w:r w:rsidRPr="00C532B5">
              <w:rPr>
                <w:rFonts w:ascii="Calibri" w:eastAsia="Calibri" w:hAnsi="Calibri" w:cs="B Nazanin" w:hint="cs"/>
                <w:szCs w:val="20"/>
                <w:rtl/>
                <w:lang w:bidi="fa-IR"/>
              </w:rPr>
              <w:t>متر</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و</w:t>
            </w:r>
            <w:r w:rsidRPr="00C532B5">
              <w:rPr>
                <w:rFonts w:ascii="Calibri" w:eastAsia="Calibri" w:hAnsi="Calibri" w:cs="B Nazanin"/>
                <w:szCs w:val="20"/>
                <w:rtl/>
                <w:lang w:bidi="fa-IR"/>
              </w:rPr>
              <w:t xml:space="preserve"> </w:t>
            </w:r>
            <w:r w:rsidRPr="00C532B5">
              <w:rPr>
                <w:rFonts w:ascii="Calibri" w:eastAsia="Calibri" w:hAnsi="Calibri" w:cs="B Nazanin" w:hint="cs"/>
                <w:szCs w:val="20"/>
                <w:rtl/>
                <w:lang w:bidi="fa-IR"/>
              </w:rPr>
              <w:t>ارتفاع</w:t>
            </w:r>
            <w:r w:rsidRPr="00C532B5">
              <w:rPr>
                <w:rFonts w:ascii="Calibri" w:eastAsia="Calibri" w:hAnsi="Calibri" w:cs="B Nazanin"/>
                <w:szCs w:val="20"/>
                <w:rtl/>
                <w:lang w:bidi="fa-IR"/>
              </w:rPr>
              <w:t xml:space="preserve"> 4 </w:t>
            </w:r>
            <w:r w:rsidRPr="00C532B5">
              <w:rPr>
                <w:rFonts w:ascii="Calibri" w:eastAsia="Calibri" w:hAnsi="Calibri" w:cs="B Nazanin" w:hint="cs"/>
                <w:szCs w:val="20"/>
                <w:rtl/>
                <w:lang w:bidi="fa-IR"/>
              </w:rPr>
              <w:t>متر</w:t>
            </w:r>
            <w:r w:rsidRPr="00C532B5">
              <w:rPr>
                <w:rFonts w:ascii="Calibri" w:eastAsia="Calibri" w:hAnsi="Calibri" w:cs="B Nazanin"/>
                <w:szCs w:val="20"/>
                <w:rtl/>
                <w:lang w:bidi="fa-IR"/>
              </w:rPr>
              <w:t>.</w:t>
            </w:r>
          </w:p>
        </w:tc>
        <w:tc>
          <w:tcPr>
            <w:tcW w:w="1046" w:type="dxa"/>
            <w:vAlign w:val="center"/>
          </w:tcPr>
          <w:p w:rsidR="00820B82" w:rsidRPr="00A55646" w:rsidRDefault="00820B82" w:rsidP="006E305B">
            <w:pPr>
              <w:spacing w:before="60" w:after="60"/>
              <w:jc w:val="center"/>
              <w:rPr>
                <w:rFonts w:cs="B Nazanin"/>
              </w:rPr>
            </w:pPr>
            <w:r w:rsidRPr="00A55646">
              <w:rPr>
                <w:rFonts w:cs="B Nazanin" w:hint="cs"/>
                <w:rtl/>
              </w:rPr>
              <w:t>19</w:t>
            </w:r>
          </w:p>
        </w:tc>
      </w:tr>
    </w:tbl>
    <w:p w:rsidR="00DB5ED1" w:rsidRDefault="00DB5ED1" w:rsidP="00850ED5">
      <w:pPr>
        <w:spacing w:before="120" w:after="120"/>
        <w:jc w:val="both"/>
        <w:rPr>
          <w:rFonts w:ascii="Arial" w:eastAsiaTheme="minorHAnsi" w:hAnsi="Arial" w:cs="Times New Roman"/>
          <w:sz w:val="22"/>
          <w:szCs w:val="26"/>
        </w:rPr>
      </w:pPr>
    </w:p>
    <w:sectPr w:rsidR="00DB5ED1" w:rsidSect="000675B8">
      <w:pgSz w:w="11907" w:h="16840" w:code="9"/>
      <w:pgMar w:top="850" w:right="850" w:bottom="850" w:left="850" w:header="706" w:footer="706"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D61D3" w:rsidRDefault="003D61D3" w:rsidP="00053F8D">
      <w:r>
        <w:separator/>
      </w:r>
    </w:p>
  </w:endnote>
  <w:endnote w:type="continuationSeparator" w:id="0">
    <w:p w:rsidR="003D61D3" w:rsidRDefault="003D61D3" w:rsidP="00053F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Traditional Arabic">
    <w:altName w:val="Times New Roman"/>
    <w:charset w:val="00"/>
    <w:family w:val="roman"/>
    <w:pitch w:val="variable"/>
    <w:sig w:usb0="00000000" w:usb1="80000000" w:usb2="00000008" w:usb3="00000000" w:csb0="00000041" w:csb1="00000000"/>
  </w:font>
  <w:font w:name="CG Times">
    <w:altName w:val="Times New Roman"/>
    <w:charset w:val="00"/>
    <w:family w:val="roman"/>
    <w:pitch w:val="variable"/>
    <w:sig w:usb0="00000007" w:usb1="00000000" w:usb2="00000000" w:usb3="00000000" w:csb0="00000093" w:csb1="00000000"/>
  </w:font>
  <w:font w:name="Arial Bold">
    <w:panose1 w:val="020B0704020202020204"/>
    <w:charset w:val="00"/>
    <w:family w:val="roman"/>
    <w:notTrueType/>
    <w:pitch w:val="default"/>
  </w:font>
  <w:font w:name="B Mitra">
    <w:panose1 w:val="00000400000000000000"/>
    <w:charset w:val="B2"/>
    <w:family w:val="auto"/>
    <w:pitch w:val="variable"/>
    <w:sig w:usb0="00002001" w:usb1="80000000" w:usb2="00000008" w:usb3="00000000" w:csb0="00000040" w:csb1="00000000"/>
  </w:font>
  <w:font w:name="RMVSIE+TTE1960528t00">
    <w:altName w:val="Arial"/>
    <w:panose1 w:val="00000000000000000000"/>
    <w:charset w:val="00"/>
    <w:family w:val="swiss"/>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B Zar">
    <w:panose1 w:val="00000400000000000000"/>
    <w:charset w:val="B2"/>
    <w:family w:val="auto"/>
    <w:pitch w:val="variable"/>
    <w:sig w:usb0="00002001" w:usb1="80000000" w:usb2="00000008" w:usb3="00000000" w:csb0="00000040" w:csb1="00000000"/>
  </w:font>
  <w:font w:name="B Nazanin">
    <w:panose1 w:val="00000400000000000000"/>
    <w:charset w:val="B2"/>
    <w:family w:val="auto"/>
    <w:pitch w:val="variable"/>
    <w:sig w:usb0="00002001" w:usb1="80000000" w:usb2="00000008" w:usb3="00000000" w:csb0="00000040"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D61D3" w:rsidRDefault="003D61D3" w:rsidP="00053F8D">
      <w:r>
        <w:separator/>
      </w:r>
    </w:p>
  </w:footnote>
  <w:footnote w:type="continuationSeparator" w:id="0">
    <w:p w:rsidR="003D61D3" w:rsidRDefault="003D61D3" w:rsidP="00053F8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bidiVisual/>
      <w:tblW w:w="107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24"/>
      <w:gridCol w:w="567"/>
      <w:gridCol w:w="711"/>
      <w:gridCol w:w="900"/>
      <w:gridCol w:w="540"/>
      <w:gridCol w:w="720"/>
      <w:gridCol w:w="900"/>
      <w:gridCol w:w="810"/>
      <w:gridCol w:w="720"/>
      <w:gridCol w:w="2327"/>
    </w:tblGrid>
    <w:tr w:rsidR="00D55C7D" w:rsidRPr="008C593B" w:rsidTr="00DC71AC">
      <w:trPr>
        <w:cantSplit/>
        <w:trHeight w:val="1843"/>
        <w:jc w:val="center"/>
      </w:trPr>
      <w:tc>
        <w:tcPr>
          <w:tcW w:w="2524" w:type="dxa"/>
          <w:tcBorders>
            <w:top w:val="single" w:sz="12" w:space="0" w:color="auto"/>
            <w:left w:val="single" w:sz="12" w:space="0" w:color="auto"/>
          </w:tcBorders>
        </w:tcPr>
        <w:p w:rsidR="00D55C7D" w:rsidRDefault="00D55C7D" w:rsidP="00C83FC3">
          <w:pPr>
            <w:pStyle w:val="Header"/>
            <w:bidi w:val="0"/>
            <w:jc w:val="center"/>
            <w:rPr>
              <w:rFonts w:ascii="Arial" w:hAnsi="Arial" w:cs="B Zar"/>
              <w:b/>
              <w:bCs/>
              <w:color w:val="000000"/>
              <w:rtl/>
            </w:rPr>
          </w:pPr>
          <w:r w:rsidRPr="007B2E0C">
            <w:rPr>
              <w:rFonts w:ascii="Arial" w:hAnsi="Arial" w:cs="Arial"/>
              <w:b/>
              <w:bCs/>
              <w:noProof/>
              <w:sz w:val="16"/>
              <w:szCs w:val="16"/>
            </w:rPr>
            <w:drawing>
              <wp:anchor distT="0" distB="0" distL="114300" distR="114300" simplePos="0" relativeHeight="251655168" behindDoc="0" locked="0" layoutInCell="1" allowOverlap="1" wp14:anchorId="1BFA1FFF" wp14:editId="65AA2C83">
                <wp:simplePos x="0" y="0"/>
                <wp:positionH relativeFrom="column">
                  <wp:posOffset>475017</wp:posOffset>
                </wp:positionH>
                <wp:positionV relativeFrom="paragraph">
                  <wp:posOffset>164465</wp:posOffset>
                </wp:positionV>
                <wp:extent cx="512064" cy="485416"/>
                <wp:effectExtent l="0" t="0" r="254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12064" cy="485416"/>
                        </a:xfrm>
                        <a:prstGeom prst="rect">
                          <a:avLst/>
                        </a:prstGeom>
                      </pic:spPr>
                    </pic:pic>
                  </a:graphicData>
                </a:graphic>
                <wp14:sizeRelH relativeFrom="page">
                  <wp14:pctWidth>0</wp14:pctWidth>
                </wp14:sizeRelH>
                <wp14:sizeRelV relativeFrom="page">
                  <wp14:pctHeight>0</wp14:pctHeight>
                </wp14:sizeRelV>
              </wp:anchor>
            </w:drawing>
          </w:r>
        </w:p>
        <w:p w:rsidR="00D55C7D" w:rsidRPr="00ED37F3" w:rsidRDefault="00D55C7D" w:rsidP="00C83FC3">
          <w:pPr>
            <w:pStyle w:val="Header"/>
            <w:bidi w:val="0"/>
            <w:jc w:val="center"/>
            <w:rPr>
              <w:rFonts w:ascii="Arial" w:hAnsi="Arial" w:cs="B Zar"/>
              <w:b/>
              <w:bCs/>
              <w:color w:val="000000"/>
              <w:rtl/>
              <w:lang w:bidi="fa-IR"/>
            </w:rPr>
          </w:pPr>
          <w:r w:rsidRPr="00B71C1A">
            <w:rPr>
              <w:rFonts w:ascii="Arial" w:hAnsi="Arial" w:cs="B Zar"/>
              <w:b/>
              <w:bCs/>
              <w:noProof/>
              <w:color w:val="000000"/>
            </w:rPr>
            <w:drawing>
              <wp:anchor distT="0" distB="0" distL="114300" distR="114300" simplePos="0" relativeHeight="251652096" behindDoc="0" locked="0" layoutInCell="1" allowOverlap="1" wp14:anchorId="4C7A843E" wp14:editId="13301285">
                <wp:simplePos x="0" y="0"/>
                <wp:positionH relativeFrom="column">
                  <wp:posOffset>815340</wp:posOffset>
                </wp:positionH>
                <wp:positionV relativeFrom="paragraph">
                  <wp:posOffset>482600</wp:posOffset>
                </wp:positionV>
                <wp:extent cx="508635" cy="371475"/>
                <wp:effectExtent l="0" t="0" r="5715" b="9525"/>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08635" cy="371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71C1A">
            <w:rPr>
              <w:rFonts w:ascii="Arial" w:hAnsi="Arial" w:cs="B Zar"/>
              <w:b/>
              <w:bCs/>
              <w:noProof/>
              <w:color w:val="000000"/>
            </w:rPr>
            <w:drawing>
              <wp:anchor distT="0" distB="0" distL="114300" distR="114300" simplePos="0" relativeHeight="251650048" behindDoc="0" locked="0" layoutInCell="1" allowOverlap="1" wp14:anchorId="3643438C" wp14:editId="4D83136C">
                <wp:simplePos x="0" y="0"/>
                <wp:positionH relativeFrom="column">
                  <wp:posOffset>46355</wp:posOffset>
                </wp:positionH>
                <wp:positionV relativeFrom="paragraph">
                  <wp:posOffset>442595</wp:posOffset>
                </wp:positionV>
                <wp:extent cx="723900" cy="427231"/>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24767" cy="427743"/>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68" w:type="dxa"/>
          <w:gridSpan w:val="8"/>
          <w:tcBorders>
            <w:top w:val="single" w:sz="12" w:space="0" w:color="auto"/>
          </w:tcBorders>
          <w:vAlign w:val="center"/>
        </w:tcPr>
        <w:p w:rsidR="00D55C7D" w:rsidRPr="00FA21C4" w:rsidRDefault="00D55C7D" w:rsidP="00C83FC3">
          <w:pPr>
            <w:tabs>
              <w:tab w:val="right" w:pos="29"/>
            </w:tabs>
            <w:jc w:val="center"/>
            <w:rPr>
              <w:rFonts w:ascii="Arial" w:hAnsi="Arial" w:cs="B Zar"/>
              <w:b/>
              <w:bCs/>
              <w:sz w:val="22"/>
              <w:szCs w:val="22"/>
              <w:rtl/>
              <w:lang w:bidi="fa-IR"/>
            </w:rPr>
          </w:pPr>
          <w:r w:rsidRPr="00FA21C4">
            <w:rPr>
              <w:rFonts w:ascii="Arial" w:hAnsi="Arial" w:cs="B Zar"/>
              <w:b/>
              <w:bCs/>
              <w:sz w:val="22"/>
              <w:szCs w:val="22"/>
              <w:rtl/>
              <w:lang w:bidi="fa-IR"/>
            </w:rPr>
            <w:t>نگهداشت و افزا</w:t>
          </w:r>
          <w:r w:rsidRPr="00FA21C4">
            <w:rPr>
              <w:rFonts w:ascii="Arial" w:hAnsi="Arial" w:cs="B Zar" w:hint="cs"/>
              <w:b/>
              <w:bCs/>
              <w:sz w:val="22"/>
              <w:szCs w:val="22"/>
              <w:rtl/>
              <w:lang w:bidi="fa-IR"/>
            </w:rPr>
            <w:t>ی</w:t>
          </w:r>
          <w:r w:rsidRPr="00FA21C4">
            <w:rPr>
              <w:rFonts w:ascii="Arial" w:hAnsi="Arial" w:cs="B Zar" w:hint="eastAsia"/>
              <w:b/>
              <w:bCs/>
              <w:sz w:val="22"/>
              <w:szCs w:val="22"/>
              <w:rtl/>
              <w:lang w:bidi="fa-IR"/>
            </w:rPr>
            <w:t>ش</w:t>
          </w:r>
          <w:r w:rsidRPr="00FA21C4">
            <w:rPr>
              <w:rFonts w:ascii="Arial" w:hAnsi="Arial" w:cs="B Zar"/>
              <w:b/>
              <w:bCs/>
              <w:sz w:val="22"/>
              <w:szCs w:val="22"/>
              <w:rtl/>
              <w:lang w:bidi="fa-IR"/>
            </w:rPr>
            <w:t xml:space="preserve"> تول</w:t>
          </w:r>
          <w:r w:rsidRPr="00FA21C4">
            <w:rPr>
              <w:rFonts w:ascii="Arial" w:hAnsi="Arial" w:cs="B Zar" w:hint="cs"/>
              <w:b/>
              <w:bCs/>
              <w:sz w:val="22"/>
              <w:szCs w:val="22"/>
              <w:rtl/>
              <w:lang w:bidi="fa-IR"/>
            </w:rPr>
            <w:t>ی</w:t>
          </w:r>
          <w:r w:rsidRPr="00FA21C4">
            <w:rPr>
              <w:rFonts w:ascii="Arial" w:hAnsi="Arial" w:cs="B Zar" w:hint="eastAsia"/>
              <w:b/>
              <w:bCs/>
              <w:sz w:val="22"/>
              <w:szCs w:val="22"/>
              <w:rtl/>
              <w:lang w:bidi="fa-IR"/>
            </w:rPr>
            <w:t>د</w:t>
          </w:r>
          <w:r w:rsidRPr="00FA21C4">
            <w:rPr>
              <w:rFonts w:ascii="Arial" w:hAnsi="Arial" w:cs="B Zar"/>
              <w:b/>
              <w:bCs/>
              <w:sz w:val="22"/>
              <w:szCs w:val="22"/>
              <w:rtl/>
              <w:lang w:bidi="fa-IR"/>
            </w:rPr>
            <w:t xml:space="preserve"> م</w:t>
          </w:r>
          <w:r w:rsidRPr="00FA21C4">
            <w:rPr>
              <w:rFonts w:ascii="Arial" w:hAnsi="Arial" w:cs="B Zar" w:hint="cs"/>
              <w:b/>
              <w:bCs/>
              <w:sz w:val="22"/>
              <w:szCs w:val="22"/>
              <w:rtl/>
              <w:lang w:bidi="fa-IR"/>
            </w:rPr>
            <w:t>ی</w:t>
          </w:r>
          <w:r w:rsidRPr="00FA21C4">
            <w:rPr>
              <w:rFonts w:ascii="Arial" w:hAnsi="Arial" w:cs="B Zar" w:hint="eastAsia"/>
              <w:b/>
              <w:bCs/>
              <w:sz w:val="22"/>
              <w:szCs w:val="22"/>
              <w:rtl/>
              <w:lang w:bidi="fa-IR"/>
            </w:rPr>
            <w:t>دان</w:t>
          </w:r>
          <w:r w:rsidRPr="00FA21C4">
            <w:rPr>
              <w:rFonts w:ascii="Arial" w:hAnsi="Arial" w:cs="B Zar"/>
              <w:b/>
              <w:bCs/>
              <w:sz w:val="22"/>
              <w:szCs w:val="22"/>
              <w:rtl/>
              <w:lang w:bidi="fa-IR"/>
            </w:rPr>
            <w:t xml:space="preserve"> نفت</w:t>
          </w:r>
          <w:r w:rsidRPr="00FA21C4">
            <w:rPr>
              <w:rFonts w:ascii="Arial" w:hAnsi="Arial" w:cs="B Zar" w:hint="cs"/>
              <w:b/>
              <w:bCs/>
              <w:sz w:val="22"/>
              <w:szCs w:val="22"/>
              <w:rtl/>
              <w:lang w:bidi="fa-IR"/>
            </w:rPr>
            <w:t>ی</w:t>
          </w:r>
          <w:r w:rsidRPr="00FA21C4">
            <w:rPr>
              <w:rFonts w:ascii="Arial" w:hAnsi="Arial" w:cs="B Zar"/>
              <w:b/>
              <w:bCs/>
              <w:sz w:val="22"/>
              <w:szCs w:val="22"/>
              <w:rtl/>
              <w:lang w:bidi="fa-IR"/>
            </w:rPr>
            <w:t xml:space="preserve"> ب</w:t>
          </w:r>
          <w:r w:rsidRPr="00FA21C4">
            <w:rPr>
              <w:rFonts w:ascii="Arial" w:hAnsi="Arial" w:cs="B Zar" w:hint="cs"/>
              <w:b/>
              <w:bCs/>
              <w:sz w:val="22"/>
              <w:szCs w:val="22"/>
              <w:rtl/>
              <w:lang w:bidi="fa-IR"/>
            </w:rPr>
            <w:t>ی</w:t>
          </w:r>
          <w:r w:rsidRPr="00FA21C4">
            <w:rPr>
              <w:rFonts w:ascii="Arial" w:hAnsi="Arial" w:cs="B Zar" w:hint="eastAsia"/>
              <w:b/>
              <w:bCs/>
              <w:sz w:val="22"/>
              <w:szCs w:val="22"/>
              <w:rtl/>
              <w:lang w:bidi="fa-IR"/>
            </w:rPr>
            <w:t>نک</w:t>
          </w:r>
        </w:p>
        <w:p w:rsidR="00D55C7D" w:rsidRDefault="00D55C7D" w:rsidP="00C83FC3">
          <w:pPr>
            <w:tabs>
              <w:tab w:val="right" w:pos="29"/>
            </w:tabs>
            <w:jc w:val="center"/>
            <w:rPr>
              <w:rFonts w:ascii="Arial" w:hAnsi="Arial" w:cs="B Zar"/>
              <w:b/>
              <w:bCs/>
              <w:sz w:val="24"/>
              <w:rtl/>
              <w:lang w:bidi="fa-IR"/>
            </w:rPr>
          </w:pPr>
          <w:r>
            <w:rPr>
              <w:rFonts w:ascii="Arial" w:hAnsi="Arial" w:cs="B Zar" w:hint="cs"/>
              <w:b/>
              <w:bCs/>
              <w:sz w:val="22"/>
              <w:szCs w:val="22"/>
              <w:rtl/>
              <w:lang w:bidi="fa-IR"/>
            </w:rPr>
            <w:t>فعالیت های رو زمینی در بسته های کاری تحت</w:t>
          </w:r>
          <w:r w:rsidRPr="00FA21C4">
            <w:rPr>
              <w:rFonts w:ascii="Arial" w:hAnsi="Arial" w:cs="B Zar"/>
              <w:b/>
              <w:bCs/>
              <w:sz w:val="22"/>
              <w:szCs w:val="22"/>
              <w:rtl/>
              <w:lang w:bidi="fa-IR"/>
            </w:rPr>
            <w:t xml:space="preserve"> الارض</w:t>
          </w:r>
          <w:r w:rsidRPr="0000058B">
            <w:rPr>
              <w:rFonts w:ascii="Arial" w:hAnsi="Arial" w:cs="B Zar" w:hint="cs"/>
              <w:b/>
              <w:bCs/>
              <w:sz w:val="24"/>
              <w:rtl/>
              <w:lang w:bidi="fa-IR"/>
            </w:rPr>
            <w:t xml:space="preserve"> </w:t>
          </w:r>
        </w:p>
        <w:p w:rsidR="00D55C7D" w:rsidRPr="0037207F" w:rsidRDefault="00D55C7D" w:rsidP="00C83FC3">
          <w:pPr>
            <w:tabs>
              <w:tab w:val="right" w:pos="29"/>
            </w:tabs>
            <w:jc w:val="center"/>
            <w:rPr>
              <w:rFonts w:ascii="Arial" w:hAnsi="Arial" w:cs="B Zar"/>
              <w:b/>
              <w:bCs/>
              <w:sz w:val="12"/>
              <w:szCs w:val="12"/>
              <w:rtl/>
              <w:lang w:bidi="fa-IR"/>
            </w:rPr>
          </w:pPr>
        </w:p>
        <w:p w:rsidR="00D55C7D" w:rsidRPr="002B2C10" w:rsidRDefault="00D55C7D" w:rsidP="00DD50C1">
          <w:pPr>
            <w:tabs>
              <w:tab w:val="right" w:pos="29"/>
            </w:tabs>
            <w:jc w:val="center"/>
            <w:rPr>
              <w:rFonts w:ascii="Arial Bold" w:hAnsi="Arial Bold" w:cs="B Zar"/>
              <w:b/>
              <w:bCs/>
              <w:sz w:val="22"/>
              <w:szCs w:val="26"/>
              <w:rtl/>
              <w:lang w:bidi="fa-IR"/>
            </w:rPr>
          </w:pPr>
          <w:r w:rsidRPr="00C12050">
            <w:rPr>
              <w:rFonts w:ascii="Arial" w:hAnsi="Arial" w:cs="B Zar"/>
              <w:b/>
              <w:bCs/>
              <w:sz w:val="22"/>
              <w:szCs w:val="26"/>
              <w:rtl/>
              <w:lang w:bidi="fa-IR"/>
            </w:rPr>
            <w:t>تسه</w:t>
          </w:r>
          <w:r w:rsidRPr="00C12050">
            <w:rPr>
              <w:rFonts w:ascii="Arial" w:hAnsi="Arial" w:cs="B Zar" w:hint="cs"/>
              <w:b/>
              <w:bCs/>
              <w:sz w:val="22"/>
              <w:szCs w:val="26"/>
              <w:rtl/>
              <w:lang w:bidi="fa-IR"/>
            </w:rPr>
            <w:t>ی</w:t>
          </w:r>
          <w:r w:rsidRPr="00C12050">
            <w:rPr>
              <w:rFonts w:ascii="Arial" w:hAnsi="Arial" w:cs="B Zar" w:hint="eastAsia"/>
              <w:b/>
              <w:bCs/>
              <w:sz w:val="22"/>
              <w:szCs w:val="26"/>
              <w:rtl/>
              <w:lang w:bidi="fa-IR"/>
            </w:rPr>
            <w:t>لات</w:t>
          </w:r>
          <w:r w:rsidRPr="00C12050">
            <w:rPr>
              <w:rFonts w:ascii="Arial" w:hAnsi="Arial" w:cs="B Zar"/>
              <w:b/>
              <w:bCs/>
              <w:sz w:val="22"/>
              <w:szCs w:val="26"/>
              <w:rtl/>
              <w:lang w:bidi="fa-IR"/>
            </w:rPr>
            <w:t xml:space="preserve"> برق رسان</w:t>
          </w:r>
          <w:r w:rsidRPr="00C12050">
            <w:rPr>
              <w:rFonts w:ascii="Arial" w:hAnsi="Arial" w:cs="B Zar" w:hint="cs"/>
              <w:b/>
              <w:bCs/>
              <w:sz w:val="22"/>
              <w:szCs w:val="26"/>
              <w:rtl/>
              <w:lang w:bidi="fa-IR"/>
            </w:rPr>
            <w:t>ی</w:t>
          </w:r>
          <w:r w:rsidRPr="00C12050">
            <w:rPr>
              <w:rFonts w:ascii="Arial" w:hAnsi="Arial" w:cs="B Zar"/>
              <w:b/>
              <w:bCs/>
              <w:sz w:val="22"/>
              <w:szCs w:val="26"/>
              <w:rtl/>
              <w:lang w:bidi="fa-IR"/>
            </w:rPr>
            <w:t xml:space="preserve"> </w:t>
          </w:r>
          <w:r w:rsidRPr="00C12050">
            <w:rPr>
              <w:rFonts w:ascii="Arial" w:hAnsi="Arial" w:cs="B Zar" w:hint="cs"/>
              <w:b/>
              <w:bCs/>
              <w:sz w:val="22"/>
              <w:szCs w:val="26"/>
              <w:rtl/>
              <w:lang w:bidi="fa-IR"/>
            </w:rPr>
            <w:t xml:space="preserve">و انجام اصلاحات مربوط به چاه تعمیری </w:t>
          </w:r>
          <w:r w:rsidRPr="00C12050">
            <w:rPr>
              <w:rFonts w:ascii="Arial" w:hAnsi="Arial" w:cs="B Zar"/>
              <w:b/>
              <w:bCs/>
              <w:sz w:val="22"/>
              <w:szCs w:val="26"/>
              <w:lang w:bidi="fa-IR"/>
            </w:rPr>
            <w:t>BK1</w:t>
          </w:r>
          <w:r>
            <w:rPr>
              <w:rFonts w:ascii="Arial" w:hAnsi="Arial" w:cs="B Zar"/>
              <w:b/>
              <w:bCs/>
              <w:sz w:val="22"/>
              <w:szCs w:val="26"/>
              <w:lang w:bidi="fa-IR"/>
            </w:rPr>
            <w:t>2</w:t>
          </w:r>
        </w:p>
      </w:tc>
      <w:tc>
        <w:tcPr>
          <w:tcW w:w="2327" w:type="dxa"/>
          <w:tcBorders>
            <w:top w:val="single" w:sz="12" w:space="0" w:color="auto"/>
            <w:right w:val="single" w:sz="12" w:space="0" w:color="auto"/>
          </w:tcBorders>
          <w:vAlign w:val="center"/>
        </w:tcPr>
        <w:p w:rsidR="00D55C7D" w:rsidRPr="0034040D" w:rsidRDefault="00D55C7D" w:rsidP="00C83FC3">
          <w:pPr>
            <w:bidi w:val="0"/>
            <w:jc w:val="center"/>
            <w:rPr>
              <w:noProof/>
              <w:sz w:val="24"/>
              <w:rtl/>
            </w:rPr>
          </w:pPr>
          <w:r w:rsidRPr="0034040D">
            <w:rPr>
              <w:rFonts w:ascii="Arial" w:hAnsi="Arial" w:cs="B Zar"/>
              <w:noProof/>
              <w:color w:val="000000"/>
              <w:sz w:val="24"/>
            </w:rPr>
            <w:drawing>
              <wp:inline distT="0" distB="0" distL="0" distR="0" wp14:anchorId="388CED9A" wp14:editId="1183FED8">
                <wp:extent cx="845634" cy="619125"/>
                <wp:effectExtent l="0" t="0" r="0" b="0"/>
                <wp:docPr id="24" name="Picture 24" descr="oil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ilco"/>
                        <pic:cNvPicPr>
                          <a:picLocks noChangeAspect="1" noChangeArrowheads="1"/>
                        </pic:cNvPicPr>
                      </pic:nvPicPr>
                      <pic:blipFill>
                        <a:blip r:embed="rId4"/>
                        <a:srcRect/>
                        <a:stretch>
                          <a:fillRect/>
                        </a:stretch>
                      </pic:blipFill>
                      <pic:spPr bwMode="auto">
                        <a:xfrm>
                          <a:off x="0" y="0"/>
                          <a:ext cx="858352" cy="628436"/>
                        </a:xfrm>
                        <a:prstGeom prst="rect">
                          <a:avLst/>
                        </a:prstGeom>
                        <a:noFill/>
                        <a:ln w="9525">
                          <a:noFill/>
                          <a:miter lim="800000"/>
                          <a:headEnd/>
                          <a:tailEnd/>
                        </a:ln>
                      </pic:spPr>
                    </pic:pic>
                  </a:graphicData>
                </a:graphic>
              </wp:inline>
            </w:drawing>
          </w:r>
        </w:p>
        <w:p w:rsidR="00D55C7D" w:rsidRPr="0034040D" w:rsidRDefault="00D55C7D" w:rsidP="00C83FC3">
          <w:pPr>
            <w:pStyle w:val="Header"/>
            <w:bidi w:val="0"/>
            <w:jc w:val="center"/>
            <w:rPr>
              <w:rFonts w:ascii="Arial" w:hAnsi="Arial" w:cs="B Zar"/>
              <w:b/>
              <w:bCs/>
              <w:color w:val="000000"/>
              <w:sz w:val="24"/>
            </w:rPr>
          </w:pPr>
          <w:r w:rsidRPr="0034040D">
            <w:rPr>
              <w:rFonts w:asciiTheme="majorBidi" w:hAnsiTheme="majorBidi" w:cstheme="majorBidi"/>
              <w:b/>
              <w:bCs/>
              <w:color w:val="000000"/>
              <w:sz w:val="24"/>
              <w:lang w:bidi="fa-IR"/>
            </w:rPr>
            <w:t>NISOC</w:t>
          </w:r>
        </w:p>
      </w:tc>
    </w:tr>
    <w:tr w:rsidR="00D55C7D" w:rsidRPr="008C593B" w:rsidTr="00DC71AC">
      <w:trPr>
        <w:cantSplit/>
        <w:trHeight w:val="150"/>
        <w:jc w:val="center"/>
      </w:trPr>
      <w:tc>
        <w:tcPr>
          <w:tcW w:w="2524" w:type="dxa"/>
          <w:vMerge w:val="restart"/>
          <w:tcBorders>
            <w:left w:val="single" w:sz="12" w:space="0" w:color="auto"/>
          </w:tcBorders>
          <w:vAlign w:val="center"/>
        </w:tcPr>
        <w:p w:rsidR="00D55C7D" w:rsidRPr="00F67855" w:rsidRDefault="00D55C7D" w:rsidP="008121D1">
          <w:pPr>
            <w:pStyle w:val="Header"/>
            <w:tabs>
              <w:tab w:val="left" w:pos="888"/>
              <w:tab w:val="right" w:pos="2730"/>
            </w:tabs>
            <w:jc w:val="center"/>
            <w:rPr>
              <w:rFonts w:ascii="Arial" w:hAnsi="Arial" w:cs="B Zar"/>
              <w:b/>
              <w:bCs/>
              <w:color w:val="000000"/>
              <w:sz w:val="18"/>
              <w:szCs w:val="18"/>
              <w:rtl/>
            </w:rPr>
          </w:pPr>
          <w:r w:rsidRPr="00EA3057">
            <w:rPr>
              <w:rFonts w:ascii="Arial" w:hAnsi="Arial" w:cs="B Zar" w:hint="cs"/>
              <w:b/>
              <w:bCs/>
              <w:color w:val="000000"/>
              <w:sz w:val="18"/>
              <w:szCs w:val="18"/>
              <w:rtl/>
            </w:rPr>
            <w:t>شماره صفحه</w:t>
          </w:r>
          <w:r w:rsidRPr="00EA3057">
            <w:rPr>
              <w:rFonts w:ascii="Arial" w:hAnsi="Arial" w:cs="B Zar"/>
              <w:b/>
              <w:bCs/>
              <w:color w:val="000000"/>
              <w:sz w:val="18"/>
              <w:szCs w:val="18"/>
            </w:rPr>
            <w:t xml:space="preserve">: </w:t>
          </w:r>
          <w:r w:rsidRPr="00EA3057">
            <w:rPr>
              <w:rFonts w:ascii="Arial" w:hAnsi="Arial" w:cs="B Zar" w:hint="cs"/>
              <w:b/>
              <w:bCs/>
              <w:color w:val="000000"/>
              <w:sz w:val="18"/>
              <w:szCs w:val="18"/>
              <w:rtl/>
            </w:rPr>
            <w:t xml:space="preserve"> </w:t>
          </w:r>
          <w:r w:rsidRPr="00F1221B">
            <w:rPr>
              <w:rFonts w:ascii="Arial" w:hAnsi="Arial" w:cs="B Zar"/>
              <w:b/>
              <w:bCs/>
              <w:color w:val="000000"/>
              <w:sz w:val="18"/>
              <w:szCs w:val="18"/>
            </w:rPr>
            <w:fldChar w:fldCharType="begin"/>
          </w:r>
          <w:r w:rsidRPr="00F1221B">
            <w:rPr>
              <w:rFonts w:ascii="Arial" w:hAnsi="Arial" w:cs="B Zar"/>
              <w:b/>
              <w:bCs/>
              <w:color w:val="000000"/>
              <w:sz w:val="18"/>
              <w:szCs w:val="18"/>
            </w:rPr>
            <w:instrText xml:space="preserve"> PAGE </w:instrText>
          </w:r>
          <w:r w:rsidRPr="00F1221B">
            <w:rPr>
              <w:rFonts w:ascii="Arial" w:hAnsi="Arial" w:cs="B Zar"/>
              <w:b/>
              <w:bCs/>
              <w:color w:val="000000"/>
              <w:sz w:val="18"/>
              <w:szCs w:val="18"/>
            </w:rPr>
            <w:fldChar w:fldCharType="separate"/>
          </w:r>
          <w:r w:rsidR="00EB1023">
            <w:rPr>
              <w:rFonts w:ascii="Arial" w:hAnsi="Arial" w:cs="B Zar"/>
              <w:b/>
              <w:bCs/>
              <w:noProof/>
              <w:color w:val="000000"/>
              <w:sz w:val="18"/>
              <w:szCs w:val="18"/>
              <w:rtl/>
            </w:rPr>
            <w:t>3</w:t>
          </w:r>
          <w:r w:rsidRPr="00F1221B">
            <w:rPr>
              <w:rFonts w:ascii="Arial" w:hAnsi="Arial" w:cs="B Zar"/>
              <w:b/>
              <w:bCs/>
              <w:color w:val="000000"/>
              <w:sz w:val="18"/>
              <w:szCs w:val="18"/>
            </w:rPr>
            <w:fldChar w:fldCharType="end"/>
          </w:r>
          <w:r w:rsidRPr="00F1221B">
            <w:rPr>
              <w:rFonts w:ascii="Arial" w:hAnsi="Arial" w:cs="B Zar"/>
              <w:b/>
              <w:bCs/>
              <w:color w:val="000000"/>
              <w:sz w:val="18"/>
              <w:szCs w:val="18"/>
            </w:rPr>
            <w:t xml:space="preserve"> </w:t>
          </w:r>
          <w:r w:rsidRPr="00F1221B">
            <w:rPr>
              <w:rFonts w:ascii="Arial" w:hAnsi="Arial" w:cs="B Zar" w:hint="cs"/>
              <w:b/>
              <w:bCs/>
              <w:color w:val="000000"/>
              <w:sz w:val="18"/>
              <w:szCs w:val="18"/>
              <w:rtl/>
            </w:rPr>
            <w:t xml:space="preserve">  از </w:t>
          </w:r>
          <w:r w:rsidRPr="00F1221B">
            <w:rPr>
              <w:rFonts w:ascii="Arial" w:hAnsi="Arial" w:cs="B Zar"/>
              <w:b/>
              <w:bCs/>
              <w:color w:val="000000"/>
              <w:sz w:val="18"/>
              <w:szCs w:val="18"/>
            </w:rPr>
            <w:t xml:space="preserve"> </w:t>
          </w:r>
          <w:r w:rsidRPr="00F1221B">
            <w:rPr>
              <w:rFonts w:ascii="Arial" w:hAnsi="Arial" w:cs="B Zar"/>
              <w:b/>
              <w:bCs/>
              <w:color w:val="000000"/>
              <w:sz w:val="18"/>
              <w:szCs w:val="18"/>
            </w:rPr>
            <w:fldChar w:fldCharType="begin"/>
          </w:r>
          <w:r w:rsidRPr="00F1221B">
            <w:rPr>
              <w:rFonts w:ascii="Arial" w:hAnsi="Arial" w:cs="B Zar"/>
              <w:b/>
              <w:bCs/>
              <w:color w:val="000000"/>
              <w:sz w:val="18"/>
              <w:szCs w:val="18"/>
            </w:rPr>
            <w:instrText xml:space="preserve"> NUMPAGES  </w:instrText>
          </w:r>
          <w:r w:rsidRPr="00F1221B">
            <w:rPr>
              <w:rFonts w:ascii="Arial" w:hAnsi="Arial" w:cs="B Zar"/>
              <w:b/>
              <w:bCs/>
              <w:color w:val="000000"/>
              <w:sz w:val="18"/>
              <w:szCs w:val="18"/>
            </w:rPr>
            <w:fldChar w:fldCharType="separate"/>
          </w:r>
          <w:r w:rsidR="00EB1023">
            <w:rPr>
              <w:rFonts w:ascii="Arial" w:hAnsi="Arial" w:cs="B Zar"/>
              <w:b/>
              <w:bCs/>
              <w:noProof/>
              <w:color w:val="000000"/>
              <w:sz w:val="18"/>
              <w:szCs w:val="18"/>
              <w:rtl/>
            </w:rPr>
            <w:t>24</w:t>
          </w:r>
          <w:r w:rsidRPr="00F1221B">
            <w:rPr>
              <w:rFonts w:ascii="Arial" w:hAnsi="Arial" w:cs="B Zar"/>
              <w:b/>
              <w:bCs/>
              <w:color w:val="000000"/>
              <w:sz w:val="18"/>
              <w:szCs w:val="18"/>
            </w:rPr>
            <w:fldChar w:fldCharType="end"/>
          </w:r>
        </w:p>
      </w:tc>
      <w:tc>
        <w:tcPr>
          <w:tcW w:w="5868" w:type="dxa"/>
          <w:gridSpan w:val="8"/>
          <w:vAlign w:val="center"/>
        </w:tcPr>
        <w:p w:rsidR="00D55C7D" w:rsidRPr="000C06DB" w:rsidRDefault="00D55C7D" w:rsidP="00DD50C1">
          <w:pPr>
            <w:pStyle w:val="Header"/>
            <w:jc w:val="center"/>
            <w:rPr>
              <w:rFonts w:asciiTheme="minorBidi" w:hAnsiTheme="minorBidi" w:cstheme="minorBidi"/>
              <w:b/>
              <w:bCs/>
              <w:color w:val="000000"/>
              <w:sz w:val="16"/>
              <w:szCs w:val="16"/>
              <w:lang w:bidi="fa-IR"/>
            </w:rPr>
          </w:pPr>
          <w:r w:rsidRPr="0061642D">
            <w:rPr>
              <w:rFonts w:asciiTheme="minorBidi" w:hAnsiTheme="minorBidi" w:cstheme="minorBidi"/>
              <w:b/>
              <w:bCs/>
              <w:color w:val="000000"/>
              <w:sz w:val="16"/>
              <w:szCs w:val="16"/>
            </w:rPr>
            <w:t>SITE VISIT REPORT (CIVIL WORK) - BK1</w:t>
          </w:r>
          <w:r>
            <w:rPr>
              <w:rFonts w:asciiTheme="minorBidi" w:hAnsiTheme="minorBidi" w:cstheme="minorBidi"/>
              <w:b/>
              <w:bCs/>
              <w:color w:val="000000"/>
              <w:sz w:val="16"/>
              <w:szCs w:val="16"/>
            </w:rPr>
            <w:t>2</w:t>
          </w:r>
        </w:p>
      </w:tc>
      <w:tc>
        <w:tcPr>
          <w:tcW w:w="2327" w:type="dxa"/>
          <w:tcBorders>
            <w:bottom w:val="nil"/>
            <w:right w:val="single" w:sz="12" w:space="0" w:color="auto"/>
          </w:tcBorders>
          <w:vAlign w:val="center"/>
        </w:tcPr>
        <w:p w:rsidR="00D55C7D" w:rsidRPr="007B6EBF" w:rsidRDefault="00D55C7D" w:rsidP="008121D1">
          <w:pPr>
            <w:pStyle w:val="Header"/>
            <w:spacing w:before="20"/>
            <w:rPr>
              <w:rFonts w:ascii="Arial" w:hAnsi="Arial" w:cs="B Zar"/>
              <w:b/>
              <w:bCs/>
              <w:color w:val="000000"/>
              <w:sz w:val="18"/>
              <w:szCs w:val="18"/>
              <w:rtl/>
              <w:lang w:bidi="fa-IR"/>
            </w:rPr>
          </w:pPr>
          <w:r>
            <w:rPr>
              <w:rFonts w:ascii="Arial" w:hAnsi="Arial" w:cs="B Zar" w:hint="cs"/>
              <w:b/>
              <w:bCs/>
              <w:color w:val="000000"/>
              <w:sz w:val="18"/>
              <w:szCs w:val="18"/>
              <w:rtl/>
              <w:lang w:bidi="fa-IR"/>
            </w:rPr>
            <w:t>شماره پیمان</w:t>
          </w:r>
          <w:r w:rsidRPr="007B6EBF">
            <w:rPr>
              <w:rFonts w:ascii="Arial" w:hAnsi="Arial" w:cs="B Zar"/>
              <w:b/>
              <w:bCs/>
              <w:color w:val="000000"/>
              <w:sz w:val="18"/>
              <w:szCs w:val="18"/>
              <w:lang w:bidi="fa-IR"/>
            </w:rPr>
            <w:t>:</w:t>
          </w:r>
        </w:p>
      </w:tc>
    </w:tr>
    <w:tr w:rsidR="00D55C7D" w:rsidRPr="008C593B" w:rsidTr="00DC71AC">
      <w:trPr>
        <w:cantSplit/>
        <w:trHeight w:val="207"/>
        <w:jc w:val="center"/>
      </w:trPr>
      <w:tc>
        <w:tcPr>
          <w:tcW w:w="2524" w:type="dxa"/>
          <w:vMerge/>
          <w:tcBorders>
            <w:left w:val="single" w:sz="12" w:space="0" w:color="auto"/>
          </w:tcBorders>
          <w:vAlign w:val="center"/>
        </w:tcPr>
        <w:p w:rsidR="00D55C7D" w:rsidRPr="00F1221B" w:rsidRDefault="00D55C7D" w:rsidP="008121D1">
          <w:pPr>
            <w:pStyle w:val="Header"/>
            <w:tabs>
              <w:tab w:val="left" w:pos="888"/>
              <w:tab w:val="right" w:pos="2730"/>
            </w:tabs>
            <w:bidi w:val="0"/>
            <w:jc w:val="center"/>
            <w:rPr>
              <w:rFonts w:ascii="Arial" w:hAnsi="Arial" w:cs="B Zar"/>
              <w:b/>
              <w:bCs/>
              <w:color w:val="000000"/>
              <w:sz w:val="18"/>
              <w:szCs w:val="18"/>
              <w:lang w:bidi="fa-IR"/>
            </w:rPr>
          </w:pPr>
        </w:p>
      </w:tc>
      <w:tc>
        <w:tcPr>
          <w:tcW w:w="567" w:type="dxa"/>
          <w:vAlign w:val="center"/>
        </w:tcPr>
        <w:p w:rsidR="00D55C7D" w:rsidRPr="00571B19" w:rsidRDefault="00D55C7D" w:rsidP="008121D1">
          <w:pPr>
            <w:pStyle w:val="Header"/>
            <w:bidi w:val="0"/>
            <w:jc w:val="center"/>
            <w:rPr>
              <w:rFonts w:ascii="Arial" w:hAnsi="Arial" w:cs="B Zar"/>
              <w:b/>
              <w:bCs/>
              <w:color w:val="000000"/>
              <w:sz w:val="15"/>
              <w:szCs w:val="15"/>
              <w:rtl/>
              <w:lang w:bidi="fa-IR"/>
            </w:rPr>
          </w:pPr>
          <w:r w:rsidRPr="00571B19">
            <w:rPr>
              <w:rFonts w:ascii="Arial" w:hAnsi="Arial" w:cs="B Zar" w:hint="cs"/>
              <w:b/>
              <w:bCs/>
              <w:color w:val="000000"/>
              <w:sz w:val="15"/>
              <w:szCs w:val="15"/>
              <w:rtl/>
            </w:rPr>
            <w:t>نسخه</w:t>
          </w:r>
        </w:p>
      </w:tc>
      <w:tc>
        <w:tcPr>
          <w:tcW w:w="711" w:type="dxa"/>
          <w:vAlign w:val="center"/>
        </w:tcPr>
        <w:p w:rsidR="00D55C7D" w:rsidRPr="00571B19" w:rsidRDefault="00D55C7D" w:rsidP="008121D1">
          <w:pPr>
            <w:pStyle w:val="Header"/>
            <w:bidi w:val="0"/>
            <w:jc w:val="center"/>
            <w:rPr>
              <w:rFonts w:ascii="Arial" w:hAnsi="Arial" w:cs="B Zar"/>
              <w:b/>
              <w:bCs/>
              <w:color w:val="000000"/>
              <w:sz w:val="15"/>
              <w:szCs w:val="15"/>
              <w:rtl/>
              <w:lang w:bidi="fa-IR"/>
            </w:rPr>
          </w:pPr>
          <w:r w:rsidRPr="00571B19">
            <w:rPr>
              <w:rFonts w:ascii="Arial" w:hAnsi="Arial" w:cs="B Zar" w:hint="cs"/>
              <w:b/>
              <w:bCs/>
              <w:color w:val="000000"/>
              <w:sz w:val="15"/>
              <w:szCs w:val="15"/>
              <w:rtl/>
              <w:lang w:bidi="fa-IR"/>
            </w:rPr>
            <w:t>سریال</w:t>
          </w:r>
        </w:p>
      </w:tc>
      <w:tc>
        <w:tcPr>
          <w:tcW w:w="900" w:type="dxa"/>
          <w:vAlign w:val="center"/>
        </w:tcPr>
        <w:p w:rsidR="00D55C7D" w:rsidRPr="00571B19" w:rsidRDefault="00D55C7D" w:rsidP="008121D1">
          <w:pPr>
            <w:pStyle w:val="Header"/>
            <w:bidi w:val="0"/>
            <w:jc w:val="center"/>
            <w:rPr>
              <w:rFonts w:ascii="Arial" w:hAnsi="Arial" w:cs="B Zar"/>
              <w:b/>
              <w:bCs/>
              <w:color w:val="000000"/>
              <w:sz w:val="15"/>
              <w:szCs w:val="15"/>
            </w:rPr>
          </w:pPr>
          <w:r w:rsidRPr="00571B19">
            <w:rPr>
              <w:rFonts w:ascii="Arial" w:hAnsi="Arial" w:cs="B Zar" w:hint="cs"/>
              <w:b/>
              <w:bCs/>
              <w:color w:val="000000"/>
              <w:sz w:val="15"/>
              <w:szCs w:val="15"/>
              <w:rtl/>
            </w:rPr>
            <w:t>نوع مدرک</w:t>
          </w:r>
          <w:r w:rsidRPr="00571B19">
            <w:rPr>
              <w:rFonts w:ascii="Arial" w:hAnsi="Arial" w:cs="B Zar"/>
              <w:b/>
              <w:bCs/>
              <w:color w:val="000000"/>
              <w:sz w:val="15"/>
              <w:szCs w:val="15"/>
            </w:rPr>
            <w:t xml:space="preserve"> </w:t>
          </w:r>
        </w:p>
      </w:tc>
      <w:tc>
        <w:tcPr>
          <w:tcW w:w="540" w:type="dxa"/>
          <w:vAlign w:val="center"/>
        </w:tcPr>
        <w:p w:rsidR="00D55C7D" w:rsidRPr="00571B19" w:rsidRDefault="00D55C7D" w:rsidP="008121D1">
          <w:pPr>
            <w:pStyle w:val="Header"/>
            <w:bidi w:val="0"/>
            <w:ind w:left="-108" w:right="-108"/>
            <w:jc w:val="center"/>
            <w:rPr>
              <w:rFonts w:ascii="Arial" w:hAnsi="Arial" w:cs="B Zar"/>
              <w:b/>
              <w:bCs/>
              <w:color w:val="000000"/>
              <w:sz w:val="15"/>
              <w:szCs w:val="15"/>
            </w:rPr>
          </w:pPr>
          <w:r w:rsidRPr="00571B19">
            <w:rPr>
              <w:rFonts w:ascii="Arial" w:hAnsi="Arial" w:cs="B Zar" w:hint="cs"/>
              <w:b/>
              <w:bCs/>
              <w:color w:val="000000"/>
              <w:sz w:val="15"/>
              <w:szCs w:val="15"/>
              <w:rtl/>
              <w:lang w:bidi="fa-IR"/>
            </w:rPr>
            <w:t>رشته</w:t>
          </w:r>
          <w:r w:rsidRPr="00571B19">
            <w:rPr>
              <w:rFonts w:ascii="Arial" w:hAnsi="Arial" w:cs="B Zar"/>
              <w:b/>
              <w:bCs/>
              <w:color w:val="000000"/>
              <w:sz w:val="15"/>
              <w:szCs w:val="15"/>
            </w:rPr>
            <w:t xml:space="preserve"> </w:t>
          </w:r>
        </w:p>
      </w:tc>
      <w:tc>
        <w:tcPr>
          <w:tcW w:w="720" w:type="dxa"/>
          <w:vAlign w:val="center"/>
        </w:tcPr>
        <w:p w:rsidR="00D55C7D" w:rsidRPr="00571B19" w:rsidRDefault="00D55C7D" w:rsidP="008121D1">
          <w:pPr>
            <w:pStyle w:val="Header"/>
            <w:bidi w:val="0"/>
            <w:jc w:val="center"/>
            <w:rPr>
              <w:rFonts w:ascii="Arial" w:hAnsi="Arial" w:cs="B Zar"/>
              <w:b/>
              <w:bCs/>
              <w:color w:val="000000"/>
              <w:sz w:val="15"/>
              <w:szCs w:val="15"/>
            </w:rPr>
          </w:pPr>
          <w:r w:rsidRPr="00571B19">
            <w:rPr>
              <w:rFonts w:ascii="Arial" w:hAnsi="Arial" w:cs="B Zar" w:hint="cs"/>
              <w:b/>
              <w:bCs/>
              <w:color w:val="000000"/>
              <w:sz w:val="15"/>
              <w:szCs w:val="15"/>
              <w:rtl/>
            </w:rPr>
            <w:t>تسهیلات</w:t>
          </w:r>
        </w:p>
      </w:tc>
      <w:tc>
        <w:tcPr>
          <w:tcW w:w="900" w:type="dxa"/>
          <w:vAlign w:val="center"/>
        </w:tcPr>
        <w:p w:rsidR="00D55C7D" w:rsidRPr="00571B19" w:rsidRDefault="00D55C7D" w:rsidP="008121D1">
          <w:pPr>
            <w:pStyle w:val="Header"/>
            <w:bidi w:val="0"/>
            <w:jc w:val="center"/>
            <w:rPr>
              <w:rFonts w:ascii="Arial" w:hAnsi="Arial" w:cs="B Zar"/>
              <w:b/>
              <w:bCs/>
              <w:color w:val="000000"/>
              <w:sz w:val="15"/>
              <w:szCs w:val="15"/>
              <w:rtl/>
              <w:lang w:bidi="fa-IR"/>
            </w:rPr>
          </w:pPr>
          <w:r>
            <w:rPr>
              <w:rFonts w:ascii="Arial" w:hAnsi="Arial" w:cs="B Zar" w:hint="cs"/>
              <w:b/>
              <w:bCs/>
              <w:color w:val="000000"/>
              <w:sz w:val="15"/>
              <w:szCs w:val="15"/>
              <w:rtl/>
              <w:lang w:bidi="fa-IR"/>
            </w:rPr>
            <w:t>صادرکننده</w:t>
          </w:r>
        </w:p>
      </w:tc>
      <w:tc>
        <w:tcPr>
          <w:tcW w:w="810" w:type="dxa"/>
          <w:vAlign w:val="center"/>
        </w:tcPr>
        <w:p w:rsidR="00D55C7D" w:rsidRPr="00571B19" w:rsidRDefault="00D55C7D" w:rsidP="008121D1">
          <w:pPr>
            <w:pStyle w:val="Header"/>
            <w:bidi w:val="0"/>
            <w:jc w:val="center"/>
            <w:rPr>
              <w:rFonts w:ascii="Arial" w:hAnsi="Arial" w:cs="B Zar"/>
              <w:b/>
              <w:bCs/>
              <w:color w:val="000000"/>
              <w:sz w:val="15"/>
              <w:szCs w:val="15"/>
            </w:rPr>
          </w:pPr>
          <w:r>
            <w:rPr>
              <w:rFonts w:ascii="Arial" w:hAnsi="Arial" w:cs="B Zar" w:hint="cs"/>
              <w:b/>
              <w:bCs/>
              <w:color w:val="000000"/>
              <w:sz w:val="15"/>
              <w:szCs w:val="15"/>
              <w:rtl/>
            </w:rPr>
            <w:t>بسته کاری</w:t>
          </w:r>
        </w:p>
      </w:tc>
      <w:tc>
        <w:tcPr>
          <w:tcW w:w="720" w:type="dxa"/>
          <w:vAlign w:val="center"/>
        </w:tcPr>
        <w:p w:rsidR="00D55C7D" w:rsidRPr="00571B19" w:rsidRDefault="00D55C7D" w:rsidP="008121D1">
          <w:pPr>
            <w:pStyle w:val="Header"/>
            <w:bidi w:val="0"/>
            <w:jc w:val="center"/>
            <w:rPr>
              <w:rFonts w:ascii="Arial" w:hAnsi="Arial" w:cs="B Zar"/>
              <w:b/>
              <w:bCs/>
              <w:color w:val="000000"/>
              <w:sz w:val="15"/>
              <w:szCs w:val="15"/>
            </w:rPr>
          </w:pPr>
          <w:r w:rsidRPr="00571B19">
            <w:rPr>
              <w:rFonts w:ascii="Arial" w:hAnsi="Arial" w:cs="B Zar" w:hint="cs"/>
              <w:b/>
              <w:bCs/>
              <w:color w:val="000000"/>
              <w:sz w:val="15"/>
              <w:szCs w:val="15"/>
              <w:rtl/>
            </w:rPr>
            <w:t>پروژه</w:t>
          </w:r>
          <w:r w:rsidRPr="00571B19">
            <w:rPr>
              <w:rFonts w:ascii="Arial" w:hAnsi="Arial" w:cs="B Zar"/>
              <w:b/>
              <w:bCs/>
              <w:color w:val="000000"/>
              <w:sz w:val="15"/>
              <w:szCs w:val="15"/>
            </w:rPr>
            <w:t xml:space="preserve"> </w:t>
          </w:r>
        </w:p>
      </w:tc>
      <w:tc>
        <w:tcPr>
          <w:tcW w:w="2327" w:type="dxa"/>
          <w:vMerge w:val="restart"/>
          <w:tcBorders>
            <w:top w:val="nil"/>
            <w:bottom w:val="single" w:sz="12" w:space="0" w:color="auto"/>
            <w:right w:val="single" w:sz="12" w:space="0" w:color="auto"/>
          </w:tcBorders>
          <w:vAlign w:val="center"/>
        </w:tcPr>
        <w:p w:rsidR="00D55C7D" w:rsidRPr="00470459" w:rsidRDefault="00D55C7D" w:rsidP="008121D1">
          <w:pPr>
            <w:jc w:val="center"/>
            <w:rPr>
              <w:rFonts w:ascii="Arial" w:hAnsi="Arial" w:cs="B Zar"/>
              <w:color w:val="000000"/>
              <w:sz w:val="22"/>
              <w:szCs w:val="22"/>
              <w:rtl/>
            </w:rPr>
          </w:pPr>
          <w:r>
            <w:rPr>
              <w:rFonts w:ascii="Arial" w:hAnsi="Arial" w:cs="B Zar" w:hint="cs"/>
              <w:color w:val="000000"/>
              <w:sz w:val="22"/>
              <w:szCs w:val="22"/>
              <w:rtl/>
            </w:rPr>
            <w:t xml:space="preserve">9184 </w:t>
          </w:r>
          <w:r>
            <w:rPr>
              <w:rFonts w:cs="Times New Roman" w:hint="cs"/>
              <w:color w:val="000000"/>
              <w:sz w:val="22"/>
              <w:szCs w:val="22"/>
              <w:rtl/>
            </w:rPr>
            <w:t>–</w:t>
          </w:r>
          <w:r>
            <w:rPr>
              <w:rFonts w:ascii="Arial" w:hAnsi="Arial" w:cs="B Zar" w:hint="cs"/>
              <w:color w:val="000000"/>
              <w:sz w:val="22"/>
              <w:szCs w:val="22"/>
              <w:rtl/>
              <w:lang w:bidi="fa-IR"/>
            </w:rPr>
            <w:t xml:space="preserve"> </w:t>
          </w:r>
          <w:r w:rsidRPr="00470459">
            <w:rPr>
              <w:rFonts w:ascii="Arial" w:hAnsi="Arial" w:cs="B Zar" w:hint="cs"/>
              <w:color w:val="000000"/>
              <w:sz w:val="22"/>
              <w:szCs w:val="22"/>
              <w:rtl/>
            </w:rPr>
            <w:t>073</w:t>
          </w:r>
          <w:r>
            <w:rPr>
              <w:rFonts w:ascii="Arial" w:hAnsi="Arial" w:cs="B Zar" w:hint="cs"/>
              <w:color w:val="000000"/>
              <w:sz w:val="22"/>
              <w:szCs w:val="22"/>
              <w:rtl/>
            </w:rPr>
            <w:t xml:space="preserve"> - </w:t>
          </w:r>
          <w:r w:rsidRPr="00470459">
            <w:rPr>
              <w:rFonts w:ascii="Arial" w:hAnsi="Arial" w:cs="B Zar" w:hint="cs"/>
              <w:color w:val="000000"/>
              <w:sz w:val="22"/>
              <w:szCs w:val="22"/>
              <w:rtl/>
            </w:rPr>
            <w:t>053</w:t>
          </w:r>
        </w:p>
      </w:tc>
    </w:tr>
    <w:tr w:rsidR="00D55C7D" w:rsidRPr="008C593B" w:rsidTr="00DC71AC">
      <w:trPr>
        <w:cantSplit/>
        <w:trHeight w:val="206"/>
        <w:jc w:val="center"/>
      </w:trPr>
      <w:tc>
        <w:tcPr>
          <w:tcW w:w="2524" w:type="dxa"/>
          <w:vMerge/>
          <w:tcBorders>
            <w:left w:val="single" w:sz="12" w:space="0" w:color="auto"/>
            <w:bottom w:val="single" w:sz="12" w:space="0" w:color="auto"/>
          </w:tcBorders>
          <w:vAlign w:val="center"/>
        </w:tcPr>
        <w:p w:rsidR="00D55C7D" w:rsidRPr="008C593B" w:rsidRDefault="00D55C7D" w:rsidP="008121D1">
          <w:pPr>
            <w:pStyle w:val="Header"/>
            <w:tabs>
              <w:tab w:val="left" w:pos="888"/>
              <w:tab w:val="right" w:pos="2730"/>
            </w:tabs>
            <w:bidi w:val="0"/>
            <w:jc w:val="center"/>
            <w:rPr>
              <w:rFonts w:ascii="Arial" w:hAnsi="Arial" w:cs="Arial"/>
              <w:b/>
              <w:bCs/>
              <w:sz w:val="16"/>
              <w:szCs w:val="16"/>
            </w:rPr>
          </w:pPr>
        </w:p>
      </w:tc>
      <w:tc>
        <w:tcPr>
          <w:tcW w:w="567" w:type="dxa"/>
          <w:tcBorders>
            <w:bottom w:val="single" w:sz="12" w:space="0" w:color="auto"/>
          </w:tcBorders>
          <w:vAlign w:val="center"/>
        </w:tcPr>
        <w:p w:rsidR="00D55C7D" w:rsidRPr="007B6EBF" w:rsidRDefault="00D55C7D" w:rsidP="00DD50C1">
          <w:pPr>
            <w:pStyle w:val="Header"/>
            <w:bidi w:val="0"/>
            <w:jc w:val="center"/>
            <w:rPr>
              <w:rFonts w:ascii="Arial" w:hAnsi="Arial" w:cs="B Zar"/>
              <w:color w:val="000000"/>
              <w:sz w:val="16"/>
              <w:szCs w:val="16"/>
            </w:rPr>
          </w:pPr>
          <w:r>
            <w:rPr>
              <w:rFonts w:ascii="Arial" w:hAnsi="Arial" w:cs="B Zar"/>
              <w:color w:val="000000"/>
              <w:sz w:val="16"/>
              <w:szCs w:val="16"/>
            </w:rPr>
            <w:t>D01</w:t>
          </w:r>
        </w:p>
      </w:tc>
      <w:tc>
        <w:tcPr>
          <w:tcW w:w="711" w:type="dxa"/>
          <w:tcBorders>
            <w:bottom w:val="single" w:sz="12" w:space="0" w:color="auto"/>
          </w:tcBorders>
          <w:vAlign w:val="center"/>
        </w:tcPr>
        <w:p w:rsidR="00D55C7D" w:rsidRPr="007B6EBF" w:rsidRDefault="00D55C7D" w:rsidP="008121D1">
          <w:pPr>
            <w:pStyle w:val="Header"/>
            <w:bidi w:val="0"/>
            <w:jc w:val="center"/>
            <w:rPr>
              <w:rFonts w:ascii="Arial" w:hAnsi="Arial" w:cs="B Zar"/>
              <w:color w:val="000000"/>
              <w:sz w:val="16"/>
              <w:szCs w:val="16"/>
            </w:rPr>
          </w:pPr>
          <w:r>
            <w:rPr>
              <w:rFonts w:ascii="Arial" w:hAnsi="Arial" w:cs="B Zar"/>
              <w:color w:val="000000"/>
              <w:sz w:val="16"/>
              <w:szCs w:val="16"/>
            </w:rPr>
            <w:t>0001</w:t>
          </w:r>
        </w:p>
      </w:tc>
      <w:tc>
        <w:tcPr>
          <w:tcW w:w="900" w:type="dxa"/>
          <w:tcBorders>
            <w:bottom w:val="single" w:sz="12" w:space="0" w:color="auto"/>
          </w:tcBorders>
          <w:vAlign w:val="center"/>
        </w:tcPr>
        <w:p w:rsidR="00D55C7D" w:rsidRPr="007B6EBF" w:rsidRDefault="00D55C7D" w:rsidP="008121D1">
          <w:pPr>
            <w:pStyle w:val="Header"/>
            <w:bidi w:val="0"/>
            <w:jc w:val="center"/>
            <w:rPr>
              <w:rFonts w:ascii="Arial" w:hAnsi="Arial" w:cs="B Zar"/>
              <w:color w:val="000000"/>
              <w:sz w:val="16"/>
              <w:szCs w:val="16"/>
            </w:rPr>
          </w:pPr>
          <w:r>
            <w:rPr>
              <w:rFonts w:ascii="Arial" w:hAnsi="Arial" w:cs="B Zar"/>
              <w:color w:val="000000"/>
              <w:sz w:val="16"/>
              <w:szCs w:val="16"/>
            </w:rPr>
            <w:t>RT</w:t>
          </w:r>
        </w:p>
      </w:tc>
      <w:tc>
        <w:tcPr>
          <w:tcW w:w="540" w:type="dxa"/>
          <w:tcBorders>
            <w:bottom w:val="single" w:sz="12" w:space="0" w:color="auto"/>
          </w:tcBorders>
          <w:vAlign w:val="center"/>
        </w:tcPr>
        <w:p w:rsidR="00D55C7D" w:rsidRPr="007B6EBF" w:rsidRDefault="00D55C7D" w:rsidP="008121D1">
          <w:pPr>
            <w:pStyle w:val="Header"/>
            <w:bidi w:val="0"/>
            <w:jc w:val="center"/>
            <w:rPr>
              <w:rFonts w:ascii="Arial" w:hAnsi="Arial" w:cs="B Zar"/>
              <w:color w:val="000000"/>
              <w:sz w:val="16"/>
              <w:szCs w:val="16"/>
            </w:rPr>
          </w:pPr>
          <w:r>
            <w:rPr>
              <w:rFonts w:ascii="Arial" w:hAnsi="Arial" w:cs="B Zar"/>
              <w:color w:val="000000"/>
              <w:sz w:val="16"/>
              <w:szCs w:val="16"/>
            </w:rPr>
            <w:t>CV</w:t>
          </w:r>
        </w:p>
      </w:tc>
      <w:tc>
        <w:tcPr>
          <w:tcW w:w="720" w:type="dxa"/>
          <w:tcBorders>
            <w:bottom w:val="single" w:sz="12" w:space="0" w:color="auto"/>
          </w:tcBorders>
          <w:vAlign w:val="center"/>
        </w:tcPr>
        <w:p w:rsidR="00D55C7D" w:rsidRPr="007B6EBF" w:rsidRDefault="00D55C7D" w:rsidP="008121D1">
          <w:pPr>
            <w:pStyle w:val="Header"/>
            <w:bidi w:val="0"/>
            <w:jc w:val="center"/>
            <w:rPr>
              <w:rFonts w:ascii="Arial" w:hAnsi="Arial" w:cs="B Zar"/>
              <w:color w:val="000000"/>
              <w:sz w:val="16"/>
              <w:szCs w:val="16"/>
              <w:lang w:bidi="fa-IR"/>
            </w:rPr>
          </w:pPr>
          <w:r>
            <w:rPr>
              <w:rFonts w:ascii="Arial" w:hAnsi="Arial" w:cs="B Zar"/>
              <w:color w:val="000000"/>
              <w:sz w:val="16"/>
              <w:szCs w:val="16"/>
              <w:lang w:bidi="fa-IR"/>
            </w:rPr>
            <w:t>110</w:t>
          </w:r>
        </w:p>
      </w:tc>
      <w:tc>
        <w:tcPr>
          <w:tcW w:w="900" w:type="dxa"/>
          <w:tcBorders>
            <w:bottom w:val="single" w:sz="12" w:space="0" w:color="auto"/>
          </w:tcBorders>
          <w:vAlign w:val="center"/>
        </w:tcPr>
        <w:p w:rsidR="00D55C7D" w:rsidRPr="007B6EBF" w:rsidRDefault="00D55C7D" w:rsidP="008121D1">
          <w:pPr>
            <w:pStyle w:val="Header"/>
            <w:bidi w:val="0"/>
            <w:jc w:val="center"/>
            <w:rPr>
              <w:rFonts w:ascii="Arial" w:hAnsi="Arial" w:cs="B Zar"/>
              <w:color w:val="000000"/>
              <w:sz w:val="16"/>
              <w:szCs w:val="16"/>
              <w:lang w:bidi="fa-IR"/>
            </w:rPr>
          </w:pPr>
          <w:r>
            <w:rPr>
              <w:rFonts w:ascii="Arial" w:hAnsi="Arial" w:cs="B Zar"/>
              <w:color w:val="000000"/>
              <w:sz w:val="16"/>
              <w:szCs w:val="16"/>
              <w:lang w:bidi="fa-IR"/>
            </w:rPr>
            <w:t>PEDCO</w:t>
          </w:r>
        </w:p>
      </w:tc>
      <w:tc>
        <w:tcPr>
          <w:tcW w:w="810" w:type="dxa"/>
          <w:tcBorders>
            <w:bottom w:val="single" w:sz="12" w:space="0" w:color="auto"/>
          </w:tcBorders>
          <w:vAlign w:val="center"/>
        </w:tcPr>
        <w:p w:rsidR="00D55C7D" w:rsidRPr="007B6EBF" w:rsidRDefault="00D55C7D" w:rsidP="00DD50C1">
          <w:pPr>
            <w:pStyle w:val="Header"/>
            <w:bidi w:val="0"/>
            <w:jc w:val="center"/>
            <w:rPr>
              <w:rFonts w:ascii="Arial" w:hAnsi="Arial" w:cs="B Zar"/>
              <w:color w:val="000000"/>
              <w:sz w:val="16"/>
              <w:szCs w:val="16"/>
              <w:lang w:bidi="fa-IR"/>
            </w:rPr>
          </w:pPr>
          <w:r>
            <w:rPr>
              <w:rFonts w:ascii="Arial" w:hAnsi="Arial" w:cs="B Zar"/>
              <w:color w:val="000000"/>
              <w:sz w:val="16"/>
              <w:szCs w:val="16"/>
              <w:lang w:bidi="fa-IR"/>
            </w:rPr>
            <w:t>BK12</w:t>
          </w:r>
        </w:p>
      </w:tc>
      <w:tc>
        <w:tcPr>
          <w:tcW w:w="720" w:type="dxa"/>
          <w:tcBorders>
            <w:bottom w:val="single" w:sz="12" w:space="0" w:color="auto"/>
          </w:tcBorders>
          <w:vAlign w:val="center"/>
        </w:tcPr>
        <w:p w:rsidR="00D55C7D" w:rsidRPr="007B6EBF" w:rsidRDefault="00D55C7D" w:rsidP="008121D1">
          <w:pPr>
            <w:pStyle w:val="Header"/>
            <w:bidi w:val="0"/>
            <w:jc w:val="center"/>
            <w:rPr>
              <w:rFonts w:ascii="Arial" w:hAnsi="Arial" w:cs="B Zar"/>
              <w:color w:val="000000"/>
              <w:sz w:val="16"/>
              <w:szCs w:val="16"/>
              <w:lang w:bidi="fa-IR"/>
            </w:rPr>
          </w:pPr>
          <w:r>
            <w:rPr>
              <w:rFonts w:ascii="Arial" w:hAnsi="Arial" w:cs="B Zar"/>
              <w:color w:val="000000"/>
              <w:sz w:val="16"/>
              <w:szCs w:val="16"/>
              <w:lang w:bidi="fa-IR"/>
            </w:rPr>
            <w:t>BK</w:t>
          </w:r>
        </w:p>
      </w:tc>
      <w:tc>
        <w:tcPr>
          <w:tcW w:w="2327" w:type="dxa"/>
          <w:vMerge/>
          <w:tcBorders>
            <w:bottom w:val="single" w:sz="12" w:space="0" w:color="auto"/>
            <w:right w:val="single" w:sz="12" w:space="0" w:color="auto"/>
          </w:tcBorders>
          <w:vAlign w:val="center"/>
        </w:tcPr>
        <w:p w:rsidR="00D55C7D" w:rsidRPr="008C593B" w:rsidRDefault="00D55C7D" w:rsidP="008121D1">
          <w:pPr>
            <w:bidi w:val="0"/>
            <w:jc w:val="center"/>
            <w:rPr>
              <w:rFonts w:ascii="Arial" w:hAnsi="Arial" w:cs="Arial"/>
              <w:b/>
              <w:bCs/>
              <w:rtl/>
              <w:lang w:bidi="fa-IR"/>
            </w:rPr>
          </w:pPr>
        </w:p>
      </w:tc>
    </w:tr>
  </w:tbl>
  <w:p w:rsidR="00D55C7D" w:rsidRPr="00CE0376" w:rsidRDefault="00D55C7D" w:rsidP="00C879FF">
    <w:pPr>
      <w:pStyle w:val="Header"/>
      <w:bidi w:val="0"/>
      <w:jc w:val="center"/>
      <w:rPr>
        <w:rFonts w:ascii="Arial" w:hAnsi="Arial" w:cs="Arial"/>
        <w:b/>
        <w:bCs/>
        <w:sz w:val="16"/>
        <w:szCs w:val="16"/>
        <w:lang w:bidi="fa-IR"/>
      </w:rPr>
    </w:pPr>
    <w:r w:rsidRPr="00C879FF">
      <w:rPr>
        <w:rFonts w:ascii="Arial" w:hAnsi="Arial" w:cs="B Zar"/>
        <w:b/>
        <w:bCs/>
        <w:color w:val="000000"/>
        <w:sz w:val="16"/>
        <w:szCs w:val="16"/>
        <w:lang w:bidi="fa-IR"/>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10648A"/>
    <w:multiLevelType w:val="multilevel"/>
    <w:tmpl w:val="A544C980"/>
    <w:lvl w:ilvl="0">
      <w:start w:val="4"/>
      <w:numFmt w:val="decimal"/>
      <w:lvlText w:val="%1-"/>
      <w:lvlJc w:val="left"/>
      <w:pPr>
        <w:ind w:left="540" w:hanging="540"/>
      </w:pPr>
      <w:rPr>
        <w:rFonts w:hint="default"/>
      </w:rPr>
    </w:lvl>
    <w:lvl w:ilvl="1">
      <w:start w:val="1"/>
      <w:numFmt w:val="decimal"/>
      <w:lvlText w:val="%1-%2-"/>
      <w:lvlJc w:val="left"/>
      <w:pPr>
        <w:ind w:left="1570" w:hanging="720"/>
      </w:pPr>
      <w:rPr>
        <w:rFonts w:hint="default"/>
      </w:rPr>
    </w:lvl>
    <w:lvl w:ilvl="2">
      <w:start w:val="1"/>
      <w:numFmt w:val="decimal"/>
      <w:lvlText w:val="%1-%2-%3."/>
      <w:lvlJc w:val="left"/>
      <w:pPr>
        <w:ind w:left="2780" w:hanging="1080"/>
      </w:pPr>
      <w:rPr>
        <w:rFonts w:hint="default"/>
      </w:rPr>
    </w:lvl>
    <w:lvl w:ilvl="3">
      <w:start w:val="1"/>
      <w:numFmt w:val="decimal"/>
      <w:lvlText w:val="%1-%2-%3.%4."/>
      <w:lvlJc w:val="left"/>
      <w:pPr>
        <w:ind w:left="3630" w:hanging="1080"/>
      </w:pPr>
      <w:rPr>
        <w:rFonts w:hint="default"/>
      </w:rPr>
    </w:lvl>
    <w:lvl w:ilvl="4">
      <w:start w:val="1"/>
      <w:numFmt w:val="decimal"/>
      <w:lvlText w:val="%1-%2-%3.%4.%5."/>
      <w:lvlJc w:val="left"/>
      <w:pPr>
        <w:ind w:left="4840" w:hanging="1440"/>
      </w:pPr>
      <w:rPr>
        <w:rFonts w:hint="default"/>
      </w:rPr>
    </w:lvl>
    <w:lvl w:ilvl="5">
      <w:start w:val="1"/>
      <w:numFmt w:val="decimal"/>
      <w:lvlText w:val="%1-%2-%3.%4.%5.%6."/>
      <w:lvlJc w:val="left"/>
      <w:pPr>
        <w:ind w:left="5690" w:hanging="1440"/>
      </w:pPr>
      <w:rPr>
        <w:rFonts w:hint="default"/>
      </w:rPr>
    </w:lvl>
    <w:lvl w:ilvl="6">
      <w:start w:val="1"/>
      <w:numFmt w:val="decimal"/>
      <w:lvlText w:val="%1-%2-%3.%4.%5.%6.%7."/>
      <w:lvlJc w:val="left"/>
      <w:pPr>
        <w:ind w:left="6900" w:hanging="1800"/>
      </w:pPr>
      <w:rPr>
        <w:rFonts w:hint="default"/>
      </w:rPr>
    </w:lvl>
    <w:lvl w:ilvl="7">
      <w:start w:val="1"/>
      <w:numFmt w:val="decimal"/>
      <w:lvlText w:val="%1-%2-%3.%4.%5.%6.%7.%8."/>
      <w:lvlJc w:val="left"/>
      <w:pPr>
        <w:ind w:left="7750" w:hanging="1800"/>
      </w:pPr>
      <w:rPr>
        <w:rFonts w:hint="default"/>
      </w:rPr>
    </w:lvl>
    <w:lvl w:ilvl="8">
      <w:start w:val="1"/>
      <w:numFmt w:val="decimal"/>
      <w:lvlText w:val="%1-%2-%3.%4.%5.%6.%7.%8.%9."/>
      <w:lvlJc w:val="left"/>
      <w:pPr>
        <w:ind w:left="8960" w:hanging="2160"/>
      </w:pPr>
      <w:rPr>
        <w:rFonts w:hint="default"/>
      </w:rPr>
    </w:lvl>
  </w:abstractNum>
  <w:abstractNum w:abstractNumId="1">
    <w:nsid w:val="0C0A00FB"/>
    <w:multiLevelType w:val="hybridMultilevel"/>
    <w:tmpl w:val="9982AE7C"/>
    <w:lvl w:ilvl="0" w:tplc="AF66767A">
      <w:start w:val="1"/>
      <w:numFmt w:val="bullet"/>
      <w:lvlText w:val=""/>
      <w:lvlJc w:val="left"/>
      <w:pPr>
        <w:ind w:left="1080" w:hanging="360"/>
      </w:pPr>
      <w:rPr>
        <w:rFonts w:ascii="Wingdings" w:hAnsi="Wingdings" w:hint="default"/>
      </w:rPr>
    </w:lvl>
    <w:lvl w:ilvl="1" w:tplc="5DFADD64">
      <w:numFmt w:val="bullet"/>
      <w:lvlText w:val="•"/>
      <w:lvlJc w:val="left"/>
      <w:pPr>
        <w:ind w:left="1800" w:hanging="360"/>
      </w:pPr>
      <w:rPr>
        <w:rFonts w:ascii="Arial" w:eastAsia="Arial" w:hAnsi="Arial" w:cs="Arial"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2">
    <w:nsid w:val="1AB83CA6"/>
    <w:multiLevelType w:val="hybridMultilevel"/>
    <w:tmpl w:val="1A407DBE"/>
    <w:lvl w:ilvl="0" w:tplc="3D263DB0">
      <w:start w:val="1"/>
      <w:numFmt w:val="decimal"/>
      <w:lvlText w:val="%1-"/>
      <w:lvlJc w:val="left"/>
      <w:pPr>
        <w:ind w:left="1210" w:hanging="360"/>
      </w:pPr>
      <w:rPr>
        <w:sz w:val="28"/>
        <w:szCs w:val="28"/>
      </w:rPr>
    </w:lvl>
    <w:lvl w:ilvl="1" w:tplc="04090019">
      <w:start w:val="1"/>
      <w:numFmt w:val="lowerLetter"/>
      <w:lvlText w:val="%2."/>
      <w:lvlJc w:val="left"/>
      <w:pPr>
        <w:ind w:left="1530" w:hanging="360"/>
      </w:pPr>
    </w:lvl>
    <w:lvl w:ilvl="2" w:tplc="0409001B">
      <w:start w:val="1"/>
      <w:numFmt w:val="lowerRoman"/>
      <w:lvlText w:val="%3."/>
      <w:lvlJc w:val="right"/>
      <w:pPr>
        <w:ind w:left="2250" w:hanging="180"/>
      </w:pPr>
    </w:lvl>
    <w:lvl w:ilvl="3" w:tplc="0409000F">
      <w:start w:val="1"/>
      <w:numFmt w:val="decimal"/>
      <w:lvlText w:val="%4."/>
      <w:lvlJc w:val="left"/>
      <w:pPr>
        <w:ind w:left="2970" w:hanging="360"/>
      </w:pPr>
    </w:lvl>
    <w:lvl w:ilvl="4" w:tplc="04090019">
      <w:start w:val="1"/>
      <w:numFmt w:val="lowerLetter"/>
      <w:lvlText w:val="%5."/>
      <w:lvlJc w:val="left"/>
      <w:pPr>
        <w:ind w:left="3690" w:hanging="360"/>
      </w:pPr>
    </w:lvl>
    <w:lvl w:ilvl="5" w:tplc="0409001B">
      <w:start w:val="1"/>
      <w:numFmt w:val="lowerRoman"/>
      <w:lvlText w:val="%6."/>
      <w:lvlJc w:val="right"/>
      <w:pPr>
        <w:ind w:left="4410" w:hanging="180"/>
      </w:pPr>
    </w:lvl>
    <w:lvl w:ilvl="6" w:tplc="0409000F">
      <w:start w:val="1"/>
      <w:numFmt w:val="decimal"/>
      <w:lvlText w:val="%7."/>
      <w:lvlJc w:val="left"/>
      <w:pPr>
        <w:ind w:left="5130" w:hanging="360"/>
      </w:pPr>
    </w:lvl>
    <w:lvl w:ilvl="7" w:tplc="04090019">
      <w:start w:val="1"/>
      <w:numFmt w:val="lowerLetter"/>
      <w:lvlText w:val="%8."/>
      <w:lvlJc w:val="left"/>
      <w:pPr>
        <w:ind w:left="5850" w:hanging="360"/>
      </w:pPr>
    </w:lvl>
    <w:lvl w:ilvl="8" w:tplc="0409001B">
      <w:start w:val="1"/>
      <w:numFmt w:val="lowerRoman"/>
      <w:lvlText w:val="%9."/>
      <w:lvlJc w:val="right"/>
      <w:pPr>
        <w:ind w:left="6570" w:hanging="180"/>
      </w:pPr>
    </w:lvl>
  </w:abstractNum>
  <w:abstractNum w:abstractNumId="3">
    <w:nsid w:val="205222CE"/>
    <w:multiLevelType w:val="hybridMultilevel"/>
    <w:tmpl w:val="62EA2C00"/>
    <w:lvl w:ilvl="0" w:tplc="B77CC454">
      <w:start w:val="1"/>
      <w:numFmt w:val="decimal"/>
      <w:lvlText w:val="%1."/>
      <w:lvlJc w:val="left"/>
      <w:pPr>
        <w:ind w:left="1066" w:hanging="360"/>
      </w:pPr>
      <w:rPr>
        <w:rFonts w:hint="default"/>
      </w:rPr>
    </w:lvl>
    <w:lvl w:ilvl="1" w:tplc="04090019" w:tentative="1">
      <w:start w:val="1"/>
      <w:numFmt w:val="lowerLetter"/>
      <w:lvlText w:val="%2."/>
      <w:lvlJc w:val="left"/>
      <w:pPr>
        <w:ind w:left="1786" w:hanging="360"/>
      </w:pPr>
    </w:lvl>
    <w:lvl w:ilvl="2" w:tplc="0409001B" w:tentative="1">
      <w:start w:val="1"/>
      <w:numFmt w:val="lowerRoman"/>
      <w:lvlText w:val="%3."/>
      <w:lvlJc w:val="right"/>
      <w:pPr>
        <w:ind w:left="2506" w:hanging="180"/>
      </w:pPr>
    </w:lvl>
    <w:lvl w:ilvl="3" w:tplc="0409000F" w:tentative="1">
      <w:start w:val="1"/>
      <w:numFmt w:val="decimal"/>
      <w:lvlText w:val="%4."/>
      <w:lvlJc w:val="left"/>
      <w:pPr>
        <w:ind w:left="3226" w:hanging="360"/>
      </w:pPr>
    </w:lvl>
    <w:lvl w:ilvl="4" w:tplc="04090019" w:tentative="1">
      <w:start w:val="1"/>
      <w:numFmt w:val="lowerLetter"/>
      <w:lvlText w:val="%5."/>
      <w:lvlJc w:val="left"/>
      <w:pPr>
        <w:ind w:left="3946" w:hanging="360"/>
      </w:pPr>
    </w:lvl>
    <w:lvl w:ilvl="5" w:tplc="0409001B" w:tentative="1">
      <w:start w:val="1"/>
      <w:numFmt w:val="lowerRoman"/>
      <w:lvlText w:val="%6."/>
      <w:lvlJc w:val="right"/>
      <w:pPr>
        <w:ind w:left="4666" w:hanging="180"/>
      </w:pPr>
    </w:lvl>
    <w:lvl w:ilvl="6" w:tplc="0409000F" w:tentative="1">
      <w:start w:val="1"/>
      <w:numFmt w:val="decimal"/>
      <w:lvlText w:val="%7."/>
      <w:lvlJc w:val="left"/>
      <w:pPr>
        <w:ind w:left="5386" w:hanging="360"/>
      </w:pPr>
    </w:lvl>
    <w:lvl w:ilvl="7" w:tplc="04090019" w:tentative="1">
      <w:start w:val="1"/>
      <w:numFmt w:val="lowerLetter"/>
      <w:lvlText w:val="%8."/>
      <w:lvlJc w:val="left"/>
      <w:pPr>
        <w:ind w:left="6106" w:hanging="360"/>
      </w:pPr>
    </w:lvl>
    <w:lvl w:ilvl="8" w:tplc="0409001B" w:tentative="1">
      <w:start w:val="1"/>
      <w:numFmt w:val="lowerRoman"/>
      <w:lvlText w:val="%9."/>
      <w:lvlJc w:val="right"/>
      <w:pPr>
        <w:ind w:left="6826" w:hanging="180"/>
      </w:pPr>
    </w:lvl>
  </w:abstractNum>
  <w:abstractNum w:abstractNumId="4">
    <w:nsid w:val="2C5C0F47"/>
    <w:multiLevelType w:val="multilevel"/>
    <w:tmpl w:val="A544C980"/>
    <w:lvl w:ilvl="0">
      <w:start w:val="4"/>
      <w:numFmt w:val="decimal"/>
      <w:lvlText w:val="%1-"/>
      <w:lvlJc w:val="left"/>
      <w:pPr>
        <w:ind w:left="540" w:hanging="540"/>
      </w:pPr>
      <w:rPr>
        <w:rFonts w:hint="default"/>
      </w:rPr>
    </w:lvl>
    <w:lvl w:ilvl="1">
      <w:start w:val="1"/>
      <w:numFmt w:val="decimal"/>
      <w:lvlText w:val="%1-%2-"/>
      <w:lvlJc w:val="left"/>
      <w:pPr>
        <w:ind w:left="1570" w:hanging="720"/>
      </w:pPr>
      <w:rPr>
        <w:rFonts w:hint="default"/>
      </w:rPr>
    </w:lvl>
    <w:lvl w:ilvl="2">
      <w:start w:val="1"/>
      <w:numFmt w:val="decimal"/>
      <w:lvlText w:val="%1-%2-%3."/>
      <w:lvlJc w:val="left"/>
      <w:pPr>
        <w:ind w:left="2780" w:hanging="1080"/>
      </w:pPr>
      <w:rPr>
        <w:rFonts w:hint="default"/>
      </w:rPr>
    </w:lvl>
    <w:lvl w:ilvl="3">
      <w:start w:val="1"/>
      <w:numFmt w:val="decimal"/>
      <w:lvlText w:val="%1-%2-%3.%4."/>
      <w:lvlJc w:val="left"/>
      <w:pPr>
        <w:ind w:left="3630" w:hanging="1080"/>
      </w:pPr>
      <w:rPr>
        <w:rFonts w:hint="default"/>
      </w:rPr>
    </w:lvl>
    <w:lvl w:ilvl="4">
      <w:start w:val="1"/>
      <w:numFmt w:val="decimal"/>
      <w:lvlText w:val="%1-%2-%3.%4.%5."/>
      <w:lvlJc w:val="left"/>
      <w:pPr>
        <w:ind w:left="4840" w:hanging="1440"/>
      </w:pPr>
      <w:rPr>
        <w:rFonts w:hint="default"/>
      </w:rPr>
    </w:lvl>
    <w:lvl w:ilvl="5">
      <w:start w:val="1"/>
      <w:numFmt w:val="decimal"/>
      <w:lvlText w:val="%1-%2-%3.%4.%5.%6."/>
      <w:lvlJc w:val="left"/>
      <w:pPr>
        <w:ind w:left="5690" w:hanging="1440"/>
      </w:pPr>
      <w:rPr>
        <w:rFonts w:hint="default"/>
      </w:rPr>
    </w:lvl>
    <w:lvl w:ilvl="6">
      <w:start w:val="1"/>
      <w:numFmt w:val="decimal"/>
      <w:lvlText w:val="%1-%2-%3.%4.%5.%6.%7."/>
      <w:lvlJc w:val="left"/>
      <w:pPr>
        <w:ind w:left="6900" w:hanging="1800"/>
      </w:pPr>
      <w:rPr>
        <w:rFonts w:hint="default"/>
      </w:rPr>
    </w:lvl>
    <w:lvl w:ilvl="7">
      <w:start w:val="1"/>
      <w:numFmt w:val="decimal"/>
      <w:lvlText w:val="%1-%2-%3.%4.%5.%6.%7.%8."/>
      <w:lvlJc w:val="left"/>
      <w:pPr>
        <w:ind w:left="7750" w:hanging="1800"/>
      </w:pPr>
      <w:rPr>
        <w:rFonts w:hint="default"/>
      </w:rPr>
    </w:lvl>
    <w:lvl w:ilvl="8">
      <w:start w:val="1"/>
      <w:numFmt w:val="decimal"/>
      <w:lvlText w:val="%1-%2-%3.%4.%5.%6.%7.%8.%9."/>
      <w:lvlJc w:val="left"/>
      <w:pPr>
        <w:ind w:left="8960" w:hanging="2160"/>
      </w:pPr>
      <w:rPr>
        <w:rFonts w:hint="default"/>
      </w:rPr>
    </w:lvl>
  </w:abstractNum>
  <w:abstractNum w:abstractNumId="5">
    <w:nsid w:val="3647119E"/>
    <w:multiLevelType w:val="hybridMultilevel"/>
    <w:tmpl w:val="1A407DBE"/>
    <w:lvl w:ilvl="0" w:tplc="3D263DB0">
      <w:start w:val="1"/>
      <w:numFmt w:val="decimal"/>
      <w:lvlText w:val="%1-"/>
      <w:lvlJc w:val="left"/>
      <w:pPr>
        <w:ind w:left="1210" w:hanging="360"/>
      </w:pPr>
      <w:rPr>
        <w:sz w:val="28"/>
        <w:szCs w:val="28"/>
      </w:rPr>
    </w:lvl>
    <w:lvl w:ilvl="1" w:tplc="04090019">
      <w:start w:val="1"/>
      <w:numFmt w:val="lowerLetter"/>
      <w:lvlText w:val="%2."/>
      <w:lvlJc w:val="left"/>
      <w:pPr>
        <w:ind w:left="1530" w:hanging="360"/>
      </w:pPr>
    </w:lvl>
    <w:lvl w:ilvl="2" w:tplc="0409001B">
      <w:start w:val="1"/>
      <w:numFmt w:val="lowerRoman"/>
      <w:lvlText w:val="%3."/>
      <w:lvlJc w:val="right"/>
      <w:pPr>
        <w:ind w:left="2250" w:hanging="180"/>
      </w:pPr>
    </w:lvl>
    <w:lvl w:ilvl="3" w:tplc="0409000F">
      <w:start w:val="1"/>
      <w:numFmt w:val="decimal"/>
      <w:lvlText w:val="%4."/>
      <w:lvlJc w:val="left"/>
      <w:pPr>
        <w:ind w:left="2970" w:hanging="360"/>
      </w:pPr>
    </w:lvl>
    <w:lvl w:ilvl="4" w:tplc="04090019">
      <w:start w:val="1"/>
      <w:numFmt w:val="lowerLetter"/>
      <w:lvlText w:val="%5."/>
      <w:lvlJc w:val="left"/>
      <w:pPr>
        <w:ind w:left="3690" w:hanging="360"/>
      </w:pPr>
    </w:lvl>
    <w:lvl w:ilvl="5" w:tplc="0409001B">
      <w:start w:val="1"/>
      <w:numFmt w:val="lowerRoman"/>
      <w:lvlText w:val="%6."/>
      <w:lvlJc w:val="right"/>
      <w:pPr>
        <w:ind w:left="4410" w:hanging="180"/>
      </w:pPr>
    </w:lvl>
    <w:lvl w:ilvl="6" w:tplc="0409000F">
      <w:start w:val="1"/>
      <w:numFmt w:val="decimal"/>
      <w:lvlText w:val="%7."/>
      <w:lvlJc w:val="left"/>
      <w:pPr>
        <w:ind w:left="5130" w:hanging="360"/>
      </w:pPr>
    </w:lvl>
    <w:lvl w:ilvl="7" w:tplc="04090019">
      <w:start w:val="1"/>
      <w:numFmt w:val="lowerLetter"/>
      <w:lvlText w:val="%8."/>
      <w:lvlJc w:val="left"/>
      <w:pPr>
        <w:ind w:left="5850" w:hanging="360"/>
      </w:pPr>
    </w:lvl>
    <w:lvl w:ilvl="8" w:tplc="0409001B">
      <w:start w:val="1"/>
      <w:numFmt w:val="lowerRoman"/>
      <w:lvlText w:val="%9."/>
      <w:lvlJc w:val="right"/>
      <w:pPr>
        <w:ind w:left="6570" w:hanging="180"/>
      </w:pPr>
    </w:lvl>
  </w:abstractNum>
  <w:abstractNum w:abstractNumId="6">
    <w:nsid w:val="3D07750E"/>
    <w:multiLevelType w:val="hybridMultilevel"/>
    <w:tmpl w:val="C0BEAE6E"/>
    <w:lvl w:ilvl="0" w:tplc="3D263DB0">
      <w:start w:val="1"/>
      <w:numFmt w:val="decimal"/>
      <w:lvlText w:val="%1-"/>
      <w:lvlJc w:val="left"/>
      <w:pPr>
        <w:ind w:left="1210" w:hanging="360"/>
      </w:pPr>
      <w:rPr>
        <w:sz w:val="28"/>
        <w:szCs w:val="28"/>
      </w:rPr>
    </w:lvl>
    <w:lvl w:ilvl="1" w:tplc="04090019">
      <w:start w:val="1"/>
      <w:numFmt w:val="lowerLetter"/>
      <w:lvlText w:val="%2."/>
      <w:lvlJc w:val="left"/>
      <w:pPr>
        <w:ind w:left="1530" w:hanging="360"/>
      </w:pPr>
    </w:lvl>
    <w:lvl w:ilvl="2" w:tplc="0409001B">
      <w:start w:val="1"/>
      <w:numFmt w:val="lowerRoman"/>
      <w:lvlText w:val="%3."/>
      <w:lvlJc w:val="right"/>
      <w:pPr>
        <w:ind w:left="2250" w:hanging="180"/>
      </w:pPr>
    </w:lvl>
    <w:lvl w:ilvl="3" w:tplc="0409000F">
      <w:start w:val="1"/>
      <w:numFmt w:val="decimal"/>
      <w:lvlText w:val="%4."/>
      <w:lvlJc w:val="left"/>
      <w:pPr>
        <w:ind w:left="2970" w:hanging="360"/>
      </w:pPr>
    </w:lvl>
    <w:lvl w:ilvl="4" w:tplc="04090019">
      <w:start w:val="1"/>
      <w:numFmt w:val="lowerLetter"/>
      <w:lvlText w:val="%5."/>
      <w:lvlJc w:val="left"/>
      <w:pPr>
        <w:ind w:left="3690" w:hanging="360"/>
      </w:pPr>
    </w:lvl>
    <w:lvl w:ilvl="5" w:tplc="0409001B">
      <w:start w:val="1"/>
      <w:numFmt w:val="lowerRoman"/>
      <w:lvlText w:val="%6."/>
      <w:lvlJc w:val="right"/>
      <w:pPr>
        <w:ind w:left="4410" w:hanging="180"/>
      </w:pPr>
    </w:lvl>
    <w:lvl w:ilvl="6" w:tplc="0409000F">
      <w:start w:val="1"/>
      <w:numFmt w:val="decimal"/>
      <w:lvlText w:val="%7."/>
      <w:lvlJc w:val="left"/>
      <w:pPr>
        <w:ind w:left="5130" w:hanging="360"/>
      </w:pPr>
    </w:lvl>
    <w:lvl w:ilvl="7" w:tplc="04090019">
      <w:start w:val="1"/>
      <w:numFmt w:val="lowerLetter"/>
      <w:lvlText w:val="%8."/>
      <w:lvlJc w:val="left"/>
      <w:pPr>
        <w:ind w:left="5850" w:hanging="360"/>
      </w:pPr>
    </w:lvl>
    <w:lvl w:ilvl="8" w:tplc="0409001B">
      <w:start w:val="1"/>
      <w:numFmt w:val="lowerRoman"/>
      <w:lvlText w:val="%9."/>
      <w:lvlJc w:val="right"/>
      <w:pPr>
        <w:ind w:left="6570" w:hanging="180"/>
      </w:pPr>
    </w:lvl>
  </w:abstractNum>
  <w:abstractNum w:abstractNumId="7">
    <w:nsid w:val="508E1985"/>
    <w:multiLevelType w:val="hybridMultilevel"/>
    <w:tmpl w:val="8AA0A30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nsid w:val="573376F4"/>
    <w:multiLevelType w:val="hybridMultilevel"/>
    <w:tmpl w:val="2A347A5E"/>
    <w:lvl w:ilvl="0" w:tplc="FFFFFFFF">
      <w:start w:val="1"/>
      <w:numFmt w:val="bullet"/>
      <w:lvlText w:val=""/>
      <w:lvlJc w:val="left"/>
      <w:pPr>
        <w:tabs>
          <w:tab w:val="num" w:pos="1429"/>
        </w:tabs>
        <w:ind w:left="1429" w:hanging="360"/>
      </w:pPr>
      <w:rPr>
        <w:rFonts w:ascii="Symbol" w:hAnsi="Symbol" w:hint="default"/>
      </w:rPr>
    </w:lvl>
    <w:lvl w:ilvl="1" w:tplc="FFFFFFFF" w:tentative="1">
      <w:start w:val="1"/>
      <w:numFmt w:val="bullet"/>
      <w:lvlText w:val="o"/>
      <w:lvlJc w:val="left"/>
      <w:pPr>
        <w:tabs>
          <w:tab w:val="num" w:pos="2149"/>
        </w:tabs>
        <w:ind w:left="2149" w:hanging="360"/>
      </w:pPr>
      <w:rPr>
        <w:rFonts w:ascii="Courier New" w:hAnsi="Courier New" w:cs="Courier New" w:hint="default"/>
      </w:rPr>
    </w:lvl>
    <w:lvl w:ilvl="2" w:tplc="2EE8E642">
      <w:start w:val="1"/>
      <w:numFmt w:val="decimal"/>
      <w:lvlText w:val="1.4.%3"/>
      <w:lvlJc w:val="left"/>
      <w:pPr>
        <w:tabs>
          <w:tab w:val="num" w:pos="2869"/>
        </w:tabs>
        <w:ind w:left="2869" w:hanging="360"/>
      </w:pPr>
      <w:rPr>
        <w:rFonts w:hint="default"/>
      </w:rPr>
    </w:lvl>
    <w:lvl w:ilvl="3" w:tplc="FFFFFFFF" w:tentative="1">
      <w:start w:val="1"/>
      <w:numFmt w:val="bullet"/>
      <w:lvlText w:val=""/>
      <w:lvlJc w:val="left"/>
      <w:pPr>
        <w:tabs>
          <w:tab w:val="num" w:pos="3589"/>
        </w:tabs>
        <w:ind w:left="3589" w:hanging="360"/>
      </w:pPr>
      <w:rPr>
        <w:rFonts w:ascii="Symbol" w:hAnsi="Symbol" w:hint="default"/>
      </w:rPr>
    </w:lvl>
    <w:lvl w:ilvl="4" w:tplc="FFFFFFFF" w:tentative="1">
      <w:start w:val="1"/>
      <w:numFmt w:val="bullet"/>
      <w:lvlText w:val="o"/>
      <w:lvlJc w:val="left"/>
      <w:pPr>
        <w:tabs>
          <w:tab w:val="num" w:pos="4309"/>
        </w:tabs>
        <w:ind w:left="4309" w:hanging="360"/>
      </w:pPr>
      <w:rPr>
        <w:rFonts w:ascii="Courier New" w:hAnsi="Courier New" w:cs="Courier New" w:hint="default"/>
      </w:rPr>
    </w:lvl>
    <w:lvl w:ilvl="5" w:tplc="FFFFFFFF" w:tentative="1">
      <w:start w:val="1"/>
      <w:numFmt w:val="bullet"/>
      <w:lvlText w:val=""/>
      <w:lvlJc w:val="left"/>
      <w:pPr>
        <w:tabs>
          <w:tab w:val="num" w:pos="5029"/>
        </w:tabs>
        <w:ind w:left="5029" w:hanging="360"/>
      </w:pPr>
      <w:rPr>
        <w:rFonts w:ascii="Wingdings" w:hAnsi="Wingdings" w:hint="default"/>
      </w:rPr>
    </w:lvl>
    <w:lvl w:ilvl="6" w:tplc="FFFFFFFF" w:tentative="1">
      <w:start w:val="1"/>
      <w:numFmt w:val="bullet"/>
      <w:lvlText w:val=""/>
      <w:lvlJc w:val="left"/>
      <w:pPr>
        <w:tabs>
          <w:tab w:val="num" w:pos="5749"/>
        </w:tabs>
        <w:ind w:left="5749" w:hanging="360"/>
      </w:pPr>
      <w:rPr>
        <w:rFonts w:ascii="Symbol" w:hAnsi="Symbol" w:hint="default"/>
      </w:rPr>
    </w:lvl>
    <w:lvl w:ilvl="7" w:tplc="FFFFFFFF" w:tentative="1">
      <w:start w:val="1"/>
      <w:numFmt w:val="bullet"/>
      <w:lvlText w:val="o"/>
      <w:lvlJc w:val="left"/>
      <w:pPr>
        <w:tabs>
          <w:tab w:val="num" w:pos="6469"/>
        </w:tabs>
        <w:ind w:left="6469" w:hanging="360"/>
      </w:pPr>
      <w:rPr>
        <w:rFonts w:ascii="Courier New" w:hAnsi="Courier New" w:cs="Courier New" w:hint="default"/>
      </w:rPr>
    </w:lvl>
    <w:lvl w:ilvl="8" w:tplc="FFFFFFFF" w:tentative="1">
      <w:start w:val="1"/>
      <w:numFmt w:val="bullet"/>
      <w:lvlText w:val=""/>
      <w:lvlJc w:val="left"/>
      <w:pPr>
        <w:tabs>
          <w:tab w:val="num" w:pos="7189"/>
        </w:tabs>
        <w:ind w:left="7189" w:hanging="360"/>
      </w:pPr>
      <w:rPr>
        <w:rFonts w:ascii="Wingdings" w:hAnsi="Wingdings" w:hint="default"/>
      </w:rPr>
    </w:lvl>
  </w:abstractNum>
  <w:abstractNum w:abstractNumId="9">
    <w:nsid w:val="5A2A3D55"/>
    <w:multiLevelType w:val="multilevel"/>
    <w:tmpl w:val="C1161754"/>
    <w:lvl w:ilvl="0">
      <w:start w:val="1"/>
      <w:numFmt w:val="decimal"/>
      <w:lvlText w:val="%1.0"/>
      <w:lvlJc w:val="left"/>
      <w:pPr>
        <w:tabs>
          <w:tab w:val="num" w:pos="720"/>
        </w:tabs>
        <w:ind w:left="720" w:hanging="720"/>
      </w:pPr>
      <w:rPr>
        <w:rFonts w:hint="default"/>
        <w:b/>
        <w:bCs/>
        <w:sz w:val="24"/>
        <w:szCs w:val="24"/>
        <w:u w:val="none"/>
      </w:rPr>
    </w:lvl>
    <w:lvl w:ilvl="1">
      <w:start w:val="1"/>
      <w:numFmt w:val="decimal"/>
      <w:pStyle w:val="Heading2"/>
      <w:lvlText w:val="%1.%2"/>
      <w:lvlJc w:val="left"/>
      <w:pPr>
        <w:tabs>
          <w:tab w:val="num" w:pos="1440"/>
        </w:tabs>
        <w:ind w:left="1440" w:hanging="720"/>
      </w:pPr>
      <w:rPr>
        <w:rFonts w:hint="default"/>
        <w:b/>
        <w:bCs/>
        <w:sz w:val="24"/>
        <w:szCs w:val="24"/>
      </w:rPr>
    </w:lvl>
    <w:lvl w:ilvl="2">
      <w:start w:val="1"/>
      <w:numFmt w:val="decimal"/>
      <w:lvlText w:val="3.%3"/>
      <w:lvlJc w:val="left"/>
      <w:pPr>
        <w:tabs>
          <w:tab w:val="num" w:pos="2160"/>
        </w:tabs>
        <w:ind w:left="2160" w:hanging="720"/>
      </w:pPr>
      <w:rPr>
        <w:rFonts w:hint="default"/>
        <w:b/>
        <w:bCs/>
        <w:sz w:val="24"/>
        <w:szCs w:val="24"/>
      </w:rPr>
    </w:lvl>
    <w:lvl w:ilvl="3">
      <w:start w:val="1"/>
      <w:numFmt w:val="decimal"/>
      <w:lvlText w:val="%1.%2.%3.%4"/>
      <w:lvlJc w:val="left"/>
      <w:pPr>
        <w:tabs>
          <w:tab w:val="num" w:pos="2880"/>
        </w:tabs>
        <w:ind w:left="2880" w:hanging="720"/>
      </w:pPr>
      <w:rPr>
        <w:rFonts w:hint="default"/>
        <w:b/>
        <w:bCs/>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10">
    <w:nsid w:val="643E5A5D"/>
    <w:multiLevelType w:val="multilevel"/>
    <w:tmpl w:val="A544C980"/>
    <w:lvl w:ilvl="0">
      <w:start w:val="4"/>
      <w:numFmt w:val="decimal"/>
      <w:lvlText w:val="%1-"/>
      <w:lvlJc w:val="left"/>
      <w:pPr>
        <w:ind w:left="540" w:hanging="540"/>
      </w:pPr>
      <w:rPr>
        <w:rFonts w:hint="default"/>
      </w:rPr>
    </w:lvl>
    <w:lvl w:ilvl="1">
      <w:start w:val="1"/>
      <w:numFmt w:val="decimal"/>
      <w:lvlText w:val="%1-%2-"/>
      <w:lvlJc w:val="left"/>
      <w:pPr>
        <w:ind w:left="1570" w:hanging="720"/>
      </w:pPr>
      <w:rPr>
        <w:rFonts w:hint="default"/>
      </w:rPr>
    </w:lvl>
    <w:lvl w:ilvl="2">
      <w:start w:val="1"/>
      <w:numFmt w:val="decimal"/>
      <w:lvlText w:val="%1-%2-%3."/>
      <w:lvlJc w:val="left"/>
      <w:pPr>
        <w:ind w:left="2780" w:hanging="1080"/>
      </w:pPr>
      <w:rPr>
        <w:rFonts w:hint="default"/>
      </w:rPr>
    </w:lvl>
    <w:lvl w:ilvl="3">
      <w:start w:val="1"/>
      <w:numFmt w:val="decimal"/>
      <w:lvlText w:val="%1-%2-%3.%4."/>
      <w:lvlJc w:val="left"/>
      <w:pPr>
        <w:ind w:left="3630" w:hanging="1080"/>
      </w:pPr>
      <w:rPr>
        <w:rFonts w:hint="default"/>
      </w:rPr>
    </w:lvl>
    <w:lvl w:ilvl="4">
      <w:start w:val="1"/>
      <w:numFmt w:val="decimal"/>
      <w:lvlText w:val="%1-%2-%3.%4.%5."/>
      <w:lvlJc w:val="left"/>
      <w:pPr>
        <w:ind w:left="4840" w:hanging="1440"/>
      </w:pPr>
      <w:rPr>
        <w:rFonts w:hint="default"/>
      </w:rPr>
    </w:lvl>
    <w:lvl w:ilvl="5">
      <w:start w:val="1"/>
      <w:numFmt w:val="decimal"/>
      <w:lvlText w:val="%1-%2-%3.%4.%5.%6."/>
      <w:lvlJc w:val="left"/>
      <w:pPr>
        <w:ind w:left="5690" w:hanging="1440"/>
      </w:pPr>
      <w:rPr>
        <w:rFonts w:hint="default"/>
      </w:rPr>
    </w:lvl>
    <w:lvl w:ilvl="6">
      <w:start w:val="1"/>
      <w:numFmt w:val="decimal"/>
      <w:lvlText w:val="%1-%2-%3.%4.%5.%6.%7."/>
      <w:lvlJc w:val="left"/>
      <w:pPr>
        <w:ind w:left="6900" w:hanging="1800"/>
      </w:pPr>
      <w:rPr>
        <w:rFonts w:hint="default"/>
      </w:rPr>
    </w:lvl>
    <w:lvl w:ilvl="7">
      <w:start w:val="1"/>
      <w:numFmt w:val="decimal"/>
      <w:lvlText w:val="%1-%2-%3.%4.%5.%6.%7.%8."/>
      <w:lvlJc w:val="left"/>
      <w:pPr>
        <w:ind w:left="7750" w:hanging="1800"/>
      </w:pPr>
      <w:rPr>
        <w:rFonts w:hint="default"/>
      </w:rPr>
    </w:lvl>
    <w:lvl w:ilvl="8">
      <w:start w:val="1"/>
      <w:numFmt w:val="decimal"/>
      <w:lvlText w:val="%1-%2-%3.%4.%5.%6.%7.%8.%9."/>
      <w:lvlJc w:val="left"/>
      <w:pPr>
        <w:ind w:left="8960" w:hanging="2160"/>
      </w:pPr>
      <w:rPr>
        <w:rFonts w:hint="default"/>
      </w:rPr>
    </w:lvl>
  </w:abstractNum>
  <w:abstractNum w:abstractNumId="11">
    <w:nsid w:val="6D785849"/>
    <w:multiLevelType w:val="hybridMultilevel"/>
    <w:tmpl w:val="6E96E27C"/>
    <w:lvl w:ilvl="0" w:tplc="7168FF6E">
      <w:start w:val="1"/>
      <w:numFmt w:val="bullet"/>
      <w:lvlText w:val=""/>
      <w:lvlJc w:val="left"/>
      <w:pPr>
        <w:ind w:left="1429" w:hanging="360"/>
      </w:pPr>
      <w:rPr>
        <w:rFonts w:ascii="Symbol" w:hAnsi="Symbol" w:hint="default"/>
      </w:rPr>
    </w:lvl>
    <w:lvl w:ilvl="1" w:tplc="E428953E" w:tentative="1">
      <w:start w:val="1"/>
      <w:numFmt w:val="bullet"/>
      <w:lvlText w:val="o"/>
      <w:lvlJc w:val="left"/>
      <w:pPr>
        <w:ind w:left="2149" w:hanging="360"/>
      </w:pPr>
      <w:rPr>
        <w:rFonts w:ascii="Courier New" w:hAnsi="Courier New" w:cs="Courier New" w:hint="default"/>
      </w:rPr>
    </w:lvl>
    <w:lvl w:ilvl="2" w:tplc="012444F4" w:tentative="1">
      <w:start w:val="1"/>
      <w:numFmt w:val="bullet"/>
      <w:lvlText w:val=""/>
      <w:lvlJc w:val="left"/>
      <w:pPr>
        <w:ind w:left="2869" w:hanging="360"/>
      </w:pPr>
      <w:rPr>
        <w:rFonts w:ascii="Wingdings" w:hAnsi="Wingdings" w:hint="default"/>
      </w:rPr>
    </w:lvl>
    <w:lvl w:ilvl="3" w:tplc="96E66512" w:tentative="1">
      <w:start w:val="1"/>
      <w:numFmt w:val="bullet"/>
      <w:lvlText w:val=""/>
      <w:lvlJc w:val="left"/>
      <w:pPr>
        <w:ind w:left="3589" w:hanging="360"/>
      </w:pPr>
      <w:rPr>
        <w:rFonts w:ascii="Symbol" w:hAnsi="Symbol" w:hint="default"/>
      </w:rPr>
    </w:lvl>
    <w:lvl w:ilvl="4" w:tplc="F040715C" w:tentative="1">
      <w:start w:val="1"/>
      <w:numFmt w:val="bullet"/>
      <w:lvlText w:val="o"/>
      <w:lvlJc w:val="left"/>
      <w:pPr>
        <w:ind w:left="4309" w:hanging="360"/>
      </w:pPr>
      <w:rPr>
        <w:rFonts w:ascii="Courier New" w:hAnsi="Courier New" w:cs="Courier New" w:hint="default"/>
      </w:rPr>
    </w:lvl>
    <w:lvl w:ilvl="5" w:tplc="6BF6386A" w:tentative="1">
      <w:start w:val="1"/>
      <w:numFmt w:val="bullet"/>
      <w:lvlText w:val=""/>
      <w:lvlJc w:val="left"/>
      <w:pPr>
        <w:ind w:left="5029" w:hanging="360"/>
      </w:pPr>
      <w:rPr>
        <w:rFonts w:ascii="Wingdings" w:hAnsi="Wingdings" w:hint="default"/>
      </w:rPr>
    </w:lvl>
    <w:lvl w:ilvl="6" w:tplc="995000A2" w:tentative="1">
      <w:start w:val="1"/>
      <w:numFmt w:val="bullet"/>
      <w:lvlText w:val=""/>
      <w:lvlJc w:val="left"/>
      <w:pPr>
        <w:ind w:left="5749" w:hanging="360"/>
      </w:pPr>
      <w:rPr>
        <w:rFonts w:ascii="Symbol" w:hAnsi="Symbol" w:hint="default"/>
      </w:rPr>
    </w:lvl>
    <w:lvl w:ilvl="7" w:tplc="C2861F34" w:tentative="1">
      <w:start w:val="1"/>
      <w:numFmt w:val="bullet"/>
      <w:lvlText w:val="o"/>
      <w:lvlJc w:val="left"/>
      <w:pPr>
        <w:ind w:left="6469" w:hanging="360"/>
      </w:pPr>
      <w:rPr>
        <w:rFonts w:ascii="Courier New" w:hAnsi="Courier New" w:cs="Courier New" w:hint="default"/>
      </w:rPr>
    </w:lvl>
    <w:lvl w:ilvl="8" w:tplc="5E1CCA9E" w:tentative="1">
      <w:start w:val="1"/>
      <w:numFmt w:val="bullet"/>
      <w:lvlText w:val=""/>
      <w:lvlJc w:val="left"/>
      <w:pPr>
        <w:ind w:left="7189" w:hanging="360"/>
      </w:pPr>
      <w:rPr>
        <w:rFonts w:ascii="Wingdings" w:hAnsi="Wingdings" w:hint="default"/>
      </w:rPr>
    </w:lvl>
  </w:abstractNum>
  <w:abstractNum w:abstractNumId="12">
    <w:nsid w:val="702B044D"/>
    <w:multiLevelType w:val="hybridMultilevel"/>
    <w:tmpl w:val="65E0A81E"/>
    <w:lvl w:ilvl="0" w:tplc="04090001">
      <w:start w:val="1"/>
      <w:numFmt w:val="decimal"/>
      <w:lvlText w:val="1.2.%1."/>
      <w:lvlJc w:val="left"/>
      <w:pPr>
        <w:ind w:left="1429" w:hanging="360"/>
      </w:pPr>
      <w:rPr>
        <w:rFonts w:hint="default"/>
      </w:rPr>
    </w:lvl>
    <w:lvl w:ilvl="1" w:tplc="04090003" w:tentative="1">
      <w:start w:val="1"/>
      <w:numFmt w:val="lowerLetter"/>
      <w:lvlText w:val="%2."/>
      <w:lvlJc w:val="left"/>
      <w:pPr>
        <w:ind w:left="2149" w:hanging="360"/>
      </w:pPr>
    </w:lvl>
    <w:lvl w:ilvl="2" w:tplc="04090005" w:tentative="1">
      <w:start w:val="1"/>
      <w:numFmt w:val="lowerRoman"/>
      <w:lvlText w:val="%3."/>
      <w:lvlJc w:val="right"/>
      <w:pPr>
        <w:ind w:left="2869" w:hanging="180"/>
      </w:pPr>
    </w:lvl>
    <w:lvl w:ilvl="3" w:tplc="04090001" w:tentative="1">
      <w:start w:val="1"/>
      <w:numFmt w:val="decimal"/>
      <w:lvlText w:val="%4."/>
      <w:lvlJc w:val="left"/>
      <w:pPr>
        <w:ind w:left="3589" w:hanging="360"/>
      </w:pPr>
    </w:lvl>
    <w:lvl w:ilvl="4" w:tplc="04090003" w:tentative="1">
      <w:start w:val="1"/>
      <w:numFmt w:val="lowerLetter"/>
      <w:lvlText w:val="%5."/>
      <w:lvlJc w:val="left"/>
      <w:pPr>
        <w:ind w:left="4309" w:hanging="360"/>
      </w:pPr>
    </w:lvl>
    <w:lvl w:ilvl="5" w:tplc="04090005" w:tentative="1">
      <w:start w:val="1"/>
      <w:numFmt w:val="lowerRoman"/>
      <w:lvlText w:val="%6."/>
      <w:lvlJc w:val="right"/>
      <w:pPr>
        <w:ind w:left="5029" w:hanging="180"/>
      </w:pPr>
    </w:lvl>
    <w:lvl w:ilvl="6" w:tplc="04090001" w:tentative="1">
      <w:start w:val="1"/>
      <w:numFmt w:val="decimal"/>
      <w:lvlText w:val="%7."/>
      <w:lvlJc w:val="left"/>
      <w:pPr>
        <w:ind w:left="5749" w:hanging="360"/>
      </w:pPr>
    </w:lvl>
    <w:lvl w:ilvl="7" w:tplc="04090003" w:tentative="1">
      <w:start w:val="1"/>
      <w:numFmt w:val="lowerLetter"/>
      <w:lvlText w:val="%8."/>
      <w:lvlJc w:val="left"/>
      <w:pPr>
        <w:ind w:left="6469" w:hanging="360"/>
      </w:pPr>
    </w:lvl>
    <w:lvl w:ilvl="8" w:tplc="04090005" w:tentative="1">
      <w:start w:val="1"/>
      <w:numFmt w:val="lowerRoman"/>
      <w:lvlText w:val="%9."/>
      <w:lvlJc w:val="right"/>
      <w:pPr>
        <w:ind w:left="7189" w:hanging="180"/>
      </w:pPr>
    </w:lvl>
  </w:abstractNum>
  <w:abstractNum w:abstractNumId="13">
    <w:nsid w:val="7D115313"/>
    <w:multiLevelType w:val="multilevel"/>
    <w:tmpl w:val="9894060A"/>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pStyle w:val="Heading3"/>
      <w:lvlText w:val="%1.%2.%3"/>
      <w:lvlJc w:val="left"/>
      <w:pPr>
        <w:tabs>
          <w:tab w:val="num" w:pos="720"/>
        </w:tabs>
        <w:ind w:left="720" w:hanging="720"/>
      </w:pPr>
      <w:rPr>
        <w:lang w:val="en-US"/>
      </w:rPr>
    </w:lvl>
    <w:lvl w:ilvl="3">
      <w:start w:val="1"/>
      <w:numFmt w:val="decimal"/>
      <w:pStyle w:val="Heading4"/>
      <w:lvlText w:val="%1.%2.%3.%4"/>
      <w:lvlJc w:val="left"/>
      <w:pPr>
        <w:tabs>
          <w:tab w:val="num" w:pos="954"/>
        </w:tabs>
        <w:ind w:left="954" w:hanging="864"/>
      </w:pPr>
    </w:lvl>
    <w:lvl w:ilvl="4">
      <w:start w:val="1"/>
      <w:numFmt w:val="decimal"/>
      <w:pStyle w:val="Heading5"/>
      <w:lvlText w:val="%1.%2.%3.%4.%5"/>
      <w:lvlJc w:val="left"/>
      <w:pPr>
        <w:tabs>
          <w:tab w:val="num" w:pos="1008"/>
        </w:tabs>
        <w:ind w:left="1008" w:hanging="1008"/>
      </w:pPr>
    </w:lvl>
    <w:lvl w:ilvl="5">
      <w:start w:val="1"/>
      <w:numFmt w:val="decimal"/>
      <w:pStyle w:val="Heading6"/>
      <w:lvlText w:val="%1.%2.%3.%4.%5.%6"/>
      <w:lvlJc w:val="left"/>
      <w:pPr>
        <w:tabs>
          <w:tab w:val="num" w:pos="1152"/>
        </w:tabs>
        <w:ind w:left="1152" w:hanging="1152"/>
      </w:pPr>
    </w:lvl>
    <w:lvl w:ilvl="6">
      <w:start w:val="1"/>
      <w:numFmt w:val="decimal"/>
      <w:pStyle w:val="Heading7"/>
      <w:lvlText w:val="%1.%2.%3.%4.%5.%6.%7"/>
      <w:lvlJc w:val="left"/>
      <w:pPr>
        <w:tabs>
          <w:tab w:val="num" w:pos="1296"/>
        </w:tabs>
        <w:ind w:left="1296" w:hanging="1296"/>
      </w:pPr>
    </w:lvl>
    <w:lvl w:ilvl="7">
      <w:start w:val="1"/>
      <w:numFmt w:val="decimal"/>
      <w:pStyle w:val="Heading8"/>
      <w:lvlText w:val="%1.%2.%3.%4.%5.%6.%7.%8"/>
      <w:lvlJc w:val="left"/>
      <w:pPr>
        <w:tabs>
          <w:tab w:val="num" w:pos="1440"/>
        </w:tabs>
        <w:ind w:left="1440" w:hanging="1440"/>
      </w:pPr>
    </w:lvl>
    <w:lvl w:ilvl="8">
      <w:start w:val="1"/>
      <w:numFmt w:val="decimal"/>
      <w:pStyle w:val="Heading9"/>
      <w:lvlText w:val="%1.%2.%3.%4.%5.%6.%7.%8.%9"/>
      <w:lvlJc w:val="left"/>
      <w:pPr>
        <w:tabs>
          <w:tab w:val="num" w:pos="1584"/>
        </w:tabs>
        <w:ind w:left="1584" w:hanging="1584"/>
      </w:pPr>
    </w:lvl>
  </w:abstractNum>
  <w:num w:numId="1">
    <w:abstractNumId w:val="9"/>
  </w:num>
  <w:num w:numId="2">
    <w:abstractNumId w:val="13"/>
  </w:num>
  <w:num w:numId="3">
    <w:abstractNumId w:val="11"/>
  </w:num>
  <w:num w:numId="4">
    <w:abstractNumId w:val="12"/>
  </w:num>
  <w:num w:numId="5">
    <w:abstractNumId w:val="8"/>
  </w:num>
  <w:num w:numId="6">
    <w:abstractNumId w:val="7"/>
  </w:num>
  <w:num w:numId="7">
    <w:abstractNumId w:val="3"/>
  </w:num>
  <w:num w:numId="8">
    <w:abstractNumId w:val="9"/>
  </w:num>
  <w:num w:numId="9">
    <w:abstractNumId w:val="5"/>
  </w:num>
  <w:num w:numId="10">
    <w:abstractNumId w:val="1"/>
  </w:num>
  <w:num w:numId="11">
    <w:abstractNumId w:val="5"/>
  </w:num>
  <w:num w:numId="12">
    <w:abstractNumId w:val="6"/>
  </w:num>
  <w:num w:numId="13">
    <w:abstractNumId w:val="2"/>
  </w:num>
  <w:num w:numId="14">
    <w:abstractNumId w:val="0"/>
  </w:num>
  <w:num w:numId="15">
    <w:abstractNumId w:val="10"/>
  </w:num>
  <w:num w:numId="16">
    <w:abstractNumId w:val="4"/>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53F8D"/>
    <w:rsid w:val="00001EAD"/>
    <w:rsid w:val="0001269C"/>
    <w:rsid w:val="00013924"/>
    <w:rsid w:val="00015633"/>
    <w:rsid w:val="000208CE"/>
    <w:rsid w:val="000222DB"/>
    <w:rsid w:val="00024794"/>
    <w:rsid w:val="00025DE7"/>
    <w:rsid w:val="000333BE"/>
    <w:rsid w:val="0003381E"/>
    <w:rsid w:val="0003384E"/>
    <w:rsid w:val="000352E8"/>
    <w:rsid w:val="00042BC4"/>
    <w:rsid w:val="000450FE"/>
    <w:rsid w:val="000461D4"/>
    <w:rsid w:val="00046A73"/>
    <w:rsid w:val="00050550"/>
    <w:rsid w:val="00053E84"/>
    <w:rsid w:val="00053F8D"/>
    <w:rsid w:val="00063CD4"/>
    <w:rsid w:val="000648E7"/>
    <w:rsid w:val="00064A6F"/>
    <w:rsid w:val="00065FE1"/>
    <w:rsid w:val="000675B8"/>
    <w:rsid w:val="000701F1"/>
    <w:rsid w:val="00070A5C"/>
    <w:rsid w:val="00071989"/>
    <w:rsid w:val="00080BDD"/>
    <w:rsid w:val="00087D8D"/>
    <w:rsid w:val="00090AC4"/>
    <w:rsid w:val="000913D5"/>
    <w:rsid w:val="00091822"/>
    <w:rsid w:val="00091F8E"/>
    <w:rsid w:val="0009491A"/>
    <w:rsid w:val="000967D6"/>
    <w:rsid w:val="00097E0E"/>
    <w:rsid w:val="000A23E4"/>
    <w:rsid w:val="000A33BC"/>
    <w:rsid w:val="000A44D4"/>
    <w:rsid w:val="000A4E5E"/>
    <w:rsid w:val="000A6A96"/>
    <w:rsid w:val="000A6B82"/>
    <w:rsid w:val="000B027C"/>
    <w:rsid w:val="000B3F14"/>
    <w:rsid w:val="000B6582"/>
    <w:rsid w:val="000B7B46"/>
    <w:rsid w:val="000C06DB"/>
    <w:rsid w:val="000C0C3C"/>
    <w:rsid w:val="000C1D7F"/>
    <w:rsid w:val="000C38B1"/>
    <w:rsid w:val="000C3C86"/>
    <w:rsid w:val="000C4EAB"/>
    <w:rsid w:val="000C7433"/>
    <w:rsid w:val="000D3655"/>
    <w:rsid w:val="000D719F"/>
    <w:rsid w:val="000D7763"/>
    <w:rsid w:val="000E2DDE"/>
    <w:rsid w:val="000E5C72"/>
    <w:rsid w:val="000F5F03"/>
    <w:rsid w:val="0010138E"/>
    <w:rsid w:val="00110C11"/>
    <w:rsid w:val="00112055"/>
    <w:rsid w:val="00112D2E"/>
    <w:rsid w:val="00113474"/>
    <w:rsid w:val="00113941"/>
    <w:rsid w:val="001147EA"/>
    <w:rsid w:val="00114FA7"/>
    <w:rsid w:val="00123330"/>
    <w:rsid w:val="001264D4"/>
    <w:rsid w:val="00126C3E"/>
    <w:rsid w:val="00130F25"/>
    <w:rsid w:val="00136C80"/>
    <w:rsid w:val="00144153"/>
    <w:rsid w:val="0014610C"/>
    <w:rsid w:val="00150794"/>
    <w:rsid w:val="00150A83"/>
    <w:rsid w:val="001531B5"/>
    <w:rsid w:val="00153DC8"/>
    <w:rsid w:val="0015410F"/>
    <w:rsid w:val="00154E36"/>
    <w:rsid w:val="001552DC"/>
    <w:rsid w:val="001553C2"/>
    <w:rsid w:val="001574C8"/>
    <w:rsid w:val="00164186"/>
    <w:rsid w:val="0016777A"/>
    <w:rsid w:val="00174739"/>
    <w:rsid w:val="00174C8D"/>
    <w:rsid w:val="001751D5"/>
    <w:rsid w:val="0017554C"/>
    <w:rsid w:val="00177BB0"/>
    <w:rsid w:val="00180D86"/>
    <w:rsid w:val="0018275F"/>
    <w:rsid w:val="0019579A"/>
    <w:rsid w:val="00196407"/>
    <w:rsid w:val="001A0674"/>
    <w:rsid w:val="001A3679"/>
    <w:rsid w:val="001A4127"/>
    <w:rsid w:val="001A64FC"/>
    <w:rsid w:val="001A6ECD"/>
    <w:rsid w:val="001B3E50"/>
    <w:rsid w:val="001B77A3"/>
    <w:rsid w:val="001C1825"/>
    <w:rsid w:val="001C2BE4"/>
    <w:rsid w:val="001C52B9"/>
    <w:rsid w:val="001C55B5"/>
    <w:rsid w:val="001C7B0A"/>
    <w:rsid w:val="001D3D57"/>
    <w:rsid w:val="001D4C9F"/>
    <w:rsid w:val="001D5B7F"/>
    <w:rsid w:val="001D692B"/>
    <w:rsid w:val="001E3690"/>
    <w:rsid w:val="001E3946"/>
    <w:rsid w:val="001E3D5F"/>
    <w:rsid w:val="001E4809"/>
    <w:rsid w:val="001E4C59"/>
    <w:rsid w:val="001E5B5F"/>
    <w:rsid w:val="001F0228"/>
    <w:rsid w:val="001F1A5D"/>
    <w:rsid w:val="001F20FC"/>
    <w:rsid w:val="001F310F"/>
    <w:rsid w:val="001F47C8"/>
    <w:rsid w:val="001F7F5E"/>
    <w:rsid w:val="00202F81"/>
    <w:rsid w:val="00205B9B"/>
    <w:rsid w:val="0020613B"/>
    <w:rsid w:val="00206A35"/>
    <w:rsid w:val="00216398"/>
    <w:rsid w:val="00216AFD"/>
    <w:rsid w:val="0022151F"/>
    <w:rsid w:val="00223996"/>
    <w:rsid w:val="00226297"/>
    <w:rsid w:val="00231A23"/>
    <w:rsid w:val="00233B24"/>
    <w:rsid w:val="00236DB2"/>
    <w:rsid w:val="00240FE8"/>
    <w:rsid w:val="002539AC"/>
    <w:rsid w:val="002545B8"/>
    <w:rsid w:val="00257A8D"/>
    <w:rsid w:val="00260743"/>
    <w:rsid w:val="00262A43"/>
    <w:rsid w:val="00265187"/>
    <w:rsid w:val="00270293"/>
    <w:rsid w:val="0027058A"/>
    <w:rsid w:val="002733B5"/>
    <w:rsid w:val="00280952"/>
    <w:rsid w:val="002854BF"/>
    <w:rsid w:val="00291A41"/>
    <w:rsid w:val="00292627"/>
    <w:rsid w:val="00293484"/>
    <w:rsid w:val="00294CBA"/>
    <w:rsid w:val="00295345"/>
    <w:rsid w:val="002957B6"/>
    <w:rsid w:val="00295A85"/>
    <w:rsid w:val="002A43E9"/>
    <w:rsid w:val="002B15CA"/>
    <w:rsid w:val="002B2368"/>
    <w:rsid w:val="002B265A"/>
    <w:rsid w:val="002B37E0"/>
    <w:rsid w:val="002B7033"/>
    <w:rsid w:val="002C076E"/>
    <w:rsid w:val="002C578A"/>
    <w:rsid w:val="002C737E"/>
    <w:rsid w:val="002D05AE"/>
    <w:rsid w:val="002D0A01"/>
    <w:rsid w:val="002D111E"/>
    <w:rsid w:val="002D33E4"/>
    <w:rsid w:val="002D6A75"/>
    <w:rsid w:val="002E0372"/>
    <w:rsid w:val="002E0954"/>
    <w:rsid w:val="002E3B0C"/>
    <w:rsid w:val="002E3D3D"/>
    <w:rsid w:val="002E4197"/>
    <w:rsid w:val="002E4A3F"/>
    <w:rsid w:val="002E54D9"/>
    <w:rsid w:val="002E5CFC"/>
    <w:rsid w:val="002F6F2D"/>
    <w:rsid w:val="002F7477"/>
    <w:rsid w:val="002F7868"/>
    <w:rsid w:val="002F7B4E"/>
    <w:rsid w:val="003006B8"/>
    <w:rsid w:val="00300EB6"/>
    <w:rsid w:val="00302048"/>
    <w:rsid w:val="003039C9"/>
    <w:rsid w:val="0030566B"/>
    <w:rsid w:val="00306040"/>
    <w:rsid w:val="00312262"/>
    <w:rsid w:val="00312A1F"/>
    <w:rsid w:val="003147B4"/>
    <w:rsid w:val="00314BD5"/>
    <w:rsid w:val="0031550C"/>
    <w:rsid w:val="003223A8"/>
    <w:rsid w:val="0032286E"/>
    <w:rsid w:val="00327126"/>
    <w:rsid w:val="00327C1C"/>
    <w:rsid w:val="00330C3E"/>
    <w:rsid w:val="0033267C"/>
    <w:rsid w:val="003326A4"/>
    <w:rsid w:val="003327BF"/>
    <w:rsid w:val="00334B91"/>
    <w:rsid w:val="003477CE"/>
    <w:rsid w:val="00352724"/>
    <w:rsid w:val="00352FCF"/>
    <w:rsid w:val="003655D9"/>
    <w:rsid w:val="00366E3B"/>
    <w:rsid w:val="0036768E"/>
    <w:rsid w:val="003715CB"/>
    <w:rsid w:val="00371D80"/>
    <w:rsid w:val="00383102"/>
    <w:rsid w:val="00383184"/>
    <w:rsid w:val="00383301"/>
    <w:rsid w:val="00387DEA"/>
    <w:rsid w:val="00394F1B"/>
    <w:rsid w:val="003B02ED"/>
    <w:rsid w:val="003B1A41"/>
    <w:rsid w:val="003B1B97"/>
    <w:rsid w:val="003B25CA"/>
    <w:rsid w:val="003C208B"/>
    <w:rsid w:val="003C369B"/>
    <w:rsid w:val="003C54A9"/>
    <w:rsid w:val="003C740A"/>
    <w:rsid w:val="003D061E"/>
    <w:rsid w:val="003D0D10"/>
    <w:rsid w:val="003D14D0"/>
    <w:rsid w:val="003D349C"/>
    <w:rsid w:val="003D3CF7"/>
    <w:rsid w:val="003D3FDF"/>
    <w:rsid w:val="003D5293"/>
    <w:rsid w:val="003D61D1"/>
    <w:rsid w:val="003D61D3"/>
    <w:rsid w:val="003D67F9"/>
    <w:rsid w:val="003E0357"/>
    <w:rsid w:val="003E046E"/>
    <w:rsid w:val="003E0A8F"/>
    <w:rsid w:val="003E261A"/>
    <w:rsid w:val="003F0B65"/>
    <w:rsid w:val="003F3138"/>
    <w:rsid w:val="003F3E9C"/>
    <w:rsid w:val="003F4ED4"/>
    <w:rsid w:val="003F68C8"/>
    <w:rsid w:val="003F6C17"/>
    <w:rsid w:val="003F6F9C"/>
    <w:rsid w:val="003F7C1E"/>
    <w:rsid w:val="004007D5"/>
    <w:rsid w:val="00400B05"/>
    <w:rsid w:val="00400D9D"/>
    <w:rsid w:val="00400DC8"/>
    <w:rsid w:val="00406023"/>
    <w:rsid w:val="004075D0"/>
    <w:rsid w:val="00411071"/>
    <w:rsid w:val="004138B9"/>
    <w:rsid w:val="0041786C"/>
    <w:rsid w:val="00417C20"/>
    <w:rsid w:val="0042473D"/>
    <w:rsid w:val="00424830"/>
    <w:rsid w:val="00426114"/>
    <w:rsid w:val="00426B75"/>
    <w:rsid w:val="00427940"/>
    <w:rsid w:val="00437CB2"/>
    <w:rsid w:val="0044034D"/>
    <w:rsid w:val="0044310B"/>
    <w:rsid w:val="0044624C"/>
    <w:rsid w:val="00446580"/>
    <w:rsid w:val="00447CC2"/>
    <w:rsid w:val="00447F6C"/>
    <w:rsid w:val="00450002"/>
    <w:rsid w:val="0045046C"/>
    <w:rsid w:val="0045374C"/>
    <w:rsid w:val="004633A9"/>
    <w:rsid w:val="00470459"/>
    <w:rsid w:val="00472C85"/>
    <w:rsid w:val="004822FE"/>
    <w:rsid w:val="00482674"/>
    <w:rsid w:val="00487F42"/>
    <w:rsid w:val="004929C4"/>
    <w:rsid w:val="00495A5D"/>
    <w:rsid w:val="004A2C4F"/>
    <w:rsid w:val="004A3F9E"/>
    <w:rsid w:val="004A659F"/>
    <w:rsid w:val="004B04D8"/>
    <w:rsid w:val="004B0B37"/>
    <w:rsid w:val="004B1238"/>
    <w:rsid w:val="004B2C04"/>
    <w:rsid w:val="004B5BE6"/>
    <w:rsid w:val="004C0007"/>
    <w:rsid w:val="004C3241"/>
    <w:rsid w:val="004C5A62"/>
    <w:rsid w:val="004C7ADA"/>
    <w:rsid w:val="004E3E87"/>
    <w:rsid w:val="004E424D"/>
    <w:rsid w:val="004E556C"/>
    <w:rsid w:val="004E6108"/>
    <w:rsid w:val="004E7439"/>
    <w:rsid w:val="004E757E"/>
    <w:rsid w:val="004F0595"/>
    <w:rsid w:val="0050312F"/>
    <w:rsid w:val="00506772"/>
    <w:rsid w:val="00506918"/>
    <w:rsid w:val="00506F7A"/>
    <w:rsid w:val="005102CB"/>
    <w:rsid w:val="005104FF"/>
    <w:rsid w:val="005110E0"/>
    <w:rsid w:val="00511DC0"/>
    <w:rsid w:val="00512A74"/>
    <w:rsid w:val="00514F4B"/>
    <w:rsid w:val="00521131"/>
    <w:rsid w:val="0052274F"/>
    <w:rsid w:val="0052315A"/>
    <w:rsid w:val="00525099"/>
    <w:rsid w:val="0052522A"/>
    <w:rsid w:val="005259D7"/>
    <w:rsid w:val="00532ECB"/>
    <w:rsid w:val="00532F7D"/>
    <w:rsid w:val="0053423C"/>
    <w:rsid w:val="0054124F"/>
    <w:rsid w:val="005429CA"/>
    <w:rsid w:val="00544501"/>
    <w:rsid w:val="00552E71"/>
    <w:rsid w:val="005533F0"/>
    <w:rsid w:val="0055514A"/>
    <w:rsid w:val="005563BA"/>
    <w:rsid w:val="00557362"/>
    <w:rsid w:val="0055754F"/>
    <w:rsid w:val="005618E7"/>
    <w:rsid w:val="00561E6D"/>
    <w:rsid w:val="005628DB"/>
    <w:rsid w:val="005654C0"/>
    <w:rsid w:val="00565CDC"/>
    <w:rsid w:val="005670FD"/>
    <w:rsid w:val="00571B19"/>
    <w:rsid w:val="00572507"/>
    <w:rsid w:val="00573345"/>
    <w:rsid w:val="005742DF"/>
    <w:rsid w:val="00574B8F"/>
    <w:rsid w:val="0057759A"/>
    <w:rsid w:val="00584CF5"/>
    <w:rsid w:val="00586CB8"/>
    <w:rsid w:val="005925B2"/>
    <w:rsid w:val="00593B76"/>
    <w:rsid w:val="005976FC"/>
    <w:rsid w:val="005A06CC"/>
    <w:rsid w:val="005A075B"/>
    <w:rsid w:val="005A1FD5"/>
    <w:rsid w:val="005A3DD9"/>
    <w:rsid w:val="005A57BF"/>
    <w:rsid w:val="005A683B"/>
    <w:rsid w:val="005B6A7C"/>
    <w:rsid w:val="005B6FAD"/>
    <w:rsid w:val="005B7B57"/>
    <w:rsid w:val="005C0591"/>
    <w:rsid w:val="005C0B0A"/>
    <w:rsid w:val="005C2A36"/>
    <w:rsid w:val="005C363F"/>
    <w:rsid w:val="005C3D3F"/>
    <w:rsid w:val="005C4643"/>
    <w:rsid w:val="005C6020"/>
    <w:rsid w:val="005C6552"/>
    <w:rsid w:val="005C682E"/>
    <w:rsid w:val="005D2E2B"/>
    <w:rsid w:val="005D34AA"/>
    <w:rsid w:val="005D39E3"/>
    <w:rsid w:val="005D4379"/>
    <w:rsid w:val="005D5D4F"/>
    <w:rsid w:val="005E1155"/>
    <w:rsid w:val="005E1A4E"/>
    <w:rsid w:val="005E2BA9"/>
    <w:rsid w:val="005E3DDA"/>
    <w:rsid w:val="005E4E9A"/>
    <w:rsid w:val="005E514B"/>
    <w:rsid w:val="005E63BA"/>
    <w:rsid w:val="005E7A61"/>
    <w:rsid w:val="005F3A35"/>
    <w:rsid w:val="005F64DD"/>
    <w:rsid w:val="005F6504"/>
    <w:rsid w:val="006018FB"/>
    <w:rsid w:val="0060299C"/>
    <w:rsid w:val="00612F70"/>
    <w:rsid w:val="0061350B"/>
    <w:rsid w:val="00613A0C"/>
    <w:rsid w:val="0061441F"/>
    <w:rsid w:val="00614CA8"/>
    <w:rsid w:val="006159C2"/>
    <w:rsid w:val="0061642D"/>
    <w:rsid w:val="006165CC"/>
    <w:rsid w:val="00617241"/>
    <w:rsid w:val="00623060"/>
    <w:rsid w:val="00623755"/>
    <w:rsid w:val="00626690"/>
    <w:rsid w:val="006271DE"/>
    <w:rsid w:val="00630525"/>
    <w:rsid w:val="00632ED4"/>
    <w:rsid w:val="006350E1"/>
    <w:rsid w:val="0063684E"/>
    <w:rsid w:val="00641A0B"/>
    <w:rsid w:val="006424D6"/>
    <w:rsid w:val="00642D7A"/>
    <w:rsid w:val="0064338E"/>
    <w:rsid w:val="00644174"/>
    <w:rsid w:val="0064421D"/>
    <w:rsid w:val="00644F74"/>
    <w:rsid w:val="00646542"/>
    <w:rsid w:val="00650180"/>
    <w:rsid w:val="006506F4"/>
    <w:rsid w:val="00654E93"/>
    <w:rsid w:val="0065552A"/>
    <w:rsid w:val="00657313"/>
    <w:rsid w:val="00660B2F"/>
    <w:rsid w:val="0066103F"/>
    <w:rsid w:val="006616C3"/>
    <w:rsid w:val="0066519A"/>
    <w:rsid w:val="00665EBE"/>
    <w:rsid w:val="00670C79"/>
    <w:rsid w:val="006732E0"/>
    <w:rsid w:val="0067377A"/>
    <w:rsid w:val="0067598D"/>
    <w:rsid w:val="0067672D"/>
    <w:rsid w:val="006800CB"/>
    <w:rsid w:val="00680EF0"/>
    <w:rsid w:val="00681424"/>
    <w:rsid w:val="006858E5"/>
    <w:rsid w:val="006864FD"/>
    <w:rsid w:val="00687D7A"/>
    <w:rsid w:val="006913EA"/>
    <w:rsid w:val="006946F7"/>
    <w:rsid w:val="00696B26"/>
    <w:rsid w:val="006A2F9B"/>
    <w:rsid w:val="006A5BD3"/>
    <w:rsid w:val="006A6CFE"/>
    <w:rsid w:val="006A71F7"/>
    <w:rsid w:val="006A7990"/>
    <w:rsid w:val="006B3415"/>
    <w:rsid w:val="006B3F9C"/>
    <w:rsid w:val="006B6A69"/>
    <w:rsid w:val="006B7CE7"/>
    <w:rsid w:val="006C1A75"/>
    <w:rsid w:val="006C1D9F"/>
    <w:rsid w:val="006C3483"/>
    <w:rsid w:val="006C4D8F"/>
    <w:rsid w:val="006C57FB"/>
    <w:rsid w:val="006C66F8"/>
    <w:rsid w:val="006C7469"/>
    <w:rsid w:val="006D4B08"/>
    <w:rsid w:val="006D4E25"/>
    <w:rsid w:val="006D59C2"/>
    <w:rsid w:val="006D6371"/>
    <w:rsid w:val="006E2505"/>
    <w:rsid w:val="006E2C22"/>
    <w:rsid w:val="006E305B"/>
    <w:rsid w:val="006E5CD1"/>
    <w:rsid w:val="006E7645"/>
    <w:rsid w:val="006F7F7B"/>
    <w:rsid w:val="007031D7"/>
    <w:rsid w:val="007040A4"/>
    <w:rsid w:val="0071361A"/>
    <w:rsid w:val="00723BE6"/>
    <w:rsid w:val="00723E27"/>
    <w:rsid w:val="00724848"/>
    <w:rsid w:val="0072496E"/>
    <w:rsid w:val="00724C3D"/>
    <w:rsid w:val="00727098"/>
    <w:rsid w:val="00730A4D"/>
    <w:rsid w:val="007310CB"/>
    <w:rsid w:val="00732F2F"/>
    <w:rsid w:val="00735B02"/>
    <w:rsid w:val="00735D0E"/>
    <w:rsid w:val="00736740"/>
    <w:rsid w:val="00736C4F"/>
    <w:rsid w:val="00737635"/>
    <w:rsid w:val="00737F90"/>
    <w:rsid w:val="007402E7"/>
    <w:rsid w:val="00743C15"/>
    <w:rsid w:val="007440EB"/>
    <w:rsid w:val="007463F1"/>
    <w:rsid w:val="0074659C"/>
    <w:rsid w:val="00750665"/>
    <w:rsid w:val="00751ED1"/>
    <w:rsid w:val="00753466"/>
    <w:rsid w:val="00755958"/>
    <w:rsid w:val="007579D2"/>
    <w:rsid w:val="00760A69"/>
    <w:rsid w:val="00761085"/>
    <w:rsid w:val="00762975"/>
    <w:rsid w:val="00764739"/>
    <w:rsid w:val="00765536"/>
    <w:rsid w:val="00775E5E"/>
    <w:rsid w:val="00775E6A"/>
    <w:rsid w:val="00776586"/>
    <w:rsid w:val="0078450A"/>
    <w:rsid w:val="00790D60"/>
    <w:rsid w:val="00791741"/>
    <w:rsid w:val="007919D8"/>
    <w:rsid w:val="00792135"/>
    <w:rsid w:val="00792323"/>
    <w:rsid w:val="00794081"/>
    <w:rsid w:val="007941CA"/>
    <w:rsid w:val="0079477B"/>
    <w:rsid w:val="007A0299"/>
    <w:rsid w:val="007A134C"/>
    <w:rsid w:val="007A1BA6"/>
    <w:rsid w:val="007A413F"/>
    <w:rsid w:val="007A4152"/>
    <w:rsid w:val="007B048F"/>
    <w:rsid w:val="007B13B6"/>
    <w:rsid w:val="007B1F32"/>
    <w:rsid w:val="007B200D"/>
    <w:rsid w:val="007B3301"/>
    <w:rsid w:val="007B6EBF"/>
    <w:rsid w:val="007B792A"/>
    <w:rsid w:val="007C0860"/>
    <w:rsid w:val="007C3094"/>
    <w:rsid w:val="007C3EA8"/>
    <w:rsid w:val="007C46E3"/>
    <w:rsid w:val="007D2451"/>
    <w:rsid w:val="007D4304"/>
    <w:rsid w:val="007D563C"/>
    <w:rsid w:val="007D6811"/>
    <w:rsid w:val="007E1E6D"/>
    <w:rsid w:val="007E5134"/>
    <w:rsid w:val="007F4D95"/>
    <w:rsid w:val="007F50DE"/>
    <w:rsid w:val="007F6E88"/>
    <w:rsid w:val="008006D0"/>
    <w:rsid w:val="00800F3C"/>
    <w:rsid w:val="008016B5"/>
    <w:rsid w:val="0080257D"/>
    <w:rsid w:val="00804237"/>
    <w:rsid w:val="00804564"/>
    <w:rsid w:val="0080489A"/>
    <w:rsid w:val="008054B6"/>
    <w:rsid w:val="0080562C"/>
    <w:rsid w:val="00805D91"/>
    <w:rsid w:val="008121D1"/>
    <w:rsid w:val="008157B8"/>
    <w:rsid w:val="00815865"/>
    <w:rsid w:val="008203D8"/>
    <w:rsid w:val="008208C2"/>
    <w:rsid w:val="00820B82"/>
    <w:rsid w:val="0082104D"/>
    <w:rsid w:val="00821229"/>
    <w:rsid w:val="0082197D"/>
    <w:rsid w:val="00821E84"/>
    <w:rsid w:val="00821E8D"/>
    <w:rsid w:val="00823557"/>
    <w:rsid w:val="0082436C"/>
    <w:rsid w:val="00824700"/>
    <w:rsid w:val="00825126"/>
    <w:rsid w:val="008313BE"/>
    <w:rsid w:val="00831481"/>
    <w:rsid w:val="00835FA6"/>
    <w:rsid w:val="00836F8B"/>
    <w:rsid w:val="008422AA"/>
    <w:rsid w:val="008448DA"/>
    <w:rsid w:val="008452E2"/>
    <w:rsid w:val="0084580C"/>
    <w:rsid w:val="00847D72"/>
    <w:rsid w:val="00850ED5"/>
    <w:rsid w:val="00855832"/>
    <w:rsid w:val="0086453D"/>
    <w:rsid w:val="008649B1"/>
    <w:rsid w:val="008651D8"/>
    <w:rsid w:val="008748BE"/>
    <w:rsid w:val="00886EF4"/>
    <w:rsid w:val="00890A2D"/>
    <w:rsid w:val="008921D7"/>
    <w:rsid w:val="00896DDC"/>
    <w:rsid w:val="00897F48"/>
    <w:rsid w:val="008A3242"/>
    <w:rsid w:val="008A3EC7"/>
    <w:rsid w:val="008A575D"/>
    <w:rsid w:val="008A7ACE"/>
    <w:rsid w:val="008B5738"/>
    <w:rsid w:val="008C2A59"/>
    <w:rsid w:val="008C2D58"/>
    <w:rsid w:val="008C3B32"/>
    <w:rsid w:val="008C425D"/>
    <w:rsid w:val="008C6D69"/>
    <w:rsid w:val="008D0A80"/>
    <w:rsid w:val="008D1B77"/>
    <w:rsid w:val="008D2BBD"/>
    <w:rsid w:val="008D3067"/>
    <w:rsid w:val="008D34BA"/>
    <w:rsid w:val="008D6AC8"/>
    <w:rsid w:val="008D7A70"/>
    <w:rsid w:val="008E3268"/>
    <w:rsid w:val="008E52CF"/>
    <w:rsid w:val="008E7CCF"/>
    <w:rsid w:val="008F7539"/>
    <w:rsid w:val="008F7D80"/>
    <w:rsid w:val="00903F79"/>
    <w:rsid w:val="00914E3E"/>
    <w:rsid w:val="00915C34"/>
    <w:rsid w:val="0092003E"/>
    <w:rsid w:val="009204DD"/>
    <w:rsid w:val="009230C2"/>
    <w:rsid w:val="00923245"/>
    <w:rsid w:val="009242FA"/>
    <w:rsid w:val="00924C28"/>
    <w:rsid w:val="00925A05"/>
    <w:rsid w:val="00933641"/>
    <w:rsid w:val="00936754"/>
    <w:rsid w:val="009375CB"/>
    <w:rsid w:val="00943759"/>
    <w:rsid w:val="00945D84"/>
    <w:rsid w:val="00947E1D"/>
    <w:rsid w:val="00950DD4"/>
    <w:rsid w:val="00953B13"/>
    <w:rsid w:val="00956369"/>
    <w:rsid w:val="0095738C"/>
    <w:rsid w:val="00960D1A"/>
    <w:rsid w:val="0096616D"/>
    <w:rsid w:val="00970DAE"/>
    <w:rsid w:val="00973777"/>
    <w:rsid w:val="0097764C"/>
    <w:rsid w:val="0098455D"/>
    <w:rsid w:val="00984CA6"/>
    <w:rsid w:val="009857EC"/>
    <w:rsid w:val="00986C1D"/>
    <w:rsid w:val="00986DAC"/>
    <w:rsid w:val="009902FD"/>
    <w:rsid w:val="00992BB1"/>
    <w:rsid w:val="00992FCA"/>
    <w:rsid w:val="00993175"/>
    <w:rsid w:val="009960FF"/>
    <w:rsid w:val="009968D3"/>
    <w:rsid w:val="009A0E93"/>
    <w:rsid w:val="009A2389"/>
    <w:rsid w:val="009A320C"/>
    <w:rsid w:val="009A3B1B"/>
    <w:rsid w:val="009A421B"/>
    <w:rsid w:val="009A47E8"/>
    <w:rsid w:val="009A60CE"/>
    <w:rsid w:val="009A7AEA"/>
    <w:rsid w:val="009B065C"/>
    <w:rsid w:val="009B328B"/>
    <w:rsid w:val="009B350E"/>
    <w:rsid w:val="009B5657"/>
    <w:rsid w:val="009B6BE8"/>
    <w:rsid w:val="009B70B5"/>
    <w:rsid w:val="009C1887"/>
    <w:rsid w:val="009C3981"/>
    <w:rsid w:val="009C410A"/>
    <w:rsid w:val="009C51B9"/>
    <w:rsid w:val="009C534A"/>
    <w:rsid w:val="009D165C"/>
    <w:rsid w:val="009D22BE"/>
    <w:rsid w:val="009D29E7"/>
    <w:rsid w:val="009F2D00"/>
    <w:rsid w:val="009F4A31"/>
    <w:rsid w:val="009F7162"/>
    <w:rsid w:val="009F7400"/>
    <w:rsid w:val="00A01AC8"/>
    <w:rsid w:val="00A031B5"/>
    <w:rsid w:val="00A052FF"/>
    <w:rsid w:val="00A06D76"/>
    <w:rsid w:val="00A06FEE"/>
    <w:rsid w:val="00A07CE6"/>
    <w:rsid w:val="00A11DA4"/>
    <w:rsid w:val="00A233C6"/>
    <w:rsid w:val="00A310BD"/>
    <w:rsid w:val="00A31D47"/>
    <w:rsid w:val="00A33135"/>
    <w:rsid w:val="00A36189"/>
    <w:rsid w:val="00A37381"/>
    <w:rsid w:val="00A41585"/>
    <w:rsid w:val="00A51E75"/>
    <w:rsid w:val="00A528A6"/>
    <w:rsid w:val="00A54C22"/>
    <w:rsid w:val="00A55646"/>
    <w:rsid w:val="00A61ED6"/>
    <w:rsid w:val="00A62638"/>
    <w:rsid w:val="00A651D7"/>
    <w:rsid w:val="00A66038"/>
    <w:rsid w:val="00A70B42"/>
    <w:rsid w:val="00A72152"/>
    <w:rsid w:val="00A73566"/>
    <w:rsid w:val="00A745E1"/>
    <w:rsid w:val="00A74996"/>
    <w:rsid w:val="00A8133D"/>
    <w:rsid w:val="00A8166D"/>
    <w:rsid w:val="00A827DF"/>
    <w:rsid w:val="00A860D1"/>
    <w:rsid w:val="00A90D2A"/>
    <w:rsid w:val="00A93C6A"/>
    <w:rsid w:val="00A949AB"/>
    <w:rsid w:val="00AA1709"/>
    <w:rsid w:val="00AA1BB9"/>
    <w:rsid w:val="00AA4462"/>
    <w:rsid w:val="00AA60FC"/>
    <w:rsid w:val="00AA725F"/>
    <w:rsid w:val="00AB0C14"/>
    <w:rsid w:val="00AB29D7"/>
    <w:rsid w:val="00AB40AD"/>
    <w:rsid w:val="00AB5FF3"/>
    <w:rsid w:val="00AB676B"/>
    <w:rsid w:val="00AC0600"/>
    <w:rsid w:val="00AC0648"/>
    <w:rsid w:val="00AC13F9"/>
    <w:rsid w:val="00AC2306"/>
    <w:rsid w:val="00AC3817"/>
    <w:rsid w:val="00AC3CD1"/>
    <w:rsid w:val="00AC3CF2"/>
    <w:rsid w:val="00AC5741"/>
    <w:rsid w:val="00AC5831"/>
    <w:rsid w:val="00AC79DC"/>
    <w:rsid w:val="00AD1748"/>
    <w:rsid w:val="00AD6457"/>
    <w:rsid w:val="00AE05F6"/>
    <w:rsid w:val="00AE73B4"/>
    <w:rsid w:val="00AF0B9D"/>
    <w:rsid w:val="00AF0FA4"/>
    <w:rsid w:val="00AF14F9"/>
    <w:rsid w:val="00AF4D7D"/>
    <w:rsid w:val="00AF732C"/>
    <w:rsid w:val="00B00C7D"/>
    <w:rsid w:val="00B0523E"/>
    <w:rsid w:val="00B05255"/>
    <w:rsid w:val="00B06539"/>
    <w:rsid w:val="00B07C89"/>
    <w:rsid w:val="00B11AC7"/>
    <w:rsid w:val="00B12A9D"/>
    <w:rsid w:val="00B1456B"/>
    <w:rsid w:val="00B17A7A"/>
    <w:rsid w:val="00B22573"/>
    <w:rsid w:val="00B23D05"/>
    <w:rsid w:val="00B2419B"/>
    <w:rsid w:val="00B25C71"/>
    <w:rsid w:val="00B269B5"/>
    <w:rsid w:val="00B30C55"/>
    <w:rsid w:val="00B31A83"/>
    <w:rsid w:val="00B40246"/>
    <w:rsid w:val="00B4053D"/>
    <w:rsid w:val="00B43748"/>
    <w:rsid w:val="00B43C03"/>
    <w:rsid w:val="00B43EBD"/>
    <w:rsid w:val="00B44536"/>
    <w:rsid w:val="00B459C5"/>
    <w:rsid w:val="00B524AA"/>
    <w:rsid w:val="00B52776"/>
    <w:rsid w:val="00B55398"/>
    <w:rsid w:val="00B5542E"/>
    <w:rsid w:val="00B56598"/>
    <w:rsid w:val="00B6232E"/>
    <w:rsid w:val="00B626EA"/>
    <w:rsid w:val="00B62C03"/>
    <w:rsid w:val="00B65499"/>
    <w:rsid w:val="00B700F7"/>
    <w:rsid w:val="00B720D2"/>
    <w:rsid w:val="00B7346A"/>
    <w:rsid w:val="00B73E44"/>
    <w:rsid w:val="00B76AD5"/>
    <w:rsid w:val="00B7788D"/>
    <w:rsid w:val="00B80A46"/>
    <w:rsid w:val="00B91F23"/>
    <w:rsid w:val="00B96DB8"/>
    <w:rsid w:val="00B97347"/>
    <w:rsid w:val="00B97B4B"/>
    <w:rsid w:val="00BA2989"/>
    <w:rsid w:val="00BA57D1"/>
    <w:rsid w:val="00BA7996"/>
    <w:rsid w:val="00BB64C1"/>
    <w:rsid w:val="00BC1743"/>
    <w:rsid w:val="00BC45CA"/>
    <w:rsid w:val="00BC5285"/>
    <w:rsid w:val="00BC7AC4"/>
    <w:rsid w:val="00BD2402"/>
    <w:rsid w:val="00BD3793"/>
    <w:rsid w:val="00BD3EA5"/>
    <w:rsid w:val="00BD4215"/>
    <w:rsid w:val="00BD451F"/>
    <w:rsid w:val="00BD4713"/>
    <w:rsid w:val="00BD4B24"/>
    <w:rsid w:val="00BD7937"/>
    <w:rsid w:val="00BE0A4A"/>
    <w:rsid w:val="00BE259C"/>
    <w:rsid w:val="00BE401A"/>
    <w:rsid w:val="00BE42FA"/>
    <w:rsid w:val="00BE6B87"/>
    <w:rsid w:val="00BE7407"/>
    <w:rsid w:val="00BF6117"/>
    <w:rsid w:val="00BF7B75"/>
    <w:rsid w:val="00C0112E"/>
    <w:rsid w:val="00C01458"/>
    <w:rsid w:val="00C0154C"/>
    <w:rsid w:val="00C016B8"/>
    <w:rsid w:val="00C02308"/>
    <w:rsid w:val="00C10E61"/>
    <w:rsid w:val="00C13831"/>
    <w:rsid w:val="00C165CD"/>
    <w:rsid w:val="00C1695E"/>
    <w:rsid w:val="00C210D8"/>
    <w:rsid w:val="00C2188B"/>
    <w:rsid w:val="00C24789"/>
    <w:rsid w:val="00C2677E"/>
    <w:rsid w:val="00C31165"/>
    <w:rsid w:val="00C32458"/>
    <w:rsid w:val="00C33210"/>
    <w:rsid w:val="00C332EE"/>
    <w:rsid w:val="00C34D9C"/>
    <w:rsid w:val="00C369B5"/>
    <w:rsid w:val="00C36DDE"/>
    <w:rsid w:val="00C36E94"/>
    <w:rsid w:val="00C3749F"/>
    <w:rsid w:val="00C37927"/>
    <w:rsid w:val="00C41454"/>
    <w:rsid w:val="00C446DE"/>
    <w:rsid w:val="00C4732D"/>
    <w:rsid w:val="00C4767B"/>
    <w:rsid w:val="00C532B5"/>
    <w:rsid w:val="00C53C22"/>
    <w:rsid w:val="00C53C23"/>
    <w:rsid w:val="00C549D6"/>
    <w:rsid w:val="00C55783"/>
    <w:rsid w:val="00C5721E"/>
    <w:rsid w:val="00C57559"/>
    <w:rsid w:val="00C57D6F"/>
    <w:rsid w:val="00C605FB"/>
    <w:rsid w:val="00C633DD"/>
    <w:rsid w:val="00C67515"/>
    <w:rsid w:val="00C7134C"/>
    <w:rsid w:val="00C71535"/>
    <w:rsid w:val="00C71831"/>
    <w:rsid w:val="00C7494E"/>
    <w:rsid w:val="00C74CA3"/>
    <w:rsid w:val="00C74CE8"/>
    <w:rsid w:val="00C77C3A"/>
    <w:rsid w:val="00C82D74"/>
    <w:rsid w:val="00C83FC3"/>
    <w:rsid w:val="00C879FF"/>
    <w:rsid w:val="00C9109A"/>
    <w:rsid w:val="00C946AB"/>
    <w:rsid w:val="00CA0F62"/>
    <w:rsid w:val="00CA2C52"/>
    <w:rsid w:val="00CA4A4B"/>
    <w:rsid w:val="00CB09D8"/>
    <w:rsid w:val="00CB11A3"/>
    <w:rsid w:val="00CB2C98"/>
    <w:rsid w:val="00CB563C"/>
    <w:rsid w:val="00CC666E"/>
    <w:rsid w:val="00CC6969"/>
    <w:rsid w:val="00CD240F"/>
    <w:rsid w:val="00CD3973"/>
    <w:rsid w:val="00CD5D2A"/>
    <w:rsid w:val="00CD7301"/>
    <w:rsid w:val="00CE0376"/>
    <w:rsid w:val="00CE3C27"/>
    <w:rsid w:val="00CE46D6"/>
    <w:rsid w:val="00CE599A"/>
    <w:rsid w:val="00CF0266"/>
    <w:rsid w:val="00CF46D4"/>
    <w:rsid w:val="00CF4AFC"/>
    <w:rsid w:val="00CF4F91"/>
    <w:rsid w:val="00D00287"/>
    <w:rsid w:val="00D009AE"/>
    <w:rsid w:val="00D022BF"/>
    <w:rsid w:val="00D04174"/>
    <w:rsid w:val="00D053D5"/>
    <w:rsid w:val="00D070C3"/>
    <w:rsid w:val="00D10A86"/>
    <w:rsid w:val="00D17DED"/>
    <w:rsid w:val="00D20F66"/>
    <w:rsid w:val="00D22C39"/>
    <w:rsid w:val="00D26124"/>
    <w:rsid w:val="00D26BCE"/>
    <w:rsid w:val="00D27245"/>
    <w:rsid w:val="00D27443"/>
    <w:rsid w:val="00D37E27"/>
    <w:rsid w:val="00D40315"/>
    <w:rsid w:val="00D42B2F"/>
    <w:rsid w:val="00D42E1D"/>
    <w:rsid w:val="00D53435"/>
    <w:rsid w:val="00D54D90"/>
    <w:rsid w:val="00D55C7D"/>
    <w:rsid w:val="00D56045"/>
    <w:rsid w:val="00D602F7"/>
    <w:rsid w:val="00D61099"/>
    <w:rsid w:val="00D636EF"/>
    <w:rsid w:val="00D64623"/>
    <w:rsid w:val="00D6606E"/>
    <w:rsid w:val="00D6623B"/>
    <w:rsid w:val="00D70889"/>
    <w:rsid w:val="00D74F6F"/>
    <w:rsid w:val="00D76F37"/>
    <w:rsid w:val="00D77E43"/>
    <w:rsid w:val="00D813B2"/>
    <w:rsid w:val="00D82106"/>
    <w:rsid w:val="00D83877"/>
    <w:rsid w:val="00D843D0"/>
    <w:rsid w:val="00D85C11"/>
    <w:rsid w:val="00D87A7B"/>
    <w:rsid w:val="00D93BA2"/>
    <w:rsid w:val="00DA04D8"/>
    <w:rsid w:val="00DA0502"/>
    <w:rsid w:val="00DA4101"/>
    <w:rsid w:val="00DA4DC9"/>
    <w:rsid w:val="00DA5D93"/>
    <w:rsid w:val="00DB1A99"/>
    <w:rsid w:val="00DB1B55"/>
    <w:rsid w:val="00DB5ED1"/>
    <w:rsid w:val="00DC0A10"/>
    <w:rsid w:val="00DC2472"/>
    <w:rsid w:val="00DC3E9D"/>
    <w:rsid w:val="00DC47F7"/>
    <w:rsid w:val="00DC71AC"/>
    <w:rsid w:val="00DD13E8"/>
    <w:rsid w:val="00DD1729"/>
    <w:rsid w:val="00DD2E19"/>
    <w:rsid w:val="00DD4332"/>
    <w:rsid w:val="00DD50C1"/>
    <w:rsid w:val="00DD7807"/>
    <w:rsid w:val="00DE185F"/>
    <w:rsid w:val="00DE2526"/>
    <w:rsid w:val="00DE6BC7"/>
    <w:rsid w:val="00DE79DB"/>
    <w:rsid w:val="00DF1F47"/>
    <w:rsid w:val="00DF3C71"/>
    <w:rsid w:val="00DF5BA9"/>
    <w:rsid w:val="00E00CE8"/>
    <w:rsid w:val="00E01525"/>
    <w:rsid w:val="00E04619"/>
    <w:rsid w:val="00E06F93"/>
    <w:rsid w:val="00E10D1B"/>
    <w:rsid w:val="00E11CFB"/>
    <w:rsid w:val="00E12AAD"/>
    <w:rsid w:val="00E12DFD"/>
    <w:rsid w:val="00E153D7"/>
    <w:rsid w:val="00E20E0A"/>
    <w:rsid w:val="00E26A7D"/>
    <w:rsid w:val="00E27AF3"/>
    <w:rsid w:val="00E30770"/>
    <w:rsid w:val="00E33279"/>
    <w:rsid w:val="00E335AF"/>
    <w:rsid w:val="00E34FDE"/>
    <w:rsid w:val="00E378FE"/>
    <w:rsid w:val="00E41370"/>
    <w:rsid w:val="00E42337"/>
    <w:rsid w:val="00E4347A"/>
    <w:rsid w:val="00E53464"/>
    <w:rsid w:val="00E544CF"/>
    <w:rsid w:val="00E54E9D"/>
    <w:rsid w:val="00E56DF1"/>
    <w:rsid w:val="00E64322"/>
    <w:rsid w:val="00E65AE1"/>
    <w:rsid w:val="00E66D90"/>
    <w:rsid w:val="00E72C45"/>
    <w:rsid w:val="00E82848"/>
    <w:rsid w:val="00E860F5"/>
    <w:rsid w:val="00E8781D"/>
    <w:rsid w:val="00E90109"/>
    <w:rsid w:val="00E9342E"/>
    <w:rsid w:val="00E9730E"/>
    <w:rsid w:val="00EA009D"/>
    <w:rsid w:val="00EA3057"/>
    <w:rsid w:val="00EA3F70"/>
    <w:rsid w:val="00EA58B4"/>
    <w:rsid w:val="00EA6AD5"/>
    <w:rsid w:val="00EA79D8"/>
    <w:rsid w:val="00EB1023"/>
    <w:rsid w:val="00EB2106"/>
    <w:rsid w:val="00EB2A77"/>
    <w:rsid w:val="00EB2D3E"/>
    <w:rsid w:val="00EB7C80"/>
    <w:rsid w:val="00EC0630"/>
    <w:rsid w:val="00EC0BE1"/>
    <w:rsid w:val="00EC217E"/>
    <w:rsid w:val="00EC392A"/>
    <w:rsid w:val="00EC5CDC"/>
    <w:rsid w:val="00EC6D12"/>
    <w:rsid w:val="00ED0DFE"/>
    <w:rsid w:val="00ED1066"/>
    <w:rsid w:val="00ED2F17"/>
    <w:rsid w:val="00ED37F3"/>
    <w:rsid w:val="00ED4061"/>
    <w:rsid w:val="00ED6036"/>
    <w:rsid w:val="00ED6252"/>
    <w:rsid w:val="00EE3DFE"/>
    <w:rsid w:val="00EE410D"/>
    <w:rsid w:val="00EE486A"/>
    <w:rsid w:val="00EE70B3"/>
    <w:rsid w:val="00EF480F"/>
    <w:rsid w:val="00EF6B3F"/>
    <w:rsid w:val="00F002AE"/>
    <w:rsid w:val="00F00C50"/>
    <w:rsid w:val="00F02398"/>
    <w:rsid w:val="00F11041"/>
    <w:rsid w:val="00F1221B"/>
    <w:rsid w:val="00F12586"/>
    <w:rsid w:val="00F14B36"/>
    <w:rsid w:val="00F2203F"/>
    <w:rsid w:val="00F221EF"/>
    <w:rsid w:val="00F239AE"/>
    <w:rsid w:val="00F257E2"/>
    <w:rsid w:val="00F26A88"/>
    <w:rsid w:val="00F277A9"/>
    <w:rsid w:val="00F27C91"/>
    <w:rsid w:val="00F31045"/>
    <w:rsid w:val="00F33BFB"/>
    <w:rsid w:val="00F33E8E"/>
    <w:rsid w:val="00F34253"/>
    <w:rsid w:val="00F36FEE"/>
    <w:rsid w:val="00F40DF0"/>
    <w:rsid w:val="00F42723"/>
    <w:rsid w:val="00F45F04"/>
    <w:rsid w:val="00F47741"/>
    <w:rsid w:val="00F55F7E"/>
    <w:rsid w:val="00F5641A"/>
    <w:rsid w:val="00F61F33"/>
    <w:rsid w:val="00F62DD9"/>
    <w:rsid w:val="00F639EA"/>
    <w:rsid w:val="00F64E18"/>
    <w:rsid w:val="00F67855"/>
    <w:rsid w:val="00F70D97"/>
    <w:rsid w:val="00F73F74"/>
    <w:rsid w:val="00F7463B"/>
    <w:rsid w:val="00F74B12"/>
    <w:rsid w:val="00F76B4B"/>
    <w:rsid w:val="00F8159C"/>
    <w:rsid w:val="00F82018"/>
    <w:rsid w:val="00F82556"/>
    <w:rsid w:val="00F83058"/>
    <w:rsid w:val="00F83C38"/>
    <w:rsid w:val="00F913BC"/>
    <w:rsid w:val="00FA3E65"/>
    <w:rsid w:val="00FA3F45"/>
    <w:rsid w:val="00FA442D"/>
    <w:rsid w:val="00FB14E1"/>
    <w:rsid w:val="00FB21FE"/>
    <w:rsid w:val="00FB6FEA"/>
    <w:rsid w:val="00FC41E2"/>
    <w:rsid w:val="00FC4809"/>
    <w:rsid w:val="00FC4BE1"/>
    <w:rsid w:val="00FC6D4C"/>
    <w:rsid w:val="00FD3BF7"/>
    <w:rsid w:val="00FE17D1"/>
    <w:rsid w:val="00FE25FB"/>
    <w:rsid w:val="00FE2723"/>
    <w:rsid w:val="00FE2F5A"/>
    <w:rsid w:val="00FE631E"/>
    <w:rsid w:val="00FE70C2"/>
    <w:rsid w:val="00FF0DB1"/>
    <w:rsid w:val="00FF153C"/>
    <w:rsid w:val="00FF1C3C"/>
  </w:rsids>
  <m:mathPr>
    <m:mathFont m:val="Cambria Math"/>
    <m:brkBin m:val="before"/>
    <m:brkBinSub m:val="--"/>
    <m:smallFrac m:val="0"/>
    <m:dispDef/>
    <m:lMargin m:val="0"/>
    <m:rMargin m:val="0"/>
    <m:defJc m:val="centerGroup"/>
    <m:wrapIndent m:val="1440"/>
    <m:intLim m:val="subSup"/>
    <m:naryLim m:val="undOvr"/>
  </m:mathPr>
  <w:themeFontLang w:val="en-US" w:bidi="fa-I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D7DAFA97-60BC-4779-AFEB-83A77853AC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Arial"/>
        <w:lang w:val="en-US"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B5ED1"/>
    <w:pPr>
      <w:bidi/>
    </w:pPr>
    <w:rPr>
      <w:rFonts w:ascii="Times New Roman" w:eastAsia="Times New Roman" w:hAnsi="Times New Roman" w:cs="Traditional Arabic"/>
      <w:szCs w:val="24"/>
    </w:rPr>
  </w:style>
  <w:style w:type="paragraph" w:styleId="Heading1">
    <w:name w:val="heading 1"/>
    <w:aliases w:val="Gliederung1,ALK_K1,JANE,PDS Head 04"/>
    <w:basedOn w:val="Normal"/>
    <w:next w:val="Normal"/>
    <w:link w:val="Heading1Char"/>
    <w:autoRedefine/>
    <w:qFormat/>
    <w:rsid w:val="00D22C39"/>
    <w:pPr>
      <w:keepNext/>
      <w:bidi w:val="0"/>
      <w:spacing w:before="240" w:after="240" w:line="276" w:lineRule="auto"/>
      <w:outlineLvl w:val="0"/>
    </w:pPr>
    <w:rPr>
      <w:rFonts w:ascii="Arial" w:hAnsi="Arial" w:cs="Arial"/>
      <w:b/>
      <w:bCs/>
      <w:caps/>
      <w:kern w:val="28"/>
      <w:sz w:val="24"/>
    </w:rPr>
  </w:style>
  <w:style w:type="paragraph" w:styleId="Heading2">
    <w:name w:val="heading 2"/>
    <w:aliases w:val="Gliederung2,Heading 2(Hendijan),§1.1."/>
    <w:basedOn w:val="Normal"/>
    <w:next w:val="Normal"/>
    <w:link w:val="Heading2Char"/>
    <w:autoRedefine/>
    <w:qFormat/>
    <w:rsid w:val="005B6FAD"/>
    <w:pPr>
      <w:keepNext/>
      <w:numPr>
        <w:ilvl w:val="1"/>
        <w:numId w:val="1"/>
      </w:numPr>
      <w:bidi w:val="0"/>
      <w:spacing w:before="240" w:after="240"/>
      <w:outlineLvl w:val="1"/>
    </w:pPr>
    <w:rPr>
      <w:rFonts w:ascii="Arial" w:hAnsi="Arial" w:cs="Arial"/>
      <w:b/>
      <w:bCs/>
      <w:caps/>
      <w:sz w:val="22"/>
      <w:szCs w:val="22"/>
      <w:lang w:val="en-GB"/>
    </w:rPr>
  </w:style>
  <w:style w:type="paragraph" w:styleId="Heading3">
    <w:name w:val="heading 3"/>
    <w:aliases w:val="Heading 3(Hendijan),§1.1.1."/>
    <w:basedOn w:val="Normal"/>
    <w:next w:val="Normal"/>
    <w:link w:val="Heading3Char"/>
    <w:autoRedefine/>
    <w:qFormat/>
    <w:rsid w:val="00630525"/>
    <w:pPr>
      <w:keepNext/>
      <w:keepLines/>
      <w:widowControl w:val="0"/>
      <w:numPr>
        <w:ilvl w:val="2"/>
        <w:numId w:val="2"/>
      </w:numPr>
      <w:tabs>
        <w:tab w:val="clear" w:pos="720"/>
        <w:tab w:val="num" w:pos="90"/>
        <w:tab w:val="left" w:pos="851"/>
      </w:tabs>
      <w:bidi w:val="0"/>
      <w:spacing w:before="240" w:after="60"/>
      <w:ind w:left="0" w:firstLine="0"/>
      <w:jc w:val="lowKashida"/>
      <w:outlineLvl w:val="2"/>
    </w:pPr>
    <w:rPr>
      <w:rFonts w:ascii="CG Times" w:hAnsi="CG Times"/>
      <w:caps/>
      <w:sz w:val="24"/>
      <w:szCs w:val="28"/>
      <w:lang w:val="en-GB"/>
    </w:rPr>
  </w:style>
  <w:style w:type="paragraph" w:styleId="Heading4">
    <w:name w:val="heading 4"/>
    <w:basedOn w:val="Normal"/>
    <w:next w:val="Normal"/>
    <w:link w:val="Heading4Char"/>
    <w:qFormat/>
    <w:rsid w:val="00630525"/>
    <w:pPr>
      <w:keepNext/>
      <w:widowControl w:val="0"/>
      <w:numPr>
        <w:ilvl w:val="3"/>
        <w:numId w:val="2"/>
      </w:numPr>
      <w:bidi w:val="0"/>
      <w:spacing w:before="240" w:after="60"/>
      <w:jc w:val="lowKashida"/>
      <w:outlineLvl w:val="3"/>
    </w:pPr>
    <w:rPr>
      <w:rFonts w:ascii="CG Times" w:hAnsi="CG Times"/>
      <w:b/>
      <w:bCs/>
      <w:caps/>
      <w:sz w:val="24"/>
      <w:szCs w:val="28"/>
      <w:lang w:val="en-GB"/>
    </w:rPr>
  </w:style>
  <w:style w:type="paragraph" w:styleId="Heading5">
    <w:name w:val="heading 5"/>
    <w:basedOn w:val="Normal"/>
    <w:next w:val="Normal"/>
    <w:link w:val="Heading5Char"/>
    <w:qFormat/>
    <w:rsid w:val="00630525"/>
    <w:pPr>
      <w:widowControl w:val="0"/>
      <w:numPr>
        <w:ilvl w:val="4"/>
        <w:numId w:val="2"/>
      </w:numPr>
      <w:bidi w:val="0"/>
      <w:spacing w:before="240" w:after="60"/>
      <w:jc w:val="lowKashida"/>
      <w:outlineLvl w:val="4"/>
    </w:pPr>
    <w:rPr>
      <w:rFonts w:ascii="CG Times" w:hAnsi="CG Times"/>
      <w:sz w:val="22"/>
      <w:szCs w:val="26"/>
      <w:lang w:val="en-GB"/>
    </w:rPr>
  </w:style>
  <w:style w:type="paragraph" w:styleId="Heading6">
    <w:name w:val="heading 6"/>
    <w:basedOn w:val="Normal"/>
    <w:next w:val="Normal"/>
    <w:link w:val="Heading6Char"/>
    <w:qFormat/>
    <w:rsid w:val="00630525"/>
    <w:pPr>
      <w:widowControl w:val="0"/>
      <w:numPr>
        <w:ilvl w:val="5"/>
        <w:numId w:val="2"/>
      </w:numPr>
      <w:bidi w:val="0"/>
      <w:spacing w:before="240" w:after="60"/>
      <w:jc w:val="lowKashida"/>
      <w:outlineLvl w:val="5"/>
    </w:pPr>
    <w:rPr>
      <w:i/>
      <w:iCs/>
      <w:sz w:val="22"/>
      <w:szCs w:val="26"/>
      <w:lang w:val="en-GB"/>
    </w:rPr>
  </w:style>
  <w:style w:type="paragraph" w:styleId="Heading7">
    <w:name w:val="heading 7"/>
    <w:basedOn w:val="Normal"/>
    <w:next w:val="Normal"/>
    <w:link w:val="Heading7Char"/>
    <w:qFormat/>
    <w:rsid w:val="00630525"/>
    <w:pPr>
      <w:widowControl w:val="0"/>
      <w:numPr>
        <w:ilvl w:val="6"/>
        <w:numId w:val="2"/>
      </w:numPr>
      <w:bidi w:val="0"/>
      <w:spacing w:before="240" w:after="60"/>
      <w:jc w:val="lowKashida"/>
      <w:outlineLvl w:val="6"/>
    </w:pPr>
    <w:rPr>
      <w:rFonts w:ascii="Arial" w:hAnsi="Arial"/>
      <w:lang w:val="en-GB"/>
    </w:rPr>
  </w:style>
  <w:style w:type="paragraph" w:styleId="Heading8">
    <w:name w:val="heading 8"/>
    <w:basedOn w:val="Normal"/>
    <w:next w:val="Normal"/>
    <w:link w:val="Heading8Char"/>
    <w:qFormat/>
    <w:rsid w:val="00630525"/>
    <w:pPr>
      <w:widowControl w:val="0"/>
      <w:numPr>
        <w:ilvl w:val="7"/>
        <w:numId w:val="2"/>
      </w:numPr>
      <w:bidi w:val="0"/>
      <w:spacing w:before="240" w:after="60"/>
      <w:jc w:val="lowKashida"/>
      <w:outlineLvl w:val="7"/>
    </w:pPr>
    <w:rPr>
      <w:rFonts w:ascii="Arial" w:hAnsi="Arial"/>
      <w:i/>
      <w:iCs/>
      <w:lang w:val="en-GB"/>
    </w:rPr>
  </w:style>
  <w:style w:type="paragraph" w:styleId="Heading9">
    <w:name w:val="heading 9"/>
    <w:basedOn w:val="Normal"/>
    <w:next w:val="Normal"/>
    <w:link w:val="Heading9Char"/>
    <w:qFormat/>
    <w:rsid w:val="00630525"/>
    <w:pPr>
      <w:widowControl w:val="0"/>
      <w:numPr>
        <w:ilvl w:val="8"/>
        <w:numId w:val="2"/>
      </w:numPr>
      <w:bidi w:val="0"/>
      <w:spacing w:before="240" w:after="60"/>
      <w:jc w:val="lowKashida"/>
      <w:outlineLvl w:val="8"/>
    </w:pPr>
    <w:rPr>
      <w:rFonts w:ascii="Arial" w:hAnsi="Arial"/>
      <w:b/>
      <w:bCs/>
      <w:i/>
      <w:iCs/>
      <w:sz w:val="18"/>
      <w:szCs w:val="21"/>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053F8D"/>
    <w:pPr>
      <w:tabs>
        <w:tab w:val="center" w:pos="4320"/>
        <w:tab w:val="right" w:pos="8640"/>
      </w:tabs>
    </w:pPr>
  </w:style>
  <w:style w:type="character" w:customStyle="1" w:styleId="HeaderChar">
    <w:name w:val="Header Char"/>
    <w:basedOn w:val="DefaultParagraphFont"/>
    <w:link w:val="Header"/>
    <w:uiPriority w:val="99"/>
    <w:rsid w:val="00053F8D"/>
    <w:rPr>
      <w:rFonts w:ascii="Times New Roman" w:eastAsia="Times New Roman" w:hAnsi="Times New Roman" w:cs="Traditional Arabic"/>
      <w:sz w:val="20"/>
      <w:szCs w:val="24"/>
    </w:rPr>
  </w:style>
  <w:style w:type="paragraph" w:styleId="Footer">
    <w:name w:val="footer"/>
    <w:basedOn w:val="Normal"/>
    <w:link w:val="FooterChar"/>
    <w:unhideWhenUsed/>
    <w:rsid w:val="00053F8D"/>
    <w:pPr>
      <w:tabs>
        <w:tab w:val="center" w:pos="4680"/>
        <w:tab w:val="right" w:pos="9360"/>
      </w:tabs>
    </w:pPr>
  </w:style>
  <w:style w:type="character" w:customStyle="1" w:styleId="FooterChar">
    <w:name w:val="Footer Char"/>
    <w:basedOn w:val="DefaultParagraphFont"/>
    <w:link w:val="Footer"/>
    <w:uiPriority w:val="99"/>
    <w:rsid w:val="00053F8D"/>
    <w:rPr>
      <w:rFonts w:ascii="Times New Roman" w:eastAsia="Times New Roman" w:hAnsi="Times New Roman" w:cs="Traditional Arabic"/>
      <w:sz w:val="20"/>
      <w:szCs w:val="24"/>
    </w:rPr>
  </w:style>
  <w:style w:type="character" w:styleId="PageNumber">
    <w:name w:val="page number"/>
    <w:basedOn w:val="DefaultParagraphFont"/>
    <w:rsid w:val="003F4ED4"/>
  </w:style>
  <w:style w:type="paragraph" w:styleId="TOC1">
    <w:name w:val="toc 1"/>
    <w:basedOn w:val="Normal"/>
    <w:next w:val="Normal"/>
    <w:autoRedefine/>
    <w:uiPriority w:val="39"/>
    <w:rsid w:val="0010138E"/>
    <w:pPr>
      <w:tabs>
        <w:tab w:val="left" w:pos="720"/>
        <w:tab w:val="right" w:leader="dot" w:pos="10206"/>
      </w:tabs>
      <w:spacing w:before="120" w:after="120"/>
    </w:pPr>
    <w:rPr>
      <w:rFonts w:ascii="Arial Bold" w:eastAsiaTheme="majorEastAsia" w:hAnsi="Arial Bold" w:cs="B Mitra"/>
      <w:b/>
      <w:bCs/>
      <w:caps/>
      <w:noProof/>
      <w:kern w:val="28"/>
      <w:szCs w:val="20"/>
      <w:lang w:bidi="fa-IR"/>
    </w:rPr>
  </w:style>
  <w:style w:type="paragraph" w:styleId="TOC2">
    <w:name w:val="toc 2"/>
    <w:basedOn w:val="Normal"/>
    <w:next w:val="Normal"/>
    <w:autoRedefine/>
    <w:uiPriority w:val="39"/>
    <w:rsid w:val="008F7539"/>
    <w:pPr>
      <w:tabs>
        <w:tab w:val="left" w:pos="900"/>
        <w:tab w:val="right" w:leader="dot" w:pos="10206"/>
      </w:tabs>
      <w:bidi w:val="0"/>
      <w:ind w:left="240"/>
    </w:pPr>
    <w:rPr>
      <w:rFonts w:ascii="Calibri" w:hAnsi="Calibri" w:cs="Times New Roman"/>
      <w:smallCaps/>
    </w:rPr>
  </w:style>
  <w:style w:type="character" w:styleId="Hyperlink">
    <w:name w:val="Hyperlink"/>
    <w:basedOn w:val="DefaultParagraphFont"/>
    <w:uiPriority w:val="99"/>
    <w:rsid w:val="00327126"/>
    <w:rPr>
      <w:color w:val="0000FF"/>
      <w:u w:val="single"/>
    </w:rPr>
  </w:style>
  <w:style w:type="character" w:customStyle="1" w:styleId="Heading1Char">
    <w:name w:val="Heading 1 Char"/>
    <w:aliases w:val="Gliederung1 Char,ALK_K1 Char,JANE Char,PDS Head 04 Char"/>
    <w:basedOn w:val="DefaultParagraphFont"/>
    <w:link w:val="Heading1"/>
    <w:rsid w:val="00D22C39"/>
    <w:rPr>
      <w:rFonts w:ascii="Arial" w:eastAsia="Times New Roman" w:hAnsi="Arial"/>
      <w:b/>
      <w:bCs/>
      <w:caps/>
      <w:kern w:val="28"/>
      <w:sz w:val="24"/>
      <w:szCs w:val="24"/>
    </w:rPr>
  </w:style>
  <w:style w:type="character" w:customStyle="1" w:styleId="Heading2Char">
    <w:name w:val="Heading 2 Char"/>
    <w:aliases w:val="Gliederung2 Char,Heading 2(Hendijan) Char,§1.1. Char"/>
    <w:basedOn w:val="DefaultParagraphFont"/>
    <w:link w:val="Heading2"/>
    <w:rsid w:val="005B6FAD"/>
    <w:rPr>
      <w:rFonts w:ascii="Arial" w:eastAsia="Times New Roman" w:hAnsi="Arial"/>
      <w:b/>
      <w:bCs/>
      <w:caps/>
      <w:sz w:val="22"/>
      <w:szCs w:val="22"/>
      <w:lang w:val="en-GB"/>
    </w:rPr>
  </w:style>
  <w:style w:type="paragraph" w:customStyle="1" w:styleId="CM4">
    <w:name w:val="CM4"/>
    <w:basedOn w:val="Normal"/>
    <w:next w:val="Normal"/>
    <w:uiPriority w:val="99"/>
    <w:rsid w:val="00D37E27"/>
    <w:pPr>
      <w:widowControl w:val="0"/>
      <w:autoSpaceDE w:val="0"/>
      <w:autoSpaceDN w:val="0"/>
      <w:bidi w:val="0"/>
      <w:adjustRightInd w:val="0"/>
      <w:spacing w:line="403" w:lineRule="atLeast"/>
    </w:pPr>
    <w:rPr>
      <w:rFonts w:ascii="RMVSIE+TTE1960528t00" w:hAnsi="RMVSIE+TTE1960528t00" w:cs="Arial"/>
      <w:sz w:val="24"/>
    </w:rPr>
  </w:style>
  <w:style w:type="paragraph" w:customStyle="1" w:styleId="CM5">
    <w:name w:val="CM5"/>
    <w:basedOn w:val="Normal"/>
    <w:next w:val="Normal"/>
    <w:uiPriority w:val="99"/>
    <w:rsid w:val="00D37E27"/>
    <w:pPr>
      <w:widowControl w:val="0"/>
      <w:autoSpaceDE w:val="0"/>
      <w:autoSpaceDN w:val="0"/>
      <w:bidi w:val="0"/>
      <w:adjustRightInd w:val="0"/>
      <w:spacing w:line="403" w:lineRule="atLeast"/>
    </w:pPr>
    <w:rPr>
      <w:rFonts w:ascii="RMVSIE+TTE1960528t00" w:hAnsi="RMVSIE+TTE1960528t00" w:cs="Arial"/>
      <w:sz w:val="24"/>
    </w:rPr>
  </w:style>
  <w:style w:type="paragraph" w:customStyle="1" w:styleId="CM6">
    <w:name w:val="CM6"/>
    <w:basedOn w:val="Normal"/>
    <w:next w:val="Normal"/>
    <w:uiPriority w:val="99"/>
    <w:rsid w:val="00D37E27"/>
    <w:pPr>
      <w:widowControl w:val="0"/>
      <w:autoSpaceDE w:val="0"/>
      <w:autoSpaceDN w:val="0"/>
      <w:bidi w:val="0"/>
      <w:adjustRightInd w:val="0"/>
      <w:spacing w:line="403" w:lineRule="atLeast"/>
    </w:pPr>
    <w:rPr>
      <w:rFonts w:ascii="RMVSIE+TTE1960528t00" w:hAnsi="RMVSIE+TTE1960528t00" w:cs="Arial"/>
      <w:sz w:val="24"/>
    </w:rPr>
  </w:style>
  <w:style w:type="paragraph" w:customStyle="1" w:styleId="CM26">
    <w:name w:val="CM26"/>
    <w:basedOn w:val="Normal"/>
    <w:next w:val="Normal"/>
    <w:uiPriority w:val="99"/>
    <w:rsid w:val="00D37E27"/>
    <w:pPr>
      <w:widowControl w:val="0"/>
      <w:autoSpaceDE w:val="0"/>
      <w:autoSpaceDN w:val="0"/>
      <w:bidi w:val="0"/>
      <w:adjustRightInd w:val="0"/>
    </w:pPr>
    <w:rPr>
      <w:rFonts w:ascii="RMVSIE+TTE1960528t00" w:hAnsi="RMVSIE+TTE1960528t00" w:cs="Arial"/>
      <w:sz w:val="24"/>
    </w:rPr>
  </w:style>
  <w:style w:type="paragraph" w:styleId="ListParagraph">
    <w:name w:val="List Paragraph"/>
    <w:aliases w:val="Numbered Items"/>
    <w:basedOn w:val="Normal"/>
    <w:link w:val="ListParagraphChar"/>
    <w:uiPriority w:val="34"/>
    <w:qFormat/>
    <w:rsid w:val="00D37E27"/>
    <w:pPr>
      <w:ind w:left="720"/>
      <w:contextualSpacing/>
    </w:pPr>
  </w:style>
  <w:style w:type="paragraph" w:customStyle="1" w:styleId="Default">
    <w:name w:val="Default"/>
    <w:rsid w:val="006506F4"/>
    <w:pPr>
      <w:widowControl w:val="0"/>
      <w:autoSpaceDE w:val="0"/>
      <w:autoSpaceDN w:val="0"/>
      <w:adjustRightInd w:val="0"/>
    </w:pPr>
    <w:rPr>
      <w:rFonts w:ascii="RMVSIE+TTE1960528t00" w:eastAsia="Times New Roman" w:hAnsi="RMVSIE+TTE1960528t00" w:cs="RMVSIE+TTE1960528t00"/>
      <w:color w:val="000000"/>
      <w:sz w:val="24"/>
      <w:szCs w:val="24"/>
    </w:rPr>
  </w:style>
  <w:style w:type="paragraph" w:customStyle="1" w:styleId="CM27">
    <w:name w:val="CM27"/>
    <w:basedOn w:val="Default"/>
    <w:next w:val="Default"/>
    <w:uiPriority w:val="99"/>
    <w:rsid w:val="006506F4"/>
    <w:rPr>
      <w:rFonts w:cs="Arial"/>
      <w:color w:val="auto"/>
    </w:rPr>
  </w:style>
  <w:style w:type="paragraph" w:customStyle="1" w:styleId="CM12">
    <w:name w:val="CM12"/>
    <w:basedOn w:val="Default"/>
    <w:next w:val="Default"/>
    <w:uiPriority w:val="99"/>
    <w:rsid w:val="006506F4"/>
    <w:pPr>
      <w:spacing w:line="406" w:lineRule="atLeast"/>
    </w:pPr>
    <w:rPr>
      <w:rFonts w:cs="Arial"/>
      <w:color w:val="auto"/>
    </w:rPr>
  </w:style>
  <w:style w:type="paragraph" w:customStyle="1" w:styleId="CM30">
    <w:name w:val="CM30"/>
    <w:basedOn w:val="Default"/>
    <w:next w:val="Default"/>
    <w:uiPriority w:val="99"/>
    <w:rsid w:val="00D6623B"/>
    <w:rPr>
      <w:rFonts w:ascii="Times New Roman" w:hAnsi="Times New Roman" w:cs="Times New Roman"/>
      <w:color w:val="auto"/>
    </w:rPr>
  </w:style>
  <w:style w:type="paragraph" w:styleId="BalloonText">
    <w:name w:val="Balloon Text"/>
    <w:basedOn w:val="Normal"/>
    <w:link w:val="BalloonTextChar"/>
    <w:uiPriority w:val="99"/>
    <w:semiHidden/>
    <w:unhideWhenUsed/>
    <w:rsid w:val="006B6A69"/>
    <w:rPr>
      <w:rFonts w:ascii="Tahoma" w:hAnsi="Tahoma" w:cs="Tahoma"/>
      <w:sz w:val="16"/>
      <w:szCs w:val="16"/>
    </w:rPr>
  </w:style>
  <w:style w:type="character" w:customStyle="1" w:styleId="BalloonTextChar">
    <w:name w:val="Balloon Text Char"/>
    <w:basedOn w:val="DefaultParagraphFont"/>
    <w:link w:val="BalloonText"/>
    <w:uiPriority w:val="99"/>
    <w:semiHidden/>
    <w:rsid w:val="006B6A69"/>
    <w:rPr>
      <w:rFonts w:ascii="Tahoma" w:eastAsia="Times New Roman" w:hAnsi="Tahoma" w:cs="Tahoma"/>
      <w:sz w:val="16"/>
      <w:szCs w:val="16"/>
    </w:rPr>
  </w:style>
  <w:style w:type="character" w:customStyle="1" w:styleId="Heading3Char">
    <w:name w:val="Heading 3 Char"/>
    <w:aliases w:val="Heading 3(Hendijan) Char,§1.1.1. Char"/>
    <w:basedOn w:val="DefaultParagraphFont"/>
    <w:link w:val="Heading3"/>
    <w:rsid w:val="00630525"/>
    <w:rPr>
      <w:rFonts w:ascii="CG Times" w:eastAsia="Times New Roman" w:hAnsi="CG Times" w:cs="Traditional Arabic"/>
      <w:caps/>
      <w:sz w:val="24"/>
      <w:szCs w:val="28"/>
      <w:lang w:val="en-GB"/>
    </w:rPr>
  </w:style>
  <w:style w:type="character" w:customStyle="1" w:styleId="Heading4Char">
    <w:name w:val="Heading 4 Char"/>
    <w:basedOn w:val="DefaultParagraphFont"/>
    <w:link w:val="Heading4"/>
    <w:rsid w:val="00630525"/>
    <w:rPr>
      <w:rFonts w:ascii="CG Times" w:eastAsia="Times New Roman" w:hAnsi="CG Times" w:cs="Traditional Arabic"/>
      <w:b/>
      <w:bCs/>
      <w:caps/>
      <w:sz w:val="24"/>
      <w:szCs w:val="28"/>
      <w:lang w:val="en-GB"/>
    </w:rPr>
  </w:style>
  <w:style w:type="character" w:customStyle="1" w:styleId="Heading5Char">
    <w:name w:val="Heading 5 Char"/>
    <w:basedOn w:val="DefaultParagraphFont"/>
    <w:link w:val="Heading5"/>
    <w:rsid w:val="00630525"/>
    <w:rPr>
      <w:rFonts w:ascii="CG Times" w:eastAsia="Times New Roman" w:hAnsi="CG Times" w:cs="Traditional Arabic"/>
      <w:sz w:val="22"/>
      <w:szCs w:val="26"/>
      <w:lang w:val="en-GB"/>
    </w:rPr>
  </w:style>
  <w:style w:type="character" w:customStyle="1" w:styleId="Heading6Char">
    <w:name w:val="Heading 6 Char"/>
    <w:basedOn w:val="DefaultParagraphFont"/>
    <w:link w:val="Heading6"/>
    <w:rsid w:val="00630525"/>
    <w:rPr>
      <w:rFonts w:ascii="Times New Roman" w:eastAsia="Times New Roman" w:hAnsi="Times New Roman" w:cs="Traditional Arabic"/>
      <w:i/>
      <w:iCs/>
      <w:sz w:val="22"/>
      <w:szCs w:val="26"/>
      <w:lang w:val="en-GB"/>
    </w:rPr>
  </w:style>
  <w:style w:type="character" w:customStyle="1" w:styleId="Heading7Char">
    <w:name w:val="Heading 7 Char"/>
    <w:basedOn w:val="DefaultParagraphFont"/>
    <w:link w:val="Heading7"/>
    <w:rsid w:val="00630525"/>
    <w:rPr>
      <w:rFonts w:ascii="Arial" w:eastAsia="Times New Roman" w:hAnsi="Arial" w:cs="Traditional Arabic"/>
      <w:szCs w:val="24"/>
      <w:lang w:val="en-GB"/>
    </w:rPr>
  </w:style>
  <w:style w:type="character" w:customStyle="1" w:styleId="Heading8Char">
    <w:name w:val="Heading 8 Char"/>
    <w:basedOn w:val="DefaultParagraphFont"/>
    <w:link w:val="Heading8"/>
    <w:rsid w:val="00630525"/>
    <w:rPr>
      <w:rFonts w:ascii="Arial" w:eastAsia="Times New Roman" w:hAnsi="Arial" w:cs="Traditional Arabic"/>
      <w:i/>
      <w:iCs/>
      <w:szCs w:val="24"/>
      <w:lang w:val="en-GB"/>
    </w:rPr>
  </w:style>
  <w:style w:type="character" w:customStyle="1" w:styleId="Heading9Char">
    <w:name w:val="Heading 9 Char"/>
    <w:basedOn w:val="DefaultParagraphFont"/>
    <w:link w:val="Heading9"/>
    <w:rsid w:val="00630525"/>
    <w:rPr>
      <w:rFonts w:ascii="Arial" w:eastAsia="Times New Roman" w:hAnsi="Arial" w:cs="Traditional Arabic"/>
      <w:b/>
      <w:bCs/>
      <w:i/>
      <w:iCs/>
      <w:sz w:val="18"/>
      <w:szCs w:val="21"/>
      <w:lang w:val="en-GB"/>
    </w:rPr>
  </w:style>
  <w:style w:type="paragraph" w:customStyle="1" w:styleId="Contents">
    <w:name w:val="Contents"/>
    <w:rsid w:val="009A47E8"/>
    <w:pPr>
      <w:ind w:left="720"/>
      <w:jc w:val="both"/>
    </w:pPr>
    <w:rPr>
      <w:rFonts w:ascii="Times New Roman" w:eastAsia="Times New Roman" w:hAnsi="Times New Roman" w:cs="Times New Roman"/>
      <w:sz w:val="22"/>
      <w:lang w:val="en-GB"/>
    </w:rPr>
  </w:style>
  <w:style w:type="paragraph" w:styleId="BodyTextIndent">
    <w:name w:val="Body Text Indent"/>
    <w:basedOn w:val="Normal"/>
    <w:link w:val="BodyTextIndentChar"/>
    <w:semiHidden/>
    <w:rsid w:val="00C57D6F"/>
    <w:pPr>
      <w:widowControl w:val="0"/>
      <w:bidi w:val="0"/>
      <w:ind w:left="2835" w:hanging="2835"/>
      <w:jc w:val="both"/>
    </w:pPr>
    <w:rPr>
      <w:rFonts w:ascii="CG Times" w:hAnsi="CG Times" w:cs="Times New Roman"/>
      <w:sz w:val="24"/>
      <w:szCs w:val="20"/>
      <w:lang w:val="en-GB"/>
    </w:rPr>
  </w:style>
  <w:style w:type="character" w:customStyle="1" w:styleId="BodyTextIndentChar">
    <w:name w:val="Body Text Indent Char"/>
    <w:basedOn w:val="DefaultParagraphFont"/>
    <w:link w:val="BodyTextIndent"/>
    <w:semiHidden/>
    <w:rsid w:val="00C57D6F"/>
    <w:rPr>
      <w:rFonts w:ascii="CG Times" w:eastAsia="Times New Roman" w:hAnsi="CG Times" w:cs="Times New Roman"/>
      <w:sz w:val="24"/>
      <w:lang w:val="en-GB"/>
    </w:rPr>
  </w:style>
  <w:style w:type="table" w:styleId="TableGrid">
    <w:name w:val="Table Grid"/>
    <w:basedOn w:val="TableNormal"/>
    <w:uiPriority w:val="59"/>
    <w:rsid w:val="00D93BA2"/>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heading20">
    <w:name w:val="heading 2."/>
    <w:basedOn w:val="Normal"/>
    <w:rsid w:val="00D022BF"/>
    <w:pPr>
      <w:bidi w:val="0"/>
      <w:jc w:val="both"/>
    </w:pPr>
    <w:rPr>
      <w:rFonts w:ascii="Arial" w:hAnsi="Arial" w:cs="Times New Roman"/>
      <w:sz w:val="22"/>
      <w:szCs w:val="20"/>
    </w:rPr>
  </w:style>
  <w:style w:type="paragraph" w:customStyle="1" w:styleId="TableParagraph">
    <w:name w:val="Table Paragraph"/>
    <w:basedOn w:val="Normal"/>
    <w:uiPriority w:val="1"/>
    <w:qFormat/>
    <w:rsid w:val="000C3C86"/>
    <w:pPr>
      <w:widowControl w:val="0"/>
      <w:autoSpaceDE w:val="0"/>
      <w:autoSpaceDN w:val="0"/>
      <w:bidi w:val="0"/>
      <w:adjustRightInd w:val="0"/>
    </w:pPr>
    <w:rPr>
      <w:rFonts w:eastAsiaTheme="minorEastAsia" w:cs="Times New Roman"/>
      <w:sz w:val="24"/>
    </w:rPr>
  </w:style>
  <w:style w:type="character" w:customStyle="1" w:styleId="ListParagraphChar">
    <w:name w:val="List Paragraph Char"/>
    <w:aliases w:val="Numbered Items Char"/>
    <w:link w:val="ListParagraph"/>
    <w:uiPriority w:val="34"/>
    <w:locked/>
    <w:rsid w:val="00CF4F91"/>
    <w:rPr>
      <w:rFonts w:ascii="Times New Roman" w:eastAsia="Times New Roman" w:hAnsi="Times New Roman" w:cs="Traditional Arabic"/>
      <w:szCs w:val="24"/>
    </w:rPr>
  </w:style>
  <w:style w:type="paragraph" w:styleId="z-TopofForm">
    <w:name w:val="HTML Top of Form"/>
    <w:basedOn w:val="Normal"/>
    <w:next w:val="Normal"/>
    <w:link w:val="z-TopofFormChar"/>
    <w:hidden/>
    <w:uiPriority w:val="99"/>
    <w:semiHidden/>
    <w:unhideWhenUsed/>
    <w:rsid w:val="00CF4F91"/>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CF4F91"/>
    <w:rPr>
      <w:rFonts w:ascii="Arial" w:eastAsia="Times New Roman" w:hAnsi="Arial"/>
      <w:vanish/>
      <w:sz w:val="16"/>
      <w:szCs w:val="16"/>
    </w:rPr>
  </w:style>
  <w:style w:type="paragraph" w:styleId="z-BottomofForm">
    <w:name w:val="HTML Bottom of Form"/>
    <w:basedOn w:val="Normal"/>
    <w:next w:val="Normal"/>
    <w:link w:val="z-BottomofFormChar"/>
    <w:hidden/>
    <w:uiPriority w:val="99"/>
    <w:semiHidden/>
    <w:unhideWhenUsed/>
    <w:rsid w:val="00CF4F91"/>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CF4F91"/>
    <w:rPr>
      <w:rFonts w:ascii="Arial" w:eastAsia="Times New Roman" w:hAnsi="Arial"/>
      <w:vanish/>
      <w:sz w:val="16"/>
      <w:szCs w:val="16"/>
    </w:rPr>
  </w:style>
  <w:style w:type="character" w:customStyle="1" w:styleId="tlid-translation">
    <w:name w:val="tlid-translation"/>
    <w:basedOn w:val="DefaultParagraphFont"/>
    <w:rsid w:val="006B3F9C"/>
  </w:style>
  <w:style w:type="table" w:customStyle="1" w:styleId="TableGrid2">
    <w:name w:val="Table Grid2"/>
    <w:basedOn w:val="TableNormal"/>
    <w:uiPriority w:val="59"/>
    <w:rsid w:val="0010138E"/>
    <w:rPr>
      <w:sz w:val="22"/>
      <w:szCs w:val="22"/>
      <w:lang w:bidi="fa-I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
    <w:name w:val="Table Grid1"/>
    <w:basedOn w:val="TableNormal"/>
    <w:next w:val="TableGrid"/>
    <w:uiPriority w:val="59"/>
    <w:rsid w:val="00790D60"/>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TOC3">
    <w:name w:val="toc 3"/>
    <w:basedOn w:val="Normal"/>
    <w:next w:val="Normal"/>
    <w:autoRedefine/>
    <w:uiPriority w:val="39"/>
    <w:unhideWhenUsed/>
    <w:rsid w:val="00790D60"/>
    <w:pPr>
      <w:bidi w:val="0"/>
      <w:spacing w:after="100" w:line="276" w:lineRule="auto"/>
      <w:ind w:left="440"/>
    </w:pPr>
    <w:rPr>
      <w:rFonts w:asciiTheme="minorHAnsi" w:eastAsiaTheme="minorEastAsia" w:hAnsiTheme="minorHAnsi" w:cstheme="minorBidi"/>
      <w:sz w:val="22"/>
      <w:szCs w:val="22"/>
    </w:rPr>
  </w:style>
  <w:style w:type="paragraph" w:styleId="TOC4">
    <w:name w:val="toc 4"/>
    <w:basedOn w:val="Normal"/>
    <w:next w:val="Normal"/>
    <w:autoRedefine/>
    <w:uiPriority w:val="39"/>
    <w:unhideWhenUsed/>
    <w:rsid w:val="00790D60"/>
    <w:pPr>
      <w:bidi w:val="0"/>
      <w:spacing w:after="100" w:line="276"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790D60"/>
    <w:pPr>
      <w:bidi w:val="0"/>
      <w:spacing w:after="100" w:line="276"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790D60"/>
    <w:pPr>
      <w:bidi w:val="0"/>
      <w:spacing w:after="100" w:line="276"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790D60"/>
    <w:pPr>
      <w:bidi w:val="0"/>
      <w:spacing w:after="100" w:line="276"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790D60"/>
    <w:pPr>
      <w:bidi w:val="0"/>
      <w:spacing w:after="100" w:line="276"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790D60"/>
    <w:pPr>
      <w:bidi w:val="0"/>
      <w:spacing w:after="100" w:line="276" w:lineRule="auto"/>
      <w:ind w:left="1760"/>
    </w:pPr>
    <w:rPr>
      <w:rFonts w:asciiTheme="minorHAnsi" w:eastAsiaTheme="minorEastAsia" w:hAnsiTheme="minorHAnsi" w:cstheme="minorBidi"/>
      <w:sz w:val="22"/>
      <w:szCs w:val="22"/>
    </w:rPr>
  </w:style>
  <w:style w:type="paragraph" w:styleId="Caption">
    <w:name w:val="caption"/>
    <w:basedOn w:val="Normal"/>
    <w:next w:val="Normal"/>
    <w:uiPriority w:val="35"/>
    <w:unhideWhenUsed/>
    <w:qFormat/>
    <w:rsid w:val="009902FD"/>
    <w:pPr>
      <w:spacing w:after="200"/>
    </w:pPr>
    <w:rPr>
      <w:b/>
      <w:bCs/>
      <w:color w:val="4F81BD" w:themeColor="accent1"/>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1898392">
      <w:bodyDiv w:val="1"/>
      <w:marLeft w:val="0"/>
      <w:marRight w:val="0"/>
      <w:marTop w:val="0"/>
      <w:marBottom w:val="0"/>
      <w:divBdr>
        <w:top w:val="none" w:sz="0" w:space="0" w:color="auto"/>
        <w:left w:val="none" w:sz="0" w:space="0" w:color="auto"/>
        <w:bottom w:val="none" w:sz="0" w:space="0" w:color="auto"/>
        <w:right w:val="none" w:sz="0" w:space="0" w:color="auto"/>
      </w:divBdr>
    </w:div>
    <w:div w:id="655719136">
      <w:bodyDiv w:val="1"/>
      <w:marLeft w:val="0"/>
      <w:marRight w:val="0"/>
      <w:marTop w:val="0"/>
      <w:marBottom w:val="0"/>
      <w:divBdr>
        <w:top w:val="none" w:sz="0" w:space="0" w:color="auto"/>
        <w:left w:val="none" w:sz="0" w:space="0" w:color="auto"/>
        <w:bottom w:val="none" w:sz="0" w:space="0" w:color="auto"/>
        <w:right w:val="none" w:sz="0" w:space="0" w:color="auto"/>
      </w:divBdr>
    </w:div>
    <w:div w:id="694617141">
      <w:bodyDiv w:val="1"/>
      <w:marLeft w:val="0"/>
      <w:marRight w:val="0"/>
      <w:marTop w:val="0"/>
      <w:marBottom w:val="0"/>
      <w:divBdr>
        <w:top w:val="none" w:sz="0" w:space="0" w:color="auto"/>
        <w:left w:val="none" w:sz="0" w:space="0" w:color="auto"/>
        <w:bottom w:val="none" w:sz="0" w:space="0" w:color="auto"/>
        <w:right w:val="none" w:sz="0" w:space="0" w:color="auto"/>
      </w:divBdr>
      <w:divsChild>
        <w:div w:id="1845589662">
          <w:marLeft w:val="0"/>
          <w:marRight w:val="0"/>
          <w:marTop w:val="0"/>
          <w:marBottom w:val="0"/>
          <w:divBdr>
            <w:top w:val="none" w:sz="0" w:space="0" w:color="auto"/>
            <w:left w:val="none" w:sz="0" w:space="0" w:color="auto"/>
            <w:bottom w:val="none" w:sz="0" w:space="0" w:color="auto"/>
            <w:right w:val="none" w:sz="0" w:space="0" w:color="auto"/>
          </w:divBdr>
          <w:divsChild>
            <w:div w:id="1734506320">
              <w:marLeft w:val="0"/>
              <w:marRight w:val="60"/>
              <w:marTop w:val="0"/>
              <w:marBottom w:val="0"/>
              <w:divBdr>
                <w:top w:val="none" w:sz="0" w:space="0" w:color="auto"/>
                <w:left w:val="none" w:sz="0" w:space="0" w:color="auto"/>
                <w:bottom w:val="none" w:sz="0" w:space="0" w:color="auto"/>
                <w:right w:val="none" w:sz="0" w:space="0" w:color="auto"/>
              </w:divBdr>
              <w:divsChild>
                <w:div w:id="1357461295">
                  <w:marLeft w:val="0"/>
                  <w:marRight w:val="0"/>
                  <w:marTop w:val="0"/>
                  <w:marBottom w:val="120"/>
                  <w:divBdr>
                    <w:top w:val="single" w:sz="6" w:space="0" w:color="C0C0C0"/>
                    <w:left w:val="single" w:sz="6" w:space="0" w:color="D9D9D9"/>
                    <w:bottom w:val="single" w:sz="6" w:space="0" w:color="D9D9D9"/>
                    <w:right w:val="single" w:sz="6" w:space="0" w:color="D9D9D9"/>
                  </w:divBdr>
                  <w:divsChild>
                    <w:div w:id="1101990861">
                      <w:marLeft w:val="0"/>
                      <w:marRight w:val="0"/>
                      <w:marTop w:val="0"/>
                      <w:marBottom w:val="0"/>
                      <w:divBdr>
                        <w:top w:val="none" w:sz="0" w:space="0" w:color="auto"/>
                        <w:left w:val="none" w:sz="0" w:space="0" w:color="auto"/>
                        <w:bottom w:val="none" w:sz="0" w:space="0" w:color="auto"/>
                        <w:right w:val="none" w:sz="0" w:space="0" w:color="auto"/>
                      </w:divBdr>
                    </w:div>
                    <w:div w:id="1201894200">
                      <w:marLeft w:val="0"/>
                      <w:marRight w:val="0"/>
                      <w:marTop w:val="0"/>
                      <w:marBottom w:val="0"/>
                      <w:divBdr>
                        <w:top w:val="none" w:sz="0" w:space="0" w:color="auto"/>
                        <w:left w:val="none" w:sz="0" w:space="0" w:color="auto"/>
                        <w:bottom w:val="none" w:sz="0" w:space="0" w:color="auto"/>
                        <w:right w:val="none" w:sz="0" w:space="0" w:color="auto"/>
                      </w:divBdr>
                    </w:div>
                  </w:divsChild>
                </w:div>
                <w:div w:id="701832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8420744">
          <w:marLeft w:val="0"/>
          <w:marRight w:val="0"/>
          <w:marTop w:val="0"/>
          <w:marBottom w:val="0"/>
          <w:divBdr>
            <w:top w:val="none" w:sz="0" w:space="0" w:color="auto"/>
            <w:left w:val="none" w:sz="0" w:space="0" w:color="auto"/>
            <w:bottom w:val="none" w:sz="0" w:space="0" w:color="auto"/>
            <w:right w:val="none" w:sz="0" w:space="0" w:color="auto"/>
          </w:divBdr>
          <w:divsChild>
            <w:div w:id="430124731">
              <w:marLeft w:val="60"/>
              <w:marRight w:val="0"/>
              <w:marTop w:val="0"/>
              <w:marBottom w:val="0"/>
              <w:divBdr>
                <w:top w:val="none" w:sz="0" w:space="0" w:color="auto"/>
                <w:left w:val="none" w:sz="0" w:space="0" w:color="auto"/>
                <w:bottom w:val="none" w:sz="0" w:space="0" w:color="auto"/>
                <w:right w:val="none" w:sz="0" w:space="0" w:color="auto"/>
              </w:divBdr>
              <w:divsChild>
                <w:div w:id="1400134099">
                  <w:marLeft w:val="0"/>
                  <w:marRight w:val="0"/>
                  <w:marTop w:val="0"/>
                  <w:marBottom w:val="0"/>
                  <w:divBdr>
                    <w:top w:val="none" w:sz="0" w:space="0" w:color="auto"/>
                    <w:left w:val="none" w:sz="0" w:space="0" w:color="auto"/>
                    <w:bottom w:val="none" w:sz="0" w:space="0" w:color="auto"/>
                    <w:right w:val="none" w:sz="0" w:space="0" w:color="auto"/>
                  </w:divBdr>
                  <w:divsChild>
                    <w:div w:id="1615597655">
                      <w:marLeft w:val="0"/>
                      <w:marRight w:val="0"/>
                      <w:marTop w:val="0"/>
                      <w:marBottom w:val="120"/>
                      <w:divBdr>
                        <w:top w:val="single" w:sz="6" w:space="0" w:color="F5F5F5"/>
                        <w:left w:val="single" w:sz="6" w:space="0" w:color="F5F5F5"/>
                        <w:bottom w:val="single" w:sz="6" w:space="0" w:color="F5F5F5"/>
                        <w:right w:val="single" w:sz="6" w:space="0" w:color="F5F5F5"/>
                      </w:divBdr>
                      <w:divsChild>
                        <w:div w:id="1677688213">
                          <w:marLeft w:val="0"/>
                          <w:marRight w:val="0"/>
                          <w:marTop w:val="0"/>
                          <w:marBottom w:val="0"/>
                          <w:divBdr>
                            <w:top w:val="none" w:sz="0" w:space="0" w:color="auto"/>
                            <w:left w:val="none" w:sz="0" w:space="0" w:color="auto"/>
                            <w:bottom w:val="none" w:sz="0" w:space="0" w:color="auto"/>
                            <w:right w:val="none" w:sz="0" w:space="0" w:color="auto"/>
                          </w:divBdr>
                          <w:divsChild>
                            <w:div w:id="737169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07028306">
      <w:bodyDiv w:val="1"/>
      <w:marLeft w:val="0"/>
      <w:marRight w:val="0"/>
      <w:marTop w:val="0"/>
      <w:marBottom w:val="0"/>
      <w:divBdr>
        <w:top w:val="none" w:sz="0" w:space="0" w:color="auto"/>
        <w:left w:val="none" w:sz="0" w:space="0" w:color="auto"/>
        <w:bottom w:val="none" w:sz="0" w:space="0" w:color="auto"/>
        <w:right w:val="none" w:sz="0" w:space="0" w:color="auto"/>
      </w:divBdr>
    </w:div>
    <w:div w:id="1006784190">
      <w:bodyDiv w:val="1"/>
      <w:marLeft w:val="0"/>
      <w:marRight w:val="0"/>
      <w:marTop w:val="0"/>
      <w:marBottom w:val="0"/>
      <w:divBdr>
        <w:top w:val="none" w:sz="0" w:space="0" w:color="auto"/>
        <w:left w:val="none" w:sz="0" w:space="0" w:color="auto"/>
        <w:bottom w:val="none" w:sz="0" w:space="0" w:color="auto"/>
        <w:right w:val="none" w:sz="0" w:space="0" w:color="auto"/>
      </w:divBdr>
      <w:divsChild>
        <w:div w:id="290940127">
          <w:marLeft w:val="0"/>
          <w:marRight w:val="0"/>
          <w:marTop w:val="0"/>
          <w:marBottom w:val="0"/>
          <w:divBdr>
            <w:top w:val="none" w:sz="0" w:space="0" w:color="auto"/>
            <w:left w:val="none" w:sz="0" w:space="0" w:color="auto"/>
            <w:bottom w:val="none" w:sz="0" w:space="0" w:color="auto"/>
            <w:right w:val="none" w:sz="0" w:space="0" w:color="auto"/>
          </w:divBdr>
          <w:divsChild>
            <w:div w:id="1302618593">
              <w:marLeft w:val="0"/>
              <w:marRight w:val="0"/>
              <w:marTop w:val="0"/>
              <w:marBottom w:val="0"/>
              <w:divBdr>
                <w:top w:val="none" w:sz="0" w:space="0" w:color="auto"/>
                <w:left w:val="none" w:sz="0" w:space="0" w:color="auto"/>
                <w:bottom w:val="none" w:sz="0" w:space="0" w:color="auto"/>
                <w:right w:val="none" w:sz="0" w:space="0" w:color="auto"/>
              </w:divBdr>
              <w:divsChild>
                <w:div w:id="2143384406">
                  <w:marLeft w:val="0"/>
                  <w:marRight w:val="0"/>
                  <w:marTop w:val="0"/>
                  <w:marBottom w:val="0"/>
                  <w:divBdr>
                    <w:top w:val="none" w:sz="0" w:space="0" w:color="auto"/>
                    <w:left w:val="none" w:sz="0" w:space="0" w:color="auto"/>
                    <w:bottom w:val="none" w:sz="0" w:space="0" w:color="auto"/>
                    <w:right w:val="none" w:sz="0" w:space="0" w:color="auto"/>
                  </w:divBdr>
                  <w:divsChild>
                    <w:div w:id="2106996867">
                      <w:marLeft w:val="0"/>
                      <w:marRight w:val="0"/>
                      <w:marTop w:val="0"/>
                      <w:marBottom w:val="0"/>
                      <w:divBdr>
                        <w:top w:val="none" w:sz="0" w:space="0" w:color="auto"/>
                        <w:left w:val="none" w:sz="0" w:space="0" w:color="auto"/>
                        <w:bottom w:val="none" w:sz="0" w:space="0" w:color="auto"/>
                        <w:right w:val="none" w:sz="0" w:space="0" w:color="auto"/>
                      </w:divBdr>
                      <w:divsChild>
                        <w:div w:id="285434563">
                          <w:marLeft w:val="0"/>
                          <w:marRight w:val="0"/>
                          <w:marTop w:val="0"/>
                          <w:marBottom w:val="0"/>
                          <w:divBdr>
                            <w:top w:val="none" w:sz="0" w:space="0" w:color="auto"/>
                            <w:left w:val="none" w:sz="0" w:space="0" w:color="auto"/>
                            <w:bottom w:val="none" w:sz="0" w:space="0" w:color="auto"/>
                            <w:right w:val="none" w:sz="0" w:space="0" w:color="auto"/>
                          </w:divBdr>
                          <w:divsChild>
                            <w:div w:id="410396308">
                              <w:marLeft w:val="0"/>
                              <w:marRight w:val="300"/>
                              <w:marTop w:val="180"/>
                              <w:marBottom w:val="0"/>
                              <w:divBdr>
                                <w:top w:val="none" w:sz="0" w:space="0" w:color="auto"/>
                                <w:left w:val="none" w:sz="0" w:space="0" w:color="auto"/>
                                <w:bottom w:val="none" w:sz="0" w:space="0" w:color="auto"/>
                                <w:right w:val="none" w:sz="0" w:space="0" w:color="auto"/>
                              </w:divBdr>
                              <w:divsChild>
                                <w:div w:id="89472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73207971">
          <w:marLeft w:val="0"/>
          <w:marRight w:val="0"/>
          <w:marTop w:val="0"/>
          <w:marBottom w:val="0"/>
          <w:divBdr>
            <w:top w:val="none" w:sz="0" w:space="0" w:color="auto"/>
            <w:left w:val="none" w:sz="0" w:space="0" w:color="auto"/>
            <w:bottom w:val="none" w:sz="0" w:space="0" w:color="auto"/>
            <w:right w:val="none" w:sz="0" w:space="0" w:color="auto"/>
          </w:divBdr>
          <w:divsChild>
            <w:div w:id="255789746">
              <w:marLeft w:val="0"/>
              <w:marRight w:val="0"/>
              <w:marTop w:val="0"/>
              <w:marBottom w:val="0"/>
              <w:divBdr>
                <w:top w:val="none" w:sz="0" w:space="0" w:color="auto"/>
                <w:left w:val="none" w:sz="0" w:space="0" w:color="auto"/>
                <w:bottom w:val="none" w:sz="0" w:space="0" w:color="auto"/>
                <w:right w:val="none" w:sz="0" w:space="0" w:color="auto"/>
              </w:divBdr>
              <w:divsChild>
                <w:div w:id="104354345">
                  <w:marLeft w:val="0"/>
                  <w:marRight w:val="0"/>
                  <w:marTop w:val="0"/>
                  <w:marBottom w:val="0"/>
                  <w:divBdr>
                    <w:top w:val="none" w:sz="0" w:space="0" w:color="auto"/>
                    <w:left w:val="none" w:sz="0" w:space="0" w:color="auto"/>
                    <w:bottom w:val="none" w:sz="0" w:space="0" w:color="auto"/>
                    <w:right w:val="none" w:sz="0" w:space="0" w:color="auto"/>
                  </w:divBdr>
                  <w:divsChild>
                    <w:div w:id="1472670446">
                      <w:marLeft w:val="0"/>
                      <w:marRight w:val="0"/>
                      <w:marTop w:val="0"/>
                      <w:marBottom w:val="0"/>
                      <w:divBdr>
                        <w:top w:val="none" w:sz="0" w:space="0" w:color="auto"/>
                        <w:left w:val="none" w:sz="0" w:space="0" w:color="auto"/>
                        <w:bottom w:val="none" w:sz="0" w:space="0" w:color="auto"/>
                        <w:right w:val="none" w:sz="0" w:space="0" w:color="auto"/>
                      </w:divBdr>
                      <w:divsChild>
                        <w:div w:id="1609578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33606100">
      <w:bodyDiv w:val="1"/>
      <w:marLeft w:val="0"/>
      <w:marRight w:val="0"/>
      <w:marTop w:val="0"/>
      <w:marBottom w:val="0"/>
      <w:divBdr>
        <w:top w:val="none" w:sz="0" w:space="0" w:color="auto"/>
        <w:left w:val="none" w:sz="0" w:space="0" w:color="auto"/>
        <w:bottom w:val="none" w:sz="0" w:space="0" w:color="auto"/>
        <w:right w:val="none" w:sz="0" w:space="0" w:color="auto"/>
      </w:divBdr>
      <w:divsChild>
        <w:div w:id="1830561392">
          <w:marLeft w:val="0"/>
          <w:marRight w:val="0"/>
          <w:marTop w:val="0"/>
          <w:marBottom w:val="0"/>
          <w:divBdr>
            <w:top w:val="none" w:sz="0" w:space="0" w:color="auto"/>
            <w:left w:val="none" w:sz="0" w:space="0" w:color="auto"/>
            <w:bottom w:val="none" w:sz="0" w:space="0" w:color="auto"/>
            <w:right w:val="none" w:sz="0" w:space="0" w:color="auto"/>
          </w:divBdr>
          <w:divsChild>
            <w:div w:id="290936691">
              <w:marLeft w:val="0"/>
              <w:marRight w:val="0"/>
              <w:marTop w:val="0"/>
              <w:marBottom w:val="0"/>
              <w:divBdr>
                <w:top w:val="none" w:sz="0" w:space="0" w:color="auto"/>
                <w:left w:val="none" w:sz="0" w:space="0" w:color="auto"/>
                <w:bottom w:val="none" w:sz="0" w:space="0" w:color="auto"/>
                <w:right w:val="none" w:sz="0" w:space="0" w:color="auto"/>
              </w:divBdr>
              <w:divsChild>
                <w:div w:id="1035929224">
                  <w:marLeft w:val="0"/>
                  <w:marRight w:val="0"/>
                  <w:marTop w:val="0"/>
                  <w:marBottom w:val="0"/>
                  <w:divBdr>
                    <w:top w:val="none" w:sz="0" w:space="0" w:color="auto"/>
                    <w:left w:val="none" w:sz="0" w:space="0" w:color="auto"/>
                    <w:bottom w:val="none" w:sz="0" w:space="0" w:color="auto"/>
                    <w:right w:val="none" w:sz="0" w:space="0" w:color="auto"/>
                  </w:divBdr>
                  <w:divsChild>
                    <w:div w:id="199976722">
                      <w:marLeft w:val="0"/>
                      <w:marRight w:val="0"/>
                      <w:marTop w:val="0"/>
                      <w:marBottom w:val="0"/>
                      <w:divBdr>
                        <w:top w:val="none" w:sz="0" w:space="0" w:color="auto"/>
                        <w:left w:val="none" w:sz="0" w:space="0" w:color="auto"/>
                        <w:bottom w:val="none" w:sz="0" w:space="0" w:color="auto"/>
                        <w:right w:val="none" w:sz="0" w:space="0" w:color="auto"/>
                      </w:divBdr>
                      <w:divsChild>
                        <w:div w:id="49696337">
                          <w:marLeft w:val="0"/>
                          <w:marRight w:val="0"/>
                          <w:marTop w:val="0"/>
                          <w:marBottom w:val="0"/>
                          <w:divBdr>
                            <w:top w:val="none" w:sz="0" w:space="0" w:color="auto"/>
                            <w:left w:val="none" w:sz="0" w:space="0" w:color="auto"/>
                            <w:bottom w:val="none" w:sz="0" w:space="0" w:color="auto"/>
                            <w:right w:val="none" w:sz="0" w:space="0" w:color="auto"/>
                          </w:divBdr>
                          <w:divsChild>
                            <w:div w:id="1421828059">
                              <w:marLeft w:val="0"/>
                              <w:marRight w:val="300"/>
                              <w:marTop w:val="180"/>
                              <w:marBottom w:val="0"/>
                              <w:divBdr>
                                <w:top w:val="none" w:sz="0" w:space="0" w:color="auto"/>
                                <w:left w:val="none" w:sz="0" w:space="0" w:color="auto"/>
                                <w:bottom w:val="none" w:sz="0" w:space="0" w:color="auto"/>
                                <w:right w:val="none" w:sz="0" w:space="0" w:color="auto"/>
                              </w:divBdr>
                              <w:divsChild>
                                <w:div w:id="1430538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89423361">
          <w:marLeft w:val="0"/>
          <w:marRight w:val="0"/>
          <w:marTop w:val="0"/>
          <w:marBottom w:val="0"/>
          <w:divBdr>
            <w:top w:val="none" w:sz="0" w:space="0" w:color="auto"/>
            <w:left w:val="none" w:sz="0" w:space="0" w:color="auto"/>
            <w:bottom w:val="none" w:sz="0" w:space="0" w:color="auto"/>
            <w:right w:val="none" w:sz="0" w:space="0" w:color="auto"/>
          </w:divBdr>
          <w:divsChild>
            <w:div w:id="1541436671">
              <w:marLeft w:val="0"/>
              <w:marRight w:val="0"/>
              <w:marTop w:val="0"/>
              <w:marBottom w:val="0"/>
              <w:divBdr>
                <w:top w:val="none" w:sz="0" w:space="0" w:color="auto"/>
                <w:left w:val="none" w:sz="0" w:space="0" w:color="auto"/>
                <w:bottom w:val="none" w:sz="0" w:space="0" w:color="auto"/>
                <w:right w:val="none" w:sz="0" w:space="0" w:color="auto"/>
              </w:divBdr>
              <w:divsChild>
                <w:div w:id="1622766696">
                  <w:marLeft w:val="0"/>
                  <w:marRight w:val="0"/>
                  <w:marTop w:val="0"/>
                  <w:marBottom w:val="0"/>
                  <w:divBdr>
                    <w:top w:val="none" w:sz="0" w:space="0" w:color="auto"/>
                    <w:left w:val="none" w:sz="0" w:space="0" w:color="auto"/>
                    <w:bottom w:val="none" w:sz="0" w:space="0" w:color="auto"/>
                    <w:right w:val="none" w:sz="0" w:space="0" w:color="auto"/>
                  </w:divBdr>
                  <w:divsChild>
                    <w:div w:id="36131531">
                      <w:marLeft w:val="0"/>
                      <w:marRight w:val="0"/>
                      <w:marTop w:val="0"/>
                      <w:marBottom w:val="0"/>
                      <w:divBdr>
                        <w:top w:val="none" w:sz="0" w:space="0" w:color="auto"/>
                        <w:left w:val="none" w:sz="0" w:space="0" w:color="auto"/>
                        <w:bottom w:val="none" w:sz="0" w:space="0" w:color="auto"/>
                        <w:right w:val="none" w:sz="0" w:space="0" w:color="auto"/>
                      </w:divBdr>
                      <w:divsChild>
                        <w:div w:id="738670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jpeg"/><Relationship Id="rId21" Type="http://schemas.openxmlformats.org/officeDocument/2006/relationships/image" Target="media/image17.jpeg"/><Relationship Id="rId42" Type="http://schemas.openxmlformats.org/officeDocument/2006/relationships/image" Target="media/image38.jpeg"/><Relationship Id="rId47" Type="http://schemas.openxmlformats.org/officeDocument/2006/relationships/image" Target="media/image43.jpeg"/><Relationship Id="rId63" Type="http://schemas.openxmlformats.org/officeDocument/2006/relationships/image" Target="media/image59.jpeg"/><Relationship Id="rId68" Type="http://schemas.openxmlformats.org/officeDocument/2006/relationships/image" Target="media/image64.jpeg"/><Relationship Id="rId2" Type="http://schemas.openxmlformats.org/officeDocument/2006/relationships/numbering" Target="numbering.xml"/><Relationship Id="rId16" Type="http://schemas.openxmlformats.org/officeDocument/2006/relationships/image" Target="media/image12.jpeg"/><Relationship Id="rId29" Type="http://schemas.openxmlformats.org/officeDocument/2006/relationships/image" Target="media/image25.jpeg"/><Relationship Id="rId11" Type="http://schemas.openxmlformats.org/officeDocument/2006/relationships/image" Target="media/image7.tmp"/><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jpeg"/><Relationship Id="rId53" Type="http://schemas.openxmlformats.org/officeDocument/2006/relationships/image" Target="media/image49.jpeg"/><Relationship Id="rId58" Type="http://schemas.openxmlformats.org/officeDocument/2006/relationships/image" Target="media/image54.jpeg"/><Relationship Id="rId66" Type="http://schemas.openxmlformats.org/officeDocument/2006/relationships/image" Target="media/image62.jpeg"/><Relationship Id="rId5" Type="http://schemas.openxmlformats.org/officeDocument/2006/relationships/webSettings" Target="webSettings.xml"/><Relationship Id="rId61" Type="http://schemas.openxmlformats.org/officeDocument/2006/relationships/image" Target="media/image57.jpeg"/><Relationship Id="rId19" Type="http://schemas.openxmlformats.org/officeDocument/2006/relationships/image" Target="media/image1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jpeg"/><Relationship Id="rId56" Type="http://schemas.openxmlformats.org/officeDocument/2006/relationships/image" Target="media/image52.jpeg"/><Relationship Id="rId64" Type="http://schemas.openxmlformats.org/officeDocument/2006/relationships/image" Target="media/image60.jpeg"/><Relationship Id="rId69" Type="http://schemas.openxmlformats.org/officeDocument/2006/relationships/image" Target="media/image65.jpeg"/><Relationship Id="rId8" Type="http://schemas.openxmlformats.org/officeDocument/2006/relationships/image" Target="media/image1.png"/><Relationship Id="rId51" Type="http://schemas.openxmlformats.org/officeDocument/2006/relationships/image" Target="media/image47.jpe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59" Type="http://schemas.openxmlformats.org/officeDocument/2006/relationships/image" Target="media/image55.jpeg"/><Relationship Id="rId67" Type="http://schemas.openxmlformats.org/officeDocument/2006/relationships/image" Target="media/image63.jpeg"/><Relationship Id="rId20" Type="http://schemas.openxmlformats.org/officeDocument/2006/relationships/image" Target="media/image16.jpeg"/><Relationship Id="rId41" Type="http://schemas.openxmlformats.org/officeDocument/2006/relationships/image" Target="media/image37.jpeg"/><Relationship Id="rId54" Type="http://schemas.openxmlformats.org/officeDocument/2006/relationships/image" Target="media/image50.jpeg"/><Relationship Id="rId62" Type="http://schemas.openxmlformats.org/officeDocument/2006/relationships/image" Target="media/image58.jpeg"/><Relationship Id="rId70" Type="http://schemas.openxmlformats.org/officeDocument/2006/relationships/image" Target="media/image66.tmp"/><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eg"/><Relationship Id="rId57" Type="http://schemas.openxmlformats.org/officeDocument/2006/relationships/image" Target="media/image53.jpeg"/><Relationship Id="rId10" Type="http://schemas.openxmlformats.org/officeDocument/2006/relationships/image" Target="media/image6.tmp"/><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jpeg"/><Relationship Id="rId60" Type="http://schemas.openxmlformats.org/officeDocument/2006/relationships/image" Target="media/image56.tmp"/><Relationship Id="rId65" Type="http://schemas.openxmlformats.org/officeDocument/2006/relationships/image" Target="media/image61.jpeg"/><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9.jpeg"/><Relationship Id="rId18" Type="http://schemas.openxmlformats.org/officeDocument/2006/relationships/image" Target="media/image14.jpeg"/><Relationship Id="rId39" Type="http://schemas.openxmlformats.org/officeDocument/2006/relationships/image" Target="media/image35.jpeg"/><Relationship Id="rId34" Type="http://schemas.openxmlformats.org/officeDocument/2006/relationships/image" Target="media/image30.jpeg"/><Relationship Id="rId50" Type="http://schemas.openxmlformats.org/officeDocument/2006/relationships/image" Target="media/image46.jpeg"/><Relationship Id="rId55" Type="http://schemas.openxmlformats.org/officeDocument/2006/relationships/image" Target="media/image51.jpeg"/><Relationship Id="rId7" Type="http://schemas.openxmlformats.org/officeDocument/2006/relationships/endnotes" Target="endnotes.xml"/><Relationship Id="rId71" Type="http://schemas.openxmlformats.org/officeDocument/2006/relationships/image" Target="media/image67.jpeg"/></Relationships>
</file>

<file path=word/_rels/header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emf"/><Relationship Id="rId1" Type="http://schemas.openxmlformats.org/officeDocument/2006/relationships/image" Target="media/image2.jpeg"/><Relationship Id="rId4"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F16B8B2-358B-4346-86E7-B3825DAD30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Pages>
  <Words>2360</Words>
  <Characters>13458</Characters>
  <Application>Microsoft Office Word</Application>
  <DocSecurity>0</DocSecurity>
  <Lines>112</Lines>
  <Paragraphs>31</Paragraphs>
  <ScaleCrop>false</ScaleCrop>
  <HeadingPairs>
    <vt:vector size="2" baseType="variant">
      <vt:variant>
        <vt:lpstr>Title</vt:lpstr>
      </vt:variant>
      <vt:variant>
        <vt:i4>1</vt:i4>
      </vt:variant>
    </vt:vector>
  </HeadingPairs>
  <TitlesOfParts>
    <vt:vector size="1" baseType="lpstr">
      <vt:lpstr/>
    </vt:vector>
  </TitlesOfParts>
  <Company>Computer5</Company>
  <LinksUpToDate>false</LinksUpToDate>
  <CharactersWithSpaces>15787</CharactersWithSpaces>
  <SharedDoc>false</SharedDoc>
  <HLinks>
    <vt:vector size="12" baseType="variant">
      <vt:variant>
        <vt:i4>1114169</vt:i4>
      </vt:variant>
      <vt:variant>
        <vt:i4>8</vt:i4>
      </vt:variant>
      <vt:variant>
        <vt:i4>0</vt:i4>
      </vt:variant>
      <vt:variant>
        <vt:i4>5</vt:i4>
      </vt:variant>
      <vt:variant>
        <vt:lpwstr/>
      </vt:variant>
      <vt:variant>
        <vt:lpwstr>_Toc324677957</vt:lpwstr>
      </vt:variant>
      <vt:variant>
        <vt:i4>1114169</vt:i4>
      </vt:variant>
      <vt:variant>
        <vt:i4>2</vt:i4>
      </vt:variant>
      <vt:variant>
        <vt:i4>0</vt:i4>
      </vt:variant>
      <vt:variant>
        <vt:i4>5</vt:i4>
      </vt:variant>
      <vt:variant>
        <vt:lpwstr/>
      </vt:variant>
      <vt:variant>
        <vt:lpwstr>_Toc324677956</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Niloofar Ayati</dc:creator>
  <cp:lastModifiedBy>Nasrin Aghajani</cp:lastModifiedBy>
  <cp:revision>2</cp:revision>
  <cp:lastPrinted>2022-07-31T10:58:00Z</cp:lastPrinted>
  <dcterms:created xsi:type="dcterms:W3CDTF">2022-07-31T10:58:00Z</dcterms:created>
  <dcterms:modified xsi:type="dcterms:W3CDTF">2022-08-01T04:54:00Z</dcterms:modified>
</cp:coreProperties>
</file>