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1405"/>
        <w:gridCol w:w="2155"/>
        <w:gridCol w:w="1533"/>
        <w:gridCol w:w="1350"/>
        <w:gridCol w:w="1458"/>
        <w:gridCol w:w="1843"/>
      </w:tblGrid>
      <w:tr w:rsidR="008F7539" w:rsidRPr="00070ED8" w:rsidTr="00823557">
        <w:trPr>
          <w:trHeight w:val="3710"/>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823557">
        <w:trPr>
          <w:trHeight w:val="3456"/>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rsidR="00F173A3" w:rsidRDefault="00257D99" w:rsidP="00257D99">
            <w:pPr>
              <w:widowControl w:val="0"/>
              <w:jc w:val="center"/>
              <w:rPr>
                <w:rFonts w:ascii="Arial" w:hAnsi="Arial" w:cs="Arial"/>
                <w:b/>
                <w:bCs/>
                <w:sz w:val="32"/>
                <w:szCs w:val="32"/>
              </w:rPr>
            </w:pPr>
            <w:r w:rsidRPr="00257D99">
              <w:rPr>
                <w:rFonts w:ascii="Arial" w:hAnsi="Arial" w:cs="Arial"/>
                <w:b/>
                <w:bCs/>
                <w:sz w:val="32"/>
                <w:szCs w:val="32"/>
              </w:rPr>
              <w:t>PMR FOR CONTROL VALVES</w:t>
            </w:r>
          </w:p>
          <w:p w:rsidR="00F173A3" w:rsidRPr="00EA3057" w:rsidRDefault="00F173A3"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1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5"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55"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3"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58"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43" w:type="dxa"/>
            <w:tcBorders>
              <w:left w:val="single" w:sz="2" w:space="0" w:color="auto"/>
              <w:bottom w:val="single" w:sz="2" w:space="0" w:color="auto"/>
            </w:tcBorders>
            <w:vAlign w:val="center"/>
          </w:tcPr>
          <w:p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3" w:type="dxa"/>
            <w:tcBorders>
              <w:top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05"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2155"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EB2D3E" w:rsidRPr="002918D6" w:rsidRDefault="00EB2D3E" w:rsidP="00EB2D3E">
            <w:pPr>
              <w:widowControl w:val="0"/>
              <w:bidi w:val="0"/>
              <w:spacing w:before="20" w:after="20"/>
              <w:jc w:val="center"/>
              <w:rPr>
                <w:rFonts w:ascii="Arial" w:hAnsi="Arial" w:cs="Arial"/>
                <w:szCs w:val="20"/>
              </w:rPr>
            </w:pPr>
          </w:p>
        </w:tc>
        <w:tc>
          <w:tcPr>
            <w:tcW w:w="1843" w:type="dxa"/>
            <w:tcBorders>
              <w:top w:val="single" w:sz="2" w:space="0" w:color="auto"/>
              <w:left w:val="single" w:sz="2" w:space="0" w:color="auto"/>
              <w:bottom w:val="single" w:sz="2" w:space="0" w:color="auto"/>
            </w:tcBorders>
            <w:vAlign w:val="center"/>
          </w:tcPr>
          <w:p w:rsidR="00EB2D3E" w:rsidRPr="000E2E1E" w:rsidRDefault="00EB2D3E" w:rsidP="00EB2D3E">
            <w:pPr>
              <w:widowControl w:val="0"/>
              <w:bidi w:val="0"/>
              <w:spacing w:before="20" w:after="20"/>
              <w:ind w:left="180"/>
              <w:jc w:val="center"/>
              <w:rPr>
                <w:rFonts w:ascii="Arial" w:hAnsi="Arial" w:cs="Arial"/>
                <w:color w:val="000000"/>
                <w:szCs w:val="20"/>
              </w:rPr>
            </w:pPr>
          </w:p>
        </w:tc>
      </w:tr>
      <w:tr w:rsidR="002B2368"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3" w:type="dxa"/>
            <w:tcBorders>
              <w:top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05"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hanging="180"/>
              <w:jc w:val="center"/>
              <w:rPr>
                <w:rFonts w:ascii="Arial" w:hAnsi="Arial" w:cs="Arial"/>
                <w:szCs w:val="20"/>
              </w:rPr>
            </w:pPr>
          </w:p>
        </w:tc>
        <w:tc>
          <w:tcPr>
            <w:tcW w:w="2155"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843" w:type="dxa"/>
            <w:tcBorders>
              <w:top w:val="single" w:sz="2" w:space="0" w:color="auto"/>
              <w:left w:val="single" w:sz="2" w:space="0" w:color="auto"/>
              <w:bottom w:val="single" w:sz="2" w:space="0" w:color="auto"/>
            </w:tcBorders>
            <w:vAlign w:val="center"/>
          </w:tcPr>
          <w:p w:rsidR="002B2368" w:rsidRPr="000E2E1E" w:rsidRDefault="002B2368" w:rsidP="00956369">
            <w:pPr>
              <w:widowControl w:val="0"/>
              <w:bidi w:val="0"/>
              <w:spacing w:before="20" w:after="20"/>
              <w:ind w:left="180"/>
              <w:jc w:val="center"/>
              <w:rPr>
                <w:rFonts w:ascii="Arial" w:hAnsi="Arial" w:cs="Arial"/>
                <w:color w:val="000000"/>
                <w:szCs w:val="20"/>
              </w:rPr>
            </w:pPr>
          </w:p>
        </w:tc>
      </w:tr>
      <w:tr w:rsidR="002B2368"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4"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05" w:type="dxa"/>
            <w:tcBorders>
              <w:top w:val="single" w:sz="2" w:space="0" w:color="auto"/>
              <w:left w:val="single" w:sz="2" w:space="0" w:color="auto"/>
              <w:bottom w:val="single" w:sz="4" w:space="0" w:color="auto"/>
              <w:right w:val="single" w:sz="2" w:space="0" w:color="auto"/>
            </w:tcBorders>
            <w:vAlign w:val="center"/>
          </w:tcPr>
          <w:p w:rsidR="002B2368" w:rsidRPr="000E2E1E" w:rsidRDefault="002B2368" w:rsidP="00956369">
            <w:pPr>
              <w:widowControl w:val="0"/>
              <w:bidi w:val="0"/>
              <w:spacing w:before="20" w:after="20"/>
              <w:ind w:left="-64" w:right="-115" w:hanging="104"/>
              <w:jc w:val="center"/>
              <w:rPr>
                <w:rFonts w:ascii="Arial" w:hAnsi="Arial" w:cs="Arial"/>
                <w:szCs w:val="20"/>
              </w:rPr>
            </w:pPr>
          </w:p>
        </w:tc>
        <w:tc>
          <w:tcPr>
            <w:tcW w:w="2155" w:type="dxa"/>
            <w:tcBorders>
              <w:top w:val="single" w:sz="2" w:space="0" w:color="auto"/>
              <w:left w:val="single" w:sz="2" w:space="0" w:color="auto"/>
              <w:bottom w:val="single" w:sz="4" w:space="0" w:color="auto"/>
              <w:right w:val="single" w:sz="2" w:space="0" w:color="auto"/>
            </w:tcBorders>
            <w:vAlign w:val="center"/>
          </w:tcPr>
          <w:p w:rsidR="002B2368" w:rsidRPr="000E2E1E" w:rsidRDefault="002B2368" w:rsidP="00956369">
            <w:pPr>
              <w:widowControl w:val="0"/>
              <w:bidi w:val="0"/>
              <w:spacing w:before="20" w:after="20"/>
              <w:ind w:left="-87" w:right="-115"/>
              <w:jc w:val="center"/>
              <w:rPr>
                <w:rFonts w:ascii="Arial" w:hAnsi="Arial" w:cs="Arial"/>
                <w:szCs w:val="20"/>
              </w:rPr>
            </w:pPr>
          </w:p>
        </w:tc>
        <w:tc>
          <w:tcPr>
            <w:tcW w:w="1533" w:type="dxa"/>
            <w:tcBorders>
              <w:top w:val="single" w:sz="2" w:space="0" w:color="auto"/>
              <w:left w:val="single" w:sz="2" w:space="0" w:color="auto"/>
              <w:bottom w:val="single" w:sz="4" w:space="0" w:color="auto"/>
              <w:right w:val="single" w:sz="2" w:space="0" w:color="auto"/>
            </w:tcBorders>
            <w:vAlign w:val="center"/>
          </w:tcPr>
          <w:p w:rsidR="002B2368" w:rsidRPr="000E2E1E" w:rsidRDefault="002B2368" w:rsidP="0095636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4"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4"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843" w:type="dxa"/>
            <w:tcBorders>
              <w:top w:val="single" w:sz="2" w:space="0" w:color="auto"/>
              <w:left w:val="single" w:sz="2" w:space="0" w:color="auto"/>
              <w:bottom w:val="single" w:sz="4" w:space="0" w:color="auto"/>
            </w:tcBorders>
            <w:vAlign w:val="center"/>
          </w:tcPr>
          <w:p w:rsidR="002B2368" w:rsidRPr="00C9109A" w:rsidRDefault="002B2368" w:rsidP="00956369">
            <w:pPr>
              <w:widowControl w:val="0"/>
              <w:bidi w:val="0"/>
              <w:spacing w:before="20" w:after="20"/>
              <w:jc w:val="center"/>
              <w:rPr>
                <w:rFonts w:ascii="Arial" w:hAnsi="Arial" w:cs="Arial"/>
                <w:szCs w:val="20"/>
              </w:rPr>
            </w:pPr>
          </w:p>
        </w:tc>
      </w:tr>
      <w:tr w:rsidR="00F173A3"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4" w:space="0" w:color="auto"/>
              <w:right w:val="single" w:sz="2" w:space="0" w:color="auto"/>
            </w:tcBorders>
            <w:vAlign w:val="center"/>
          </w:tcPr>
          <w:p w:rsidR="00F173A3" w:rsidRPr="000E2E1E" w:rsidRDefault="00257D99" w:rsidP="00956369">
            <w:pPr>
              <w:widowControl w:val="0"/>
              <w:bidi w:val="0"/>
              <w:spacing w:before="20" w:after="20"/>
              <w:jc w:val="center"/>
              <w:rPr>
                <w:rFonts w:ascii="Arial" w:hAnsi="Arial" w:cs="Arial"/>
                <w:szCs w:val="20"/>
              </w:rPr>
            </w:pPr>
            <w:r>
              <w:rPr>
                <w:rFonts w:ascii="Arial" w:hAnsi="Arial" w:cs="Arial"/>
                <w:szCs w:val="20"/>
              </w:rPr>
              <w:t>D00</w:t>
            </w:r>
          </w:p>
        </w:tc>
        <w:tc>
          <w:tcPr>
            <w:tcW w:w="1405" w:type="dxa"/>
            <w:tcBorders>
              <w:top w:val="single" w:sz="2" w:space="0" w:color="auto"/>
              <w:left w:val="single" w:sz="2" w:space="0" w:color="auto"/>
              <w:bottom w:val="single" w:sz="4" w:space="0" w:color="auto"/>
              <w:right w:val="single" w:sz="2" w:space="0" w:color="auto"/>
            </w:tcBorders>
            <w:vAlign w:val="center"/>
          </w:tcPr>
          <w:p w:rsidR="00F173A3" w:rsidRPr="000E2E1E" w:rsidRDefault="00257D99" w:rsidP="00257D99">
            <w:pPr>
              <w:widowControl w:val="0"/>
              <w:bidi w:val="0"/>
              <w:spacing w:before="20" w:after="20"/>
              <w:ind w:left="-64" w:right="-115"/>
              <w:jc w:val="center"/>
              <w:rPr>
                <w:rFonts w:ascii="Arial" w:hAnsi="Arial" w:cs="Arial"/>
                <w:szCs w:val="20"/>
              </w:rPr>
            </w:pPr>
            <w:r>
              <w:rPr>
                <w:rFonts w:ascii="Arial" w:hAnsi="Arial" w:cs="Arial"/>
                <w:szCs w:val="20"/>
              </w:rPr>
              <w:t>AUG</w:t>
            </w:r>
            <w:r w:rsidR="00F173A3">
              <w:rPr>
                <w:rFonts w:ascii="Arial" w:hAnsi="Arial" w:cs="Arial"/>
                <w:szCs w:val="20"/>
              </w:rPr>
              <w:t>. 202</w:t>
            </w:r>
            <w:r>
              <w:rPr>
                <w:rFonts w:ascii="Arial" w:hAnsi="Arial" w:cs="Arial"/>
                <w:szCs w:val="20"/>
              </w:rPr>
              <w:t>2</w:t>
            </w:r>
          </w:p>
        </w:tc>
        <w:tc>
          <w:tcPr>
            <w:tcW w:w="2155" w:type="dxa"/>
            <w:tcBorders>
              <w:top w:val="single" w:sz="2" w:space="0" w:color="auto"/>
              <w:left w:val="single" w:sz="2" w:space="0" w:color="auto"/>
              <w:bottom w:val="single" w:sz="4" w:space="0" w:color="auto"/>
              <w:right w:val="single" w:sz="2" w:space="0" w:color="auto"/>
            </w:tcBorders>
            <w:vAlign w:val="center"/>
          </w:tcPr>
          <w:p w:rsidR="00F173A3" w:rsidRPr="000E2E1E" w:rsidRDefault="00257D99" w:rsidP="00124FB9">
            <w:pPr>
              <w:widowControl w:val="0"/>
              <w:bidi w:val="0"/>
              <w:spacing w:before="20" w:after="20"/>
              <w:ind w:left="-64" w:right="-115"/>
              <w:jc w:val="center"/>
              <w:rPr>
                <w:rFonts w:ascii="Arial" w:hAnsi="Arial" w:cs="Arial"/>
                <w:szCs w:val="20"/>
              </w:rPr>
            </w:pPr>
            <w:r>
              <w:rPr>
                <w:rFonts w:ascii="Arial" w:hAnsi="Arial" w:cs="Arial"/>
                <w:szCs w:val="20"/>
              </w:rPr>
              <w:t>IFI</w:t>
            </w:r>
          </w:p>
        </w:tc>
        <w:tc>
          <w:tcPr>
            <w:tcW w:w="1533" w:type="dxa"/>
            <w:tcBorders>
              <w:top w:val="single" w:sz="2" w:space="0" w:color="auto"/>
              <w:left w:val="single" w:sz="2" w:space="0" w:color="auto"/>
              <w:bottom w:val="single" w:sz="4" w:space="0" w:color="auto"/>
              <w:right w:val="single" w:sz="2" w:space="0" w:color="auto"/>
            </w:tcBorders>
            <w:vAlign w:val="center"/>
          </w:tcPr>
          <w:p w:rsidR="00F173A3" w:rsidRPr="00C66E37" w:rsidRDefault="00257D99" w:rsidP="00124FB9">
            <w:pPr>
              <w:widowControl w:val="0"/>
              <w:bidi w:val="0"/>
              <w:spacing w:before="20" w:after="20"/>
              <w:ind w:left="-46"/>
              <w:jc w:val="center"/>
              <w:rPr>
                <w:rFonts w:ascii="Arial" w:hAnsi="Arial" w:cs="Arial"/>
                <w:szCs w:val="20"/>
              </w:rPr>
            </w:pPr>
            <w:r>
              <w:rPr>
                <w:rFonts w:ascii="Arial" w:hAnsi="Arial" w:cs="Arial"/>
                <w:szCs w:val="20"/>
              </w:rPr>
              <w:t>P.Hajisadeghi</w:t>
            </w:r>
          </w:p>
        </w:tc>
        <w:tc>
          <w:tcPr>
            <w:tcW w:w="1350" w:type="dxa"/>
            <w:tcBorders>
              <w:top w:val="single" w:sz="2" w:space="0" w:color="auto"/>
              <w:left w:val="single" w:sz="2" w:space="0" w:color="auto"/>
              <w:bottom w:val="single" w:sz="4" w:space="0" w:color="auto"/>
              <w:right w:val="single" w:sz="2" w:space="0" w:color="auto"/>
            </w:tcBorders>
            <w:vAlign w:val="center"/>
          </w:tcPr>
          <w:p w:rsidR="00F173A3" w:rsidRPr="000E2E1E" w:rsidRDefault="00F173A3" w:rsidP="00124FB9">
            <w:pPr>
              <w:widowControl w:val="0"/>
              <w:bidi w:val="0"/>
              <w:spacing w:before="20" w:after="20"/>
              <w:jc w:val="center"/>
              <w:rPr>
                <w:rFonts w:ascii="Arial" w:hAnsi="Arial" w:cs="Arial"/>
                <w:szCs w:val="20"/>
              </w:rPr>
            </w:pPr>
            <w:r>
              <w:rPr>
                <w:rFonts w:ascii="Arial" w:hAnsi="Arial" w:cs="Arial"/>
                <w:szCs w:val="20"/>
              </w:rPr>
              <w:t>M.Fakharian</w:t>
            </w:r>
          </w:p>
        </w:tc>
        <w:tc>
          <w:tcPr>
            <w:tcW w:w="1458" w:type="dxa"/>
            <w:tcBorders>
              <w:top w:val="single" w:sz="2" w:space="0" w:color="auto"/>
              <w:left w:val="single" w:sz="2" w:space="0" w:color="auto"/>
              <w:bottom w:val="single" w:sz="4" w:space="0" w:color="auto"/>
              <w:right w:val="single" w:sz="2" w:space="0" w:color="auto"/>
            </w:tcBorders>
            <w:vAlign w:val="center"/>
          </w:tcPr>
          <w:p w:rsidR="00F173A3" w:rsidRPr="002918D6" w:rsidRDefault="0056544E" w:rsidP="00124FB9">
            <w:pPr>
              <w:widowControl w:val="0"/>
              <w:bidi w:val="0"/>
              <w:spacing w:before="20" w:after="20"/>
              <w:jc w:val="center"/>
              <w:rPr>
                <w:rFonts w:ascii="Arial" w:hAnsi="Arial" w:cs="Arial"/>
                <w:szCs w:val="20"/>
              </w:rPr>
            </w:pPr>
            <w:r w:rsidRPr="0056544E">
              <w:rPr>
                <w:rFonts w:ascii="Arial" w:hAnsi="Arial" w:cs="Arial"/>
                <w:szCs w:val="20"/>
              </w:rPr>
              <w:t>M.Mehrshad</w:t>
            </w:r>
          </w:p>
        </w:tc>
        <w:tc>
          <w:tcPr>
            <w:tcW w:w="1843" w:type="dxa"/>
            <w:tcBorders>
              <w:top w:val="single" w:sz="2" w:space="0" w:color="auto"/>
              <w:left w:val="single" w:sz="2" w:space="0" w:color="auto"/>
              <w:bottom w:val="single" w:sz="4" w:space="0" w:color="auto"/>
            </w:tcBorders>
            <w:vAlign w:val="center"/>
          </w:tcPr>
          <w:p w:rsidR="00F173A3" w:rsidRPr="00C9109A" w:rsidRDefault="00F173A3" w:rsidP="00956369">
            <w:pPr>
              <w:widowControl w:val="0"/>
              <w:bidi w:val="0"/>
              <w:spacing w:before="20" w:after="20"/>
              <w:jc w:val="center"/>
              <w:rPr>
                <w:rFonts w:ascii="Arial" w:hAnsi="Arial" w:cs="Arial"/>
                <w:szCs w:val="20"/>
              </w:rPr>
            </w:pPr>
          </w:p>
        </w:tc>
      </w:tr>
      <w:tr w:rsidR="00F173A3"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5"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55"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3"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43" w:type="dxa"/>
            <w:tcBorders>
              <w:top w:val="single" w:sz="2" w:space="0" w:color="auto"/>
              <w:left w:val="single" w:sz="2" w:space="0" w:color="auto"/>
              <w:bottom w:val="single" w:sz="12" w:space="0" w:color="auto"/>
            </w:tcBorders>
            <w:vAlign w:val="center"/>
          </w:tcPr>
          <w:p w:rsidR="00F173A3" w:rsidRPr="00CD3973" w:rsidRDefault="008D2FFC" w:rsidP="00124FB9">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00F173A3" w:rsidRPr="00CD3973">
              <w:rPr>
                <w:rFonts w:ascii="Arial" w:hAnsi="Arial" w:cs="Arial"/>
                <w:b/>
                <w:bCs/>
                <w:color w:val="000000"/>
                <w:sz w:val="17"/>
                <w:szCs w:val="17"/>
              </w:rPr>
              <w:t xml:space="preserve"> Approval</w:t>
            </w:r>
          </w:p>
        </w:tc>
      </w:tr>
      <w:tr w:rsidR="00F173A3" w:rsidRPr="00FB14E1"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322"/>
          <w:jc w:val="center"/>
        </w:trPr>
        <w:tc>
          <w:tcPr>
            <w:tcW w:w="2388" w:type="dxa"/>
            <w:gridSpan w:val="2"/>
            <w:tcBorders>
              <w:top w:val="single" w:sz="12" w:space="0" w:color="auto"/>
              <w:bottom w:val="single" w:sz="4" w:space="0" w:color="auto"/>
              <w:right w:val="single" w:sz="2" w:space="0" w:color="auto"/>
            </w:tcBorders>
            <w:vAlign w:val="center"/>
          </w:tcPr>
          <w:p w:rsidR="00F173A3" w:rsidRPr="00FB14E1" w:rsidRDefault="00F173A3" w:rsidP="00FC335D">
            <w:pPr>
              <w:widowControl w:val="0"/>
              <w:bidi w:val="0"/>
              <w:ind w:hanging="59"/>
              <w:jc w:val="both"/>
              <w:rPr>
                <w:rFonts w:ascii="Arial" w:hAnsi="Arial" w:cs="Arial"/>
                <w:b/>
                <w:bCs/>
                <w:color w:val="000000"/>
                <w:sz w:val="18"/>
                <w:szCs w:val="18"/>
              </w:rPr>
            </w:pPr>
            <w:r>
              <w:rPr>
                <w:rFonts w:ascii="Arial" w:hAnsi="Arial" w:cs="Arial"/>
                <w:b/>
                <w:bCs/>
                <w:sz w:val="18"/>
                <w:szCs w:val="18"/>
              </w:rPr>
              <w:t>Class:</w:t>
            </w:r>
            <w:r w:rsidR="00710727">
              <w:rPr>
                <w:rFonts w:ascii="Arial" w:hAnsi="Arial" w:cs="Arial"/>
                <w:b/>
                <w:bCs/>
                <w:sz w:val="18"/>
                <w:szCs w:val="18"/>
              </w:rPr>
              <w:t xml:space="preserve"> </w:t>
            </w:r>
            <w:r w:rsidR="00FC335D">
              <w:rPr>
                <w:rFonts w:ascii="Arial" w:hAnsi="Arial" w:cs="Arial"/>
                <w:b/>
                <w:bCs/>
                <w:sz w:val="18"/>
                <w:szCs w:val="18"/>
              </w:rPr>
              <w:t>3</w:t>
            </w:r>
          </w:p>
        </w:tc>
        <w:tc>
          <w:tcPr>
            <w:tcW w:w="8339" w:type="dxa"/>
            <w:gridSpan w:val="5"/>
            <w:tcBorders>
              <w:top w:val="single" w:sz="12" w:space="0" w:color="auto"/>
              <w:left w:val="single" w:sz="2" w:space="0" w:color="auto"/>
              <w:bottom w:val="single" w:sz="4" w:space="0" w:color="auto"/>
            </w:tcBorders>
            <w:vAlign w:val="center"/>
          </w:tcPr>
          <w:p w:rsidR="00F173A3" w:rsidRPr="00FB14E1" w:rsidRDefault="008D2FFC" w:rsidP="00956369">
            <w:pPr>
              <w:widowControl w:val="0"/>
              <w:bidi w:val="0"/>
              <w:ind w:hanging="59"/>
              <w:jc w:val="both"/>
              <w:rPr>
                <w:rFonts w:ascii="Arial" w:hAnsi="Arial" w:cs="Arial"/>
                <w:b/>
                <w:bCs/>
                <w:color w:val="000000"/>
                <w:sz w:val="18"/>
                <w:szCs w:val="18"/>
              </w:rPr>
            </w:pPr>
            <w:r>
              <w:rPr>
                <w:rFonts w:asciiTheme="minorBidi" w:hAnsiTheme="minorBidi" w:cstheme="minorBidi"/>
                <w:b/>
                <w:bCs/>
                <w:color w:val="000000"/>
                <w:sz w:val="17"/>
                <w:szCs w:val="17"/>
              </w:rPr>
              <w:t>CLIENT</w:t>
            </w:r>
            <w:r w:rsidR="00F173A3" w:rsidRPr="0045129D">
              <w:rPr>
                <w:rFonts w:asciiTheme="minorBidi" w:hAnsiTheme="minorBidi" w:cstheme="minorBidi"/>
                <w:b/>
                <w:bCs/>
                <w:color w:val="000000"/>
                <w:sz w:val="17"/>
                <w:szCs w:val="17"/>
              </w:rPr>
              <w:t xml:space="preserve"> Doc. Number:</w:t>
            </w:r>
            <w:r w:rsidR="00710727">
              <w:rPr>
                <w:rFonts w:asciiTheme="minorBidi" w:hAnsiTheme="minorBidi" w:cstheme="minorBidi"/>
                <w:b/>
                <w:bCs/>
                <w:color w:val="000000"/>
                <w:sz w:val="17"/>
                <w:szCs w:val="17"/>
              </w:rPr>
              <w:t xml:space="preserve"> </w:t>
            </w:r>
            <w:r w:rsidR="00710727" w:rsidRPr="00710727">
              <w:rPr>
                <w:rFonts w:asciiTheme="minorBidi" w:hAnsiTheme="minorBidi" w:cstheme="minorBidi"/>
                <w:b/>
                <w:bCs/>
                <w:color w:val="000000"/>
                <w:sz w:val="17"/>
                <w:szCs w:val="17"/>
              </w:rPr>
              <w:t>F0Z-709275</w:t>
            </w:r>
          </w:p>
        </w:tc>
      </w:tr>
      <w:tr w:rsidR="003B1A41" w:rsidRPr="00FB14E1"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478"/>
          <w:jc w:val="center"/>
        </w:trPr>
        <w:tc>
          <w:tcPr>
            <w:tcW w:w="983" w:type="dxa"/>
            <w:tcBorders>
              <w:top w:val="single" w:sz="4" w:space="0" w:color="auto"/>
              <w:right w:val="nil"/>
            </w:tcBorders>
          </w:tcPr>
          <w:p w:rsidR="003B1A41" w:rsidRPr="00FB14E1" w:rsidRDefault="003B1A41" w:rsidP="00956369">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44" w:type="dxa"/>
            <w:gridSpan w:val="6"/>
            <w:tcBorders>
              <w:top w:val="single" w:sz="4" w:space="0" w:color="auto"/>
              <w:left w:val="nil"/>
              <w:bottom w:val="single" w:sz="12" w:space="0" w:color="auto"/>
            </w:tcBorders>
          </w:tcPr>
          <w:p w:rsidR="00EB2D3E" w:rsidRDefault="00EB2D3E" w:rsidP="00956369">
            <w:pPr>
              <w:widowControl w:val="0"/>
              <w:bidi w:val="0"/>
              <w:spacing w:before="60" w:after="60"/>
              <w:ind w:hanging="57"/>
              <w:rPr>
                <w:rFonts w:asciiTheme="minorBidi" w:hAnsiTheme="minorBidi" w:cstheme="minorBidi"/>
                <w:b/>
                <w:bCs/>
                <w:color w:val="000000"/>
                <w:sz w:val="14"/>
                <w:szCs w:val="14"/>
              </w:rPr>
            </w:pPr>
          </w:p>
          <w:p w:rsidR="00823557" w:rsidRPr="00C10E61" w:rsidRDefault="00823557" w:rsidP="00EB2D3E">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AFD</w:t>
            </w:r>
            <w:r w:rsidR="00C605FB" w:rsidRPr="00C10E61">
              <w:rPr>
                <w:rFonts w:asciiTheme="minorBidi" w:hAnsiTheme="minorBidi" w:cstheme="minorBidi"/>
                <w:b/>
                <w:bCs/>
                <w:color w:val="000000"/>
                <w:sz w:val="14"/>
                <w:szCs w:val="14"/>
              </w:rPr>
              <w:t xml:space="preserve">: </w:t>
            </w:r>
            <w:r w:rsidRPr="00C10E61">
              <w:rPr>
                <w:rFonts w:asciiTheme="minorBidi" w:hAnsiTheme="minorBidi" w:cstheme="minorBidi"/>
                <w:b/>
                <w:bCs/>
                <w:color w:val="000000"/>
                <w:sz w:val="14"/>
                <w:szCs w:val="14"/>
              </w:rPr>
              <w:t xml:space="preserve">Approved For Design </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823557" w:rsidRPr="00C10E61" w:rsidRDefault="00823557" w:rsidP="002A5DF1">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sidR="008D2FFC">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rsidR="00D26BCE" w:rsidRPr="003B1A41" w:rsidRDefault="00823557" w:rsidP="00956369">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9857EC" w:rsidRDefault="009857EC" w:rsidP="00956369">
      <w:pPr>
        <w:widowControl w:val="0"/>
        <w:spacing w:before="120" w:after="120"/>
        <w:jc w:val="center"/>
        <w:rPr>
          <w:rFonts w:ascii="Arial" w:hAnsi="Arial" w:cs="Arial"/>
          <w:b/>
          <w:szCs w:val="20"/>
        </w:rPr>
      </w:pPr>
    </w:p>
    <w:p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rsidTr="00B5542E">
        <w:trPr>
          <w:trHeight w:hRule="exact" w:val="359"/>
          <w:jc w:val="center"/>
        </w:trPr>
        <w:tc>
          <w:tcPr>
            <w:tcW w:w="951" w:type="dxa"/>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rsidR="00737F90" w:rsidRDefault="00737F90" w:rsidP="00956369">
            <w:pPr>
              <w:widowControl w:val="0"/>
              <w:jc w:val="center"/>
            </w:pPr>
            <w:r>
              <w:rPr>
                <w:rFonts w:ascii="Arial" w:hAnsi="Arial" w:cs="Arial"/>
                <w:b/>
                <w:sz w:val="16"/>
                <w:szCs w:val="16"/>
              </w:rPr>
              <w:t>D01</w:t>
            </w:r>
          </w:p>
        </w:tc>
        <w:tc>
          <w:tcPr>
            <w:tcW w:w="678" w:type="dxa"/>
            <w:vAlign w:val="center"/>
          </w:tcPr>
          <w:p w:rsidR="00737F90" w:rsidRDefault="00737F90" w:rsidP="00956369">
            <w:pPr>
              <w:widowControl w:val="0"/>
              <w:jc w:val="center"/>
            </w:pPr>
            <w:r>
              <w:rPr>
                <w:rFonts w:ascii="Arial" w:hAnsi="Arial" w:cs="Arial"/>
                <w:b/>
                <w:sz w:val="16"/>
                <w:szCs w:val="16"/>
              </w:rPr>
              <w:t>D02</w:t>
            </w:r>
          </w:p>
        </w:tc>
        <w:tc>
          <w:tcPr>
            <w:tcW w:w="636" w:type="dxa"/>
            <w:vAlign w:val="center"/>
          </w:tcPr>
          <w:p w:rsidR="00737F90" w:rsidRDefault="00737F90" w:rsidP="00956369">
            <w:pPr>
              <w:widowControl w:val="0"/>
              <w:jc w:val="center"/>
            </w:pPr>
            <w:r>
              <w:rPr>
                <w:rFonts w:ascii="Arial" w:hAnsi="Arial" w:cs="Arial"/>
                <w:b/>
                <w:sz w:val="16"/>
                <w:szCs w:val="16"/>
              </w:rPr>
              <w:t>D03</w:t>
            </w:r>
          </w:p>
        </w:tc>
        <w:tc>
          <w:tcPr>
            <w:tcW w:w="636" w:type="dxa"/>
            <w:vAlign w:val="center"/>
          </w:tcPr>
          <w:p w:rsidR="00737F90" w:rsidRDefault="00737F90" w:rsidP="00956369">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rsidR="00737F90" w:rsidRPr="005F03BB"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737F90" w:rsidRDefault="00737F90" w:rsidP="00956369">
            <w:pPr>
              <w:widowControl w:val="0"/>
              <w:jc w:val="center"/>
            </w:pPr>
            <w:r>
              <w:rPr>
                <w:rFonts w:ascii="Arial" w:hAnsi="Arial" w:cs="Arial"/>
                <w:b/>
                <w:sz w:val="16"/>
                <w:szCs w:val="16"/>
              </w:rPr>
              <w:t>D01</w:t>
            </w:r>
          </w:p>
        </w:tc>
        <w:tc>
          <w:tcPr>
            <w:tcW w:w="562" w:type="dxa"/>
            <w:shd w:val="clear" w:color="auto" w:fill="auto"/>
            <w:vAlign w:val="center"/>
          </w:tcPr>
          <w:p w:rsidR="00737F90" w:rsidRDefault="00737F90" w:rsidP="00956369">
            <w:pPr>
              <w:widowControl w:val="0"/>
              <w:jc w:val="center"/>
            </w:pPr>
            <w:r>
              <w:rPr>
                <w:rFonts w:ascii="Arial" w:hAnsi="Arial" w:cs="Arial"/>
                <w:b/>
                <w:sz w:val="16"/>
                <w:szCs w:val="16"/>
              </w:rPr>
              <w:t>D02</w:t>
            </w:r>
          </w:p>
        </w:tc>
        <w:tc>
          <w:tcPr>
            <w:tcW w:w="648" w:type="dxa"/>
            <w:shd w:val="clear" w:color="auto" w:fill="auto"/>
            <w:vAlign w:val="center"/>
          </w:tcPr>
          <w:p w:rsidR="00737F90" w:rsidRDefault="00737F90" w:rsidP="00956369">
            <w:pPr>
              <w:widowControl w:val="0"/>
              <w:jc w:val="center"/>
            </w:pPr>
            <w:r>
              <w:rPr>
                <w:rFonts w:ascii="Arial" w:hAnsi="Arial" w:cs="Arial"/>
                <w:b/>
                <w:sz w:val="16"/>
                <w:szCs w:val="16"/>
              </w:rPr>
              <w:t>D03</w:t>
            </w:r>
          </w:p>
        </w:tc>
        <w:tc>
          <w:tcPr>
            <w:tcW w:w="649" w:type="dxa"/>
            <w:shd w:val="clear" w:color="auto" w:fill="auto"/>
            <w:vAlign w:val="center"/>
          </w:tcPr>
          <w:p w:rsidR="00737F90" w:rsidRDefault="00737F90" w:rsidP="00956369">
            <w:pPr>
              <w:widowControl w:val="0"/>
              <w:jc w:val="center"/>
            </w:pPr>
            <w:r>
              <w:rPr>
                <w:rFonts w:ascii="Arial" w:hAnsi="Arial" w:cs="Arial"/>
                <w:b/>
                <w:sz w:val="16"/>
                <w:szCs w:val="16"/>
              </w:rPr>
              <w:t>D04</w:t>
            </w:r>
          </w:p>
        </w:tc>
      </w:tr>
      <w:tr w:rsidR="00257D99" w:rsidRPr="005F03BB" w:rsidTr="00FF0DB1">
        <w:trPr>
          <w:trHeight w:hRule="exact" w:val="170"/>
          <w:jc w:val="center"/>
        </w:trPr>
        <w:tc>
          <w:tcPr>
            <w:tcW w:w="951" w:type="dxa"/>
            <w:vAlign w:val="center"/>
          </w:tcPr>
          <w:p w:rsidR="00257D99" w:rsidRPr="00A54E86" w:rsidRDefault="00257D99" w:rsidP="00956369">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rsidR="00257D99" w:rsidRPr="00290A48" w:rsidRDefault="00257D99"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257D99" w:rsidRPr="00290A48" w:rsidRDefault="00257D99" w:rsidP="00257D99">
            <w:pPr>
              <w:widowControl w:val="0"/>
              <w:spacing w:line="192" w:lineRule="auto"/>
              <w:jc w:val="center"/>
              <w:rPr>
                <w:rFonts w:ascii="Arial" w:hAnsi="Arial" w:cs="Arial"/>
                <w:bCs/>
                <w:sz w:val="16"/>
                <w:szCs w:val="16"/>
              </w:rPr>
            </w:pPr>
          </w:p>
        </w:tc>
        <w:tc>
          <w:tcPr>
            <w:tcW w:w="678" w:type="dxa"/>
            <w:vAlign w:val="center"/>
          </w:tcPr>
          <w:p w:rsidR="00257D99" w:rsidRPr="0090540C" w:rsidRDefault="00257D99" w:rsidP="00956369">
            <w:pPr>
              <w:widowControl w:val="0"/>
              <w:spacing w:line="192" w:lineRule="auto"/>
              <w:jc w:val="center"/>
              <w:rPr>
                <w:rFonts w:ascii="Arial" w:hAnsi="Arial" w:cs="Arial"/>
                <w:b/>
                <w:sz w:val="16"/>
                <w:szCs w:val="16"/>
              </w:rPr>
            </w:pPr>
          </w:p>
        </w:tc>
        <w:tc>
          <w:tcPr>
            <w:tcW w:w="636" w:type="dxa"/>
            <w:vAlign w:val="center"/>
          </w:tcPr>
          <w:p w:rsidR="00257D99" w:rsidRPr="0090540C" w:rsidRDefault="00257D99" w:rsidP="00956369">
            <w:pPr>
              <w:widowControl w:val="0"/>
              <w:spacing w:line="192" w:lineRule="auto"/>
              <w:jc w:val="center"/>
              <w:rPr>
                <w:rFonts w:ascii="Arial" w:hAnsi="Arial" w:cs="Arial"/>
                <w:b/>
                <w:sz w:val="16"/>
                <w:szCs w:val="16"/>
              </w:rPr>
            </w:pPr>
          </w:p>
        </w:tc>
        <w:tc>
          <w:tcPr>
            <w:tcW w:w="636" w:type="dxa"/>
            <w:vAlign w:val="center"/>
          </w:tcPr>
          <w:p w:rsidR="00257D99" w:rsidRPr="0090540C" w:rsidRDefault="00257D9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57D99" w:rsidRPr="005F03BB" w:rsidRDefault="00257D99" w:rsidP="00956369">
            <w:pPr>
              <w:widowControl w:val="0"/>
              <w:spacing w:line="192" w:lineRule="auto"/>
              <w:jc w:val="center"/>
              <w:rPr>
                <w:rFonts w:cs="Arial"/>
                <w:b/>
                <w:sz w:val="16"/>
                <w:szCs w:val="16"/>
              </w:rPr>
            </w:pPr>
          </w:p>
        </w:tc>
        <w:tc>
          <w:tcPr>
            <w:tcW w:w="915" w:type="dxa"/>
            <w:shd w:val="clear" w:color="auto" w:fill="auto"/>
            <w:vAlign w:val="center"/>
          </w:tcPr>
          <w:p w:rsidR="00257D99" w:rsidRPr="00A54E86" w:rsidRDefault="00257D99" w:rsidP="00956369">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257D99" w:rsidRPr="0090540C" w:rsidRDefault="00257D9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57D99" w:rsidRPr="0090540C" w:rsidRDefault="00257D9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57D99" w:rsidRPr="0090540C" w:rsidRDefault="00257D9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57D99" w:rsidRPr="0090540C" w:rsidRDefault="00257D9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57D99" w:rsidRPr="0090540C" w:rsidRDefault="00257D99" w:rsidP="00956369">
            <w:pPr>
              <w:widowControl w:val="0"/>
              <w:spacing w:line="192" w:lineRule="auto"/>
              <w:jc w:val="center"/>
              <w:rPr>
                <w:rFonts w:ascii="Arial" w:hAnsi="Arial" w:cs="Arial"/>
                <w:b/>
                <w:sz w:val="16"/>
                <w:szCs w:val="16"/>
              </w:rPr>
            </w:pPr>
          </w:p>
        </w:tc>
      </w:tr>
      <w:tr w:rsidR="00257D99" w:rsidRPr="005F03BB" w:rsidTr="00FF0DB1">
        <w:trPr>
          <w:trHeight w:hRule="exact" w:val="170"/>
          <w:jc w:val="center"/>
        </w:trPr>
        <w:tc>
          <w:tcPr>
            <w:tcW w:w="951" w:type="dxa"/>
            <w:vAlign w:val="center"/>
          </w:tcPr>
          <w:p w:rsidR="00257D99" w:rsidRPr="00A54E86" w:rsidRDefault="00257D99" w:rsidP="00956369">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rsidR="00257D99" w:rsidRPr="00290A48" w:rsidRDefault="00257D99"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257D99" w:rsidRPr="00290A48" w:rsidRDefault="00257D99" w:rsidP="00257D99">
            <w:pPr>
              <w:widowControl w:val="0"/>
              <w:spacing w:line="192" w:lineRule="auto"/>
              <w:jc w:val="center"/>
              <w:rPr>
                <w:rFonts w:ascii="Arial" w:hAnsi="Arial" w:cs="Arial"/>
                <w:bCs/>
                <w:sz w:val="16"/>
                <w:szCs w:val="16"/>
              </w:rPr>
            </w:pPr>
          </w:p>
        </w:tc>
        <w:tc>
          <w:tcPr>
            <w:tcW w:w="678" w:type="dxa"/>
            <w:vAlign w:val="center"/>
          </w:tcPr>
          <w:p w:rsidR="00257D99" w:rsidRPr="00290A48" w:rsidRDefault="00257D99" w:rsidP="00956369">
            <w:pPr>
              <w:widowControl w:val="0"/>
              <w:spacing w:line="192" w:lineRule="auto"/>
              <w:jc w:val="center"/>
              <w:rPr>
                <w:rFonts w:ascii="Arial" w:hAnsi="Arial" w:cs="Arial"/>
                <w:bCs/>
                <w:sz w:val="16"/>
                <w:szCs w:val="16"/>
              </w:rPr>
            </w:pPr>
          </w:p>
        </w:tc>
        <w:tc>
          <w:tcPr>
            <w:tcW w:w="636" w:type="dxa"/>
            <w:vAlign w:val="center"/>
          </w:tcPr>
          <w:p w:rsidR="00257D99" w:rsidRPr="00290A48" w:rsidRDefault="00257D99" w:rsidP="00956369">
            <w:pPr>
              <w:widowControl w:val="0"/>
              <w:spacing w:line="192" w:lineRule="auto"/>
              <w:jc w:val="center"/>
              <w:rPr>
                <w:rFonts w:ascii="Arial" w:hAnsi="Arial" w:cs="Arial"/>
                <w:bCs/>
                <w:sz w:val="16"/>
                <w:szCs w:val="16"/>
              </w:rPr>
            </w:pPr>
          </w:p>
        </w:tc>
        <w:tc>
          <w:tcPr>
            <w:tcW w:w="636" w:type="dxa"/>
            <w:vAlign w:val="center"/>
          </w:tcPr>
          <w:p w:rsidR="00257D99" w:rsidRPr="00290A48" w:rsidRDefault="00257D99"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257D99" w:rsidRPr="005F03BB" w:rsidRDefault="00257D99" w:rsidP="00956369">
            <w:pPr>
              <w:widowControl w:val="0"/>
              <w:spacing w:line="192" w:lineRule="auto"/>
              <w:jc w:val="center"/>
              <w:rPr>
                <w:rFonts w:cs="Arial"/>
                <w:b/>
                <w:sz w:val="16"/>
                <w:szCs w:val="16"/>
              </w:rPr>
            </w:pPr>
          </w:p>
        </w:tc>
        <w:tc>
          <w:tcPr>
            <w:tcW w:w="915" w:type="dxa"/>
            <w:shd w:val="clear" w:color="auto" w:fill="auto"/>
            <w:vAlign w:val="center"/>
          </w:tcPr>
          <w:p w:rsidR="00257D99" w:rsidRPr="00A54E86" w:rsidRDefault="00257D99" w:rsidP="00956369">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257D99" w:rsidRPr="0090540C" w:rsidRDefault="00257D9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57D99" w:rsidRPr="0090540C" w:rsidRDefault="00257D9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57D99" w:rsidRPr="0090540C" w:rsidRDefault="00257D9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57D99" w:rsidRPr="0090540C" w:rsidRDefault="00257D9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57D99" w:rsidRPr="0090540C" w:rsidRDefault="00257D99"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B909F2"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636"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636"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DB5069" w:rsidRPr="005F03BB" w:rsidTr="00FF0DB1">
        <w:trPr>
          <w:trHeight w:hRule="exact" w:val="170"/>
          <w:jc w:val="center"/>
        </w:trPr>
        <w:tc>
          <w:tcPr>
            <w:tcW w:w="951" w:type="dxa"/>
            <w:vAlign w:val="center"/>
          </w:tcPr>
          <w:p w:rsidR="00DB5069" w:rsidRPr="00A54E86" w:rsidRDefault="00DB5069" w:rsidP="00956369">
            <w:pPr>
              <w:widowControl w:val="0"/>
              <w:jc w:val="center"/>
              <w:rPr>
                <w:rFonts w:ascii="Arial" w:hAnsi="Arial" w:cs="Arial"/>
                <w:b/>
                <w:sz w:val="16"/>
                <w:szCs w:val="16"/>
              </w:rPr>
            </w:pPr>
            <w:r w:rsidRPr="00A54E86">
              <w:rPr>
                <w:rFonts w:ascii="Arial" w:hAnsi="Arial" w:cs="Arial"/>
                <w:b/>
                <w:sz w:val="16"/>
                <w:szCs w:val="16"/>
              </w:rPr>
              <w:t>6</w:t>
            </w:r>
          </w:p>
        </w:tc>
        <w:tc>
          <w:tcPr>
            <w:tcW w:w="540" w:type="dxa"/>
            <w:vAlign w:val="center"/>
          </w:tcPr>
          <w:p w:rsidR="00DB5069" w:rsidRPr="00290A48" w:rsidRDefault="00DB5069" w:rsidP="001B1495">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B5069" w:rsidRPr="00B909F2" w:rsidRDefault="00DB5069" w:rsidP="00956369">
            <w:pPr>
              <w:widowControl w:val="0"/>
              <w:spacing w:line="192" w:lineRule="auto"/>
              <w:jc w:val="center"/>
              <w:rPr>
                <w:rFonts w:ascii="Arial" w:hAnsi="Arial" w:cs="Arial"/>
                <w:bCs/>
                <w:sz w:val="16"/>
                <w:szCs w:val="16"/>
              </w:rPr>
            </w:pPr>
          </w:p>
        </w:tc>
        <w:tc>
          <w:tcPr>
            <w:tcW w:w="678" w:type="dxa"/>
            <w:vAlign w:val="center"/>
          </w:tcPr>
          <w:p w:rsidR="00DB5069" w:rsidRPr="0090540C" w:rsidRDefault="00DB5069" w:rsidP="00956369">
            <w:pPr>
              <w:widowControl w:val="0"/>
              <w:spacing w:line="192" w:lineRule="auto"/>
              <w:jc w:val="center"/>
              <w:rPr>
                <w:rFonts w:ascii="Arial" w:hAnsi="Arial" w:cs="Arial"/>
                <w:b/>
                <w:sz w:val="16"/>
                <w:szCs w:val="16"/>
              </w:rPr>
            </w:pPr>
          </w:p>
        </w:tc>
        <w:tc>
          <w:tcPr>
            <w:tcW w:w="636" w:type="dxa"/>
            <w:vAlign w:val="center"/>
          </w:tcPr>
          <w:p w:rsidR="00DB5069" w:rsidRPr="0090540C" w:rsidRDefault="00DB5069" w:rsidP="00956369">
            <w:pPr>
              <w:widowControl w:val="0"/>
              <w:spacing w:line="192" w:lineRule="auto"/>
              <w:jc w:val="center"/>
              <w:rPr>
                <w:rFonts w:ascii="Arial" w:hAnsi="Arial" w:cs="Arial"/>
                <w:b/>
                <w:sz w:val="16"/>
                <w:szCs w:val="16"/>
              </w:rPr>
            </w:pPr>
          </w:p>
        </w:tc>
        <w:tc>
          <w:tcPr>
            <w:tcW w:w="636" w:type="dxa"/>
            <w:vAlign w:val="center"/>
          </w:tcPr>
          <w:p w:rsidR="00DB5069" w:rsidRPr="0090540C" w:rsidRDefault="00DB506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B5069" w:rsidRPr="005F03BB" w:rsidRDefault="00DB5069" w:rsidP="00956369">
            <w:pPr>
              <w:widowControl w:val="0"/>
              <w:spacing w:line="192" w:lineRule="auto"/>
              <w:jc w:val="center"/>
              <w:rPr>
                <w:rFonts w:cs="Arial"/>
                <w:b/>
                <w:sz w:val="16"/>
                <w:szCs w:val="16"/>
              </w:rPr>
            </w:pPr>
          </w:p>
        </w:tc>
        <w:tc>
          <w:tcPr>
            <w:tcW w:w="915" w:type="dxa"/>
            <w:shd w:val="clear" w:color="auto" w:fill="auto"/>
            <w:vAlign w:val="center"/>
          </w:tcPr>
          <w:p w:rsidR="00DB5069" w:rsidRPr="00A54E86" w:rsidRDefault="00DB5069" w:rsidP="00956369">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DB5069" w:rsidRPr="0090540C" w:rsidRDefault="00DB506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B5069" w:rsidRPr="0090540C" w:rsidRDefault="00DB506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B5069" w:rsidRPr="0090540C" w:rsidRDefault="00DB506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B5069" w:rsidRPr="0090540C" w:rsidRDefault="00DB506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B5069" w:rsidRPr="0090540C" w:rsidRDefault="00DB5069" w:rsidP="00956369">
            <w:pPr>
              <w:widowControl w:val="0"/>
              <w:spacing w:line="192" w:lineRule="auto"/>
              <w:jc w:val="center"/>
              <w:rPr>
                <w:rFonts w:ascii="Arial" w:hAnsi="Arial" w:cs="Arial"/>
                <w:b/>
                <w:sz w:val="16"/>
                <w:szCs w:val="16"/>
              </w:rPr>
            </w:pPr>
          </w:p>
        </w:tc>
      </w:tr>
      <w:tr w:rsidR="00DB5069" w:rsidRPr="005F03BB" w:rsidTr="00FF0DB1">
        <w:trPr>
          <w:trHeight w:hRule="exact" w:val="170"/>
          <w:jc w:val="center"/>
        </w:trPr>
        <w:tc>
          <w:tcPr>
            <w:tcW w:w="951" w:type="dxa"/>
            <w:vAlign w:val="center"/>
          </w:tcPr>
          <w:p w:rsidR="00DB5069" w:rsidRPr="00A54E86" w:rsidRDefault="00DB5069" w:rsidP="00956369">
            <w:pPr>
              <w:widowControl w:val="0"/>
              <w:jc w:val="center"/>
              <w:rPr>
                <w:rFonts w:ascii="Arial" w:hAnsi="Arial" w:cs="Arial"/>
                <w:b/>
                <w:sz w:val="16"/>
                <w:szCs w:val="16"/>
              </w:rPr>
            </w:pPr>
            <w:r w:rsidRPr="00A54E86">
              <w:rPr>
                <w:rFonts w:ascii="Arial" w:hAnsi="Arial" w:cs="Arial"/>
                <w:b/>
                <w:sz w:val="16"/>
                <w:szCs w:val="16"/>
              </w:rPr>
              <w:t>7</w:t>
            </w:r>
          </w:p>
        </w:tc>
        <w:tc>
          <w:tcPr>
            <w:tcW w:w="540" w:type="dxa"/>
            <w:vAlign w:val="center"/>
          </w:tcPr>
          <w:p w:rsidR="00DB5069" w:rsidRPr="00290A48" w:rsidRDefault="00DB5069" w:rsidP="001B1495">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B5069" w:rsidRPr="00B909F2" w:rsidRDefault="00DB5069" w:rsidP="00956369">
            <w:pPr>
              <w:widowControl w:val="0"/>
              <w:spacing w:line="192" w:lineRule="auto"/>
              <w:jc w:val="center"/>
              <w:rPr>
                <w:rFonts w:ascii="Arial" w:hAnsi="Arial" w:cs="Arial"/>
                <w:bCs/>
                <w:sz w:val="16"/>
                <w:szCs w:val="16"/>
              </w:rPr>
            </w:pPr>
          </w:p>
        </w:tc>
        <w:tc>
          <w:tcPr>
            <w:tcW w:w="678" w:type="dxa"/>
            <w:vAlign w:val="center"/>
          </w:tcPr>
          <w:p w:rsidR="00DB5069" w:rsidRPr="0090540C" w:rsidRDefault="00DB5069" w:rsidP="00956369">
            <w:pPr>
              <w:widowControl w:val="0"/>
              <w:spacing w:line="192" w:lineRule="auto"/>
              <w:jc w:val="center"/>
              <w:rPr>
                <w:rFonts w:ascii="Arial" w:hAnsi="Arial" w:cs="Arial"/>
                <w:b/>
                <w:sz w:val="16"/>
                <w:szCs w:val="16"/>
              </w:rPr>
            </w:pPr>
          </w:p>
        </w:tc>
        <w:tc>
          <w:tcPr>
            <w:tcW w:w="636" w:type="dxa"/>
            <w:vAlign w:val="center"/>
          </w:tcPr>
          <w:p w:rsidR="00DB5069" w:rsidRPr="0090540C" w:rsidRDefault="00DB5069" w:rsidP="00956369">
            <w:pPr>
              <w:widowControl w:val="0"/>
              <w:spacing w:line="192" w:lineRule="auto"/>
              <w:jc w:val="center"/>
              <w:rPr>
                <w:rFonts w:ascii="Arial" w:hAnsi="Arial" w:cs="Arial"/>
                <w:b/>
                <w:sz w:val="16"/>
                <w:szCs w:val="16"/>
              </w:rPr>
            </w:pPr>
          </w:p>
        </w:tc>
        <w:tc>
          <w:tcPr>
            <w:tcW w:w="636" w:type="dxa"/>
            <w:vAlign w:val="center"/>
          </w:tcPr>
          <w:p w:rsidR="00DB5069" w:rsidRPr="0090540C" w:rsidRDefault="00DB506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B5069" w:rsidRPr="005F03BB" w:rsidRDefault="00DB5069" w:rsidP="00956369">
            <w:pPr>
              <w:widowControl w:val="0"/>
              <w:spacing w:line="192" w:lineRule="auto"/>
              <w:jc w:val="center"/>
              <w:rPr>
                <w:rFonts w:cs="Arial"/>
                <w:b/>
                <w:sz w:val="16"/>
                <w:szCs w:val="16"/>
              </w:rPr>
            </w:pPr>
          </w:p>
        </w:tc>
        <w:tc>
          <w:tcPr>
            <w:tcW w:w="915" w:type="dxa"/>
            <w:shd w:val="clear" w:color="auto" w:fill="auto"/>
            <w:vAlign w:val="center"/>
          </w:tcPr>
          <w:p w:rsidR="00DB5069" w:rsidRPr="00A54E86" w:rsidRDefault="00DB5069" w:rsidP="00956369">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DB5069" w:rsidRPr="0090540C" w:rsidRDefault="00DB506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B5069" w:rsidRPr="0090540C" w:rsidRDefault="00DB506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B5069" w:rsidRPr="0090540C" w:rsidRDefault="00DB506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B5069" w:rsidRPr="0090540C" w:rsidRDefault="00DB506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B5069" w:rsidRPr="0090540C" w:rsidRDefault="00DB5069" w:rsidP="00956369">
            <w:pPr>
              <w:widowControl w:val="0"/>
              <w:spacing w:line="192" w:lineRule="auto"/>
              <w:jc w:val="center"/>
              <w:rPr>
                <w:rFonts w:ascii="Arial" w:hAnsi="Arial" w:cs="Arial"/>
                <w:b/>
                <w:sz w:val="16"/>
                <w:szCs w:val="16"/>
              </w:rPr>
            </w:pPr>
          </w:p>
        </w:tc>
      </w:tr>
      <w:tr w:rsidR="00DB5069" w:rsidRPr="005F03BB" w:rsidTr="00FF0DB1">
        <w:trPr>
          <w:trHeight w:hRule="exact" w:val="170"/>
          <w:jc w:val="center"/>
        </w:trPr>
        <w:tc>
          <w:tcPr>
            <w:tcW w:w="951" w:type="dxa"/>
            <w:vAlign w:val="center"/>
          </w:tcPr>
          <w:p w:rsidR="00DB5069" w:rsidRPr="00A54E86" w:rsidRDefault="00DB5069" w:rsidP="00956369">
            <w:pPr>
              <w:widowControl w:val="0"/>
              <w:jc w:val="center"/>
              <w:rPr>
                <w:rFonts w:ascii="Arial" w:hAnsi="Arial" w:cs="Arial"/>
                <w:b/>
                <w:sz w:val="16"/>
                <w:szCs w:val="16"/>
              </w:rPr>
            </w:pPr>
            <w:r w:rsidRPr="00A54E86">
              <w:rPr>
                <w:rFonts w:ascii="Arial" w:hAnsi="Arial" w:cs="Arial"/>
                <w:b/>
                <w:sz w:val="16"/>
                <w:szCs w:val="16"/>
              </w:rPr>
              <w:t>8</w:t>
            </w:r>
          </w:p>
        </w:tc>
        <w:tc>
          <w:tcPr>
            <w:tcW w:w="540" w:type="dxa"/>
            <w:vAlign w:val="center"/>
          </w:tcPr>
          <w:p w:rsidR="00DB5069" w:rsidRPr="00290A48" w:rsidRDefault="00DB5069" w:rsidP="001B1495">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B5069" w:rsidRPr="0090540C" w:rsidRDefault="00DB5069" w:rsidP="00956369">
            <w:pPr>
              <w:widowControl w:val="0"/>
              <w:spacing w:line="192" w:lineRule="auto"/>
              <w:jc w:val="center"/>
              <w:rPr>
                <w:rFonts w:ascii="Arial" w:hAnsi="Arial" w:cs="Arial"/>
                <w:b/>
                <w:sz w:val="16"/>
                <w:szCs w:val="16"/>
              </w:rPr>
            </w:pPr>
          </w:p>
        </w:tc>
        <w:tc>
          <w:tcPr>
            <w:tcW w:w="678" w:type="dxa"/>
            <w:vAlign w:val="center"/>
          </w:tcPr>
          <w:p w:rsidR="00DB5069" w:rsidRPr="0090540C" w:rsidRDefault="00DB5069" w:rsidP="00956369">
            <w:pPr>
              <w:widowControl w:val="0"/>
              <w:spacing w:line="192" w:lineRule="auto"/>
              <w:jc w:val="center"/>
              <w:rPr>
                <w:rFonts w:ascii="Arial" w:hAnsi="Arial" w:cs="Arial"/>
                <w:b/>
                <w:sz w:val="16"/>
                <w:szCs w:val="16"/>
              </w:rPr>
            </w:pPr>
          </w:p>
        </w:tc>
        <w:tc>
          <w:tcPr>
            <w:tcW w:w="636" w:type="dxa"/>
            <w:vAlign w:val="center"/>
          </w:tcPr>
          <w:p w:rsidR="00DB5069" w:rsidRPr="0090540C" w:rsidRDefault="00DB5069" w:rsidP="00956369">
            <w:pPr>
              <w:widowControl w:val="0"/>
              <w:spacing w:line="192" w:lineRule="auto"/>
              <w:jc w:val="center"/>
              <w:rPr>
                <w:rFonts w:ascii="Arial" w:hAnsi="Arial" w:cs="Arial"/>
                <w:b/>
                <w:sz w:val="16"/>
                <w:szCs w:val="16"/>
              </w:rPr>
            </w:pPr>
          </w:p>
        </w:tc>
        <w:tc>
          <w:tcPr>
            <w:tcW w:w="636" w:type="dxa"/>
            <w:vAlign w:val="center"/>
          </w:tcPr>
          <w:p w:rsidR="00DB5069" w:rsidRPr="0090540C" w:rsidRDefault="00DB506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B5069" w:rsidRPr="005F03BB" w:rsidRDefault="00DB5069" w:rsidP="00956369">
            <w:pPr>
              <w:widowControl w:val="0"/>
              <w:spacing w:line="192" w:lineRule="auto"/>
              <w:jc w:val="center"/>
              <w:rPr>
                <w:rFonts w:cs="Arial"/>
                <w:b/>
                <w:sz w:val="16"/>
                <w:szCs w:val="16"/>
              </w:rPr>
            </w:pPr>
          </w:p>
        </w:tc>
        <w:tc>
          <w:tcPr>
            <w:tcW w:w="915" w:type="dxa"/>
            <w:shd w:val="clear" w:color="auto" w:fill="auto"/>
            <w:vAlign w:val="center"/>
          </w:tcPr>
          <w:p w:rsidR="00DB5069" w:rsidRPr="00A54E86" w:rsidRDefault="00DB5069" w:rsidP="00956369">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DB5069" w:rsidRPr="0090540C" w:rsidRDefault="00DB506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B5069" w:rsidRPr="0090540C" w:rsidRDefault="00DB506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B5069" w:rsidRPr="0090540C" w:rsidRDefault="00DB506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B5069" w:rsidRPr="0090540C" w:rsidRDefault="00DB506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B5069" w:rsidRPr="0090540C" w:rsidRDefault="00DB5069" w:rsidP="00956369">
            <w:pPr>
              <w:widowControl w:val="0"/>
              <w:spacing w:line="192" w:lineRule="auto"/>
              <w:jc w:val="center"/>
              <w:rPr>
                <w:rFonts w:ascii="Arial" w:hAnsi="Arial" w:cs="Arial"/>
                <w:b/>
                <w:sz w:val="16"/>
                <w:szCs w:val="16"/>
              </w:rPr>
            </w:pPr>
          </w:p>
        </w:tc>
      </w:tr>
      <w:tr w:rsidR="00DB5069" w:rsidRPr="005F03BB" w:rsidTr="00FF0DB1">
        <w:trPr>
          <w:trHeight w:hRule="exact" w:val="170"/>
          <w:jc w:val="center"/>
        </w:trPr>
        <w:tc>
          <w:tcPr>
            <w:tcW w:w="951" w:type="dxa"/>
            <w:vAlign w:val="center"/>
          </w:tcPr>
          <w:p w:rsidR="00DB5069" w:rsidRPr="00A54E86" w:rsidRDefault="00DB5069" w:rsidP="00956369">
            <w:pPr>
              <w:widowControl w:val="0"/>
              <w:jc w:val="center"/>
              <w:rPr>
                <w:rFonts w:ascii="Arial" w:hAnsi="Arial" w:cs="Arial"/>
                <w:b/>
                <w:sz w:val="16"/>
                <w:szCs w:val="16"/>
              </w:rPr>
            </w:pPr>
            <w:r w:rsidRPr="00A54E86">
              <w:rPr>
                <w:rFonts w:ascii="Arial" w:hAnsi="Arial" w:cs="Arial"/>
                <w:b/>
                <w:sz w:val="16"/>
                <w:szCs w:val="16"/>
              </w:rPr>
              <w:t>9</w:t>
            </w:r>
          </w:p>
        </w:tc>
        <w:tc>
          <w:tcPr>
            <w:tcW w:w="540" w:type="dxa"/>
            <w:vAlign w:val="center"/>
          </w:tcPr>
          <w:p w:rsidR="00DB5069" w:rsidRPr="00290A48" w:rsidRDefault="00DB5069" w:rsidP="001B1495">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B5069" w:rsidRPr="0090540C" w:rsidRDefault="00DB5069" w:rsidP="00956369">
            <w:pPr>
              <w:widowControl w:val="0"/>
              <w:spacing w:line="192" w:lineRule="auto"/>
              <w:jc w:val="center"/>
              <w:rPr>
                <w:rFonts w:ascii="Arial" w:hAnsi="Arial" w:cs="Arial"/>
                <w:b/>
                <w:sz w:val="16"/>
                <w:szCs w:val="16"/>
              </w:rPr>
            </w:pPr>
          </w:p>
        </w:tc>
        <w:tc>
          <w:tcPr>
            <w:tcW w:w="678" w:type="dxa"/>
            <w:vAlign w:val="center"/>
          </w:tcPr>
          <w:p w:rsidR="00DB5069" w:rsidRPr="0090540C" w:rsidRDefault="00DB5069" w:rsidP="00956369">
            <w:pPr>
              <w:widowControl w:val="0"/>
              <w:spacing w:line="192" w:lineRule="auto"/>
              <w:jc w:val="center"/>
              <w:rPr>
                <w:rFonts w:ascii="Arial" w:hAnsi="Arial" w:cs="Arial"/>
                <w:b/>
                <w:sz w:val="16"/>
                <w:szCs w:val="16"/>
              </w:rPr>
            </w:pPr>
          </w:p>
        </w:tc>
        <w:tc>
          <w:tcPr>
            <w:tcW w:w="636" w:type="dxa"/>
            <w:vAlign w:val="center"/>
          </w:tcPr>
          <w:p w:rsidR="00DB5069" w:rsidRPr="0090540C" w:rsidRDefault="00DB5069" w:rsidP="00956369">
            <w:pPr>
              <w:widowControl w:val="0"/>
              <w:spacing w:line="192" w:lineRule="auto"/>
              <w:jc w:val="center"/>
              <w:rPr>
                <w:rFonts w:ascii="Arial" w:hAnsi="Arial" w:cs="Arial"/>
                <w:b/>
                <w:sz w:val="16"/>
                <w:szCs w:val="16"/>
              </w:rPr>
            </w:pPr>
          </w:p>
        </w:tc>
        <w:tc>
          <w:tcPr>
            <w:tcW w:w="636" w:type="dxa"/>
            <w:vAlign w:val="center"/>
          </w:tcPr>
          <w:p w:rsidR="00DB5069" w:rsidRPr="0090540C" w:rsidRDefault="00DB506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B5069" w:rsidRPr="005F03BB" w:rsidRDefault="00DB5069" w:rsidP="00956369">
            <w:pPr>
              <w:widowControl w:val="0"/>
              <w:spacing w:line="192" w:lineRule="auto"/>
              <w:jc w:val="center"/>
              <w:rPr>
                <w:rFonts w:cs="Arial"/>
                <w:b/>
                <w:sz w:val="16"/>
                <w:szCs w:val="16"/>
              </w:rPr>
            </w:pPr>
          </w:p>
        </w:tc>
        <w:tc>
          <w:tcPr>
            <w:tcW w:w="915" w:type="dxa"/>
            <w:shd w:val="clear" w:color="auto" w:fill="auto"/>
            <w:vAlign w:val="center"/>
          </w:tcPr>
          <w:p w:rsidR="00DB5069" w:rsidRPr="00A54E86" w:rsidRDefault="00DB5069" w:rsidP="00956369">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DB5069" w:rsidRPr="0090540C" w:rsidRDefault="00DB506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B5069" w:rsidRPr="0090540C" w:rsidRDefault="00DB506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B5069" w:rsidRPr="0090540C" w:rsidRDefault="00DB506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B5069" w:rsidRPr="0090540C" w:rsidRDefault="00DB506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B5069" w:rsidRPr="0090540C" w:rsidRDefault="00DB5069" w:rsidP="00956369">
            <w:pPr>
              <w:widowControl w:val="0"/>
              <w:spacing w:line="192" w:lineRule="auto"/>
              <w:jc w:val="center"/>
              <w:rPr>
                <w:rFonts w:ascii="Arial" w:hAnsi="Arial" w:cs="Arial"/>
                <w:b/>
                <w:sz w:val="16"/>
                <w:szCs w:val="16"/>
              </w:rPr>
            </w:pPr>
          </w:p>
        </w:tc>
      </w:tr>
      <w:tr w:rsidR="00DB5069" w:rsidRPr="005F03BB" w:rsidTr="00FF0DB1">
        <w:trPr>
          <w:trHeight w:hRule="exact" w:val="170"/>
          <w:jc w:val="center"/>
        </w:trPr>
        <w:tc>
          <w:tcPr>
            <w:tcW w:w="951" w:type="dxa"/>
            <w:vAlign w:val="center"/>
          </w:tcPr>
          <w:p w:rsidR="00DB5069" w:rsidRPr="00A54E86" w:rsidRDefault="00DB5069" w:rsidP="00956369">
            <w:pPr>
              <w:widowControl w:val="0"/>
              <w:jc w:val="center"/>
              <w:rPr>
                <w:rFonts w:ascii="Arial" w:hAnsi="Arial" w:cs="Arial"/>
                <w:b/>
                <w:sz w:val="16"/>
                <w:szCs w:val="16"/>
              </w:rPr>
            </w:pPr>
            <w:r w:rsidRPr="00A54E86">
              <w:rPr>
                <w:rFonts w:ascii="Arial" w:hAnsi="Arial" w:cs="Arial"/>
                <w:b/>
                <w:sz w:val="16"/>
                <w:szCs w:val="16"/>
              </w:rPr>
              <w:t>10</w:t>
            </w:r>
          </w:p>
        </w:tc>
        <w:tc>
          <w:tcPr>
            <w:tcW w:w="540" w:type="dxa"/>
            <w:vAlign w:val="center"/>
          </w:tcPr>
          <w:p w:rsidR="00DB5069" w:rsidRPr="00290A48" w:rsidRDefault="00DB5069" w:rsidP="001B1495">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B5069" w:rsidRPr="0090540C" w:rsidRDefault="00DB5069" w:rsidP="00956369">
            <w:pPr>
              <w:widowControl w:val="0"/>
              <w:spacing w:line="192" w:lineRule="auto"/>
              <w:jc w:val="center"/>
              <w:rPr>
                <w:rFonts w:ascii="Arial" w:hAnsi="Arial" w:cs="Arial"/>
                <w:b/>
                <w:sz w:val="16"/>
                <w:szCs w:val="16"/>
              </w:rPr>
            </w:pPr>
          </w:p>
        </w:tc>
        <w:tc>
          <w:tcPr>
            <w:tcW w:w="678" w:type="dxa"/>
            <w:vAlign w:val="center"/>
          </w:tcPr>
          <w:p w:rsidR="00DB5069" w:rsidRPr="0090540C" w:rsidRDefault="00DB5069" w:rsidP="00956369">
            <w:pPr>
              <w:widowControl w:val="0"/>
              <w:spacing w:line="192" w:lineRule="auto"/>
              <w:jc w:val="center"/>
              <w:rPr>
                <w:rFonts w:ascii="Arial" w:hAnsi="Arial" w:cs="Arial"/>
                <w:b/>
                <w:sz w:val="16"/>
                <w:szCs w:val="16"/>
              </w:rPr>
            </w:pPr>
          </w:p>
        </w:tc>
        <w:tc>
          <w:tcPr>
            <w:tcW w:w="636" w:type="dxa"/>
            <w:vAlign w:val="center"/>
          </w:tcPr>
          <w:p w:rsidR="00DB5069" w:rsidRPr="0090540C" w:rsidRDefault="00DB5069" w:rsidP="00956369">
            <w:pPr>
              <w:widowControl w:val="0"/>
              <w:spacing w:line="192" w:lineRule="auto"/>
              <w:jc w:val="center"/>
              <w:rPr>
                <w:rFonts w:ascii="Arial" w:hAnsi="Arial" w:cs="Arial"/>
                <w:b/>
                <w:sz w:val="16"/>
                <w:szCs w:val="16"/>
              </w:rPr>
            </w:pPr>
          </w:p>
        </w:tc>
        <w:tc>
          <w:tcPr>
            <w:tcW w:w="636" w:type="dxa"/>
            <w:vAlign w:val="center"/>
          </w:tcPr>
          <w:p w:rsidR="00DB5069" w:rsidRPr="0090540C" w:rsidRDefault="00DB506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B5069" w:rsidRPr="005F03BB" w:rsidRDefault="00DB5069" w:rsidP="00956369">
            <w:pPr>
              <w:widowControl w:val="0"/>
              <w:spacing w:line="192" w:lineRule="auto"/>
              <w:jc w:val="center"/>
              <w:rPr>
                <w:rFonts w:cs="Arial"/>
                <w:b/>
                <w:sz w:val="16"/>
                <w:szCs w:val="16"/>
              </w:rPr>
            </w:pPr>
          </w:p>
        </w:tc>
        <w:tc>
          <w:tcPr>
            <w:tcW w:w="915" w:type="dxa"/>
            <w:shd w:val="clear" w:color="auto" w:fill="auto"/>
            <w:vAlign w:val="center"/>
          </w:tcPr>
          <w:p w:rsidR="00DB5069" w:rsidRPr="00A54E86" w:rsidRDefault="00DB5069" w:rsidP="00956369">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DB5069" w:rsidRPr="0090540C" w:rsidRDefault="00DB506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B5069" w:rsidRPr="0090540C" w:rsidRDefault="00DB506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B5069" w:rsidRPr="0090540C" w:rsidRDefault="00DB506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B5069" w:rsidRPr="0090540C" w:rsidRDefault="00DB506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B5069" w:rsidRPr="0090540C" w:rsidRDefault="00DB5069" w:rsidP="00956369">
            <w:pPr>
              <w:widowControl w:val="0"/>
              <w:spacing w:line="192" w:lineRule="auto"/>
              <w:jc w:val="center"/>
              <w:rPr>
                <w:rFonts w:ascii="Arial" w:hAnsi="Arial" w:cs="Arial"/>
                <w:b/>
                <w:sz w:val="16"/>
                <w:szCs w:val="16"/>
              </w:rPr>
            </w:pPr>
          </w:p>
        </w:tc>
      </w:tr>
      <w:tr w:rsidR="00DB5069" w:rsidRPr="005F03BB" w:rsidTr="00FF0DB1">
        <w:trPr>
          <w:trHeight w:hRule="exact" w:val="170"/>
          <w:jc w:val="center"/>
        </w:trPr>
        <w:tc>
          <w:tcPr>
            <w:tcW w:w="951" w:type="dxa"/>
            <w:vAlign w:val="center"/>
          </w:tcPr>
          <w:p w:rsidR="00DB5069" w:rsidRPr="00A54E86" w:rsidRDefault="00DB5069" w:rsidP="00956369">
            <w:pPr>
              <w:widowControl w:val="0"/>
              <w:jc w:val="center"/>
              <w:rPr>
                <w:rFonts w:ascii="Arial" w:hAnsi="Arial" w:cs="Arial"/>
                <w:b/>
                <w:sz w:val="16"/>
                <w:szCs w:val="16"/>
              </w:rPr>
            </w:pPr>
            <w:r w:rsidRPr="00A54E86">
              <w:rPr>
                <w:rFonts w:ascii="Arial" w:hAnsi="Arial" w:cs="Arial"/>
                <w:b/>
                <w:sz w:val="16"/>
                <w:szCs w:val="16"/>
              </w:rPr>
              <w:t>11</w:t>
            </w:r>
          </w:p>
        </w:tc>
        <w:tc>
          <w:tcPr>
            <w:tcW w:w="540" w:type="dxa"/>
            <w:vAlign w:val="center"/>
          </w:tcPr>
          <w:p w:rsidR="00DB5069" w:rsidRPr="00290A48" w:rsidRDefault="00DB5069" w:rsidP="001B1495">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B5069" w:rsidRPr="0090540C" w:rsidRDefault="00DB5069" w:rsidP="00956369">
            <w:pPr>
              <w:widowControl w:val="0"/>
              <w:spacing w:line="192" w:lineRule="auto"/>
              <w:jc w:val="center"/>
              <w:rPr>
                <w:rFonts w:ascii="Arial" w:hAnsi="Arial" w:cs="Arial"/>
                <w:b/>
                <w:sz w:val="16"/>
                <w:szCs w:val="16"/>
              </w:rPr>
            </w:pPr>
          </w:p>
        </w:tc>
        <w:tc>
          <w:tcPr>
            <w:tcW w:w="678" w:type="dxa"/>
            <w:vAlign w:val="center"/>
          </w:tcPr>
          <w:p w:rsidR="00DB5069" w:rsidRPr="0090540C" w:rsidRDefault="00DB5069" w:rsidP="00956369">
            <w:pPr>
              <w:widowControl w:val="0"/>
              <w:spacing w:line="192" w:lineRule="auto"/>
              <w:jc w:val="center"/>
              <w:rPr>
                <w:rFonts w:ascii="Arial" w:hAnsi="Arial" w:cs="Arial"/>
                <w:b/>
                <w:sz w:val="16"/>
                <w:szCs w:val="16"/>
              </w:rPr>
            </w:pPr>
          </w:p>
        </w:tc>
        <w:tc>
          <w:tcPr>
            <w:tcW w:w="636" w:type="dxa"/>
            <w:vAlign w:val="center"/>
          </w:tcPr>
          <w:p w:rsidR="00DB5069" w:rsidRPr="0090540C" w:rsidRDefault="00DB5069" w:rsidP="00956369">
            <w:pPr>
              <w:widowControl w:val="0"/>
              <w:spacing w:line="192" w:lineRule="auto"/>
              <w:jc w:val="center"/>
              <w:rPr>
                <w:rFonts w:ascii="Arial" w:hAnsi="Arial" w:cs="Arial"/>
                <w:b/>
                <w:sz w:val="16"/>
                <w:szCs w:val="16"/>
              </w:rPr>
            </w:pPr>
          </w:p>
        </w:tc>
        <w:tc>
          <w:tcPr>
            <w:tcW w:w="636" w:type="dxa"/>
            <w:vAlign w:val="center"/>
          </w:tcPr>
          <w:p w:rsidR="00DB5069" w:rsidRPr="0090540C" w:rsidRDefault="00DB506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B5069" w:rsidRPr="005F03BB" w:rsidRDefault="00DB5069" w:rsidP="00956369">
            <w:pPr>
              <w:widowControl w:val="0"/>
              <w:spacing w:line="192" w:lineRule="auto"/>
              <w:jc w:val="center"/>
              <w:rPr>
                <w:rFonts w:cs="Arial"/>
                <w:b/>
                <w:sz w:val="16"/>
                <w:szCs w:val="16"/>
              </w:rPr>
            </w:pPr>
          </w:p>
        </w:tc>
        <w:tc>
          <w:tcPr>
            <w:tcW w:w="915" w:type="dxa"/>
            <w:shd w:val="clear" w:color="auto" w:fill="auto"/>
            <w:vAlign w:val="center"/>
          </w:tcPr>
          <w:p w:rsidR="00DB5069" w:rsidRPr="00A54E86" w:rsidRDefault="00DB5069" w:rsidP="00956369">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DB5069" w:rsidRPr="0090540C" w:rsidRDefault="00DB506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B5069" w:rsidRPr="0090540C" w:rsidRDefault="00DB506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B5069" w:rsidRPr="0090540C" w:rsidRDefault="00DB506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B5069" w:rsidRPr="0090540C" w:rsidRDefault="00DB506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B5069" w:rsidRPr="0090540C" w:rsidRDefault="00DB5069" w:rsidP="00956369">
            <w:pPr>
              <w:widowControl w:val="0"/>
              <w:spacing w:line="192" w:lineRule="auto"/>
              <w:jc w:val="center"/>
              <w:rPr>
                <w:rFonts w:ascii="Arial" w:hAnsi="Arial" w:cs="Arial"/>
                <w:b/>
                <w:sz w:val="16"/>
                <w:szCs w:val="16"/>
              </w:rPr>
            </w:pPr>
          </w:p>
        </w:tc>
      </w:tr>
      <w:tr w:rsidR="00DB5069" w:rsidRPr="005F03BB" w:rsidTr="00FF0DB1">
        <w:trPr>
          <w:trHeight w:hRule="exact" w:val="170"/>
          <w:jc w:val="center"/>
        </w:trPr>
        <w:tc>
          <w:tcPr>
            <w:tcW w:w="951" w:type="dxa"/>
            <w:vAlign w:val="center"/>
          </w:tcPr>
          <w:p w:rsidR="00DB5069" w:rsidRPr="00A54E86" w:rsidRDefault="00DB5069" w:rsidP="00956369">
            <w:pPr>
              <w:widowControl w:val="0"/>
              <w:jc w:val="center"/>
              <w:rPr>
                <w:rFonts w:ascii="Arial" w:hAnsi="Arial" w:cs="Arial"/>
                <w:b/>
                <w:sz w:val="16"/>
                <w:szCs w:val="16"/>
              </w:rPr>
            </w:pPr>
            <w:r w:rsidRPr="00A54E86">
              <w:rPr>
                <w:rFonts w:ascii="Arial" w:hAnsi="Arial" w:cs="Arial"/>
                <w:b/>
                <w:sz w:val="16"/>
                <w:szCs w:val="16"/>
              </w:rPr>
              <w:t>12</w:t>
            </w:r>
          </w:p>
        </w:tc>
        <w:tc>
          <w:tcPr>
            <w:tcW w:w="540" w:type="dxa"/>
            <w:vAlign w:val="center"/>
          </w:tcPr>
          <w:p w:rsidR="00DB5069" w:rsidRPr="00290A48" w:rsidRDefault="00DB5069" w:rsidP="001B1495">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B5069" w:rsidRPr="0090540C" w:rsidRDefault="00DB5069" w:rsidP="00956369">
            <w:pPr>
              <w:widowControl w:val="0"/>
              <w:spacing w:line="192" w:lineRule="auto"/>
              <w:jc w:val="center"/>
              <w:rPr>
                <w:rFonts w:ascii="Arial" w:hAnsi="Arial" w:cs="Arial"/>
                <w:b/>
                <w:sz w:val="16"/>
                <w:szCs w:val="16"/>
              </w:rPr>
            </w:pPr>
          </w:p>
        </w:tc>
        <w:tc>
          <w:tcPr>
            <w:tcW w:w="678" w:type="dxa"/>
            <w:vAlign w:val="center"/>
          </w:tcPr>
          <w:p w:rsidR="00DB5069" w:rsidRPr="0090540C" w:rsidRDefault="00DB5069" w:rsidP="00956369">
            <w:pPr>
              <w:widowControl w:val="0"/>
              <w:spacing w:line="192" w:lineRule="auto"/>
              <w:jc w:val="center"/>
              <w:rPr>
                <w:rFonts w:ascii="Arial" w:hAnsi="Arial" w:cs="Arial"/>
                <w:b/>
                <w:sz w:val="16"/>
                <w:szCs w:val="16"/>
              </w:rPr>
            </w:pPr>
          </w:p>
        </w:tc>
        <w:tc>
          <w:tcPr>
            <w:tcW w:w="636" w:type="dxa"/>
            <w:vAlign w:val="center"/>
          </w:tcPr>
          <w:p w:rsidR="00DB5069" w:rsidRPr="0090540C" w:rsidRDefault="00DB5069" w:rsidP="00956369">
            <w:pPr>
              <w:widowControl w:val="0"/>
              <w:spacing w:line="192" w:lineRule="auto"/>
              <w:jc w:val="center"/>
              <w:rPr>
                <w:rFonts w:ascii="Arial" w:hAnsi="Arial" w:cs="Arial"/>
                <w:b/>
                <w:sz w:val="16"/>
                <w:szCs w:val="16"/>
              </w:rPr>
            </w:pPr>
          </w:p>
        </w:tc>
        <w:tc>
          <w:tcPr>
            <w:tcW w:w="636" w:type="dxa"/>
            <w:vAlign w:val="center"/>
          </w:tcPr>
          <w:p w:rsidR="00DB5069" w:rsidRPr="0090540C" w:rsidRDefault="00DB506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B5069" w:rsidRPr="005F03BB" w:rsidRDefault="00DB5069" w:rsidP="00956369">
            <w:pPr>
              <w:widowControl w:val="0"/>
              <w:spacing w:line="192" w:lineRule="auto"/>
              <w:jc w:val="center"/>
              <w:rPr>
                <w:rFonts w:cs="Arial"/>
                <w:b/>
                <w:sz w:val="16"/>
                <w:szCs w:val="16"/>
              </w:rPr>
            </w:pPr>
          </w:p>
        </w:tc>
        <w:tc>
          <w:tcPr>
            <w:tcW w:w="915" w:type="dxa"/>
            <w:shd w:val="clear" w:color="auto" w:fill="auto"/>
            <w:vAlign w:val="center"/>
          </w:tcPr>
          <w:p w:rsidR="00DB5069" w:rsidRPr="00A54E86" w:rsidRDefault="00DB5069" w:rsidP="00956369">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DB5069" w:rsidRPr="0090540C" w:rsidRDefault="00DB506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B5069" w:rsidRPr="0090540C" w:rsidRDefault="00DB506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B5069" w:rsidRPr="0090540C" w:rsidRDefault="00DB506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B5069" w:rsidRPr="0090540C" w:rsidRDefault="00DB506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B5069" w:rsidRPr="0090540C" w:rsidRDefault="00DB5069" w:rsidP="00956369">
            <w:pPr>
              <w:widowControl w:val="0"/>
              <w:spacing w:line="192" w:lineRule="auto"/>
              <w:jc w:val="center"/>
              <w:rPr>
                <w:rFonts w:ascii="Arial" w:hAnsi="Arial" w:cs="Arial"/>
                <w:b/>
                <w:sz w:val="16"/>
                <w:szCs w:val="16"/>
              </w:rPr>
            </w:pPr>
          </w:p>
        </w:tc>
      </w:tr>
      <w:tr w:rsidR="00DB5069" w:rsidRPr="005F03BB" w:rsidTr="00FF0DB1">
        <w:trPr>
          <w:trHeight w:hRule="exact" w:val="170"/>
          <w:jc w:val="center"/>
        </w:trPr>
        <w:tc>
          <w:tcPr>
            <w:tcW w:w="951" w:type="dxa"/>
            <w:vAlign w:val="center"/>
          </w:tcPr>
          <w:p w:rsidR="00DB5069" w:rsidRPr="00A54E86" w:rsidRDefault="00DB5069" w:rsidP="00956369">
            <w:pPr>
              <w:widowControl w:val="0"/>
              <w:jc w:val="center"/>
              <w:rPr>
                <w:rFonts w:ascii="Arial" w:hAnsi="Arial" w:cs="Arial"/>
                <w:b/>
                <w:sz w:val="16"/>
                <w:szCs w:val="16"/>
              </w:rPr>
            </w:pPr>
            <w:r w:rsidRPr="00A54E86">
              <w:rPr>
                <w:rFonts w:ascii="Arial" w:hAnsi="Arial" w:cs="Arial"/>
                <w:b/>
                <w:sz w:val="16"/>
                <w:szCs w:val="16"/>
              </w:rPr>
              <w:t>13</w:t>
            </w:r>
          </w:p>
        </w:tc>
        <w:tc>
          <w:tcPr>
            <w:tcW w:w="540" w:type="dxa"/>
            <w:vAlign w:val="center"/>
          </w:tcPr>
          <w:p w:rsidR="00DB5069" w:rsidRPr="00290A48" w:rsidRDefault="00DB5069" w:rsidP="001B1495">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B5069" w:rsidRPr="0090540C" w:rsidRDefault="00DB5069" w:rsidP="00956369">
            <w:pPr>
              <w:widowControl w:val="0"/>
              <w:spacing w:line="192" w:lineRule="auto"/>
              <w:jc w:val="center"/>
              <w:rPr>
                <w:rFonts w:ascii="Arial" w:hAnsi="Arial" w:cs="Arial"/>
                <w:b/>
                <w:sz w:val="16"/>
                <w:szCs w:val="16"/>
              </w:rPr>
            </w:pPr>
          </w:p>
        </w:tc>
        <w:tc>
          <w:tcPr>
            <w:tcW w:w="678" w:type="dxa"/>
            <w:vAlign w:val="center"/>
          </w:tcPr>
          <w:p w:rsidR="00DB5069" w:rsidRPr="0090540C" w:rsidRDefault="00DB5069" w:rsidP="00956369">
            <w:pPr>
              <w:widowControl w:val="0"/>
              <w:spacing w:line="192" w:lineRule="auto"/>
              <w:jc w:val="center"/>
              <w:rPr>
                <w:rFonts w:ascii="Arial" w:hAnsi="Arial" w:cs="Arial"/>
                <w:b/>
                <w:sz w:val="16"/>
                <w:szCs w:val="16"/>
              </w:rPr>
            </w:pPr>
          </w:p>
        </w:tc>
        <w:tc>
          <w:tcPr>
            <w:tcW w:w="636" w:type="dxa"/>
            <w:vAlign w:val="center"/>
          </w:tcPr>
          <w:p w:rsidR="00DB5069" w:rsidRPr="0090540C" w:rsidRDefault="00DB5069" w:rsidP="00956369">
            <w:pPr>
              <w:widowControl w:val="0"/>
              <w:spacing w:line="192" w:lineRule="auto"/>
              <w:jc w:val="center"/>
              <w:rPr>
                <w:rFonts w:ascii="Arial" w:hAnsi="Arial" w:cs="Arial"/>
                <w:b/>
                <w:sz w:val="16"/>
                <w:szCs w:val="16"/>
              </w:rPr>
            </w:pPr>
          </w:p>
        </w:tc>
        <w:tc>
          <w:tcPr>
            <w:tcW w:w="636" w:type="dxa"/>
            <w:vAlign w:val="center"/>
          </w:tcPr>
          <w:p w:rsidR="00DB5069" w:rsidRPr="0090540C" w:rsidRDefault="00DB506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B5069" w:rsidRPr="005F03BB" w:rsidRDefault="00DB5069" w:rsidP="00956369">
            <w:pPr>
              <w:widowControl w:val="0"/>
              <w:spacing w:line="192" w:lineRule="auto"/>
              <w:jc w:val="center"/>
              <w:rPr>
                <w:rFonts w:cs="Arial"/>
                <w:b/>
                <w:sz w:val="16"/>
                <w:szCs w:val="16"/>
              </w:rPr>
            </w:pPr>
          </w:p>
        </w:tc>
        <w:tc>
          <w:tcPr>
            <w:tcW w:w="915" w:type="dxa"/>
            <w:shd w:val="clear" w:color="auto" w:fill="auto"/>
            <w:vAlign w:val="center"/>
          </w:tcPr>
          <w:p w:rsidR="00DB5069" w:rsidRPr="00A54E86" w:rsidRDefault="00DB5069" w:rsidP="00956369">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DB5069" w:rsidRPr="0090540C" w:rsidRDefault="00DB506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B5069" w:rsidRPr="0090540C" w:rsidRDefault="00DB506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B5069" w:rsidRPr="0090540C" w:rsidRDefault="00DB506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B5069" w:rsidRPr="0090540C" w:rsidRDefault="00DB506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B5069" w:rsidRPr="0090540C" w:rsidRDefault="00DB5069" w:rsidP="00956369">
            <w:pPr>
              <w:widowControl w:val="0"/>
              <w:spacing w:line="192" w:lineRule="auto"/>
              <w:jc w:val="center"/>
              <w:rPr>
                <w:rFonts w:ascii="Arial" w:hAnsi="Arial" w:cs="Arial"/>
                <w:b/>
                <w:sz w:val="16"/>
                <w:szCs w:val="16"/>
              </w:rPr>
            </w:pPr>
          </w:p>
        </w:tc>
      </w:tr>
      <w:tr w:rsidR="00DB5069" w:rsidRPr="005F03BB" w:rsidTr="00FF0DB1">
        <w:trPr>
          <w:trHeight w:hRule="exact" w:val="170"/>
          <w:jc w:val="center"/>
        </w:trPr>
        <w:tc>
          <w:tcPr>
            <w:tcW w:w="951" w:type="dxa"/>
            <w:vAlign w:val="center"/>
          </w:tcPr>
          <w:p w:rsidR="00DB5069" w:rsidRPr="00A54E86" w:rsidRDefault="00DB5069" w:rsidP="00956369">
            <w:pPr>
              <w:widowControl w:val="0"/>
              <w:jc w:val="center"/>
              <w:rPr>
                <w:rFonts w:ascii="Arial" w:hAnsi="Arial" w:cs="Arial"/>
                <w:b/>
                <w:sz w:val="16"/>
                <w:szCs w:val="16"/>
              </w:rPr>
            </w:pPr>
            <w:r w:rsidRPr="00A54E86">
              <w:rPr>
                <w:rFonts w:ascii="Arial" w:hAnsi="Arial" w:cs="Arial"/>
                <w:b/>
                <w:sz w:val="16"/>
                <w:szCs w:val="16"/>
              </w:rPr>
              <w:t>14</w:t>
            </w:r>
          </w:p>
        </w:tc>
        <w:tc>
          <w:tcPr>
            <w:tcW w:w="540" w:type="dxa"/>
            <w:vAlign w:val="center"/>
          </w:tcPr>
          <w:p w:rsidR="00DB5069" w:rsidRPr="00290A48" w:rsidRDefault="00DB5069" w:rsidP="001B1495">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B5069" w:rsidRPr="0090540C" w:rsidRDefault="00DB5069" w:rsidP="00956369">
            <w:pPr>
              <w:widowControl w:val="0"/>
              <w:spacing w:line="192" w:lineRule="auto"/>
              <w:jc w:val="center"/>
              <w:rPr>
                <w:rFonts w:ascii="Arial" w:hAnsi="Arial" w:cs="Arial"/>
                <w:b/>
                <w:sz w:val="16"/>
                <w:szCs w:val="16"/>
              </w:rPr>
            </w:pPr>
          </w:p>
        </w:tc>
        <w:tc>
          <w:tcPr>
            <w:tcW w:w="678" w:type="dxa"/>
            <w:vAlign w:val="center"/>
          </w:tcPr>
          <w:p w:rsidR="00DB5069" w:rsidRPr="0090540C" w:rsidRDefault="00DB5069" w:rsidP="00956369">
            <w:pPr>
              <w:widowControl w:val="0"/>
              <w:spacing w:line="192" w:lineRule="auto"/>
              <w:jc w:val="center"/>
              <w:rPr>
                <w:rFonts w:ascii="Arial" w:hAnsi="Arial" w:cs="Arial"/>
                <w:b/>
                <w:sz w:val="16"/>
                <w:szCs w:val="16"/>
              </w:rPr>
            </w:pPr>
          </w:p>
        </w:tc>
        <w:tc>
          <w:tcPr>
            <w:tcW w:w="636" w:type="dxa"/>
            <w:vAlign w:val="center"/>
          </w:tcPr>
          <w:p w:rsidR="00DB5069" w:rsidRPr="0090540C" w:rsidRDefault="00DB5069" w:rsidP="00956369">
            <w:pPr>
              <w:widowControl w:val="0"/>
              <w:spacing w:line="192" w:lineRule="auto"/>
              <w:jc w:val="center"/>
              <w:rPr>
                <w:rFonts w:ascii="Arial" w:hAnsi="Arial" w:cs="Arial"/>
                <w:b/>
                <w:sz w:val="16"/>
                <w:szCs w:val="16"/>
              </w:rPr>
            </w:pPr>
          </w:p>
        </w:tc>
        <w:tc>
          <w:tcPr>
            <w:tcW w:w="636" w:type="dxa"/>
            <w:vAlign w:val="center"/>
          </w:tcPr>
          <w:p w:rsidR="00DB5069" w:rsidRPr="0090540C" w:rsidRDefault="00DB506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B5069" w:rsidRPr="005F03BB" w:rsidRDefault="00DB5069" w:rsidP="00956369">
            <w:pPr>
              <w:widowControl w:val="0"/>
              <w:spacing w:line="192" w:lineRule="auto"/>
              <w:jc w:val="center"/>
              <w:rPr>
                <w:rFonts w:cs="Arial"/>
                <w:b/>
                <w:sz w:val="16"/>
                <w:szCs w:val="16"/>
              </w:rPr>
            </w:pPr>
          </w:p>
        </w:tc>
        <w:tc>
          <w:tcPr>
            <w:tcW w:w="915" w:type="dxa"/>
            <w:shd w:val="clear" w:color="auto" w:fill="auto"/>
            <w:vAlign w:val="center"/>
          </w:tcPr>
          <w:p w:rsidR="00DB5069" w:rsidRPr="00A54E86" w:rsidRDefault="00DB5069" w:rsidP="00956369">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DB5069" w:rsidRPr="0090540C" w:rsidRDefault="00DB506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B5069" w:rsidRPr="0090540C" w:rsidRDefault="00DB506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B5069" w:rsidRPr="0090540C" w:rsidRDefault="00DB506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B5069" w:rsidRPr="0090540C" w:rsidRDefault="00DB506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B5069" w:rsidRPr="0090540C" w:rsidRDefault="00DB5069" w:rsidP="00956369">
            <w:pPr>
              <w:widowControl w:val="0"/>
              <w:spacing w:line="192" w:lineRule="auto"/>
              <w:jc w:val="center"/>
              <w:rPr>
                <w:rFonts w:ascii="Arial" w:hAnsi="Arial" w:cs="Arial"/>
                <w:b/>
                <w:sz w:val="16"/>
                <w:szCs w:val="16"/>
              </w:rPr>
            </w:pPr>
          </w:p>
        </w:tc>
      </w:tr>
      <w:tr w:rsidR="00DB5069" w:rsidRPr="005F03BB" w:rsidTr="00FF0DB1">
        <w:trPr>
          <w:trHeight w:hRule="exact" w:val="170"/>
          <w:jc w:val="center"/>
        </w:trPr>
        <w:tc>
          <w:tcPr>
            <w:tcW w:w="951" w:type="dxa"/>
            <w:vAlign w:val="center"/>
          </w:tcPr>
          <w:p w:rsidR="00DB5069" w:rsidRPr="00A54E86" w:rsidRDefault="00DB5069" w:rsidP="00956369">
            <w:pPr>
              <w:widowControl w:val="0"/>
              <w:jc w:val="center"/>
              <w:rPr>
                <w:rFonts w:ascii="Arial" w:hAnsi="Arial" w:cs="Arial"/>
                <w:b/>
                <w:sz w:val="16"/>
                <w:szCs w:val="16"/>
              </w:rPr>
            </w:pPr>
            <w:r w:rsidRPr="00A54E86">
              <w:rPr>
                <w:rFonts w:ascii="Arial" w:hAnsi="Arial" w:cs="Arial"/>
                <w:b/>
                <w:sz w:val="16"/>
                <w:szCs w:val="16"/>
              </w:rPr>
              <w:t>15</w:t>
            </w:r>
          </w:p>
        </w:tc>
        <w:tc>
          <w:tcPr>
            <w:tcW w:w="540" w:type="dxa"/>
            <w:vAlign w:val="center"/>
          </w:tcPr>
          <w:p w:rsidR="00DB5069" w:rsidRPr="00290A48" w:rsidRDefault="00DB5069" w:rsidP="001B1495">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B5069" w:rsidRPr="0090540C" w:rsidRDefault="00DB5069" w:rsidP="00956369">
            <w:pPr>
              <w:widowControl w:val="0"/>
              <w:spacing w:line="192" w:lineRule="auto"/>
              <w:jc w:val="center"/>
              <w:rPr>
                <w:rFonts w:ascii="Arial" w:hAnsi="Arial" w:cs="Arial"/>
                <w:b/>
                <w:sz w:val="16"/>
                <w:szCs w:val="16"/>
              </w:rPr>
            </w:pPr>
          </w:p>
        </w:tc>
        <w:tc>
          <w:tcPr>
            <w:tcW w:w="678" w:type="dxa"/>
            <w:vAlign w:val="center"/>
          </w:tcPr>
          <w:p w:rsidR="00DB5069" w:rsidRPr="0090540C" w:rsidRDefault="00DB5069" w:rsidP="00956369">
            <w:pPr>
              <w:widowControl w:val="0"/>
              <w:spacing w:line="192" w:lineRule="auto"/>
              <w:jc w:val="center"/>
              <w:rPr>
                <w:rFonts w:ascii="Arial" w:hAnsi="Arial" w:cs="Arial"/>
                <w:b/>
                <w:sz w:val="16"/>
                <w:szCs w:val="16"/>
              </w:rPr>
            </w:pPr>
          </w:p>
        </w:tc>
        <w:tc>
          <w:tcPr>
            <w:tcW w:w="636" w:type="dxa"/>
            <w:vAlign w:val="center"/>
          </w:tcPr>
          <w:p w:rsidR="00DB5069" w:rsidRPr="0090540C" w:rsidRDefault="00DB5069" w:rsidP="00956369">
            <w:pPr>
              <w:widowControl w:val="0"/>
              <w:spacing w:line="192" w:lineRule="auto"/>
              <w:jc w:val="center"/>
              <w:rPr>
                <w:rFonts w:ascii="Arial" w:hAnsi="Arial" w:cs="Arial"/>
                <w:b/>
                <w:sz w:val="16"/>
                <w:szCs w:val="16"/>
              </w:rPr>
            </w:pPr>
          </w:p>
        </w:tc>
        <w:tc>
          <w:tcPr>
            <w:tcW w:w="636" w:type="dxa"/>
            <w:vAlign w:val="center"/>
          </w:tcPr>
          <w:p w:rsidR="00DB5069" w:rsidRPr="0090540C" w:rsidRDefault="00DB506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B5069" w:rsidRPr="005F03BB" w:rsidRDefault="00DB5069" w:rsidP="00956369">
            <w:pPr>
              <w:widowControl w:val="0"/>
              <w:spacing w:line="192" w:lineRule="auto"/>
              <w:jc w:val="center"/>
              <w:rPr>
                <w:rFonts w:cs="Arial"/>
                <w:b/>
                <w:sz w:val="16"/>
                <w:szCs w:val="16"/>
              </w:rPr>
            </w:pPr>
          </w:p>
        </w:tc>
        <w:tc>
          <w:tcPr>
            <w:tcW w:w="915" w:type="dxa"/>
            <w:shd w:val="clear" w:color="auto" w:fill="auto"/>
            <w:vAlign w:val="center"/>
          </w:tcPr>
          <w:p w:rsidR="00DB5069" w:rsidRPr="00A54E86" w:rsidRDefault="00DB5069" w:rsidP="00956369">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DB5069" w:rsidRPr="0090540C" w:rsidRDefault="00DB506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B5069" w:rsidRPr="0090540C" w:rsidRDefault="00DB506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B5069" w:rsidRPr="0090540C" w:rsidRDefault="00DB506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B5069" w:rsidRPr="0090540C" w:rsidRDefault="00DB506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B5069" w:rsidRPr="0090540C" w:rsidRDefault="00DB5069" w:rsidP="00956369">
            <w:pPr>
              <w:widowControl w:val="0"/>
              <w:spacing w:line="192" w:lineRule="auto"/>
              <w:jc w:val="center"/>
              <w:rPr>
                <w:rFonts w:ascii="Arial" w:hAnsi="Arial" w:cs="Arial"/>
                <w:b/>
                <w:sz w:val="16"/>
                <w:szCs w:val="16"/>
              </w:rPr>
            </w:pPr>
          </w:p>
        </w:tc>
      </w:tr>
      <w:tr w:rsidR="00DB5069" w:rsidRPr="005F03BB" w:rsidTr="00FF0DB1">
        <w:trPr>
          <w:trHeight w:hRule="exact" w:val="170"/>
          <w:jc w:val="center"/>
        </w:trPr>
        <w:tc>
          <w:tcPr>
            <w:tcW w:w="951" w:type="dxa"/>
            <w:vAlign w:val="center"/>
          </w:tcPr>
          <w:p w:rsidR="00DB5069" w:rsidRPr="00A54E86" w:rsidRDefault="00DB5069" w:rsidP="00956369">
            <w:pPr>
              <w:widowControl w:val="0"/>
              <w:jc w:val="center"/>
              <w:rPr>
                <w:rFonts w:ascii="Arial" w:hAnsi="Arial" w:cs="Arial"/>
                <w:b/>
                <w:sz w:val="16"/>
                <w:szCs w:val="16"/>
              </w:rPr>
            </w:pPr>
            <w:r w:rsidRPr="00A54E86">
              <w:rPr>
                <w:rFonts w:ascii="Arial" w:hAnsi="Arial" w:cs="Arial"/>
                <w:b/>
                <w:sz w:val="16"/>
                <w:szCs w:val="16"/>
              </w:rPr>
              <w:t>16</w:t>
            </w:r>
          </w:p>
        </w:tc>
        <w:tc>
          <w:tcPr>
            <w:tcW w:w="540" w:type="dxa"/>
            <w:vAlign w:val="center"/>
          </w:tcPr>
          <w:p w:rsidR="00DB5069" w:rsidRPr="00290A48" w:rsidRDefault="00DB5069" w:rsidP="001B1495">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B5069" w:rsidRPr="0090540C" w:rsidRDefault="00DB5069" w:rsidP="00956369">
            <w:pPr>
              <w:widowControl w:val="0"/>
              <w:spacing w:line="192" w:lineRule="auto"/>
              <w:jc w:val="center"/>
              <w:rPr>
                <w:rFonts w:ascii="Arial" w:hAnsi="Arial" w:cs="Arial"/>
                <w:b/>
                <w:sz w:val="16"/>
                <w:szCs w:val="16"/>
              </w:rPr>
            </w:pPr>
          </w:p>
        </w:tc>
        <w:tc>
          <w:tcPr>
            <w:tcW w:w="678" w:type="dxa"/>
            <w:vAlign w:val="center"/>
          </w:tcPr>
          <w:p w:rsidR="00DB5069" w:rsidRPr="0090540C" w:rsidRDefault="00DB5069" w:rsidP="00956369">
            <w:pPr>
              <w:widowControl w:val="0"/>
              <w:spacing w:line="192" w:lineRule="auto"/>
              <w:jc w:val="center"/>
              <w:rPr>
                <w:rFonts w:ascii="Arial" w:hAnsi="Arial" w:cs="Arial"/>
                <w:b/>
                <w:sz w:val="16"/>
                <w:szCs w:val="16"/>
              </w:rPr>
            </w:pPr>
          </w:p>
        </w:tc>
        <w:tc>
          <w:tcPr>
            <w:tcW w:w="636" w:type="dxa"/>
            <w:vAlign w:val="center"/>
          </w:tcPr>
          <w:p w:rsidR="00DB5069" w:rsidRPr="0090540C" w:rsidRDefault="00DB5069" w:rsidP="00956369">
            <w:pPr>
              <w:widowControl w:val="0"/>
              <w:spacing w:line="192" w:lineRule="auto"/>
              <w:jc w:val="center"/>
              <w:rPr>
                <w:rFonts w:ascii="Arial" w:hAnsi="Arial" w:cs="Arial"/>
                <w:b/>
                <w:sz w:val="16"/>
                <w:szCs w:val="16"/>
              </w:rPr>
            </w:pPr>
          </w:p>
        </w:tc>
        <w:tc>
          <w:tcPr>
            <w:tcW w:w="636" w:type="dxa"/>
            <w:vAlign w:val="center"/>
          </w:tcPr>
          <w:p w:rsidR="00DB5069" w:rsidRPr="0090540C" w:rsidRDefault="00DB506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B5069" w:rsidRPr="005F03BB" w:rsidRDefault="00DB5069" w:rsidP="00956369">
            <w:pPr>
              <w:widowControl w:val="0"/>
              <w:spacing w:line="192" w:lineRule="auto"/>
              <w:jc w:val="center"/>
              <w:rPr>
                <w:rFonts w:cs="Arial"/>
                <w:b/>
                <w:sz w:val="16"/>
                <w:szCs w:val="16"/>
              </w:rPr>
            </w:pPr>
          </w:p>
        </w:tc>
        <w:tc>
          <w:tcPr>
            <w:tcW w:w="915" w:type="dxa"/>
            <w:shd w:val="clear" w:color="auto" w:fill="auto"/>
            <w:vAlign w:val="center"/>
          </w:tcPr>
          <w:p w:rsidR="00DB5069" w:rsidRPr="00A54E86" w:rsidRDefault="00DB5069" w:rsidP="00956369">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DB5069" w:rsidRPr="0090540C" w:rsidRDefault="00DB506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B5069" w:rsidRPr="0090540C" w:rsidRDefault="00DB506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B5069" w:rsidRPr="0090540C" w:rsidRDefault="00DB506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B5069" w:rsidRPr="0090540C" w:rsidRDefault="00DB506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B5069" w:rsidRPr="0090540C" w:rsidRDefault="00DB5069" w:rsidP="00956369">
            <w:pPr>
              <w:widowControl w:val="0"/>
              <w:spacing w:line="192" w:lineRule="auto"/>
              <w:jc w:val="center"/>
              <w:rPr>
                <w:rFonts w:ascii="Arial" w:hAnsi="Arial" w:cs="Arial"/>
                <w:b/>
                <w:sz w:val="16"/>
                <w:szCs w:val="16"/>
              </w:rPr>
            </w:pPr>
          </w:p>
        </w:tc>
      </w:tr>
      <w:tr w:rsidR="00DB5069" w:rsidRPr="005F03BB" w:rsidTr="00FF0DB1">
        <w:trPr>
          <w:trHeight w:hRule="exact" w:val="170"/>
          <w:jc w:val="center"/>
        </w:trPr>
        <w:tc>
          <w:tcPr>
            <w:tcW w:w="951" w:type="dxa"/>
            <w:vAlign w:val="center"/>
          </w:tcPr>
          <w:p w:rsidR="00DB5069" w:rsidRPr="00A54E86" w:rsidRDefault="00DB5069" w:rsidP="00956369">
            <w:pPr>
              <w:widowControl w:val="0"/>
              <w:jc w:val="center"/>
              <w:rPr>
                <w:rFonts w:ascii="Arial" w:hAnsi="Arial" w:cs="Arial"/>
                <w:b/>
                <w:sz w:val="16"/>
                <w:szCs w:val="16"/>
              </w:rPr>
            </w:pPr>
            <w:r w:rsidRPr="00A54E86">
              <w:rPr>
                <w:rFonts w:ascii="Arial" w:hAnsi="Arial" w:cs="Arial"/>
                <w:b/>
                <w:sz w:val="16"/>
                <w:szCs w:val="16"/>
              </w:rPr>
              <w:t>17</w:t>
            </w:r>
          </w:p>
        </w:tc>
        <w:tc>
          <w:tcPr>
            <w:tcW w:w="540" w:type="dxa"/>
            <w:vAlign w:val="center"/>
          </w:tcPr>
          <w:p w:rsidR="00DB5069" w:rsidRPr="00290A48" w:rsidRDefault="00DB5069" w:rsidP="001B1495">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B5069" w:rsidRPr="0090540C" w:rsidRDefault="00DB5069" w:rsidP="00956369">
            <w:pPr>
              <w:widowControl w:val="0"/>
              <w:spacing w:line="192" w:lineRule="auto"/>
              <w:jc w:val="center"/>
              <w:rPr>
                <w:rFonts w:ascii="Arial" w:hAnsi="Arial" w:cs="Arial"/>
                <w:b/>
                <w:sz w:val="16"/>
                <w:szCs w:val="16"/>
              </w:rPr>
            </w:pPr>
          </w:p>
        </w:tc>
        <w:tc>
          <w:tcPr>
            <w:tcW w:w="678" w:type="dxa"/>
            <w:vAlign w:val="center"/>
          </w:tcPr>
          <w:p w:rsidR="00DB5069" w:rsidRPr="0090540C" w:rsidRDefault="00DB5069" w:rsidP="00956369">
            <w:pPr>
              <w:widowControl w:val="0"/>
              <w:spacing w:line="192" w:lineRule="auto"/>
              <w:jc w:val="center"/>
              <w:rPr>
                <w:rFonts w:ascii="Arial" w:hAnsi="Arial" w:cs="Arial"/>
                <w:b/>
                <w:sz w:val="16"/>
                <w:szCs w:val="16"/>
              </w:rPr>
            </w:pPr>
          </w:p>
        </w:tc>
        <w:tc>
          <w:tcPr>
            <w:tcW w:w="636" w:type="dxa"/>
            <w:vAlign w:val="center"/>
          </w:tcPr>
          <w:p w:rsidR="00DB5069" w:rsidRPr="0090540C" w:rsidRDefault="00DB5069" w:rsidP="00956369">
            <w:pPr>
              <w:widowControl w:val="0"/>
              <w:spacing w:line="192" w:lineRule="auto"/>
              <w:jc w:val="center"/>
              <w:rPr>
                <w:rFonts w:ascii="Arial" w:hAnsi="Arial" w:cs="Arial"/>
                <w:b/>
                <w:sz w:val="16"/>
                <w:szCs w:val="16"/>
              </w:rPr>
            </w:pPr>
          </w:p>
        </w:tc>
        <w:tc>
          <w:tcPr>
            <w:tcW w:w="636" w:type="dxa"/>
            <w:vAlign w:val="center"/>
          </w:tcPr>
          <w:p w:rsidR="00DB5069" w:rsidRPr="0090540C" w:rsidRDefault="00DB506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B5069" w:rsidRPr="005F03BB" w:rsidRDefault="00DB5069" w:rsidP="00956369">
            <w:pPr>
              <w:widowControl w:val="0"/>
              <w:spacing w:line="192" w:lineRule="auto"/>
              <w:jc w:val="center"/>
              <w:rPr>
                <w:rFonts w:cs="Arial"/>
                <w:b/>
                <w:sz w:val="16"/>
                <w:szCs w:val="16"/>
              </w:rPr>
            </w:pPr>
          </w:p>
        </w:tc>
        <w:tc>
          <w:tcPr>
            <w:tcW w:w="915" w:type="dxa"/>
            <w:shd w:val="clear" w:color="auto" w:fill="auto"/>
            <w:vAlign w:val="center"/>
          </w:tcPr>
          <w:p w:rsidR="00DB5069" w:rsidRPr="00A54E86" w:rsidRDefault="00DB5069" w:rsidP="00956369">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DB5069" w:rsidRPr="0090540C" w:rsidRDefault="00DB506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B5069" w:rsidRPr="0090540C" w:rsidRDefault="00DB506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B5069" w:rsidRPr="0090540C" w:rsidRDefault="00DB506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B5069" w:rsidRPr="0090540C" w:rsidRDefault="00DB506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B5069" w:rsidRPr="0090540C" w:rsidRDefault="00DB5069" w:rsidP="00956369">
            <w:pPr>
              <w:widowControl w:val="0"/>
              <w:spacing w:line="192" w:lineRule="auto"/>
              <w:jc w:val="center"/>
              <w:rPr>
                <w:rFonts w:ascii="Arial" w:hAnsi="Arial" w:cs="Arial"/>
                <w:b/>
                <w:sz w:val="16"/>
                <w:szCs w:val="16"/>
              </w:rPr>
            </w:pPr>
          </w:p>
        </w:tc>
      </w:tr>
      <w:tr w:rsidR="00DB5069" w:rsidRPr="005F03BB" w:rsidTr="00FF0DB1">
        <w:trPr>
          <w:trHeight w:hRule="exact" w:val="170"/>
          <w:jc w:val="center"/>
        </w:trPr>
        <w:tc>
          <w:tcPr>
            <w:tcW w:w="951" w:type="dxa"/>
            <w:vAlign w:val="center"/>
          </w:tcPr>
          <w:p w:rsidR="00DB5069" w:rsidRPr="00A54E86" w:rsidRDefault="00DB5069" w:rsidP="00956369">
            <w:pPr>
              <w:widowControl w:val="0"/>
              <w:jc w:val="center"/>
              <w:rPr>
                <w:rFonts w:ascii="Arial" w:hAnsi="Arial" w:cs="Arial"/>
                <w:b/>
                <w:sz w:val="16"/>
                <w:szCs w:val="16"/>
              </w:rPr>
            </w:pPr>
            <w:r w:rsidRPr="00A54E86">
              <w:rPr>
                <w:rFonts w:ascii="Arial" w:hAnsi="Arial" w:cs="Arial"/>
                <w:b/>
                <w:sz w:val="16"/>
                <w:szCs w:val="16"/>
              </w:rPr>
              <w:t>18</w:t>
            </w:r>
          </w:p>
        </w:tc>
        <w:tc>
          <w:tcPr>
            <w:tcW w:w="540" w:type="dxa"/>
            <w:vAlign w:val="center"/>
          </w:tcPr>
          <w:p w:rsidR="00DB5069" w:rsidRPr="00290A48" w:rsidRDefault="00DB5069" w:rsidP="001B1495">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B5069" w:rsidRPr="0090540C" w:rsidRDefault="00DB5069" w:rsidP="00956369">
            <w:pPr>
              <w:widowControl w:val="0"/>
              <w:spacing w:line="192" w:lineRule="auto"/>
              <w:jc w:val="center"/>
              <w:rPr>
                <w:rFonts w:ascii="Arial" w:hAnsi="Arial" w:cs="Arial"/>
                <w:b/>
                <w:sz w:val="16"/>
                <w:szCs w:val="16"/>
              </w:rPr>
            </w:pPr>
          </w:p>
        </w:tc>
        <w:tc>
          <w:tcPr>
            <w:tcW w:w="678" w:type="dxa"/>
            <w:vAlign w:val="center"/>
          </w:tcPr>
          <w:p w:rsidR="00DB5069" w:rsidRPr="0090540C" w:rsidRDefault="00DB5069" w:rsidP="00956369">
            <w:pPr>
              <w:widowControl w:val="0"/>
              <w:spacing w:line="192" w:lineRule="auto"/>
              <w:jc w:val="center"/>
              <w:rPr>
                <w:rFonts w:ascii="Arial" w:hAnsi="Arial" w:cs="Arial"/>
                <w:b/>
                <w:sz w:val="16"/>
                <w:szCs w:val="16"/>
              </w:rPr>
            </w:pPr>
          </w:p>
        </w:tc>
        <w:tc>
          <w:tcPr>
            <w:tcW w:w="636" w:type="dxa"/>
            <w:vAlign w:val="center"/>
          </w:tcPr>
          <w:p w:rsidR="00DB5069" w:rsidRPr="0090540C" w:rsidRDefault="00DB5069" w:rsidP="00956369">
            <w:pPr>
              <w:widowControl w:val="0"/>
              <w:spacing w:line="192" w:lineRule="auto"/>
              <w:jc w:val="center"/>
              <w:rPr>
                <w:rFonts w:ascii="Arial" w:hAnsi="Arial" w:cs="Arial"/>
                <w:b/>
                <w:sz w:val="16"/>
                <w:szCs w:val="16"/>
              </w:rPr>
            </w:pPr>
          </w:p>
        </w:tc>
        <w:tc>
          <w:tcPr>
            <w:tcW w:w="636" w:type="dxa"/>
            <w:vAlign w:val="center"/>
          </w:tcPr>
          <w:p w:rsidR="00DB5069" w:rsidRPr="0090540C" w:rsidRDefault="00DB506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B5069" w:rsidRPr="005F03BB" w:rsidRDefault="00DB5069" w:rsidP="00956369">
            <w:pPr>
              <w:widowControl w:val="0"/>
              <w:spacing w:line="192" w:lineRule="auto"/>
              <w:jc w:val="center"/>
              <w:rPr>
                <w:rFonts w:cs="Arial"/>
                <w:b/>
                <w:sz w:val="16"/>
                <w:szCs w:val="16"/>
              </w:rPr>
            </w:pPr>
          </w:p>
        </w:tc>
        <w:tc>
          <w:tcPr>
            <w:tcW w:w="915" w:type="dxa"/>
            <w:shd w:val="clear" w:color="auto" w:fill="auto"/>
            <w:vAlign w:val="center"/>
          </w:tcPr>
          <w:p w:rsidR="00DB5069" w:rsidRPr="00A54E86" w:rsidRDefault="00DB5069" w:rsidP="00956369">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DB5069" w:rsidRPr="0090540C" w:rsidRDefault="00DB506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B5069" w:rsidRPr="0090540C" w:rsidRDefault="00DB506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B5069" w:rsidRPr="0090540C" w:rsidRDefault="00DB506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B5069" w:rsidRPr="0090540C" w:rsidRDefault="00DB506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B5069" w:rsidRPr="0090540C" w:rsidRDefault="00DB5069" w:rsidP="00956369">
            <w:pPr>
              <w:widowControl w:val="0"/>
              <w:spacing w:line="192" w:lineRule="auto"/>
              <w:jc w:val="center"/>
              <w:rPr>
                <w:rFonts w:ascii="Arial" w:hAnsi="Arial" w:cs="Arial"/>
                <w:b/>
                <w:sz w:val="16"/>
                <w:szCs w:val="16"/>
              </w:rPr>
            </w:pPr>
          </w:p>
        </w:tc>
      </w:tr>
      <w:tr w:rsidR="00DB5069" w:rsidRPr="005F03BB" w:rsidTr="00FF0DB1">
        <w:trPr>
          <w:trHeight w:hRule="exact" w:val="170"/>
          <w:jc w:val="center"/>
        </w:trPr>
        <w:tc>
          <w:tcPr>
            <w:tcW w:w="951" w:type="dxa"/>
            <w:vAlign w:val="center"/>
          </w:tcPr>
          <w:p w:rsidR="00DB5069" w:rsidRPr="00A54E86" w:rsidRDefault="00DB5069" w:rsidP="00956369">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rsidR="00DB5069" w:rsidRPr="00290A48" w:rsidRDefault="00DB5069" w:rsidP="001B1495">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B5069" w:rsidRPr="0090540C" w:rsidRDefault="00DB5069" w:rsidP="00956369">
            <w:pPr>
              <w:widowControl w:val="0"/>
              <w:spacing w:line="192" w:lineRule="auto"/>
              <w:jc w:val="center"/>
              <w:rPr>
                <w:rFonts w:ascii="Arial" w:hAnsi="Arial" w:cs="Arial"/>
                <w:b/>
                <w:sz w:val="16"/>
                <w:szCs w:val="16"/>
              </w:rPr>
            </w:pPr>
          </w:p>
        </w:tc>
        <w:tc>
          <w:tcPr>
            <w:tcW w:w="678" w:type="dxa"/>
            <w:vAlign w:val="center"/>
          </w:tcPr>
          <w:p w:rsidR="00DB5069" w:rsidRPr="0090540C" w:rsidRDefault="00DB5069" w:rsidP="00956369">
            <w:pPr>
              <w:widowControl w:val="0"/>
              <w:spacing w:line="192" w:lineRule="auto"/>
              <w:jc w:val="center"/>
              <w:rPr>
                <w:rFonts w:ascii="Arial" w:hAnsi="Arial" w:cs="Arial"/>
                <w:b/>
                <w:sz w:val="16"/>
                <w:szCs w:val="16"/>
              </w:rPr>
            </w:pPr>
          </w:p>
        </w:tc>
        <w:tc>
          <w:tcPr>
            <w:tcW w:w="636" w:type="dxa"/>
            <w:vAlign w:val="center"/>
          </w:tcPr>
          <w:p w:rsidR="00DB5069" w:rsidRPr="0090540C" w:rsidRDefault="00DB5069" w:rsidP="00956369">
            <w:pPr>
              <w:widowControl w:val="0"/>
              <w:spacing w:line="192" w:lineRule="auto"/>
              <w:jc w:val="center"/>
              <w:rPr>
                <w:rFonts w:ascii="Arial" w:hAnsi="Arial" w:cs="Arial"/>
                <w:b/>
                <w:sz w:val="16"/>
                <w:szCs w:val="16"/>
              </w:rPr>
            </w:pPr>
          </w:p>
        </w:tc>
        <w:tc>
          <w:tcPr>
            <w:tcW w:w="636" w:type="dxa"/>
            <w:vAlign w:val="center"/>
          </w:tcPr>
          <w:p w:rsidR="00DB5069" w:rsidRPr="0090540C" w:rsidRDefault="00DB506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B5069" w:rsidRPr="005F03BB" w:rsidRDefault="00DB5069" w:rsidP="00956369">
            <w:pPr>
              <w:widowControl w:val="0"/>
              <w:spacing w:line="192" w:lineRule="auto"/>
              <w:jc w:val="center"/>
              <w:rPr>
                <w:rFonts w:cs="Arial"/>
                <w:b/>
                <w:sz w:val="16"/>
                <w:szCs w:val="16"/>
              </w:rPr>
            </w:pPr>
          </w:p>
        </w:tc>
        <w:tc>
          <w:tcPr>
            <w:tcW w:w="915" w:type="dxa"/>
            <w:shd w:val="clear" w:color="auto" w:fill="auto"/>
            <w:vAlign w:val="center"/>
          </w:tcPr>
          <w:p w:rsidR="00DB5069" w:rsidRPr="00A54E86" w:rsidRDefault="00DB5069" w:rsidP="00956369">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DB5069" w:rsidRPr="0090540C" w:rsidRDefault="00DB506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B5069" w:rsidRPr="0090540C" w:rsidRDefault="00DB506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B5069" w:rsidRPr="0090540C" w:rsidRDefault="00DB506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B5069" w:rsidRPr="0090540C" w:rsidRDefault="00DB506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B5069" w:rsidRPr="0090540C" w:rsidRDefault="00DB506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34</w:t>
            </w:r>
          </w:p>
          <w:p w:rsidR="008F7539" w:rsidRPr="00A54E86" w:rsidRDefault="008F7539" w:rsidP="00956369">
            <w:pPr>
              <w:widowControl w:val="0"/>
              <w:jc w:val="center"/>
              <w:rPr>
                <w:rFonts w:ascii="Arial" w:hAnsi="Arial" w:cs="Arial"/>
                <w:b/>
                <w:sz w:val="16"/>
                <w:szCs w:val="16"/>
              </w:rPr>
            </w:pP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7"/>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bl>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8A4B7B" w:rsidRDefault="00BD2402">
      <w:pPr>
        <w:pStyle w:val="TOC1"/>
        <w:rPr>
          <w:rFonts w:asciiTheme="minorHAnsi" w:eastAsiaTheme="minorEastAsia" w:hAnsiTheme="minorHAnsi" w:cstheme="minorBidi"/>
          <w:b w:val="0"/>
          <w:bCs w:val="0"/>
          <w:caps w:val="0"/>
          <w:kern w:val="0"/>
          <w:sz w:val="22"/>
          <w:szCs w:val="22"/>
        </w:rPr>
      </w:pPr>
      <w:r w:rsidRPr="00687E14">
        <w:rPr>
          <w:sz w:val="18"/>
          <w:szCs w:val="18"/>
        </w:rPr>
        <w:fldChar w:fldCharType="begin"/>
      </w:r>
      <w:r w:rsidR="008F7539" w:rsidRPr="00687E14">
        <w:rPr>
          <w:sz w:val="18"/>
          <w:szCs w:val="18"/>
        </w:rPr>
        <w:instrText xml:space="preserve"> TOC \o "1-3" \h \z \u </w:instrText>
      </w:r>
      <w:r w:rsidRPr="00687E14">
        <w:rPr>
          <w:sz w:val="18"/>
          <w:szCs w:val="18"/>
        </w:rPr>
        <w:fldChar w:fldCharType="separate"/>
      </w:r>
      <w:hyperlink w:anchor="_Toc111984129" w:history="1">
        <w:r w:rsidR="008A4B7B" w:rsidRPr="00CC2F49">
          <w:rPr>
            <w:rStyle w:val="Hyperlink"/>
          </w:rPr>
          <w:t>1.0</w:t>
        </w:r>
        <w:r w:rsidR="008A4B7B">
          <w:rPr>
            <w:rFonts w:asciiTheme="minorHAnsi" w:eastAsiaTheme="minorEastAsia" w:hAnsiTheme="minorHAnsi" w:cstheme="minorBidi"/>
            <w:b w:val="0"/>
            <w:bCs w:val="0"/>
            <w:caps w:val="0"/>
            <w:kern w:val="0"/>
            <w:sz w:val="22"/>
            <w:szCs w:val="22"/>
          </w:rPr>
          <w:tab/>
        </w:r>
        <w:r w:rsidR="008A4B7B" w:rsidRPr="00CC2F49">
          <w:rPr>
            <w:rStyle w:val="Hyperlink"/>
          </w:rPr>
          <w:t>INTRODUCTION</w:t>
        </w:r>
        <w:r w:rsidR="008A4B7B">
          <w:rPr>
            <w:webHidden/>
          </w:rPr>
          <w:tab/>
        </w:r>
        <w:r w:rsidR="008A4B7B">
          <w:rPr>
            <w:webHidden/>
          </w:rPr>
          <w:fldChar w:fldCharType="begin"/>
        </w:r>
        <w:r w:rsidR="008A4B7B">
          <w:rPr>
            <w:webHidden/>
          </w:rPr>
          <w:instrText xml:space="preserve"> PAGEREF _Toc111984129 \h </w:instrText>
        </w:r>
        <w:r w:rsidR="008A4B7B">
          <w:rPr>
            <w:webHidden/>
          </w:rPr>
        </w:r>
        <w:r w:rsidR="008A4B7B">
          <w:rPr>
            <w:webHidden/>
          </w:rPr>
          <w:fldChar w:fldCharType="separate"/>
        </w:r>
        <w:r w:rsidR="00710727">
          <w:rPr>
            <w:webHidden/>
          </w:rPr>
          <w:t>4</w:t>
        </w:r>
        <w:r w:rsidR="008A4B7B">
          <w:rPr>
            <w:webHidden/>
          </w:rPr>
          <w:fldChar w:fldCharType="end"/>
        </w:r>
      </w:hyperlink>
    </w:p>
    <w:p w:rsidR="008A4B7B" w:rsidRDefault="006E56CA">
      <w:pPr>
        <w:pStyle w:val="TOC1"/>
        <w:rPr>
          <w:rFonts w:asciiTheme="minorHAnsi" w:eastAsiaTheme="minorEastAsia" w:hAnsiTheme="minorHAnsi" w:cstheme="minorBidi"/>
          <w:b w:val="0"/>
          <w:bCs w:val="0"/>
          <w:caps w:val="0"/>
          <w:kern w:val="0"/>
          <w:sz w:val="22"/>
          <w:szCs w:val="22"/>
        </w:rPr>
      </w:pPr>
      <w:hyperlink w:anchor="_Toc111984130" w:history="1">
        <w:r w:rsidR="008A4B7B" w:rsidRPr="00CC2F49">
          <w:rPr>
            <w:rStyle w:val="Hyperlink"/>
          </w:rPr>
          <w:t>2.0</w:t>
        </w:r>
        <w:r w:rsidR="008A4B7B">
          <w:rPr>
            <w:rFonts w:asciiTheme="minorHAnsi" w:eastAsiaTheme="minorEastAsia" w:hAnsiTheme="minorHAnsi" w:cstheme="minorBidi"/>
            <w:b w:val="0"/>
            <w:bCs w:val="0"/>
            <w:caps w:val="0"/>
            <w:kern w:val="0"/>
            <w:sz w:val="22"/>
            <w:szCs w:val="22"/>
          </w:rPr>
          <w:tab/>
        </w:r>
        <w:r w:rsidR="008A4B7B" w:rsidRPr="00CC2F49">
          <w:rPr>
            <w:rStyle w:val="Hyperlink"/>
          </w:rPr>
          <w:t>GENERAL</w:t>
        </w:r>
        <w:r w:rsidR="008A4B7B">
          <w:rPr>
            <w:webHidden/>
          </w:rPr>
          <w:tab/>
        </w:r>
        <w:r w:rsidR="008A4B7B">
          <w:rPr>
            <w:webHidden/>
          </w:rPr>
          <w:fldChar w:fldCharType="begin"/>
        </w:r>
        <w:r w:rsidR="008A4B7B">
          <w:rPr>
            <w:webHidden/>
          </w:rPr>
          <w:instrText xml:space="preserve"> PAGEREF _Toc111984130 \h </w:instrText>
        </w:r>
        <w:r w:rsidR="008A4B7B">
          <w:rPr>
            <w:webHidden/>
          </w:rPr>
        </w:r>
        <w:r w:rsidR="008A4B7B">
          <w:rPr>
            <w:webHidden/>
          </w:rPr>
          <w:fldChar w:fldCharType="separate"/>
        </w:r>
        <w:r w:rsidR="00710727">
          <w:rPr>
            <w:webHidden/>
          </w:rPr>
          <w:t>4</w:t>
        </w:r>
        <w:r w:rsidR="008A4B7B">
          <w:rPr>
            <w:webHidden/>
          </w:rPr>
          <w:fldChar w:fldCharType="end"/>
        </w:r>
      </w:hyperlink>
    </w:p>
    <w:p w:rsidR="008A4B7B" w:rsidRDefault="006E56CA">
      <w:pPr>
        <w:pStyle w:val="TOC1"/>
        <w:rPr>
          <w:rFonts w:asciiTheme="minorHAnsi" w:eastAsiaTheme="minorEastAsia" w:hAnsiTheme="minorHAnsi" w:cstheme="minorBidi"/>
          <w:b w:val="0"/>
          <w:bCs w:val="0"/>
          <w:caps w:val="0"/>
          <w:kern w:val="0"/>
          <w:sz w:val="22"/>
          <w:szCs w:val="22"/>
        </w:rPr>
      </w:pPr>
      <w:hyperlink w:anchor="_Toc111984131" w:history="1">
        <w:r w:rsidR="008A4B7B" w:rsidRPr="00CC2F49">
          <w:rPr>
            <w:rStyle w:val="Hyperlink"/>
          </w:rPr>
          <w:t>3.0</w:t>
        </w:r>
        <w:r w:rsidR="008A4B7B">
          <w:rPr>
            <w:rFonts w:asciiTheme="minorHAnsi" w:eastAsiaTheme="minorEastAsia" w:hAnsiTheme="minorHAnsi" w:cstheme="minorBidi"/>
            <w:b w:val="0"/>
            <w:bCs w:val="0"/>
            <w:caps w:val="0"/>
            <w:kern w:val="0"/>
            <w:sz w:val="22"/>
            <w:szCs w:val="22"/>
          </w:rPr>
          <w:tab/>
        </w:r>
        <w:r w:rsidR="008A4B7B" w:rsidRPr="00CC2F49">
          <w:rPr>
            <w:rStyle w:val="Hyperlink"/>
          </w:rPr>
          <w:t>reference / ATTACHED DOCUMENTS</w:t>
        </w:r>
        <w:r w:rsidR="008A4B7B">
          <w:rPr>
            <w:webHidden/>
          </w:rPr>
          <w:tab/>
        </w:r>
        <w:r w:rsidR="008A4B7B">
          <w:rPr>
            <w:webHidden/>
          </w:rPr>
          <w:fldChar w:fldCharType="begin"/>
        </w:r>
        <w:r w:rsidR="008A4B7B">
          <w:rPr>
            <w:webHidden/>
          </w:rPr>
          <w:instrText xml:space="preserve"> PAGEREF _Toc111984131 \h </w:instrText>
        </w:r>
        <w:r w:rsidR="008A4B7B">
          <w:rPr>
            <w:webHidden/>
          </w:rPr>
        </w:r>
        <w:r w:rsidR="008A4B7B">
          <w:rPr>
            <w:webHidden/>
          </w:rPr>
          <w:fldChar w:fldCharType="separate"/>
        </w:r>
        <w:r w:rsidR="00710727">
          <w:rPr>
            <w:webHidden/>
          </w:rPr>
          <w:t>5</w:t>
        </w:r>
        <w:r w:rsidR="008A4B7B">
          <w:rPr>
            <w:webHidden/>
          </w:rPr>
          <w:fldChar w:fldCharType="end"/>
        </w:r>
      </w:hyperlink>
    </w:p>
    <w:p w:rsidR="008A4B7B" w:rsidRDefault="006E56CA">
      <w:pPr>
        <w:pStyle w:val="TOC1"/>
        <w:rPr>
          <w:rFonts w:asciiTheme="minorHAnsi" w:eastAsiaTheme="minorEastAsia" w:hAnsiTheme="minorHAnsi" w:cstheme="minorBidi"/>
          <w:b w:val="0"/>
          <w:bCs w:val="0"/>
          <w:caps w:val="0"/>
          <w:kern w:val="0"/>
          <w:sz w:val="22"/>
          <w:szCs w:val="22"/>
        </w:rPr>
      </w:pPr>
      <w:hyperlink w:anchor="_Toc111984132" w:history="1">
        <w:r w:rsidR="008A4B7B" w:rsidRPr="00CC2F49">
          <w:rPr>
            <w:rStyle w:val="Hyperlink"/>
          </w:rPr>
          <w:t>4.0</w:t>
        </w:r>
        <w:r w:rsidR="008A4B7B">
          <w:rPr>
            <w:rFonts w:asciiTheme="minorHAnsi" w:eastAsiaTheme="minorEastAsia" w:hAnsiTheme="minorHAnsi" w:cstheme="minorBidi"/>
            <w:b w:val="0"/>
            <w:bCs w:val="0"/>
            <w:caps w:val="0"/>
            <w:kern w:val="0"/>
            <w:sz w:val="22"/>
            <w:szCs w:val="22"/>
          </w:rPr>
          <w:tab/>
        </w:r>
        <w:r w:rsidR="008A4B7B" w:rsidRPr="00CC2F49">
          <w:rPr>
            <w:rStyle w:val="Hyperlink"/>
          </w:rPr>
          <w:t>SUBJECT OF THE SUPPLY</w:t>
        </w:r>
        <w:r w:rsidR="008A4B7B">
          <w:rPr>
            <w:webHidden/>
          </w:rPr>
          <w:tab/>
        </w:r>
        <w:r w:rsidR="008A4B7B">
          <w:rPr>
            <w:webHidden/>
          </w:rPr>
          <w:fldChar w:fldCharType="begin"/>
        </w:r>
        <w:r w:rsidR="008A4B7B">
          <w:rPr>
            <w:webHidden/>
          </w:rPr>
          <w:instrText xml:space="preserve"> PAGEREF _Toc111984132 \h </w:instrText>
        </w:r>
        <w:r w:rsidR="008A4B7B">
          <w:rPr>
            <w:webHidden/>
          </w:rPr>
        </w:r>
        <w:r w:rsidR="008A4B7B">
          <w:rPr>
            <w:webHidden/>
          </w:rPr>
          <w:fldChar w:fldCharType="separate"/>
        </w:r>
        <w:r w:rsidR="00710727">
          <w:rPr>
            <w:webHidden/>
          </w:rPr>
          <w:t>6</w:t>
        </w:r>
        <w:r w:rsidR="008A4B7B">
          <w:rPr>
            <w:webHidden/>
          </w:rPr>
          <w:fldChar w:fldCharType="end"/>
        </w:r>
      </w:hyperlink>
    </w:p>
    <w:p w:rsidR="008A4B7B" w:rsidRDefault="006E56CA">
      <w:pPr>
        <w:pStyle w:val="TOC1"/>
        <w:rPr>
          <w:rFonts w:asciiTheme="minorHAnsi" w:eastAsiaTheme="minorEastAsia" w:hAnsiTheme="minorHAnsi" w:cstheme="minorBidi"/>
          <w:b w:val="0"/>
          <w:bCs w:val="0"/>
          <w:caps w:val="0"/>
          <w:kern w:val="0"/>
          <w:sz w:val="22"/>
          <w:szCs w:val="22"/>
        </w:rPr>
      </w:pPr>
      <w:hyperlink w:anchor="_Toc111984133" w:history="1">
        <w:r w:rsidR="008A4B7B" w:rsidRPr="00CC2F49">
          <w:rPr>
            <w:rStyle w:val="Hyperlink"/>
          </w:rPr>
          <w:t>5.0</w:t>
        </w:r>
        <w:r w:rsidR="008A4B7B">
          <w:rPr>
            <w:rFonts w:asciiTheme="minorHAnsi" w:eastAsiaTheme="minorEastAsia" w:hAnsiTheme="minorHAnsi" w:cstheme="minorBidi"/>
            <w:b w:val="0"/>
            <w:bCs w:val="0"/>
            <w:caps w:val="0"/>
            <w:kern w:val="0"/>
            <w:sz w:val="22"/>
            <w:szCs w:val="22"/>
          </w:rPr>
          <w:tab/>
        </w:r>
        <w:r w:rsidR="008A4B7B" w:rsidRPr="00CC2F49">
          <w:rPr>
            <w:rStyle w:val="Hyperlink"/>
          </w:rPr>
          <w:t>LIMITS OF SUPPLY</w:t>
        </w:r>
        <w:r w:rsidR="008A4B7B">
          <w:rPr>
            <w:webHidden/>
          </w:rPr>
          <w:tab/>
        </w:r>
        <w:r w:rsidR="008A4B7B">
          <w:rPr>
            <w:webHidden/>
          </w:rPr>
          <w:fldChar w:fldCharType="begin"/>
        </w:r>
        <w:r w:rsidR="008A4B7B">
          <w:rPr>
            <w:webHidden/>
          </w:rPr>
          <w:instrText xml:space="preserve"> PAGEREF _Toc111984133 \h </w:instrText>
        </w:r>
        <w:r w:rsidR="008A4B7B">
          <w:rPr>
            <w:webHidden/>
          </w:rPr>
        </w:r>
        <w:r w:rsidR="008A4B7B">
          <w:rPr>
            <w:webHidden/>
          </w:rPr>
          <w:fldChar w:fldCharType="separate"/>
        </w:r>
        <w:r w:rsidR="00710727">
          <w:rPr>
            <w:webHidden/>
          </w:rPr>
          <w:t>6</w:t>
        </w:r>
        <w:r w:rsidR="008A4B7B">
          <w:rPr>
            <w:webHidden/>
          </w:rPr>
          <w:fldChar w:fldCharType="end"/>
        </w:r>
      </w:hyperlink>
    </w:p>
    <w:p w:rsidR="008A4B7B" w:rsidRDefault="006E56CA">
      <w:pPr>
        <w:pStyle w:val="TOC1"/>
        <w:rPr>
          <w:rFonts w:asciiTheme="minorHAnsi" w:eastAsiaTheme="minorEastAsia" w:hAnsiTheme="minorHAnsi" w:cstheme="minorBidi"/>
          <w:b w:val="0"/>
          <w:bCs w:val="0"/>
          <w:caps w:val="0"/>
          <w:kern w:val="0"/>
          <w:sz w:val="22"/>
          <w:szCs w:val="22"/>
        </w:rPr>
      </w:pPr>
      <w:hyperlink w:anchor="_Toc111984134" w:history="1">
        <w:r w:rsidR="008A4B7B" w:rsidRPr="00CC2F49">
          <w:rPr>
            <w:rStyle w:val="Hyperlink"/>
          </w:rPr>
          <w:t>5.1</w:t>
        </w:r>
        <w:r w:rsidR="008A4B7B">
          <w:rPr>
            <w:rFonts w:asciiTheme="minorHAnsi" w:eastAsiaTheme="minorEastAsia" w:hAnsiTheme="minorHAnsi" w:cstheme="minorBidi"/>
            <w:b w:val="0"/>
            <w:bCs w:val="0"/>
            <w:caps w:val="0"/>
            <w:kern w:val="0"/>
            <w:sz w:val="22"/>
            <w:szCs w:val="22"/>
          </w:rPr>
          <w:tab/>
        </w:r>
        <w:r w:rsidR="008A4B7B" w:rsidRPr="00CC2F49">
          <w:rPr>
            <w:rStyle w:val="Hyperlink"/>
          </w:rPr>
          <w:t>scope of supply</w:t>
        </w:r>
        <w:r w:rsidR="008A4B7B">
          <w:rPr>
            <w:webHidden/>
          </w:rPr>
          <w:tab/>
        </w:r>
        <w:r w:rsidR="008A4B7B">
          <w:rPr>
            <w:webHidden/>
          </w:rPr>
          <w:fldChar w:fldCharType="begin"/>
        </w:r>
        <w:r w:rsidR="008A4B7B">
          <w:rPr>
            <w:webHidden/>
          </w:rPr>
          <w:instrText xml:space="preserve"> PAGEREF _Toc111984134 \h </w:instrText>
        </w:r>
        <w:r w:rsidR="008A4B7B">
          <w:rPr>
            <w:webHidden/>
          </w:rPr>
        </w:r>
        <w:r w:rsidR="008A4B7B">
          <w:rPr>
            <w:webHidden/>
          </w:rPr>
          <w:fldChar w:fldCharType="separate"/>
        </w:r>
        <w:r w:rsidR="00710727">
          <w:rPr>
            <w:webHidden/>
          </w:rPr>
          <w:t>6</w:t>
        </w:r>
        <w:r w:rsidR="008A4B7B">
          <w:rPr>
            <w:webHidden/>
          </w:rPr>
          <w:fldChar w:fldCharType="end"/>
        </w:r>
      </w:hyperlink>
    </w:p>
    <w:p w:rsidR="008A4B7B" w:rsidRDefault="006E56CA">
      <w:pPr>
        <w:pStyle w:val="TOC1"/>
        <w:rPr>
          <w:rFonts w:asciiTheme="minorHAnsi" w:eastAsiaTheme="minorEastAsia" w:hAnsiTheme="minorHAnsi" w:cstheme="minorBidi"/>
          <w:b w:val="0"/>
          <w:bCs w:val="0"/>
          <w:caps w:val="0"/>
          <w:kern w:val="0"/>
          <w:sz w:val="22"/>
          <w:szCs w:val="22"/>
        </w:rPr>
      </w:pPr>
      <w:hyperlink w:anchor="_Toc111984138" w:history="1">
        <w:r w:rsidR="008A4B7B" w:rsidRPr="00CC2F49">
          <w:rPr>
            <w:rStyle w:val="Hyperlink"/>
          </w:rPr>
          <w:t>5.2</w:t>
        </w:r>
        <w:r w:rsidR="008A4B7B">
          <w:rPr>
            <w:rFonts w:asciiTheme="minorHAnsi" w:eastAsiaTheme="minorEastAsia" w:hAnsiTheme="minorHAnsi" w:cstheme="minorBidi"/>
            <w:b w:val="0"/>
            <w:bCs w:val="0"/>
            <w:caps w:val="0"/>
            <w:kern w:val="0"/>
            <w:sz w:val="22"/>
            <w:szCs w:val="22"/>
          </w:rPr>
          <w:tab/>
        </w:r>
        <w:r w:rsidR="008A4B7B" w:rsidRPr="00CC2F49">
          <w:rPr>
            <w:rStyle w:val="Hyperlink"/>
          </w:rPr>
          <w:t>Exclusions</w:t>
        </w:r>
        <w:r w:rsidR="008A4B7B">
          <w:rPr>
            <w:webHidden/>
          </w:rPr>
          <w:tab/>
        </w:r>
        <w:r w:rsidR="008A4B7B">
          <w:rPr>
            <w:webHidden/>
          </w:rPr>
          <w:fldChar w:fldCharType="begin"/>
        </w:r>
        <w:r w:rsidR="008A4B7B">
          <w:rPr>
            <w:webHidden/>
          </w:rPr>
          <w:instrText xml:space="preserve"> PAGEREF _Toc111984138 \h </w:instrText>
        </w:r>
        <w:r w:rsidR="008A4B7B">
          <w:rPr>
            <w:webHidden/>
          </w:rPr>
        </w:r>
        <w:r w:rsidR="008A4B7B">
          <w:rPr>
            <w:webHidden/>
          </w:rPr>
          <w:fldChar w:fldCharType="separate"/>
        </w:r>
        <w:r w:rsidR="00710727">
          <w:rPr>
            <w:webHidden/>
          </w:rPr>
          <w:t>7</w:t>
        </w:r>
        <w:r w:rsidR="008A4B7B">
          <w:rPr>
            <w:webHidden/>
          </w:rPr>
          <w:fldChar w:fldCharType="end"/>
        </w:r>
      </w:hyperlink>
    </w:p>
    <w:p w:rsidR="008A4B7B" w:rsidRDefault="006E56CA">
      <w:pPr>
        <w:pStyle w:val="TOC1"/>
        <w:rPr>
          <w:rFonts w:asciiTheme="minorHAnsi" w:eastAsiaTheme="minorEastAsia" w:hAnsiTheme="minorHAnsi" w:cstheme="minorBidi"/>
          <w:b w:val="0"/>
          <w:bCs w:val="0"/>
          <w:caps w:val="0"/>
          <w:kern w:val="0"/>
          <w:sz w:val="22"/>
          <w:szCs w:val="22"/>
        </w:rPr>
      </w:pPr>
      <w:hyperlink w:anchor="_Toc111984139" w:history="1">
        <w:r w:rsidR="008A4B7B" w:rsidRPr="00CC2F49">
          <w:rPr>
            <w:rStyle w:val="Hyperlink"/>
          </w:rPr>
          <w:t>5.3</w:t>
        </w:r>
        <w:r w:rsidR="008A4B7B">
          <w:rPr>
            <w:rFonts w:asciiTheme="minorHAnsi" w:eastAsiaTheme="minorEastAsia" w:hAnsiTheme="minorHAnsi" w:cstheme="minorBidi"/>
            <w:b w:val="0"/>
            <w:bCs w:val="0"/>
            <w:caps w:val="0"/>
            <w:kern w:val="0"/>
            <w:sz w:val="22"/>
            <w:szCs w:val="22"/>
          </w:rPr>
          <w:tab/>
        </w:r>
        <w:r w:rsidR="008A4B7B" w:rsidRPr="00CC2F49">
          <w:rPr>
            <w:rStyle w:val="Hyperlink"/>
          </w:rPr>
          <w:t>Battery Limits</w:t>
        </w:r>
        <w:r w:rsidR="008A4B7B">
          <w:rPr>
            <w:webHidden/>
          </w:rPr>
          <w:tab/>
        </w:r>
        <w:r w:rsidR="008A4B7B">
          <w:rPr>
            <w:webHidden/>
          </w:rPr>
          <w:fldChar w:fldCharType="begin"/>
        </w:r>
        <w:r w:rsidR="008A4B7B">
          <w:rPr>
            <w:webHidden/>
          </w:rPr>
          <w:instrText xml:space="preserve"> PAGEREF _Toc111984139 \h </w:instrText>
        </w:r>
        <w:r w:rsidR="008A4B7B">
          <w:rPr>
            <w:webHidden/>
          </w:rPr>
        </w:r>
        <w:r w:rsidR="008A4B7B">
          <w:rPr>
            <w:webHidden/>
          </w:rPr>
          <w:fldChar w:fldCharType="separate"/>
        </w:r>
        <w:r w:rsidR="00710727">
          <w:rPr>
            <w:webHidden/>
          </w:rPr>
          <w:t>7</w:t>
        </w:r>
        <w:r w:rsidR="008A4B7B">
          <w:rPr>
            <w:webHidden/>
          </w:rPr>
          <w:fldChar w:fldCharType="end"/>
        </w:r>
      </w:hyperlink>
    </w:p>
    <w:p w:rsidR="008A4B7B" w:rsidRDefault="006E56CA">
      <w:pPr>
        <w:pStyle w:val="TOC1"/>
        <w:rPr>
          <w:rFonts w:asciiTheme="minorHAnsi" w:eastAsiaTheme="minorEastAsia" w:hAnsiTheme="minorHAnsi" w:cstheme="minorBidi"/>
          <w:b w:val="0"/>
          <w:bCs w:val="0"/>
          <w:caps w:val="0"/>
          <w:kern w:val="0"/>
          <w:sz w:val="22"/>
          <w:szCs w:val="22"/>
        </w:rPr>
      </w:pPr>
      <w:hyperlink w:anchor="_Toc111984140" w:history="1">
        <w:r w:rsidR="008A4B7B" w:rsidRPr="00CC2F49">
          <w:rPr>
            <w:rStyle w:val="Hyperlink"/>
          </w:rPr>
          <w:t>6.0</w:t>
        </w:r>
        <w:r w:rsidR="008A4B7B">
          <w:rPr>
            <w:rFonts w:asciiTheme="minorHAnsi" w:eastAsiaTheme="minorEastAsia" w:hAnsiTheme="minorHAnsi" w:cstheme="minorBidi"/>
            <w:b w:val="0"/>
            <w:bCs w:val="0"/>
            <w:caps w:val="0"/>
            <w:kern w:val="0"/>
            <w:sz w:val="22"/>
            <w:szCs w:val="22"/>
          </w:rPr>
          <w:tab/>
        </w:r>
        <w:r w:rsidR="008A4B7B" w:rsidRPr="00CC2F49">
          <w:rPr>
            <w:rStyle w:val="Hyperlink"/>
          </w:rPr>
          <w:t>INSPECTION AND TESTS</w:t>
        </w:r>
        <w:r w:rsidR="008A4B7B">
          <w:rPr>
            <w:webHidden/>
          </w:rPr>
          <w:tab/>
        </w:r>
        <w:r w:rsidR="008A4B7B">
          <w:rPr>
            <w:webHidden/>
          </w:rPr>
          <w:fldChar w:fldCharType="begin"/>
        </w:r>
        <w:r w:rsidR="008A4B7B">
          <w:rPr>
            <w:webHidden/>
          </w:rPr>
          <w:instrText xml:space="preserve"> PAGEREF _Toc111984140 \h </w:instrText>
        </w:r>
        <w:r w:rsidR="008A4B7B">
          <w:rPr>
            <w:webHidden/>
          </w:rPr>
        </w:r>
        <w:r w:rsidR="008A4B7B">
          <w:rPr>
            <w:webHidden/>
          </w:rPr>
          <w:fldChar w:fldCharType="separate"/>
        </w:r>
        <w:r w:rsidR="00710727">
          <w:rPr>
            <w:webHidden/>
          </w:rPr>
          <w:t>8</w:t>
        </w:r>
        <w:r w:rsidR="008A4B7B">
          <w:rPr>
            <w:webHidden/>
          </w:rPr>
          <w:fldChar w:fldCharType="end"/>
        </w:r>
      </w:hyperlink>
    </w:p>
    <w:p w:rsidR="008A4B7B" w:rsidRDefault="006E56CA">
      <w:pPr>
        <w:pStyle w:val="TOC1"/>
        <w:rPr>
          <w:rFonts w:asciiTheme="minorHAnsi" w:eastAsiaTheme="minorEastAsia" w:hAnsiTheme="minorHAnsi" w:cstheme="minorBidi"/>
          <w:b w:val="0"/>
          <w:bCs w:val="0"/>
          <w:caps w:val="0"/>
          <w:kern w:val="0"/>
          <w:sz w:val="22"/>
          <w:szCs w:val="22"/>
        </w:rPr>
      </w:pPr>
      <w:hyperlink w:anchor="_Toc111984141" w:history="1">
        <w:r w:rsidR="008A4B7B" w:rsidRPr="00CC2F49">
          <w:rPr>
            <w:rStyle w:val="Hyperlink"/>
          </w:rPr>
          <w:t>7.0</w:t>
        </w:r>
        <w:r w:rsidR="008A4B7B">
          <w:rPr>
            <w:rFonts w:asciiTheme="minorHAnsi" w:eastAsiaTheme="minorEastAsia" w:hAnsiTheme="minorHAnsi" w:cstheme="minorBidi"/>
            <w:b w:val="0"/>
            <w:bCs w:val="0"/>
            <w:caps w:val="0"/>
            <w:kern w:val="0"/>
            <w:sz w:val="22"/>
            <w:szCs w:val="22"/>
          </w:rPr>
          <w:tab/>
        </w:r>
        <w:r w:rsidR="008A4B7B" w:rsidRPr="00CC2F49">
          <w:rPr>
            <w:rStyle w:val="Hyperlink"/>
          </w:rPr>
          <w:t>VENDOR DOCUMENTATION REQUIREMENTS &amp; SCHEDULE</w:t>
        </w:r>
        <w:r w:rsidR="008A4B7B">
          <w:rPr>
            <w:webHidden/>
          </w:rPr>
          <w:tab/>
        </w:r>
        <w:r w:rsidR="008A4B7B">
          <w:rPr>
            <w:webHidden/>
          </w:rPr>
          <w:fldChar w:fldCharType="begin"/>
        </w:r>
        <w:r w:rsidR="008A4B7B">
          <w:rPr>
            <w:webHidden/>
          </w:rPr>
          <w:instrText xml:space="preserve"> PAGEREF _Toc111984141 \h </w:instrText>
        </w:r>
        <w:r w:rsidR="008A4B7B">
          <w:rPr>
            <w:webHidden/>
          </w:rPr>
        </w:r>
        <w:r w:rsidR="008A4B7B">
          <w:rPr>
            <w:webHidden/>
          </w:rPr>
          <w:fldChar w:fldCharType="separate"/>
        </w:r>
        <w:r w:rsidR="00710727">
          <w:rPr>
            <w:webHidden/>
          </w:rPr>
          <w:t>8</w:t>
        </w:r>
        <w:r w:rsidR="008A4B7B">
          <w:rPr>
            <w:webHidden/>
          </w:rPr>
          <w:fldChar w:fldCharType="end"/>
        </w:r>
      </w:hyperlink>
    </w:p>
    <w:p w:rsidR="008A4B7B" w:rsidRDefault="006E56CA">
      <w:pPr>
        <w:pStyle w:val="TOC1"/>
        <w:rPr>
          <w:rFonts w:asciiTheme="minorHAnsi" w:eastAsiaTheme="minorEastAsia" w:hAnsiTheme="minorHAnsi" w:cstheme="minorBidi"/>
          <w:b w:val="0"/>
          <w:bCs w:val="0"/>
          <w:caps w:val="0"/>
          <w:kern w:val="0"/>
          <w:sz w:val="22"/>
          <w:szCs w:val="22"/>
        </w:rPr>
      </w:pPr>
      <w:hyperlink w:anchor="_Toc111984142" w:history="1">
        <w:r w:rsidR="008A4B7B" w:rsidRPr="00CC2F49">
          <w:rPr>
            <w:rStyle w:val="Hyperlink"/>
          </w:rPr>
          <w:t>8.0</w:t>
        </w:r>
        <w:r w:rsidR="008A4B7B">
          <w:rPr>
            <w:rFonts w:asciiTheme="minorHAnsi" w:eastAsiaTheme="minorEastAsia" w:hAnsiTheme="minorHAnsi" w:cstheme="minorBidi"/>
            <w:b w:val="0"/>
            <w:bCs w:val="0"/>
            <w:caps w:val="0"/>
            <w:kern w:val="0"/>
            <w:sz w:val="22"/>
            <w:szCs w:val="22"/>
          </w:rPr>
          <w:tab/>
        </w:r>
        <w:r w:rsidR="008A4B7B" w:rsidRPr="00CC2F49">
          <w:rPr>
            <w:rStyle w:val="Hyperlink"/>
          </w:rPr>
          <w:t>UNIT RESPONSIBILITY</w:t>
        </w:r>
        <w:r w:rsidR="008A4B7B">
          <w:rPr>
            <w:webHidden/>
          </w:rPr>
          <w:tab/>
        </w:r>
        <w:r w:rsidR="008A4B7B">
          <w:rPr>
            <w:webHidden/>
          </w:rPr>
          <w:fldChar w:fldCharType="begin"/>
        </w:r>
        <w:r w:rsidR="008A4B7B">
          <w:rPr>
            <w:webHidden/>
          </w:rPr>
          <w:instrText xml:space="preserve"> PAGEREF _Toc111984142 \h </w:instrText>
        </w:r>
        <w:r w:rsidR="008A4B7B">
          <w:rPr>
            <w:webHidden/>
          </w:rPr>
        </w:r>
        <w:r w:rsidR="008A4B7B">
          <w:rPr>
            <w:webHidden/>
          </w:rPr>
          <w:fldChar w:fldCharType="separate"/>
        </w:r>
        <w:r w:rsidR="00710727">
          <w:rPr>
            <w:webHidden/>
          </w:rPr>
          <w:t>8</w:t>
        </w:r>
        <w:r w:rsidR="008A4B7B">
          <w:rPr>
            <w:webHidden/>
          </w:rPr>
          <w:fldChar w:fldCharType="end"/>
        </w:r>
      </w:hyperlink>
    </w:p>
    <w:p w:rsidR="008A4B7B" w:rsidRDefault="006E56CA">
      <w:pPr>
        <w:pStyle w:val="TOC1"/>
        <w:rPr>
          <w:rFonts w:asciiTheme="minorHAnsi" w:eastAsiaTheme="minorEastAsia" w:hAnsiTheme="minorHAnsi" w:cstheme="minorBidi"/>
          <w:b w:val="0"/>
          <w:bCs w:val="0"/>
          <w:caps w:val="0"/>
          <w:kern w:val="0"/>
          <w:sz w:val="22"/>
          <w:szCs w:val="22"/>
        </w:rPr>
      </w:pPr>
      <w:hyperlink w:anchor="_Toc111984143" w:history="1">
        <w:r w:rsidR="008A4B7B" w:rsidRPr="00CC2F49">
          <w:rPr>
            <w:rStyle w:val="Hyperlink"/>
          </w:rPr>
          <w:t>9.0</w:t>
        </w:r>
        <w:r w:rsidR="008A4B7B">
          <w:rPr>
            <w:rFonts w:asciiTheme="minorHAnsi" w:eastAsiaTheme="minorEastAsia" w:hAnsiTheme="minorHAnsi" w:cstheme="minorBidi"/>
            <w:b w:val="0"/>
            <w:bCs w:val="0"/>
            <w:caps w:val="0"/>
            <w:kern w:val="0"/>
            <w:sz w:val="22"/>
            <w:szCs w:val="22"/>
          </w:rPr>
          <w:tab/>
        </w:r>
        <w:r w:rsidR="008A4B7B" w:rsidRPr="00CC2F49">
          <w:rPr>
            <w:rStyle w:val="Hyperlink"/>
          </w:rPr>
          <w:t>GUARANTEE AND WARRANTY</w:t>
        </w:r>
        <w:r w:rsidR="008A4B7B">
          <w:rPr>
            <w:webHidden/>
          </w:rPr>
          <w:tab/>
        </w:r>
        <w:r w:rsidR="008A4B7B">
          <w:rPr>
            <w:webHidden/>
          </w:rPr>
          <w:fldChar w:fldCharType="begin"/>
        </w:r>
        <w:r w:rsidR="008A4B7B">
          <w:rPr>
            <w:webHidden/>
          </w:rPr>
          <w:instrText xml:space="preserve"> PAGEREF _Toc111984143 \h </w:instrText>
        </w:r>
        <w:r w:rsidR="008A4B7B">
          <w:rPr>
            <w:webHidden/>
          </w:rPr>
        </w:r>
        <w:r w:rsidR="008A4B7B">
          <w:rPr>
            <w:webHidden/>
          </w:rPr>
          <w:fldChar w:fldCharType="separate"/>
        </w:r>
        <w:r w:rsidR="00710727">
          <w:rPr>
            <w:webHidden/>
          </w:rPr>
          <w:t>9</w:t>
        </w:r>
        <w:r w:rsidR="008A4B7B">
          <w:rPr>
            <w:webHidden/>
          </w:rPr>
          <w:fldChar w:fldCharType="end"/>
        </w:r>
      </w:hyperlink>
    </w:p>
    <w:p w:rsidR="008A4B7B" w:rsidRDefault="006E56CA">
      <w:pPr>
        <w:pStyle w:val="TOC1"/>
        <w:rPr>
          <w:rFonts w:asciiTheme="minorHAnsi" w:eastAsiaTheme="minorEastAsia" w:hAnsiTheme="minorHAnsi" w:cstheme="minorBidi"/>
          <w:b w:val="0"/>
          <w:bCs w:val="0"/>
          <w:caps w:val="0"/>
          <w:kern w:val="0"/>
          <w:sz w:val="22"/>
          <w:szCs w:val="22"/>
        </w:rPr>
      </w:pPr>
      <w:hyperlink w:anchor="_Toc111984144" w:history="1">
        <w:r w:rsidR="008A4B7B" w:rsidRPr="00CC2F49">
          <w:rPr>
            <w:rStyle w:val="Hyperlink"/>
          </w:rPr>
          <w:t>10.0</w:t>
        </w:r>
        <w:r w:rsidR="008A4B7B">
          <w:rPr>
            <w:rFonts w:asciiTheme="minorHAnsi" w:eastAsiaTheme="minorEastAsia" w:hAnsiTheme="minorHAnsi" w:cstheme="minorBidi"/>
            <w:b w:val="0"/>
            <w:bCs w:val="0"/>
            <w:caps w:val="0"/>
            <w:kern w:val="0"/>
            <w:sz w:val="22"/>
            <w:szCs w:val="22"/>
          </w:rPr>
          <w:tab/>
        </w:r>
        <w:r w:rsidR="008A4B7B" w:rsidRPr="00CC2F49">
          <w:rPr>
            <w:rStyle w:val="Hyperlink"/>
          </w:rPr>
          <w:t>DEVIATION</w:t>
        </w:r>
        <w:r w:rsidR="008A4B7B">
          <w:rPr>
            <w:webHidden/>
          </w:rPr>
          <w:tab/>
        </w:r>
        <w:r w:rsidR="008A4B7B">
          <w:rPr>
            <w:webHidden/>
          </w:rPr>
          <w:fldChar w:fldCharType="begin"/>
        </w:r>
        <w:r w:rsidR="008A4B7B">
          <w:rPr>
            <w:webHidden/>
          </w:rPr>
          <w:instrText xml:space="preserve"> PAGEREF _Toc111984144 \h </w:instrText>
        </w:r>
        <w:r w:rsidR="008A4B7B">
          <w:rPr>
            <w:webHidden/>
          </w:rPr>
        </w:r>
        <w:r w:rsidR="008A4B7B">
          <w:rPr>
            <w:webHidden/>
          </w:rPr>
          <w:fldChar w:fldCharType="separate"/>
        </w:r>
        <w:r w:rsidR="00710727">
          <w:rPr>
            <w:webHidden/>
          </w:rPr>
          <w:t>9</w:t>
        </w:r>
        <w:r w:rsidR="008A4B7B">
          <w:rPr>
            <w:webHidden/>
          </w:rPr>
          <w:fldChar w:fldCharType="end"/>
        </w:r>
      </w:hyperlink>
    </w:p>
    <w:p w:rsidR="008A4B7B" w:rsidRDefault="006E56CA">
      <w:pPr>
        <w:pStyle w:val="TOC1"/>
        <w:rPr>
          <w:rFonts w:asciiTheme="minorHAnsi" w:eastAsiaTheme="minorEastAsia" w:hAnsiTheme="minorHAnsi" w:cstheme="minorBidi"/>
          <w:b w:val="0"/>
          <w:bCs w:val="0"/>
          <w:caps w:val="0"/>
          <w:kern w:val="0"/>
          <w:sz w:val="22"/>
          <w:szCs w:val="22"/>
        </w:rPr>
      </w:pPr>
      <w:hyperlink w:anchor="_Toc111984145" w:history="1">
        <w:r w:rsidR="008A4B7B" w:rsidRPr="00CC2F49">
          <w:rPr>
            <w:rStyle w:val="Hyperlink"/>
          </w:rPr>
          <w:t>11.0</w:t>
        </w:r>
        <w:r w:rsidR="008A4B7B">
          <w:rPr>
            <w:rFonts w:asciiTheme="minorHAnsi" w:eastAsiaTheme="minorEastAsia" w:hAnsiTheme="minorHAnsi" w:cstheme="minorBidi"/>
            <w:b w:val="0"/>
            <w:bCs w:val="0"/>
            <w:caps w:val="0"/>
            <w:kern w:val="0"/>
            <w:sz w:val="22"/>
            <w:szCs w:val="22"/>
          </w:rPr>
          <w:tab/>
        </w:r>
        <w:r w:rsidR="008A4B7B" w:rsidRPr="00CC2F49">
          <w:rPr>
            <w:rStyle w:val="Hyperlink"/>
          </w:rPr>
          <w:t>PRICE BREAKDOWN</w:t>
        </w:r>
        <w:r w:rsidR="008A4B7B">
          <w:rPr>
            <w:webHidden/>
          </w:rPr>
          <w:tab/>
        </w:r>
        <w:r w:rsidR="008A4B7B">
          <w:rPr>
            <w:webHidden/>
          </w:rPr>
          <w:fldChar w:fldCharType="begin"/>
        </w:r>
        <w:r w:rsidR="008A4B7B">
          <w:rPr>
            <w:webHidden/>
          </w:rPr>
          <w:instrText xml:space="preserve"> PAGEREF _Toc111984145 \h </w:instrText>
        </w:r>
        <w:r w:rsidR="008A4B7B">
          <w:rPr>
            <w:webHidden/>
          </w:rPr>
        </w:r>
        <w:r w:rsidR="008A4B7B">
          <w:rPr>
            <w:webHidden/>
          </w:rPr>
          <w:fldChar w:fldCharType="separate"/>
        </w:r>
        <w:r w:rsidR="00710727">
          <w:rPr>
            <w:webHidden/>
          </w:rPr>
          <w:t>10</w:t>
        </w:r>
        <w:r w:rsidR="008A4B7B">
          <w:rPr>
            <w:webHidden/>
          </w:rPr>
          <w:fldChar w:fldCharType="end"/>
        </w:r>
      </w:hyperlink>
    </w:p>
    <w:p w:rsidR="008A4B7B" w:rsidRDefault="006E56CA">
      <w:pPr>
        <w:pStyle w:val="TOC1"/>
        <w:rPr>
          <w:rFonts w:asciiTheme="minorHAnsi" w:eastAsiaTheme="minorEastAsia" w:hAnsiTheme="minorHAnsi" w:cstheme="minorBidi"/>
          <w:b w:val="0"/>
          <w:bCs w:val="0"/>
          <w:caps w:val="0"/>
          <w:kern w:val="0"/>
          <w:sz w:val="22"/>
          <w:szCs w:val="22"/>
        </w:rPr>
      </w:pPr>
      <w:hyperlink w:anchor="_Toc111984146" w:history="1">
        <w:r w:rsidR="008A4B7B" w:rsidRPr="00CC2F49">
          <w:rPr>
            <w:rStyle w:val="Hyperlink"/>
            <w:rFonts w:eastAsiaTheme="majorEastAsia"/>
          </w:rPr>
          <w:t>ATTACHMENT 1</w:t>
        </w:r>
        <w:r w:rsidR="008A4B7B">
          <w:rPr>
            <w:webHidden/>
          </w:rPr>
          <w:tab/>
        </w:r>
        <w:r w:rsidR="008A4B7B">
          <w:rPr>
            <w:webHidden/>
          </w:rPr>
          <w:fldChar w:fldCharType="begin"/>
        </w:r>
        <w:r w:rsidR="008A4B7B">
          <w:rPr>
            <w:webHidden/>
          </w:rPr>
          <w:instrText xml:space="preserve"> PAGEREF _Toc111984146 \h </w:instrText>
        </w:r>
        <w:r w:rsidR="008A4B7B">
          <w:rPr>
            <w:webHidden/>
          </w:rPr>
        </w:r>
        <w:r w:rsidR="008A4B7B">
          <w:rPr>
            <w:webHidden/>
          </w:rPr>
          <w:fldChar w:fldCharType="separate"/>
        </w:r>
        <w:r w:rsidR="00710727">
          <w:rPr>
            <w:webHidden/>
          </w:rPr>
          <w:t>11</w:t>
        </w:r>
        <w:r w:rsidR="008A4B7B">
          <w:rPr>
            <w:webHidden/>
          </w:rPr>
          <w:fldChar w:fldCharType="end"/>
        </w:r>
      </w:hyperlink>
    </w:p>
    <w:p w:rsidR="008A4B7B" w:rsidRDefault="006E56CA">
      <w:pPr>
        <w:pStyle w:val="TOC2"/>
        <w:rPr>
          <w:rFonts w:asciiTheme="minorHAnsi" w:eastAsiaTheme="minorEastAsia" w:hAnsiTheme="minorHAnsi" w:cstheme="minorBidi"/>
          <w:smallCaps w:val="0"/>
          <w:noProof/>
          <w:sz w:val="22"/>
          <w:szCs w:val="22"/>
        </w:rPr>
      </w:pPr>
      <w:hyperlink w:anchor="_Toc111984147" w:history="1">
        <w:r w:rsidR="008A4B7B" w:rsidRPr="00CC2F49">
          <w:rPr>
            <w:rStyle w:val="Hyperlink"/>
            <w:rFonts w:eastAsiaTheme="minorHAnsi"/>
            <w:noProof/>
          </w:rPr>
          <w:t>11.1</w:t>
        </w:r>
        <w:r w:rsidR="008A4B7B">
          <w:rPr>
            <w:rFonts w:asciiTheme="minorHAnsi" w:eastAsiaTheme="minorEastAsia" w:hAnsiTheme="minorHAnsi" w:cstheme="minorBidi"/>
            <w:smallCaps w:val="0"/>
            <w:noProof/>
            <w:sz w:val="22"/>
            <w:szCs w:val="22"/>
          </w:rPr>
          <w:tab/>
        </w:r>
        <w:r w:rsidR="008A4B7B" w:rsidRPr="00CC2F49">
          <w:rPr>
            <w:rStyle w:val="Hyperlink"/>
            <w:rFonts w:eastAsiaTheme="minorHAnsi"/>
            <w:noProof/>
          </w:rPr>
          <w:t>LIST OF REFERENCE / APPLICABLE DOCUMENTS</w:t>
        </w:r>
        <w:r w:rsidR="008A4B7B">
          <w:rPr>
            <w:noProof/>
            <w:webHidden/>
          </w:rPr>
          <w:tab/>
        </w:r>
        <w:r w:rsidR="008A4B7B">
          <w:rPr>
            <w:noProof/>
            <w:webHidden/>
          </w:rPr>
          <w:fldChar w:fldCharType="begin"/>
        </w:r>
        <w:r w:rsidR="008A4B7B">
          <w:rPr>
            <w:noProof/>
            <w:webHidden/>
          </w:rPr>
          <w:instrText xml:space="preserve"> PAGEREF _Toc111984147 \h </w:instrText>
        </w:r>
        <w:r w:rsidR="008A4B7B">
          <w:rPr>
            <w:noProof/>
            <w:webHidden/>
          </w:rPr>
        </w:r>
        <w:r w:rsidR="008A4B7B">
          <w:rPr>
            <w:noProof/>
            <w:webHidden/>
          </w:rPr>
          <w:fldChar w:fldCharType="separate"/>
        </w:r>
        <w:r w:rsidR="00710727">
          <w:rPr>
            <w:noProof/>
            <w:webHidden/>
          </w:rPr>
          <w:t>11</w:t>
        </w:r>
        <w:r w:rsidR="008A4B7B">
          <w:rPr>
            <w:noProof/>
            <w:webHidden/>
          </w:rPr>
          <w:fldChar w:fldCharType="end"/>
        </w:r>
      </w:hyperlink>
    </w:p>
    <w:p w:rsidR="008A4B7B" w:rsidRDefault="006E56CA">
      <w:pPr>
        <w:pStyle w:val="TOC1"/>
        <w:rPr>
          <w:rFonts w:asciiTheme="minorHAnsi" w:eastAsiaTheme="minorEastAsia" w:hAnsiTheme="minorHAnsi" w:cstheme="minorBidi"/>
          <w:b w:val="0"/>
          <w:bCs w:val="0"/>
          <w:caps w:val="0"/>
          <w:kern w:val="0"/>
          <w:sz w:val="22"/>
          <w:szCs w:val="22"/>
        </w:rPr>
      </w:pPr>
      <w:hyperlink w:anchor="_Toc111984148" w:history="1">
        <w:r w:rsidR="008A4B7B" w:rsidRPr="00CC2F49">
          <w:rPr>
            <w:rStyle w:val="Hyperlink"/>
            <w:rFonts w:eastAsiaTheme="majorEastAsia"/>
          </w:rPr>
          <w:t>ATTACHMENT 2</w:t>
        </w:r>
        <w:r w:rsidR="008A4B7B">
          <w:rPr>
            <w:webHidden/>
          </w:rPr>
          <w:tab/>
        </w:r>
        <w:r w:rsidR="008A4B7B">
          <w:rPr>
            <w:webHidden/>
          </w:rPr>
          <w:fldChar w:fldCharType="begin"/>
        </w:r>
        <w:r w:rsidR="008A4B7B">
          <w:rPr>
            <w:webHidden/>
          </w:rPr>
          <w:instrText xml:space="preserve"> PAGEREF _Toc111984148 \h </w:instrText>
        </w:r>
        <w:r w:rsidR="008A4B7B">
          <w:rPr>
            <w:webHidden/>
          </w:rPr>
        </w:r>
        <w:r w:rsidR="008A4B7B">
          <w:rPr>
            <w:webHidden/>
          </w:rPr>
          <w:fldChar w:fldCharType="separate"/>
        </w:r>
        <w:r w:rsidR="00710727">
          <w:rPr>
            <w:webHidden/>
          </w:rPr>
          <w:t>13</w:t>
        </w:r>
        <w:r w:rsidR="008A4B7B">
          <w:rPr>
            <w:webHidden/>
          </w:rPr>
          <w:fldChar w:fldCharType="end"/>
        </w:r>
      </w:hyperlink>
    </w:p>
    <w:p w:rsidR="008A4B7B" w:rsidRDefault="006E56CA">
      <w:pPr>
        <w:pStyle w:val="TOC2"/>
        <w:rPr>
          <w:rFonts w:asciiTheme="minorHAnsi" w:eastAsiaTheme="minorEastAsia" w:hAnsiTheme="minorHAnsi" w:cstheme="minorBidi"/>
          <w:smallCaps w:val="0"/>
          <w:noProof/>
          <w:sz w:val="22"/>
          <w:szCs w:val="22"/>
        </w:rPr>
      </w:pPr>
      <w:hyperlink w:anchor="_Toc111984149" w:history="1">
        <w:r w:rsidR="008A4B7B" w:rsidRPr="00CC2F49">
          <w:rPr>
            <w:rStyle w:val="Hyperlink"/>
            <w:rFonts w:eastAsiaTheme="minorHAnsi"/>
            <w:noProof/>
          </w:rPr>
          <w:t>11.2</w:t>
        </w:r>
        <w:r w:rsidR="008A4B7B">
          <w:rPr>
            <w:rFonts w:asciiTheme="minorHAnsi" w:eastAsiaTheme="minorEastAsia" w:hAnsiTheme="minorHAnsi" w:cstheme="minorBidi"/>
            <w:smallCaps w:val="0"/>
            <w:noProof/>
            <w:sz w:val="22"/>
            <w:szCs w:val="22"/>
          </w:rPr>
          <w:tab/>
        </w:r>
        <w:r w:rsidR="008A4B7B" w:rsidRPr="00CC2F49">
          <w:rPr>
            <w:rStyle w:val="Hyperlink"/>
            <w:rFonts w:eastAsiaTheme="minorHAnsi"/>
            <w:noProof/>
          </w:rPr>
          <w:t>VENDOR DOCUMENTS MIN. REQUIREMENT</w:t>
        </w:r>
        <w:r w:rsidR="008A4B7B">
          <w:rPr>
            <w:noProof/>
            <w:webHidden/>
          </w:rPr>
          <w:tab/>
        </w:r>
        <w:r w:rsidR="008A4B7B">
          <w:rPr>
            <w:noProof/>
            <w:webHidden/>
          </w:rPr>
          <w:fldChar w:fldCharType="begin"/>
        </w:r>
        <w:r w:rsidR="008A4B7B">
          <w:rPr>
            <w:noProof/>
            <w:webHidden/>
          </w:rPr>
          <w:instrText xml:space="preserve"> PAGEREF _Toc111984149 \h </w:instrText>
        </w:r>
        <w:r w:rsidR="008A4B7B">
          <w:rPr>
            <w:noProof/>
            <w:webHidden/>
          </w:rPr>
        </w:r>
        <w:r w:rsidR="008A4B7B">
          <w:rPr>
            <w:noProof/>
            <w:webHidden/>
          </w:rPr>
          <w:fldChar w:fldCharType="separate"/>
        </w:r>
        <w:r w:rsidR="00710727">
          <w:rPr>
            <w:noProof/>
            <w:webHidden/>
          </w:rPr>
          <w:t>13</w:t>
        </w:r>
        <w:r w:rsidR="008A4B7B">
          <w:rPr>
            <w:noProof/>
            <w:webHidden/>
          </w:rPr>
          <w:fldChar w:fldCharType="end"/>
        </w:r>
      </w:hyperlink>
    </w:p>
    <w:p w:rsidR="008A4B7B" w:rsidRDefault="006E56CA">
      <w:pPr>
        <w:pStyle w:val="TOC1"/>
        <w:rPr>
          <w:rFonts w:asciiTheme="minorHAnsi" w:eastAsiaTheme="minorEastAsia" w:hAnsiTheme="minorHAnsi" w:cstheme="minorBidi"/>
          <w:b w:val="0"/>
          <w:bCs w:val="0"/>
          <w:caps w:val="0"/>
          <w:kern w:val="0"/>
          <w:sz w:val="22"/>
          <w:szCs w:val="22"/>
        </w:rPr>
      </w:pPr>
      <w:hyperlink w:anchor="_Toc111984150" w:history="1">
        <w:r w:rsidR="008A4B7B" w:rsidRPr="00CC2F49">
          <w:rPr>
            <w:rStyle w:val="Hyperlink"/>
            <w:rFonts w:eastAsiaTheme="majorEastAsia"/>
          </w:rPr>
          <w:t>ATTACHMENT 3</w:t>
        </w:r>
        <w:r w:rsidR="008A4B7B">
          <w:rPr>
            <w:webHidden/>
          </w:rPr>
          <w:tab/>
        </w:r>
        <w:r w:rsidR="008A4B7B">
          <w:rPr>
            <w:webHidden/>
          </w:rPr>
          <w:fldChar w:fldCharType="begin"/>
        </w:r>
        <w:r w:rsidR="008A4B7B">
          <w:rPr>
            <w:webHidden/>
          </w:rPr>
          <w:instrText xml:space="preserve"> PAGEREF _Toc111984150 \h </w:instrText>
        </w:r>
        <w:r w:rsidR="008A4B7B">
          <w:rPr>
            <w:webHidden/>
          </w:rPr>
        </w:r>
        <w:r w:rsidR="008A4B7B">
          <w:rPr>
            <w:webHidden/>
          </w:rPr>
          <w:fldChar w:fldCharType="separate"/>
        </w:r>
        <w:r w:rsidR="00710727">
          <w:rPr>
            <w:webHidden/>
          </w:rPr>
          <w:t>18</w:t>
        </w:r>
        <w:r w:rsidR="008A4B7B">
          <w:rPr>
            <w:webHidden/>
          </w:rPr>
          <w:fldChar w:fldCharType="end"/>
        </w:r>
      </w:hyperlink>
    </w:p>
    <w:p w:rsidR="008A4B7B" w:rsidRDefault="006E56CA">
      <w:pPr>
        <w:pStyle w:val="TOC2"/>
        <w:rPr>
          <w:rFonts w:asciiTheme="minorHAnsi" w:eastAsiaTheme="minorEastAsia" w:hAnsiTheme="minorHAnsi" w:cstheme="minorBidi"/>
          <w:smallCaps w:val="0"/>
          <w:noProof/>
          <w:sz w:val="22"/>
          <w:szCs w:val="22"/>
        </w:rPr>
      </w:pPr>
      <w:hyperlink w:anchor="_Toc111984151" w:history="1">
        <w:r w:rsidR="008A4B7B" w:rsidRPr="00CC2F49">
          <w:rPr>
            <w:rStyle w:val="Hyperlink"/>
            <w:rFonts w:eastAsiaTheme="minorHAnsi"/>
            <w:noProof/>
          </w:rPr>
          <w:t>11.3</w:t>
        </w:r>
        <w:r w:rsidR="008A4B7B">
          <w:rPr>
            <w:rFonts w:asciiTheme="minorHAnsi" w:eastAsiaTheme="minorEastAsia" w:hAnsiTheme="minorHAnsi" w:cstheme="minorBidi"/>
            <w:smallCaps w:val="0"/>
            <w:noProof/>
            <w:sz w:val="22"/>
            <w:szCs w:val="22"/>
          </w:rPr>
          <w:tab/>
        </w:r>
        <w:r w:rsidR="008A4B7B" w:rsidRPr="00CC2F49">
          <w:rPr>
            <w:rStyle w:val="Hyperlink"/>
            <w:rFonts w:eastAsiaTheme="minorHAnsi"/>
            <w:noProof/>
          </w:rPr>
          <w:t>DEVIATIONS / EXCEPTIONS TO JOB SPECIFICATION</w:t>
        </w:r>
        <w:r w:rsidR="008A4B7B">
          <w:rPr>
            <w:noProof/>
            <w:webHidden/>
          </w:rPr>
          <w:tab/>
        </w:r>
        <w:r w:rsidR="008A4B7B">
          <w:rPr>
            <w:noProof/>
            <w:webHidden/>
          </w:rPr>
          <w:fldChar w:fldCharType="begin"/>
        </w:r>
        <w:r w:rsidR="008A4B7B">
          <w:rPr>
            <w:noProof/>
            <w:webHidden/>
          </w:rPr>
          <w:instrText xml:space="preserve"> PAGEREF _Toc111984151 \h </w:instrText>
        </w:r>
        <w:r w:rsidR="008A4B7B">
          <w:rPr>
            <w:noProof/>
            <w:webHidden/>
          </w:rPr>
        </w:r>
        <w:r w:rsidR="008A4B7B">
          <w:rPr>
            <w:noProof/>
            <w:webHidden/>
          </w:rPr>
          <w:fldChar w:fldCharType="separate"/>
        </w:r>
        <w:r w:rsidR="00710727">
          <w:rPr>
            <w:noProof/>
            <w:webHidden/>
          </w:rPr>
          <w:t>18</w:t>
        </w:r>
        <w:r w:rsidR="008A4B7B">
          <w:rPr>
            <w:noProof/>
            <w:webHidden/>
          </w:rPr>
          <w:fldChar w:fldCharType="end"/>
        </w:r>
      </w:hyperlink>
    </w:p>
    <w:p w:rsidR="008A4B7B" w:rsidRDefault="006E56CA">
      <w:pPr>
        <w:pStyle w:val="TOC1"/>
        <w:rPr>
          <w:rFonts w:asciiTheme="minorHAnsi" w:eastAsiaTheme="minorEastAsia" w:hAnsiTheme="minorHAnsi" w:cstheme="minorBidi"/>
          <w:b w:val="0"/>
          <w:bCs w:val="0"/>
          <w:caps w:val="0"/>
          <w:kern w:val="0"/>
          <w:sz w:val="22"/>
          <w:szCs w:val="22"/>
        </w:rPr>
      </w:pPr>
      <w:hyperlink w:anchor="_Toc111984152" w:history="1">
        <w:r w:rsidR="008A4B7B" w:rsidRPr="00CC2F49">
          <w:rPr>
            <w:rStyle w:val="Hyperlink"/>
            <w:rFonts w:eastAsiaTheme="majorEastAsia"/>
          </w:rPr>
          <w:t>ATTACHMENT 4</w:t>
        </w:r>
        <w:r w:rsidR="008A4B7B">
          <w:rPr>
            <w:webHidden/>
          </w:rPr>
          <w:tab/>
        </w:r>
        <w:r w:rsidR="008A4B7B">
          <w:rPr>
            <w:webHidden/>
          </w:rPr>
          <w:fldChar w:fldCharType="begin"/>
        </w:r>
        <w:r w:rsidR="008A4B7B">
          <w:rPr>
            <w:webHidden/>
          </w:rPr>
          <w:instrText xml:space="preserve"> PAGEREF _Toc111984152 \h </w:instrText>
        </w:r>
        <w:r w:rsidR="008A4B7B">
          <w:rPr>
            <w:webHidden/>
          </w:rPr>
        </w:r>
        <w:r w:rsidR="008A4B7B">
          <w:rPr>
            <w:webHidden/>
          </w:rPr>
          <w:fldChar w:fldCharType="separate"/>
        </w:r>
        <w:r w:rsidR="00710727">
          <w:rPr>
            <w:webHidden/>
          </w:rPr>
          <w:t>19</w:t>
        </w:r>
        <w:r w:rsidR="008A4B7B">
          <w:rPr>
            <w:webHidden/>
          </w:rPr>
          <w:fldChar w:fldCharType="end"/>
        </w:r>
      </w:hyperlink>
    </w:p>
    <w:p w:rsidR="008A4B7B" w:rsidRDefault="006E56CA">
      <w:pPr>
        <w:pStyle w:val="TOC2"/>
        <w:rPr>
          <w:rFonts w:asciiTheme="minorHAnsi" w:eastAsiaTheme="minorEastAsia" w:hAnsiTheme="minorHAnsi" w:cstheme="minorBidi"/>
          <w:smallCaps w:val="0"/>
          <w:noProof/>
          <w:sz w:val="22"/>
          <w:szCs w:val="22"/>
        </w:rPr>
      </w:pPr>
      <w:hyperlink w:anchor="_Toc111984153" w:history="1">
        <w:r w:rsidR="008A4B7B" w:rsidRPr="00CC2F49">
          <w:rPr>
            <w:rStyle w:val="Hyperlink"/>
            <w:rFonts w:eastAsiaTheme="minorHAnsi"/>
            <w:noProof/>
          </w:rPr>
          <w:t>11.4</w:t>
        </w:r>
        <w:r w:rsidR="008A4B7B">
          <w:rPr>
            <w:rFonts w:asciiTheme="minorHAnsi" w:eastAsiaTheme="minorEastAsia" w:hAnsiTheme="minorHAnsi" w:cstheme="minorBidi"/>
            <w:smallCaps w:val="0"/>
            <w:noProof/>
            <w:sz w:val="22"/>
            <w:szCs w:val="22"/>
          </w:rPr>
          <w:tab/>
        </w:r>
        <w:r w:rsidR="008A4B7B" w:rsidRPr="00CC2F49">
          <w:rPr>
            <w:rStyle w:val="Hyperlink"/>
            <w:rFonts w:eastAsiaTheme="minorHAnsi"/>
            <w:noProof/>
          </w:rPr>
          <w:t>ALTERNATIVES TO JOB SPECIFICATION</w:t>
        </w:r>
        <w:r w:rsidR="008A4B7B">
          <w:rPr>
            <w:noProof/>
            <w:webHidden/>
          </w:rPr>
          <w:tab/>
        </w:r>
        <w:r w:rsidR="008A4B7B">
          <w:rPr>
            <w:noProof/>
            <w:webHidden/>
          </w:rPr>
          <w:fldChar w:fldCharType="begin"/>
        </w:r>
        <w:r w:rsidR="008A4B7B">
          <w:rPr>
            <w:noProof/>
            <w:webHidden/>
          </w:rPr>
          <w:instrText xml:space="preserve"> PAGEREF _Toc111984153 \h </w:instrText>
        </w:r>
        <w:r w:rsidR="008A4B7B">
          <w:rPr>
            <w:noProof/>
            <w:webHidden/>
          </w:rPr>
        </w:r>
        <w:r w:rsidR="008A4B7B">
          <w:rPr>
            <w:noProof/>
            <w:webHidden/>
          </w:rPr>
          <w:fldChar w:fldCharType="separate"/>
        </w:r>
        <w:r w:rsidR="00710727">
          <w:rPr>
            <w:noProof/>
            <w:webHidden/>
          </w:rPr>
          <w:t>19</w:t>
        </w:r>
        <w:r w:rsidR="008A4B7B">
          <w:rPr>
            <w:noProof/>
            <w:webHidden/>
          </w:rPr>
          <w:fldChar w:fldCharType="end"/>
        </w:r>
      </w:hyperlink>
    </w:p>
    <w:p w:rsidR="0057759A" w:rsidRPr="00687E14" w:rsidRDefault="00BD2402" w:rsidP="00956369">
      <w:pPr>
        <w:widowControl w:val="0"/>
        <w:tabs>
          <w:tab w:val="right" w:leader="dot" w:pos="9356"/>
        </w:tabs>
        <w:bidi w:val="0"/>
        <w:mirrorIndents/>
        <w:rPr>
          <w:sz w:val="18"/>
          <w:szCs w:val="18"/>
        </w:rPr>
      </w:pPr>
      <w:r w:rsidRPr="00687E14">
        <w:rPr>
          <w:rFonts w:ascii="Calibri" w:hAnsi="Calibri" w:cs="Times New Roman"/>
          <w:sz w:val="18"/>
          <w:szCs w:val="18"/>
        </w:rPr>
        <w:fldChar w:fldCharType="end"/>
      </w:r>
    </w:p>
    <w:p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rsidR="00855832" w:rsidRPr="004E686A"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0" w:name="_Toc343327774"/>
      <w:bookmarkStart w:id="1" w:name="_Toc325006571"/>
      <w:bookmarkStart w:id="2" w:name="_Toc328298189"/>
      <w:bookmarkStart w:id="3" w:name="_Toc111984129"/>
      <w:r w:rsidRPr="004E686A">
        <w:rPr>
          <w:rFonts w:ascii="Arial" w:hAnsi="Arial" w:cs="Arial"/>
          <w:b/>
          <w:bCs/>
          <w:caps/>
          <w:kern w:val="28"/>
          <w:sz w:val="24"/>
        </w:rPr>
        <w:lastRenderedPageBreak/>
        <w:t>INTRODUCTION</w:t>
      </w:r>
      <w:bookmarkEnd w:id="0"/>
      <w:bookmarkEnd w:id="1"/>
      <w:bookmarkEnd w:id="2"/>
      <w:bookmarkEnd w:id="3"/>
    </w:p>
    <w:p w:rsidR="00DE1759" w:rsidRDefault="00EB2D3E" w:rsidP="00DE1759">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Bushehr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20 km northwest of Genaveh city</w:t>
      </w:r>
      <w:r w:rsidRPr="007A48CD">
        <w:rPr>
          <w:rFonts w:asciiTheme="minorBidi" w:hAnsiTheme="minorBidi" w:cstheme="minorBidi"/>
          <w:sz w:val="22"/>
          <w:szCs w:val="22"/>
          <w:lang w:val="en-GB"/>
        </w:rPr>
        <w:t xml:space="preserve">. </w:t>
      </w:r>
    </w:p>
    <w:p w:rsidR="00DE1759" w:rsidRPr="00184766" w:rsidRDefault="00DE1759" w:rsidP="0038577C">
      <w:pPr>
        <w:widowControl w:val="0"/>
        <w:bidi w:val="0"/>
        <w:snapToGrid w:val="0"/>
        <w:spacing w:before="240" w:after="240" w:line="276" w:lineRule="auto"/>
        <w:ind w:left="709"/>
        <w:jc w:val="mediumKashida"/>
        <w:rPr>
          <w:rFonts w:asciiTheme="minorBidi" w:hAnsiTheme="minorBidi" w:cstheme="minorBidi"/>
          <w:sz w:val="22"/>
          <w:szCs w:val="22"/>
        </w:rPr>
      </w:pPr>
      <w:r w:rsidRPr="00184766">
        <w:rPr>
          <w:rFonts w:asciiTheme="minorBidi" w:hAnsiTheme="minorBidi" w:cstheme="minorBidi"/>
          <w:sz w:val="22"/>
          <w:szCs w:val="22"/>
          <w:lang w:val="en-GB"/>
        </w:rPr>
        <w:t xml:space="preserve">With the aim of increasing production of oil from Binak oilfield, an EPC/EPD </w:t>
      </w:r>
      <w:r w:rsidR="0038577C">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"Hirgan </w:t>
      </w:r>
      <w:r>
        <w:rPr>
          <w:rFonts w:asciiTheme="minorBidi" w:hAnsiTheme="minorBidi" w:cstheme="minorBidi"/>
          <w:sz w:val="22"/>
          <w:szCs w:val="22"/>
          <w:lang w:val="en-GB"/>
        </w:rPr>
        <w:t>Energy - Design and Inspection" JV.</w:t>
      </w:r>
    </w:p>
    <w:p w:rsidR="00EB2D3E" w:rsidRDefault="00DE1759" w:rsidP="00136C72">
      <w:pPr>
        <w:widowControl w:val="0"/>
        <w:bidi w:val="0"/>
        <w:snapToGrid w:val="0"/>
        <w:spacing w:before="240" w:after="240"/>
        <w:ind w:left="709"/>
        <w:jc w:val="both"/>
        <w:rPr>
          <w:rFonts w:ascii="Arial" w:hAnsi="Arial" w:cs="Arial"/>
          <w:sz w:val="22"/>
          <w:szCs w:val="22"/>
        </w:rPr>
      </w:pPr>
      <w:r>
        <w:rPr>
          <w:rFonts w:asciiTheme="minorBidi" w:hAnsiTheme="minorBidi" w:cstheme="minorBidi"/>
          <w:sz w:val="22"/>
          <w:szCs w:val="22"/>
          <w:lang w:val="en-GB"/>
        </w:rPr>
        <w:t xml:space="preserve">As a part of the Project, </w:t>
      </w:r>
      <w:r w:rsidR="00EB2D3E" w:rsidRPr="00AF57D1">
        <w:rPr>
          <w:rFonts w:ascii="Arial" w:hAnsi="Arial" w:cs="Arial"/>
          <w:sz w:val="22"/>
          <w:szCs w:val="22"/>
        </w:rPr>
        <w:t xml:space="preserve">a </w:t>
      </w:r>
      <w:r>
        <w:rPr>
          <w:rFonts w:ascii="Arial" w:hAnsi="Arial" w:cs="Arial"/>
          <w:sz w:val="22"/>
          <w:szCs w:val="22"/>
        </w:rPr>
        <w:t xml:space="preserve">New Gas </w:t>
      </w:r>
      <w:r w:rsidRPr="00AF57D1">
        <w:rPr>
          <w:rFonts w:ascii="Arial" w:hAnsi="Arial" w:cs="Arial"/>
          <w:sz w:val="22"/>
          <w:szCs w:val="22"/>
        </w:rPr>
        <w:t xml:space="preserve">Compressor Station </w:t>
      </w:r>
      <w:r w:rsidR="00EB2D3E" w:rsidRPr="00AF57D1">
        <w:rPr>
          <w:rFonts w:ascii="Arial" w:hAnsi="Arial" w:cs="Arial"/>
          <w:sz w:val="22"/>
          <w:szCs w:val="22"/>
        </w:rPr>
        <w:t>(adjacent to existing Binak GCS)</w:t>
      </w:r>
      <w:r>
        <w:rPr>
          <w:rFonts w:ascii="Arial" w:hAnsi="Arial" w:cs="Arial"/>
          <w:sz w:val="22"/>
          <w:szCs w:val="22"/>
        </w:rPr>
        <w:t xml:space="preserve"> shall be constructed</w:t>
      </w:r>
      <w:r w:rsidR="00EB2D3E" w:rsidRPr="00AF57D1">
        <w:rPr>
          <w:rFonts w:ascii="Arial" w:hAnsi="Arial" w:cs="Arial"/>
          <w:sz w:val="22"/>
          <w:szCs w:val="22"/>
        </w:rPr>
        <w:t xml:space="preserve"> to gather of 15 MMSCFD (approx.) associated gases and compress &amp; transfer them to Sia</w:t>
      </w:r>
      <w:r>
        <w:rPr>
          <w:rFonts w:ascii="Arial" w:hAnsi="Arial" w:cs="Arial"/>
          <w:sz w:val="22"/>
          <w:szCs w:val="22"/>
        </w:rPr>
        <w:t xml:space="preserve">hmakan </w:t>
      </w:r>
      <w:r w:rsidR="00136C72">
        <w:rPr>
          <w:rFonts w:ascii="Arial" w:hAnsi="Arial" w:cs="Arial"/>
          <w:sz w:val="22"/>
          <w:szCs w:val="22"/>
        </w:rPr>
        <w:t>GIS</w:t>
      </w:r>
      <w:r>
        <w:rPr>
          <w:rFonts w:ascii="Arial" w:hAnsi="Arial" w:cs="Arial"/>
          <w:sz w:val="22"/>
          <w:szCs w:val="22"/>
        </w:rPr>
        <w:t>.</w:t>
      </w:r>
    </w:p>
    <w:p w:rsidR="00855832" w:rsidRPr="0027058A" w:rsidRDefault="00F61F33" w:rsidP="00EB2D3E">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4" w:name="_Toc343001687"/>
      <w:bookmarkStart w:id="5" w:name="_Toc343327775"/>
      <w:r w:rsidRPr="0027058A">
        <w:rPr>
          <w:rFonts w:asciiTheme="minorBidi" w:hAnsiTheme="minorBidi" w:cstheme="minorBidi"/>
          <w:b/>
          <w:bCs/>
          <w:sz w:val="22"/>
          <w:szCs w:val="22"/>
          <w:u w:val="single"/>
          <w:lang w:val="en-GB"/>
        </w:rPr>
        <w:t>GENERAL DEFINITION</w:t>
      </w:r>
      <w:bookmarkEnd w:id="4"/>
      <w:bookmarkEnd w:id="5"/>
    </w:p>
    <w:p w:rsidR="00EB2D3E" w:rsidRPr="00B516BA"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6"/>
        <w:gridCol w:w="5491"/>
      </w:tblGrid>
      <w:tr w:rsidR="00EB2D3E" w:rsidRPr="00B516BA" w:rsidTr="00124FB9">
        <w:trPr>
          <w:trHeight w:val="352"/>
        </w:trPr>
        <w:tc>
          <w:tcPr>
            <w:tcW w:w="3780" w:type="dxa"/>
          </w:tcPr>
          <w:p w:rsidR="00EB2D3E" w:rsidRPr="00B516BA" w:rsidRDefault="008D2FFC" w:rsidP="006E48FE">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CLIENT</w:t>
            </w:r>
            <w:r w:rsidR="00EB2D3E" w:rsidRPr="00B516BA">
              <w:rPr>
                <w:rFonts w:asciiTheme="minorBidi" w:hAnsiTheme="minorBidi" w:cstheme="minorBidi"/>
                <w:sz w:val="22"/>
                <w:szCs w:val="22"/>
                <w:lang w:val="en-GB"/>
              </w:rPr>
              <w:t>:</w:t>
            </w:r>
            <w:r w:rsidR="00EB2D3E"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EB2D3E" w:rsidRPr="00B516BA" w:rsidRDefault="00EB2D3E" w:rsidP="0038577C">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Oilfield Development – Surface </w:t>
            </w:r>
            <w:r w:rsidR="001706A2">
              <w:rPr>
                <w:rFonts w:asciiTheme="minorBidi" w:hAnsiTheme="minorBidi" w:cstheme="minorBidi"/>
                <w:sz w:val="22"/>
                <w:szCs w:val="22"/>
                <w:lang w:val="en-GB"/>
              </w:rPr>
              <w:t>Facilities</w:t>
            </w:r>
            <w:r w:rsidRPr="00B516BA">
              <w:rPr>
                <w:rFonts w:asciiTheme="minorBidi" w:hAnsiTheme="minorBidi" w:cstheme="minorBidi"/>
                <w:sz w:val="22"/>
                <w:szCs w:val="22"/>
                <w:lang w:val="en-GB"/>
              </w:rPr>
              <w:t xml:space="preserve">; </w:t>
            </w:r>
            <w:r w:rsidRPr="00AB5092">
              <w:rPr>
                <w:rFonts w:asciiTheme="minorBidi" w:hAnsiTheme="minorBidi" w:cstheme="minorBidi"/>
                <w:sz w:val="22"/>
                <w:szCs w:val="22"/>
                <w:lang w:val="en-GB"/>
              </w:rPr>
              <w:t>New Gas Compressor Station</w:t>
            </w:r>
          </w:p>
        </w:tc>
      </w:tr>
      <w:tr w:rsidR="00EB2D3E" w:rsidRPr="00B516BA" w:rsidTr="00124FB9">
        <w:tc>
          <w:tcPr>
            <w:tcW w:w="3780" w:type="dxa"/>
          </w:tcPr>
          <w:p w:rsidR="00EB2D3E" w:rsidRPr="00B516BA" w:rsidRDefault="003A1389" w:rsidP="003A1389">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EPD/EPC</w:t>
            </w:r>
            <w:r w:rsidR="00EB2D3E" w:rsidRPr="00B516BA">
              <w:rPr>
                <w:rFonts w:asciiTheme="minorBidi" w:hAnsiTheme="minorBidi" w:cstheme="minorBidi"/>
                <w:sz w:val="22"/>
                <w:szCs w:val="22"/>
                <w:lang w:val="en-GB"/>
              </w:rPr>
              <w:t xml:space="preserve"> CONTRACTOR</w:t>
            </w:r>
            <w:r w:rsidR="00D946AD">
              <w:rPr>
                <w:rFonts w:asciiTheme="minorBidi" w:hAnsiTheme="minorBidi" w:cstheme="minorBidi"/>
                <w:sz w:val="22"/>
                <w:szCs w:val="22"/>
                <w:lang w:val="en-GB"/>
              </w:rPr>
              <w:t xml:space="preserve"> (GC):</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Joint Venture of : Hirgan Energy – Design &amp; Inspection</w:t>
            </w:r>
            <w:r w:rsidR="005C44B8">
              <w:rPr>
                <w:rFonts w:asciiTheme="minorBidi" w:hAnsiTheme="minorBidi" w:cstheme="minorBidi"/>
                <w:sz w:val="22"/>
                <w:szCs w:val="22"/>
                <w:lang w:val="en-GB"/>
              </w:rPr>
              <w:t xml:space="preserve"> </w:t>
            </w:r>
            <w:r w:rsidRPr="00B516BA">
              <w:rPr>
                <w:rFonts w:asciiTheme="minorBidi" w:hAnsiTheme="minorBidi" w:cstheme="minorBidi"/>
                <w:sz w:val="22"/>
                <w:szCs w:val="22"/>
                <w:lang w:val="en-GB"/>
              </w:rPr>
              <w:t>(D&amp;I) Companies</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rsidR="00EB2D3E" w:rsidRPr="00B516BA" w:rsidRDefault="00F45A37" w:rsidP="002A5DF1">
            <w:pPr>
              <w:widowControl w:val="0"/>
              <w:bidi w:val="0"/>
              <w:snapToGrid w:val="0"/>
              <w:spacing w:before="80" w:after="80"/>
              <w:ind w:left="34"/>
              <w:jc w:val="both"/>
              <w:rPr>
                <w:rFonts w:asciiTheme="minorBidi" w:hAnsiTheme="minorBidi" w:cstheme="minorBidi"/>
                <w:sz w:val="22"/>
                <w:szCs w:val="22"/>
                <w:lang w:val="en-GB"/>
              </w:rPr>
            </w:pPr>
            <w:r>
              <w:rPr>
                <w:rFonts w:ascii="Arial" w:hAnsi="Arial" w:cs="Arial"/>
                <w:sz w:val="22"/>
                <w:szCs w:val="22"/>
                <w:lang w:val="en-GB"/>
              </w:rPr>
              <w:t>The firm appointed by EPD/EPC CONTRACTOR</w:t>
            </w:r>
            <w:r>
              <w:rPr>
                <w:rFonts w:ascii="Arial" w:hAnsi="Arial" w:cs="Arial"/>
                <w:sz w:val="22"/>
                <w:szCs w:val="22"/>
              </w:rPr>
              <w:t xml:space="preserve"> </w:t>
            </w:r>
            <w:r>
              <w:rPr>
                <w:rFonts w:ascii="Arial" w:hAnsi="Arial" w:cs="Arial"/>
                <w:sz w:val="22"/>
                <w:szCs w:val="22"/>
                <w:lang w:val="en-GB"/>
              </w:rPr>
              <w:t xml:space="preserve">(GC) and approved by </w:t>
            </w:r>
            <w:r w:rsidR="008D2FFC">
              <w:rPr>
                <w:rFonts w:ascii="Arial" w:hAnsi="Arial" w:cs="Arial"/>
                <w:sz w:val="22"/>
                <w:szCs w:val="22"/>
                <w:lang w:val="en-GB"/>
              </w:rPr>
              <w:t>CLIENT</w:t>
            </w:r>
            <w:r>
              <w:rPr>
                <w:rFonts w:ascii="Arial" w:hAnsi="Arial" w:cs="Arial"/>
                <w:sz w:val="22"/>
                <w:szCs w:val="22"/>
                <w:lang w:val="en-GB"/>
              </w:rPr>
              <w:t xml:space="preserve"> (in writing) for the inspection of goods.</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rsidR="00EB2D3E" w:rsidRPr="00B516BA" w:rsidRDefault="00EB2D3E" w:rsidP="002A5DF1">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w:t>
            </w:r>
            <w:r w:rsidR="008D2FFC">
              <w:rPr>
                <w:rFonts w:asciiTheme="minorBidi" w:hAnsiTheme="minorBidi" w:cstheme="minorBidi"/>
                <w:sz w:val="22"/>
                <w:szCs w:val="22"/>
                <w:lang w:val="en-GB"/>
              </w:rPr>
              <w:t>CLIENT</w:t>
            </w:r>
            <w:r>
              <w:rPr>
                <w:rFonts w:asciiTheme="minorBidi" w:hAnsiTheme="minorBidi" w:cstheme="minorBidi"/>
                <w:sz w:val="22"/>
                <w:szCs w:val="22"/>
                <w:lang w:val="en-GB"/>
              </w:rPr>
              <w:t xml:space="preserve"> rather </w:t>
            </w:r>
            <w:r w:rsidRPr="00B516BA">
              <w:rPr>
                <w:rFonts w:asciiTheme="minorBidi" w:hAnsiTheme="minorBidi" w:cstheme="minorBidi"/>
                <w:sz w:val="22"/>
                <w:szCs w:val="22"/>
                <w:lang w:val="en-GB"/>
              </w:rPr>
              <w:t>than by an EPC/EPD CONTRACTOR, supplier or VENDOR.</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bl>
    <w:p w:rsidR="00687E14" w:rsidRPr="00CE2D90"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6" w:name="_Toc273182409"/>
      <w:bookmarkStart w:id="7" w:name="_Toc12468074"/>
      <w:bookmarkStart w:id="8" w:name="_Toc13909545"/>
      <w:bookmarkStart w:id="9" w:name="_Toc111984130"/>
      <w:r w:rsidRPr="00CE2D90">
        <w:rPr>
          <w:rFonts w:ascii="Arial" w:hAnsi="Arial" w:cs="Arial"/>
          <w:b/>
          <w:bCs/>
          <w:caps/>
          <w:kern w:val="28"/>
          <w:sz w:val="24"/>
        </w:rPr>
        <w:lastRenderedPageBreak/>
        <w:t>GENERAL</w:t>
      </w:r>
      <w:bookmarkEnd w:id="6"/>
      <w:bookmarkEnd w:id="7"/>
      <w:bookmarkEnd w:id="8"/>
      <w:bookmarkEnd w:id="9"/>
    </w:p>
    <w:p w:rsidR="00687E14" w:rsidRPr="002B5E11" w:rsidRDefault="00687E14" w:rsidP="00687E14">
      <w:pPr>
        <w:pStyle w:val="ListParagraph"/>
        <w:numPr>
          <w:ilvl w:val="0"/>
          <w:numId w:val="20"/>
        </w:numPr>
        <w:bidi w:val="0"/>
        <w:spacing w:line="276"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document presents the item material requisitions for Contractor’s use as appropriate. </w:t>
      </w:r>
    </w:p>
    <w:p w:rsidR="00687E14" w:rsidRPr="002B5E11" w:rsidRDefault="00687E14" w:rsidP="00F01CF6">
      <w:pPr>
        <w:pStyle w:val="ListParagraph"/>
        <w:numPr>
          <w:ilvl w:val="0"/>
          <w:numId w:val="20"/>
        </w:numPr>
        <w:bidi w:val="0"/>
        <w:spacing w:line="276"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material requisition covers the requirements for the design, manufacturing, testing and supply of </w:t>
      </w:r>
      <w:r w:rsidR="00257D99" w:rsidRPr="00257D99">
        <w:rPr>
          <w:rFonts w:asciiTheme="minorBidi" w:eastAsiaTheme="minorHAnsi" w:hAnsiTheme="minorBidi" w:cstheme="minorBidi"/>
          <w:sz w:val="22"/>
          <w:szCs w:val="28"/>
        </w:rPr>
        <w:t>Control Valves</w:t>
      </w:r>
      <w:r w:rsidR="00EB0341">
        <w:rPr>
          <w:rFonts w:asciiTheme="minorBidi" w:eastAsiaTheme="minorHAnsi" w:hAnsiTheme="minorBidi" w:cstheme="minorBidi"/>
          <w:sz w:val="22"/>
          <w:szCs w:val="28"/>
        </w:rPr>
        <w:t xml:space="preserve"> </w:t>
      </w:r>
      <w:r w:rsidRPr="002B5E11">
        <w:rPr>
          <w:rFonts w:asciiTheme="minorBidi" w:eastAsiaTheme="minorHAnsi" w:hAnsiTheme="minorBidi" w:cstheme="minorBidi"/>
          <w:sz w:val="22"/>
          <w:szCs w:val="28"/>
        </w:rPr>
        <w:t xml:space="preserve">as listed </w:t>
      </w:r>
      <w:r>
        <w:rPr>
          <w:rFonts w:asciiTheme="minorBidi" w:eastAsiaTheme="minorHAnsi" w:hAnsiTheme="minorBidi" w:cstheme="minorBidi"/>
          <w:sz w:val="22"/>
          <w:szCs w:val="28"/>
        </w:rPr>
        <w:t>below</w:t>
      </w:r>
      <w:r w:rsidRPr="002B5E11">
        <w:rPr>
          <w:rFonts w:asciiTheme="minorBidi" w:eastAsiaTheme="minorHAnsi" w:hAnsiTheme="minorBidi" w:cstheme="minorBidi"/>
          <w:sz w:val="22"/>
          <w:szCs w:val="28"/>
        </w:rPr>
        <w:t>. All equipment</w:t>
      </w:r>
      <w:r>
        <w:rPr>
          <w:rFonts w:asciiTheme="minorBidi" w:eastAsiaTheme="minorHAnsi" w:hAnsiTheme="minorBidi" w:cstheme="minorBidi"/>
          <w:sz w:val="22"/>
          <w:szCs w:val="28"/>
        </w:rPr>
        <w:t>/devices/items</w:t>
      </w:r>
      <w:r w:rsidRPr="002B5E11">
        <w:rPr>
          <w:rFonts w:asciiTheme="minorBidi" w:eastAsiaTheme="minorHAnsi" w:hAnsiTheme="minorBidi" w:cstheme="minorBidi"/>
          <w:sz w:val="22"/>
          <w:szCs w:val="28"/>
        </w:rPr>
        <w:t xml:space="preserve"> shall conform to this requisition and all specifications which have been mentioned in attachment 1 of this material requisition.</w:t>
      </w:r>
    </w:p>
    <w:p w:rsidR="00687E14" w:rsidRDefault="00687E14" w:rsidP="00687E14">
      <w:pPr>
        <w:pStyle w:val="ListParagraph"/>
        <w:numPr>
          <w:ilvl w:val="0"/>
          <w:numId w:val="20"/>
        </w:numPr>
        <w:bidi w:val="0"/>
        <w:spacing w:line="276"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The vendor's supply shall include:</w:t>
      </w:r>
    </w:p>
    <w:p w:rsidR="00687E14" w:rsidRPr="002B5E11" w:rsidRDefault="00687E14" w:rsidP="00687E14">
      <w:pPr>
        <w:pStyle w:val="ListParagraph"/>
        <w:bidi w:val="0"/>
        <w:spacing w:line="276" w:lineRule="auto"/>
        <w:ind w:left="1080"/>
        <w:jc w:val="both"/>
        <w:rPr>
          <w:rFonts w:asciiTheme="minorBidi" w:eastAsiaTheme="minorHAnsi" w:hAnsiTheme="minorBidi" w:cstheme="minorBidi"/>
          <w:sz w:val="22"/>
          <w:szCs w:val="28"/>
        </w:rPr>
      </w:pPr>
    </w:p>
    <w:tbl>
      <w:tblPr>
        <w:tblStyle w:val="TableGrid1"/>
        <w:tblW w:w="0" w:type="auto"/>
        <w:jc w:val="center"/>
        <w:tblLook w:val="04A0" w:firstRow="1" w:lastRow="0" w:firstColumn="1" w:lastColumn="0" w:noHBand="0" w:noVBand="1"/>
      </w:tblPr>
      <w:tblGrid>
        <w:gridCol w:w="970"/>
        <w:gridCol w:w="1983"/>
        <w:gridCol w:w="4753"/>
        <w:gridCol w:w="1367"/>
      </w:tblGrid>
      <w:tr w:rsidR="00687E14" w:rsidRPr="002B5E11" w:rsidTr="00124FB9">
        <w:trPr>
          <w:trHeight w:val="602"/>
          <w:jc w:val="center"/>
        </w:trPr>
        <w:tc>
          <w:tcPr>
            <w:tcW w:w="970" w:type="dxa"/>
            <w:shd w:val="clear" w:color="auto" w:fill="FBD4B4" w:themeFill="accent6" w:themeFillTint="66"/>
            <w:vAlign w:val="center"/>
          </w:tcPr>
          <w:p w:rsidR="00687E14" w:rsidRPr="002B5E11" w:rsidRDefault="00687E14" w:rsidP="00124FB9">
            <w:pPr>
              <w:bidi w:val="0"/>
              <w:spacing w:line="360" w:lineRule="auto"/>
              <w:jc w:val="center"/>
              <w:rPr>
                <w:rFonts w:asciiTheme="minorBidi" w:hAnsiTheme="minorBidi" w:cstheme="minorBidi"/>
              </w:rPr>
            </w:pPr>
            <w:r w:rsidRPr="002B5E11">
              <w:rPr>
                <w:rFonts w:asciiTheme="minorBidi" w:hAnsiTheme="minorBidi" w:cstheme="minorBidi"/>
                <w:b/>
                <w:bCs/>
              </w:rPr>
              <w:t>No.</w:t>
            </w:r>
          </w:p>
        </w:tc>
        <w:tc>
          <w:tcPr>
            <w:tcW w:w="1983" w:type="dxa"/>
            <w:shd w:val="clear" w:color="auto" w:fill="FBD4B4" w:themeFill="accent6" w:themeFillTint="66"/>
            <w:vAlign w:val="center"/>
          </w:tcPr>
          <w:p w:rsidR="00687E14" w:rsidRPr="002B5E11" w:rsidRDefault="00687E14" w:rsidP="00124FB9">
            <w:pPr>
              <w:bidi w:val="0"/>
              <w:spacing w:line="360" w:lineRule="auto"/>
              <w:jc w:val="center"/>
              <w:rPr>
                <w:rFonts w:asciiTheme="minorBidi" w:hAnsiTheme="minorBidi" w:cstheme="minorBidi"/>
              </w:rPr>
            </w:pPr>
            <w:r w:rsidRPr="002B5E11">
              <w:rPr>
                <w:rFonts w:asciiTheme="minorBidi" w:hAnsiTheme="minorBidi" w:cstheme="minorBidi"/>
                <w:b/>
                <w:bCs/>
              </w:rPr>
              <w:t>Item</w:t>
            </w:r>
          </w:p>
        </w:tc>
        <w:tc>
          <w:tcPr>
            <w:tcW w:w="4753" w:type="dxa"/>
            <w:shd w:val="clear" w:color="auto" w:fill="FBD4B4" w:themeFill="accent6" w:themeFillTint="66"/>
            <w:vAlign w:val="center"/>
          </w:tcPr>
          <w:p w:rsidR="00687E14" w:rsidRPr="002B5E11" w:rsidRDefault="00687E14" w:rsidP="00124FB9">
            <w:pPr>
              <w:bidi w:val="0"/>
              <w:spacing w:line="360" w:lineRule="auto"/>
              <w:jc w:val="center"/>
              <w:rPr>
                <w:rFonts w:asciiTheme="minorBidi" w:hAnsiTheme="minorBidi" w:cstheme="minorBidi"/>
              </w:rPr>
            </w:pPr>
            <w:r w:rsidRPr="002B5E11">
              <w:rPr>
                <w:rFonts w:asciiTheme="minorBidi" w:hAnsiTheme="minorBidi" w:cstheme="minorBidi"/>
                <w:b/>
                <w:bCs/>
              </w:rPr>
              <w:t>Description</w:t>
            </w:r>
          </w:p>
        </w:tc>
        <w:tc>
          <w:tcPr>
            <w:tcW w:w="1367" w:type="dxa"/>
            <w:shd w:val="clear" w:color="auto" w:fill="FBD4B4" w:themeFill="accent6" w:themeFillTint="66"/>
            <w:vAlign w:val="center"/>
          </w:tcPr>
          <w:p w:rsidR="00687E14" w:rsidRPr="002B5E11" w:rsidRDefault="00687E14" w:rsidP="00124FB9">
            <w:pPr>
              <w:bidi w:val="0"/>
              <w:spacing w:line="360" w:lineRule="auto"/>
              <w:jc w:val="center"/>
              <w:rPr>
                <w:rFonts w:asciiTheme="minorBidi" w:hAnsiTheme="minorBidi" w:cstheme="minorBidi"/>
              </w:rPr>
            </w:pPr>
            <w:r w:rsidRPr="002B5E11">
              <w:rPr>
                <w:rFonts w:asciiTheme="minorBidi" w:hAnsiTheme="minorBidi" w:cstheme="minorBidi"/>
                <w:b/>
                <w:bCs/>
              </w:rPr>
              <w:t>Total QTY.</w:t>
            </w:r>
          </w:p>
        </w:tc>
      </w:tr>
      <w:tr w:rsidR="001C37A4" w:rsidRPr="002B5E11" w:rsidTr="00124FB9">
        <w:trPr>
          <w:trHeight w:val="530"/>
          <w:jc w:val="center"/>
        </w:trPr>
        <w:tc>
          <w:tcPr>
            <w:tcW w:w="970" w:type="dxa"/>
            <w:vAlign w:val="center"/>
          </w:tcPr>
          <w:p w:rsidR="001C37A4" w:rsidRPr="001C37A4" w:rsidRDefault="001C37A4" w:rsidP="00981147">
            <w:pPr>
              <w:bidi w:val="0"/>
              <w:spacing w:line="360" w:lineRule="auto"/>
              <w:jc w:val="center"/>
              <w:rPr>
                <w:rFonts w:asciiTheme="minorBidi" w:hAnsiTheme="minorBidi" w:cstheme="minorBidi"/>
              </w:rPr>
            </w:pPr>
            <w:r w:rsidRPr="001C37A4">
              <w:rPr>
                <w:rFonts w:asciiTheme="minorBidi" w:hAnsiTheme="minorBidi" w:cstheme="minorBidi"/>
              </w:rPr>
              <w:t>1</w:t>
            </w:r>
          </w:p>
        </w:tc>
        <w:tc>
          <w:tcPr>
            <w:tcW w:w="1983" w:type="dxa"/>
            <w:vAlign w:val="center"/>
          </w:tcPr>
          <w:p w:rsidR="001C37A4" w:rsidRPr="001C37A4" w:rsidRDefault="001C37A4" w:rsidP="00130016">
            <w:pPr>
              <w:bidi w:val="0"/>
              <w:spacing w:line="360" w:lineRule="auto"/>
              <w:jc w:val="center"/>
              <w:rPr>
                <w:rFonts w:asciiTheme="minorBidi" w:hAnsiTheme="minorBidi" w:cstheme="minorBidi"/>
              </w:rPr>
            </w:pPr>
            <w:r w:rsidRPr="001C37A4">
              <w:rPr>
                <w:rFonts w:asciiTheme="minorBidi" w:hAnsiTheme="minorBidi" w:cstheme="minorBidi"/>
              </w:rPr>
              <w:t>FCV-2101</w:t>
            </w:r>
          </w:p>
        </w:tc>
        <w:tc>
          <w:tcPr>
            <w:tcW w:w="4753" w:type="dxa"/>
            <w:vAlign w:val="center"/>
          </w:tcPr>
          <w:p w:rsidR="001C37A4" w:rsidRPr="001C37A4" w:rsidRDefault="001C37A4" w:rsidP="001B1495">
            <w:pPr>
              <w:jc w:val="center"/>
              <w:rPr>
                <w:rFonts w:ascii="Arial" w:hAnsi="Arial" w:cs="Arial"/>
                <w:sz w:val="20"/>
                <w:szCs w:val="20"/>
              </w:rPr>
            </w:pPr>
            <w:r w:rsidRPr="001C37A4">
              <w:rPr>
                <w:rFonts w:ascii="Arial" w:hAnsi="Arial" w:cs="Arial"/>
                <w:sz w:val="20"/>
                <w:szCs w:val="20"/>
              </w:rPr>
              <w:t xml:space="preserve">Control Valve, Globe Type </w:t>
            </w:r>
          </w:p>
        </w:tc>
        <w:tc>
          <w:tcPr>
            <w:tcW w:w="1367" w:type="dxa"/>
            <w:vAlign w:val="center"/>
          </w:tcPr>
          <w:p w:rsidR="001C37A4" w:rsidRPr="001C37A4" w:rsidRDefault="001C37A4" w:rsidP="00130016">
            <w:pPr>
              <w:bidi w:val="0"/>
              <w:spacing w:line="360" w:lineRule="auto"/>
              <w:jc w:val="center"/>
              <w:rPr>
                <w:rFonts w:asciiTheme="minorBidi" w:hAnsiTheme="minorBidi" w:cstheme="minorBidi"/>
              </w:rPr>
            </w:pPr>
            <w:r w:rsidRPr="001C37A4">
              <w:rPr>
                <w:rFonts w:asciiTheme="minorBidi" w:hAnsiTheme="minorBidi" w:cstheme="minorBidi"/>
              </w:rPr>
              <w:t>1</w:t>
            </w:r>
          </w:p>
        </w:tc>
      </w:tr>
      <w:tr w:rsidR="001C37A4" w:rsidRPr="002B5E11" w:rsidTr="00124FB9">
        <w:trPr>
          <w:trHeight w:val="449"/>
          <w:jc w:val="center"/>
        </w:trPr>
        <w:tc>
          <w:tcPr>
            <w:tcW w:w="970" w:type="dxa"/>
            <w:vAlign w:val="center"/>
          </w:tcPr>
          <w:p w:rsidR="001C37A4" w:rsidRPr="001C37A4" w:rsidRDefault="001C37A4" w:rsidP="00124FB9">
            <w:pPr>
              <w:bidi w:val="0"/>
              <w:spacing w:line="360" w:lineRule="auto"/>
              <w:jc w:val="center"/>
              <w:rPr>
                <w:rFonts w:asciiTheme="minorBidi" w:hAnsiTheme="minorBidi" w:cstheme="minorBidi"/>
              </w:rPr>
            </w:pPr>
            <w:r w:rsidRPr="001C37A4">
              <w:rPr>
                <w:rFonts w:asciiTheme="minorBidi" w:hAnsiTheme="minorBidi" w:cstheme="minorBidi"/>
              </w:rPr>
              <w:t>2</w:t>
            </w:r>
          </w:p>
        </w:tc>
        <w:tc>
          <w:tcPr>
            <w:tcW w:w="1983" w:type="dxa"/>
            <w:vAlign w:val="center"/>
          </w:tcPr>
          <w:p w:rsidR="001C37A4" w:rsidRPr="001C37A4" w:rsidRDefault="001C37A4" w:rsidP="00124FB9">
            <w:pPr>
              <w:bidi w:val="0"/>
              <w:spacing w:line="360" w:lineRule="auto"/>
              <w:jc w:val="center"/>
              <w:rPr>
                <w:rFonts w:asciiTheme="minorBidi" w:hAnsiTheme="minorBidi" w:cstheme="minorBidi"/>
              </w:rPr>
            </w:pPr>
            <w:r w:rsidRPr="001C37A4">
              <w:rPr>
                <w:rFonts w:asciiTheme="minorBidi" w:hAnsiTheme="minorBidi" w:cstheme="minorBidi"/>
              </w:rPr>
              <w:t>FCV-2102</w:t>
            </w:r>
          </w:p>
        </w:tc>
        <w:tc>
          <w:tcPr>
            <w:tcW w:w="4753" w:type="dxa"/>
            <w:vAlign w:val="center"/>
          </w:tcPr>
          <w:p w:rsidR="001C37A4" w:rsidRPr="001C37A4" w:rsidRDefault="001C37A4" w:rsidP="001B1495">
            <w:pPr>
              <w:jc w:val="center"/>
              <w:rPr>
                <w:rFonts w:ascii="Arial" w:hAnsi="Arial" w:cs="Arial"/>
                <w:sz w:val="20"/>
                <w:szCs w:val="20"/>
              </w:rPr>
            </w:pPr>
            <w:r w:rsidRPr="001C37A4">
              <w:rPr>
                <w:rFonts w:ascii="Arial" w:hAnsi="Arial" w:cs="Arial"/>
                <w:sz w:val="20"/>
                <w:szCs w:val="20"/>
              </w:rPr>
              <w:t xml:space="preserve">Control Valve, Globe Type </w:t>
            </w:r>
          </w:p>
        </w:tc>
        <w:tc>
          <w:tcPr>
            <w:tcW w:w="1367" w:type="dxa"/>
            <w:vAlign w:val="center"/>
          </w:tcPr>
          <w:p w:rsidR="001C37A4" w:rsidRPr="001C37A4" w:rsidRDefault="001C37A4" w:rsidP="00593327">
            <w:pPr>
              <w:bidi w:val="0"/>
              <w:spacing w:line="360" w:lineRule="auto"/>
              <w:jc w:val="center"/>
              <w:rPr>
                <w:rFonts w:asciiTheme="minorBidi" w:hAnsiTheme="minorBidi" w:cstheme="minorBidi"/>
              </w:rPr>
            </w:pPr>
            <w:r w:rsidRPr="001C37A4">
              <w:rPr>
                <w:rFonts w:asciiTheme="minorBidi" w:hAnsiTheme="minorBidi" w:cstheme="minorBidi"/>
              </w:rPr>
              <w:t>1</w:t>
            </w:r>
          </w:p>
        </w:tc>
      </w:tr>
      <w:tr w:rsidR="001C37A4" w:rsidRPr="002B5E11" w:rsidTr="00124FB9">
        <w:trPr>
          <w:trHeight w:val="440"/>
          <w:jc w:val="center"/>
        </w:trPr>
        <w:tc>
          <w:tcPr>
            <w:tcW w:w="970" w:type="dxa"/>
            <w:vAlign w:val="center"/>
          </w:tcPr>
          <w:p w:rsidR="001C37A4" w:rsidRPr="001C37A4" w:rsidRDefault="001C37A4" w:rsidP="00124FB9">
            <w:pPr>
              <w:bidi w:val="0"/>
              <w:spacing w:line="360" w:lineRule="auto"/>
              <w:jc w:val="center"/>
              <w:rPr>
                <w:rFonts w:asciiTheme="minorBidi" w:hAnsiTheme="minorBidi" w:cstheme="minorBidi"/>
              </w:rPr>
            </w:pPr>
            <w:r w:rsidRPr="001C37A4">
              <w:rPr>
                <w:rFonts w:asciiTheme="minorBidi" w:hAnsiTheme="minorBidi" w:cstheme="minorBidi"/>
              </w:rPr>
              <w:t>3</w:t>
            </w:r>
          </w:p>
        </w:tc>
        <w:tc>
          <w:tcPr>
            <w:tcW w:w="1983" w:type="dxa"/>
            <w:vAlign w:val="center"/>
          </w:tcPr>
          <w:p w:rsidR="001C37A4" w:rsidRPr="001C37A4" w:rsidRDefault="001C37A4" w:rsidP="00F737FA">
            <w:pPr>
              <w:bidi w:val="0"/>
              <w:spacing w:line="360" w:lineRule="auto"/>
              <w:jc w:val="center"/>
              <w:rPr>
                <w:rFonts w:asciiTheme="minorBidi" w:hAnsiTheme="minorBidi" w:cstheme="minorBidi"/>
              </w:rPr>
            </w:pPr>
            <w:r w:rsidRPr="001C37A4">
              <w:rPr>
                <w:rFonts w:asciiTheme="minorBidi" w:hAnsiTheme="minorBidi" w:cstheme="minorBidi"/>
              </w:rPr>
              <w:t>FCV-2111</w:t>
            </w:r>
          </w:p>
        </w:tc>
        <w:tc>
          <w:tcPr>
            <w:tcW w:w="4753" w:type="dxa"/>
            <w:vAlign w:val="center"/>
          </w:tcPr>
          <w:p w:rsidR="001C37A4" w:rsidRPr="001C37A4" w:rsidRDefault="001C37A4" w:rsidP="001B1495">
            <w:pPr>
              <w:jc w:val="center"/>
              <w:rPr>
                <w:rFonts w:ascii="Arial" w:hAnsi="Arial" w:cs="Arial"/>
                <w:sz w:val="20"/>
                <w:szCs w:val="20"/>
              </w:rPr>
            </w:pPr>
            <w:r w:rsidRPr="001C37A4">
              <w:rPr>
                <w:rFonts w:ascii="Arial" w:hAnsi="Arial" w:cs="Arial"/>
                <w:sz w:val="20"/>
                <w:szCs w:val="20"/>
              </w:rPr>
              <w:t xml:space="preserve">Control Valve, Globe Type </w:t>
            </w:r>
          </w:p>
        </w:tc>
        <w:tc>
          <w:tcPr>
            <w:tcW w:w="1367" w:type="dxa"/>
            <w:vAlign w:val="center"/>
          </w:tcPr>
          <w:p w:rsidR="001C37A4" w:rsidRPr="001C37A4" w:rsidRDefault="001C37A4" w:rsidP="00593327">
            <w:pPr>
              <w:bidi w:val="0"/>
              <w:spacing w:line="360" w:lineRule="auto"/>
              <w:jc w:val="center"/>
              <w:rPr>
                <w:rFonts w:asciiTheme="minorBidi" w:hAnsiTheme="minorBidi" w:cstheme="minorBidi"/>
              </w:rPr>
            </w:pPr>
            <w:r w:rsidRPr="001C37A4">
              <w:rPr>
                <w:rFonts w:asciiTheme="minorBidi" w:hAnsiTheme="minorBidi" w:cstheme="minorBidi"/>
              </w:rPr>
              <w:t>1</w:t>
            </w:r>
          </w:p>
        </w:tc>
      </w:tr>
      <w:tr w:rsidR="00F737FA" w:rsidRPr="002B5E11" w:rsidTr="00124FB9">
        <w:trPr>
          <w:trHeight w:val="440"/>
          <w:jc w:val="center"/>
        </w:trPr>
        <w:tc>
          <w:tcPr>
            <w:tcW w:w="970" w:type="dxa"/>
            <w:vAlign w:val="center"/>
          </w:tcPr>
          <w:p w:rsidR="00F737FA" w:rsidRPr="001C37A4" w:rsidRDefault="00F0439E" w:rsidP="00124FB9">
            <w:pPr>
              <w:bidi w:val="0"/>
              <w:spacing w:line="360" w:lineRule="auto"/>
              <w:jc w:val="center"/>
              <w:rPr>
                <w:rFonts w:asciiTheme="minorBidi" w:hAnsiTheme="minorBidi" w:cstheme="minorBidi"/>
              </w:rPr>
            </w:pPr>
            <w:r w:rsidRPr="001C37A4">
              <w:rPr>
                <w:rFonts w:asciiTheme="minorBidi" w:hAnsiTheme="minorBidi" w:cstheme="minorBidi"/>
              </w:rPr>
              <w:t>4</w:t>
            </w:r>
          </w:p>
        </w:tc>
        <w:tc>
          <w:tcPr>
            <w:tcW w:w="1983" w:type="dxa"/>
            <w:vAlign w:val="center"/>
          </w:tcPr>
          <w:p w:rsidR="00F737FA" w:rsidRPr="001C37A4" w:rsidRDefault="00F737FA" w:rsidP="00593327">
            <w:pPr>
              <w:bidi w:val="0"/>
              <w:jc w:val="center"/>
              <w:rPr>
                <w:rFonts w:ascii="Arial" w:hAnsi="Arial" w:cs="Arial"/>
                <w:sz w:val="20"/>
                <w:szCs w:val="20"/>
              </w:rPr>
            </w:pPr>
            <w:r w:rsidRPr="001C37A4">
              <w:rPr>
                <w:rFonts w:ascii="Arial" w:hAnsi="Arial" w:cs="Arial"/>
                <w:sz w:val="20"/>
                <w:szCs w:val="20"/>
              </w:rPr>
              <w:t>LCV-2114</w:t>
            </w:r>
          </w:p>
        </w:tc>
        <w:tc>
          <w:tcPr>
            <w:tcW w:w="4753" w:type="dxa"/>
            <w:vAlign w:val="center"/>
          </w:tcPr>
          <w:p w:rsidR="00F737FA" w:rsidRPr="001C37A4" w:rsidRDefault="00F737FA" w:rsidP="001C37A4">
            <w:pPr>
              <w:jc w:val="center"/>
              <w:rPr>
                <w:rFonts w:ascii="Arial" w:hAnsi="Arial" w:cs="Arial"/>
                <w:sz w:val="20"/>
                <w:szCs w:val="20"/>
              </w:rPr>
            </w:pPr>
            <w:r w:rsidRPr="001C37A4">
              <w:rPr>
                <w:rFonts w:ascii="Arial" w:hAnsi="Arial" w:cs="Arial"/>
                <w:sz w:val="20"/>
                <w:szCs w:val="20"/>
              </w:rPr>
              <w:t xml:space="preserve">Control Valve, Globe Type </w:t>
            </w:r>
          </w:p>
        </w:tc>
        <w:tc>
          <w:tcPr>
            <w:tcW w:w="1367" w:type="dxa"/>
            <w:vAlign w:val="center"/>
          </w:tcPr>
          <w:p w:rsidR="00F737FA" w:rsidRPr="001C37A4" w:rsidRDefault="00F0439E" w:rsidP="00124FB9">
            <w:pPr>
              <w:bidi w:val="0"/>
              <w:spacing w:line="360" w:lineRule="auto"/>
              <w:jc w:val="center"/>
              <w:rPr>
                <w:rFonts w:asciiTheme="minorBidi" w:hAnsiTheme="minorBidi" w:cstheme="minorBidi"/>
              </w:rPr>
            </w:pPr>
            <w:r w:rsidRPr="001C37A4">
              <w:rPr>
                <w:rFonts w:asciiTheme="minorBidi" w:hAnsiTheme="minorBidi" w:cstheme="minorBidi"/>
              </w:rPr>
              <w:t>1</w:t>
            </w:r>
          </w:p>
        </w:tc>
      </w:tr>
      <w:tr w:rsidR="00F0439E" w:rsidRPr="002B5E11" w:rsidTr="00124FB9">
        <w:trPr>
          <w:trHeight w:val="440"/>
          <w:jc w:val="center"/>
        </w:trPr>
        <w:tc>
          <w:tcPr>
            <w:tcW w:w="970" w:type="dxa"/>
            <w:vAlign w:val="center"/>
          </w:tcPr>
          <w:p w:rsidR="00F0439E" w:rsidRPr="001C37A4" w:rsidRDefault="00F0439E" w:rsidP="00124FB9">
            <w:pPr>
              <w:bidi w:val="0"/>
              <w:spacing w:line="360" w:lineRule="auto"/>
              <w:jc w:val="center"/>
              <w:rPr>
                <w:rFonts w:asciiTheme="minorBidi" w:hAnsiTheme="minorBidi" w:cstheme="minorBidi"/>
              </w:rPr>
            </w:pPr>
            <w:r w:rsidRPr="001C37A4">
              <w:rPr>
                <w:rFonts w:asciiTheme="minorBidi" w:hAnsiTheme="minorBidi" w:cstheme="minorBidi"/>
              </w:rPr>
              <w:t>5</w:t>
            </w:r>
          </w:p>
        </w:tc>
        <w:tc>
          <w:tcPr>
            <w:tcW w:w="1983" w:type="dxa"/>
            <w:vAlign w:val="center"/>
          </w:tcPr>
          <w:p w:rsidR="00F0439E" w:rsidRPr="001C37A4" w:rsidRDefault="00F0439E" w:rsidP="00593327">
            <w:pPr>
              <w:bidi w:val="0"/>
              <w:jc w:val="center"/>
              <w:rPr>
                <w:rFonts w:ascii="Arial" w:hAnsi="Arial" w:cs="Arial"/>
                <w:szCs w:val="20"/>
              </w:rPr>
            </w:pPr>
            <w:r w:rsidRPr="001C37A4">
              <w:rPr>
                <w:rFonts w:ascii="Arial" w:hAnsi="Arial" w:cs="Arial"/>
                <w:szCs w:val="20"/>
              </w:rPr>
              <w:t>PCV-2123A/B/C</w:t>
            </w:r>
          </w:p>
        </w:tc>
        <w:tc>
          <w:tcPr>
            <w:tcW w:w="4753" w:type="dxa"/>
            <w:vAlign w:val="center"/>
          </w:tcPr>
          <w:p w:rsidR="00F0439E" w:rsidRPr="001C37A4" w:rsidRDefault="00F0439E" w:rsidP="001C37A4">
            <w:pPr>
              <w:jc w:val="center"/>
              <w:rPr>
                <w:rFonts w:ascii="Arial" w:hAnsi="Arial" w:cs="Arial"/>
                <w:szCs w:val="20"/>
              </w:rPr>
            </w:pPr>
            <w:r w:rsidRPr="001C37A4">
              <w:rPr>
                <w:rFonts w:ascii="Arial" w:hAnsi="Arial" w:cs="Arial"/>
                <w:sz w:val="20"/>
                <w:szCs w:val="20"/>
              </w:rPr>
              <w:t>Control Valve, Globe Type</w:t>
            </w:r>
          </w:p>
        </w:tc>
        <w:tc>
          <w:tcPr>
            <w:tcW w:w="1367" w:type="dxa"/>
            <w:vAlign w:val="center"/>
          </w:tcPr>
          <w:p w:rsidR="00F0439E" w:rsidRPr="001C37A4" w:rsidRDefault="00F0439E" w:rsidP="00124FB9">
            <w:pPr>
              <w:bidi w:val="0"/>
              <w:spacing w:line="360" w:lineRule="auto"/>
              <w:jc w:val="center"/>
              <w:rPr>
                <w:rFonts w:asciiTheme="minorBidi" w:hAnsiTheme="minorBidi" w:cstheme="minorBidi"/>
              </w:rPr>
            </w:pPr>
            <w:r w:rsidRPr="001C37A4">
              <w:rPr>
                <w:rFonts w:asciiTheme="minorBidi" w:hAnsiTheme="minorBidi" w:cstheme="minorBidi"/>
              </w:rPr>
              <w:t>3</w:t>
            </w:r>
          </w:p>
        </w:tc>
      </w:tr>
      <w:tr w:rsidR="001C37A4" w:rsidRPr="002B5E11" w:rsidTr="00124FB9">
        <w:trPr>
          <w:trHeight w:val="440"/>
          <w:jc w:val="center"/>
        </w:trPr>
        <w:tc>
          <w:tcPr>
            <w:tcW w:w="970" w:type="dxa"/>
            <w:vAlign w:val="center"/>
          </w:tcPr>
          <w:p w:rsidR="001C37A4" w:rsidRPr="001C37A4" w:rsidRDefault="001C37A4" w:rsidP="00124FB9">
            <w:pPr>
              <w:bidi w:val="0"/>
              <w:spacing w:line="360" w:lineRule="auto"/>
              <w:jc w:val="center"/>
              <w:rPr>
                <w:rFonts w:asciiTheme="minorBidi" w:hAnsiTheme="minorBidi" w:cstheme="minorBidi"/>
              </w:rPr>
            </w:pPr>
            <w:r w:rsidRPr="001C37A4">
              <w:rPr>
                <w:rFonts w:asciiTheme="minorBidi" w:hAnsiTheme="minorBidi" w:cstheme="minorBidi"/>
              </w:rPr>
              <w:t>6</w:t>
            </w:r>
          </w:p>
        </w:tc>
        <w:tc>
          <w:tcPr>
            <w:tcW w:w="1983" w:type="dxa"/>
            <w:vAlign w:val="center"/>
          </w:tcPr>
          <w:p w:rsidR="001C37A4" w:rsidRPr="001C37A4" w:rsidRDefault="001C37A4" w:rsidP="00F0439E">
            <w:pPr>
              <w:bidi w:val="0"/>
              <w:jc w:val="center"/>
              <w:rPr>
                <w:rFonts w:ascii="Arial" w:hAnsi="Arial" w:cs="Arial"/>
                <w:szCs w:val="20"/>
              </w:rPr>
            </w:pPr>
            <w:r w:rsidRPr="001C37A4">
              <w:rPr>
                <w:rFonts w:ascii="Arial" w:hAnsi="Arial" w:cs="Arial"/>
                <w:szCs w:val="20"/>
              </w:rPr>
              <w:t>PCV-2135A/B/C</w:t>
            </w:r>
          </w:p>
        </w:tc>
        <w:tc>
          <w:tcPr>
            <w:tcW w:w="4753" w:type="dxa"/>
            <w:vAlign w:val="center"/>
          </w:tcPr>
          <w:p w:rsidR="001C37A4" w:rsidRPr="001C37A4" w:rsidRDefault="001C37A4" w:rsidP="001B1495">
            <w:pPr>
              <w:jc w:val="center"/>
              <w:rPr>
                <w:rFonts w:ascii="Arial" w:hAnsi="Arial" w:cs="Arial"/>
                <w:sz w:val="20"/>
                <w:szCs w:val="20"/>
              </w:rPr>
            </w:pPr>
            <w:r w:rsidRPr="001C37A4">
              <w:rPr>
                <w:rFonts w:ascii="Arial" w:hAnsi="Arial" w:cs="Arial"/>
                <w:sz w:val="20"/>
                <w:szCs w:val="20"/>
              </w:rPr>
              <w:t xml:space="preserve">Control Valve, Globe Type </w:t>
            </w:r>
          </w:p>
        </w:tc>
        <w:tc>
          <w:tcPr>
            <w:tcW w:w="1367" w:type="dxa"/>
            <w:vAlign w:val="center"/>
          </w:tcPr>
          <w:p w:rsidR="001C37A4" w:rsidRPr="001C37A4" w:rsidRDefault="001C37A4" w:rsidP="00593327">
            <w:pPr>
              <w:bidi w:val="0"/>
              <w:spacing w:line="360" w:lineRule="auto"/>
              <w:jc w:val="center"/>
              <w:rPr>
                <w:rFonts w:asciiTheme="minorBidi" w:hAnsiTheme="minorBidi" w:cstheme="minorBidi"/>
              </w:rPr>
            </w:pPr>
            <w:r w:rsidRPr="001C37A4">
              <w:rPr>
                <w:rFonts w:asciiTheme="minorBidi" w:hAnsiTheme="minorBidi" w:cstheme="minorBidi"/>
              </w:rPr>
              <w:t>3</w:t>
            </w:r>
          </w:p>
        </w:tc>
      </w:tr>
      <w:tr w:rsidR="001C37A4" w:rsidRPr="002B5E11" w:rsidTr="00124FB9">
        <w:trPr>
          <w:trHeight w:val="440"/>
          <w:jc w:val="center"/>
        </w:trPr>
        <w:tc>
          <w:tcPr>
            <w:tcW w:w="970" w:type="dxa"/>
            <w:vAlign w:val="center"/>
          </w:tcPr>
          <w:p w:rsidR="001C37A4" w:rsidRPr="001C37A4" w:rsidRDefault="001C37A4" w:rsidP="00124FB9">
            <w:pPr>
              <w:bidi w:val="0"/>
              <w:spacing w:line="360" w:lineRule="auto"/>
              <w:jc w:val="center"/>
              <w:rPr>
                <w:rFonts w:asciiTheme="minorBidi" w:hAnsiTheme="minorBidi" w:cstheme="minorBidi"/>
              </w:rPr>
            </w:pPr>
            <w:r w:rsidRPr="001C37A4">
              <w:rPr>
                <w:rFonts w:asciiTheme="minorBidi" w:hAnsiTheme="minorBidi" w:cstheme="minorBidi"/>
              </w:rPr>
              <w:t>7</w:t>
            </w:r>
          </w:p>
        </w:tc>
        <w:tc>
          <w:tcPr>
            <w:tcW w:w="1983" w:type="dxa"/>
            <w:vAlign w:val="center"/>
          </w:tcPr>
          <w:p w:rsidR="001C37A4" w:rsidRPr="001C37A4" w:rsidRDefault="001C37A4" w:rsidP="00F0439E">
            <w:pPr>
              <w:bidi w:val="0"/>
              <w:jc w:val="center"/>
              <w:rPr>
                <w:rFonts w:ascii="Arial" w:hAnsi="Arial" w:cs="Arial"/>
                <w:szCs w:val="20"/>
              </w:rPr>
            </w:pPr>
            <w:r w:rsidRPr="001C37A4">
              <w:rPr>
                <w:rFonts w:ascii="Arial" w:hAnsi="Arial" w:cs="Arial"/>
                <w:szCs w:val="20"/>
              </w:rPr>
              <w:t>PCV-2151</w:t>
            </w:r>
          </w:p>
        </w:tc>
        <w:tc>
          <w:tcPr>
            <w:tcW w:w="4753" w:type="dxa"/>
            <w:vAlign w:val="center"/>
          </w:tcPr>
          <w:p w:rsidR="001C37A4" w:rsidRPr="001C37A4" w:rsidRDefault="001C37A4" w:rsidP="001B1495">
            <w:pPr>
              <w:jc w:val="center"/>
              <w:rPr>
                <w:rFonts w:ascii="Arial" w:hAnsi="Arial" w:cs="Arial"/>
                <w:sz w:val="20"/>
                <w:szCs w:val="20"/>
              </w:rPr>
            </w:pPr>
            <w:r w:rsidRPr="001C37A4">
              <w:rPr>
                <w:rFonts w:ascii="Arial" w:hAnsi="Arial" w:cs="Arial"/>
                <w:sz w:val="20"/>
                <w:szCs w:val="20"/>
              </w:rPr>
              <w:t xml:space="preserve">Control Valve, Globe Type </w:t>
            </w:r>
          </w:p>
        </w:tc>
        <w:tc>
          <w:tcPr>
            <w:tcW w:w="1367" w:type="dxa"/>
            <w:vAlign w:val="center"/>
          </w:tcPr>
          <w:p w:rsidR="001C37A4" w:rsidRPr="001C37A4" w:rsidRDefault="001C37A4" w:rsidP="00593327">
            <w:pPr>
              <w:bidi w:val="0"/>
              <w:spacing w:line="360" w:lineRule="auto"/>
              <w:jc w:val="center"/>
              <w:rPr>
                <w:rFonts w:asciiTheme="minorBidi" w:hAnsiTheme="minorBidi" w:cstheme="minorBidi"/>
              </w:rPr>
            </w:pPr>
            <w:r w:rsidRPr="001C37A4">
              <w:rPr>
                <w:rFonts w:asciiTheme="minorBidi" w:hAnsiTheme="minorBidi" w:cstheme="minorBidi"/>
              </w:rPr>
              <w:t>1</w:t>
            </w:r>
          </w:p>
        </w:tc>
      </w:tr>
      <w:tr w:rsidR="001C37A4" w:rsidRPr="002B5E11" w:rsidTr="00124FB9">
        <w:trPr>
          <w:trHeight w:val="440"/>
          <w:jc w:val="center"/>
        </w:trPr>
        <w:tc>
          <w:tcPr>
            <w:tcW w:w="970" w:type="dxa"/>
            <w:vAlign w:val="center"/>
          </w:tcPr>
          <w:p w:rsidR="001C37A4" w:rsidRPr="001C37A4" w:rsidRDefault="001C37A4" w:rsidP="00124FB9">
            <w:pPr>
              <w:bidi w:val="0"/>
              <w:spacing w:line="360" w:lineRule="auto"/>
              <w:jc w:val="center"/>
              <w:rPr>
                <w:rFonts w:asciiTheme="minorBidi" w:hAnsiTheme="minorBidi" w:cstheme="minorBidi"/>
              </w:rPr>
            </w:pPr>
            <w:r w:rsidRPr="001C37A4">
              <w:rPr>
                <w:rFonts w:asciiTheme="minorBidi" w:hAnsiTheme="minorBidi" w:cstheme="minorBidi"/>
              </w:rPr>
              <w:t>8</w:t>
            </w:r>
          </w:p>
        </w:tc>
        <w:tc>
          <w:tcPr>
            <w:tcW w:w="1983" w:type="dxa"/>
            <w:vAlign w:val="center"/>
          </w:tcPr>
          <w:p w:rsidR="001C37A4" w:rsidRPr="001C37A4" w:rsidRDefault="001C37A4" w:rsidP="00593327">
            <w:pPr>
              <w:bidi w:val="0"/>
              <w:jc w:val="center"/>
              <w:rPr>
                <w:rFonts w:ascii="Arial" w:hAnsi="Arial" w:cs="Arial"/>
                <w:szCs w:val="20"/>
              </w:rPr>
            </w:pPr>
            <w:r w:rsidRPr="001C37A4">
              <w:rPr>
                <w:rFonts w:ascii="Arial" w:hAnsi="Arial" w:cs="Arial"/>
                <w:szCs w:val="20"/>
              </w:rPr>
              <w:t>PCV-2152</w:t>
            </w:r>
          </w:p>
        </w:tc>
        <w:tc>
          <w:tcPr>
            <w:tcW w:w="4753" w:type="dxa"/>
            <w:vAlign w:val="center"/>
          </w:tcPr>
          <w:p w:rsidR="001C37A4" w:rsidRPr="001C37A4" w:rsidRDefault="001C37A4" w:rsidP="001B1495">
            <w:pPr>
              <w:jc w:val="center"/>
              <w:rPr>
                <w:rFonts w:ascii="Arial" w:hAnsi="Arial" w:cs="Arial"/>
                <w:sz w:val="20"/>
                <w:szCs w:val="20"/>
              </w:rPr>
            </w:pPr>
            <w:r w:rsidRPr="001C37A4">
              <w:rPr>
                <w:rFonts w:ascii="Arial" w:hAnsi="Arial" w:cs="Arial"/>
                <w:sz w:val="20"/>
                <w:szCs w:val="20"/>
              </w:rPr>
              <w:t xml:space="preserve">Control Valve, Globe Type </w:t>
            </w:r>
          </w:p>
        </w:tc>
        <w:tc>
          <w:tcPr>
            <w:tcW w:w="1367" w:type="dxa"/>
            <w:vAlign w:val="center"/>
          </w:tcPr>
          <w:p w:rsidR="001C37A4" w:rsidRPr="001C37A4" w:rsidRDefault="001C37A4" w:rsidP="00593327">
            <w:pPr>
              <w:bidi w:val="0"/>
              <w:spacing w:line="360" w:lineRule="auto"/>
              <w:jc w:val="center"/>
              <w:rPr>
                <w:rFonts w:asciiTheme="minorBidi" w:hAnsiTheme="minorBidi" w:cstheme="minorBidi"/>
              </w:rPr>
            </w:pPr>
            <w:r w:rsidRPr="001C37A4">
              <w:rPr>
                <w:rFonts w:asciiTheme="minorBidi" w:hAnsiTheme="minorBidi" w:cstheme="minorBidi"/>
              </w:rPr>
              <w:t>1</w:t>
            </w:r>
          </w:p>
        </w:tc>
      </w:tr>
      <w:tr w:rsidR="001C37A4" w:rsidRPr="002B5E11" w:rsidTr="00124FB9">
        <w:trPr>
          <w:trHeight w:val="440"/>
          <w:jc w:val="center"/>
        </w:trPr>
        <w:tc>
          <w:tcPr>
            <w:tcW w:w="970" w:type="dxa"/>
            <w:vAlign w:val="center"/>
          </w:tcPr>
          <w:p w:rsidR="001C37A4" w:rsidRPr="001C37A4" w:rsidRDefault="001C37A4" w:rsidP="00124FB9">
            <w:pPr>
              <w:bidi w:val="0"/>
              <w:spacing w:line="360" w:lineRule="auto"/>
              <w:jc w:val="center"/>
              <w:rPr>
                <w:rFonts w:asciiTheme="minorBidi" w:hAnsiTheme="minorBidi" w:cstheme="minorBidi"/>
              </w:rPr>
            </w:pPr>
            <w:r w:rsidRPr="001C37A4">
              <w:rPr>
                <w:rFonts w:asciiTheme="minorBidi" w:hAnsiTheme="minorBidi" w:cstheme="minorBidi"/>
              </w:rPr>
              <w:t>9</w:t>
            </w:r>
          </w:p>
        </w:tc>
        <w:tc>
          <w:tcPr>
            <w:tcW w:w="1983" w:type="dxa"/>
            <w:vAlign w:val="center"/>
          </w:tcPr>
          <w:p w:rsidR="001C37A4" w:rsidRPr="001C37A4" w:rsidRDefault="001C37A4" w:rsidP="00593327">
            <w:pPr>
              <w:bidi w:val="0"/>
              <w:jc w:val="center"/>
              <w:rPr>
                <w:rFonts w:ascii="Arial" w:hAnsi="Arial" w:cs="Arial"/>
                <w:szCs w:val="20"/>
              </w:rPr>
            </w:pPr>
            <w:r w:rsidRPr="001C37A4">
              <w:rPr>
                <w:rFonts w:ascii="Arial" w:hAnsi="Arial" w:cs="Arial"/>
                <w:szCs w:val="20"/>
              </w:rPr>
              <w:t>PCV-2201</w:t>
            </w:r>
          </w:p>
        </w:tc>
        <w:tc>
          <w:tcPr>
            <w:tcW w:w="4753" w:type="dxa"/>
            <w:vAlign w:val="center"/>
          </w:tcPr>
          <w:p w:rsidR="001C37A4" w:rsidRPr="001C37A4" w:rsidRDefault="001C37A4" w:rsidP="001B1495">
            <w:pPr>
              <w:jc w:val="center"/>
              <w:rPr>
                <w:rFonts w:ascii="Arial" w:hAnsi="Arial" w:cs="Arial"/>
                <w:sz w:val="20"/>
                <w:szCs w:val="20"/>
              </w:rPr>
            </w:pPr>
            <w:r w:rsidRPr="001C37A4">
              <w:rPr>
                <w:rFonts w:ascii="Arial" w:hAnsi="Arial" w:cs="Arial"/>
                <w:sz w:val="20"/>
                <w:szCs w:val="20"/>
              </w:rPr>
              <w:t xml:space="preserve">Control Valve, Globe Type </w:t>
            </w:r>
          </w:p>
        </w:tc>
        <w:tc>
          <w:tcPr>
            <w:tcW w:w="1367" w:type="dxa"/>
            <w:vAlign w:val="center"/>
          </w:tcPr>
          <w:p w:rsidR="001C37A4" w:rsidRPr="001C37A4" w:rsidRDefault="001C37A4" w:rsidP="00593327">
            <w:pPr>
              <w:bidi w:val="0"/>
              <w:spacing w:line="360" w:lineRule="auto"/>
              <w:jc w:val="center"/>
              <w:rPr>
                <w:rFonts w:asciiTheme="minorBidi" w:hAnsiTheme="minorBidi" w:cstheme="minorBidi"/>
              </w:rPr>
            </w:pPr>
            <w:r w:rsidRPr="001C37A4">
              <w:rPr>
                <w:rFonts w:asciiTheme="minorBidi" w:hAnsiTheme="minorBidi" w:cstheme="minorBidi"/>
              </w:rPr>
              <w:t>1</w:t>
            </w:r>
          </w:p>
        </w:tc>
      </w:tr>
      <w:tr w:rsidR="001C37A4" w:rsidRPr="002B5E11" w:rsidTr="00124FB9">
        <w:trPr>
          <w:trHeight w:val="440"/>
          <w:jc w:val="center"/>
        </w:trPr>
        <w:tc>
          <w:tcPr>
            <w:tcW w:w="970" w:type="dxa"/>
            <w:vAlign w:val="center"/>
          </w:tcPr>
          <w:p w:rsidR="001C37A4" w:rsidRPr="001C37A4" w:rsidRDefault="001C37A4" w:rsidP="00124FB9">
            <w:pPr>
              <w:bidi w:val="0"/>
              <w:spacing w:line="360" w:lineRule="auto"/>
              <w:jc w:val="center"/>
              <w:rPr>
                <w:rFonts w:asciiTheme="minorBidi" w:hAnsiTheme="minorBidi" w:cstheme="minorBidi"/>
              </w:rPr>
            </w:pPr>
            <w:r w:rsidRPr="001C37A4">
              <w:rPr>
                <w:rFonts w:asciiTheme="minorBidi" w:hAnsiTheme="minorBidi" w:cstheme="minorBidi"/>
              </w:rPr>
              <w:t>10</w:t>
            </w:r>
          </w:p>
        </w:tc>
        <w:tc>
          <w:tcPr>
            <w:tcW w:w="1983" w:type="dxa"/>
            <w:vAlign w:val="center"/>
          </w:tcPr>
          <w:p w:rsidR="001C37A4" w:rsidRPr="001C37A4" w:rsidRDefault="001C37A4" w:rsidP="006414E8">
            <w:pPr>
              <w:bidi w:val="0"/>
              <w:jc w:val="center"/>
              <w:rPr>
                <w:rFonts w:ascii="Arial" w:hAnsi="Arial" w:cs="Arial"/>
                <w:szCs w:val="20"/>
              </w:rPr>
            </w:pPr>
            <w:r w:rsidRPr="001C37A4">
              <w:rPr>
                <w:rFonts w:ascii="Arial" w:hAnsi="Arial" w:cs="Arial"/>
                <w:szCs w:val="20"/>
              </w:rPr>
              <w:t>PCV-2272</w:t>
            </w:r>
          </w:p>
        </w:tc>
        <w:tc>
          <w:tcPr>
            <w:tcW w:w="4753" w:type="dxa"/>
            <w:vAlign w:val="center"/>
          </w:tcPr>
          <w:p w:rsidR="001C37A4" w:rsidRPr="001C37A4" w:rsidRDefault="001C37A4" w:rsidP="001B1495">
            <w:pPr>
              <w:jc w:val="center"/>
              <w:rPr>
                <w:rFonts w:ascii="Arial" w:hAnsi="Arial" w:cs="Arial"/>
                <w:sz w:val="20"/>
                <w:szCs w:val="20"/>
              </w:rPr>
            </w:pPr>
            <w:r w:rsidRPr="001C37A4">
              <w:rPr>
                <w:rFonts w:ascii="Arial" w:hAnsi="Arial" w:cs="Arial"/>
                <w:sz w:val="20"/>
                <w:szCs w:val="20"/>
              </w:rPr>
              <w:t xml:space="preserve">Control Valve, Globe Type </w:t>
            </w:r>
          </w:p>
        </w:tc>
        <w:tc>
          <w:tcPr>
            <w:tcW w:w="1367" w:type="dxa"/>
            <w:vAlign w:val="center"/>
          </w:tcPr>
          <w:p w:rsidR="001C37A4" w:rsidRPr="001C37A4" w:rsidRDefault="001C37A4" w:rsidP="001B1495">
            <w:pPr>
              <w:bidi w:val="0"/>
              <w:spacing w:line="360" w:lineRule="auto"/>
              <w:jc w:val="center"/>
              <w:rPr>
                <w:rFonts w:asciiTheme="minorBidi" w:hAnsiTheme="minorBidi" w:cstheme="minorBidi"/>
              </w:rPr>
            </w:pPr>
            <w:r w:rsidRPr="001C37A4">
              <w:rPr>
                <w:rFonts w:asciiTheme="minorBidi" w:hAnsiTheme="minorBidi" w:cstheme="minorBidi"/>
              </w:rPr>
              <w:t>1</w:t>
            </w:r>
          </w:p>
        </w:tc>
      </w:tr>
      <w:tr w:rsidR="001C37A4" w:rsidRPr="002B5E11" w:rsidTr="00124FB9">
        <w:trPr>
          <w:trHeight w:val="440"/>
          <w:jc w:val="center"/>
        </w:trPr>
        <w:tc>
          <w:tcPr>
            <w:tcW w:w="970" w:type="dxa"/>
            <w:vAlign w:val="center"/>
          </w:tcPr>
          <w:p w:rsidR="001C37A4" w:rsidRPr="001C37A4" w:rsidRDefault="001C37A4" w:rsidP="00124FB9">
            <w:pPr>
              <w:bidi w:val="0"/>
              <w:spacing w:line="360" w:lineRule="auto"/>
              <w:jc w:val="center"/>
              <w:rPr>
                <w:rFonts w:asciiTheme="minorBidi" w:hAnsiTheme="minorBidi" w:cstheme="minorBidi"/>
              </w:rPr>
            </w:pPr>
            <w:r>
              <w:rPr>
                <w:rFonts w:asciiTheme="minorBidi" w:hAnsiTheme="minorBidi" w:cstheme="minorBidi"/>
              </w:rPr>
              <w:t>11</w:t>
            </w:r>
          </w:p>
        </w:tc>
        <w:tc>
          <w:tcPr>
            <w:tcW w:w="1983" w:type="dxa"/>
            <w:vAlign w:val="center"/>
          </w:tcPr>
          <w:p w:rsidR="001C37A4" w:rsidRPr="001C37A4" w:rsidRDefault="001C37A4" w:rsidP="006414E8">
            <w:pPr>
              <w:bidi w:val="0"/>
              <w:jc w:val="center"/>
              <w:rPr>
                <w:rFonts w:ascii="Arial" w:hAnsi="Arial" w:cs="Arial"/>
                <w:szCs w:val="20"/>
              </w:rPr>
            </w:pPr>
            <w:r w:rsidRPr="00936A83">
              <w:rPr>
                <w:rFonts w:ascii="Arial" w:hAnsi="Arial" w:cs="Arial"/>
                <w:color w:val="000000"/>
                <w:szCs w:val="20"/>
              </w:rPr>
              <w:t>PCV-2211</w:t>
            </w:r>
          </w:p>
        </w:tc>
        <w:tc>
          <w:tcPr>
            <w:tcW w:w="4753" w:type="dxa"/>
            <w:vAlign w:val="center"/>
          </w:tcPr>
          <w:p w:rsidR="001C37A4" w:rsidRPr="001C37A4" w:rsidRDefault="001C37A4" w:rsidP="001B1495">
            <w:pPr>
              <w:jc w:val="center"/>
              <w:rPr>
                <w:rFonts w:ascii="Arial" w:hAnsi="Arial" w:cs="Arial"/>
                <w:sz w:val="20"/>
                <w:szCs w:val="20"/>
              </w:rPr>
            </w:pPr>
            <w:r w:rsidRPr="001C37A4">
              <w:rPr>
                <w:rFonts w:ascii="Arial" w:hAnsi="Arial" w:cs="Arial"/>
                <w:sz w:val="20"/>
                <w:szCs w:val="20"/>
              </w:rPr>
              <w:t xml:space="preserve">Control Valve, Globe Type </w:t>
            </w:r>
          </w:p>
        </w:tc>
        <w:tc>
          <w:tcPr>
            <w:tcW w:w="1367" w:type="dxa"/>
            <w:vAlign w:val="center"/>
          </w:tcPr>
          <w:p w:rsidR="001C37A4" w:rsidRPr="001C37A4" w:rsidRDefault="001C37A4" w:rsidP="001B1495">
            <w:pPr>
              <w:bidi w:val="0"/>
              <w:spacing w:line="360" w:lineRule="auto"/>
              <w:jc w:val="center"/>
              <w:rPr>
                <w:rFonts w:asciiTheme="minorBidi" w:hAnsiTheme="minorBidi" w:cstheme="minorBidi"/>
              </w:rPr>
            </w:pPr>
            <w:r w:rsidRPr="001C37A4">
              <w:rPr>
                <w:rFonts w:asciiTheme="minorBidi" w:hAnsiTheme="minorBidi" w:cstheme="minorBidi"/>
              </w:rPr>
              <w:t>1</w:t>
            </w:r>
          </w:p>
        </w:tc>
      </w:tr>
    </w:tbl>
    <w:p w:rsidR="00936A83" w:rsidRPr="00B274C0" w:rsidRDefault="00936A83" w:rsidP="00936A83">
      <w:pPr>
        <w:keepNext/>
        <w:widowControl w:val="0"/>
        <w:bidi w:val="0"/>
        <w:spacing w:before="240" w:after="240" w:line="276" w:lineRule="auto"/>
        <w:ind w:left="720"/>
        <w:jc w:val="both"/>
        <w:outlineLvl w:val="0"/>
        <w:rPr>
          <w:rFonts w:ascii="Arial" w:hAnsi="Arial" w:cs="Arial"/>
          <w:b/>
          <w:bCs/>
          <w:caps/>
          <w:kern w:val="28"/>
          <w:sz w:val="24"/>
        </w:rPr>
      </w:pPr>
      <w:bookmarkStart w:id="10" w:name="_Toc273182410"/>
      <w:bookmarkStart w:id="11" w:name="_Toc12468075"/>
      <w:bookmarkStart w:id="12" w:name="_Toc13909546"/>
    </w:p>
    <w:p w:rsidR="00687E14" w:rsidRPr="001107AE"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3" w:name="_Toc111984131"/>
      <w:r w:rsidRPr="001107AE">
        <w:rPr>
          <w:rFonts w:ascii="Arial" w:hAnsi="Arial" w:cs="Arial"/>
          <w:b/>
          <w:bCs/>
          <w:caps/>
          <w:kern w:val="28"/>
          <w:sz w:val="24"/>
        </w:rPr>
        <w:t>reference / ATTACHED DOCUMENTS</w:t>
      </w:r>
      <w:bookmarkEnd w:id="10"/>
      <w:bookmarkEnd w:id="11"/>
      <w:bookmarkEnd w:id="12"/>
      <w:bookmarkEnd w:id="13"/>
    </w:p>
    <w:p w:rsidR="00687E14" w:rsidRPr="002B5E11" w:rsidRDefault="00687E14" w:rsidP="00687E14">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Specified documents in attachment 1 shall be considered as a part of this material Requisition.</w:t>
      </w:r>
    </w:p>
    <w:p w:rsidR="00687E14" w:rsidRPr="002B5E11" w:rsidRDefault="00687E14" w:rsidP="00687E14">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All codes and standards which have been referenced in above mentioned specs shall be considered.</w:t>
      </w:r>
    </w:p>
    <w:p w:rsidR="00687E14" w:rsidRPr="00687E14" w:rsidRDefault="00687E14" w:rsidP="00687E14">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687E14">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687E14">
        <w:rPr>
          <w:rFonts w:asciiTheme="minorBidi" w:eastAsiaTheme="minorHAnsi" w:hAnsiTheme="minorBidi" w:cstheme="minorBidi" w:hint="cs"/>
          <w:sz w:val="22"/>
          <w:szCs w:val="22"/>
          <w:rtl/>
        </w:rPr>
        <w:t>.</w:t>
      </w:r>
    </w:p>
    <w:p w:rsidR="00687E14" w:rsidRPr="002B5E11" w:rsidRDefault="00687E14" w:rsidP="00687E14">
      <w:pPr>
        <w:pStyle w:val="ListParagraph"/>
        <w:numPr>
          <w:ilvl w:val="0"/>
          <w:numId w:val="16"/>
        </w:numPr>
        <w:tabs>
          <w:tab w:val="left" w:pos="0"/>
          <w:tab w:val="left" w:pos="284"/>
          <w:tab w:val="left" w:pos="426"/>
          <w:tab w:val="left" w:pos="720"/>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Deviations</w:t>
      </w:r>
    </w:p>
    <w:p w:rsidR="00687E14" w:rsidRPr="002B5E11" w:rsidRDefault="00687E14" w:rsidP="00687E14">
      <w:pPr>
        <w:bidi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lastRenderedPageBreak/>
        <w:t>Any exceptions/clarifications to codes/standards and specifications listed in attachment 1 must be clearly stated in a separate dedicated section of the proposal in the format submitted in attachment 3.</w:t>
      </w:r>
    </w:p>
    <w:p w:rsidR="00687E14" w:rsidRPr="002B5E11" w:rsidRDefault="00687E14" w:rsidP="00687E14">
      <w:pPr>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proposed deviations/comments list shall include as minimum:</w:t>
      </w:r>
    </w:p>
    <w:p w:rsidR="00687E14" w:rsidRPr="002B5E11" w:rsidRDefault="00687E14" w:rsidP="00687E14">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Reference for the involved specification, chapter and paragraph.</w:t>
      </w:r>
    </w:p>
    <w:p w:rsidR="00687E14" w:rsidRPr="002B5E11" w:rsidRDefault="00687E14" w:rsidP="00687E14">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Technical justification for the non-compliance.</w:t>
      </w:r>
    </w:p>
    <w:p w:rsidR="00687E14" w:rsidRPr="002B5E11" w:rsidRDefault="00687E14" w:rsidP="00687E14">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Detailed description of the proposed alternative.</w:t>
      </w:r>
    </w:p>
    <w:p w:rsidR="00687E14" w:rsidRPr="002B5E11" w:rsidRDefault="00687E14" w:rsidP="00687E14">
      <w:pPr>
        <w:bidi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If no exceptions or clarifications exist, either for the complete referenced document or an individual paragraph, the supplier shall be considered to be in full compliance with the relevant document.</w:t>
      </w:r>
    </w:p>
    <w:p w:rsidR="00687E14" w:rsidRDefault="00687E14" w:rsidP="00687E14">
      <w:pPr>
        <w:bidi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supplier may propose materials of equivalent or better quality compared to those indicated in the equipment data sheet. Even these cases shall be duly included/technically supported in the deviations/clarifications list.</w:t>
      </w:r>
    </w:p>
    <w:p w:rsidR="00687E14" w:rsidRPr="002B5E11" w:rsidRDefault="00687E14" w:rsidP="00687E14">
      <w:pPr>
        <w:bidi w:val="0"/>
        <w:spacing w:after="240" w:line="276" w:lineRule="auto"/>
        <w:ind w:left="1080"/>
        <w:jc w:val="both"/>
        <w:rPr>
          <w:rFonts w:asciiTheme="minorBidi" w:eastAsiaTheme="minorHAnsi" w:hAnsiTheme="minorBidi" w:cstheme="minorBidi"/>
          <w:sz w:val="22"/>
          <w:szCs w:val="22"/>
        </w:rPr>
      </w:pPr>
    </w:p>
    <w:p w:rsidR="00687E14" w:rsidRPr="002A37FB"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4" w:name="_Toc273182411"/>
      <w:bookmarkStart w:id="15" w:name="_Toc12468076"/>
      <w:bookmarkStart w:id="16" w:name="_Toc13909547"/>
      <w:bookmarkStart w:id="17" w:name="_Toc111984132"/>
      <w:r w:rsidRPr="002A37FB">
        <w:rPr>
          <w:rFonts w:ascii="Arial" w:hAnsi="Arial" w:cs="Arial"/>
          <w:b/>
          <w:bCs/>
          <w:caps/>
          <w:kern w:val="28"/>
          <w:sz w:val="24"/>
        </w:rPr>
        <w:t>SUBJECT OF THE SUPPLY</w:t>
      </w:r>
      <w:bookmarkEnd w:id="14"/>
      <w:bookmarkEnd w:id="15"/>
      <w:bookmarkEnd w:id="16"/>
      <w:bookmarkEnd w:id="17"/>
    </w:p>
    <w:p w:rsidR="00687E14" w:rsidRPr="002A37FB" w:rsidRDefault="00687E14" w:rsidP="00F01CF6">
      <w:pPr>
        <w:bidi w:val="0"/>
        <w:spacing w:after="240" w:line="276"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 xml:space="preserve">The supplier shall supply </w:t>
      </w:r>
      <w:r w:rsidR="00F01CF6">
        <w:rPr>
          <w:rFonts w:asciiTheme="minorBidi" w:eastAsiaTheme="minorHAnsi" w:hAnsiTheme="minorBidi" w:cstheme="minorBidi"/>
          <w:sz w:val="22"/>
          <w:szCs w:val="28"/>
        </w:rPr>
        <w:t>Control</w:t>
      </w:r>
      <w:r w:rsidR="00F01CF6" w:rsidRPr="00AF136F">
        <w:rPr>
          <w:rFonts w:asciiTheme="minorBidi" w:eastAsiaTheme="minorHAnsi" w:hAnsiTheme="minorBidi" w:cstheme="minorBidi"/>
          <w:sz w:val="22"/>
          <w:szCs w:val="28"/>
        </w:rPr>
        <w:t xml:space="preserve"> Valves</w:t>
      </w:r>
      <w:r w:rsidR="00F01CF6">
        <w:rPr>
          <w:rFonts w:asciiTheme="minorBidi" w:eastAsiaTheme="minorHAnsi" w:hAnsiTheme="minorBidi" w:cstheme="minorBidi"/>
          <w:sz w:val="22"/>
          <w:szCs w:val="28"/>
        </w:rPr>
        <w:t>.</w:t>
      </w:r>
      <w:r w:rsidRPr="002A37FB">
        <w:rPr>
          <w:rFonts w:asciiTheme="minorBidi" w:eastAsiaTheme="minorHAnsi" w:hAnsiTheme="minorBidi" w:cstheme="minorBidi"/>
          <w:sz w:val="22"/>
          <w:szCs w:val="22"/>
        </w:rPr>
        <w:t xml:space="preserve"> The scope of supply is detailed at para. 5. The supplier shall include in the supply, all other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not listed in the following, but necessary for a good design and a safe operation, taking into account process data and installation conditions such as area classification and climatic conditions.</w:t>
      </w:r>
    </w:p>
    <w:p w:rsidR="00687E14" w:rsidRDefault="00687E14" w:rsidP="00687E14">
      <w:pPr>
        <w:bidi w:val="0"/>
        <w:spacing w:after="240" w:line="276"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The grade of shop assembly of the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supplied shall be at maximum extent to facilitate site erection and pre-commissioning activities.</w:t>
      </w:r>
    </w:p>
    <w:p w:rsidR="00687E14" w:rsidRPr="002A37FB" w:rsidRDefault="00687E14" w:rsidP="00687E14">
      <w:pPr>
        <w:bidi w:val="0"/>
        <w:spacing w:after="240" w:line="276" w:lineRule="auto"/>
        <w:ind w:left="720"/>
        <w:jc w:val="both"/>
        <w:rPr>
          <w:rFonts w:asciiTheme="minorBidi" w:eastAsiaTheme="minorHAnsi" w:hAnsiTheme="minorBidi" w:cstheme="minorBidi"/>
          <w:sz w:val="22"/>
          <w:szCs w:val="22"/>
        </w:rPr>
      </w:pPr>
    </w:p>
    <w:p w:rsidR="00687E14" w:rsidRPr="002A37FB"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8" w:name="_Toc273182412"/>
      <w:bookmarkStart w:id="19" w:name="_Toc12468077"/>
      <w:bookmarkStart w:id="20" w:name="_Toc13909548"/>
      <w:bookmarkStart w:id="21" w:name="_Toc111984133"/>
      <w:r w:rsidRPr="002A37FB">
        <w:rPr>
          <w:rFonts w:ascii="Arial" w:hAnsi="Arial" w:cs="Arial"/>
          <w:b/>
          <w:bCs/>
          <w:caps/>
          <w:kern w:val="28"/>
          <w:sz w:val="24"/>
        </w:rPr>
        <w:t>LIMITS OF SUPPLY</w:t>
      </w:r>
      <w:bookmarkEnd w:id="18"/>
      <w:bookmarkEnd w:id="19"/>
      <w:bookmarkEnd w:id="20"/>
      <w:bookmarkEnd w:id="21"/>
    </w:p>
    <w:p w:rsidR="00687E14" w:rsidRPr="005D38AC"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22" w:name="_Toc12468078"/>
      <w:bookmarkStart w:id="23" w:name="_Toc13909549"/>
      <w:bookmarkStart w:id="24" w:name="_Toc111984134"/>
      <w:r w:rsidRPr="005D38AC">
        <w:rPr>
          <w:rFonts w:ascii="Arial" w:hAnsi="Arial" w:cs="Arial"/>
          <w:b/>
          <w:bCs/>
          <w:caps/>
          <w:kern w:val="28"/>
          <w:sz w:val="22"/>
          <w:szCs w:val="22"/>
        </w:rPr>
        <w:t>scope of supply</w:t>
      </w:r>
      <w:bookmarkEnd w:id="22"/>
      <w:bookmarkEnd w:id="23"/>
      <w:bookmarkEnd w:id="24"/>
    </w:p>
    <w:p w:rsidR="00687E14" w:rsidRPr="00D702B9" w:rsidRDefault="00687E14" w:rsidP="00687E14">
      <w:pPr>
        <w:pStyle w:val="Heading3"/>
        <w:keepLines w:val="0"/>
        <w:widowControl/>
        <w:numPr>
          <w:ilvl w:val="2"/>
          <w:numId w:val="21"/>
        </w:numPr>
        <w:tabs>
          <w:tab w:val="clear" w:pos="851"/>
        </w:tabs>
        <w:spacing w:before="60" w:line="288" w:lineRule="auto"/>
        <w:ind w:hanging="810"/>
        <w:jc w:val="left"/>
      </w:pPr>
      <w:bookmarkStart w:id="25" w:name="_Toc111910139"/>
      <w:bookmarkStart w:id="26" w:name="_Toc111910397"/>
      <w:bookmarkStart w:id="27" w:name="_Toc111981653"/>
      <w:bookmarkStart w:id="28" w:name="_Toc111984135"/>
      <w:r>
        <w:t>main description</w:t>
      </w:r>
      <w:bookmarkEnd w:id="25"/>
      <w:bookmarkEnd w:id="26"/>
      <w:bookmarkEnd w:id="27"/>
      <w:bookmarkEnd w:id="28"/>
    </w:p>
    <w:p w:rsidR="00F01CF6" w:rsidRDefault="00F01CF6" w:rsidP="00C532F3">
      <w:pPr>
        <w:bidi w:val="0"/>
        <w:spacing w:after="240" w:line="276" w:lineRule="auto"/>
        <w:ind w:left="1350"/>
        <w:rPr>
          <w:rFonts w:asciiTheme="minorBidi" w:eastAsiaTheme="minorHAnsi" w:hAnsiTheme="minorBidi" w:cstheme="minorBidi"/>
          <w:sz w:val="22"/>
          <w:szCs w:val="22"/>
        </w:rPr>
      </w:pPr>
      <w:r w:rsidRPr="00F16DEB">
        <w:rPr>
          <w:rFonts w:asciiTheme="minorBidi" w:eastAsiaTheme="minorHAnsi" w:hAnsiTheme="minorBidi" w:cstheme="minorBidi"/>
          <w:sz w:val="22"/>
          <w:szCs w:val="22"/>
        </w:rPr>
        <w:t xml:space="preserve">The scope of supply </w:t>
      </w:r>
      <w:r w:rsidRPr="001959E2">
        <w:rPr>
          <w:rFonts w:asciiTheme="minorBidi" w:eastAsiaTheme="minorHAnsi" w:hAnsiTheme="minorBidi" w:cstheme="minorBidi"/>
          <w:sz w:val="22"/>
          <w:szCs w:val="22"/>
        </w:rPr>
        <w:t>includes 1</w:t>
      </w:r>
      <w:r w:rsidR="00C532F3">
        <w:rPr>
          <w:rFonts w:asciiTheme="minorBidi" w:eastAsiaTheme="minorHAnsi" w:hAnsiTheme="minorBidi" w:cstheme="minorBidi"/>
          <w:sz w:val="22"/>
          <w:szCs w:val="22"/>
        </w:rPr>
        <w:t>5</w:t>
      </w:r>
      <w:r w:rsidRPr="001959E2">
        <w:rPr>
          <w:rFonts w:asciiTheme="minorBidi" w:eastAsiaTheme="minorHAnsi" w:hAnsiTheme="minorBidi" w:cstheme="minorBidi"/>
          <w:sz w:val="22"/>
          <w:szCs w:val="22"/>
        </w:rPr>
        <w:t xml:space="preserve"> </w:t>
      </w:r>
      <w:r>
        <w:rPr>
          <w:rFonts w:asciiTheme="minorBidi" w:eastAsiaTheme="minorHAnsi" w:hAnsiTheme="minorBidi" w:cstheme="minorBidi"/>
          <w:sz w:val="22"/>
          <w:szCs w:val="22"/>
        </w:rPr>
        <w:t xml:space="preserve">Nos. </w:t>
      </w:r>
      <w:r>
        <w:rPr>
          <w:rFonts w:asciiTheme="minorBidi" w:eastAsiaTheme="minorHAnsi" w:hAnsiTheme="minorBidi" w:cstheme="minorBidi"/>
          <w:sz w:val="22"/>
          <w:szCs w:val="28"/>
        </w:rPr>
        <w:t>Control</w:t>
      </w:r>
      <w:r w:rsidRPr="00AF136F">
        <w:rPr>
          <w:rFonts w:asciiTheme="minorBidi" w:eastAsiaTheme="minorHAnsi" w:hAnsiTheme="minorBidi" w:cstheme="minorBidi"/>
          <w:sz w:val="22"/>
          <w:szCs w:val="28"/>
        </w:rPr>
        <w:t xml:space="preserve"> Valves</w:t>
      </w:r>
      <w:r>
        <w:rPr>
          <w:rFonts w:asciiTheme="minorBidi" w:eastAsiaTheme="minorHAnsi" w:hAnsiTheme="minorBidi" w:cstheme="minorBidi"/>
          <w:sz w:val="22"/>
          <w:szCs w:val="22"/>
        </w:rPr>
        <w:t>. Main feature are as below:</w:t>
      </w:r>
    </w:p>
    <w:p w:rsidR="00F01CF6" w:rsidRPr="0009203D" w:rsidRDefault="00F01CF6" w:rsidP="00F01CF6">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8"/>
        </w:rPr>
      </w:pPr>
      <w:r>
        <w:rPr>
          <w:rFonts w:asciiTheme="minorBidi" w:eastAsiaTheme="minorHAnsi" w:hAnsiTheme="minorBidi" w:cstheme="minorBidi"/>
          <w:sz w:val="22"/>
          <w:szCs w:val="28"/>
        </w:rPr>
        <w:t>Control</w:t>
      </w:r>
      <w:r w:rsidRPr="00AF136F">
        <w:rPr>
          <w:rFonts w:asciiTheme="minorBidi" w:eastAsiaTheme="minorHAnsi" w:hAnsiTheme="minorBidi" w:cstheme="minorBidi"/>
          <w:sz w:val="22"/>
          <w:szCs w:val="28"/>
        </w:rPr>
        <w:t xml:space="preserve"> Valves</w:t>
      </w:r>
      <w:r>
        <w:rPr>
          <w:rFonts w:asciiTheme="minorBidi" w:eastAsiaTheme="minorHAnsi" w:hAnsiTheme="minorBidi" w:cstheme="minorBidi"/>
          <w:szCs w:val="28"/>
        </w:rPr>
        <w:t xml:space="preserve">, </w:t>
      </w:r>
      <w:r w:rsidRPr="0009203D">
        <w:rPr>
          <w:rFonts w:asciiTheme="minorBidi" w:eastAsiaTheme="minorHAnsi" w:hAnsiTheme="minorBidi" w:cstheme="minorBidi"/>
          <w:sz w:val="22"/>
          <w:szCs w:val="28"/>
        </w:rPr>
        <w:t>Globe Type.</w:t>
      </w:r>
      <w:r>
        <w:rPr>
          <w:rFonts w:asciiTheme="minorBidi" w:eastAsiaTheme="minorHAnsi" w:hAnsiTheme="minorBidi" w:cstheme="minorBidi"/>
          <w:sz w:val="22"/>
          <w:szCs w:val="28"/>
        </w:rPr>
        <w:t xml:space="preserve"> As per mentioned size,</w:t>
      </w:r>
    </w:p>
    <w:p w:rsidR="00F01CF6" w:rsidRDefault="00F01CF6" w:rsidP="00F01CF6">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09203D">
        <w:rPr>
          <w:rFonts w:asciiTheme="minorBidi" w:eastAsiaTheme="minorHAnsi" w:hAnsiTheme="minorBidi" w:cstheme="minorBidi"/>
          <w:sz w:val="22"/>
          <w:szCs w:val="22"/>
        </w:rPr>
        <w:t>ACTUATOR</w:t>
      </w:r>
    </w:p>
    <w:p w:rsidR="00F01CF6" w:rsidRDefault="00F01CF6" w:rsidP="00F01CF6">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Pr>
          <w:rFonts w:asciiTheme="minorBidi" w:eastAsiaTheme="minorHAnsi" w:hAnsiTheme="minorBidi" w:cstheme="minorBidi"/>
          <w:sz w:val="22"/>
          <w:szCs w:val="22"/>
        </w:rPr>
        <w:t>Positioner</w:t>
      </w:r>
    </w:p>
    <w:p w:rsidR="00F01CF6" w:rsidRPr="0009203D" w:rsidRDefault="00F01CF6" w:rsidP="00F01CF6">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Pr>
          <w:rFonts w:asciiTheme="minorBidi" w:eastAsiaTheme="minorHAnsi" w:hAnsiTheme="minorBidi" w:cstheme="minorBidi"/>
          <w:sz w:val="22"/>
          <w:szCs w:val="22"/>
        </w:rPr>
        <w:t>Air Set</w:t>
      </w:r>
    </w:p>
    <w:p w:rsidR="00F01CF6" w:rsidRDefault="00F01CF6" w:rsidP="00F01CF6">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E1650E">
        <w:rPr>
          <w:rFonts w:asciiTheme="minorBidi" w:eastAsiaTheme="minorHAnsi" w:hAnsiTheme="minorBidi" w:cstheme="minorBidi"/>
          <w:sz w:val="22"/>
          <w:szCs w:val="22"/>
        </w:rPr>
        <w:t>Painting and coating( if required)</w:t>
      </w:r>
    </w:p>
    <w:p w:rsidR="00B17AF5" w:rsidRDefault="00B17AF5" w:rsidP="00687E14">
      <w:pPr>
        <w:bidi w:val="0"/>
        <w:spacing w:after="240" w:line="276" w:lineRule="auto"/>
        <w:ind w:left="1350"/>
        <w:jc w:val="both"/>
        <w:rPr>
          <w:rFonts w:asciiTheme="minorBidi" w:eastAsiaTheme="minorHAnsi" w:hAnsiTheme="minorBidi" w:cstheme="minorBidi"/>
          <w:sz w:val="22"/>
          <w:szCs w:val="22"/>
        </w:rPr>
      </w:pPr>
    </w:p>
    <w:p w:rsidR="00687E14" w:rsidRPr="00F16C4E" w:rsidRDefault="00687E14" w:rsidP="00B17AF5">
      <w:pPr>
        <w:bidi w:val="0"/>
        <w:spacing w:after="240" w:line="276" w:lineRule="auto"/>
        <w:ind w:left="1350"/>
        <w:jc w:val="both"/>
        <w:rPr>
          <w:rFonts w:asciiTheme="minorBidi" w:eastAsiaTheme="minorHAnsi" w:hAnsiTheme="minorBidi" w:cstheme="minorBidi"/>
          <w:sz w:val="22"/>
          <w:szCs w:val="22"/>
        </w:rPr>
      </w:pPr>
      <w:r w:rsidRPr="00957DAD">
        <w:rPr>
          <w:rFonts w:asciiTheme="minorBidi" w:eastAsiaTheme="minorHAnsi" w:hAnsiTheme="minorBidi" w:cstheme="minorBidi"/>
          <w:sz w:val="22"/>
          <w:szCs w:val="22"/>
        </w:rPr>
        <w:lastRenderedPageBreak/>
        <w:t>The supplier shall assume overall responsibility</w:t>
      </w:r>
      <w:r w:rsidRPr="00F16C4E">
        <w:rPr>
          <w:rFonts w:asciiTheme="minorBidi" w:eastAsiaTheme="minorHAnsi" w:hAnsiTheme="minorBidi" w:cstheme="minorBidi"/>
          <w:sz w:val="22"/>
          <w:szCs w:val="22"/>
        </w:rPr>
        <w:t xml:space="preserve"> for the design, manufacture, assembly, test and performance of all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supplied as indicated in this requisition. This shall include, but not be limited to:</w:t>
      </w:r>
    </w:p>
    <w:p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Resolve engineering issues relating to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within the scope of supply</w:t>
      </w:r>
      <w:r>
        <w:rPr>
          <w:rFonts w:asciiTheme="minorBidi" w:eastAsiaTheme="minorHAnsi" w:hAnsiTheme="minorBidi" w:cstheme="minorBidi"/>
          <w:sz w:val="22"/>
          <w:szCs w:val="22"/>
        </w:rPr>
        <w:t>.</w:t>
      </w:r>
    </w:p>
    <w:p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Provide detailed design and documentation of all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and components within the scope of supply in accordance with attachment 2 of this document.</w:t>
      </w:r>
    </w:p>
    <w:p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Provide all necessary information documents in order to allow the contractor to erect, install and verify the proposed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p>
    <w:p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Implement a quality assurance plan</w:t>
      </w:r>
    </w:p>
    <w:p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The quality plan applied to the scope of supply shall include:</w:t>
      </w:r>
    </w:p>
    <w:p w:rsidR="00687E14" w:rsidRPr="00F16C4E" w:rsidRDefault="00687E14" w:rsidP="00687E14">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QA organization and procedures that shall be submitted for approval</w:t>
      </w:r>
      <w:r>
        <w:rPr>
          <w:rFonts w:asciiTheme="minorBidi" w:eastAsiaTheme="minorHAnsi" w:hAnsiTheme="minorBidi" w:cstheme="minorBidi"/>
          <w:sz w:val="22"/>
          <w:szCs w:val="22"/>
        </w:rPr>
        <w:t>.</w:t>
      </w:r>
    </w:p>
    <w:p w:rsidR="00687E14" w:rsidRPr="00F16C4E" w:rsidRDefault="00687E14" w:rsidP="00687E14">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Plan for HOLD points in the production process proposed to PURCHASER for witness or approval particular activities</w:t>
      </w:r>
      <w:r>
        <w:rPr>
          <w:rFonts w:asciiTheme="minorBidi" w:eastAsiaTheme="minorHAnsi" w:hAnsiTheme="minorBidi" w:cstheme="minorBidi"/>
          <w:sz w:val="22"/>
          <w:szCs w:val="22"/>
        </w:rPr>
        <w:t>.</w:t>
      </w:r>
    </w:p>
    <w:p w:rsidR="00687E14" w:rsidRPr="00F16C4E" w:rsidRDefault="00687E14" w:rsidP="00687E14">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Production schedule indicating main quality manufacturing processes, inspection and tests</w:t>
      </w:r>
      <w:r>
        <w:rPr>
          <w:rFonts w:asciiTheme="minorBidi" w:eastAsiaTheme="minorHAnsi" w:hAnsiTheme="minorBidi" w:cstheme="minorBidi"/>
          <w:sz w:val="22"/>
          <w:szCs w:val="22"/>
        </w:rPr>
        <w:t>.</w:t>
      </w:r>
    </w:p>
    <w:p w:rsidR="00687E14" w:rsidRPr="00F16C4E" w:rsidRDefault="00687E14" w:rsidP="00687E14">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Qualification of all personnel performing </w:t>
      </w:r>
      <w:r>
        <w:rPr>
          <w:rFonts w:asciiTheme="minorBidi" w:eastAsiaTheme="minorHAnsi" w:hAnsiTheme="minorBidi" w:cstheme="minorBidi"/>
          <w:sz w:val="22"/>
          <w:szCs w:val="22"/>
        </w:rPr>
        <w:t>tests</w:t>
      </w:r>
      <w:r w:rsidRPr="00F16C4E">
        <w:rPr>
          <w:rFonts w:asciiTheme="minorBidi" w:eastAsiaTheme="minorHAnsi" w:hAnsiTheme="minorBidi" w:cstheme="minorBidi"/>
          <w:sz w:val="22"/>
          <w:szCs w:val="22"/>
        </w:rPr>
        <w:t xml:space="preserve"> to be reviewed by the inspector</w:t>
      </w:r>
    </w:p>
    <w:p w:rsidR="00687E14" w:rsidRPr="00F16C4E" w:rsidRDefault="00687E14" w:rsidP="00687E14">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Supplier shall also provide the description of the following quality activities:</w:t>
      </w:r>
    </w:p>
    <w:p w:rsidR="00687E14" w:rsidRPr="00900DCB" w:rsidRDefault="00687E14" w:rsidP="00687E14">
      <w:pPr>
        <w:pStyle w:val="ListParagraph"/>
        <w:numPr>
          <w:ilvl w:val="0"/>
          <w:numId w:val="23"/>
        </w:numPr>
        <w:autoSpaceDE w:val="0"/>
        <w:autoSpaceDN w:val="0"/>
        <w:bidi w:val="0"/>
        <w:adjustRightInd w:val="0"/>
        <w:spacing w:line="276" w:lineRule="auto"/>
        <w:ind w:left="2250" w:hanging="270"/>
        <w:jc w:val="both"/>
        <w:rPr>
          <w:rFonts w:asciiTheme="minorBidi" w:eastAsiaTheme="minorHAnsi" w:hAnsiTheme="minorBidi" w:cstheme="minorBidi"/>
          <w:sz w:val="22"/>
          <w:szCs w:val="22"/>
        </w:rPr>
      </w:pPr>
      <w:r w:rsidRPr="00900DCB">
        <w:rPr>
          <w:rFonts w:asciiTheme="minorBidi" w:eastAsiaTheme="minorHAnsi" w:hAnsiTheme="minorBidi" w:cstheme="minorBidi"/>
          <w:sz w:val="22"/>
          <w:szCs w:val="22"/>
        </w:rPr>
        <w:t>Sub suppliers products quality</w:t>
      </w:r>
    </w:p>
    <w:p w:rsidR="00687E14" w:rsidRPr="00F16C4E" w:rsidRDefault="00687E14" w:rsidP="00687E14">
      <w:pPr>
        <w:pStyle w:val="ListParagraph"/>
        <w:numPr>
          <w:ilvl w:val="0"/>
          <w:numId w:val="23"/>
        </w:numPr>
        <w:autoSpaceDE w:val="0"/>
        <w:autoSpaceDN w:val="0"/>
        <w:bidi w:val="0"/>
        <w:adjustRightInd w:val="0"/>
        <w:spacing w:line="276" w:lineRule="auto"/>
        <w:ind w:left="2250" w:hanging="270"/>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Quality check and identification of the materials and equipment entering in their manufacturing shop.</w:t>
      </w:r>
    </w:p>
    <w:p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Calibration of test instruments and equipment</w:t>
      </w:r>
    </w:p>
    <w:p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Provide detailed specifications and data sheets.</w:t>
      </w:r>
    </w:p>
    <w:p w:rsidR="00687E14" w:rsidRPr="00D702B9" w:rsidRDefault="00687E14" w:rsidP="00687E14">
      <w:pPr>
        <w:pStyle w:val="Heading3"/>
        <w:keepLines w:val="0"/>
        <w:widowControl/>
        <w:numPr>
          <w:ilvl w:val="2"/>
          <w:numId w:val="21"/>
        </w:numPr>
        <w:tabs>
          <w:tab w:val="clear" w:pos="851"/>
        </w:tabs>
        <w:spacing w:before="60" w:line="288" w:lineRule="auto"/>
        <w:ind w:hanging="810"/>
        <w:jc w:val="left"/>
      </w:pPr>
      <w:bookmarkStart w:id="29" w:name="_Toc12468050"/>
      <w:bookmarkStart w:id="30" w:name="_Toc12468091"/>
      <w:bookmarkStart w:id="31" w:name="_Toc13905928"/>
      <w:bookmarkStart w:id="32" w:name="_Toc13909562"/>
      <w:bookmarkStart w:id="33" w:name="_Toc111910140"/>
      <w:bookmarkStart w:id="34" w:name="_Toc111910398"/>
      <w:bookmarkStart w:id="35" w:name="_Toc111981654"/>
      <w:bookmarkStart w:id="36" w:name="_Toc111984136"/>
      <w:r w:rsidRPr="00D702B9">
        <w:t>Spare parts</w:t>
      </w:r>
      <w:bookmarkEnd w:id="29"/>
      <w:bookmarkEnd w:id="30"/>
      <w:bookmarkEnd w:id="31"/>
      <w:bookmarkEnd w:id="32"/>
      <w:bookmarkEnd w:id="33"/>
      <w:bookmarkEnd w:id="34"/>
      <w:bookmarkEnd w:id="35"/>
      <w:bookmarkEnd w:id="36"/>
    </w:p>
    <w:p w:rsidR="00687E14" w:rsidRDefault="00687E14" w:rsidP="00687E14">
      <w:pPr>
        <w:bidi w:val="0"/>
        <w:spacing w:before="120" w:after="120" w:line="276" w:lineRule="auto"/>
        <w:ind w:left="1354"/>
        <w:jc w:val="both"/>
        <w:rPr>
          <w:rFonts w:asciiTheme="minorBidi" w:eastAsiaTheme="minorHAnsi" w:hAnsiTheme="minorBidi" w:cstheme="minorBidi"/>
          <w:sz w:val="22"/>
          <w:szCs w:val="22"/>
        </w:rPr>
      </w:pPr>
      <w:r>
        <w:rPr>
          <w:rFonts w:asciiTheme="minorBidi" w:eastAsiaTheme="minorHAnsi" w:hAnsiTheme="minorBidi" w:cstheme="minorBidi"/>
          <w:sz w:val="22"/>
          <w:szCs w:val="22"/>
        </w:rPr>
        <w:t xml:space="preserve">Following items shall be considered (supplied) and </w:t>
      </w:r>
      <w:r w:rsidRPr="00F16C4E">
        <w:rPr>
          <w:rFonts w:asciiTheme="minorBidi" w:eastAsiaTheme="minorHAnsi" w:hAnsiTheme="minorBidi" w:cstheme="minorBidi"/>
          <w:sz w:val="22"/>
          <w:szCs w:val="22"/>
        </w:rPr>
        <w:t>included in the bid documentation</w:t>
      </w:r>
      <w:r>
        <w:rPr>
          <w:rFonts w:asciiTheme="minorBidi" w:eastAsiaTheme="minorHAnsi" w:hAnsiTheme="minorBidi" w:cstheme="minorBidi"/>
          <w:sz w:val="22"/>
          <w:szCs w:val="22"/>
        </w:rPr>
        <w:t>:</w:t>
      </w:r>
    </w:p>
    <w:p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Spare parts</w:t>
      </w:r>
      <w:r>
        <w:rPr>
          <w:rFonts w:asciiTheme="minorBidi" w:eastAsiaTheme="minorHAnsi" w:hAnsiTheme="minorBidi" w:cstheme="minorBidi"/>
          <w:sz w:val="22"/>
          <w:szCs w:val="22"/>
        </w:rPr>
        <w:t xml:space="preserve"> for commissioning and start-up; </w:t>
      </w:r>
      <w:r w:rsidRPr="00F16C4E">
        <w:rPr>
          <w:rFonts w:asciiTheme="minorBidi" w:eastAsiaTheme="minorHAnsi" w:hAnsiTheme="minorBidi" w:cstheme="minorBidi"/>
          <w:sz w:val="22"/>
          <w:szCs w:val="22"/>
        </w:rPr>
        <w:t xml:space="preserve">a qualified and complete list </w:t>
      </w:r>
      <w:r>
        <w:rPr>
          <w:rFonts w:asciiTheme="minorBidi" w:eastAsiaTheme="minorHAnsi" w:hAnsiTheme="minorBidi" w:cstheme="minorBidi"/>
          <w:sz w:val="22"/>
          <w:szCs w:val="22"/>
        </w:rPr>
        <w:t xml:space="preserve">based on </w:t>
      </w:r>
      <w:r w:rsidRPr="003C3123">
        <w:rPr>
          <w:rFonts w:asciiTheme="minorBidi" w:eastAsiaTheme="minorHAnsi" w:hAnsiTheme="minorBidi" w:cstheme="minorBidi"/>
          <w:sz w:val="22"/>
          <w:szCs w:val="22"/>
        </w:rPr>
        <w:t xml:space="preserve">PROJECT </w:t>
      </w:r>
      <w:r>
        <w:rPr>
          <w:rFonts w:asciiTheme="minorBidi" w:eastAsiaTheme="minorHAnsi" w:hAnsiTheme="minorBidi" w:cstheme="minorBidi"/>
          <w:sz w:val="22"/>
          <w:szCs w:val="22"/>
        </w:rPr>
        <w:t xml:space="preserve">SPARE PART SUPPLY </w:t>
      </w:r>
      <w:r w:rsidRPr="003C3123">
        <w:rPr>
          <w:rFonts w:asciiTheme="minorBidi" w:eastAsiaTheme="minorHAnsi" w:hAnsiTheme="minorBidi" w:cstheme="minorBidi"/>
          <w:sz w:val="22"/>
          <w:szCs w:val="22"/>
        </w:rPr>
        <w:t xml:space="preserve">PROCEDURE </w:t>
      </w:r>
      <w:r>
        <w:rPr>
          <w:rFonts w:asciiTheme="minorBidi" w:eastAsiaTheme="minorHAnsi" w:hAnsiTheme="minorBidi" w:cstheme="minorBidi"/>
          <w:sz w:val="22"/>
          <w:szCs w:val="22"/>
        </w:rPr>
        <w:t>(</w:t>
      </w:r>
      <w:r w:rsidRPr="003C3123">
        <w:rPr>
          <w:rFonts w:asciiTheme="minorBidi" w:eastAsiaTheme="minorHAnsi" w:hAnsiTheme="minorBidi" w:cstheme="minorBidi"/>
          <w:sz w:val="22"/>
          <w:szCs w:val="22"/>
        </w:rPr>
        <w:t xml:space="preserve">Doc. No. </w:t>
      </w:r>
      <w:r w:rsidRPr="008F7854">
        <w:rPr>
          <w:rFonts w:asciiTheme="minorBidi" w:eastAsiaTheme="minorHAnsi" w:hAnsiTheme="minorBidi" w:cstheme="minorBidi"/>
          <w:sz w:val="22"/>
          <w:szCs w:val="22"/>
        </w:rPr>
        <w:t>E</w:t>
      </w:r>
      <w:r>
        <w:rPr>
          <w:rFonts w:asciiTheme="minorBidi" w:eastAsiaTheme="minorHAnsi" w:hAnsiTheme="minorBidi" w:cstheme="minorBidi"/>
          <w:sz w:val="22"/>
          <w:szCs w:val="22"/>
        </w:rPr>
        <w:t>&amp;</w:t>
      </w:r>
      <w:r w:rsidRPr="008F7854">
        <w:rPr>
          <w:rFonts w:asciiTheme="minorBidi" w:eastAsiaTheme="minorHAnsi" w:hAnsiTheme="minorBidi" w:cstheme="minorBidi"/>
          <w:sz w:val="22"/>
          <w:szCs w:val="22"/>
        </w:rPr>
        <w:t>D-QC-SP-1</w:t>
      </w:r>
      <w:r>
        <w:rPr>
          <w:rFonts w:asciiTheme="minorBidi" w:eastAsiaTheme="minorHAnsi" w:hAnsiTheme="minorBidi" w:cstheme="minorBidi"/>
          <w:sz w:val="22"/>
          <w:szCs w:val="22"/>
        </w:rPr>
        <w:t>).</w:t>
      </w:r>
    </w:p>
    <w:p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Spare parts for two years operation</w:t>
      </w:r>
      <w:r>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 xml:space="preserve">a qualified and complete list </w:t>
      </w:r>
      <w:r>
        <w:rPr>
          <w:rFonts w:asciiTheme="minorBidi" w:eastAsiaTheme="minorHAnsi" w:hAnsiTheme="minorBidi" w:cstheme="minorBidi"/>
          <w:sz w:val="22"/>
          <w:szCs w:val="22"/>
        </w:rPr>
        <w:t xml:space="preserve">based on </w:t>
      </w:r>
      <w:r w:rsidRPr="003C3123">
        <w:rPr>
          <w:rFonts w:asciiTheme="minorBidi" w:eastAsiaTheme="minorHAnsi" w:hAnsiTheme="minorBidi" w:cstheme="minorBidi"/>
          <w:sz w:val="22"/>
          <w:szCs w:val="22"/>
        </w:rPr>
        <w:t xml:space="preserve">PROJECT </w:t>
      </w:r>
      <w:r>
        <w:rPr>
          <w:rFonts w:asciiTheme="minorBidi" w:eastAsiaTheme="minorHAnsi" w:hAnsiTheme="minorBidi" w:cstheme="minorBidi"/>
          <w:sz w:val="22"/>
          <w:szCs w:val="22"/>
        </w:rPr>
        <w:t xml:space="preserve">SPARE PART SUPPLY </w:t>
      </w:r>
      <w:r w:rsidRPr="003C3123">
        <w:rPr>
          <w:rFonts w:asciiTheme="minorBidi" w:eastAsiaTheme="minorHAnsi" w:hAnsiTheme="minorBidi" w:cstheme="minorBidi"/>
          <w:sz w:val="22"/>
          <w:szCs w:val="22"/>
        </w:rPr>
        <w:t xml:space="preserve">PROCEDURE </w:t>
      </w:r>
      <w:r>
        <w:rPr>
          <w:rFonts w:asciiTheme="minorBidi" w:eastAsiaTheme="minorHAnsi" w:hAnsiTheme="minorBidi" w:cstheme="minorBidi"/>
          <w:sz w:val="22"/>
          <w:szCs w:val="22"/>
        </w:rPr>
        <w:t>(</w:t>
      </w:r>
      <w:r w:rsidRPr="003C3123">
        <w:rPr>
          <w:rFonts w:asciiTheme="minorBidi" w:eastAsiaTheme="minorHAnsi" w:hAnsiTheme="minorBidi" w:cstheme="minorBidi"/>
          <w:sz w:val="22"/>
          <w:szCs w:val="22"/>
        </w:rPr>
        <w:t xml:space="preserve">Doc. No. </w:t>
      </w:r>
      <w:r w:rsidRPr="008F7854">
        <w:rPr>
          <w:rFonts w:asciiTheme="minorBidi" w:eastAsiaTheme="minorHAnsi" w:hAnsiTheme="minorBidi" w:cstheme="minorBidi"/>
          <w:sz w:val="22"/>
          <w:szCs w:val="22"/>
        </w:rPr>
        <w:t>E</w:t>
      </w:r>
      <w:r>
        <w:rPr>
          <w:rFonts w:asciiTheme="minorBidi" w:eastAsiaTheme="minorHAnsi" w:hAnsiTheme="minorBidi" w:cstheme="minorBidi"/>
          <w:sz w:val="22"/>
          <w:szCs w:val="22"/>
        </w:rPr>
        <w:t>&amp;</w:t>
      </w:r>
      <w:r w:rsidRPr="008F7854">
        <w:rPr>
          <w:rFonts w:asciiTheme="minorBidi" w:eastAsiaTheme="minorHAnsi" w:hAnsiTheme="minorBidi" w:cstheme="minorBidi"/>
          <w:sz w:val="22"/>
          <w:szCs w:val="22"/>
        </w:rPr>
        <w:t>D-QC-SP-1</w:t>
      </w:r>
      <w:r>
        <w:rPr>
          <w:rFonts w:asciiTheme="minorBidi" w:eastAsiaTheme="minorHAnsi" w:hAnsiTheme="minorBidi" w:cstheme="minorBidi"/>
          <w:sz w:val="22"/>
          <w:szCs w:val="22"/>
        </w:rPr>
        <w:t>).</w:t>
      </w:r>
    </w:p>
    <w:p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Capital spare parts (as option</w:t>
      </w:r>
      <w:r>
        <w:rPr>
          <w:rFonts w:asciiTheme="minorBidi" w:eastAsiaTheme="minorHAnsi" w:hAnsiTheme="minorBidi" w:cstheme="minorBidi"/>
          <w:sz w:val="22"/>
          <w:szCs w:val="22"/>
        </w:rPr>
        <w:t xml:space="preserve"> / if any</w:t>
      </w:r>
      <w:r w:rsidRPr="00F16C4E">
        <w:rPr>
          <w:rFonts w:asciiTheme="minorBidi" w:eastAsiaTheme="minorHAnsi" w:hAnsiTheme="minorBidi" w:cstheme="minorBidi"/>
          <w:sz w:val="22"/>
          <w:szCs w:val="22"/>
        </w:rPr>
        <w:t>)</w:t>
      </w:r>
    </w:p>
    <w:p w:rsidR="00687E14" w:rsidRPr="00D702B9" w:rsidRDefault="00687E14" w:rsidP="00687E14">
      <w:pPr>
        <w:pStyle w:val="Heading3"/>
        <w:keepLines w:val="0"/>
        <w:widowControl/>
        <w:numPr>
          <w:ilvl w:val="2"/>
          <w:numId w:val="21"/>
        </w:numPr>
        <w:tabs>
          <w:tab w:val="clear" w:pos="851"/>
        </w:tabs>
        <w:spacing w:before="60" w:line="288" w:lineRule="auto"/>
        <w:ind w:hanging="810"/>
        <w:jc w:val="left"/>
      </w:pPr>
      <w:bookmarkStart w:id="37" w:name="_Toc12468051"/>
      <w:bookmarkStart w:id="38" w:name="_Toc12468092"/>
      <w:bookmarkStart w:id="39" w:name="_Toc13905929"/>
      <w:bookmarkStart w:id="40" w:name="_Toc13909563"/>
      <w:bookmarkStart w:id="41" w:name="_Toc111910141"/>
      <w:bookmarkStart w:id="42" w:name="_Toc111910399"/>
      <w:bookmarkStart w:id="43" w:name="_Toc111981655"/>
      <w:bookmarkStart w:id="44" w:name="_Toc111984137"/>
      <w:r w:rsidRPr="00D702B9">
        <w:t>Other items</w:t>
      </w:r>
      <w:bookmarkEnd w:id="37"/>
      <w:bookmarkEnd w:id="38"/>
      <w:bookmarkEnd w:id="39"/>
      <w:bookmarkEnd w:id="40"/>
      <w:bookmarkEnd w:id="41"/>
      <w:bookmarkEnd w:id="42"/>
      <w:bookmarkEnd w:id="43"/>
      <w:bookmarkEnd w:id="44"/>
    </w:p>
    <w:p w:rsidR="000B3D2D" w:rsidRPr="004B1464" w:rsidRDefault="000B3D2D" w:rsidP="000B3D2D">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bookmarkStart w:id="45" w:name="_Toc12468094"/>
      <w:bookmarkStart w:id="46" w:name="_Toc13909565"/>
      <w:r w:rsidRPr="004B1464">
        <w:rPr>
          <w:rFonts w:asciiTheme="minorBidi" w:eastAsiaTheme="minorHAnsi" w:hAnsiTheme="minorBidi" w:cstheme="minorBidi"/>
          <w:sz w:val="22"/>
          <w:szCs w:val="22"/>
        </w:rPr>
        <w:t xml:space="preserve">Name plate </w:t>
      </w:r>
    </w:p>
    <w:p w:rsidR="00687E14" w:rsidRPr="005D38AC"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47" w:name="_Toc111984138"/>
      <w:r w:rsidRPr="005D38AC">
        <w:rPr>
          <w:rFonts w:ascii="Arial" w:hAnsi="Arial" w:cs="Arial"/>
          <w:b/>
          <w:bCs/>
          <w:caps/>
          <w:kern w:val="28"/>
          <w:sz w:val="22"/>
          <w:szCs w:val="22"/>
        </w:rPr>
        <w:t>Exclusions</w:t>
      </w:r>
      <w:bookmarkEnd w:id="45"/>
      <w:bookmarkEnd w:id="46"/>
      <w:bookmarkEnd w:id="47"/>
    </w:p>
    <w:p w:rsidR="00BA5A85" w:rsidRPr="00D01FB2" w:rsidRDefault="00BA5A85" w:rsidP="00BA5A85">
      <w:pPr>
        <w:pStyle w:val="ListParagraph"/>
        <w:autoSpaceDE w:val="0"/>
        <w:autoSpaceDN w:val="0"/>
        <w:bidi w:val="0"/>
        <w:adjustRightInd w:val="0"/>
        <w:spacing w:line="276" w:lineRule="auto"/>
        <w:ind w:firstLine="720"/>
        <w:jc w:val="both"/>
        <w:rPr>
          <w:rFonts w:asciiTheme="minorBidi" w:eastAsiaTheme="minorHAnsi" w:hAnsiTheme="minorBidi" w:cstheme="minorBidi"/>
          <w:sz w:val="22"/>
          <w:szCs w:val="22"/>
        </w:rPr>
      </w:pPr>
      <w:bookmarkStart w:id="48" w:name="_Toc12468095"/>
      <w:bookmarkStart w:id="49" w:name="_Toc13909566"/>
      <w:r w:rsidRPr="00D01FB2">
        <w:rPr>
          <w:rFonts w:asciiTheme="minorBidi" w:eastAsiaTheme="minorHAnsi" w:hAnsiTheme="minorBidi" w:cstheme="minorBidi"/>
          <w:sz w:val="22"/>
          <w:szCs w:val="22"/>
        </w:rPr>
        <w:t>No exclusion is applicable</w:t>
      </w:r>
      <w:r>
        <w:rPr>
          <w:rFonts w:asciiTheme="minorBidi" w:eastAsiaTheme="minorHAnsi" w:hAnsiTheme="minorBidi" w:cstheme="minorBidi"/>
          <w:sz w:val="22"/>
          <w:szCs w:val="22"/>
        </w:rPr>
        <w:t>.</w:t>
      </w:r>
    </w:p>
    <w:p w:rsidR="00687E14" w:rsidRPr="005D38AC"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50" w:name="_Toc111984139"/>
      <w:r w:rsidRPr="005D38AC">
        <w:rPr>
          <w:rFonts w:ascii="Arial" w:hAnsi="Arial" w:cs="Arial"/>
          <w:b/>
          <w:bCs/>
          <w:caps/>
          <w:kern w:val="28"/>
          <w:sz w:val="22"/>
          <w:szCs w:val="22"/>
        </w:rPr>
        <w:t>Battery Limits</w:t>
      </w:r>
      <w:bookmarkEnd w:id="48"/>
      <w:bookmarkEnd w:id="49"/>
      <w:bookmarkEnd w:id="50"/>
    </w:p>
    <w:p w:rsidR="00BA5A85" w:rsidRPr="00BA5A85" w:rsidRDefault="00BA5A85" w:rsidP="00BA5A85">
      <w:pPr>
        <w:pStyle w:val="ListParagraph"/>
        <w:autoSpaceDE w:val="0"/>
        <w:autoSpaceDN w:val="0"/>
        <w:bidi w:val="0"/>
        <w:adjustRightInd w:val="0"/>
        <w:spacing w:line="276" w:lineRule="auto"/>
        <w:ind w:firstLine="720"/>
        <w:jc w:val="both"/>
        <w:rPr>
          <w:rFonts w:asciiTheme="minorBidi" w:eastAsiaTheme="minorHAnsi" w:hAnsiTheme="minorBidi" w:cstheme="minorBidi"/>
          <w:sz w:val="22"/>
          <w:szCs w:val="28"/>
        </w:rPr>
      </w:pPr>
      <w:bookmarkStart w:id="51" w:name="_Toc273182413"/>
      <w:bookmarkStart w:id="52" w:name="_Toc12468096"/>
      <w:bookmarkStart w:id="53" w:name="_Toc13909567"/>
      <w:r w:rsidRPr="00BA5A85">
        <w:rPr>
          <w:rFonts w:asciiTheme="minorBidi" w:eastAsiaTheme="minorHAnsi" w:hAnsiTheme="minorBidi" w:cstheme="minorBidi"/>
          <w:sz w:val="22"/>
          <w:szCs w:val="28"/>
        </w:rPr>
        <w:t>No battery limit is applicable.</w:t>
      </w:r>
    </w:p>
    <w:p w:rsidR="00687E14" w:rsidRDefault="00687E14" w:rsidP="00687E14">
      <w:pPr>
        <w:tabs>
          <w:tab w:val="left" w:pos="1350"/>
        </w:tabs>
        <w:autoSpaceDE w:val="0"/>
        <w:autoSpaceDN w:val="0"/>
        <w:bidi w:val="0"/>
        <w:adjustRightInd w:val="0"/>
        <w:spacing w:line="276" w:lineRule="auto"/>
        <w:ind w:left="1350"/>
        <w:contextualSpacing/>
        <w:jc w:val="both"/>
        <w:rPr>
          <w:rFonts w:asciiTheme="minorBidi" w:eastAsiaTheme="minorHAnsi" w:hAnsiTheme="minorBidi" w:cstheme="minorBidi"/>
          <w:sz w:val="22"/>
          <w:szCs w:val="28"/>
        </w:rPr>
      </w:pPr>
    </w:p>
    <w:p w:rsidR="00687E14" w:rsidRPr="00CC4EA2" w:rsidRDefault="00687E14" w:rsidP="00687E14">
      <w:pPr>
        <w:tabs>
          <w:tab w:val="left" w:pos="1350"/>
        </w:tabs>
        <w:autoSpaceDE w:val="0"/>
        <w:autoSpaceDN w:val="0"/>
        <w:bidi w:val="0"/>
        <w:adjustRightInd w:val="0"/>
        <w:spacing w:line="276" w:lineRule="auto"/>
        <w:ind w:left="1350"/>
        <w:contextualSpacing/>
        <w:jc w:val="both"/>
        <w:rPr>
          <w:rFonts w:asciiTheme="minorBidi" w:eastAsiaTheme="minorHAnsi" w:hAnsiTheme="minorBidi" w:cstheme="minorBidi"/>
          <w:sz w:val="22"/>
          <w:szCs w:val="28"/>
        </w:rPr>
      </w:pPr>
    </w:p>
    <w:p w:rsidR="00687E14" w:rsidRPr="004C5E6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54" w:name="_Toc111984140"/>
      <w:r w:rsidRPr="00CC4EA2">
        <w:rPr>
          <w:rFonts w:ascii="Arial" w:hAnsi="Arial" w:cs="Arial"/>
          <w:b/>
          <w:bCs/>
          <w:caps/>
          <w:kern w:val="28"/>
          <w:sz w:val="24"/>
        </w:rPr>
        <w:t>INSPECTION AND TESTS</w:t>
      </w:r>
      <w:bookmarkEnd w:id="51"/>
      <w:bookmarkEnd w:id="52"/>
      <w:bookmarkEnd w:id="53"/>
      <w:bookmarkEnd w:id="54"/>
    </w:p>
    <w:p w:rsidR="00687E14" w:rsidRDefault="00687E14" w:rsidP="00687E14">
      <w:pPr>
        <w:bidi w:val="0"/>
        <w:spacing w:after="240" w:line="360" w:lineRule="auto"/>
        <w:ind w:left="720"/>
        <w:jc w:val="both"/>
        <w:rPr>
          <w:rFonts w:asciiTheme="minorBidi" w:eastAsiaTheme="minorHAnsi" w:hAnsiTheme="minorBidi" w:cstheme="minorBidi"/>
          <w:sz w:val="22"/>
          <w:szCs w:val="22"/>
        </w:rPr>
      </w:pPr>
      <w:r w:rsidRPr="003C3123">
        <w:rPr>
          <w:rFonts w:asciiTheme="minorBidi" w:eastAsiaTheme="minorHAnsi" w:hAnsiTheme="minorBidi" w:cstheme="minorBidi"/>
          <w:sz w:val="22"/>
          <w:szCs w:val="22"/>
        </w:rPr>
        <w:t xml:space="preserve">The equipment shall be inspected and tested in accordance with the quality control plan issued by the supplier and approved by the PURCHASER before the award of the order. The QC plan shall at least be according to </w:t>
      </w:r>
      <w:r>
        <w:rPr>
          <w:rFonts w:asciiTheme="minorBidi" w:eastAsiaTheme="minorHAnsi" w:hAnsiTheme="minorBidi" w:cstheme="minorBidi"/>
          <w:sz w:val="22"/>
          <w:szCs w:val="22"/>
        </w:rPr>
        <w:t xml:space="preserve">the </w:t>
      </w:r>
      <w:r w:rsidRPr="003C3123">
        <w:rPr>
          <w:rFonts w:asciiTheme="minorBidi" w:eastAsiaTheme="minorHAnsi" w:hAnsiTheme="minorBidi" w:cstheme="minorBidi"/>
          <w:sz w:val="22"/>
          <w:szCs w:val="22"/>
        </w:rPr>
        <w:t xml:space="preserve">PROJECT ITP PROCEDURE </w:t>
      </w:r>
      <w:r>
        <w:rPr>
          <w:rFonts w:asciiTheme="minorBidi" w:eastAsiaTheme="minorHAnsi" w:hAnsiTheme="minorBidi" w:cstheme="minorBidi"/>
          <w:sz w:val="22"/>
          <w:szCs w:val="22"/>
        </w:rPr>
        <w:t>(</w:t>
      </w:r>
      <w:r w:rsidRPr="003C3123">
        <w:rPr>
          <w:rFonts w:asciiTheme="minorBidi" w:eastAsiaTheme="minorHAnsi" w:hAnsiTheme="minorBidi" w:cstheme="minorBidi"/>
          <w:sz w:val="22"/>
          <w:szCs w:val="22"/>
        </w:rPr>
        <w:t xml:space="preserve">Doc. No. </w:t>
      </w:r>
      <w:r w:rsidRPr="003E2EFE">
        <w:rPr>
          <w:rFonts w:asciiTheme="minorBidi" w:eastAsiaTheme="minorHAnsi" w:hAnsiTheme="minorBidi" w:cstheme="minorBidi"/>
          <w:sz w:val="22"/>
          <w:szCs w:val="22"/>
        </w:rPr>
        <w:t>ICE-EID-MI-SP01-Rev01</w:t>
      </w:r>
      <w:r>
        <w:rPr>
          <w:rFonts w:asciiTheme="minorBidi" w:eastAsiaTheme="minorHAnsi" w:hAnsiTheme="minorBidi" w:cstheme="minorBidi"/>
          <w:sz w:val="22"/>
          <w:szCs w:val="22"/>
        </w:rPr>
        <w:t xml:space="preserve">) </w:t>
      </w:r>
      <w:r w:rsidRPr="003C3123">
        <w:rPr>
          <w:rFonts w:asciiTheme="minorBidi" w:eastAsiaTheme="minorHAnsi" w:hAnsiTheme="minorBidi" w:cstheme="minorBidi"/>
          <w:sz w:val="22"/>
          <w:szCs w:val="22"/>
        </w:rPr>
        <w:t>and data sheet</w:t>
      </w:r>
      <w:r>
        <w:rPr>
          <w:rFonts w:asciiTheme="minorBidi" w:eastAsiaTheme="minorHAnsi" w:hAnsiTheme="minorBidi" w:cstheme="minorBidi"/>
          <w:sz w:val="22"/>
          <w:szCs w:val="22"/>
        </w:rPr>
        <w:t>s (if any)</w:t>
      </w:r>
      <w:r w:rsidRPr="003C3123">
        <w:rPr>
          <w:rFonts w:asciiTheme="minorBidi" w:eastAsiaTheme="minorHAnsi" w:hAnsiTheme="minorBidi" w:cstheme="minorBidi"/>
          <w:sz w:val="22"/>
          <w:szCs w:val="22"/>
        </w:rPr>
        <w:t>.</w:t>
      </w:r>
    </w:p>
    <w:p w:rsidR="00687E14" w:rsidRDefault="00687E14" w:rsidP="00687E14">
      <w:pPr>
        <w:bidi w:val="0"/>
        <w:spacing w:after="240" w:line="360" w:lineRule="auto"/>
        <w:ind w:left="720"/>
        <w:jc w:val="both"/>
        <w:rPr>
          <w:rFonts w:asciiTheme="minorBidi" w:eastAsiaTheme="minorHAnsi" w:hAnsiTheme="minorBidi" w:cstheme="minorBidi"/>
          <w:sz w:val="22"/>
          <w:szCs w:val="22"/>
        </w:rPr>
      </w:pPr>
      <w:r w:rsidRPr="009C009A">
        <w:rPr>
          <w:rFonts w:asciiTheme="minorBidi" w:eastAsiaTheme="minorHAnsi" w:hAnsiTheme="minorBidi" w:cstheme="minorBidi"/>
          <w:sz w:val="22"/>
          <w:szCs w:val="22"/>
        </w:rPr>
        <w:t>The supplier shall in any case conduct all the tests required</w:t>
      </w:r>
      <w:r w:rsidRPr="00E73FC0">
        <w:rPr>
          <w:rFonts w:asciiTheme="minorBidi" w:eastAsiaTheme="minorHAnsi" w:hAnsiTheme="minorBidi" w:cstheme="minorBidi"/>
          <w:sz w:val="22"/>
          <w:szCs w:val="22"/>
        </w:rPr>
        <w:t xml:space="preserve"> by contractual documents, specifications, codes and standards, manufacturer standard quality system and keep the relevant documentation.</w:t>
      </w:r>
    </w:p>
    <w:p w:rsidR="00687E14" w:rsidRDefault="00687E14" w:rsidP="00687E14">
      <w:pPr>
        <w:bidi w:val="0"/>
        <w:spacing w:after="240" w:line="360" w:lineRule="auto"/>
        <w:ind w:left="720"/>
        <w:rPr>
          <w:rFonts w:asciiTheme="minorBidi" w:eastAsiaTheme="minorHAnsi" w:hAnsiTheme="minorBidi" w:cstheme="minorBidi"/>
          <w:sz w:val="22"/>
          <w:szCs w:val="22"/>
        </w:rPr>
      </w:pPr>
    </w:p>
    <w:p w:rsidR="00687E14" w:rsidRPr="00E73FC0"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55" w:name="_Toc13909568"/>
      <w:bookmarkStart w:id="56" w:name="_Toc111984141"/>
      <w:r w:rsidRPr="00E73FC0">
        <w:rPr>
          <w:rFonts w:ascii="Arial" w:hAnsi="Arial" w:cs="Arial"/>
          <w:b/>
          <w:bCs/>
          <w:caps/>
          <w:kern w:val="28"/>
          <w:sz w:val="24"/>
        </w:rPr>
        <w:t>VENDOR DOCUMENTATION REQUIREMENTS &amp; SCHEDULE</w:t>
      </w:r>
      <w:bookmarkEnd w:id="55"/>
      <w:bookmarkEnd w:id="56"/>
    </w:p>
    <w:p w:rsidR="00687E14" w:rsidRPr="00E73FC0"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7" w:name="_Toc12468098"/>
      <w:r w:rsidRPr="00E73FC0">
        <w:rPr>
          <w:rFonts w:asciiTheme="minorBidi" w:eastAsiaTheme="minorHAnsi" w:hAnsiTheme="minorBidi" w:cstheme="minorBidi"/>
          <w:sz w:val="22"/>
          <w:szCs w:val="28"/>
        </w:rPr>
        <w:t>Vendor document shall be according to attachment 2 of this document.</w:t>
      </w:r>
      <w:bookmarkEnd w:id="57"/>
    </w:p>
    <w:p w:rsidR="00687E14" w:rsidRPr="00E73FC0"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8" w:name="_Toc12468099"/>
      <w:r w:rsidRPr="00E73FC0">
        <w:rPr>
          <w:rFonts w:asciiTheme="minorBidi" w:eastAsiaTheme="minorHAnsi" w:hAnsiTheme="minorBidi" w:cstheme="minorBidi"/>
          <w:sz w:val="22"/>
          <w:szCs w:val="28"/>
        </w:rPr>
        <w:t>All documents, preliminary or final, are to be stamped and signed by the supplier.</w:t>
      </w:r>
      <w:bookmarkEnd w:id="58"/>
    </w:p>
    <w:p w:rsidR="00687E14" w:rsidRPr="00E73FC0"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9" w:name="_Toc12468100"/>
      <w:r w:rsidRPr="00E73FC0">
        <w:rPr>
          <w:rFonts w:asciiTheme="minorBidi" w:eastAsiaTheme="minorHAnsi" w:hAnsiTheme="minorBidi" w:cstheme="minorBidi"/>
          <w:sz w:val="22"/>
          <w:szCs w:val="28"/>
        </w:rPr>
        <w:t>Failure in dispatch of the required documents shall cause the supply to be considered as unfulfilled.</w:t>
      </w:r>
      <w:bookmarkEnd w:id="59"/>
    </w:p>
    <w:p w:rsidR="00687E14" w:rsidRPr="00E73FC0"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60" w:name="_Toc12468101"/>
      <w:r w:rsidRPr="00E73FC0">
        <w:rPr>
          <w:rFonts w:asciiTheme="minorBidi" w:eastAsiaTheme="minorHAnsi" w:hAnsiTheme="minorBidi" w:cstheme="minorBidi"/>
          <w:sz w:val="22"/>
          <w:szCs w:val="28"/>
        </w:rPr>
        <w:t>PURCHASER’s approval does not relieve vendor, in any way, from his obligation to fulfill the requirements of the purchase order documents.</w:t>
      </w:r>
      <w:bookmarkEnd w:id="60"/>
    </w:p>
    <w:p w:rsidR="00687E14"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61" w:name="_Toc12468102"/>
      <w:r w:rsidRPr="00E73FC0">
        <w:rPr>
          <w:rFonts w:asciiTheme="minorBidi" w:eastAsiaTheme="minorHAnsi" w:hAnsiTheme="minorBidi" w:cstheme="minorBidi"/>
          <w:sz w:val="22"/>
          <w:szCs w:val="28"/>
        </w:rPr>
        <w:t>All vendor drawings and documents shall be in English language.</w:t>
      </w:r>
      <w:bookmarkEnd w:id="61"/>
    </w:p>
    <w:p w:rsidR="00907842" w:rsidRPr="0027058A" w:rsidRDefault="00687E14" w:rsidP="00907842">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62" w:name="_Toc12468103"/>
      <w:r w:rsidRPr="00E73FC0">
        <w:rPr>
          <w:rFonts w:asciiTheme="minorBidi" w:eastAsiaTheme="minorHAnsi" w:hAnsiTheme="minorBidi" w:cstheme="minorBidi"/>
          <w:sz w:val="22"/>
          <w:szCs w:val="28"/>
        </w:rPr>
        <w:t xml:space="preserve">All drawings and documents are to be identified as </w:t>
      </w:r>
      <w:r w:rsidR="00907842">
        <w:rPr>
          <w:rFonts w:asciiTheme="minorBidi" w:eastAsiaTheme="minorHAnsi" w:hAnsiTheme="minorBidi" w:cstheme="minorBidi"/>
          <w:sz w:val="22"/>
          <w:szCs w:val="28"/>
        </w:rPr>
        <w:t xml:space="preserve">per clause 1 </w:t>
      </w:r>
      <w:r w:rsidR="00907842" w:rsidRPr="00907842">
        <w:rPr>
          <w:rFonts w:asciiTheme="minorBidi" w:hAnsiTheme="minorBidi" w:cstheme="minorBidi"/>
          <w:b/>
          <w:bCs/>
          <w:sz w:val="22"/>
          <w:szCs w:val="22"/>
          <w:u w:val="single"/>
          <w:lang w:val="en-GB"/>
        </w:rPr>
        <w:t>“</w:t>
      </w:r>
      <w:r w:rsidR="00907842" w:rsidRPr="0027058A">
        <w:rPr>
          <w:rFonts w:asciiTheme="minorBidi" w:hAnsiTheme="minorBidi" w:cstheme="minorBidi"/>
          <w:b/>
          <w:bCs/>
          <w:sz w:val="22"/>
          <w:szCs w:val="22"/>
          <w:u w:val="single"/>
          <w:lang w:val="en-GB"/>
        </w:rPr>
        <w:t>GENERAL DEFINITION</w:t>
      </w:r>
      <w:r w:rsidR="00907842">
        <w:rPr>
          <w:rFonts w:asciiTheme="minorBidi" w:hAnsiTheme="minorBidi" w:cstheme="minorBidi"/>
          <w:b/>
          <w:bCs/>
          <w:sz w:val="22"/>
          <w:szCs w:val="22"/>
          <w:u w:val="single"/>
          <w:lang w:val="en-GB"/>
        </w:rPr>
        <w:t>”</w:t>
      </w:r>
    </w:p>
    <w:bookmarkEnd w:id="62"/>
    <w:p w:rsidR="00687E14" w:rsidRPr="00F4147D" w:rsidRDefault="00687E14" w:rsidP="00687E14">
      <w:pPr>
        <w:tabs>
          <w:tab w:val="left" w:pos="3969"/>
        </w:tabs>
        <w:autoSpaceDE w:val="0"/>
        <w:autoSpaceDN w:val="0"/>
        <w:bidi w:val="0"/>
        <w:adjustRightInd w:val="0"/>
        <w:spacing w:after="120" w:line="276" w:lineRule="auto"/>
        <w:ind w:left="4340" w:hanging="3260"/>
        <w:jc w:val="both"/>
        <w:rPr>
          <w:rFonts w:asciiTheme="minorBidi" w:hAnsiTheme="minorBidi" w:cstheme="minorBidi"/>
          <w:sz w:val="22"/>
          <w:szCs w:val="28"/>
        </w:rPr>
      </w:pPr>
    </w:p>
    <w:p w:rsidR="00687E14" w:rsidRPr="00C6269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63" w:name="_Toc273182415"/>
      <w:bookmarkStart w:id="64" w:name="_Toc12468104"/>
      <w:bookmarkStart w:id="65" w:name="_Toc13909569"/>
      <w:bookmarkStart w:id="66" w:name="_Toc111984142"/>
      <w:r w:rsidRPr="00C62699">
        <w:rPr>
          <w:rFonts w:ascii="Arial" w:hAnsi="Arial" w:cs="Arial"/>
          <w:b/>
          <w:bCs/>
          <w:caps/>
          <w:kern w:val="28"/>
          <w:sz w:val="24"/>
        </w:rPr>
        <w:t>UNIT RESPONSIBILITY</w:t>
      </w:r>
      <w:bookmarkEnd w:id="63"/>
      <w:bookmarkEnd w:id="64"/>
      <w:bookmarkEnd w:id="65"/>
      <w:bookmarkEnd w:id="66"/>
    </w:p>
    <w:p w:rsidR="00687E14" w:rsidRPr="00C62699" w:rsidRDefault="00687E14" w:rsidP="00687E14">
      <w:pPr>
        <w:bidi w:val="0"/>
        <w:spacing w:after="240"/>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C62699">
        <w:rPr>
          <w:rFonts w:asciiTheme="minorBidi" w:eastAsiaTheme="minorHAnsi" w:hAnsiTheme="minorBidi" w:cstheme="minorBidi"/>
          <w:sz w:val="22"/>
          <w:szCs w:val="22"/>
        </w:rPr>
        <w:t xml:space="preserve"> shall be responsible for the design, engineering, co-ordination, supply, delivery, testing, final check-out and satisfactory operation of the </w:t>
      </w:r>
      <w:r>
        <w:rPr>
          <w:rFonts w:asciiTheme="minorBidi" w:eastAsiaTheme="minorHAnsi" w:hAnsiTheme="minorBidi" w:cstheme="minorBidi"/>
          <w:sz w:val="22"/>
          <w:szCs w:val="22"/>
        </w:rPr>
        <w:t>equipment/devices/items</w:t>
      </w:r>
      <w:r w:rsidRPr="00C62699">
        <w:rPr>
          <w:rFonts w:asciiTheme="minorBidi" w:eastAsiaTheme="minorHAnsi" w:hAnsiTheme="minorBidi" w:cstheme="minorBidi"/>
          <w:sz w:val="22"/>
          <w:szCs w:val="22"/>
        </w:rPr>
        <w:t>. The engineering coordination also includes responsibility for handing and expediting drawings.</w:t>
      </w:r>
    </w:p>
    <w:p w:rsidR="00687E14" w:rsidRDefault="00687E14" w:rsidP="00687E14">
      <w:pPr>
        <w:bidi w:val="0"/>
        <w:spacing w:after="240"/>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Also VENDOR</w:t>
      </w:r>
      <w:r w:rsidRPr="00C62699">
        <w:rPr>
          <w:rFonts w:asciiTheme="minorBidi" w:eastAsiaTheme="minorHAnsi" w:hAnsiTheme="minorBidi" w:cstheme="minorBidi"/>
          <w:sz w:val="22"/>
          <w:szCs w:val="22"/>
        </w:rPr>
        <w:t xml:space="preserve"> shall be responsible for ensuring that all relevant information and documentation is passed on the sub-suppliers.</w:t>
      </w:r>
    </w:p>
    <w:p w:rsidR="00687E14" w:rsidRPr="00C62699" w:rsidRDefault="00687E14" w:rsidP="00687E14">
      <w:pPr>
        <w:bidi w:val="0"/>
        <w:spacing w:after="240"/>
        <w:ind w:left="720"/>
        <w:rPr>
          <w:rFonts w:asciiTheme="minorBidi" w:eastAsiaTheme="minorHAnsi" w:hAnsiTheme="minorBidi" w:cstheme="minorBidi"/>
          <w:sz w:val="22"/>
          <w:szCs w:val="22"/>
        </w:rPr>
      </w:pPr>
    </w:p>
    <w:p w:rsidR="00687E14" w:rsidRPr="00C6269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67" w:name="_Toc273182416"/>
      <w:bookmarkStart w:id="68" w:name="_Toc12468105"/>
      <w:bookmarkStart w:id="69" w:name="_Toc13909570"/>
      <w:bookmarkStart w:id="70" w:name="_Toc111984143"/>
      <w:r w:rsidRPr="00C62699">
        <w:rPr>
          <w:rFonts w:ascii="Arial" w:hAnsi="Arial" w:cs="Arial"/>
          <w:b/>
          <w:bCs/>
          <w:caps/>
          <w:kern w:val="28"/>
          <w:sz w:val="24"/>
        </w:rPr>
        <w:lastRenderedPageBreak/>
        <w:t>GUARANTEE AND WARRANTY</w:t>
      </w:r>
      <w:bookmarkEnd w:id="67"/>
      <w:bookmarkEnd w:id="68"/>
      <w:bookmarkEnd w:id="69"/>
      <w:bookmarkEnd w:id="70"/>
    </w:p>
    <w:p w:rsidR="00687E14" w:rsidRDefault="00687E14" w:rsidP="00687E14">
      <w:pPr>
        <w:bidi w:val="0"/>
        <w:spacing w:after="240"/>
        <w:ind w:left="720"/>
        <w:jc w:val="both"/>
        <w:rPr>
          <w:rFonts w:asciiTheme="minorBidi" w:eastAsiaTheme="minorHAnsi" w:hAnsiTheme="minorBidi" w:cstheme="minorBidi"/>
          <w:sz w:val="22"/>
          <w:szCs w:val="22"/>
          <w:rtl/>
        </w:rPr>
      </w:pPr>
      <w:r w:rsidRPr="00B10160">
        <w:rPr>
          <w:rFonts w:asciiTheme="minorBidi" w:eastAsiaTheme="minorHAnsi" w:hAnsiTheme="minorBidi" w:cstheme="minorBidi"/>
          <w:sz w:val="22"/>
          <w:szCs w:val="22"/>
        </w:rPr>
        <w:t>All material and Equipment/Devices/Items in VENDOR’s scope of work/supply shall be guaranteed by VENDOR.</w:t>
      </w:r>
    </w:p>
    <w:p w:rsidR="00907842" w:rsidRDefault="00907842" w:rsidP="00907842">
      <w:pPr>
        <w:bidi w:val="0"/>
        <w:spacing w:after="240"/>
        <w:ind w:left="720"/>
        <w:jc w:val="both"/>
        <w:rPr>
          <w:rFonts w:asciiTheme="minorBidi" w:hAnsiTheme="minorBidi" w:cstheme="minorBidi"/>
          <w:sz w:val="22"/>
          <w:szCs w:val="22"/>
        </w:rPr>
      </w:pPr>
      <w:r w:rsidRPr="00907842">
        <w:rPr>
          <w:rFonts w:asciiTheme="minorBidi" w:hAnsiTheme="minorBidi" w:cstheme="minorBidi"/>
          <w:sz w:val="22"/>
          <w:szCs w:val="22"/>
        </w:rPr>
        <w:t>The guarantee period shall be eighteen (18) months from the date of delivery or twelve (12) months from the installation date of each equipment/packages at site</w:t>
      </w:r>
    </w:p>
    <w:p w:rsidR="00687E14" w:rsidRPr="00395659" w:rsidRDefault="00687E14" w:rsidP="00687E14">
      <w:pPr>
        <w:bidi w:val="0"/>
        <w:spacing w:after="240"/>
        <w:ind w:left="720"/>
        <w:jc w:val="both"/>
        <w:rPr>
          <w:rFonts w:asciiTheme="minorBidi" w:eastAsiaTheme="minorHAnsi" w:hAnsiTheme="minorBidi" w:cstheme="minorBidi"/>
          <w:sz w:val="22"/>
          <w:szCs w:val="22"/>
        </w:rPr>
      </w:pPr>
      <w:r w:rsidRPr="00395659">
        <w:rPr>
          <w:rFonts w:asciiTheme="minorBidi" w:eastAsiaTheme="minorHAnsi" w:hAnsiTheme="minorBidi" w:cstheme="minorBidi"/>
          <w:sz w:val="22"/>
          <w:szCs w:val="22"/>
        </w:rPr>
        <w:t>VENDOR shall guarantee the performance of supplied items (if any).</w:t>
      </w:r>
    </w:p>
    <w:p w:rsidR="00687E14" w:rsidRPr="00B10160" w:rsidRDefault="00687E14" w:rsidP="00687E14">
      <w:pPr>
        <w:bidi w:val="0"/>
        <w:spacing w:after="240"/>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guarantee that the Equipment/Device/Item is suitable for the operating conditions herein specified, and that all materials and components are free from any defects; verifications of all calculations are in VENDOR’s responsibility.</w:t>
      </w:r>
    </w:p>
    <w:p w:rsidR="00687E14" w:rsidRPr="00B10160" w:rsidRDefault="00687E14" w:rsidP="004A66EE">
      <w:pPr>
        <w:bidi w:val="0"/>
        <w:spacing w:after="240"/>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 xml:space="preserve">VENDOR shall unconditionally guarantee the materials and workmanship of all material and/or 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 xml:space="preserve">’s representative. These repairs, replacement or adjustments shall be made only at such time as will be least detrimental to the operation of the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’s business.</w:t>
      </w:r>
    </w:p>
    <w:p w:rsidR="00687E14" w:rsidRPr="00B10160" w:rsidRDefault="00687E14" w:rsidP="00687E14">
      <w:pPr>
        <w:bidi w:val="0"/>
        <w:spacing w:after="240"/>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warrants promptly repairing or replacing the defective parts in the warranty period.</w:t>
      </w:r>
    </w:p>
    <w:p w:rsidR="00687E14" w:rsidRPr="00B10160" w:rsidRDefault="00687E14" w:rsidP="00687E14">
      <w:pPr>
        <w:bidi w:val="0"/>
        <w:spacing w:after="240"/>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ensure a correct and safe operation of the unit, providing all safety protection Devices.</w:t>
      </w:r>
    </w:p>
    <w:p w:rsidR="00687E14" w:rsidRPr="00B10160" w:rsidRDefault="00687E14" w:rsidP="00687E14">
      <w:pPr>
        <w:bidi w:val="0"/>
        <w:spacing w:after="240"/>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be responsible for the safe, reliable, continuous functioning of the Equipment/Devices/Items.</w:t>
      </w:r>
    </w:p>
    <w:p w:rsidR="00687E14" w:rsidRPr="00B10160" w:rsidRDefault="00687E14" w:rsidP="00687E14">
      <w:pPr>
        <w:bidi w:val="0"/>
        <w:spacing w:after="240"/>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rsidR="00687E14" w:rsidRPr="009D5E33"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71" w:name="_Toc273182417"/>
      <w:bookmarkStart w:id="72" w:name="_Toc12468106"/>
      <w:bookmarkStart w:id="73" w:name="_Toc13909571"/>
      <w:bookmarkStart w:id="74" w:name="_Toc111984144"/>
      <w:r w:rsidRPr="009D5E33">
        <w:rPr>
          <w:rFonts w:ascii="Arial" w:hAnsi="Arial" w:cs="Arial"/>
          <w:b/>
          <w:bCs/>
          <w:caps/>
          <w:kern w:val="28"/>
          <w:sz w:val="24"/>
        </w:rPr>
        <w:t>DEVIATION</w:t>
      </w:r>
      <w:bookmarkEnd w:id="71"/>
      <w:bookmarkEnd w:id="72"/>
      <w:bookmarkEnd w:id="73"/>
      <w:bookmarkEnd w:id="74"/>
    </w:p>
    <w:p w:rsidR="00687E14" w:rsidRPr="009D5E33" w:rsidRDefault="00687E14" w:rsidP="00687E14">
      <w:pPr>
        <w:bidi w:val="0"/>
        <w:spacing w:after="240"/>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’s proposal shall be prepared in strict compliance with the requirements set forth in the relevant specifications of tender documents.</w:t>
      </w:r>
    </w:p>
    <w:p w:rsidR="00687E14" w:rsidRDefault="00687E14" w:rsidP="00687E14">
      <w:pPr>
        <w:bidi w:val="0"/>
        <w:spacing w:after="240"/>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shall include in his proposal the statement of compliance with the tender documents should </w:t>
      </w: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wish to submit exception to the requirements of tender documents. They shall be submitted for </w:t>
      </w:r>
      <w:r>
        <w:rPr>
          <w:rFonts w:asciiTheme="minorBidi" w:eastAsiaTheme="minorHAnsi" w:hAnsiTheme="minorBidi" w:cstheme="minorBidi"/>
          <w:sz w:val="22"/>
          <w:szCs w:val="22"/>
        </w:rPr>
        <w:t>PURCHASER</w:t>
      </w:r>
      <w:r w:rsidRPr="009D5E33">
        <w:rPr>
          <w:rFonts w:asciiTheme="minorBidi" w:eastAsiaTheme="minorHAnsi" w:hAnsiTheme="minorBidi" w:cstheme="minorBidi"/>
          <w:sz w:val="22"/>
          <w:szCs w:val="22"/>
        </w:rPr>
        <w:t>’s approval.</w:t>
      </w:r>
    </w:p>
    <w:p w:rsidR="00687E14" w:rsidRPr="009D5E33" w:rsidRDefault="00687E14" w:rsidP="00687E14">
      <w:pPr>
        <w:bidi w:val="0"/>
        <w:spacing w:after="240"/>
        <w:ind w:left="720"/>
        <w:rPr>
          <w:rFonts w:asciiTheme="minorBidi" w:eastAsiaTheme="minorHAnsi" w:hAnsiTheme="minorBidi" w:cstheme="minorBidi"/>
          <w:sz w:val="22"/>
          <w:szCs w:val="22"/>
        </w:rPr>
      </w:pPr>
    </w:p>
    <w:p w:rsidR="00687E14" w:rsidRPr="004F177C"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r w:rsidRPr="004F177C">
        <w:rPr>
          <w:rFonts w:ascii="Arial" w:hAnsi="Arial" w:cs="Arial"/>
          <w:b/>
          <w:bCs/>
          <w:caps/>
          <w:kern w:val="28"/>
          <w:sz w:val="24"/>
        </w:rPr>
        <w:lastRenderedPageBreak/>
        <w:t xml:space="preserve"> </w:t>
      </w:r>
      <w:bookmarkStart w:id="75" w:name="_Toc273182418"/>
      <w:bookmarkStart w:id="76" w:name="_Toc12468107"/>
      <w:bookmarkStart w:id="77" w:name="_Toc13909572"/>
      <w:bookmarkStart w:id="78" w:name="_Toc111984145"/>
      <w:r w:rsidRPr="004F177C">
        <w:rPr>
          <w:rFonts w:ascii="Arial" w:hAnsi="Arial" w:cs="Arial"/>
          <w:b/>
          <w:bCs/>
          <w:caps/>
          <w:kern w:val="28"/>
          <w:sz w:val="24"/>
        </w:rPr>
        <w:t>PRICE BREAKDOWN</w:t>
      </w:r>
      <w:bookmarkEnd w:id="75"/>
      <w:bookmarkEnd w:id="76"/>
      <w:bookmarkEnd w:id="77"/>
      <w:bookmarkEnd w:id="78"/>
    </w:p>
    <w:p w:rsidR="00687E14" w:rsidRPr="007337F4" w:rsidRDefault="00687E14" w:rsidP="00687E14">
      <w:pPr>
        <w:bidi w:val="0"/>
        <w:spacing w:after="240"/>
        <w:ind w:left="720"/>
        <w:rPr>
          <w:rFonts w:asciiTheme="minorBidi" w:eastAsiaTheme="minorHAnsi" w:hAnsiTheme="minorBidi" w:cstheme="minorBidi"/>
          <w:sz w:val="22"/>
          <w:szCs w:val="22"/>
        </w:rPr>
      </w:pPr>
      <w:r w:rsidRPr="007337F4">
        <w:rPr>
          <w:rFonts w:asciiTheme="minorBidi" w:eastAsiaTheme="minorHAnsi" w:hAnsiTheme="minorBidi" w:cstheme="minorBidi"/>
          <w:sz w:val="22"/>
          <w:szCs w:val="22"/>
        </w:rPr>
        <w:t>Breakdown price of following items shall be included in the proposal, as well as total price.</w:t>
      </w:r>
    </w:p>
    <w:p w:rsidR="00687E14" w:rsidRPr="009C009A" w:rsidRDefault="00687E14" w:rsidP="00687E14">
      <w:pPr>
        <w:pStyle w:val="ListParagraph"/>
        <w:numPr>
          <w:ilvl w:val="0"/>
          <w:numId w:val="19"/>
        </w:numPr>
        <w:bidi w:val="0"/>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Material and Fabrication for each Section Separately</w:t>
      </w:r>
    </w:p>
    <w:p w:rsidR="00687E14" w:rsidRDefault="00687E14" w:rsidP="00687E14">
      <w:pPr>
        <w:pStyle w:val="ListParagraph"/>
        <w:numPr>
          <w:ilvl w:val="0"/>
          <w:numId w:val="19"/>
        </w:numPr>
        <w:bidi w:val="0"/>
        <w:rPr>
          <w:rFonts w:asciiTheme="minorBidi" w:eastAsiaTheme="minorHAnsi" w:hAnsiTheme="minorBidi" w:cstheme="minorBidi"/>
          <w:sz w:val="22"/>
          <w:szCs w:val="28"/>
        </w:rPr>
      </w:pPr>
      <w:r>
        <w:rPr>
          <w:rFonts w:asciiTheme="minorBidi" w:eastAsiaTheme="minorHAnsi" w:hAnsiTheme="minorBidi" w:cstheme="minorBidi"/>
          <w:sz w:val="22"/>
          <w:szCs w:val="28"/>
        </w:rPr>
        <w:t>Pre-commissioning &amp; commissioning</w:t>
      </w:r>
      <w:r w:rsidRPr="009C009A">
        <w:rPr>
          <w:rFonts w:asciiTheme="minorBidi" w:eastAsiaTheme="minorHAnsi" w:hAnsiTheme="minorBidi" w:cstheme="minorBidi"/>
          <w:sz w:val="22"/>
          <w:szCs w:val="28"/>
        </w:rPr>
        <w:t xml:space="preserve"> spare parts (END-QC-SP-1)</w:t>
      </w:r>
    </w:p>
    <w:p w:rsidR="00687E14" w:rsidRPr="009C009A" w:rsidRDefault="00687E14" w:rsidP="00687E14">
      <w:pPr>
        <w:pStyle w:val="ListParagraph"/>
        <w:numPr>
          <w:ilvl w:val="0"/>
          <w:numId w:val="19"/>
        </w:numPr>
        <w:bidi w:val="0"/>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2 years operational spare parts (END-QC-SP-1)</w:t>
      </w:r>
    </w:p>
    <w:p w:rsidR="00687E14" w:rsidRPr="009C009A" w:rsidRDefault="00687E14" w:rsidP="00687E14">
      <w:pPr>
        <w:pStyle w:val="ListParagraph"/>
        <w:numPr>
          <w:ilvl w:val="0"/>
          <w:numId w:val="19"/>
        </w:numPr>
        <w:bidi w:val="0"/>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Packing &amp; transportation</w:t>
      </w:r>
    </w:p>
    <w:p w:rsidR="00687E14" w:rsidRPr="009C009A" w:rsidRDefault="00687E14" w:rsidP="00687E14">
      <w:pPr>
        <w:pStyle w:val="ListParagraph"/>
        <w:numPr>
          <w:ilvl w:val="0"/>
          <w:numId w:val="19"/>
        </w:numPr>
        <w:bidi w:val="0"/>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Other fee (if any)</w:t>
      </w:r>
    </w:p>
    <w:p w:rsidR="00687E14" w:rsidRPr="00B274C0" w:rsidRDefault="00687E14" w:rsidP="00687E14">
      <w:pPr>
        <w:pStyle w:val="Heading1"/>
        <w:spacing w:before="0"/>
        <w:rPr>
          <w:rFonts w:eastAsiaTheme="majorEastAsia"/>
          <w:u w:val="single"/>
        </w:rPr>
      </w:pPr>
      <w:r w:rsidRPr="00B274C0">
        <w:rPr>
          <w:rFonts w:eastAsiaTheme="minorHAnsi"/>
          <w:u w:val="single"/>
        </w:rPr>
        <w:br w:type="page"/>
      </w:r>
      <w:bookmarkStart w:id="79" w:name="_Toc272928621"/>
      <w:bookmarkStart w:id="80" w:name="_Toc273182419"/>
      <w:bookmarkStart w:id="81" w:name="_Toc12468108"/>
      <w:bookmarkStart w:id="82" w:name="_Toc13909573"/>
      <w:bookmarkStart w:id="83" w:name="_Toc111984146"/>
      <w:bookmarkStart w:id="84" w:name="_Toc272928623"/>
      <w:r w:rsidRPr="00B274C0">
        <w:rPr>
          <w:rFonts w:eastAsiaTheme="majorEastAsia"/>
          <w:u w:val="single"/>
        </w:rPr>
        <w:lastRenderedPageBreak/>
        <w:t>ATTACHMENT 1</w:t>
      </w:r>
      <w:bookmarkEnd w:id="79"/>
      <w:bookmarkEnd w:id="80"/>
      <w:bookmarkEnd w:id="81"/>
      <w:bookmarkEnd w:id="82"/>
      <w:bookmarkEnd w:id="83"/>
    </w:p>
    <w:p w:rsidR="00687E14" w:rsidRDefault="00687E14" w:rsidP="00687E14">
      <w:pPr>
        <w:pStyle w:val="Heading2"/>
        <w:spacing w:before="0"/>
        <w:rPr>
          <w:rFonts w:eastAsiaTheme="minorHAnsi"/>
          <w:u w:val="single"/>
        </w:rPr>
      </w:pPr>
      <w:bookmarkStart w:id="85" w:name="_Toc13909574"/>
      <w:bookmarkStart w:id="86" w:name="_Toc111984147"/>
      <w:r w:rsidRPr="00B274C0">
        <w:rPr>
          <w:rFonts w:eastAsiaTheme="minorHAnsi"/>
          <w:u w:val="single"/>
        </w:rPr>
        <w:t>LIST OF R</w:t>
      </w:r>
      <w:r>
        <w:rPr>
          <w:rFonts w:eastAsiaTheme="minorHAnsi"/>
          <w:u w:val="single"/>
        </w:rPr>
        <w:t xml:space="preserve">EFERENCE / </w:t>
      </w:r>
      <w:r w:rsidRPr="00B274C0">
        <w:rPr>
          <w:rFonts w:eastAsiaTheme="minorHAnsi"/>
          <w:u w:val="single"/>
        </w:rPr>
        <w:t>APPLICABLE DOCUMENTS</w:t>
      </w:r>
      <w:bookmarkEnd w:id="85"/>
      <w:bookmarkEnd w:id="86"/>
    </w:p>
    <w:tbl>
      <w:tblPr>
        <w:tblW w:w="88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3350"/>
        <w:gridCol w:w="4195"/>
        <w:gridCol w:w="810"/>
      </w:tblGrid>
      <w:tr w:rsidR="00B17AF5" w:rsidRPr="004F177C" w:rsidTr="00DE2F51">
        <w:trPr>
          <w:trHeight w:val="620"/>
          <w:tblHeader/>
          <w:jc w:val="center"/>
        </w:trPr>
        <w:tc>
          <w:tcPr>
            <w:tcW w:w="523" w:type="dxa"/>
            <w:tcBorders>
              <w:bottom w:val="single" w:sz="4" w:space="0" w:color="auto"/>
            </w:tcBorders>
            <w:shd w:val="clear" w:color="auto" w:fill="FDE9D9" w:themeFill="accent6" w:themeFillTint="33"/>
            <w:vAlign w:val="center"/>
          </w:tcPr>
          <w:p w:rsidR="00B17AF5" w:rsidRPr="004F177C" w:rsidRDefault="00B17AF5" w:rsidP="00981147">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No.</w:t>
            </w:r>
          </w:p>
        </w:tc>
        <w:tc>
          <w:tcPr>
            <w:tcW w:w="3350" w:type="dxa"/>
            <w:tcBorders>
              <w:bottom w:val="single" w:sz="4" w:space="0" w:color="auto"/>
            </w:tcBorders>
            <w:shd w:val="clear" w:color="auto" w:fill="FDE9D9" w:themeFill="accent6" w:themeFillTint="33"/>
            <w:vAlign w:val="center"/>
          </w:tcPr>
          <w:p w:rsidR="00B17AF5" w:rsidRPr="004F177C" w:rsidRDefault="00B17AF5" w:rsidP="00981147">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No.</w:t>
            </w:r>
          </w:p>
        </w:tc>
        <w:tc>
          <w:tcPr>
            <w:tcW w:w="4195" w:type="dxa"/>
            <w:tcBorders>
              <w:bottom w:val="single" w:sz="4" w:space="0" w:color="auto"/>
            </w:tcBorders>
            <w:shd w:val="clear" w:color="auto" w:fill="FDE9D9" w:themeFill="accent6" w:themeFillTint="33"/>
            <w:vAlign w:val="center"/>
          </w:tcPr>
          <w:p w:rsidR="00B17AF5" w:rsidRPr="004F177C" w:rsidRDefault="00B17AF5" w:rsidP="00981147">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Title</w:t>
            </w:r>
          </w:p>
        </w:tc>
        <w:tc>
          <w:tcPr>
            <w:tcW w:w="810" w:type="dxa"/>
            <w:tcBorders>
              <w:bottom w:val="single" w:sz="4" w:space="0" w:color="auto"/>
            </w:tcBorders>
            <w:shd w:val="clear" w:color="auto" w:fill="FDE9D9" w:themeFill="accent6" w:themeFillTint="33"/>
            <w:vAlign w:val="center"/>
          </w:tcPr>
          <w:p w:rsidR="00B17AF5" w:rsidRPr="004F177C" w:rsidRDefault="00B17AF5" w:rsidP="00981147">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Rev.</w:t>
            </w:r>
          </w:p>
        </w:tc>
      </w:tr>
      <w:tr w:rsidR="00B17AF5" w:rsidRPr="004F177C" w:rsidTr="00981147">
        <w:trPr>
          <w:jc w:val="center"/>
        </w:trPr>
        <w:tc>
          <w:tcPr>
            <w:tcW w:w="8878" w:type="dxa"/>
            <w:gridSpan w:val="4"/>
            <w:shd w:val="clear" w:color="auto" w:fill="B6DDE8" w:themeFill="accent5" w:themeFillTint="66"/>
            <w:vAlign w:val="center"/>
          </w:tcPr>
          <w:p w:rsidR="00B17AF5" w:rsidRPr="004F177C" w:rsidRDefault="00C502AA" w:rsidP="0015782D">
            <w:pPr>
              <w:widowControl w:val="0"/>
              <w:autoSpaceDE w:val="0"/>
              <w:autoSpaceDN w:val="0"/>
              <w:bidi w:val="0"/>
              <w:adjustRightInd w:val="0"/>
              <w:spacing w:before="60" w:after="6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Instrument</w:t>
            </w:r>
          </w:p>
        </w:tc>
      </w:tr>
      <w:tr w:rsidR="00C502AA" w:rsidRPr="004F177C" w:rsidTr="00DE2F51">
        <w:trPr>
          <w:trHeight w:val="288"/>
          <w:jc w:val="center"/>
        </w:trPr>
        <w:tc>
          <w:tcPr>
            <w:tcW w:w="523" w:type="dxa"/>
            <w:vAlign w:val="center"/>
          </w:tcPr>
          <w:p w:rsidR="00C502AA" w:rsidRPr="00365781" w:rsidRDefault="00C502AA" w:rsidP="00F338DA">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rsidR="00C502AA" w:rsidRPr="007C7B6F" w:rsidRDefault="00C502AA" w:rsidP="001B1495">
            <w:pPr>
              <w:widowControl w:val="0"/>
              <w:autoSpaceDE w:val="0"/>
              <w:autoSpaceDN w:val="0"/>
              <w:bidi w:val="0"/>
              <w:adjustRightInd w:val="0"/>
              <w:rPr>
                <w:rFonts w:asciiTheme="minorBidi" w:hAnsiTheme="minorBidi" w:cstheme="minorBidi"/>
                <w:color w:val="000000"/>
                <w:sz w:val="19"/>
                <w:szCs w:val="19"/>
              </w:rPr>
            </w:pPr>
            <w:r w:rsidRPr="007C7B6F">
              <w:rPr>
                <w:rFonts w:asciiTheme="minorBidi" w:hAnsiTheme="minorBidi" w:cstheme="minorBidi"/>
                <w:color w:val="000000"/>
                <w:sz w:val="19"/>
                <w:szCs w:val="19"/>
              </w:rPr>
              <w:t>BK-GCS-PEDCO-120-IN-DC-0002</w:t>
            </w:r>
          </w:p>
        </w:tc>
        <w:tc>
          <w:tcPr>
            <w:tcW w:w="4195" w:type="dxa"/>
            <w:vAlign w:val="center"/>
          </w:tcPr>
          <w:p w:rsidR="00C502AA" w:rsidRPr="007C7B6F" w:rsidRDefault="00C502AA" w:rsidP="001B1495">
            <w:pPr>
              <w:widowControl w:val="0"/>
              <w:autoSpaceDE w:val="0"/>
              <w:autoSpaceDN w:val="0"/>
              <w:bidi w:val="0"/>
              <w:adjustRightInd w:val="0"/>
              <w:rPr>
                <w:rFonts w:asciiTheme="minorBidi" w:hAnsiTheme="minorBidi" w:cstheme="minorBidi"/>
                <w:color w:val="000000"/>
                <w:sz w:val="19"/>
                <w:szCs w:val="19"/>
              </w:rPr>
            </w:pPr>
            <w:r w:rsidRPr="007C7B6F">
              <w:rPr>
                <w:rFonts w:asciiTheme="minorBidi" w:hAnsiTheme="minorBidi" w:cstheme="minorBidi"/>
                <w:color w:val="000000"/>
                <w:sz w:val="19"/>
                <w:szCs w:val="19"/>
              </w:rPr>
              <w:t>Instrument &amp; Control System Design Criteria</w:t>
            </w:r>
          </w:p>
        </w:tc>
        <w:tc>
          <w:tcPr>
            <w:tcW w:w="810" w:type="dxa"/>
            <w:vAlign w:val="center"/>
          </w:tcPr>
          <w:p w:rsidR="00C502AA" w:rsidRPr="004F177C" w:rsidRDefault="00C502AA" w:rsidP="001B1495">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D01</w:t>
            </w:r>
          </w:p>
        </w:tc>
      </w:tr>
      <w:tr w:rsidR="00C502AA" w:rsidRPr="004F177C" w:rsidTr="00DE2F51">
        <w:trPr>
          <w:trHeight w:val="288"/>
          <w:jc w:val="center"/>
        </w:trPr>
        <w:tc>
          <w:tcPr>
            <w:tcW w:w="523" w:type="dxa"/>
            <w:vAlign w:val="center"/>
          </w:tcPr>
          <w:p w:rsidR="00C502AA" w:rsidRPr="00365781" w:rsidRDefault="00C502AA" w:rsidP="00F338DA">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rsidR="00C502AA" w:rsidRPr="007C7B6F" w:rsidRDefault="00C502AA" w:rsidP="001B1495">
            <w:pPr>
              <w:widowControl w:val="0"/>
              <w:autoSpaceDE w:val="0"/>
              <w:autoSpaceDN w:val="0"/>
              <w:bidi w:val="0"/>
              <w:adjustRightInd w:val="0"/>
              <w:rPr>
                <w:rFonts w:asciiTheme="minorBidi" w:hAnsiTheme="minorBidi" w:cstheme="minorBidi"/>
                <w:color w:val="000000"/>
                <w:sz w:val="19"/>
                <w:szCs w:val="19"/>
              </w:rPr>
            </w:pPr>
            <w:r w:rsidRPr="00C26FE2">
              <w:rPr>
                <w:rFonts w:asciiTheme="minorBidi" w:hAnsiTheme="minorBidi" w:cstheme="minorBidi"/>
                <w:color w:val="000000"/>
                <w:sz w:val="19"/>
                <w:szCs w:val="19"/>
              </w:rPr>
              <w:t>BK-GNRAL-PEDCO-000-IN-SP-0001</w:t>
            </w:r>
          </w:p>
        </w:tc>
        <w:tc>
          <w:tcPr>
            <w:tcW w:w="4195" w:type="dxa"/>
            <w:vAlign w:val="center"/>
          </w:tcPr>
          <w:p w:rsidR="00C502AA" w:rsidRPr="007C7B6F" w:rsidRDefault="00C502AA" w:rsidP="001B1495">
            <w:pPr>
              <w:widowControl w:val="0"/>
              <w:autoSpaceDE w:val="0"/>
              <w:autoSpaceDN w:val="0"/>
              <w:bidi w:val="0"/>
              <w:adjustRightInd w:val="0"/>
              <w:rPr>
                <w:rFonts w:asciiTheme="minorBidi" w:hAnsiTheme="minorBidi" w:cstheme="minorBidi"/>
                <w:color w:val="000000"/>
                <w:sz w:val="19"/>
                <w:szCs w:val="19"/>
              </w:rPr>
            </w:pPr>
            <w:r w:rsidRPr="00C26FE2">
              <w:rPr>
                <w:rFonts w:asciiTheme="minorBidi" w:hAnsiTheme="minorBidi" w:cstheme="minorBidi"/>
                <w:color w:val="000000"/>
                <w:sz w:val="19"/>
                <w:szCs w:val="19"/>
              </w:rPr>
              <w:t>Specification for Instrumentation</w:t>
            </w:r>
          </w:p>
        </w:tc>
        <w:tc>
          <w:tcPr>
            <w:tcW w:w="810" w:type="dxa"/>
            <w:vAlign w:val="center"/>
          </w:tcPr>
          <w:p w:rsidR="00C502AA" w:rsidRDefault="00C502AA" w:rsidP="00C502AA">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D04</w:t>
            </w:r>
          </w:p>
        </w:tc>
      </w:tr>
      <w:tr w:rsidR="00C502AA" w:rsidRPr="004F177C" w:rsidTr="00DE2F51">
        <w:trPr>
          <w:trHeight w:val="288"/>
          <w:jc w:val="center"/>
        </w:trPr>
        <w:tc>
          <w:tcPr>
            <w:tcW w:w="523" w:type="dxa"/>
            <w:vAlign w:val="center"/>
          </w:tcPr>
          <w:p w:rsidR="00C502AA" w:rsidRPr="00365781" w:rsidRDefault="00C502AA" w:rsidP="00F338DA">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rsidR="00C502AA" w:rsidRPr="007C7B6F" w:rsidRDefault="00C502AA" w:rsidP="001B1495">
            <w:pPr>
              <w:widowControl w:val="0"/>
              <w:autoSpaceDE w:val="0"/>
              <w:autoSpaceDN w:val="0"/>
              <w:bidi w:val="0"/>
              <w:adjustRightInd w:val="0"/>
              <w:rPr>
                <w:rFonts w:asciiTheme="minorBidi" w:hAnsiTheme="minorBidi" w:cstheme="minorBidi"/>
                <w:color w:val="000000"/>
                <w:sz w:val="19"/>
                <w:szCs w:val="19"/>
              </w:rPr>
            </w:pPr>
            <w:r>
              <w:rPr>
                <w:rFonts w:asciiTheme="minorBidi" w:hAnsiTheme="minorBidi" w:cstheme="minorBidi"/>
                <w:color w:val="000000"/>
                <w:sz w:val="19"/>
                <w:szCs w:val="19"/>
              </w:rPr>
              <w:t>BK-GNRAL-PEDCO-000-IN-SP-0005</w:t>
            </w:r>
          </w:p>
        </w:tc>
        <w:tc>
          <w:tcPr>
            <w:tcW w:w="4195" w:type="dxa"/>
            <w:vAlign w:val="center"/>
          </w:tcPr>
          <w:p w:rsidR="00C502AA" w:rsidRPr="007C7B6F" w:rsidRDefault="00C502AA" w:rsidP="001B1495">
            <w:pPr>
              <w:widowControl w:val="0"/>
              <w:autoSpaceDE w:val="0"/>
              <w:autoSpaceDN w:val="0"/>
              <w:bidi w:val="0"/>
              <w:adjustRightInd w:val="0"/>
              <w:rPr>
                <w:rFonts w:asciiTheme="minorBidi" w:hAnsiTheme="minorBidi" w:cstheme="minorBidi"/>
                <w:color w:val="000000"/>
                <w:sz w:val="19"/>
                <w:szCs w:val="19"/>
              </w:rPr>
            </w:pPr>
            <w:r w:rsidRPr="00C26FE2">
              <w:rPr>
                <w:rFonts w:asciiTheme="minorBidi" w:hAnsiTheme="minorBidi" w:cstheme="minorBidi"/>
                <w:color w:val="000000"/>
                <w:sz w:val="19"/>
                <w:szCs w:val="19"/>
              </w:rPr>
              <w:t>Specification for Control Valve</w:t>
            </w:r>
          </w:p>
        </w:tc>
        <w:tc>
          <w:tcPr>
            <w:tcW w:w="810" w:type="dxa"/>
            <w:vAlign w:val="center"/>
          </w:tcPr>
          <w:p w:rsidR="00C502AA" w:rsidRDefault="00C502AA" w:rsidP="001B1495">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D03</w:t>
            </w:r>
          </w:p>
        </w:tc>
      </w:tr>
      <w:tr w:rsidR="00C502AA" w:rsidRPr="004F177C" w:rsidTr="00DE2F51">
        <w:trPr>
          <w:trHeight w:val="288"/>
          <w:jc w:val="center"/>
        </w:trPr>
        <w:tc>
          <w:tcPr>
            <w:tcW w:w="523" w:type="dxa"/>
            <w:vAlign w:val="center"/>
          </w:tcPr>
          <w:p w:rsidR="00C502AA" w:rsidRPr="00365781" w:rsidRDefault="00C502AA" w:rsidP="00F338DA">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rsidR="00C502AA" w:rsidRPr="0003089F" w:rsidRDefault="00C502AA" w:rsidP="001B1495">
            <w:pPr>
              <w:widowControl w:val="0"/>
              <w:autoSpaceDE w:val="0"/>
              <w:autoSpaceDN w:val="0"/>
              <w:bidi w:val="0"/>
              <w:adjustRightInd w:val="0"/>
              <w:rPr>
                <w:rFonts w:asciiTheme="minorBidi" w:hAnsiTheme="minorBidi" w:cstheme="minorBidi"/>
                <w:color w:val="000000"/>
                <w:sz w:val="19"/>
                <w:szCs w:val="19"/>
              </w:rPr>
            </w:pPr>
            <w:r w:rsidRPr="0003089F">
              <w:rPr>
                <w:rFonts w:asciiTheme="minorBidi" w:hAnsiTheme="minorBidi" w:cstheme="minorBidi"/>
                <w:color w:val="000000"/>
                <w:sz w:val="19"/>
                <w:szCs w:val="19"/>
              </w:rPr>
              <w:t>BK-GCS-PEDCO-120-IN-DG-0002</w:t>
            </w:r>
          </w:p>
        </w:tc>
        <w:tc>
          <w:tcPr>
            <w:tcW w:w="4195" w:type="dxa"/>
            <w:vAlign w:val="center"/>
          </w:tcPr>
          <w:p w:rsidR="00C502AA" w:rsidRPr="0003089F" w:rsidRDefault="00C502AA" w:rsidP="001B1495">
            <w:pPr>
              <w:widowControl w:val="0"/>
              <w:autoSpaceDE w:val="0"/>
              <w:autoSpaceDN w:val="0"/>
              <w:bidi w:val="0"/>
              <w:adjustRightInd w:val="0"/>
              <w:rPr>
                <w:rFonts w:asciiTheme="minorBidi" w:hAnsiTheme="minorBidi" w:cstheme="minorBidi"/>
                <w:color w:val="000000"/>
                <w:sz w:val="19"/>
                <w:szCs w:val="19"/>
                <w:rtl/>
              </w:rPr>
            </w:pPr>
            <w:r w:rsidRPr="0003089F">
              <w:rPr>
                <w:rFonts w:asciiTheme="minorBidi" w:hAnsiTheme="minorBidi" w:cstheme="minorBidi"/>
                <w:color w:val="000000"/>
                <w:sz w:val="19"/>
                <w:szCs w:val="19"/>
              </w:rPr>
              <w:t xml:space="preserve">Instrument Hook-up Diagram </w:t>
            </w:r>
          </w:p>
        </w:tc>
        <w:tc>
          <w:tcPr>
            <w:tcW w:w="810" w:type="dxa"/>
            <w:vAlign w:val="center"/>
          </w:tcPr>
          <w:p w:rsidR="00C502AA" w:rsidRDefault="00C502AA" w:rsidP="001B1495">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D01</w:t>
            </w:r>
          </w:p>
        </w:tc>
      </w:tr>
      <w:tr w:rsidR="00C502AA" w:rsidRPr="004F177C" w:rsidTr="00DE2F51">
        <w:trPr>
          <w:trHeight w:val="288"/>
          <w:jc w:val="center"/>
        </w:trPr>
        <w:tc>
          <w:tcPr>
            <w:tcW w:w="523" w:type="dxa"/>
            <w:vAlign w:val="center"/>
          </w:tcPr>
          <w:p w:rsidR="00C502AA" w:rsidRPr="00365781" w:rsidRDefault="00C502AA" w:rsidP="00F338DA">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rsidR="00C502AA" w:rsidRPr="007C7B6F" w:rsidRDefault="00C502AA" w:rsidP="001B1495">
            <w:pPr>
              <w:widowControl w:val="0"/>
              <w:autoSpaceDE w:val="0"/>
              <w:autoSpaceDN w:val="0"/>
              <w:bidi w:val="0"/>
              <w:adjustRightInd w:val="0"/>
              <w:rPr>
                <w:rFonts w:asciiTheme="minorBidi" w:hAnsiTheme="minorBidi" w:cstheme="minorBidi"/>
                <w:color w:val="000000"/>
                <w:sz w:val="19"/>
                <w:szCs w:val="19"/>
              </w:rPr>
            </w:pPr>
            <w:r>
              <w:rPr>
                <w:rFonts w:asciiTheme="minorBidi" w:hAnsiTheme="minorBidi" w:cstheme="minorBidi"/>
                <w:color w:val="000000"/>
                <w:sz w:val="19"/>
                <w:szCs w:val="19"/>
              </w:rPr>
              <w:t>BK-GCS-PEDCO-120-IN-DT-0011</w:t>
            </w:r>
          </w:p>
        </w:tc>
        <w:tc>
          <w:tcPr>
            <w:tcW w:w="4195" w:type="dxa"/>
            <w:vAlign w:val="center"/>
          </w:tcPr>
          <w:p w:rsidR="00C502AA" w:rsidRPr="007C7B6F" w:rsidRDefault="00C502AA" w:rsidP="001B1495">
            <w:pPr>
              <w:widowControl w:val="0"/>
              <w:autoSpaceDE w:val="0"/>
              <w:autoSpaceDN w:val="0"/>
              <w:bidi w:val="0"/>
              <w:adjustRightInd w:val="0"/>
              <w:rPr>
                <w:rFonts w:asciiTheme="minorBidi" w:hAnsiTheme="minorBidi" w:cstheme="minorBidi"/>
                <w:color w:val="000000"/>
                <w:sz w:val="19"/>
                <w:szCs w:val="19"/>
              </w:rPr>
            </w:pPr>
            <w:r w:rsidRPr="0003089F">
              <w:rPr>
                <w:rFonts w:asciiTheme="minorBidi" w:hAnsiTheme="minorBidi" w:cstheme="minorBidi"/>
                <w:color w:val="000000"/>
                <w:sz w:val="19"/>
                <w:szCs w:val="19"/>
              </w:rPr>
              <w:t>Data Sheets for Control</w:t>
            </w:r>
            <w:r>
              <w:rPr>
                <w:rFonts w:asciiTheme="minorBidi" w:hAnsiTheme="minorBidi" w:cstheme="minorBidi"/>
                <w:color w:val="000000"/>
                <w:sz w:val="19"/>
                <w:szCs w:val="19"/>
              </w:rPr>
              <w:t>/</w:t>
            </w:r>
            <w:r w:rsidRPr="0003089F">
              <w:rPr>
                <w:rFonts w:asciiTheme="minorBidi" w:hAnsiTheme="minorBidi" w:cstheme="minorBidi"/>
                <w:color w:val="000000"/>
                <w:sz w:val="19"/>
                <w:szCs w:val="19"/>
              </w:rPr>
              <w:t>Regulator Valves</w:t>
            </w:r>
          </w:p>
        </w:tc>
        <w:tc>
          <w:tcPr>
            <w:tcW w:w="810" w:type="dxa"/>
            <w:vAlign w:val="center"/>
          </w:tcPr>
          <w:p w:rsidR="00C502AA" w:rsidRDefault="00C502AA" w:rsidP="001B1495">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D00</w:t>
            </w:r>
          </w:p>
        </w:tc>
      </w:tr>
      <w:tr w:rsidR="00C502AA" w:rsidRPr="004F177C" w:rsidTr="00C502AA">
        <w:trPr>
          <w:trHeight w:val="288"/>
          <w:jc w:val="center"/>
        </w:trPr>
        <w:tc>
          <w:tcPr>
            <w:tcW w:w="8878" w:type="dxa"/>
            <w:gridSpan w:val="4"/>
            <w:shd w:val="clear" w:color="auto" w:fill="B6DDE8" w:themeFill="accent5" w:themeFillTint="66"/>
            <w:vAlign w:val="center"/>
          </w:tcPr>
          <w:p w:rsidR="00C502AA" w:rsidRPr="004F177C" w:rsidRDefault="00C502AA" w:rsidP="0015782D">
            <w:pPr>
              <w:widowControl w:val="0"/>
              <w:autoSpaceDE w:val="0"/>
              <w:autoSpaceDN w:val="0"/>
              <w:bidi w:val="0"/>
              <w:adjustRightInd w:val="0"/>
              <w:spacing w:before="60" w:after="6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Process</w:t>
            </w:r>
          </w:p>
        </w:tc>
      </w:tr>
      <w:tr w:rsidR="00926ED3" w:rsidRPr="004F177C" w:rsidTr="00DE2F51">
        <w:trPr>
          <w:trHeight w:val="288"/>
          <w:jc w:val="center"/>
        </w:trPr>
        <w:tc>
          <w:tcPr>
            <w:tcW w:w="523" w:type="dxa"/>
            <w:vAlign w:val="center"/>
          </w:tcPr>
          <w:p w:rsidR="00926ED3" w:rsidRPr="00365781" w:rsidRDefault="00926ED3" w:rsidP="00F338DA">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rsidR="00926ED3" w:rsidRPr="00386404" w:rsidRDefault="00926ED3" w:rsidP="00621F34">
            <w:pPr>
              <w:widowControl w:val="0"/>
              <w:autoSpaceDE w:val="0"/>
              <w:autoSpaceDN w:val="0"/>
              <w:bidi w:val="0"/>
              <w:adjustRightInd w:val="0"/>
              <w:rPr>
                <w:rFonts w:asciiTheme="minorBidi" w:hAnsiTheme="minorBidi" w:cstheme="minorBidi"/>
                <w:color w:val="000000"/>
                <w:sz w:val="19"/>
                <w:szCs w:val="19"/>
                <w:highlight w:val="yellow"/>
              </w:rPr>
            </w:pPr>
            <w:r w:rsidRPr="00386404">
              <w:rPr>
                <w:rFonts w:asciiTheme="minorBidi" w:hAnsiTheme="minorBidi" w:cstheme="minorBidi"/>
                <w:color w:val="000000"/>
                <w:sz w:val="19"/>
                <w:szCs w:val="19"/>
              </w:rPr>
              <w:t>BK-GNRAL-PEDCO-000-PR-DC-0001</w:t>
            </w:r>
          </w:p>
        </w:tc>
        <w:tc>
          <w:tcPr>
            <w:tcW w:w="4195" w:type="dxa"/>
            <w:vAlign w:val="center"/>
          </w:tcPr>
          <w:p w:rsidR="00926ED3" w:rsidRPr="00386404" w:rsidRDefault="00926ED3" w:rsidP="00621F34">
            <w:pPr>
              <w:bidi w:val="0"/>
              <w:outlineLvl w:val="5"/>
              <w:rPr>
                <w:rFonts w:ascii="Cambria" w:hAnsi="Cambria" w:cs="Calibri"/>
                <w:color w:val="000000"/>
                <w:szCs w:val="20"/>
              </w:rPr>
            </w:pPr>
            <w:r w:rsidRPr="00386404">
              <w:rPr>
                <w:rFonts w:ascii="Cambria" w:hAnsi="Cambria" w:cs="Calibri"/>
                <w:color w:val="000000"/>
                <w:szCs w:val="20"/>
              </w:rPr>
              <w:t>Process Design Criteria</w:t>
            </w:r>
          </w:p>
        </w:tc>
        <w:tc>
          <w:tcPr>
            <w:tcW w:w="810" w:type="dxa"/>
            <w:vAlign w:val="center"/>
          </w:tcPr>
          <w:p w:rsidR="00926ED3" w:rsidRPr="004F177C" w:rsidRDefault="00926ED3" w:rsidP="00981147">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D02</w:t>
            </w:r>
          </w:p>
        </w:tc>
      </w:tr>
      <w:tr w:rsidR="00926ED3" w:rsidRPr="004F177C" w:rsidTr="00DE2F51">
        <w:trPr>
          <w:trHeight w:val="288"/>
          <w:jc w:val="center"/>
        </w:trPr>
        <w:tc>
          <w:tcPr>
            <w:tcW w:w="523" w:type="dxa"/>
            <w:vAlign w:val="center"/>
          </w:tcPr>
          <w:p w:rsidR="00926ED3" w:rsidRPr="00365781" w:rsidRDefault="00926ED3" w:rsidP="00F338DA">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rsidR="00926ED3" w:rsidRPr="00386404" w:rsidRDefault="00926ED3" w:rsidP="00621F34">
            <w:pPr>
              <w:widowControl w:val="0"/>
              <w:autoSpaceDE w:val="0"/>
              <w:autoSpaceDN w:val="0"/>
              <w:bidi w:val="0"/>
              <w:adjustRightInd w:val="0"/>
              <w:rPr>
                <w:rFonts w:asciiTheme="minorBidi" w:hAnsiTheme="minorBidi" w:cstheme="minorBidi"/>
                <w:color w:val="000000"/>
                <w:sz w:val="19"/>
                <w:szCs w:val="19"/>
                <w:highlight w:val="yellow"/>
              </w:rPr>
            </w:pPr>
            <w:r w:rsidRPr="00386404">
              <w:rPr>
                <w:rFonts w:asciiTheme="minorBidi" w:hAnsiTheme="minorBidi" w:cstheme="minorBidi"/>
                <w:color w:val="000000"/>
                <w:sz w:val="19"/>
                <w:szCs w:val="19"/>
              </w:rPr>
              <w:t>BK-GNRAL-PEDCO-000-PR-DB-0001</w:t>
            </w:r>
          </w:p>
        </w:tc>
        <w:tc>
          <w:tcPr>
            <w:tcW w:w="4195" w:type="dxa"/>
            <w:vAlign w:val="center"/>
          </w:tcPr>
          <w:p w:rsidR="00926ED3" w:rsidRPr="00386404" w:rsidRDefault="00926ED3" w:rsidP="00621F34">
            <w:pPr>
              <w:widowControl w:val="0"/>
              <w:autoSpaceDE w:val="0"/>
              <w:autoSpaceDN w:val="0"/>
              <w:bidi w:val="0"/>
              <w:adjustRightInd w:val="0"/>
              <w:rPr>
                <w:rFonts w:asciiTheme="minorBidi" w:hAnsiTheme="minorBidi" w:cstheme="minorBidi"/>
                <w:color w:val="000000"/>
                <w:sz w:val="19"/>
                <w:szCs w:val="19"/>
                <w:highlight w:val="yellow"/>
              </w:rPr>
            </w:pPr>
            <w:r w:rsidRPr="00386404">
              <w:rPr>
                <w:rFonts w:asciiTheme="minorBidi" w:hAnsiTheme="minorBidi" w:cstheme="minorBidi"/>
                <w:color w:val="000000"/>
                <w:sz w:val="19"/>
                <w:szCs w:val="19"/>
              </w:rPr>
              <w:t>Process Basis Of Design</w:t>
            </w:r>
          </w:p>
        </w:tc>
        <w:tc>
          <w:tcPr>
            <w:tcW w:w="810" w:type="dxa"/>
            <w:vAlign w:val="center"/>
          </w:tcPr>
          <w:p w:rsidR="00926ED3" w:rsidRDefault="00926ED3" w:rsidP="00981147">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D07</w:t>
            </w:r>
          </w:p>
        </w:tc>
      </w:tr>
      <w:tr w:rsidR="00926ED3" w:rsidRPr="004F177C" w:rsidTr="00DE2F51">
        <w:trPr>
          <w:trHeight w:val="288"/>
          <w:jc w:val="center"/>
        </w:trPr>
        <w:tc>
          <w:tcPr>
            <w:tcW w:w="523" w:type="dxa"/>
            <w:vAlign w:val="center"/>
          </w:tcPr>
          <w:p w:rsidR="00926ED3" w:rsidRPr="00365781" w:rsidRDefault="00926ED3" w:rsidP="00F338DA">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rsidR="00926ED3" w:rsidRPr="00473B62" w:rsidRDefault="00926ED3" w:rsidP="00621F34">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BK-GCS-PEDCO-120-PR-PI-0001</w:t>
            </w:r>
          </w:p>
        </w:tc>
        <w:tc>
          <w:tcPr>
            <w:tcW w:w="4195" w:type="dxa"/>
            <w:vAlign w:val="center"/>
          </w:tcPr>
          <w:p w:rsidR="00926ED3" w:rsidRPr="00473B62" w:rsidRDefault="00926ED3" w:rsidP="00621F34">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Symbol &amp; Legend For PFD and P&amp;ID</w:t>
            </w:r>
          </w:p>
        </w:tc>
        <w:tc>
          <w:tcPr>
            <w:tcW w:w="810" w:type="dxa"/>
            <w:vAlign w:val="center"/>
          </w:tcPr>
          <w:p w:rsidR="00926ED3" w:rsidRPr="004F177C" w:rsidRDefault="00926ED3" w:rsidP="00621F34">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D02</w:t>
            </w:r>
          </w:p>
        </w:tc>
      </w:tr>
      <w:tr w:rsidR="00C502AA" w:rsidRPr="004F177C" w:rsidTr="00DE2F51">
        <w:trPr>
          <w:trHeight w:val="288"/>
          <w:jc w:val="center"/>
        </w:trPr>
        <w:tc>
          <w:tcPr>
            <w:tcW w:w="523" w:type="dxa"/>
            <w:vAlign w:val="center"/>
          </w:tcPr>
          <w:p w:rsidR="00C502AA" w:rsidRPr="00365781" w:rsidRDefault="00C502AA" w:rsidP="00F338DA">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rsidR="00C502AA" w:rsidRPr="00473B62" w:rsidRDefault="00C502AA" w:rsidP="00981147">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BK-GCS-PEDCO-120-PR-PI-0002</w:t>
            </w:r>
          </w:p>
        </w:tc>
        <w:tc>
          <w:tcPr>
            <w:tcW w:w="4195" w:type="dxa"/>
            <w:vAlign w:val="center"/>
          </w:tcPr>
          <w:p w:rsidR="00C502AA" w:rsidRPr="00473B62" w:rsidRDefault="00C502AA" w:rsidP="00981147">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Gas Compression Inlet Gas Pipeline (Binak)</w:t>
            </w:r>
          </w:p>
        </w:tc>
        <w:tc>
          <w:tcPr>
            <w:tcW w:w="810" w:type="dxa"/>
            <w:vAlign w:val="center"/>
          </w:tcPr>
          <w:p w:rsidR="00C502AA" w:rsidRPr="004F177C" w:rsidRDefault="00C502AA" w:rsidP="00981147">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D03</w:t>
            </w:r>
          </w:p>
        </w:tc>
      </w:tr>
      <w:tr w:rsidR="00C502AA" w:rsidRPr="004F177C" w:rsidTr="00DE2F51">
        <w:trPr>
          <w:trHeight w:val="288"/>
          <w:jc w:val="center"/>
        </w:trPr>
        <w:tc>
          <w:tcPr>
            <w:tcW w:w="523" w:type="dxa"/>
            <w:vAlign w:val="center"/>
          </w:tcPr>
          <w:p w:rsidR="00C502AA" w:rsidRPr="00365781" w:rsidRDefault="00C502AA" w:rsidP="00F338DA">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rsidR="00C502AA" w:rsidRPr="00473B62" w:rsidRDefault="00C502AA" w:rsidP="00981147">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BK-GCS-PEDCO-120-PR-PI-0003</w:t>
            </w:r>
          </w:p>
        </w:tc>
        <w:tc>
          <w:tcPr>
            <w:tcW w:w="4195" w:type="dxa"/>
            <w:vAlign w:val="center"/>
          </w:tcPr>
          <w:p w:rsidR="00C502AA" w:rsidRPr="00473B62" w:rsidRDefault="00C502AA" w:rsidP="00981147">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Gas Compression Inlet Gas Pipeline (Golkhari)</w:t>
            </w:r>
          </w:p>
        </w:tc>
        <w:tc>
          <w:tcPr>
            <w:tcW w:w="810" w:type="dxa"/>
            <w:vAlign w:val="center"/>
          </w:tcPr>
          <w:p w:rsidR="00C502AA" w:rsidRPr="004F177C" w:rsidRDefault="00C502AA" w:rsidP="00981147">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D03</w:t>
            </w:r>
          </w:p>
        </w:tc>
      </w:tr>
      <w:tr w:rsidR="00C502AA" w:rsidRPr="004F177C" w:rsidTr="00DE2F51">
        <w:trPr>
          <w:trHeight w:val="288"/>
          <w:jc w:val="center"/>
        </w:trPr>
        <w:tc>
          <w:tcPr>
            <w:tcW w:w="523" w:type="dxa"/>
            <w:vAlign w:val="center"/>
          </w:tcPr>
          <w:p w:rsidR="00C502AA" w:rsidRPr="00365781" w:rsidRDefault="00C502AA" w:rsidP="00F338DA">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rsidR="00C502AA" w:rsidRPr="00473B62" w:rsidRDefault="00C502AA" w:rsidP="00981147">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BK-GCS-PEDCO-120-PR-PI-0004</w:t>
            </w:r>
          </w:p>
        </w:tc>
        <w:tc>
          <w:tcPr>
            <w:tcW w:w="4195" w:type="dxa"/>
            <w:vAlign w:val="center"/>
          </w:tcPr>
          <w:p w:rsidR="00C502AA" w:rsidRPr="00473B62" w:rsidRDefault="00C502AA" w:rsidP="00981147">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Slug Catcher System</w:t>
            </w:r>
          </w:p>
        </w:tc>
        <w:tc>
          <w:tcPr>
            <w:tcW w:w="810" w:type="dxa"/>
            <w:vAlign w:val="center"/>
          </w:tcPr>
          <w:p w:rsidR="00C502AA" w:rsidRPr="004F177C" w:rsidRDefault="00C502AA" w:rsidP="00981147">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D03</w:t>
            </w:r>
          </w:p>
        </w:tc>
      </w:tr>
      <w:tr w:rsidR="00C502AA" w:rsidRPr="004F177C" w:rsidTr="00DE2F51">
        <w:trPr>
          <w:trHeight w:val="288"/>
          <w:jc w:val="center"/>
        </w:trPr>
        <w:tc>
          <w:tcPr>
            <w:tcW w:w="523" w:type="dxa"/>
            <w:vAlign w:val="center"/>
          </w:tcPr>
          <w:p w:rsidR="00C502AA" w:rsidRPr="00365781" w:rsidRDefault="00C502AA" w:rsidP="00F338DA">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rsidR="00C502AA" w:rsidRPr="00473B62" w:rsidRDefault="00C502AA" w:rsidP="00981147">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BK-GCS-PEDCO-120-PR-PI-0005</w:t>
            </w:r>
          </w:p>
        </w:tc>
        <w:tc>
          <w:tcPr>
            <w:tcW w:w="4195" w:type="dxa"/>
            <w:vAlign w:val="center"/>
          </w:tcPr>
          <w:p w:rsidR="00C502AA" w:rsidRPr="00473B62" w:rsidRDefault="00C502AA" w:rsidP="00981147">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Gas Compression Inlet Knock Out Drum</w:t>
            </w:r>
          </w:p>
        </w:tc>
        <w:tc>
          <w:tcPr>
            <w:tcW w:w="810" w:type="dxa"/>
            <w:vAlign w:val="center"/>
          </w:tcPr>
          <w:p w:rsidR="00C502AA" w:rsidRPr="004F177C" w:rsidRDefault="00C502AA" w:rsidP="00981147">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D03</w:t>
            </w:r>
          </w:p>
        </w:tc>
      </w:tr>
      <w:tr w:rsidR="00C502AA" w:rsidRPr="004F177C" w:rsidTr="00DE2F51">
        <w:trPr>
          <w:trHeight w:val="288"/>
          <w:jc w:val="center"/>
        </w:trPr>
        <w:tc>
          <w:tcPr>
            <w:tcW w:w="523" w:type="dxa"/>
            <w:vAlign w:val="center"/>
          </w:tcPr>
          <w:p w:rsidR="00C502AA" w:rsidRPr="00365781" w:rsidRDefault="00C502AA" w:rsidP="00F338DA">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rsidR="00C502AA" w:rsidRPr="00473B62" w:rsidRDefault="00C502AA" w:rsidP="00981147">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BK-GCS-PEDCO-120-PR-PI-0006</w:t>
            </w:r>
          </w:p>
        </w:tc>
        <w:tc>
          <w:tcPr>
            <w:tcW w:w="4195" w:type="dxa"/>
            <w:vAlign w:val="center"/>
          </w:tcPr>
          <w:p w:rsidR="00C502AA" w:rsidRPr="00473B62" w:rsidRDefault="00C502AA" w:rsidP="00981147">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- 1st Stage Gas Compression Suction Drums</w:t>
            </w:r>
          </w:p>
        </w:tc>
        <w:tc>
          <w:tcPr>
            <w:tcW w:w="810" w:type="dxa"/>
            <w:vAlign w:val="center"/>
          </w:tcPr>
          <w:p w:rsidR="00C502AA" w:rsidRPr="004F177C" w:rsidRDefault="00C502AA" w:rsidP="00981147">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D03</w:t>
            </w:r>
          </w:p>
        </w:tc>
      </w:tr>
      <w:tr w:rsidR="00C502AA" w:rsidRPr="004F177C" w:rsidTr="00DE2F51">
        <w:trPr>
          <w:trHeight w:val="288"/>
          <w:jc w:val="center"/>
        </w:trPr>
        <w:tc>
          <w:tcPr>
            <w:tcW w:w="523" w:type="dxa"/>
            <w:vAlign w:val="center"/>
          </w:tcPr>
          <w:p w:rsidR="00C502AA" w:rsidRPr="00365781" w:rsidRDefault="00C502AA" w:rsidP="00F338DA">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rsidR="00C502AA" w:rsidRPr="00473B62" w:rsidRDefault="00C502AA" w:rsidP="00981147">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BK-GCS-PEDCO-120-PR-PI-0007</w:t>
            </w:r>
          </w:p>
        </w:tc>
        <w:tc>
          <w:tcPr>
            <w:tcW w:w="4195" w:type="dxa"/>
            <w:vAlign w:val="center"/>
          </w:tcPr>
          <w:p w:rsidR="00C502AA" w:rsidRPr="00473B62" w:rsidRDefault="00C502AA" w:rsidP="00981147">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- 1st Stage Gas Compression Compressors</w:t>
            </w:r>
          </w:p>
        </w:tc>
        <w:tc>
          <w:tcPr>
            <w:tcW w:w="810" w:type="dxa"/>
            <w:vAlign w:val="center"/>
          </w:tcPr>
          <w:p w:rsidR="00C502AA" w:rsidRPr="004F177C" w:rsidRDefault="00C502AA" w:rsidP="00981147">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D03</w:t>
            </w:r>
          </w:p>
        </w:tc>
      </w:tr>
      <w:tr w:rsidR="00C502AA" w:rsidRPr="004F177C" w:rsidTr="00DE2F51">
        <w:trPr>
          <w:trHeight w:val="288"/>
          <w:jc w:val="center"/>
        </w:trPr>
        <w:tc>
          <w:tcPr>
            <w:tcW w:w="523" w:type="dxa"/>
            <w:vAlign w:val="center"/>
          </w:tcPr>
          <w:p w:rsidR="00C502AA" w:rsidRPr="004F177C" w:rsidRDefault="00C502AA" w:rsidP="00DE2F51">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rsidR="00C502AA" w:rsidRPr="00473B62" w:rsidRDefault="00C502AA" w:rsidP="00981147">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BK-GCS-PEDCO-120-PR-PI-0008</w:t>
            </w:r>
          </w:p>
        </w:tc>
        <w:tc>
          <w:tcPr>
            <w:tcW w:w="4195" w:type="dxa"/>
            <w:vAlign w:val="center"/>
          </w:tcPr>
          <w:p w:rsidR="00C502AA" w:rsidRPr="00473B62" w:rsidRDefault="00C502AA" w:rsidP="00981147">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- 1st Stage Gas Compression Air Coolers</w:t>
            </w:r>
          </w:p>
        </w:tc>
        <w:tc>
          <w:tcPr>
            <w:tcW w:w="810" w:type="dxa"/>
            <w:vAlign w:val="center"/>
          </w:tcPr>
          <w:p w:rsidR="00C502AA" w:rsidRPr="004F177C" w:rsidRDefault="00C502AA" w:rsidP="00981147">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D03</w:t>
            </w:r>
          </w:p>
        </w:tc>
      </w:tr>
      <w:tr w:rsidR="00C502AA" w:rsidRPr="004F177C" w:rsidTr="00DE2F51">
        <w:trPr>
          <w:trHeight w:val="288"/>
          <w:jc w:val="center"/>
        </w:trPr>
        <w:tc>
          <w:tcPr>
            <w:tcW w:w="523" w:type="dxa"/>
            <w:vAlign w:val="center"/>
          </w:tcPr>
          <w:p w:rsidR="00C502AA" w:rsidRPr="004F177C" w:rsidRDefault="00C502AA" w:rsidP="00DE2F51">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rsidR="00C502AA" w:rsidRPr="00473B62" w:rsidRDefault="00C502AA" w:rsidP="00981147">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BK-GCS-PEDCO-120-PR-PI-0009</w:t>
            </w:r>
          </w:p>
        </w:tc>
        <w:tc>
          <w:tcPr>
            <w:tcW w:w="4195" w:type="dxa"/>
            <w:vAlign w:val="center"/>
          </w:tcPr>
          <w:p w:rsidR="00C502AA" w:rsidRPr="00473B62" w:rsidRDefault="00C502AA" w:rsidP="00981147">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- 2nd Stage Gas Compression Suction Drums</w:t>
            </w:r>
          </w:p>
        </w:tc>
        <w:tc>
          <w:tcPr>
            <w:tcW w:w="810" w:type="dxa"/>
            <w:vAlign w:val="center"/>
          </w:tcPr>
          <w:p w:rsidR="00C502AA" w:rsidRPr="004F177C" w:rsidRDefault="00C502AA" w:rsidP="00981147">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D03</w:t>
            </w:r>
          </w:p>
        </w:tc>
      </w:tr>
      <w:tr w:rsidR="00C502AA" w:rsidRPr="004F177C" w:rsidTr="00DE2F51">
        <w:trPr>
          <w:trHeight w:val="288"/>
          <w:jc w:val="center"/>
        </w:trPr>
        <w:tc>
          <w:tcPr>
            <w:tcW w:w="523" w:type="dxa"/>
            <w:vAlign w:val="center"/>
          </w:tcPr>
          <w:p w:rsidR="00C502AA" w:rsidRPr="004F177C" w:rsidRDefault="00C502AA" w:rsidP="00DE2F51">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rsidR="00C502AA" w:rsidRPr="00473B62" w:rsidRDefault="00C502AA" w:rsidP="00981147">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BK-GCS-PEDCO-120-PR-PI-0010</w:t>
            </w:r>
          </w:p>
        </w:tc>
        <w:tc>
          <w:tcPr>
            <w:tcW w:w="4195" w:type="dxa"/>
            <w:vAlign w:val="center"/>
          </w:tcPr>
          <w:p w:rsidR="00C502AA" w:rsidRPr="00473B62" w:rsidRDefault="00C502AA" w:rsidP="00981147">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- 2nd Stage Gas Compression Compressors</w:t>
            </w:r>
          </w:p>
        </w:tc>
        <w:tc>
          <w:tcPr>
            <w:tcW w:w="810" w:type="dxa"/>
            <w:vAlign w:val="center"/>
          </w:tcPr>
          <w:p w:rsidR="00C502AA" w:rsidRPr="004F177C" w:rsidRDefault="00C502AA" w:rsidP="00981147">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D03</w:t>
            </w:r>
          </w:p>
        </w:tc>
      </w:tr>
      <w:tr w:rsidR="00C502AA" w:rsidRPr="004F177C" w:rsidTr="00DE2F51">
        <w:trPr>
          <w:trHeight w:val="288"/>
          <w:jc w:val="center"/>
        </w:trPr>
        <w:tc>
          <w:tcPr>
            <w:tcW w:w="523" w:type="dxa"/>
            <w:tcBorders>
              <w:bottom w:val="single" w:sz="4" w:space="0" w:color="auto"/>
            </w:tcBorders>
            <w:vAlign w:val="center"/>
          </w:tcPr>
          <w:p w:rsidR="00C502AA" w:rsidRPr="004F177C" w:rsidRDefault="00C502AA" w:rsidP="00DE2F51">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tcBorders>
              <w:bottom w:val="single" w:sz="4" w:space="0" w:color="auto"/>
            </w:tcBorders>
            <w:vAlign w:val="center"/>
          </w:tcPr>
          <w:p w:rsidR="00C502AA" w:rsidRPr="00473B62" w:rsidRDefault="00C502AA" w:rsidP="00981147">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BK-GCS-PEDCO-120-PR-PI-0011</w:t>
            </w:r>
          </w:p>
        </w:tc>
        <w:tc>
          <w:tcPr>
            <w:tcW w:w="4195" w:type="dxa"/>
            <w:tcBorders>
              <w:bottom w:val="single" w:sz="4" w:space="0" w:color="auto"/>
            </w:tcBorders>
            <w:vAlign w:val="center"/>
          </w:tcPr>
          <w:p w:rsidR="00C502AA" w:rsidRPr="00473B62" w:rsidRDefault="00C502AA" w:rsidP="00981147">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- 2nd Stage Gas Compression Air Coolers</w:t>
            </w:r>
          </w:p>
        </w:tc>
        <w:tc>
          <w:tcPr>
            <w:tcW w:w="810" w:type="dxa"/>
            <w:tcBorders>
              <w:bottom w:val="single" w:sz="4" w:space="0" w:color="auto"/>
            </w:tcBorders>
            <w:vAlign w:val="center"/>
          </w:tcPr>
          <w:p w:rsidR="00C502AA" w:rsidRPr="004F177C" w:rsidRDefault="00C502AA" w:rsidP="00981147">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D03</w:t>
            </w:r>
          </w:p>
        </w:tc>
      </w:tr>
      <w:tr w:rsidR="00C502AA" w:rsidRPr="004F177C" w:rsidTr="00DE2F51">
        <w:trPr>
          <w:trHeight w:val="288"/>
          <w:jc w:val="center"/>
        </w:trPr>
        <w:tc>
          <w:tcPr>
            <w:tcW w:w="523" w:type="dxa"/>
            <w:vAlign w:val="center"/>
          </w:tcPr>
          <w:p w:rsidR="00C502AA" w:rsidRPr="004F177C" w:rsidRDefault="00C502AA" w:rsidP="00DE2F51">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rsidR="00C502AA" w:rsidRPr="00473B62" w:rsidRDefault="00C502AA" w:rsidP="00981147">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BK-GCS-PEDCO-120-PR-PI-0012</w:t>
            </w:r>
          </w:p>
        </w:tc>
        <w:tc>
          <w:tcPr>
            <w:tcW w:w="4195" w:type="dxa"/>
            <w:vAlign w:val="center"/>
          </w:tcPr>
          <w:p w:rsidR="00C502AA" w:rsidRPr="00473B62" w:rsidRDefault="00C502AA" w:rsidP="00981147">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- 2nd Stage Gas Compression Discharge Drum</w:t>
            </w:r>
          </w:p>
        </w:tc>
        <w:tc>
          <w:tcPr>
            <w:tcW w:w="810" w:type="dxa"/>
            <w:vAlign w:val="center"/>
          </w:tcPr>
          <w:p w:rsidR="00C502AA" w:rsidRPr="004F177C" w:rsidRDefault="00C502AA" w:rsidP="00981147">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D03</w:t>
            </w:r>
          </w:p>
        </w:tc>
      </w:tr>
      <w:tr w:rsidR="00C502AA" w:rsidRPr="004F177C" w:rsidTr="00DE2F51">
        <w:trPr>
          <w:trHeight w:val="288"/>
          <w:jc w:val="center"/>
        </w:trPr>
        <w:tc>
          <w:tcPr>
            <w:tcW w:w="523" w:type="dxa"/>
            <w:vAlign w:val="center"/>
          </w:tcPr>
          <w:p w:rsidR="00C502AA" w:rsidRPr="004F177C" w:rsidRDefault="00C502AA" w:rsidP="00DE2F51">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rsidR="00C502AA" w:rsidRPr="00473B62" w:rsidRDefault="00C502AA" w:rsidP="00981147">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BK-GCS-PEDCO-120-PR-PI-0013</w:t>
            </w:r>
          </w:p>
        </w:tc>
        <w:tc>
          <w:tcPr>
            <w:tcW w:w="4195" w:type="dxa"/>
            <w:vAlign w:val="center"/>
          </w:tcPr>
          <w:p w:rsidR="00C502AA" w:rsidRPr="00473B62" w:rsidRDefault="00C502AA" w:rsidP="00981147">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Gas Compression Dehydration Package</w:t>
            </w:r>
          </w:p>
        </w:tc>
        <w:tc>
          <w:tcPr>
            <w:tcW w:w="810" w:type="dxa"/>
            <w:vAlign w:val="center"/>
          </w:tcPr>
          <w:p w:rsidR="00C502AA" w:rsidRPr="004F177C" w:rsidRDefault="00C502AA" w:rsidP="00981147">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D03</w:t>
            </w:r>
          </w:p>
        </w:tc>
      </w:tr>
      <w:tr w:rsidR="00C502AA" w:rsidRPr="004F177C" w:rsidTr="00DE2F51">
        <w:trPr>
          <w:trHeight w:val="288"/>
          <w:jc w:val="center"/>
        </w:trPr>
        <w:tc>
          <w:tcPr>
            <w:tcW w:w="523" w:type="dxa"/>
            <w:vAlign w:val="center"/>
          </w:tcPr>
          <w:p w:rsidR="00C502AA" w:rsidRPr="004F177C" w:rsidRDefault="00C502AA" w:rsidP="00DE2F51">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rsidR="00C502AA" w:rsidRPr="00473B62" w:rsidRDefault="00C502AA" w:rsidP="00981147">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BK-GCS-PEDCO-120-PR-PI-0014</w:t>
            </w:r>
          </w:p>
        </w:tc>
        <w:tc>
          <w:tcPr>
            <w:tcW w:w="4195" w:type="dxa"/>
            <w:vAlign w:val="center"/>
          </w:tcPr>
          <w:p w:rsidR="00C502AA" w:rsidRPr="00473B62" w:rsidRDefault="00C502AA" w:rsidP="00981147">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Lean Glycol Storage Tank</w:t>
            </w:r>
          </w:p>
        </w:tc>
        <w:tc>
          <w:tcPr>
            <w:tcW w:w="810" w:type="dxa"/>
            <w:vAlign w:val="center"/>
          </w:tcPr>
          <w:p w:rsidR="00C502AA" w:rsidRPr="004F177C" w:rsidRDefault="00C502AA" w:rsidP="00981147">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D03</w:t>
            </w:r>
          </w:p>
        </w:tc>
      </w:tr>
      <w:tr w:rsidR="00C502AA" w:rsidRPr="004F177C" w:rsidTr="00DE2F51">
        <w:trPr>
          <w:trHeight w:val="288"/>
          <w:jc w:val="center"/>
        </w:trPr>
        <w:tc>
          <w:tcPr>
            <w:tcW w:w="523" w:type="dxa"/>
            <w:vAlign w:val="center"/>
          </w:tcPr>
          <w:p w:rsidR="00C502AA" w:rsidRPr="004F177C" w:rsidRDefault="00C502AA" w:rsidP="00DE2F51">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rsidR="00C502AA" w:rsidRPr="00473B62" w:rsidRDefault="00C502AA" w:rsidP="00981147">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BK-GCS-PEDCO-120-PR-PI-0015</w:t>
            </w:r>
          </w:p>
        </w:tc>
        <w:tc>
          <w:tcPr>
            <w:tcW w:w="4195" w:type="dxa"/>
            <w:vAlign w:val="center"/>
          </w:tcPr>
          <w:p w:rsidR="00C502AA" w:rsidRPr="00473B62" w:rsidRDefault="00C502AA" w:rsidP="00981147">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Instrument &amp; Plant Air System</w:t>
            </w:r>
          </w:p>
        </w:tc>
        <w:tc>
          <w:tcPr>
            <w:tcW w:w="810" w:type="dxa"/>
            <w:vAlign w:val="center"/>
          </w:tcPr>
          <w:p w:rsidR="00C502AA" w:rsidRPr="004F177C" w:rsidRDefault="00C502AA" w:rsidP="00981147">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D03</w:t>
            </w:r>
          </w:p>
        </w:tc>
      </w:tr>
      <w:tr w:rsidR="00C502AA" w:rsidRPr="004F177C" w:rsidTr="00DE2F51">
        <w:trPr>
          <w:trHeight w:val="288"/>
          <w:jc w:val="center"/>
        </w:trPr>
        <w:tc>
          <w:tcPr>
            <w:tcW w:w="523" w:type="dxa"/>
            <w:vAlign w:val="center"/>
          </w:tcPr>
          <w:p w:rsidR="00C502AA" w:rsidRDefault="00C502AA" w:rsidP="00DE2F51">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rsidR="00C502AA" w:rsidRPr="00473B62" w:rsidRDefault="00C502AA" w:rsidP="00981147">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BK-GCS-PEDCO-120-PR-PI-0016</w:t>
            </w:r>
          </w:p>
        </w:tc>
        <w:tc>
          <w:tcPr>
            <w:tcW w:w="4195" w:type="dxa"/>
            <w:vAlign w:val="center"/>
          </w:tcPr>
          <w:p w:rsidR="00C502AA" w:rsidRPr="00473B62" w:rsidRDefault="00C502AA" w:rsidP="00981147">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Nitrogen Generation System</w:t>
            </w:r>
          </w:p>
        </w:tc>
        <w:tc>
          <w:tcPr>
            <w:tcW w:w="810" w:type="dxa"/>
            <w:vAlign w:val="center"/>
          </w:tcPr>
          <w:p w:rsidR="00C502AA" w:rsidRPr="004F177C" w:rsidRDefault="00C502AA" w:rsidP="00981147">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D03</w:t>
            </w:r>
          </w:p>
        </w:tc>
      </w:tr>
      <w:tr w:rsidR="00C502AA" w:rsidRPr="004F177C" w:rsidTr="00DE2F51">
        <w:trPr>
          <w:trHeight w:val="288"/>
          <w:jc w:val="center"/>
        </w:trPr>
        <w:tc>
          <w:tcPr>
            <w:tcW w:w="523" w:type="dxa"/>
            <w:vAlign w:val="center"/>
          </w:tcPr>
          <w:p w:rsidR="00C502AA" w:rsidRDefault="00C502AA" w:rsidP="00DE2F51">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rsidR="00C502AA" w:rsidRPr="00473B62" w:rsidRDefault="00C502AA" w:rsidP="00981147">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BK-GCS-PEDCO-120-PR-PI-0017</w:t>
            </w:r>
          </w:p>
        </w:tc>
        <w:tc>
          <w:tcPr>
            <w:tcW w:w="4195" w:type="dxa"/>
            <w:vAlign w:val="center"/>
          </w:tcPr>
          <w:p w:rsidR="00C502AA" w:rsidRPr="00473B62" w:rsidRDefault="00C502AA" w:rsidP="00981147">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Close Drain System</w:t>
            </w:r>
          </w:p>
        </w:tc>
        <w:tc>
          <w:tcPr>
            <w:tcW w:w="810" w:type="dxa"/>
            <w:vAlign w:val="center"/>
          </w:tcPr>
          <w:p w:rsidR="00C502AA" w:rsidRPr="004F177C" w:rsidRDefault="00C502AA" w:rsidP="00981147">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D03</w:t>
            </w:r>
          </w:p>
        </w:tc>
      </w:tr>
      <w:tr w:rsidR="00C502AA" w:rsidRPr="004F177C" w:rsidTr="00DE2F51">
        <w:trPr>
          <w:trHeight w:val="288"/>
          <w:jc w:val="center"/>
        </w:trPr>
        <w:tc>
          <w:tcPr>
            <w:tcW w:w="523" w:type="dxa"/>
            <w:vAlign w:val="center"/>
          </w:tcPr>
          <w:p w:rsidR="00C502AA" w:rsidRPr="004F177C" w:rsidRDefault="00C502AA" w:rsidP="00DE2F51">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rsidR="00C502AA" w:rsidRPr="00473B62" w:rsidRDefault="00C502AA" w:rsidP="00981147">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BK-GCS-PEDCO-120-PR-PI-0018</w:t>
            </w:r>
          </w:p>
        </w:tc>
        <w:tc>
          <w:tcPr>
            <w:tcW w:w="4195" w:type="dxa"/>
            <w:vAlign w:val="center"/>
          </w:tcPr>
          <w:p w:rsidR="00C502AA" w:rsidRPr="00473B62" w:rsidRDefault="00C502AA" w:rsidP="00981147">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Corrosion Inhibitor Package</w:t>
            </w:r>
          </w:p>
        </w:tc>
        <w:tc>
          <w:tcPr>
            <w:tcW w:w="810" w:type="dxa"/>
            <w:vAlign w:val="center"/>
          </w:tcPr>
          <w:p w:rsidR="00C502AA" w:rsidRPr="004F177C" w:rsidRDefault="00C502AA" w:rsidP="00981147">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D03</w:t>
            </w:r>
          </w:p>
        </w:tc>
      </w:tr>
      <w:tr w:rsidR="00C502AA" w:rsidRPr="004F177C" w:rsidTr="00DE2F51">
        <w:trPr>
          <w:trHeight w:val="288"/>
          <w:jc w:val="center"/>
        </w:trPr>
        <w:tc>
          <w:tcPr>
            <w:tcW w:w="523" w:type="dxa"/>
            <w:vAlign w:val="center"/>
          </w:tcPr>
          <w:p w:rsidR="00C502AA" w:rsidRPr="004F177C" w:rsidRDefault="00C502AA" w:rsidP="00DE2F51">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rsidR="00C502AA" w:rsidRPr="00473B62" w:rsidRDefault="00C502AA" w:rsidP="00981147">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BK-GCS-PEDCO-120-PR-PI-0019</w:t>
            </w:r>
          </w:p>
        </w:tc>
        <w:tc>
          <w:tcPr>
            <w:tcW w:w="4195" w:type="dxa"/>
            <w:vAlign w:val="center"/>
          </w:tcPr>
          <w:p w:rsidR="00C502AA" w:rsidRPr="00473B62" w:rsidRDefault="00C502AA" w:rsidP="00981147">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Methanol Injection Package</w:t>
            </w:r>
          </w:p>
        </w:tc>
        <w:tc>
          <w:tcPr>
            <w:tcW w:w="810" w:type="dxa"/>
            <w:vAlign w:val="center"/>
          </w:tcPr>
          <w:p w:rsidR="00C502AA" w:rsidRPr="004F177C" w:rsidRDefault="00C502AA" w:rsidP="00981147">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D03</w:t>
            </w:r>
          </w:p>
        </w:tc>
      </w:tr>
      <w:tr w:rsidR="00C502AA" w:rsidRPr="004F177C" w:rsidTr="00DE2F51">
        <w:trPr>
          <w:trHeight w:val="288"/>
          <w:jc w:val="center"/>
        </w:trPr>
        <w:tc>
          <w:tcPr>
            <w:tcW w:w="523" w:type="dxa"/>
            <w:vAlign w:val="center"/>
          </w:tcPr>
          <w:p w:rsidR="00C502AA" w:rsidRDefault="00C502AA" w:rsidP="00DE2F51">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rsidR="00C502AA" w:rsidRPr="00473B62" w:rsidRDefault="00C502AA" w:rsidP="00981147">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BK-GCS-PEDCO-120-PR-PI-0020</w:t>
            </w:r>
          </w:p>
        </w:tc>
        <w:tc>
          <w:tcPr>
            <w:tcW w:w="4195" w:type="dxa"/>
            <w:vAlign w:val="center"/>
          </w:tcPr>
          <w:p w:rsidR="00C502AA" w:rsidRPr="00473B62" w:rsidRDefault="00C502AA" w:rsidP="00981147">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LP Flare System</w:t>
            </w:r>
          </w:p>
        </w:tc>
        <w:tc>
          <w:tcPr>
            <w:tcW w:w="810" w:type="dxa"/>
            <w:vAlign w:val="center"/>
          </w:tcPr>
          <w:p w:rsidR="00C502AA" w:rsidRPr="004F177C" w:rsidRDefault="00C502AA" w:rsidP="00981147">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D03</w:t>
            </w:r>
          </w:p>
        </w:tc>
      </w:tr>
      <w:tr w:rsidR="00C502AA" w:rsidRPr="004F177C" w:rsidTr="00DE2F51">
        <w:trPr>
          <w:trHeight w:val="288"/>
          <w:jc w:val="center"/>
        </w:trPr>
        <w:tc>
          <w:tcPr>
            <w:tcW w:w="523" w:type="dxa"/>
            <w:vAlign w:val="center"/>
          </w:tcPr>
          <w:p w:rsidR="00C502AA" w:rsidRDefault="00C502AA" w:rsidP="00DE2F51">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rsidR="00C502AA" w:rsidRPr="00B10160" w:rsidRDefault="00C502AA" w:rsidP="00981147">
            <w:pPr>
              <w:widowControl w:val="0"/>
              <w:autoSpaceDE w:val="0"/>
              <w:autoSpaceDN w:val="0"/>
              <w:bidi w:val="0"/>
              <w:adjustRightInd w:val="0"/>
              <w:rPr>
                <w:rFonts w:asciiTheme="minorBidi" w:hAnsiTheme="minorBidi" w:cstheme="minorBidi"/>
                <w:color w:val="000000"/>
                <w:sz w:val="19"/>
                <w:szCs w:val="19"/>
                <w:highlight w:val="yellow"/>
              </w:rPr>
            </w:pPr>
            <w:r w:rsidRPr="00FA69C2">
              <w:rPr>
                <w:rFonts w:asciiTheme="minorBidi" w:hAnsiTheme="minorBidi" w:cstheme="minorBidi"/>
                <w:color w:val="000000"/>
                <w:sz w:val="19"/>
                <w:szCs w:val="19"/>
              </w:rPr>
              <w:t>BK-GCS-PEDCO-120-PR-PI-0021</w:t>
            </w:r>
          </w:p>
        </w:tc>
        <w:tc>
          <w:tcPr>
            <w:tcW w:w="4195" w:type="dxa"/>
            <w:vAlign w:val="center"/>
          </w:tcPr>
          <w:p w:rsidR="00C502AA" w:rsidRPr="00B10160" w:rsidRDefault="00C502AA" w:rsidP="00981147">
            <w:pPr>
              <w:widowControl w:val="0"/>
              <w:autoSpaceDE w:val="0"/>
              <w:autoSpaceDN w:val="0"/>
              <w:bidi w:val="0"/>
              <w:adjustRightInd w:val="0"/>
              <w:rPr>
                <w:rFonts w:asciiTheme="minorBidi" w:hAnsiTheme="minorBidi" w:cstheme="minorBidi"/>
                <w:color w:val="000000"/>
                <w:sz w:val="19"/>
                <w:szCs w:val="19"/>
                <w:highlight w:val="yellow"/>
              </w:rPr>
            </w:pPr>
            <w:r w:rsidRPr="00A32FEC">
              <w:rPr>
                <w:rFonts w:asciiTheme="minorBidi" w:hAnsiTheme="minorBidi" w:cstheme="minorBidi"/>
                <w:color w:val="000000"/>
                <w:sz w:val="19"/>
                <w:szCs w:val="19"/>
              </w:rPr>
              <w:t>P&amp;ID - Oily Water Sewer</w:t>
            </w:r>
          </w:p>
        </w:tc>
        <w:tc>
          <w:tcPr>
            <w:tcW w:w="810" w:type="dxa"/>
            <w:vAlign w:val="center"/>
          </w:tcPr>
          <w:p w:rsidR="00C502AA" w:rsidRPr="004F177C" w:rsidRDefault="00C502AA" w:rsidP="00981147">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D03</w:t>
            </w:r>
          </w:p>
        </w:tc>
      </w:tr>
      <w:tr w:rsidR="00C502AA" w:rsidRPr="004F177C" w:rsidTr="00DE2F51">
        <w:trPr>
          <w:trHeight w:val="288"/>
          <w:jc w:val="center"/>
        </w:trPr>
        <w:tc>
          <w:tcPr>
            <w:tcW w:w="523" w:type="dxa"/>
            <w:vAlign w:val="center"/>
          </w:tcPr>
          <w:p w:rsidR="00C502AA" w:rsidRPr="00957DAD" w:rsidRDefault="00C502AA" w:rsidP="00DE2F51">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rsidR="00C502AA" w:rsidRPr="00B10160" w:rsidRDefault="00C502AA" w:rsidP="00981147">
            <w:pPr>
              <w:widowControl w:val="0"/>
              <w:autoSpaceDE w:val="0"/>
              <w:autoSpaceDN w:val="0"/>
              <w:bidi w:val="0"/>
              <w:adjustRightInd w:val="0"/>
              <w:rPr>
                <w:rFonts w:asciiTheme="minorBidi" w:hAnsiTheme="minorBidi" w:cstheme="minorBidi"/>
                <w:color w:val="000000"/>
                <w:sz w:val="19"/>
                <w:szCs w:val="19"/>
                <w:highlight w:val="yellow"/>
              </w:rPr>
            </w:pPr>
            <w:r>
              <w:rPr>
                <w:rFonts w:asciiTheme="minorBidi" w:hAnsiTheme="minorBidi" w:cstheme="minorBidi"/>
                <w:color w:val="000000"/>
                <w:sz w:val="19"/>
                <w:szCs w:val="19"/>
              </w:rPr>
              <w:t>BK-GCS-PEDCO-120-PR-PI-0022</w:t>
            </w:r>
          </w:p>
        </w:tc>
        <w:tc>
          <w:tcPr>
            <w:tcW w:w="4195" w:type="dxa"/>
            <w:vAlign w:val="center"/>
          </w:tcPr>
          <w:p w:rsidR="00C502AA" w:rsidRPr="00B10160" w:rsidRDefault="00C502AA" w:rsidP="00981147">
            <w:pPr>
              <w:widowControl w:val="0"/>
              <w:autoSpaceDE w:val="0"/>
              <w:autoSpaceDN w:val="0"/>
              <w:bidi w:val="0"/>
              <w:adjustRightInd w:val="0"/>
              <w:rPr>
                <w:rFonts w:asciiTheme="minorBidi" w:hAnsiTheme="minorBidi" w:cstheme="minorBidi"/>
                <w:color w:val="000000"/>
                <w:sz w:val="19"/>
                <w:szCs w:val="19"/>
                <w:highlight w:val="yellow"/>
              </w:rPr>
            </w:pPr>
            <w:r w:rsidRPr="00A32FEC">
              <w:rPr>
                <w:rFonts w:asciiTheme="minorBidi" w:hAnsiTheme="minorBidi" w:cstheme="minorBidi"/>
                <w:color w:val="000000"/>
                <w:sz w:val="19"/>
                <w:szCs w:val="19"/>
              </w:rPr>
              <w:t>P&amp;ID - Fuel Gas System</w:t>
            </w:r>
          </w:p>
        </w:tc>
        <w:tc>
          <w:tcPr>
            <w:tcW w:w="810" w:type="dxa"/>
            <w:vAlign w:val="center"/>
          </w:tcPr>
          <w:p w:rsidR="00C502AA" w:rsidRPr="004F177C" w:rsidRDefault="00C502AA" w:rsidP="00981147">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D03</w:t>
            </w:r>
          </w:p>
        </w:tc>
      </w:tr>
      <w:tr w:rsidR="00C502AA" w:rsidRPr="004F177C" w:rsidTr="00DE2F51">
        <w:trPr>
          <w:trHeight w:val="288"/>
          <w:jc w:val="center"/>
        </w:trPr>
        <w:tc>
          <w:tcPr>
            <w:tcW w:w="523" w:type="dxa"/>
            <w:vAlign w:val="center"/>
          </w:tcPr>
          <w:p w:rsidR="00C502AA" w:rsidRDefault="00C502AA" w:rsidP="00DE2F51">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rsidR="00C502AA" w:rsidRPr="00B10160" w:rsidRDefault="00C502AA" w:rsidP="00981147">
            <w:pPr>
              <w:widowControl w:val="0"/>
              <w:autoSpaceDE w:val="0"/>
              <w:autoSpaceDN w:val="0"/>
              <w:bidi w:val="0"/>
              <w:adjustRightInd w:val="0"/>
              <w:rPr>
                <w:rFonts w:asciiTheme="minorBidi" w:hAnsiTheme="minorBidi" w:cstheme="minorBidi"/>
                <w:color w:val="000000"/>
                <w:sz w:val="19"/>
                <w:szCs w:val="19"/>
                <w:highlight w:val="yellow"/>
              </w:rPr>
            </w:pPr>
            <w:r>
              <w:rPr>
                <w:rFonts w:asciiTheme="minorBidi" w:hAnsiTheme="minorBidi" w:cstheme="minorBidi"/>
                <w:color w:val="000000"/>
                <w:sz w:val="19"/>
                <w:szCs w:val="19"/>
              </w:rPr>
              <w:t>BK-GCS-PEDCO-120-PR-PI-0023</w:t>
            </w:r>
          </w:p>
        </w:tc>
        <w:tc>
          <w:tcPr>
            <w:tcW w:w="4195" w:type="dxa"/>
            <w:vAlign w:val="center"/>
          </w:tcPr>
          <w:p w:rsidR="00C502AA" w:rsidRPr="00B10160" w:rsidRDefault="00C502AA" w:rsidP="00981147">
            <w:pPr>
              <w:widowControl w:val="0"/>
              <w:autoSpaceDE w:val="0"/>
              <w:autoSpaceDN w:val="0"/>
              <w:bidi w:val="0"/>
              <w:adjustRightInd w:val="0"/>
              <w:rPr>
                <w:rFonts w:asciiTheme="minorBidi" w:hAnsiTheme="minorBidi" w:cstheme="minorBidi"/>
                <w:color w:val="000000"/>
                <w:sz w:val="19"/>
                <w:szCs w:val="19"/>
                <w:highlight w:val="yellow"/>
              </w:rPr>
            </w:pPr>
            <w:r w:rsidRPr="00A32FEC">
              <w:rPr>
                <w:rFonts w:asciiTheme="minorBidi" w:hAnsiTheme="minorBidi" w:cstheme="minorBidi"/>
                <w:color w:val="000000"/>
                <w:sz w:val="19"/>
                <w:szCs w:val="19"/>
              </w:rPr>
              <w:t>P&amp;ID - Diesel Oil System</w:t>
            </w:r>
          </w:p>
        </w:tc>
        <w:tc>
          <w:tcPr>
            <w:tcW w:w="810" w:type="dxa"/>
            <w:vAlign w:val="center"/>
          </w:tcPr>
          <w:p w:rsidR="00C502AA" w:rsidRPr="004F177C" w:rsidRDefault="00C502AA" w:rsidP="00981147">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D03</w:t>
            </w:r>
          </w:p>
        </w:tc>
      </w:tr>
      <w:tr w:rsidR="00C502AA" w:rsidRPr="004F177C" w:rsidTr="00DE2F51">
        <w:trPr>
          <w:trHeight w:val="288"/>
          <w:jc w:val="center"/>
        </w:trPr>
        <w:tc>
          <w:tcPr>
            <w:tcW w:w="523" w:type="dxa"/>
            <w:vAlign w:val="center"/>
          </w:tcPr>
          <w:p w:rsidR="00C502AA" w:rsidRDefault="00C502AA" w:rsidP="00DE2F51">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rsidR="00C502AA" w:rsidRPr="00B10160" w:rsidRDefault="00C502AA" w:rsidP="00981147">
            <w:pPr>
              <w:widowControl w:val="0"/>
              <w:autoSpaceDE w:val="0"/>
              <w:autoSpaceDN w:val="0"/>
              <w:bidi w:val="0"/>
              <w:adjustRightInd w:val="0"/>
              <w:rPr>
                <w:rFonts w:asciiTheme="minorBidi" w:hAnsiTheme="minorBidi" w:cstheme="minorBidi"/>
                <w:color w:val="000000"/>
                <w:sz w:val="19"/>
                <w:szCs w:val="19"/>
                <w:highlight w:val="yellow"/>
              </w:rPr>
            </w:pPr>
            <w:r>
              <w:rPr>
                <w:rFonts w:asciiTheme="minorBidi" w:hAnsiTheme="minorBidi" w:cstheme="minorBidi"/>
                <w:color w:val="000000"/>
                <w:sz w:val="19"/>
                <w:szCs w:val="19"/>
              </w:rPr>
              <w:t>BK-GCS-PEDCO-120-PR-PI-0024</w:t>
            </w:r>
          </w:p>
        </w:tc>
        <w:tc>
          <w:tcPr>
            <w:tcW w:w="4195" w:type="dxa"/>
            <w:vAlign w:val="center"/>
          </w:tcPr>
          <w:p w:rsidR="00C502AA" w:rsidRPr="00B10160" w:rsidRDefault="00C502AA" w:rsidP="00981147">
            <w:pPr>
              <w:widowControl w:val="0"/>
              <w:autoSpaceDE w:val="0"/>
              <w:autoSpaceDN w:val="0"/>
              <w:bidi w:val="0"/>
              <w:adjustRightInd w:val="0"/>
              <w:rPr>
                <w:rFonts w:asciiTheme="minorBidi" w:hAnsiTheme="minorBidi" w:cstheme="minorBidi"/>
                <w:color w:val="000000"/>
                <w:sz w:val="19"/>
                <w:szCs w:val="19"/>
                <w:highlight w:val="yellow"/>
              </w:rPr>
            </w:pPr>
            <w:r w:rsidRPr="00A32FEC">
              <w:rPr>
                <w:rFonts w:asciiTheme="minorBidi" w:hAnsiTheme="minorBidi" w:cstheme="minorBidi"/>
                <w:color w:val="000000"/>
                <w:sz w:val="19"/>
                <w:szCs w:val="19"/>
              </w:rPr>
              <w:t>P&amp;ID - Potable Water System</w:t>
            </w:r>
          </w:p>
        </w:tc>
        <w:tc>
          <w:tcPr>
            <w:tcW w:w="810" w:type="dxa"/>
            <w:vAlign w:val="center"/>
          </w:tcPr>
          <w:p w:rsidR="00C502AA" w:rsidRPr="004F177C" w:rsidRDefault="00C502AA" w:rsidP="00981147">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D03</w:t>
            </w:r>
          </w:p>
        </w:tc>
      </w:tr>
      <w:tr w:rsidR="00C502AA" w:rsidRPr="004F177C" w:rsidTr="00DE2F51">
        <w:trPr>
          <w:trHeight w:val="288"/>
          <w:jc w:val="center"/>
        </w:trPr>
        <w:tc>
          <w:tcPr>
            <w:tcW w:w="523" w:type="dxa"/>
            <w:vAlign w:val="center"/>
          </w:tcPr>
          <w:p w:rsidR="00C502AA" w:rsidRDefault="00C502AA" w:rsidP="00DE2F51">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rsidR="00C502AA" w:rsidRPr="00B10160" w:rsidRDefault="00C502AA" w:rsidP="00981147">
            <w:pPr>
              <w:widowControl w:val="0"/>
              <w:autoSpaceDE w:val="0"/>
              <w:autoSpaceDN w:val="0"/>
              <w:bidi w:val="0"/>
              <w:adjustRightInd w:val="0"/>
              <w:rPr>
                <w:rFonts w:asciiTheme="minorBidi" w:hAnsiTheme="minorBidi" w:cstheme="minorBidi"/>
                <w:color w:val="000000"/>
                <w:sz w:val="19"/>
                <w:szCs w:val="19"/>
                <w:highlight w:val="yellow"/>
              </w:rPr>
            </w:pPr>
            <w:r>
              <w:rPr>
                <w:rFonts w:asciiTheme="minorBidi" w:hAnsiTheme="minorBidi" w:cstheme="minorBidi"/>
                <w:color w:val="000000"/>
                <w:sz w:val="19"/>
                <w:szCs w:val="19"/>
              </w:rPr>
              <w:t>BK-GCS-PEDCO-120-PR-PI-0025</w:t>
            </w:r>
          </w:p>
        </w:tc>
        <w:tc>
          <w:tcPr>
            <w:tcW w:w="4195" w:type="dxa"/>
            <w:vAlign w:val="center"/>
          </w:tcPr>
          <w:p w:rsidR="00C502AA" w:rsidRPr="00B10160" w:rsidRDefault="00C502AA" w:rsidP="00981147">
            <w:pPr>
              <w:widowControl w:val="0"/>
              <w:autoSpaceDE w:val="0"/>
              <w:autoSpaceDN w:val="0"/>
              <w:bidi w:val="0"/>
              <w:adjustRightInd w:val="0"/>
              <w:rPr>
                <w:rFonts w:asciiTheme="minorBidi" w:hAnsiTheme="minorBidi" w:cstheme="minorBidi"/>
                <w:color w:val="000000"/>
                <w:sz w:val="19"/>
                <w:szCs w:val="19"/>
                <w:highlight w:val="yellow"/>
              </w:rPr>
            </w:pPr>
            <w:r w:rsidRPr="00A32FEC">
              <w:rPr>
                <w:rFonts w:asciiTheme="minorBidi" w:hAnsiTheme="minorBidi" w:cstheme="minorBidi"/>
                <w:color w:val="000000"/>
                <w:sz w:val="19"/>
                <w:szCs w:val="19"/>
              </w:rPr>
              <w:t>P&amp;ID -  Glycol Sump Drum</w:t>
            </w:r>
          </w:p>
        </w:tc>
        <w:tc>
          <w:tcPr>
            <w:tcW w:w="810" w:type="dxa"/>
            <w:vAlign w:val="center"/>
          </w:tcPr>
          <w:p w:rsidR="00C502AA" w:rsidRPr="004F177C" w:rsidRDefault="00C502AA" w:rsidP="00981147">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D03</w:t>
            </w:r>
          </w:p>
        </w:tc>
      </w:tr>
      <w:tr w:rsidR="0015782D" w:rsidRPr="004F177C" w:rsidTr="0015782D">
        <w:trPr>
          <w:trHeight w:val="288"/>
          <w:jc w:val="center"/>
        </w:trPr>
        <w:tc>
          <w:tcPr>
            <w:tcW w:w="8878" w:type="dxa"/>
            <w:gridSpan w:val="4"/>
            <w:shd w:val="clear" w:color="auto" w:fill="B6DDE8" w:themeFill="accent5" w:themeFillTint="66"/>
            <w:vAlign w:val="center"/>
          </w:tcPr>
          <w:p w:rsidR="0015782D" w:rsidRPr="0015782D" w:rsidRDefault="0015782D" w:rsidP="0015782D">
            <w:pPr>
              <w:widowControl w:val="0"/>
              <w:autoSpaceDE w:val="0"/>
              <w:autoSpaceDN w:val="0"/>
              <w:bidi w:val="0"/>
              <w:adjustRightInd w:val="0"/>
              <w:jc w:val="center"/>
              <w:rPr>
                <w:rFonts w:asciiTheme="minorBidi" w:hAnsiTheme="minorBidi" w:cstheme="minorBidi"/>
                <w:b/>
                <w:bCs/>
                <w:color w:val="000000"/>
                <w:sz w:val="19"/>
                <w:szCs w:val="19"/>
              </w:rPr>
            </w:pPr>
            <w:r w:rsidRPr="0015782D">
              <w:rPr>
                <w:rFonts w:asciiTheme="minorBidi" w:hAnsiTheme="minorBidi" w:cstheme="minorBidi"/>
                <w:b/>
                <w:bCs/>
                <w:color w:val="000000"/>
                <w:sz w:val="19"/>
                <w:szCs w:val="19"/>
              </w:rPr>
              <w:t>SAFETY</w:t>
            </w:r>
          </w:p>
        </w:tc>
      </w:tr>
      <w:tr w:rsidR="00C502AA" w:rsidRPr="004F177C" w:rsidTr="00DE2F51">
        <w:trPr>
          <w:trHeight w:val="288"/>
          <w:jc w:val="center"/>
        </w:trPr>
        <w:tc>
          <w:tcPr>
            <w:tcW w:w="523" w:type="dxa"/>
            <w:vAlign w:val="center"/>
          </w:tcPr>
          <w:p w:rsidR="00C502AA" w:rsidRDefault="00C502AA" w:rsidP="00DE2F51">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rsidR="00C502AA" w:rsidRDefault="00C502AA" w:rsidP="00981147">
            <w:pPr>
              <w:widowControl w:val="0"/>
              <w:autoSpaceDE w:val="0"/>
              <w:autoSpaceDN w:val="0"/>
              <w:bidi w:val="0"/>
              <w:adjustRightInd w:val="0"/>
              <w:rPr>
                <w:rFonts w:asciiTheme="minorBidi" w:hAnsiTheme="minorBidi" w:cstheme="minorBidi"/>
                <w:color w:val="000000"/>
                <w:sz w:val="19"/>
                <w:szCs w:val="19"/>
              </w:rPr>
            </w:pPr>
            <w:r w:rsidRPr="00DE2F51">
              <w:rPr>
                <w:rFonts w:asciiTheme="minorBidi" w:hAnsiTheme="minorBidi" w:cstheme="minorBidi"/>
                <w:color w:val="000000"/>
                <w:sz w:val="19"/>
                <w:szCs w:val="19"/>
              </w:rPr>
              <w:t>BK-GCS-PEDCO-120-SA-PI-0001</w:t>
            </w:r>
          </w:p>
        </w:tc>
        <w:tc>
          <w:tcPr>
            <w:tcW w:w="4195" w:type="dxa"/>
            <w:vAlign w:val="center"/>
          </w:tcPr>
          <w:p w:rsidR="00C502AA" w:rsidRPr="00A32FEC" w:rsidRDefault="00C502AA" w:rsidP="00981147">
            <w:pPr>
              <w:widowControl w:val="0"/>
              <w:autoSpaceDE w:val="0"/>
              <w:autoSpaceDN w:val="0"/>
              <w:bidi w:val="0"/>
              <w:adjustRightInd w:val="0"/>
              <w:rPr>
                <w:rFonts w:asciiTheme="minorBidi" w:hAnsiTheme="minorBidi" w:cstheme="minorBidi"/>
                <w:color w:val="000000"/>
                <w:sz w:val="19"/>
                <w:szCs w:val="19"/>
              </w:rPr>
            </w:pPr>
            <w:r w:rsidRPr="00DE2F51">
              <w:rPr>
                <w:rFonts w:asciiTheme="minorBidi" w:hAnsiTheme="minorBidi" w:cstheme="minorBidi"/>
                <w:color w:val="000000"/>
                <w:sz w:val="19"/>
                <w:szCs w:val="19"/>
              </w:rPr>
              <w:t>P&amp;ID - Fire Water Network</w:t>
            </w:r>
          </w:p>
        </w:tc>
        <w:tc>
          <w:tcPr>
            <w:tcW w:w="810" w:type="dxa"/>
            <w:vAlign w:val="center"/>
          </w:tcPr>
          <w:p w:rsidR="00C502AA" w:rsidRDefault="00C502AA" w:rsidP="00981147">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D01</w:t>
            </w:r>
          </w:p>
        </w:tc>
      </w:tr>
      <w:tr w:rsidR="00C502AA" w:rsidRPr="004F177C" w:rsidTr="0003089F">
        <w:trPr>
          <w:trHeight w:val="288"/>
          <w:jc w:val="center"/>
        </w:trPr>
        <w:tc>
          <w:tcPr>
            <w:tcW w:w="8878" w:type="dxa"/>
            <w:gridSpan w:val="4"/>
            <w:tcBorders>
              <w:bottom w:val="single" w:sz="4" w:space="0" w:color="auto"/>
            </w:tcBorders>
            <w:shd w:val="clear" w:color="auto" w:fill="B6DDE8" w:themeFill="accent5" w:themeFillTint="66"/>
            <w:vAlign w:val="center"/>
          </w:tcPr>
          <w:p w:rsidR="00C502AA" w:rsidRPr="0003089F" w:rsidRDefault="00C502AA" w:rsidP="0015782D">
            <w:pPr>
              <w:widowControl w:val="0"/>
              <w:autoSpaceDE w:val="0"/>
              <w:autoSpaceDN w:val="0"/>
              <w:bidi w:val="0"/>
              <w:adjustRightInd w:val="0"/>
              <w:jc w:val="center"/>
              <w:rPr>
                <w:rFonts w:asciiTheme="minorBidi" w:hAnsiTheme="minorBidi" w:cstheme="minorBidi"/>
                <w:b/>
                <w:bCs/>
                <w:color w:val="000000"/>
                <w:sz w:val="19"/>
                <w:szCs w:val="19"/>
              </w:rPr>
            </w:pPr>
            <w:r w:rsidRPr="0003089F">
              <w:rPr>
                <w:rFonts w:asciiTheme="minorBidi" w:hAnsiTheme="minorBidi" w:cstheme="minorBidi"/>
                <w:b/>
                <w:bCs/>
                <w:color w:val="000000"/>
                <w:sz w:val="19"/>
                <w:szCs w:val="19"/>
              </w:rPr>
              <w:t>PIPING</w:t>
            </w:r>
          </w:p>
        </w:tc>
      </w:tr>
      <w:tr w:rsidR="00C502AA" w:rsidRPr="004F177C" w:rsidTr="00DE2F51">
        <w:trPr>
          <w:trHeight w:val="288"/>
          <w:jc w:val="center"/>
        </w:trPr>
        <w:tc>
          <w:tcPr>
            <w:tcW w:w="523" w:type="dxa"/>
            <w:tcBorders>
              <w:bottom w:val="single" w:sz="4" w:space="0" w:color="auto"/>
            </w:tcBorders>
            <w:vAlign w:val="center"/>
          </w:tcPr>
          <w:p w:rsidR="00C502AA" w:rsidRPr="004F177C" w:rsidRDefault="00C502AA" w:rsidP="00DE2F51">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tcBorders>
              <w:bottom w:val="single" w:sz="4" w:space="0" w:color="auto"/>
            </w:tcBorders>
            <w:vAlign w:val="center"/>
          </w:tcPr>
          <w:p w:rsidR="00C502AA" w:rsidRPr="004B1464" w:rsidRDefault="00C502AA" w:rsidP="001B1495">
            <w:pPr>
              <w:widowControl w:val="0"/>
              <w:autoSpaceDE w:val="0"/>
              <w:autoSpaceDN w:val="0"/>
              <w:bidi w:val="0"/>
              <w:adjustRightInd w:val="0"/>
              <w:rPr>
                <w:rFonts w:ascii="Arial" w:hAnsi="Arial" w:cs="B Zar"/>
                <w:color w:val="000000"/>
                <w:szCs w:val="22"/>
              </w:rPr>
            </w:pPr>
            <w:r w:rsidRPr="004B1464">
              <w:rPr>
                <w:rFonts w:ascii="Arial" w:hAnsi="Arial" w:cs="B Zar"/>
                <w:color w:val="000000"/>
                <w:szCs w:val="22"/>
              </w:rPr>
              <w:t>BK-GCS-PEDCO-120-PI-SP-0001</w:t>
            </w:r>
          </w:p>
        </w:tc>
        <w:tc>
          <w:tcPr>
            <w:tcW w:w="4195" w:type="dxa"/>
            <w:tcBorders>
              <w:bottom w:val="single" w:sz="4" w:space="0" w:color="auto"/>
            </w:tcBorders>
            <w:vAlign w:val="center"/>
          </w:tcPr>
          <w:p w:rsidR="00C502AA" w:rsidRPr="004B1464" w:rsidRDefault="00C502AA" w:rsidP="001B1495">
            <w:pPr>
              <w:widowControl w:val="0"/>
              <w:autoSpaceDE w:val="0"/>
              <w:autoSpaceDN w:val="0"/>
              <w:bidi w:val="0"/>
              <w:adjustRightInd w:val="0"/>
              <w:rPr>
                <w:rFonts w:ascii="Arial" w:hAnsi="Arial" w:cs="B Zar"/>
                <w:color w:val="000000"/>
                <w:szCs w:val="22"/>
              </w:rPr>
            </w:pPr>
            <w:r w:rsidRPr="004B1464">
              <w:rPr>
                <w:rFonts w:ascii="Arial" w:hAnsi="Arial" w:cs="B Zar"/>
                <w:color w:val="000000"/>
                <w:szCs w:val="22"/>
              </w:rPr>
              <w:t>Piping Material Specification</w:t>
            </w:r>
          </w:p>
        </w:tc>
        <w:tc>
          <w:tcPr>
            <w:tcW w:w="810" w:type="dxa"/>
            <w:tcBorders>
              <w:bottom w:val="single" w:sz="4" w:space="0" w:color="auto"/>
            </w:tcBorders>
            <w:vAlign w:val="center"/>
          </w:tcPr>
          <w:p w:rsidR="00C502AA" w:rsidRPr="004B1464" w:rsidRDefault="00C502AA" w:rsidP="001B1495">
            <w:pPr>
              <w:widowControl w:val="0"/>
              <w:autoSpaceDE w:val="0"/>
              <w:autoSpaceDN w:val="0"/>
              <w:bidi w:val="0"/>
              <w:adjustRightInd w:val="0"/>
              <w:jc w:val="center"/>
              <w:rPr>
                <w:rFonts w:ascii="Arial" w:hAnsi="Arial" w:cs="B Zar"/>
                <w:color w:val="000000"/>
                <w:szCs w:val="22"/>
              </w:rPr>
            </w:pPr>
            <w:r w:rsidRPr="004B1464">
              <w:rPr>
                <w:rFonts w:ascii="Arial" w:hAnsi="Arial" w:cs="B Zar"/>
                <w:color w:val="000000"/>
                <w:szCs w:val="22"/>
              </w:rPr>
              <w:t>D01</w:t>
            </w:r>
          </w:p>
        </w:tc>
      </w:tr>
      <w:tr w:rsidR="00C502AA" w:rsidRPr="004F177C" w:rsidTr="00981147">
        <w:trPr>
          <w:trHeight w:val="318"/>
          <w:jc w:val="center"/>
        </w:trPr>
        <w:tc>
          <w:tcPr>
            <w:tcW w:w="8878" w:type="dxa"/>
            <w:gridSpan w:val="4"/>
            <w:shd w:val="clear" w:color="auto" w:fill="B6DDE8" w:themeFill="accent5" w:themeFillTint="66"/>
            <w:vAlign w:val="center"/>
          </w:tcPr>
          <w:p w:rsidR="00C502AA" w:rsidRPr="004F177C" w:rsidRDefault="00C502AA" w:rsidP="0015782D">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General</w:t>
            </w:r>
          </w:p>
        </w:tc>
      </w:tr>
      <w:tr w:rsidR="00C502AA" w:rsidRPr="00957DAD" w:rsidTr="00DE2F51">
        <w:trPr>
          <w:trHeight w:val="288"/>
          <w:jc w:val="center"/>
        </w:trPr>
        <w:tc>
          <w:tcPr>
            <w:tcW w:w="523" w:type="dxa"/>
            <w:vAlign w:val="center"/>
          </w:tcPr>
          <w:p w:rsidR="00C502AA" w:rsidRPr="00365781" w:rsidRDefault="00C502AA" w:rsidP="00F338DA">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rsidR="00C502AA" w:rsidRPr="00365781" w:rsidRDefault="00C502AA" w:rsidP="00F338DA">
            <w:pPr>
              <w:widowControl w:val="0"/>
              <w:autoSpaceDE w:val="0"/>
              <w:autoSpaceDN w:val="0"/>
              <w:bidi w:val="0"/>
              <w:adjustRightInd w:val="0"/>
              <w:rPr>
                <w:rFonts w:asciiTheme="minorBidi" w:eastAsiaTheme="minorHAnsi" w:hAnsiTheme="minorBidi" w:cstheme="minorBidi"/>
                <w:sz w:val="19"/>
                <w:szCs w:val="19"/>
              </w:rPr>
            </w:pPr>
            <w:r w:rsidRPr="00365781">
              <w:rPr>
                <w:rFonts w:asciiTheme="minorBidi" w:eastAsiaTheme="minorHAnsi" w:hAnsiTheme="minorBidi" w:cstheme="minorBidi"/>
                <w:sz w:val="19"/>
                <w:szCs w:val="19"/>
              </w:rPr>
              <w:t>ICE-EID-MI-SP01-Rev01</w:t>
            </w:r>
          </w:p>
        </w:tc>
        <w:tc>
          <w:tcPr>
            <w:tcW w:w="4195" w:type="dxa"/>
            <w:vAlign w:val="center"/>
          </w:tcPr>
          <w:p w:rsidR="00C502AA" w:rsidRPr="00365781" w:rsidRDefault="00C502AA" w:rsidP="00F338DA">
            <w:pPr>
              <w:widowControl w:val="0"/>
              <w:autoSpaceDE w:val="0"/>
              <w:autoSpaceDN w:val="0"/>
              <w:bidi w:val="0"/>
              <w:adjustRightInd w:val="0"/>
              <w:rPr>
                <w:rFonts w:asciiTheme="minorBidi" w:hAnsiTheme="minorBidi" w:cs="B Mitra"/>
                <w:color w:val="000000"/>
                <w:sz w:val="24"/>
                <w:rtl/>
              </w:rPr>
            </w:pPr>
            <w:r w:rsidRPr="00365781">
              <w:rPr>
                <w:rFonts w:asciiTheme="minorBidi" w:hAnsiTheme="minorBidi" w:cs="B Mitra" w:hint="cs"/>
                <w:color w:val="000000"/>
                <w:sz w:val="24"/>
                <w:rtl/>
              </w:rPr>
              <w:t>دستورالعمل بازرسی، خرید و ساخت کالا</w:t>
            </w:r>
          </w:p>
        </w:tc>
        <w:tc>
          <w:tcPr>
            <w:tcW w:w="810" w:type="dxa"/>
            <w:vAlign w:val="center"/>
          </w:tcPr>
          <w:p w:rsidR="00C502AA" w:rsidRPr="00365781" w:rsidRDefault="00C502AA" w:rsidP="00F338DA">
            <w:pPr>
              <w:widowControl w:val="0"/>
              <w:autoSpaceDE w:val="0"/>
              <w:autoSpaceDN w:val="0"/>
              <w:bidi w:val="0"/>
              <w:adjustRightInd w:val="0"/>
              <w:jc w:val="center"/>
              <w:rPr>
                <w:rFonts w:asciiTheme="minorBidi" w:eastAsiaTheme="minorHAnsi" w:hAnsiTheme="minorBidi" w:cstheme="minorBidi"/>
                <w:sz w:val="19"/>
                <w:szCs w:val="19"/>
              </w:rPr>
            </w:pPr>
            <w:r>
              <w:rPr>
                <w:rFonts w:asciiTheme="minorBidi" w:eastAsiaTheme="minorHAnsi" w:hAnsiTheme="minorBidi" w:cstheme="minorBidi"/>
                <w:sz w:val="19"/>
                <w:szCs w:val="19"/>
              </w:rPr>
              <w:t>01</w:t>
            </w:r>
          </w:p>
        </w:tc>
      </w:tr>
      <w:tr w:rsidR="00C502AA" w:rsidRPr="004F177C" w:rsidTr="00DE2F51">
        <w:trPr>
          <w:trHeight w:val="288"/>
          <w:jc w:val="center"/>
        </w:trPr>
        <w:tc>
          <w:tcPr>
            <w:tcW w:w="523" w:type="dxa"/>
            <w:vAlign w:val="center"/>
          </w:tcPr>
          <w:p w:rsidR="00C502AA" w:rsidRPr="00365781" w:rsidRDefault="00C502AA" w:rsidP="00F338DA">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rsidR="00C502AA" w:rsidRPr="00365781" w:rsidRDefault="00C502AA" w:rsidP="00F338DA">
            <w:pPr>
              <w:widowControl w:val="0"/>
              <w:autoSpaceDE w:val="0"/>
              <w:autoSpaceDN w:val="0"/>
              <w:bidi w:val="0"/>
              <w:adjustRightInd w:val="0"/>
              <w:rPr>
                <w:rFonts w:asciiTheme="minorBidi" w:eastAsiaTheme="minorHAnsi" w:hAnsiTheme="minorBidi" w:cstheme="minorBidi"/>
                <w:sz w:val="19"/>
                <w:szCs w:val="19"/>
              </w:rPr>
            </w:pPr>
            <w:r w:rsidRPr="00365781">
              <w:rPr>
                <w:rFonts w:asciiTheme="minorBidi" w:eastAsiaTheme="minorHAnsi" w:hAnsiTheme="minorBidi" w:cstheme="minorBidi"/>
                <w:sz w:val="19"/>
                <w:szCs w:val="19"/>
              </w:rPr>
              <w:t>ICE-EID-MI-SP02-Rev01</w:t>
            </w:r>
          </w:p>
        </w:tc>
        <w:tc>
          <w:tcPr>
            <w:tcW w:w="4195" w:type="dxa"/>
            <w:vAlign w:val="center"/>
          </w:tcPr>
          <w:p w:rsidR="00C502AA" w:rsidRPr="00365781" w:rsidRDefault="00C502AA" w:rsidP="00F338DA">
            <w:pPr>
              <w:widowControl w:val="0"/>
              <w:autoSpaceDE w:val="0"/>
              <w:autoSpaceDN w:val="0"/>
              <w:bidi w:val="0"/>
              <w:adjustRightInd w:val="0"/>
              <w:rPr>
                <w:rFonts w:asciiTheme="minorBidi" w:hAnsiTheme="minorBidi" w:cs="B Mitra"/>
                <w:color w:val="000000"/>
                <w:sz w:val="24"/>
              </w:rPr>
            </w:pPr>
            <w:r w:rsidRPr="00365781">
              <w:rPr>
                <w:rFonts w:asciiTheme="minorBidi" w:hAnsiTheme="minorBidi" w:cs="B Mitra" w:hint="cs"/>
                <w:color w:val="000000"/>
                <w:sz w:val="24"/>
                <w:rtl/>
              </w:rPr>
              <w:t xml:space="preserve">دستورالعمل انتخاب سطح بازرسی کالا و تجهیزات </w:t>
            </w:r>
          </w:p>
        </w:tc>
        <w:tc>
          <w:tcPr>
            <w:tcW w:w="810" w:type="dxa"/>
            <w:vAlign w:val="center"/>
          </w:tcPr>
          <w:p w:rsidR="00C502AA" w:rsidRPr="00365781" w:rsidRDefault="00C502AA" w:rsidP="00F338DA">
            <w:pPr>
              <w:widowControl w:val="0"/>
              <w:autoSpaceDE w:val="0"/>
              <w:autoSpaceDN w:val="0"/>
              <w:bidi w:val="0"/>
              <w:adjustRightInd w:val="0"/>
              <w:jc w:val="center"/>
              <w:rPr>
                <w:rFonts w:asciiTheme="minorBidi" w:eastAsiaTheme="minorHAnsi" w:hAnsiTheme="minorBidi" w:cstheme="minorBidi"/>
                <w:sz w:val="19"/>
                <w:szCs w:val="19"/>
              </w:rPr>
            </w:pPr>
            <w:r>
              <w:rPr>
                <w:rFonts w:asciiTheme="minorBidi" w:eastAsiaTheme="minorHAnsi" w:hAnsiTheme="minorBidi" w:cstheme="minorBidi"/>
                <w:sz w:val="19"/>
                <w:szCs w:val="19"/>
              </w:rPr>
              <w:t>01</w:t>
            </w:r>
          </w:p>
        </w:tc>
      </w:tr>
      <w:tr w:rsidR="00C502AA" w:rsidRPr="004F177C" w:rsidTr="00DE2F51">
        <w:trPr>
          <w:trHeight w:val="288"/>
          <w:jc w:val="center"/>
        </w:trPr>
        <w:tc>
          <w:tcPr>
            <w:tcW w:w="523" w:type="dxa"/>
            <w:vAlign w:val="center"/>
          </w:tcPr>
          <w:p w:rsidR="00C502AA" w:rsidRPr="00365781" w:rsidRDefault="00C502AA" w:rsidP="00F338DA">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rsidR="00C502AA" w:rsidRPr="00365781" w:rsidRDefault="00C502AA" w:rsidP="00F338DA">
            <w:pPr>
              <w:widowControl w:val="0"/>
              <w:autoSpaceDE w:val="0"/>
              <w:autoSpaceDN w:val="0"/>
              <w:bidi w:val="0"/>
              <w:adjustRightInd w:val="0"/>
              <w:rPr>
                <w:rFonts w:asciiTheme="minorBidi" w:hAnsiTheme="minorBidi" w:cstheme="minorBidi"/>
                <w:color w:val="000000"/>
                <w:sz w:val="19"/>
                <w:szCs w:val="19"/>
              </w:rPr>
            </w:pPr>
            <w:r w:rsidRPr="00365781">
              <w:rPr>
                <w:rFonts w:asciiTheme="minorBidi" w:hAnsiTheme="minorBidi" w:cstheme="minorBidi"/>
                <w:color w:val="000000"/>
                <w:sz w:val="19"/>
                <w:szCs w:val="19"/>
              </w:rPr>
              <w:t>E&amp;D-QC-SP-1</w:t>
            </w:r>
          </w:p>
        </w:tc>
        <w:tc>
          <w:tcPr>
            <w:tcW w:w="4195" w:type="dxa"/>
            <w:vAlign w:val="center"/>
          </w:tcPr>
          <w:p w:rsidR="00C502AA" w:rsidRPr="00365781" w:rsidRDefault="00C502AA" w:rsidP="00F338DA">
            <w:pPr>
              <w:widowControl w:val="0"/>
              <w:autoSpaceDE w:val="0"/>
              <w:autoSpaceDN w:val="0"/>
              <w:bidi w:val="0"/>
              <w:adjustRightInd w:val="0"/>
              <w:rPr>
                <w:rFonts w:asciiTheme="minorBidi" w:hAnsiTheme="minorBidi" w:cs="B Mitra"/>
                <w:color w:val="000000"/>
                <w:sz w:val="24"/>
                <w:rtl/>
              </w:rPr>
            </w:pPr>
            <w:r w:rsidRPr="00365781">
              <w:rPr>
                <w:rFonts w:asciiTheme="minorBidi" w:hAnsiTheme="minorBidi" w:cs="B Mitra" w:hint="cs"/>
                <w:color w:val="000000"/>
                <w:sz w:val="24"/>
                <w:rtl/>
              </w:rPr>
              <w:t>دستورالعمل تامین قطعات</w:t>
            </w:r>
            <w:r w:rsidRPr="00365781">
              <w:rPr>
                <w:rFonts w:asciiTheme="minorBidi" w:hAnsiTheme="minorBidi" w:cs="B Mitra"/>
                <w:color w:val="000000"/>
                <w:sz w:val="24"/>
                <w:rtl/>
              </w:rPr>
              <w:t xml:space="preserve"> یدکی</w:t>
            </w:r>
            <w:r w:rsidRPr="00365781">
              <w:rPr>
                <w:rFonts w:asciiTheme="minorBidi" w:hAnsiTheme="minorBidi" w:cs="B Mitra" w:hint="cs"/>
                <w:color w:val="000000"/>
                <w:sz w:val="24"/>
                <w:rtl/>
              </w:rPr>
              <w:t xml:space="preserve"> راه اندازی وراهبری</w:t>
            </w:r>
            <w:r w:rsidRPr="00365781">
              <w:rPr>
                <w:rFonts w:asciiTheme="minorBidi" w:hAnsiTheme="minorBidi" w:cs="B Mitra"/>
                <w:color w:val="000000"/>
                <w:sz w:val="24"/>
                <w:rtl/>
              </w:rPr>
              <w:t xml:space="preserve"> دو سال</w:t>
            </w:r>
            <w:r w:rsidRPr="00365781">
              <w:rPr>
                <w:rFonts w:asciiTheme="minorBidi" w:hAnsiTheme="minorBidi" w:cs="B Mitra" w:hint="cs"/>
                <w:color w:val="000000"/>
                <w:sz w:val="24"/>
                <w:rtl/>
                <w:lang w:bidi="fa-IR"/>
              </w:rPr>
              <w:t>ان</w:t>
            </w:r>
            <w:r w:rsidRPr="00365781">
              <w:rPr>
                <w:rFonts w:asciiTheme="minorBidi" w:hAnsiTheme="minorBidi" w:cs="B Mitra"/>
                <w:color w:val="000000"/>
                <w:sz w:val="24"/>
                <w:rtl/>
              </w:rPr>
              <w:t xml:space="preserve">ه </w:t>
            </w:r>
          </w:p>
        </w:tc>
        <w:tc>
          <w:tcPr>
            <w:tcW w:w="810" w:type="dxa"/>
            <w:vAlign w:val="center"/>
          </w:tcPr>
          <w:p w:rsidR="00C502AA" w:rsidRPr="00365781" w:rsidRDefault="00C502AA" w:rsidP="00F338DA">
            <w:pPr>
              <w:widowControl w:val="0"/>
              <w:autoSpaceDE w:val="0"/>
              <w:autoSpaceDN w:val="0"/>
              <w:bidi w:val="0"/>
              <w:adjustRightInd w:val="0"/>
              <w:jc w:val="center"/>
              <w:rPr>
                <w:rFonts w:asciiTheme="minorBidi" w:eastAsiaTheme="minorHAnsi" w:hAnsiTheme="minorBidi" w:cstheme="minorBidi"/>
                <w:sz w:val="19"/>
                <w:szCs w:val="19"/>
              </w:rPr>
            </w:pPr>
            <w:r>
              <w:rPr>
                <w:rFonts w:asciiTheme="minorBidi" w:eastAsiaTheme="minorHAnsi" w:hAnsiTheme="minorBidi" w:cstheme="minorBidi"/>
                <w:sz w:val="19"/>
                <w:szCs w:val="19"/>
              </w:rPr>
              <w:t>D00</w:t>
            </w:r>
          </w:p>
        </w:tc>
      </w:tr>
      <w:tr w:rsidR="00C502AA" w:rsidRPr="004F177C" w:rsidTr="00DE2F51">
        <w:trPr>
          <w:trHeight w:val="288"/>
          <w:jc w:val="center"/>
        </w:trPr>
        <w:tc>
          <w:tcPr>
            <w:tcW w:w="523" w:type="dxa"/>
            <w:vAlign w:val="center"/>
          </w:tcPr>
          <w:p w:rsidR="00C502AA" w:rsidRPr="00365781" w:rsidRDefault="00C502AA" w:rsidP="00F338DA">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rsidR="00C502AA" w:rsidRPr="00DE2F51" w:rsidRDefault="00C502AA" w:rsidP="00F338DA">
            <w:pPr>
              <w:widowControl w:val="0"/>
              <w:autoSpaceDE w:val="0"/>
              <w:autoSpaceDN w:val="0"/>
              <w:bidi w:val="0"/>
              <w:adjustRightInd w:val="0"/>
              <w:rPr>
                <w:rFonts w:asciiTheme="minorBidi" w:eastAsiaTheme="minorHAnsi" w:hAnsiTheme="minorBidi" w:cstheme="minorBidi"/>
                <w:sz w:val="19"/>
                <w:szCs w:val="19"/>
              </w:rPr>
            </w:pPr>
            <w:r w:rsidRPr="00DE2F51">
              <w:rPr>
                <w:rFonts w:asciiTheme="minorBidi" w:eastAsiaTheme="minorHAnsi" w:hAnsiTheme="minorBidi" w:cstheme="minorBidi"/>
                <w:sz w:val="19"/>
                <w:szCs w:val="19"/>
              </w:rPr>
              <w:t>BK-GNRAL-PEDCO-000-QC-PR-0022</w:t>
            </w:r>
          </w:p>
        </w:tc>
        <w:tc>
          <w:tcPr>
            <w:tcW w:w="4195" w:type="dxa"/>
            <w:vAlign w:val="center"/>
          </w:tcPr>
          <w:p w:rsidR="00C502AA" w:rsidRPr="00DE2F51" w:rsidRDefault="00C502AA" w:rsidP="00F338DA">
            <w:pPr>
              <w:widowControl w:val="0"/>
              <w:autoSpaceDE w:val="0"/>
              <w:autoSpaceDN w:val="0"/>
              <w:bidi w:val="0"/>
              <w:adjustRightInd w:val="0"/>
              <w:rPr>
                <w:rFonts w:asciiTheme="minorBidi" w:eastAsiaTheme="minorHAnsi" w:hAnsiTheme="minorBidi" w:cstheme="minorBidi"/>
                <w:sz w:val="19"/>
                <w:szCs w:val="19"/>
                <w:rtl/>
              </w:rPr>
            </w:pPr>
            <w:r w:rsidRPr="00DE2F51">
              <w:rPr>
                <w:rFonts w:asciiTheme="minorBidi" w:eastAsiaTheme="minorHAnsi" w:hAnsiTheme="minorBidi" w:cstheme="minorBidi"/>
                <w:sz w:val="19"/>
                <w:szCs w:val="19"/>
              </w:rPr>
              <w:t>Specification For Final Data Book (FDB) Requirements</w:t>
            </w:r>
          </w:p>
        </w:tc>
        <w:tc>
          <w:tcPr>
            <w:tcW w:w="810" w:type="dxa"/>
            <w:vAlign w:val="center"/>
          </w:tcPr>
          <w:p w:rsidR="00C502AA" w:rsidRPr="00DE2F51" w:rsidRDefault="00C502AA" w:rsidP="00F338DA">
            <w:pPr>
              <w:widowControl w:val="0"/>
              <w:autoSpaceDE w:val="0"/>
              <w:autoSpaceDN w:val="0"/>
              <w:bidi w:val="0"/>
              <w:adjustRightInd w:val="0"/>
              <w:jc w:val="center"/>
              <w:rPr>
                <w:rFonts w:asciiTheme="minorBidi" w:eastAsiaTheme="minorHAnsi" w:hAnsiTheme="minorBidi" w:cstheme="minorBidi"/>
                <w:sz w:val="19"/>
                <w:szCs w:val="19"/>
              </w:rPr>
            </w:pPr>
            <w:r>
              <w:rPr>
                <w:rFonts w:asciiTheme="minorBidi" w:eastAsiaTheme="minorHAnsi" w:hAnsiTheme="minorBidi" w:cstheme="minorBidi"/>
                <w:sz w:val="19"/>
                <w:szCs w:val="19"/>
              </w:rPr>
              <w:t>-</w:t>
            </w:r>
          </w:p>
        </w:tc>
      </w:tr>
      <w:tr w:rsidR="00C502AA" w:rsidRPr="004F177C" w:rsidTr="00DE2F51">
        <w:trPr>
          <w:trHeight w:val="288"/>
          <w:jc w:val="center"/>
        </w:trPr>
        <w:tc>
          <w:tcPr>
            <w:tcW w:w="523" w:type="dxa"/>
            <w:vAlign w:val="center"/>
          </w:tcPr>
          <w:p w:rsidR="00C502AA" w:rsidRPr="00365781" w:rsidRDefault="00C502AA" w:rsidP="00F338DA">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rsidR="00C502AA" w:rsidRPr="00365781" w:rsidRDefault="00C502AA" w:rsidP="00F338DA">
            <w:pPr>
              <w:widowControl w:val="0"/>
              <w:autoSpaceDE w:val="0"/>
              <w:autoSpaceDN w:val="0"/>
              <w:bidi w:val="0"/>
              <w:adjustRightInd w:val="0"/>
              <w:rPr>
                <w:rFonts w:asciiTheme="minorBidi" w:eastAsiaTheme="minorHAnsi" w:hAnsiTheme="minorBidi" w:cstheme="minorBidi"/>
                <w:sz w:val="19"/>
                <w:szCs w:val="19"/>
              </w:rPr>
            </w:pPr>
            <w:r w:rsidRPr="00365781">
              <w:rPr>
                <w:rFonts w:asciiTheme="minorBidi" w:eastAsiaTheme="minorHAnsi" w:hAnsiTheme="minorBidi" w:cstheme="minorBidi"/>
                <w:sz w:val="19"/>
                <w:szCs w:val="19"/>
              </w:rPr>
              <w:t>BK-GNRAL-PEDCO-000-QC-PR-0045</w:t>
            </w:r>
          </w:p>
        </w:tc>
        <w:tc>
          <w:tcPr>
            <w:tcW w:w="4195" w:type="dxa"/>
            <w:vAlign w:val="center"/>
          </w:tcPr>
          <w:p w:rsidR="00C502AA" w:rsidRPr="00365781" w:rsidRDefault="00C502AA" w:rsidP="00F338DA">
            <w:pPr>
              <w:widowControl w:val="0"/>
              <w:autoSpaceDE w:val="0"/>
              <w:autoSpaceDN w:val="0"/>
              <w:bidi w:val="0"/>
              <w:adjustRightInd w:val="0"/>
              <w:rPr>
                <w:rFonts w:asciiTheme="minorBidi" w:eastAsiaTheme="minorHAnsi" w:hAnsiTheme="minorBidi" w:cstheme="minorBidi"/>
                <w:sz w:val="19"/>
                <w:szCs w:val="19"/>
              </w:rPr>
            </w:pPr>
            <w:r w:rsidRPr="00365781">
              <w:rPr>
                <w:rFonts w:asciiTheme="minorBidi" w:eastAsiaTheme="minorHAnsi" w:hAnsiTheme="minorBidi" w:cstheme="minorBidi"/>
                <w:sz w:val="19"/>
                <w:szCs w:val="19"/>
              </w:rPr>
              <w:t>Packing, Marking, Transportation Procedure</w:t>
            </w:r>
          </w:p>
        </w:tc>
        <w:tc>
          <w:tcPr>
            <w:tcW w:w="810" w:type="dxa"/>
            <w:vAlign w:val="center"/>
          </w:tcPr>
          <w:p w:rsidR="00C502AA" w:rsidRPr="00365781" w:rsidRDefault="00C502AA" w:rsidP="00F338DA">
            <w:pPr>
              <w:widowControl w:val="0"/>
              <w:autoSpaceDE w:val="0"/>
              <w:autoSpaceDN w:val="0"/>
              <w:bidi w:val="0"/>
              <w:adjustRightInd w:val="0"/>
              <w:jc w:val="center"/>
              <w:rPr>
                <w:rFonts w:asciiTheme="minorBidi" w:eastAsiaTheme="minorHAnsi" w:hAnsiTheme="minorBidi" w:cstheme="minorBidi"/>
                <w:sz w:val="19"/>
                <w:szCs w:val="19"/>
              </w:rPr>
            </w:pPr>
            <w:r>
              <w:rPr>
                <w:rFonts w:asciiTheme="minorBidi" w:eastAsiaTheme="minorHAnsi" w:hAnsiTheme="minorBidi" w:cstheme="minorBidi"/>
                <w:sz w:val="19"/>
                <w:szCs w:val="19"/>
              </w:rPr>
              <w:t>-</w:t>
            </w:r>
          </w:p>
        </w:tc>
      </w:tr>
    </w:tbl>
    <w:p w:rsidR="00B17AF5" w:rsidRDefault="00B17AF5" w:rsidP="00B17AF5">
      <w:pPr>
        <w:rPr>
          <w:rFonts w:eastAsiaTheme="minorHAnsi"/>
          <w:lang w:val="en-GB"/>
        </w:rPr>
      </w:pPr>
    </w:p>
    <w:p w:rsidR="00B17AF5" w:rsidRDefault="00B17AF5" w:rsidP="00B17AF5">
      <w:pPr>
        <w:rPr>
          <w:rFonts w:eastAsiaTheme="minorHAnsi"/>
          <w:lang w:val="en-GB"/>
        </w:rPr>
      </w:pPr>
    </w:p>
    <w:p w:rsidR="00DE2F51" w:rsidRDefault="00DE2F51" w:rsidP="00B17AF5">
      <w:pPr>
        <w:rPr>
          <w:rFonts w:eastAsiaTheme="minorHAnsi"/>
          <w:lang w:val="en-GB"/>
        </w:rPr>
      </w:pPr>
    </w:p>
    <w:p w:rsidR="00DE2F51" w:rsidRDefault="00DE2F51" w:rsidP="00B17AF5">
      <w:pPr>
        <w:rPr>
          <w:rFonts w:eastAsiaTheme="minorHAnsi"/>
          <w:lang w:val="en-GB"/>
        </w:rPr>
      </w:pPr>
    </w:p>
    <w:p w:rsidR="000F358E" w:rsidRDefault="000F358E" w:rsidP="00B17AF5">
      <w:pPr>
        <w:rPr>
          <w:rFonts w:eastAsiaTheme="minorHAnsi"/>
          <w:lang w:val="en-GB"/>
        </w:rPr>
      </w:pPr>
    </w:p>
    <w:p w:rsidR="000F358E" w:rsidRDefault="000F358E" w:rsidP="00B17AF5">
      <w:pPr>
        <w:rPr>
          <w:rFonts w:eastAsiaTheme="minorHAnsi"/>
          <w:lang w:val="en-GB"/>
        </w:rPr>
      </w:pPr>
    </w:p>
    <w:p w:rsidR="000F358E" w:rsidRDefault="000F358E" w:rsidP="00B17AF5">
      <w:pPr>
        <w:rPr>
          <w:rFonts w:eastAsiaTheme="minorHAnsi"/>
          <w:lang w:val="en-GB"/>
        </w:rPr>
      </w:pPr>
    </w:p>
    <w:p w:rsidR="000F358E" w:rsidRDefault="000F358E" w:rsidP="00B17AF5">
      <w:pPr>
        <w:rPr>
          <w:rFonts w:eastAsiaTheme="minorHAnsi"/>
          <w:lang w:val="en-GB"/>
        </w:rPr>
      </w:pPr>
    </w:p>
    <w:p w:rsidR="000F358E" w:rsidRDefault="000F358E" w:rsidP="00B17AF5">
      <w:pPr>
        <w:rPr>
          <w:rFonts w:eastAsiaTheme="minorHAnsi"/>
          <w:lang w:val="en-GB"/>
        </w:rPr>
      </w:pPr>
    </w:p>
    <w:p w:rsidR="000F358E" w:rsidRDefault="000F358E" w:rsidP="00B17AF5">
      <w:pPr>
        <w:rPr>
          <w:rFonts w:eastAsiaTheme="minorHAnsi"/>
          <w:lang w:val="en-GB"/>
        </w:rPr>
      </w:pPr>
    </w:p>
    <w:p w:rsidR="000F358E" w:rsidRDefault="000F358E" w:rsidP="00B17AF5">
      <w:pPr>
        <w:rPr>
          <w:rFonts w:eastAsiaTheme="minorHAnsi"/>
          <w:lang w:val="en-GB"/>
        </w:rPr>
      </w:pPr>
    </w:p>
    <w:p w:rsidR="000F358E" w:rsidRDefault="000F358E" w:rsidP="00B17AF5">
      <w:pPr>
        <w:rPr>
          <w:rFonts w:eastAsiaTheme="minorHAnsi"/>
          <w:lang w:val="en-GB"/>
        </w:rPr>
      </w:pPr>
    </w:p>
    <w:p w:rsidR="000F358E" w:rsidRDefault="000F358E" w:rsidP="00B17AF5">
      <w:pPr>
        <w:rPr>
          <w:rFonts w:eastAsiaTheme="minorHAnsi"/>
          <w:lang w:val="en-GB"/>
        </w:rPr>
      </w:pPr>
    </w:p>
    <w:p w:rsidR="000F358E" w:rsidRDefault="000F358E" w:rsidP="00B17AF5">
      <w:pPr>
        <w:rPr>
          <w:rFonts w:eastAsiaTheme="minorHAnsi"/>
          <w:lang w:val="en-GB"/>
        </w:rPr>
      </w:pPr>
    </w:p>
    <w:p w:rsidR="000F358E" w:rsidRDefault="000F358E" w:rsidP="00B17AF5">
      <w:pPr>
        <w:rPr>
          <w:rFonts w:eastAsiaTheme="minorHAnsi"/>
          <w:lang w:val="en-GB"/>
        </w:rPr>
      </w:pPr>
    </w:p>
    <w:p w:rsidR="000F358E" w:rsidRDefault="000F358E" w:rsidP="00B17AF5">
      <w:pPr>
        <w:rPr>
          <w:rFonts w:eastAsiaTheme="minorHAnsi"/>
          <w:lang w:val="en-GB"/>
        </w:rPr>
      </w:pPr>
    </w:p>
    <w:p w:rsidR="000F358E" w:rsidRDefault="000F358E" w:rsidP="00B17AF5">
      <w:pPr>
        <w:rPr>
          <w:rFonts w:eastAsiaTheme="minorHAnsi"/>
          <w:lang w:val="en-GB"/>
        </w:rPr>
      </w:pPr>
    </w:p>
    <w:p w:rsidR="000F358E" w:rsidRDefault="000F358E" w:rsidP="00B17AF5">
      <w:pPr>
        <w:rPr>
          <w:rFonts w:eastAsiaTheme="minorHAnsi"/>
          <w:lang w:val="en-GB"/>
        </w:rPr>
      </w:pPr>
    </w:p>
    <w:p w:rsidR="00DE2F51" w:rsidRDefault="00DE2F51" w:rsidP="00B17AF5">
      <w:pPr>
        <w:rPr>
          <w:rFonts w:eastAsiaTheme="minorHAnsi"/>
          <w:lang w:val="en-GB"/>
        </w:rPr>
      </w:pPr>
    </w:p>
    <w:p w:rsidR="00B17AF5" w:rsidRPr="00B17AF5" w:rsidRDefault="00B17AF5" w:rsidP="00B17AF5">
      <w:pPr>
        <w:rPr>
          <w:rFonts w:eastAsiaTheme="minorHAnsi"/>
          <w:lang w:val="en-GB"/>
        </w:rPr>
      </w:pPr>
    </w:p>
    <w:p w:rsidR="00687E14" w:rsidRPr="00B274C0" w:rsidRDefault="00687E14" w:rsidP="00687E14">
      <w:pPr>
        <w:pStyle w:val="Heading1"/>
        <w:spacing w:before="0"/>
        <w:rPr>
          <w:rFonts w:eastAsiaTheme="majorEastAsia"/>
          <w:u w:val="single"/>
        </w:rPr>
      </w:pPr>
      <w:bookmarkStart w:id="87" w:name="_Toc272928622"/>
      <w:bookmarkStart w:id="88" w:name="_Toc273182420"/>
      <w:bookmarkStart w:id="89" w:name="_Toc12468109"/>
      <w:bookmarkStart w:id="90" w:name="_Toc13909575"/>
      <w:bookmarkStart w:id="91" w:name="_Toc111984148"/>
      <w:r w:rsidRPr="00B274C0">
        <w:rPr>
          <w:rFonts w:eastAsiaTheme="majorEastAsia"/>
          <w:u w:val="single"/>
        </w:rPr>
        <w:lastRenderedPageBreak/>
        <w:t>ATTACHMENT 2</w:t>
      </w:r>
      <w:bookmarkEnd w:id="87"/>
      <w:bookmarkEnd w:id="88"/>
      <w:bookmarkEnd w:id="89"/>
      <w:bookmarkEnd w:id="90"/>
      <w:bookmarkEnd w:id="91"/>
    </w:p>
    <w:p w:rsidR="0042797A" w:rsidRPr="00981147" w:rsidRDefault="00687E14" w:rsidP="00981147">
      <w:pPr>
        <w:pStyle w:val="Heading2"/>
        <w:spacing w:before="0"/>
        <w:rPr>
          <w:rFonts w:eastAsiaTheme="minorHAnsi"/>
          <w:u w:val="single"/>
        </w:rPr>
      </w:pPr>
      <w:r w:rsidRPr="00B274C0">
        <w:rPr>
          <w:rFonts w:eastAsiaTheme="minorHAnsi"/>
          <w:u w:val="single"/>
        </w:rPr>
        <w:t xml:space="preserve"> </w:t>
      </w:r>
      <w:bookmarkStart w:id="92" w:name="_Toc13909576"/>
      <w:bookmarkStart w:id="93" w:name="_Toc111984149"/>
      <w:r w:rsidRPr="00B274C0">
        <w:rPr>
          <w:rFonts w:eastAsiaTheme="minorHAnsi"/>
          <w:u w:val="single"/>
        </w:rPr>
        <w:t xml:space="preserve">VENDOR DOCUMENTS </w:t>
      </w:r>
      <w:r>
        <w:rPr>
          <w:rFonts w:eastAsiaTheme="minorHAnsi"/>
          <w:u w:val="single"/>
        </w:rPr>
        <w:t xml:space="preserve">MIN. </w:t>
      </w:r>
      <w:r w:rsidRPr="00B274C0">
        <w:rPr>
          <w:rFonts w:eastAsiaTheme="minorHAnsi"/>
          <w:u w:val="single"/>
        </w:rPr>
        <w:t>REQUIREMENT</w:t>
      </w:r>
      <w:bookmarkEnd w:id="92"/>
      <w:bookmarkEnd w:id="93"/>
      <w:r>
        <w:rPr>
          <w:rFonts w:eastAsiaTheme="minorHAnsi"/>
          <w:u w:val="single"/>
        </w:rPr>
        <w:t xml:space="preserve"> </w:t>
      </w:r>
    </w:p>
    <w:tbl>
      <w:tblPr>
        <w:tblW w:w="108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7" w:type="dxa"/>
          <w:right w:w="37" w:type="dxa"/>
        </w:tblCellMar>
        <w:tblLook w:val="0000" w:firstRow="0" w:lastRow="0" w:firstColumn="0" w:lastColumn="0" w:noHBand="0" w:noVBand="0"/>
      </w:tblPr>
      <w:tblGrid>
        <w:gridCol w:w="712"/>
        <w:gridCol w:w="4369"/>
        <w:gridCol w:w="965"/>
        <w:gridCol w:w="714"/>
        <w:gridCol w:w="1170"/>
        <w:gridCol w:w="846"/>
        <w:gridCol w:w="740"/>
        <w:gridCol w:w="1323"/>
      </w:tblGrid>
      <w:tr w:rsidR="0042797A" w:rsidRPr="00A43B56" w:rsidTr="00981147">
        <w:trPr>
          <w:cantSplit/>
          <w:trHeight w:val="463"/>
          <w:tblHeader/>
          <w:jc w:val="center"/>
        </w:trPr>
        <w:tc>
          <w:tcPr>
            <w:tcW w:w="712" w:type="dxa"/>
            <w:vMerge w:val="restart"/>
            <w:shd w:val="clear" w:color="auto" w:fill="F2DBDB" w:themeFill="accent2" w:themeFillTint="33"/>
            <w:vAlign w:val="center"/>
          </w:tcPr>
          <w:p w:rsidR="0042797A" w:rsidRPr="003278B6" w:rsidRDefault="0042797A" w:rsidP="00981147">
            <w:pPr>
              <w:tabs>
                <w:tab w:val="left" w:pos="570"/>
              </w:tabs>
              <w:ind w:left="56" w:right="112"/>
              <w:jc w:val="center"/>
              <w:rPr>
                <w:rFonts w:asciiTheme="minorBidi" w:hAnsiTheme="minorBidi" w:cstheme="minorBidi"/>
                <w:b/>
                <w:bCs/>
                <w:szCs w:val="20"/>
              </w:rPr>
            </w:pPr>
            <w:r w:rsidRPr="003278B6">
              <w:rPr>
                <w:rFonts w:asciiTheme="minorBidi" w:hAnsiTheme="minorBidi" w:cstheme="minorBidi"/>
                <w:b/>
                <w:bCs/>
                <w:szCs w:val="20"/>
              </w:rPr>
              <w:t>NO.</w:t>
            </w:r>
          </w:p>
        </w:tc>
        <w:tc>
          <w:tcPr>
            <w:tcW w:w="4369" w:type="dxa"/>
            <w:vMerge w:val="restart"/>
            <w:shd w:val="clear" w:color="auto" w:fill="F2DBDB" w:themeFill="accent2" w:themeFillTint="33"/>
            <w:vAlign w:val="center"/>
          </w:tcPr>
          <w:p w:rsidR="0042797A" w:rsidRPr="003278B6" w:rsidRDefault="0042797A" w:rsidP="00981147">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DESCRIPTION</w:t>
            </w:r>
          </w:p>
        </w:tc>
        <w:tc>
          <w:tcPr>
            <w:tcW w:w="965" w:type="dxa"/>
            <w:shd w:val="clear" w:color="auto" w:fill="F2DBDB" w:themeFill="accent2" w:themeFillTint="33"/>
            <w:vAlign w:val="center"/>
          </w:tcPr>
          <w:p w:rsidR="0042797A" w:rsidRPr="003278B6" w:rsidRDefault="0042797A" w:rsidP="00981147">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WITH BID</w:t>
            </w:r>
          </w:p>
        </w:tc>
        <w:tc>
          <w:tcPr>
            <w:tcW w:w="3470" w:type="dxa"/>
            <w:gridSpan w:val="4"/>
            <w:shd w:val="clear" w:color="auto" w:fill="F2DBDB" w:themeFill="accent2" w:themeFillTint="33"/>
            <w:vAlign w:val="center"/>
          </w:tcPr>
          <w:p w:rsidR="0042797A" w:rsidRPr="003278B6" w:rsidRDefault="0042797A" w:rsidP="00981147">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AFTER ORDERING</w:t>
            </w:r>
          </w:p>
        </w:tc>
        <w:tc>
          <w:tcPr>
            <w:tcW w:w="1323" w:type="dxa"/>
            <w:vMerge w:val="restart"/>
            <w:shd w:val="clear" w:color="auto" w:fill="F2DBDB" w:themeFill="accent2" w:themeFillTint="33"/>
            <w:vAlign w:val="center"/>
          </w:tcPr>
          <w:p w:rsidR="0042797A" w:rsidRPr="003278B6" w:rsidRDefault="0042797A" w:rsidP="00981147">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AT THE FINAL</w:t>
            </w:r>
          </w:p>
          <w:p w:rsidR="0042797A" w:rsidRPr="003278B6" w:rsidRDefault="0042797A" w:rsidP="00981147">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INSPECTION</w:t>
            </w:r>
          </w:p>
          <w:p w:rsidR="0042797A" w:rsidRPr="003278B6" w:rsidRDefault="0042797A" w:rsidP="00981147">
            <w:pPr>
              <w:tabs>
                <w:tab w:val="left" w:pos="570"/>
              </w:tabs>
              <w:spacing w:line="158" w:lineRule="atLeast"/>
              <w:jc w:val="center"/>
              <w:rPr>
                <w:rFonts w:asciiTheme="minorBidi" w:hAnsiTheme="minorBidi" w:cstheme="minorBidi"/>
                <w:b/>
                <w:bCs/>
                <w:szCs w:val="20"/>
              </w:rPr>
            </w:pPr>
            <w:r w:rsidRPr="003278B6">
              <w:rPr>
                <w:rFonts w:asciiTheme="minorBidi" w:hAnsiTheme="minorBidi" w:cstheme="minorBidi"/>
                <w:b/>
                <w:bCs/>
                <w:szCs w:val="20"/>
              </w:rPr>
              <w:t>(4)</w:t>
            </w:r>
          </w:p>
        </w:tc>
      </w:tr>
      <w:tr w:rsidR="0042797A" w:rsidRPr="00A43B56" w:rsidTr="00981147">
        <w:trPr>
          <w:cantSplit/>
          <w:trHeight w:val="543"/>
          <w:tblHeader/>
          <w:jc w:val="center"/>
        </w:trPr>
        <w:tc>
          <w:tcPr>
            <w:tcW w:w="712" w:type="dxa"/>
            <w:vMerge/>
            <w:vAlign w:val="center"/>
          </w:tcPr>
          <w:p w:rsidR="0042797A" w:rsidRPr="003278B6" w:rsidRDefault="0042797A" w:rsidP="00981147">
            <w:pPr>
              <w:tabs>
                <w:tab w:val="left" w:pos="570"/>
              </w:tabs>
              <w:ind w:left="56" w:right="112"/>
              <w:jc w:val="center"/>
              <w:rPr>
                <w:rFonts w:asciiTheme="minorBidi" w:hAnsiTheme="minorBidi" w:cstheme="minorBidi"/>
                <w:szCs w:val="20"/>
              </w:rPr>
            </w:pPr>
          </w:p>
        </w:tc>
        <w:tc>
          <w:tcPr>
            <w:tcW w:w="4369" w:type="dxa"/>
            <w:vMerge/>
            <w:vAlign w:val="center"/>
          </w:tcPr>
          <w:p w:rsidR="0042797A" w:rsidRPr="003278B6" w:rsidRDefault="0042797A" w:rsidP="00981147">
            <w:pPr>
              <w:tabs>
                <w:tab w:val="left" w:pos="570"/>
              </w:tabs>
              <w:ind w:left="56" w:right="112"/>
              <w:jc w:val="center"/>
              <w:rPr>
                <w:rFonts w:asciiTheme="minorBidi" w:hAnsiTheme="minorBidi" w:cstheme="minorBidi"/>
                <w:szCs w:val="20"/>
              </w:rPr>
            </w:pPr>
          </w:p>
        </w:tc>
        <w:tc>
          <w:tcPr>
            <w:tcW w:w="965" w:type="dxa"/>
            <w:shd w:val="clear" w:color="auto" w:fill="F2DBDB" w:themeFill="accent2" w:themeFillTint="33"/>
            <w:vAlign w:val="center"/>
          </w:tcPr>
          <w:p w:rsidR="0042797A" w:rsidRPr="003278B6" w:rsidRDefault="0042797A" w:rsidP="00981147">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Q./TYPE</w:t>
            </w:r>
          </w:p>
          <w:p w:rsidR="0042797A" w:rsidRPr="003278B6" w:rsidRDefault="0042797A" w:rsidP="00981147">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(1)</w:t>
            </w:r>
          </w:p>
        </w:tc>
        <w:tc>
          <w:tcPr>
            <w:tcW w:w="714" w:type="dxa"/>
            <w:shd w:val="clear" w:color="auto" w:fill="F2DBDB" w:themeFill="accent2" w:themeFillTint="33"/>
            <w:vAlign w:val="center"/>
          </w:tcPr>
          <w:p w:rsidR="0042797A" w:rsidRPr="003278B6" w:rsidRDefault="0042797A" w:rsidP="00981147">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Q./TYPE</w:t>
            </w:r>
          </w:p>
          <w:p w:rsidR="0042797A" w:rsidRPr="003278B6" w:rsidRDefault="0042797A" w:rsidP="00981147">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(1)</w:t>
            </w:r>
          </w:p>
        </w:tc>
        <w:tc>
          <w:tcPr>
            <w:tcW w:w="1170" w:type="dxa"/>
            <w:shd w:val="clear" w:color="auto" w:fill="F2DBDB" w:themeFill="accent2" w:themeFillTint="33"/>
            <w:vAlign w:val="center"/>
          </w:tcPr>
          <w:p w:rsidR="0042797A" w:rsidRPr="003278B6" w:rsidRDefault="0042797A" w:rsidP="00981147">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 xml:space="preserve">DELIVERY DATE </w:t>
            </w:r>
            <w:r w:rsidRPr="003278B6">
              <w:rPr>
                <w:rFonts w:asciiTheme="minorBidi" w:hAnsiTheme="minorBidi" w:cstheme="minorBidi"/>
                <w:b/>
                <w:bCs/>
                <w:iCs/>
                <w:szCs w:val="20"/>
              </w:rPr>
              <w:t>(2)</w:t>
            </w:r>
          </w:p>
        </w:tc>
        <w:tc>
          <w:tcPr>
            <w:tcW w:w="846" w:type="dxa"/>
            <w:shd w:val="clear" w:color="auto" w:fill="F2DBDB" w:themeFill="accent2" w:themeFillTint="33"/>
            <w:vAlign w:val="center"/>
          </w:tcPr>
          <w:p w:rsidR="0042797A" w:rsidRPr="003278B6" w:rsidRDefault="0042797A" w:rsidP="00981147">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PURPOSE</w:t>
            </w:r>
          </w:p>
          <w:p w:rsidR="0042797A" w:rsidRPr="003278B6" w:rsidRDefault="0042797A" w:rsidP="00981147">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(3)</w:t>
            </w:r>
          </w:p>
        </w:tc>
        <w:tc>
          <w:tcPr>
            <w:tcW w:w="740" w:type="dxa"/>
            <w:shd w:val="clear" w:color="auto" w:fill="F2DBDB" w:themeFill="accent2" w:themeFillTint="33"/>
            <w:vAlign w:val="center"/>
          </w:tcPr>
          <w:p w:rsidR="0042797A" w:rsidRPr="003278B6" w:rsidRDefault="0042797A" w:rsidP="00981147">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FINAL</w:t>
            </w:r>
          </w:p>
          <w:p w:rsidR="0042797A" w:rsidRPr="003278B6" w:rsidRDefault="0042797A" w:rsidP="00981147">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ISSUE</w:t>
            </w:r>
          </w:p>
        </w:tc>
        <w:tc>
          <w:tcPr>
            <w:tcW w:w="1323" w:type="dxa"/>
            <w:vMerge/>
            <w:vAlign w:val="center"/>
          </w:tcPr>
          <w:p w:rsidR="0042797A" w:rsidRPr="003278B6" w:rsidRDefault="0042797A" w:rsidP="00981147">
            <w:pPr>
              <w:tabs>
                <w:tab w:val="left" w:pos="570"/>
              </w:tabs>
              <w:spacing w:line="158" w:lineRule="atLeast"/>
              <w:jc w:val="center"/>
              <w:rPr>
                <w:rFonts w:asciiTheme="minorBidi" w:hAnsiTheme="minorBidi" w:cstheme="minorBidi"/>
                <w:b/>
                <w:bCs/>
                <w:szCs w:val="20"/>
              </w:rPr>
            </w:pPr>
          </w:p>
        </w:tc>
      </w:tr>
      <w:tr w:rsidR="0042797A" w:rsidRPr="00A43B56" w:rsidTr="00981147">
        <w:trPr>
          <w:trHeight w:val="372"/>
          <w:jc w:val="center"/>
        </w:trPr>
        <w:tc>
          <w:tcPr>
            <w:tcW w:w="10839" w:type="dxa"/>
            <w:gridSpan w:val="8"/>
            <w:shd w:val="clear" w:color="auto" w:fill="B8CCE4" w:themeFill="accent1" w:themeFillTint="66"/>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b/>
                <w:szCs w:val="20"/>
              </w:rPr>
              <w:t>MANAGEMENT</w:t>
            </w:r>
          </w:p>
        </w:tc>
      </w:tr>
      <w:tr w:rsidR="0042797A" w:rsidRPr="00A43B56" w:rsidTr="00981147">
        <w:trPr>
          <w:trHeight w:val="372"/>
          <w:jc w:val="center"/>
        </w:trPr>
        <w:tc>
          <w:tcPr>
            <w:tcW w:w="712" w:type="dxa"/>
            <w:vAlign w:val="center"/>
          </w:tcPr>
          <w:p w:rsidR="0042797A" w:rsidRPr="003278B6" w:rsidRDefault="0042797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42797A" w:rsidRPr="0042797A" w:rsidRDefault="0042797A" w:rsidP="00981147">
            <w:pPr>
              <w:widowControl w:val="0"/>
              <w:bidi w:val="0"/>
              <w:spacing w:before="60" w:after="60"/>
              <w:rPr>
                <w:rFonts w:asciiTheme="minorBidi" w:eastAsia="¹ÙÅÁÃ¼" w:hAnsiTheme="minorBidi" w:cstheme="minorBidi"/>
                <w:szCs w:val="20"/>
              </w:rPr>
            </w:pPr>
            <w:r w:rsidRPr="0042797A">
              <w:rPr>
                <w:rFonts w:asciiTheme="minorBidi" w:eastAsia="¹ÙÅÁÃ¼" w:hAnsiTheme="minorBidi" w:cstheme="minorBidi"/>
                <w:szCs w:val="20"/>
              </w:rPr>
              <w:t>Vendor Document Index and Schedule</w:t>
            </w:r>
          </w:p>
          <w:p w:rsidR="0042797A" w:rsidRPr="0042797A" w:rsidRDefault="0042797A" w:rsidP="00981147">
            <w:pPr>
              <w:widowControl w:val="0"/>
              <w:bidi w:val="0"/>
              <w:spacing w:before="60" w:after="60"/>
              <w:rPr>
                <w:rFonts w:asciiTheme="minorBidi" w:eastAsia="¹ÙÅÁÃ¼" w:hAnsiTheme="minorBidi" w:cstheme="minorBidi"/>
                <w:szCs w:val="20"/>
                <w:u w:val="single"/>
              </w:rPr>
            </w:pPr>
            <w:r w:rsidRPr="0042797A">
              <w:rPr>
                <w:rFonts w:asciiTheme="minorBidi" w:eastAsia="¹ÙÅÁÃ¼" w:hAnsiTheme="minorBidi" w:cstheme="minorBidi"/>
                <w:szCs w:val="20"/>
                <w:u w:val="single"/>
              </w:rPr>
              <w:t>(See attachment 2)</w:t>
            </w:r>
          </w:p>
        </w:tc>
        <w:tc>
          <w:tcPr>
            <w:tcW w:w="965" w:type="dxa"/>
            <w:vAlign w:val="center"/>
          </w:tcPr>
          <w:p w:rsidR="0042797A" w:rsidRPr="003278B6" w:rsidRDefault="0042797A" w:rsidP="00981147">
            <w:pPr>
              <w:tabs>
                <w:tab w:val="left" w:pos="570"/>
              </w:tabs>
              <w:ind w:left="56" w:right="112"/>
              <w:jc w:val="center"/>
              <w:rPr>
                <w:rFonts w:asciiTheme="minorBidi" w:eastAsia="¹ÙÅÁÃ¼" w:hAnsiTheme="minorBidi" w:cstheme="minorBidi"/>
                <w:szCs w:val="20"/>
              </w:rPr>
            </w:pPr>
            <w:r w:rsidRPr="003278B6">
              <w:rPr>
                <w:rFonts w:asciiTheme="minorBidi" w:eastAsia="¹ÙÅÁÃ¼" w:hAnsiTheme="minorBidi" w:cstheme="minorBidi"/>
                <w:szCs w:val="20"/>
              </w:rPr>
              <w:t>4N</w:t>
            </w:r>
          </w:p>
        </w:tc>
        <w:tc>
          <w:tcPr>
            <w:tcW w:w="714"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2W</w:t>
            </w:r>
          </w:p>
        </w:tc>
        <w:tc>
          <w:tcPr>
            <w:tcW w:w="846"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42797A" w:rsidRPr="00A43B56" w:rsidTr="00981147">
        <w:trPr>
          <w:trHeight w:val="480"/>
          <w:jc w:val="center"/>
        </w:trPr>
        <w:tc>
          <w:tcPr>
            <w:tcW w:w="712" w:type="dxa"/>
            <w:vAlign w:val="center"/>
          </w:tcPr>
          <w:p w:rsidR="0042797A" w:rsidRPr="003278B6" w:rsidRDefault="0042797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42797A" w:rsidRPr="003278B6" w:rsidRDefault="0042797A" w:rsidP="00981147">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lang w:val="de-DE"/>
              </w:rPr>
              <w:t>Organization Brief</w:t>
            </w:r>
          </w:p>
        </w:tc>
        <w:tc>
          <w:tcPr>
            <w:tcW w:w="965" w:type="dxa"/>
            <w:vAlign w:val="center"/>
          </w:tcPr>
          <w:p w:rsidR="0042797A" w:rsidRPr="003278B6" w:rsidRDefault="000D0A34" w:rsidP="00981147">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42797A" w:rsidRPr="003278B6">
              <w:rPr>
                <w:rFonts w:asciiTheme="minorBidi" w:eastAsia="¹ÙÅÁÃ¼" w:hAnsiTheme="minorBidi" w:cstheme="minorBidi"/>
                <w:szCs w:val="20"/>
              </w:rPr>
              <w:t>N</w:t>
            </w:r>
          </w:p>
        </w:tc>
        <w:tc>
          <w:tcPr>
            <w:tcW w:w="714"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2W</w:t>
            </w:r>
          </w:p>
        </w:tc>
        <w:tc>
          <w:tcPr>
            <w:tcW w:w="846"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p>
        </w:tc>
      </w:tr>
      <w:tr w:rsidR="0042797A" w:rsidRPr="00A43B56" w:rsidTr="00981147">
        <w:trPr>
          <w:trHeight w:val="525"/>
          <w:jc w:val="center"/>
        </w:trPr>
        <w:tc>
          <w:tcPr>
            <w:tcW w:w="712" w:type="dxa"/>
            <w:vAlign w:val="center"/>
          </w:tcPr>
          <w:p w:rsidR="0042797A" w:rsidRPr="003278B6" w:rsidRDefault="0042797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42797A" w:rsidRPr="003278B6" w:rsidRDefault="0042797A" w:rsidP="00981147">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Schedule Level 1, 2, 3 &amp; 4 showing Engineering, Procurement, Fabrication, Inspection, Testing, and Delivery Plan.</w:t>
            </w:r>
          </w:p>
        </w:tc>
        <w:tc>
          <w:tcPr>
            <w:tcW w:w="965"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szCs w:val="20"/>
              </w:rPr>
              <w:t>4N</w:t>
            </w:r>
          </w:p>
        </w:tc>
        <w:tc>
          <w:tcPr>
            <w:tcW w:w="714"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3W</w:t>
            </w:r>
          </w:p>
        </w:tc>
        <w:tc>
          <w:tcPr>
            <w:tcW w:w="846"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42797A" w:rsidRPr="00A43B56" w:rsidTr="00981147">
        <w:trPr>
          <w:trHeight w:val="480"/>
          <w:jc w:val="center"/>
        </w:trPr>
        <w:tc>
          <w:tcPr>
            <w:tcW w:w="712" w:type="dxa"/>
            <w:vAlign w:val="center"/>
          </w:tcPr>
          <w:p w:rsidR="0042797A" w:rsidRPr="003278B6" w:rsidRDefault="0042797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42797A" w:rsidRPr="003278B6" w:rsidRDefault="0042797A" w:rsidP="00981147">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Physically Progress Report (Every 2 Weeks))</w:t>
            </w:r>
          </w:p>
        </w:tc>
        <w:tc>
          <w:tcPr>
            <w:tcW w:w="965"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p>
        </w:tc>
        <w:tc>
          <w:tcPr>
            <w:tcW w:w="714"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2W</w:t>
            </w:r>
          </w:p>
        </w:tc>
        <w:tc>
          <w:tcPr>
            <w:tcW w:w="846"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p>
        </w:tc>
      </w:tr>
      <w:tr w:rsidR="0042797A" w:rsidRPr="00A43B56" w:rsidTr="00981147">
        <w:trPr>
          <w:trHeight w:val="480"/>
          <w:jc w:val="center"/>
        </w:trPr>
        <w:tc>
          <w:tcPr>
            <w:tcW w:w="712" w:type="dxa"/>
            <w:vAlign w:val="center"/>
          </w:tcPr>
          <w:p w:rsidR="0042797A" w:rsidRPr="003278B6" w:rsidRDefault="0042797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42797A" w:rsidRPr="003278B6" w:rsidRDefault="0042797A" w:rsidP="00981147">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Project Organization Chart</w:t>
            </w:r>
          </w:p>
        </w:tc>
        <w:tc>
          <w:tcPr>
            <w:tcW w:w="965" w:type="dxa"/>
            <w:vAlign w:val="center"/>
          </w:tcPr>
          <w:p w:rsidR="0042797A" w:rsidRPr="003278B6" w:rsidRDefault="000D0A34" w:rsidP="00981147">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42797A" w:rsidRPr="003278B6">
              <w:rPr>
                <w:rFonts w:asciiTheme="minorBidi" w:eastAsia="¹ÙÅÁÃ¼" w:hAnsiTheme="minorBidi" w:cstheme="minorBidi"/>
                <w:szCs w:val="20"/>
              </w:rPr>
              <w:t>N</w:t>
            </w:r>
          </w:p>
        </w:tc>
        <w:tc>
          <w:tcPr>
            <w:tcW w:w="714"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2W</w:t>
            </w:r>
          </w:p>
        </w:tc>
        <w:tc>
          <w:tcPr>
            <w:tcW w:w="846"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42797A" w:rsidRPr="00A43B56" w:rsidTr="00981147">
        <w:trPr>
          <w:trHeight w:val="480"/>
          <w:jc w:val="center"/>
        </w:trPr>
        <w:tc>
          <w:tcPr>
            <w:tcW w:w="712" w:type="dxa"/>
            <w:vAlign w:val="center"/>
          </w:tcPr>
          <w:p w:rsidR="0042797A" w:rsidRPr="003278B6" w:rsidRDefault="0042797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42797A" w:rsidRPr="003278B6" w:rsidRDefault="0042797A" w:rsidP="00981147">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Reference List</w:t>
            </w:r>
          </w:p>
        </w:tc>
        <w:tc>
          <w:tcPr>
            <w:tcW w:w="965" w:type="dxa"/>
            <w:vAlign w:val="center"/>
          </w:tcPr>
          <w:p w:rsidR="0042797A" w:rsidRPr="003278B6" w:rsidRDefault="000D0A34" w:rsidP="00981147">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42797A" w:rsidRPr="003278B6">
              <w:rPr>
                <w:rFonts w:asciiTheme="minorBidi" w:eastAsia="¹ÙÅÁÃ¼" w:hAnsiTheme="minorBidi" w:cstheme="minorBidi"/>
                <w:szCs w:val="20"/>
              </w:rPr>
              <w:t>N</w:t>
            </w:r>
          </w:p>
        </w:tc>
        <w:tc>
          <w:tcPr>
            <w:tcW w:w="714"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2W</w:t>
            </w:r>
          </w:p>
        </w:tc>
        <w:tc>
          <w:tcPr>
            <w:tcW w:w="846"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p>
        </w:tc>
      </w:tr>
      <w:tr w:rsidR="0042797A" w:rsidRPr="00A43B56" w:rsidTr="00981147">
        <w:trPr>
          <w:trHeight w:val="480"/>
          <w:jc w:val="center"/>
        </w:trPr>
        <w:tc>
          <w:tcPr>
            <w:tcW w:w="712" w:type="dxa"/>
            <w:vAlign w:val="center"/>
          </w:tcPr>
          <w:p w:rsidR="0042797A" w:rsidRPr="003278B6" w:rsidRDefault="0042797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42797A" w:rsidRPr="003278B6" w:rsidRDefault="0042797A" w:rsidP="00981147">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Vendor Catalogue</w:t>
            </w:r>
          </w:p>
        </w:tc>
        <w:tc>
          <w:tcPr>
            <w:tcW w:w="965" w:type="dxa"/>
            <w:vAlign w:val="center"/>
          </w:tcPr>
          <w:p w:rsidR="0042797A" w:rsidRPr="003278B6" w:rsidRDefault="000D0A34" w:rsidP="00981147">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42797A" w:rsidRPr="003278B6">
              <w:rPr>
                <w:rFonts w:asciiTheme="minorBidi" w:eastAsia="¹ÙÅÁÃ¼" w:hAnsiTheme="minorBidi" w:cstheme="minorBidi"/>
                <w:szCs w:val="20"/>
              </w:rPr>
              <w:t>N</w:t>
            </w:r>
          </w:p>
        </w:tc>
        <w:tc>
          <w:tcPr>
            <w:tcW w:w="714"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2W</w:t>
            </w:r>
          </w:p>
        </w:tc>
        <w:tc>
          <w:tcPr>
            <w:tcW w:w="846"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42797A" w:rsidRPr="00A43B56" w:rsidTr="00981147">
        <w:trPr>
          <w:trHeight w:val="615"/>
          <w:jc w:val="center"/>
        </w:trPr>
        <w:tc>
          <w:tcPr>
            <w:tcW w:w="10839" w:type="dxa"/>
            <w:gridSpan w:val="8"/>
            <w:shd w:val="clear" w:color="auto" w:fill="B8CCE4" w:themeFill="accent1" w:themeFillTint="66"/>
            <w:vAlign w:val="center"/>
          </w:tcPr>
          <w:p w:rsidR="0042797A" w:rsidRPr="003278B6" w:rsidRDefault="0042797A" w:rsidP="00981147">
            <w:pPr>
              <w:tabs>
                <w:tab w:val="left" w:pos="570"/>
              </w:tabs>
              <w:ind w:left="56" w:right="112"/>
              <w:jc w:val="center"/>
              <w:rPr>
                <w:rFonts w:asciiTheme="minorBidi" w:eastAsia="¹ÙÅÁÃ¼" w:hAnsiTheme="minorBidi" w:cstheme="minorBidi"/>
                <w:b/>
                <w:szCs w:val="20"/>
              </w:rPr>
            </w:pPr>
            <w:r w:rsidRPr="003278B6">
              <w:rPr>
                <w:rFonts w:asciiTheme="minorBidi" w:eastAsia="¹ÙÅÁÃ¼" w:hAnsiTheme="minorBidi" w:cstheme="minorBidi"/>
                <w:b/>
                <w:szCs w:val="20"/>
              </w:rPr>
              <w:t>HSE</w:t>
            </w:r>
          </w:p>
        </w:tc>
      </w:tr>
      <w:tr w:rsidR="0042797A" w:rsidRPr="00A43B56" w:rsidTr="00981147">
        <w:trPr>
          <w:trHeight w:val="480"/>
          <w:jc w:val="center"/>
        </w:trPr>
        <w:tc>
          <w:tcPr>
            <w:tcW w:w="712" w:type="dxa"/>
            <w:vAlign w:val="center"/>
          </w:tcPr>
          <w:p w:rsidR="0042797A" w:rsidRPr="003278B6" w:rsidRDefault="0042797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42797A" w:rsidRPr="003278B6" w:rsidRDefault="0042797A" w:rsidP="00981147">
            <w:pPr>
              <w:tabs>
                <w:tab w:val="left" w:pos="570"/>
              </w:tabs>
              <w:ind w:left="56" w:right="112"/>
              <w:jc w:val="right"/>
              <w:rPr>
                <w:rFonts w:asciiTheme="minorBidi" w:hAnsiTheme="minorBidi" w:cstheme="minorBidi"/>
                <w:szCs w:val="20"/>
              </w:rPr>
            </w:pPr>
            <w:r w:rsidRPr="003278B6">
              <w:rPr>
                <w:rFonts w:asciiTheme="minorBidi" w:eastAsia="¹ÙÅÁÃ¼" w:hAnsiTheme="minorBidi" w:cstheme="minorBidi"/>
                <w:szCs w:val="20"/>
              </w:rPr>
              <w:t>HSE Procedure</w:t>
            </w:r>
          </w:p>
        </w:tc>
        <w:tc>
          <w:tcPr>
            <w:tcW w:w="965"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p>
        </w:tc>
        <w:tc>
          <w:tcPr>
            <w:tcW w:w="714"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42797A" w:rsidRPr="00A43B56" w:rsidTr="00981147">
        <w:trPr>
          <w:trHeight w:val="480"/>
          <w:jc w:val="center"/>
        </w:trPr>
        <w:tc>
          <w:tcPr>
            <w:tcW w:w="10839" w:type="dxa"/>
            <w:gridSpan w:val="8"/>
            <w:shd w:val="clear" w:color="auto" w:fill="B8CCE4" w:themeFill="accent1" w:themeFillTint="66"/>
            <w:vAlign w:val="center"/>
          </w:tcPr>
          <w:p w:rsidR="0042797A" w:rsidRPr="003278B6" w:rsidRDefault="0042797A" w:rsidP="00981147">
            <w:pPr>
              <w:tabs>
                <w:tab w:val="left" w:pos="570"/>
              </w:tabs>
              <w:ind w:left="56" w:right="112"/>
              <w:jc w:val="center"/>
              <w:rPr>
                <w:rFonts w:asciiTheme="minorBidi" w:eastAsia="¹ÙÅÁÃ¼" w:hAnsiTheme="minorBidi" w:cstheme="minorBidi"/>
                <w:b/>
                <w:szCs w:val="20"/>
              </w:rPr>
            </w:pPr>
            <w:r w:rsidRPr="003278B6">
              <w:rPr>
                <w:rFonts w:asciiTheme="minorBidi" w:eastAsia="¹ÙÅÁÃ¼" w:hAnsiTheme="minorBidi" w:cstheme="minorBidi"/>
                <w:b/>
                <w:szCs w:val="20"/>
              </w:rPr>
              <w:t>ENGINEERING</w:t>
            </w:r>
          </w:p>
        </w:tc>
      </w:tr>
      <w:tr w:rsidR="0042797A" w:rsidRPr="00A43B56" w:rsidTr="00981147">
        <w:trPr>
          <w:trHeight w:val="480"/>
          <w:jc w:val="center"/>
        </w:trPr>
        <w:tc>
          <w:tcPr>
            <w:tcW w:w="712" w:type="dxa"/>
            <w:vAlign w:val="center"/>
          </w:tcPr>
          <w:p w:rsidR="0042797A" w:rsidRPr="003278B6" w:rsidRDefault="0042797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42797A" w:rsidRPr="003278B6" w:rsidRDefault="0042797A" w:rsidP="00981147">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Specifications/Data Sheets (Completed)</w:t>
            </w:r>
          </w:p>
        </w:tc>
        <w:tc>
          <w:tcPr>
            <w:tcW w:w="965"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p>
        </w:tc>
        <w:tc>
          <w:tcPr>
            <w:tcW w:w="714"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42797A" w:rsidRPr="00A43B56" w:rsidTr="00981147">
        <w:trPr>
          <w:trHeight w:val="480"/>
          <w:jc w:val="center"/>
        </w:trPr>
        <w:tc>
          <w:tcPr>
            <w:tcW w:w="712" w:type="dxa"/>
            <w:vAlign w:val="center"/>
          </w:tcPr>
          <w:p w:rsidR="0042797A" w:rsidRPr="003278B6" w:rsidRDefault="0042797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42797A" w:rsidRPr="003278B6" w:rsidRDefault="0042797A" w:rsidP="00981147">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Dimensional Outlines</w:t>
            </w:r>
          </w:p>
        </w:tc>
        <w:tc>
          <w:tcPr>
            <w:tcW w:w="965" w:type="dxa"/>
            <w:vAlign w:val="center"/>
          </w:tcPr>
          <w:p w:rsidR="0042797A" w:rsidRPr="003278B6" w:rsidRDefault="000D0A34" w:rsidP="00981147">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42797A" w:rsidRPr="003278B6">
              <w:rPr>
                <w:rFonts w:asciiTheme="minorBidi" w:eastAsia="¹ÙÅÁÃ¼" w:hAnsiTheme="minorBidi" w:cstheme="minorBidi"/>
                <w:szCs w:val="20"/>
              </w:rPr>
              <w:t>N</w:t>
            </w:r>
          </w:p>
        </w:tc>
        <w:tc>
          <w:tcPr>
            <w:tcW w:w="714"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42797A" w:rsidRPr="00A43B56" w:rsidTr="00981147">
        <w:trPr>
          <w:trHeight w:val="507"/>
          <w:jc w:val="center"/>
        </w:trPr>
        <w:tc>
          <w:tcPr>
            <w:tcW w:w="712" w:type="dxa"/>
            <w:vAlign w:val="center"/>
          </w:tcPr>
          <w:p w:rsidR="0042797A" w:rsidRPr="003278B6" w:rsidRDefault="0042797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42797A" w:rsidRPr="003278B6" w:rsidRDefault="0042797A" w:rsidP="00981147">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 xml:space="preserve">Mounting Details </w:t>
            </w:r>
          </w:p>
        </w:tc>
        <w:tc>
          <w:tcPr>
            <w:tcW w:w="965"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p>
        </w:tc>
        <w:tc>
          <w:tcPr>
            <w:tcW w:w="714"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42797A" w:rsidRPr="00A43B56" w:rsidTr="00981147">
        <w:trPr>
          <w:trHeight w:val="507"/>
          <w:jc w:val="center"/>
        </w:trPr>
        <w:tc>
          <w:tcPr>
            <w:tcW w:w="712" w:type="dxa"/>
            <w:vAlign w:val="center"/>
          </w:tcPr>
          <w:p w:rsidR="0042797A" w:rsidRPr="003278B6" w:rsidRDefault="0042797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42797A" w:rsidRPr="00635EB1" w:rsidRDefault="00981147" w:rsidP="00CC2980">
            <w:pPr>
              <w:tabs>
                <w:tab w:val="left" w:pos="570"/>
              </w:tabs>
              <w:bidi w:val="0"/>
              <w:ind w:left="56" w:right="112"/>
              <w:rPr>
                <w:rFonts w:asciiTheme="minorBidi" w:eastAsia="¹ÙÅÁÃ¼" w:hAnsiTheme="minorBidi" w:cstheme="minorBidi"/>
                <w:szCs w:val="20"/>
              </w:rPr>
            </w:pPr>
            <w:r w:rsidRPr="00CC2980">
              <w:rPr>
                <w:rFonts w:asciiTheme="minorBidi" w:eastAsia="¹ÙÅÁÃ¼" w:hAnsiTheme="minorBidi" w:cstheme="minorBidi"/>
                <w:szCs w:val="20"/>
              </w:rPr>
              <w:t>Engineering Design and Documentation, Sizing Calculation, Noise Calculation</w:t>
            </w:r>
            <w:r w:rsidRPr="0042797A">
              <w:rPr>
                <w:rFonts w:asciiTheme="minorBidi" w:eastAsia="¹ÙÅÁÃ¼" w:hAnsiTheme="minorBidi" w:cstheme="minorBidi"/>
                <w:szCs w:val="20"/>
                <w:highlight w:val="yellow"/>
              </w:rPr>
              <w:t xml:space="preserve"> </w:t>
            </w:r>
          </w:p>
        </w:tc>
        <w:tc>
          <w:tcPr>
            <w:tcW w:w="965" w:type="dxa"/>
            <w:vAlign w:val="center"/>
          </w:tcPr>
          <w:p w:rsidR="0042797A" w:rsidRPr="00635EB1" w:rsidRDefault="000D0A34" w:rsidP="00981147">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4N</w:t>
            </w:r>
          </w:p>
        </w:tc>
        <w:tc>
          <w:tcPr>
            <w:tcW w:w="714" w:type="dxa"/>
            <w:vAlign w:val="center"/>
          </w:tcPr>
          <w:p w:rsidR="0042797A" w:rsidRPr="00635EB1" w:rsidRDefault="0042797A" w:rsidP="00981147">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(5)</w:t>
            </w:r>
          </w:p>
        </w:tc>
        <w:tc>
          <w:tcPr>
            <w:tcW w:w="1170" w:type="dxa"/>
            <w:vAlign w:val="center"/>
          </w:tcPr>
          <w:p w:rsidR="0042797A" w:rsidRPr="00635EB1" w:rsidRDefault="0042797A" w:rsidP="00981147">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4W</w:t>
            </w:r>
          </w:p>
        </w:tc>
        <w:tc>
          <w:tcPr>
            <w:tcW w:w="846" w:type="dxa"/>
            <w:vAlign w:val="center"/>
          </w:tcPr>
          <w:p w:rsidR="0042797A" w:rsidRPr="00635EB1" w:rsidRDefault="0042797A" w:rsidP="00981147">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A</w:t>
            </w:r>
          </w:p>
        </w:tc>
        <w:tc>
          <w:tcPr>
            <w:tcW w:w="740" w:type="dxa"/>
            <w:vAlign w:val="center"/>
          </w:tcPr>
          <w:p w:rsidR="0042797A" w:rsidRPr="00635EB1" w:rsidRDefault="0042797A" w:rsidP="00981147">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(5)</w:t>
            </w:r>
          </w:p>
        </w:tc>
        <w:tc>
          <w:tcPr>
            <w:tcW w:w="1323" w:type="dxa"/>
            <w:vAlign w:val="center"/>
          </w:tcPr>
          <w:p w:rsidR="0042797A" w:rsidRPr="00635EB1" w:rsidRDefault="0042797A" w:rsidP="00981147">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X</w:t>
            </w:r>
          </w:p>
        </w:tc>
      </w:tr>
      <w:tr w:rsidR="004C609E" w:rsidRPr="00A43B56" w:rsidTr="00981147">
        <w:trPr>
          <w:trHeight w:val="507"/>
          <w:jc w:val="center"/>
        </w:trPr>
        <w:tc>
          <w:tcPr>
            <w:tcW w:w="712" w:type="dxa"/>
            <w:vAlign w:val="center"/>
          </w:tcPr>
          <w:p w:rsidR="004C609E" w:rsidRPr="003278B6" w:rsidRDefault="004C609E"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4C609E" w:rsidRPr="00CC2980" w:rsidRDefault="004C609E" w:rsidP="00CC2980">
            <w:pPr>
              <w:tabs>
                <w:tab w:val="left" w:pos="570"/>
              </w:tabs>
              <w:bidi w:val="0"/>
              <w:ind w:left="56" w:right="112"/>
              <w:rPr>
                <w:rFonts w:asciiTheme="minorBidi" w:eastAsia="¹ÙÅÁÃ¼" w:hAnsiTheme="minorBidi" w:cstheme="minorBidi"/>
                <w:szCs w:val="20"/>
              </w:rPr>
            </w:pPr>
            <w:r w:rsidRPr="00CC2980">
              <w:rPr>
                <w:rFonts w:asciiTheme="minorBidi" w:eastAsia="¹ÙÅÁÃ¼" w:hAnsiTheme="minorBidi" w:cstheme="minorBidi"/>
                <w:szCs w:val="20"/>
              </w:rPr>
              <w:t>Schematic Wiring and Tubing Diagram</w:t>
            </w:r>
          </w:p>
        </w:tc>
        <w:tc>
          <w:tcPr>
            <w:tcW w:w="965" w:type="dxa"/>
            <w:vAlign w:val="center"/>
          </w:tcPr>
          <w:p w:rsidR="004C609E" w:rsidRPr="00635EB1" w:rsidRDefault="004C609E" w:rsidP="00621F34">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4N</w:t>
            </w:r>
          </w:p>
        </w:tc>
        <w:tc>
          <w:tcPr>
            <w:tcW w:w="714" w:type="dxa"/>
            <w:vAlign w:val="center"/>
          </w:tcPr>
          <w:p w:rsidR="004C609E" w:rsidRPr="00635EB1" w:rsidRDefault="004C609E" w:rsidP="00621F34">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(5)</w:t>
            </w:r>
          </w:p>
        </w:tc>
        <w:tc>
          <w:tcPr>
            <w:tcW w:w="1170" w:type="dxa"/>
            <w:vAlign w:val="center"/>
          </w:tcPr>
          <w:p w:rsidR="004C609E" w:rsidRPr="00635EB1" w:rsidRDefault="004C609E" w:rsidP="00621F34">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4W</w:t>
            </w:r>
          </w:p>
        </w:tc>
        <w:tc>
          <w:tcPr>
            <w:tcW w:w="846" w:type="dxa"/>
            <w:vAlign w:val="center"/>
          </w:tcPr>
          <w:p w:rsidR="004C609E" w:rsidRPr="00635EB1" w:rsidRDefault="004C609E" w:rsidP="00621F34">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A</w:t>
            </w:r>
          </w:p>
        </w:tc>
        <w:tc>
          <w:tcPr>
            <w:tcW w:w="740" w:type="dxa"/>
            <w:vAlign w:val="center"/>
          </w:tcPr>
          <w:p w:rsidR="004C609E" w:rsidRPr="00635EB1" w:rsidRDefault="004C609E" w:rsidP="00621F34">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(5)</w:t>
            </w:r>
          </w:p>
        </w:tc>
        <w:tc>
          <w:tcPr>
            <w:tcW w:w="1323" w:type="dxa"/>
            <w:vAlign w:val="center"/>
          </w:tcPr>
          <w:p w:rsidR="004C609E" w:rsidRPr="00635EB1" w:rsidRDefault="004C609E" w:rsidP="00621F34">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X</w:t>
            </w:r>
          </w:p>
        </w:tc>
      </w:tr>
      <w:tr w:rsidR="00CC2980" w:rsidRPr="00A43B56" w:rsidTr="00981147">
        <w:trPr>
          <w:trHeight w:val="507"/>
          <w:jc w:val="center"/>
        </w:trPr>
        <w:tc>
          <w:tcPr>
            <w:tcW w:w="712" w:type="dxa"/>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CC2980" w:rsidRPr="00CC2980" w:rsidRDefault="00CC2980" w:rsidP="00CC2980">
            <w:pPr>
              <w:tabs>
                <w:tab w:val="left" w:pos="570"/>
              </w:tabs>
              <w:bidi w:val="0"/>
              <w:ind w:left="56" w:right="112"/>
              <w:rPr>
                <w:rFonts w:asciiTheme="minorBidi" w:eastAsia="¹ÙÅÁÃ¼" w:hAnsiTheme="minorBidi" w:cstheme="minorBidi"/>
                <w:szCs w:val="20"/>
              </w:rPr>
            </w:pPr>
            <w:r w:rsidRPr="00CC2980">
              <w:rPr>
                <w:rFonts w:asciiTheme="minorBidi" w:eastAsia="¹ÙÅÁÃ¼" w:hAnsiTheme="minorBidi" w:cstheme="minorBidi"/>
                <w:szCs w:val="20"/>
              </w:rPr>
              <w:t>Electric Power &amp; Utility Consumption List</w:t>
            </w:r>
          </w:p>
        </w:tc>
        <w:tc>
          <w:tcPr>
            <w:tcW w:w="965" w:type="dxa"/>
            <w:vAlign w:val="center"/>
          </w:tcPr>
          <w:p w:rsidR="00CC2980" w:rsidRPr="00635EB1" w:rsidRDefault="00CC2980" w:rsidP="00C947BD">
            <w:pPr>
              <w:tabs>
                <w:tab w:val="left" w:pos="570"/>
              </w:tabs>
              <w:ind w:left="56" w:right="112"/>
              <w:jc w:val="center"/>
              <w:rPr>
                <w:rFonts w:asciiTheme="minorBidi" w:hAnsiTheme="minorBidi" w:cstheme="minorBidi"/>
                <w:szCs w:val="20"/>
              </w:rPr>
            </w:pPr>
          </w:p>
        </w:tc>
        <w:tc>
          <w:tcPr>
            <w:tcW w:w="714" w:type="dxa"/>
            <w:vAlign w:val="center"/>
          </w:tcPr>
          <w:p w:rsidR="00CC2980" w:rsidRPr="00635EB1" w:rsidRDefault="00CC2980" w:rsidP="00C947BD">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(5)</w:t>
            </w:r>
          </w:p>
        </w:tc>
        <w:tc>
          <w:tcPr>
            <w:tcW w:w="1170" w:type="dxa"/>
            <w:vAlign w:val="center"/>
          </w:tcPr>
          <w:p w:rsidR="00CC2980" w:rsidRPr="00635EB1" w:rsidRDefault="00CC2980" w:rsidP="00C947BD">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4W</w:t>
            </w:r>
          </w:p>
        </w:tc>
        <w:tc>
          <w:tcPr>
            <w:tcW w:w="846" w:type="dxa"/>
            <w:vAlign w:val="center"/>
          </w:tcPr>
          <w:p w:rsidR="00CC2980" w:rsidRPr="00635EB1" w:rsidRDefault="00CC2980" w:rsidP="00C947BD">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A</w:t>
            </w:r>
          </w:p>
        </w:tc>
        <w:tc>
          <w:tcPr>
            <w:tcW w:w="740" w:type="dxa"/>
            <w:vAlign w:val="center"/>
          </w:tcPr>
          <w:p w:rsidR="00CC2980" w:rsidRPr="00635EB1" w:rsidRDefault="00CC2980" w:rsidP="00C947BD">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(5)</w:t>
            </w:r>
          </w:p>
        </w:tc>
        <w:tc>
          <w:tcPr>
            <w:tcW w:w="1323" w:type="dxa"/>
            <w:vAlign w:val="center"/>
          </w:tcPr>
          <w:p w:rsidR="00CC2980" w:rsidRPr="00635EB1" w:rsidRDefault="00CC2980" w:rsidP="00C947BD">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X</w:t>
            </w:r>
          </w:p>
        </w:tc>
      </w:tr>
      <w:tr w:rsidR="00CC2980" w:rsidRPr="00A43B56" w:rsidTr="00981147">
        <w:trPr>
          <w:trHeight w:val="480"/>
          <w:jc w:val="center"/>
        </w:trPr>
        <w:tc>
          <w:tcPr>
            <w:tcW w:w="712" w:type="dxa"/>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CC2980" w:rsidRPr="003278B6" w:rsidRDefault="00CC2980" w:rsidP="00981147">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 xml:space="preserve">General Arrangement </w:t>
            </w:r>
          </w:p>
        </w:tc>
        <w:tc>
          <w:tcPr>
            <w:tcW w:w="965" w:type="dxa"/>
            <w:vAlign w:val="center"/>
          </w:tcPr>
          <w:p w:rsidR="00CC2980" w:rsidRPr="003278B6" w:rsidRDefault="000D0A34" w:rsidP="00981147">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CC2980" w:rsidRPr="003278B6">
              <w:rPr>
                <w:rFonts w:asciiTheme="minorBidi" w:eastAsia="¹ÙÅÁÃ¼" w:hAnsiTheme="minorBidi" w:cstheme="minorBidi"/>
                <w:szCs w:val="20"/>
              </w:rPr>
              <w:t>N</w:t>
            </w:r>
          </w:p>
        </w:tc>
        <w:tc>
          <w:tcPr>
            <w:tcW w:w="714" w:type="dxa"/>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C2980" w:rsidRPr="00A43B56" w:rsidTr="00981147">
        <w:trPr>
          <w:trHeight w:val="408"/>
          <w:jc w:val="center"/>
        </w:trPr>
        <w:tc>
          <w:tcPr>
            <w:tcW w:w="712" w:type="dxa"/>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CC2980" w:rsidRPr="003278B6" w:rsidRDefault="00CC2980" w:rsidP="00981147">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Detailed Dimensions of Cut- Outs</w:t>
            </w:r>
          </w:p>
        </w:tc>
        <w:tc>
          <w:tcPr>
            <w:tcW w:w="965" w:type="dxa"/>
            <w:vAlign w:val="center"/>
          </w:tcPr>
          <w:p w:rsidR="00CC2980" w:rsidRPr="003278B6" w:rsidRDefault="00CC2980" w:rsidP="00981147">
            <w:pPr>
              <w:tabs>
                <w:tab w:val="left" w:pos="570"/>
              </w:tabs>
              <w:ind w:left="56" w:right="112"/>
              <w:jc w:val="center"/>
              <w:rPr>
                <w:rFonts w:asciiTheme="minorBidi" w:hAnsiTheme="minorBidi" w:cstheme="minorBidi"/>
                <w:szCs w:val="20"/>
              </w:rPr>
            </w:pPr>
          </w:p>
        </w:tc>
        <w:tc>
          <w:tcPr>
            <w:tcW w:w="714" w:type="dxa"/>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C2980" w:rsidRPr="00A43B56" w:rsidTr="00981147">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 xml:space="preserve">Parts/Material List </w:t>
            </w:r>
          </w:p>
        </w:tc>
        <w:tc>
          <w:tcPr>
            <w:tcW w:w="965" w:type="dxa"/>
            <w:tcBorders>
              <w:top w:val="single" w:sz="6" w:space="0" w:color="auto"/>
              <w:left w:val="single" w:sz="6" w:space="0" w:color="auto"/>
              <w:bottom w:val="single" w:sz="6" w:space="0" w:color="auto"/>
              <w:right w:val="single" w:sz="6" w:space="0" w:color="auto"/>
            </w:tcBorders>
            <w:vAlign w:val="center"/>
          </w:tcPr>
          <w:p w:rsidR="00CC2980" w:rsidRPr="003278B6" w:rsidRDefault="000D0A34" w:rsidP="00981147">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CC2980" w:rsidRPr="003278B6">
              <w:rPr>
                <w:rFonts w:asciiTheme="minorBidi" w:eastAsia="¹ÙÅÁÃ¼" w:hAnsiTheme="minorBidi" w:cstheme="minorBidi"/>
                <w:szCs w:val="20"/>
              </w:rPr>
              <w:t>N</w:t>
            </w:r>
          </w:p>
        </w:tc>
        <w:tc>
          <w:tcPr>
            <w:tcW w:w="714"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C2980" w:rsidRPr="00A43B56" w:rsidTr="0098114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Technical Description and Relevant Catalogues</w:t>
            </w:r>
          </w:p>
        </w:tc>
        <w:tc>
          <w:tcPr>
            <w:tcW w:w="965" w:type="dxa"/>
            <w:tcBorders>
              <w:top w:val="single" w:sz="6" w:space="0" w:color="auto"/>
              <w:left w:val="single" w:sz="6" w:space="0" w:color="auto"/>
              <w:bottom w:val="single" w:sz="6" w:space="0" w:color="auto"/>
              <w:right w:val="single" w:sz="6" w:space="0" w:color="auto"/>
            </w:tcBorders>
            <w:vAlign w:val="center"/>
          </w:tcPr>
          <w:p w:rsidR="00CC2980" w:rsidRPr="003278B6" w:rsidRDefault="000D0A34" w:rsidP="00981147">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CC2980" w:rsidRPr="003278B6">
              <w:rPr>
                <w:rFonts w:asciiTheme="minorBidi" w:eastAsia="¹ÙÅÁÃ¼" w:hAnsiTheme="minorBidi" w:cstheme="minorBidi"/>
                <w:szCs w:val="20"/>
              </w:rPr>
              <w:t>N</w:t>
            </w:r>
          </w:p>
        </w:tc>
        <w:tc>
          <w:tcPr>
            <w:tcW w:w="714"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C2980" w:rsidRPr="00A43B56" w:rsidTr="00981147">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List of Deviations from the Specification and Data Sheets</w:t>
            </w:r>
          </w:p>
        </w:tc>
        <w:tc>
          <w:tcPr>
            <w:tcW w:w="965" w:type="dxa"/>
            <w:tcBorders>
              <w:top w:val="single" w:sz="6" w:space="0" w:color="auto"/>
              <w:left w:val="single" w:sz="6" w:space="0" w:color="auto"/>
              <w:bottom w:val="single" w:sz="6" w:space="0" w:color="auto"/>
              <w:right w:val="single" w:sz="6" w:space="0" w:color="auto"/>
            </w:tcBorders>
            <w:vAlign w:val="center"/>
          </w:tcPr>
          <w:p w:rsidR="00CC2980" w:rsidRPr="003278B6" w:rsidRDefault="000D0A34" w:rsidP="00981147">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CC2980" w:rsidRPr="003278B6">
              <w:rPr>
                <w:rFonts w:asciiTheme="minorBidi" w:eastAsia="¹ÙÅÁÃ¼" w:hAnsiTheme="minorBidi" w:cstheme="minorBidi"/>
                <w:szCs w:val="20"/>
              </w:rPr>
              <w:t>N</w:t>
            </w:r>
          </w:p>
        </w:tc>
        <w:tc>
          <w:tcPr>
            <w:tcW w:w="714"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p>
        </w:tc>
      </w:tr>
      <w:tr w:rsidR="00CC2980" w:rsidRPr="00A43B56" w:rsidTr="00981147">
        <w:trPr>
          <w:trHeight w:val="345"/>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CC2980" w:rsidRPr="003278B6" w:rsidRDefault="00CC2980" w:rsidP="00981147">
            <w:pPr>
              <w:tabs>
                <w:tab w:val="left" w:pos="570"/>
              </w:tabs>
              <w:ind w:left="56" w:right="112"/>
              <w:jc w:val="center"/>
              <w:rPr>
                <w:rFonts w:asciiTheme="minorBidi" w:eastAsia="¹ÙÅÁÃ¼" w:hAnsiTheme="minorBidi" w:cstheme="minorBidi"/>
                <w:b/>
                <w:szCs w:val="20"/>
              </w:rPr>
            </w:pPr>
            <w:r w:rsidRPr="003278B6">
              <w:rPr>
                <w:rFonts w:asciiTheme="minorBidi" w:eastAsia="¹ÙÅÁÃ¼" w:hAnsiTheme="minorBidi" w:cstheme="minorBidi"/>
                <w:b/>
                <w:szCs w:val="20"/>
              </w:rPr>
              <w:t>PROCUREMENT</w:t>
            </w:r>
          </w:p>
        </w:tc>
      </w:tr>
      <w:tr w:rsidR="00CC2980" w:rsidRPr="00A43B56" w:rsidTr="00981147">
        <w:trPr>
          <w:trHeight w:val="498"/>
          <w:jc w:val="center"/>
        </w:trPr>
        <w:tc>
          <w:tcPr>
            <w:tcW w:w="712"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List of Sub-Vendors ( table giving: part of equipment, tag no., sub-vendor reference)(5.1.3) (if any)</w:t>
            </w:r>
          </w:p>
        </w:tc>
        <w:tc>
          <w:tcPr>
            <w:tcW w:w="965"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r w:rsidRPr="003278B6" w:rsidDel="001923ED">
              <w:rPr>
                <w:rFonts w:asciiTheme="minorBidi" w:hAnsiTheme="minorBidi" w:cstheme="minorBidi"/>
                <w:szCs w:val="20"/>
              </w:rPr>
              <w:t xml:space="preserve"> </w:t>
            </w:r>
          </w:p>
        </w:tc>
        <w:tc>
          <w:tcPr>
            <w:tcW w:w="1323"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p>
        </w:tc>
      </w:tr>
      <w:tr w:rsidR="00CC2980" w:rsidRPr="00A43B56" w:rsidTr="00981147">
        <w:trPr>
          <w:trHeight w:val="498"/>
          <w:jc w:val="center"/>
        </w:trPr>
        <w:tc>
          <w:tcPr>
            <w:tcW w:w="712"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Unpriced copy of sub-orders</w:t>
            </w:r>
          </w:p>
        </w:tc>
        <w:tc>
          <w:tcPr>
            <w:tcW w:w="965"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highlight w:val="lightGray"/>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w:t>
            </w:r>
          </w:p>
        </w:tc>
        <w:tc>
          <w:tcPr>
            <w:tcW w:w="1323"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highlight w:val="lightGray"/>
              </w:rPr>
            </w:pPr>
          </w:p>
        </w:tc>
      </w:tr>
      <w:tr w:rsidR="00CC2980" w:rsidRPr="00A43B56" w:rsidTr="00981147">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Packing Spec. / Shipping Schedule</w:t>
            </w:r>
          </w:p>
        </w:tc>
        <w:tc>
          <w:tcPr>
            <w:tcW w:w="965"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w:t>
            </w:r>
          </w:p>
        </w:tc>
        <w:tc>
          <w:tcPr>
            <w:tcW w:w="1323"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p>
        </w:tc>
      </w:tr>
      <w:tr w:rsidR="00CC2980" w:rsidRPr="00A43B56" w:rsidTr="00981147">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 xml:space="preserve">Weight List/ Shipping List </w:t>
            </w:r>
          </w:p>
        </w:tc>
        <w:tc>
          <w:tcPr>
            <w:tcW w:w="965"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p>
        </w:tc>
      </w:tr>
      <w:tr w:rsidR="00CC2980" w:rsidRPr="00A43B56" w:rsidTr="00981147">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Mechanical &amp; Performance Guarantees</w:t>
            </w:r>
          </w:p>
        </w:tc>
        <w:tc>
          <w:tcPr>
            <w:tcW w:w="965"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w:t>
            </w:r>
          </w:p>
        </w:tc>
        <w:tc>
          <w:tcPr>
            <w:tcW w:w="1323"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p>
        </w:tc>
      </w:tr>
      <w:tr w:rsidR="00CC2980" w:rsidRPr="00A43B56" w:rsidTr="00981147">
        <w:trPr>
          <w:trHeight w:val="48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CC2980" w:rsidRPr="003278B6" w:rsidRDefault="00CC2980" w:rsidP="00981147">
            <w:pPr>
              <w:tabs>
                <w:tab w:val="left" w:pos="570"/>
              </w:tabs>
              <w:ind w:left="56" w:right="112"/>
              <w:jc w:val="center"/>
              <w:rPr>
                <w:rFonts w:asciiTheme="minorBidi" w:eastAsia="¹ÙÅÁÃ¼" w:hAnsiTheme="minorBidi" w:cstheme="minorBidi"/>
                <w:b/>
                <w:szCs w:val="20"/>
              </w:rPr>
            </w:pPr>
            <w:r w:rsidRPr="0042797A">
              <w:rPr>
                <w:rFonts w:asciiTheme="minorBidi" w:eastAsia="¹ÙÅÁÃ¼" w:hAnsiTheme="minorBidi" w:cstheme="minorBidi"/>
                <w:b/>
                <w:szCs w:val="20"/>
              </w:rPr>
              <w:t>QUALITY , MANUFACTURING, TESTING</w:t>
            </w:r>
          </w:p>
        </w:tc>
      </w:tr>
      <w:tr w:rsidR="00CC2980" w:rsidRPr="00A43B56" w:rsidTr="00823827">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Quality Assurance Manual /Quality Management System Certificate (according to latest rev. of ISO)</w:t>
            </w:r>
          </w:p>
        </w:tc>
        <w:tc>
          <w:tcPr>
            <w:tcW w:w="965"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3W</w:t>
            </w:r>
          </w:p>
        </w:tc>
        <w:tc>
          <w:tcPr>
            <w:tcW w:w="846"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lang w:eastAsia="ko-KR"/>
              </w:rPr>
              <w:t>A</w:t>
            </w:r>
          </w:p>
        </w:tc>
        <w:tc>
          <w:tcPr>
            <w:tcW w:w="74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p>
        </w:tc>
      </w:tr>
      <w:tr w:rsidR="00CC2980" w:rsidRPr="00A43B56" w:rsidTr="00823827">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bidi w:val="0"/>
              <w:ind w:left="56" w:right="112"/>
              <w:jc w:val="both"/>
              <w:rPr>
                <w:rFonts w:asciiTheme="minorBidi" w:hAnsiTheme="minorBidi" w:cstheme="minorBidi"/>
                <w:szCs w:val="20"/>
              </w:rPr>
            </w:pPr>
            <w:r w:rsidRPr="003278B6">
              <w:rPr>
                <w:rFonts w:asciiTheme="minorBidi" w:eastAsia="Trebuchet MS" w:hAnsiTheme="minorBidi" w:cstheme="minorBidi"/>
                <w:spacing w:val="1"/>
                <w:szCs w:val="20"/>
              </w:rPr>
              <w:t>P</w:t>
            </w:r>
            <w:r w:rsidRPr="003278B6">
              <w:rPr>
                <w:rFonts w:asciiTheme="minorBidi" w:eastAsia="Trebuchet MS" w:hAnsiTheme="minorBidi" w:cstheme="minorBidi"/>
                <w:szCs w:val="20"/>
              </w:rPr>
              <w:t>r</w:t>
            </w:r>
            <w:r w:rsidRPr="003278B6">
              <w:rPr>
                <w:rFonts w:asciiTheme="minorBidi" w:eastAsia="Trebuchet MS" w:hAnsiTheme="minorBidi" w:cstheme="minorBidi"/>
                <w:spacing w:val="-1"/>
                <w:szCs w:val="20"/>
              </w:rPr>
              <w:t>e</w:t>
            </w:r>
            <w:r w:rsidRPr="003278B6">
              <w:rPr>
                <w:rFonts w:asciiTheme="minorBidi" w:eastAsia="Trebuchet MS" w:hAnsiTheme="minorBidi" w:cstheme="minorBidi"/>
                <w:spacing w:val="-2"/>
                <w:szCs w:val="20"/>
              </w:rPr>
              <w:t>l</w:t>
            </w:r>
            <w:r w:rsidRPr="003278B6">
              <w:rPr>
                <w:rFonts w:asciiTheme="minorBidi" w:eastAsia="Trebuchet MS" w:hAnsiTheme="minorBidi" w:cstheme="minorBidi"/>
                <w:spacing w:val="1"/>
                <w:szCs w:val="20"/>
              </w:rPr>
              <w:t>i</w:t>
            </w:r>
            <w:r w:rsidRPr="003278B6">
              <w:rPr>
                <w:rFonts w:asciiTheme="minorBidi" w:eastAsia="Trebuchet MS" w:hAnsiTheme="minorBidi" w:cstheme="minorBidi"/>
                <w:spacing w:val="-2"/>
                <w:szCs w:val="20"/>
              </w:rPr>
              <w:t>m</w:t>
            </w:r>
            <w:r w:rsidRPr="003278B6">
              <w:rPr>
                <w:rFonts w:asciiTheme="minorBidi" w:eastAsia="Trebuchet MS" w:hAnsiTheme="minorBidi" w:cstheme="minorBidi"/>
                <w:spacing w:val="1"/>
                <w:szCs w:val="20"/>
              </w:rPr>
              <w:t>i</w:t>
            </w:r>
            <w:r w:rsidRPr="003278B6">
              <w:rPr>
                <w:rFonts w:asciiTheme="minorBidi" w:eastAsia="Trebuchet MS" w:hAnsiTheme="minorBidi" w:cstheme="minorBidi"/>
                <w:spacing w:val="-1"/>
                <w:szCs w:val="20"/>
              </w:rPr>
              <w:t>na</w:t>
            </w:r>
            <w:r w:rsidRPr="003278B6">
              <w:rPr>
                <w:rFonts w:asciiTheme="minorBidi" w:eastAsia="Trebuchet MS" w:hAnsiTheme="minorBidi" w:cstheme="minorBidi"/>
                <w:szCs w:val="20"/>
              </w:rPr>
              <w:t>ry</w:t>
            </w:r>
            <w:r w:rsidRPr="003278B6">
              <w:rPr>
                <w:rFonts w:asciiTheme="minorBidi" w:eastAsia="Trebuchet MS" w:hAnsiTheme="minorBidi" w:cstheme="minorBidi"/>
                <w:spacing w:val="-11"/>
                <w:szCs w:val="20"/>
              </w:rPr>
              <w:t xml:space="preserve"> </w:t>
            </w:r>
            <w:r w:rsidRPr="003278B6">
              <w:rPr>
                <w:rFonts w:asciiTheme="minorBidi" w:eastAsia="Trebuchet MS" w:hAnsiTheme="minorBidi" w:cstheme="minorBidi"/>
                <w:szCs w:val="20"/>
              </w:rPr>
              <w:t>Project</w:t>
            </w:r>
            <w:r w:rsidRPr="003278B6">
              <w:rPr>
                <w:rFonts w:asciiTheme="minorBidi" w:eastAsia="Trebuchet MS" w:hAnsiTheme="minorBidi" w:cstheme="minorBidi"/>
                <w:spacing w:val="-8"/>
                <w:szCs w:val="20"/>
              </w:rPr>
              <w:t xml:space="preserve"> </w:t>
            </w:r>
            <w:r w:rsidRPr="003278B6">
              <w:rPr>
                <w:rFonts w:asciiTheme="minorBidi" w:eastAsia="Trebuchet MS" w:hAnsiTheme="minorBidi" w:cstheme="minorBidi"/>
                <w:spacing w:val="1"/>
                <w:szCs w:val="20"/>
              </w:rPr>
              <w:t>S</w:t>
            </w:r>
            <w:r w:rsidRPr="003278B6">
              <w:rPr>
                <w:rFonts w:asciiTheme="minorBidi" w:eastAsia="Trebuchet MS" w:hAnsiTheme="minorBidi" w:cstheme="minorBidi"/>
                <w:szCs w:val="20"/>
              </w:rPr>
              <w:t>che</w:t>
            </w:r>
            <w:r w:rsidRPr="003278B6">
              <w:rPr>
                <w:rFonts w:asciiTheme="minorBidi" w:eastAsia="Trebuchet MS" w:hAnsiTheme="minorBidi" w:cstheme="minorBidi"/>
                <w:spacing w:val="-2"/>
                <w:szCs w:val="20"/>
              </w:rPr>
              <w:t>d</w:t>
            </w:r>
            <w:r w:rsidRPr="003278B6">
              <w:rPr>
                <w:rFonts w:asciiTheme="minorBidi" w:eastAsia="Trebuchet MS" w:hAnsiTheme="minorBidi" w:cstheme="minorBidi"/>
                <w:szCs w:val="20"/>
              </w:rPr>
              <w:t>ule</w:t>
            </w:r>
          </w:p>
        </w:tc>
        <w:tc>
          <w:tcPr>
            <w:tcW w:w="965"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w:t>
            </w:r>
          </w:p>
        </w:tc>
        <w:tc>
          <w:tcPr>
            <w:tcW w:w="1323"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p>
        </w:tc>
      </w:tr>
      <w:tr w:rsidR="00CC2980" w:rsidRPr="00A43B56" w:rsidTr="00823827">
        <w:trPr>
          <w:trHeight w:val="372"/>
          <w:jc w:val="center"/>
        </w:trPr>
        <w:tc>
          <w:tcPr>
            <w:tcW w:w="712"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bidi w:val="0"/>
              <w:ind w:left="56" w:right="112"/>
              <w:jc w:val="both"/>
              <w:rPr>
                <w:rFonts w:asciiTheme="minorBidi" w:hAnsiTheme="minorBidi" w:cstheme="minorBidi"/>
                <w:szCs w:val="20"/>
                <w:highlight w:val="red"/>
              </w:rPr>
            </w:pPr>
            <w:r w:rsidRPr="003278B6">
              <w:rPr>
                <w:rFonts w:asciiTheme="minorBidi" w:eastAsia="¹ÙÅÁÃ¼" w:hAnsiTheme="minorBidi" w:cstheme="minorBidi"/>
                <w:szCs w:val="20"/>
              </w:rPr>
              <w:t>Weld and NDT Map (if any)</w:t>
            </w:r>
          </w:p>
        </w:tc>
        <w:tc>
          <w:tcPr>
            <w:tcW w:w="965"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C2980" w:rsidRPr="00A43B56" w:rsidTr="00823827">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bidi w:val="0"/>
              <w:ind w:left="56" w:right="112"/>
              <w:jc w:val="both"/>
              <w:rPr>
                <w:rFonts w:asciiTheme="minorBidi" w:hAnsiTheme="minorBidi" w:cstheme="minorBidi"/>
                <w:szCs w:val="20"/>
              </w:rPr>
            </w:pPr>
            <w:r w:rsidRPr="003278B6">
              <w:rPr>
                <w:rFonts w:asciiTheme="minorBidi" w:eastAsia="¹ÙÅÁÃ¼" w:hAnsiTheme="minorBidi" w:cstheme="minorBidi"/>
                <w:szCs w:val="20"/>
              </w:rPr>
              <w:t>Surface Preparation and Painting Procedures</w:t>
            </w:r>
          </w:p>
        </w:tc>
        <w:tc>
          <w:tcPr>
            <w:tcW w:w="965"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C2980" w:rsidRPr="00A43B56" w:rsidTr="00823827">
        <w:trPr>
          <w:trHeight w:val="363"/>
          <w:jc w:val="center"/>
        </w:trPr>
        <w:tc>
          <w:tcPr>
            <w:tcW w:w="712"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bidi w:val="0"/>
              <w:ind w:left="56" w:right="112"/>
              <w:jc w:val="both"/>
              <w:rPr>
                <w:rFonts w:asciiTheme="minorBidi" w:hAnsiTheme="minorBidi" w:cstheme="minorBidi"/>
                <w:szCs w:val="20"/>
              </w:rPr>
            </w:pPr>
            <w:r w:rsidRPr="003278B6">
              <w:rPr>
                <w:rFonts w:asciiTheme="minorBidi" w:eastAsia="¹ÙÅÁÃ¼" w:hAnsiTheme="minorBidi" w:cstheme="minorBidi"/>
                <w:szCs w:val="20"/>
              </w:rPr>
              <w:t>Welding Procedure Specification (including repair procedures). (if any)</w:t>
            </w:r>
          </w:p>
        </w:tc>
        <w:tc>
          <w:tcPr>
            <w:tcW w:w="965"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C2980" w:rsidRPr="00A43B56" w:rsidTr="00823827">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bidi w:val="0"/>
              <w:ind w:left="56" w:right="112"/>
              <w:jc w:val="both"/>
              <w:rPr>
                <w:rFonts w:asciiTheme="minorBidi" w:hAnsiTheme="minorBidi" w:cstheme="minorBidi"/>
                <w:szCs w:val="20"/>
              </w:rPr>
            </w:pPr>
            <w:r w:rsidRPr="003278B6">
              <w:rPr>
                <w:rFonts w:asciiTheme="minorBidi" w:eastAsia="¹ÙÅÁÃ¼" w:hAnsiTheme="minorBidi" w:cstheme="minorBidi"/>
                <w:szCs w:val="20"/>
              </w:rPr>
              <w:t>Welder Qualification Procedure (if any)</w:t>
            </w:r>
          </w:p>
        </w:tc>
        <w:tc>
          <w:tcPr>
            <w:tcW w:w="965"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C2980" w:rsidRPr="00A43B56" w:rsidTr="00823827">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bidi w:val="0"/>
              <w:ind w:left="56" w:right="112"/>
              <w:jc w:val="both"/>
              <w:rPr>
                <w:rFonts w:asciiTheme="minorBidi" w:hAnsiTheme="minorBidi" w:cstheme="minorBidi"/>
                <w:szCs w:val="20"/>
              </w:rPr>
            </w:pPr>
            <w:r w:rsidRPr="003278B6">
              <w:rPr>
                <w:rFonts w:asciiTheme="minorBidi" w:eastAsia="¹ÙÅÁÃ¼" w:hAnsiTheme="minorBidi" w:cstheme="minorBidi"/>
                <w:szCs w:val="20"/>
              </w:rPr>
              <w:t>Fabrication Degree</w:t>
            </w:r>
          </w:p>
        </w:tc>
        <w:tc>
          <w:tcPr>
            <w:tcW w:w="965"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814"/>
              </w:tabs>
              <w:ind w:left="-86" w:right="-70"/>
              <w:jc w:val="center"/>
              <w:rPr>
                <w:rFonts w:asciiTheme="minorBidi" w:hAnsiTheme="minorBidi" w:cstheme="minorBidi"/>
                <w:szCs w:val="20"/>
              </w:rPr>
            </w:pPr>
            <w:r w:rsidRPr="003278B6">
              <w:rPr>
                <w:rFonts w:asciiTheme="minorBidi" w:hAnsiTheme="minorBidi" w:cstheme="minorBidi"/>
                <w:szCs w:val="20"/>
              </w:rPr>
              <w:t>X</w:t>
            </w:r>
          </w:p>
        </w:tc>
      </w:tr>
      <w:tr w:rsidR="00823827" w:rsidRPr="00A43B56" w:rsidTr="00823827">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823827" w:rsidRPr="003278B6" w:rsidRDefault="00823827"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823827" w:rsidRPr="003278B6" w:rsidRDefault="00823827" w:rsidP="00981147">
            <w:pPr>
              <w:tabs>
                <w:tab w:val="left" w:pos="570"/>
              </w:tabs>
              <w:bidi w:val="0"/>
              <w:ind w:left="56" w:right="112"/>
              <w:jc w:val="both"/>
              <w:rPr>
                <w:rFonts w:asciiTheme="minorBidi" w:eastAsia="¹ÙÅÁÃ¼" w:hAnsiTheme="minorBidi" w:cstheme="minorBidi"/>
                <w:szCs w:val="20"/>
              </w:rPr>
            </w:pPr>
            <w:r w:rsidRPr="002D75CA">
              <w:rPr>
                <w:rFonts w:ascii="Arial" w:eastAsia="¹ÙÅÁÃ¼" w:hAnsi="Arial" w:cs="B Zar"/>
                <w:szCs w:val="20"/>
              </w:rPr>
              <w:t>Hydrostatic/Pneumatic  Test Procedure</w:t>
            </w:r>
          </w:p>
        </w:tc>
        <w:tc>
          <w:tcPr>
            <w:tcW w:w="965" w:type="dxa"/>
            <w:tcBorders>
              <w:top w:val="single" w:sz="6" w:space="0" w:color="auto"/>
              <w:left w:val="single" w:sz="6" w:space="0" w:color="auto"/>
              <w:bottom w:val="single" w:sz="6" w:space="0" w:color="auto"/>
              <w:right w:val="single" w:sz="6" w:space="0" w:color="auto"/>
            </w:tcBorders>
            <w:vAlign w:val="center"/>
          </w:tcPr>
          <w:p w:rsidR="00823827" w:rsidRPr="003278B6" w:rsidRDefault="00823827"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823827" w:rsidRPr="003278B6" w:rsidRDefault="00823827" w:rsidP="00F338DA">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823827" w:rsidRPr="003278B6" w:rsidRDefault="00823827" w:rsidP="00F338DA">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823827" w:rsidRPr="003278B6" w:rsidRDefault="00823827" w:rsidP="00F338DA">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823827" w:rsidRPr="003278B6" w:rsidRDefault="00823827" w:rsidP="00F338DA">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823827" w:rsidRPr="003278B6" w:rsidRDefault="00823827" w:rsidP="00F338DA">
            <w:pPr>
              <w:tabs>
                <w:tab w:val="left" w:pos="814"/>
              </w:tabs>
              <w:ind w:left="-86" w:right="-70"/>
              <w:jc w:val="center"/>
              <w:rPr>
                <w:rFonts w:asciiTheme="minorBidi" w:hAnsiTheme="minorBidi" w:cstheme="minorBidi"/>
                <w:szCs w:val="20"/>
              </w:rPr>
            </w:pPr>
            <w:r w:rsidRPr="003278B6">
              <w:rPr>
                <w:rFonts w:asciiTheme="minorBidi" w:hAnsiTheme="minorBidi" w:cstheme="minorBidi"/>
                <w:szCs w:val="20"/>
              </w:rPr>
              <w:t>X</w:t>
            </w:r>
          </w:p>
        </w:tc>
      </w:tr>
      <w:tr w:rsidR="00823827" w:rsidRPr="00A43B56" w:rsidTr="00F338DA">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823827" w:rsidRPr="003278B6" w:rsidRDefault="00823827"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823827" w:rsidRPr="002D75CA" w:rsidRDefault="00823827" w:rsidP="00981147">
            <w:pPr>
              <w:tabs>
                <w:tab w:val="left" w:pos="570"/>
              </w:tabs>
              <w:bidi w:val="0"/>
              <w:ind w:left="56" w:right="112"/>
              <w:jc w:val="both"/>
              <w:rPr>
                <w:rFonts w:ascii="Arial" w:eastAsia="¹ÙÅÁÃ¼" w:hAnsi="Arial" w:cs="B Zar"/>
                <w:szCs w:val="20"/>
              </w:rPr>
            </w:pPr>
            <w:r w:rsidRPr="002D75CA">
              <w:rPr>
                <w:rFonts w:ascii="Arial" w:eastAsia="¹ÙÅÁÃ¼" w:hAnsi="Arial" w:cs="B Zar"/>
                <w:szCs w:val="20"/>
              </w:rPr>
              <w:t xml:space="preserve">Quality Control </w:t>
            </w:r>
            <w:r w:rsidRPr="00823827">
              <w:rPr>
                <w:rFonts w:ascii="Arial" w:eastAsia="¹ÙÅÁÃ¼" w:hAnsi="Arial" w:cs="B Zar"/>
                <w:szCs w:val="20"/>
              </w:rPr>
              <w:t>Plan</w:t>
            </w:r>
          </w:p>
        </w:tc>
        <w:tc>
          <w:tcPr>
            <w:tcW w:w="965" w:type="dxa"/>
            <w:tcBorders>
              <w:top w:val="single" w:sz="6" w:space="0" w:color="auto"/>
              <w:left w:val="single" w:sz="6" w:space="0" w:color="auto"/>
              <w:bottom w:val="single" w:sz="6" w:space="0" w:color="auto"/>
              <w:right w:val="single" w:sz="6" w:space="0" w:color="auto"/>
            </w:tcBorders>
            <w:vAlign w:val="center"/>
          </w:tcPr>
          <w:p w:rsidR="00823827" w:rsidRPr="003278B6" w:rsidRDefault="00823827"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823827" w:rsidRPr="003278B6" w:rsidRDefault="00823827" w:rsidP="00F338DA">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823827" w:rsidRPr="003278B6" w:rsidRDefault="00823827" w:rsidP="00F338DA">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823827" w:rsidRPr="003278B6" w:rsidRDefault="00823827" w:rsidP="00F338DA">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823827" w:rsidRPr="003278B6" w:rsidRDefault="00823827" w:rsidP="00F338DA">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823827" w:rsidRPr="003278B6" w:rsidRDefault="00823827" w:rsidP="00F338DA">
            <w:pPr>
              <w:tabs>
                <w:tab w:val="left" w:pos="814"/>
              </w:tabs>
              <w:ind w:left="-86" w:right="-70"/>
              <w:jc w:val="center"/>
              <w:rPr>
                <w:rFonts w:asciiTheme="minorBidi" w:hAnsiTheme="minorBidi" w:cstheme="minorBidi"/>
                <w:szCs w:val="20"/>
              </w:rPr>
            </w:pPr>
            <w:r w:rsidRPr="003278B6">
              <w:rPr>
                <w:rFonts w:asciiTheme="minorBidi" w:hAnsiTheme="minorBidi" w:cstheme="minorBidi"/>
                <w:szCs w:val="20"/>
              </w:rPr>
              <w:t>X</w:t>
            </w:r>
          </w:p>
        </w:tc>
      </w:tr>
      <w:tr w:rsidR="00CC2980" w:rsidRPr="00A43B56" w:rsidTr="00981147">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bidi w:val="0"/>
              <w:ind w:left="56" w:right="112"/>
              <w:jc w:val="both"/>
              <w:rPr>
                <w:rFonts w:asciiTheme="minorBidi" w:hAnsiTheme="minorBidi" w:cstheme="minorBidi"/>
                <w:szCs w:val="20"/>
                <w:highlight w:val="darkYellow"/>
              </w:rPr>
            </w:pPr>
            <w:r w:rsidRPr="003278B6">
              <w:rPr>
                <w:rFonts w:asciiTheme="minorBidi" w:eastAsia="Trebuchet MS" w:hAnsiTheme="minorBidi" w:cstheme="minorBidi"/>
                <w:szCs w:val="20"/>
              </w:rPr>
              <w:t xml:space="preserve">Manufacturing, Test &amp; Inspection Procedures </w:t>
            </w:r>
          </w:p>
        </w:tc>
        <w:tc>
          <w:tcPr>
            <w:tcW w:w="965" w:type="dxa"/>
            <w:tcBorders>
              <w:top w:val="single" w:sz="6" w:space="0" w:color="auto"/>
              <w:left w:val="single" w:sz="6" w:space="0" w:color="auto"/>
              <w:bottom w:val="single" w:sz="6" w:space="0" w:color="auto"/>
              <w:right w:val="single" w:sz="6" w:space="0" w:color="auto"/>
            </w:tcBorders>
            <w:vAlign w:val="center"/>
          </w:tcPr>
          <w:p w:rsidR="00CC2980" w:rsidRPr="003278B6" w:rsidRDefault="000D0A34" w:rsidP="00981147">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CC2980" w:rsidRPr="003278B6">
              <w:rPr>
                <w:rFonts w:asciiTheme="minorBidi" w:eastAsia="¹ÙÅÁÃ¼" w:hAnsiTheme="minorBidi" w:cstheme="minorBidi"/>
                <w:szCs w:val="20"/>
              </w:rPr>
              <w:t>N</w:t>
            </w:r>
          </w:p>
        </w:tc>
        <w:tc>
          <w:tcPr>
            <w:tcW w:w="714"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C2980" w:rsidRPr="00A43B56" w:rsidTr="00981147">
        <w:trPr>
          <w:trHeight w:val="525"/>
          <w:jc w:val="center"/>
        </w:trPr>
        <w:tc>
          <w:tcPr>
            <w:tcW w:w="712"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bidi w:val="0"/>
              <w:ind w:left="56" w:right="112"/>
              <w:jc w:val="both"/>
              <w:rPr>
                <w:rFonts w:asciiTheme="minorBidi" w:hAnsiTheme="minorBidi" w:cstheme="minorBidi"/>
                <w:szCs w:val="20"/>
                <w:highlight w:val="darkYellow"/>
              </w:rPr>
            </w:pPr>
            <w:r w:rsidRPr="003278B6">
              <w:rPr>
                <w:rFonts w:asciiTheme="minorBidi" w:eastAsia="¹ÙÅÁÃ¼" w:hAnsiTheme="minorBidi" w:cstheme="minorBidi"/>
                <w:szCs w:val="20"/>
              </w:rPr>
              <w:t>Performance &amp; Functional Test Procedure</w:t>
            </w:r>
          </w:p>
        </w:tc>
        <w:tc>
          <w:tcPr>
            <w:tcW w:w="965"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C2980" w:rsidRPr="00A43B56" w:rsidTr="00981147">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bidi w:val="0"/>
              <w:ind w:left="56" w:right="112"/>
              <w:jc w:val="both"/>
              <w:rPr>
                <w:rFonts w:asciiTheme="minorBidi" w:hAnsiTheme="minorBidi" w:cstheme="minorBidi"/>
                <w:szCs w:val="20"/>
              </w:rPr>
            </w:pPr>
            <w:r w:rsidRPr="003278B6">
              <w:rPr>
                <w:rFonts w:asciiTheme="minorBidi" w:eastAsia="¹ÙÅÁÃ¼" w:hAnsiTheme="minorBidi" w:cstheme="minorBidi"/>
                <w:szCs w:val="20"/>
              </w:rPr>
              <w:t>Non-Destructive Testing/Examination Procedures</w:t>
            </w:r>
          </w:p>
        </w:tc>
        <w:tc>
          <w:tcPr>
            <w:tcW w:w="965"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C2980" w:rsidRPr="00A43B56" w:rsidTr="0098114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Factory Acceptance Test (FAT) Procedure</w:t>
            </w:r>
          </w:p>
        </w:tc>
        <w:tc>
          <w:tcPr>
            <w:tcW w:w="965"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C2980" w:rsidRPr="00A43B56" w:rsidTr="00981147">
        <w:trPr>
          <w:trHeight w:val="39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CC2980" w:rsidRPr="003278B6" w:rsidRDefault="00CC2980" w:rsidP="00981147">
            <w:pPr>
              <w:tabs>
                <w:tab w:val="left" w:pos="570"/>
              </w:tabs>
              <w:ind w:left="56" w:right="112"/>
              <w:jc w:val="center"/>
              <w:rPr>
                <w:rFonts w:asciiTheme="minorBidi" w:eastAsia="¹ÙÅÁÃ¼" w:hAnsiTheme="minorBidi" w:cstheme="minorBidi"/>
                <w:b/>
                <w:szCs w:val="20"/>
              </w:rPr>
            </w:pPr>
            <w:r w:rsidRPr="003278B6">
              <w:rPr>
                <w:rFonts w:asciiTheme="minorBidi" w:eastAsia="¹ÙÅÁÃ¼" w:hAnsiTheme="minorBidi" w:cstheme="minorBidi"/>
                <w:b/>
                <w:szCs w:val="20"/>
              </w:rPr>
              <w:t>RECORDS, REPORTS &amp; CERTIFICATES</w:t>
            </w:r>
          </w:p>
        </w:tc>
      </w:tr>
      <w:tr w:rsidR="00CC2980" w:rsidRPr="00A43B56" w:rsidTr="00823827">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Material Conformity Certificate</w:t>
            </w:r>
          </w:p>
        </w:tc>
        <w:tc>
          <w:tcPr>
            <w:tcW w:w="965"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C2980" w:rsidRPr="00A43B56" w:rsidTr="00823827">
        <w:trPr>
          <w:trHeight w:val="318"/>
          <w:jc w:val="center"/>
        </w:trPr>
        <w:tc>
          <w:tcPr>
            <w:tcW w:w="712"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Testing Authority Approval Certificate (if any)</w:t>
            </w:r>
          </w:p>
        </w:tc>
        <w:tc>
          <w:tcPr>
            <w:tcW w:w="965"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C2980" w:rsidRPr="00A43B56" w:rsidTr="00823827">
        <w:trPr>
          <w:trHeight w:val="327"/>
          <w:jc w:val="center"/>
        </w:trPr>
        <w:tc>
          <w:tcPr>
            <w:tcW w:w="712"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Hazardous Area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C2980" w:rsidRPr="00A43B56" w:rsidTr="00823827">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Ingress Protection Certificate</w:t>
            </w:r>
          </w:p>
        </w:tc>
        <w:tc>
          <w:tcPr>
            <w:tcW w:w="965"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C2980" w:rsidRPr="00A43B56" w:rsidTr="00823827">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Conformity Certificates (sub-vendor/equipment)</w:t>
            </w:r>
          </w:p>
        </w:tc>
        <w:tc>
          <w:tcPr>
            <w:tcW w:w="965"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C2980" w:rsidRPr="00A43B56" w:rsidTr="00823827">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Material Certificates Identification Diagram. (cross-reference material location ; certificates for critical components)</w:t>
            </w:r>
          </w:p>
        </w:tc>
        <w:tc>
          <w:tcPr>
            <w:tcW w:w="965"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CC2980" w:rsidRPr="00A43B56" w:rsidTr="00823827">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Welding Procedure Qualification Record. (if any)</w:t>
            </w:r>
          </w:p>
        </w:tc>
        <w:tc>
          <w:tcPr>
            <w:tcW w:w="965"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p>
        </w:tc>
      </w:tr>
      <w:tr w:rsidR="00F338DA" w:rsidRPr="00A43B56" w:rsidTr="00823827">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eastAsia="¹ÙÅÁÃ¼" w:hAnsiTheme="minorBidi" w:cstheme="minorBidi"/>
                <w:szCs w:val="20"/>
              </w:rPr>
            </w:pPr>
            <w:r w:rsidRPr="00F338DA">
              <w:rPr>
                <w:rFonts w:ascii="Arial" w:eastAsia="¹ÙÅÁÃ¼" w:hAnsi="Arial" w:cs="B Zar"/>
                <w:szCs w:val="20"/>
              </w:rPr>
              <w:t>Welding Inspection Reports</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F338DA">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F338DA">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F338DA">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F338DA">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rPr>
            </w:pPr>
          </w:p>
        </w:tc>
      </w:tr>
      <w:tr w:rsidR="00F338DA" w:rsidRPr="00A43B56" w:rsidTr="00823827">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Welder Qualification Records. (if any)</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rPr>
            </w:pPr>
          </w:p>
        </w:tc>
      </w:tr>
      <w:tr w:rsidR="00F338DA" w:rsidRPr="00A43B56" w:rsidTr="00823827">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NDT Operator Qualifications</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F338DA" w:rsidRPr="00A43B56" w:rsidTr="00823827">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Detailed NDT Reports</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rPr>
            </w:pPr>
          </w:p>
        </w:tc>
      </w:tr>
      <w:tr w:rsidR="00F338DA" w:rsidRPr="00897F87" w:rsidTr="00823827">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Weld/ NDT Identification Diagram. (Cross-reference weld locations, WPS, welders, NDT reports). (if any)</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897F87"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897F87"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F338DA" w:rsidRPr="00042E40" w:rsidTr="00823827">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red"/>
              </w:rPr>
            </w:pPr>
            <w:r w:rsidRPr="003278B6">
              <w:rPr>
                <w:rFonts w:asciiTheme="minorBidi" w:eastAsia="¹ÙÅÁÃ¼" w:hAnsiTheme="minorBidi" w:cstheme="minorBidi"/>
                <w:szCs w:val="20"/>
              </w:rPr>
              <w:t>Hardness Test Reports</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F338DA" w:rsidRPr="00042E40" w:rsidTr="0082382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PWHT Charts &amp; Reports, including calibration records of recorders (for each heat treatment)</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F338DA" w:rsidRPr="00042E40" w:rsidTr="00823827">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897F87" w:rsidRDefault="00F338DA" w:rsidP="00981147">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Pressure Test Reports /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F338DA" w:rsidRPr="00042E40" w:rsidTr="00823827">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FAT Test Report /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p>
        </w:tc>
      </w:tr>
      <w:tr w:rsidR="00F338DA" w:rsidRPr="00042E40" w:rsidTr="00823827">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Performance Test Report /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F338DA" w:rsidRPr="00042E40" w:rsidTr="00823827">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Trebuchet MS" w:hAnsiTheme="minorBidi" w:cstheme="minorBidi"/>
                <w:szCs w:val="20"/>
              </w:rPr>
              <w:t>Material Test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F338DA" w:rsidRPr="00042E40" w:rsidTr="00823827">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Calibration Curves of Control Equipment</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F338DA" w:rsidRPr="00042E40" w:rsidTr="00823827">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Calibration Test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F338DA" w:rsidRPr="00042E40" w:rsidTr="00823827">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Surface Preparation &amp; Coating Reports</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p>
        </w:tc>
      </w:tr>
      <w:tr w:rsidR="00F338DA" w:rsidRPr="00042E40" w:rsidTr="00823827">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Hydrostatic / Pneumatic Testing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F338DA" w:rsidRPr="00042E40" w:rsidTr="00823827">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Welding Consumable Certificate(if any)</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F338DA" w:rsidRPr="00042E40" w:rsidTr="00823827">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Trebuchet MS" w:hAnsiTheme="minorBidi" w:cstheme="minorBidi"/>
                <w:szCs w:val="20"/>
              </w:rPr>
              <w:t xml:space="preserve">Test &amp; Inspection Reports </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p>
        </w:tc>
      </w:tr>
      <w:tr w:rsidR="00F338DA" w:rsidRPr="00042E40" w:rsidTr="00823827">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Rust Prevention Report</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p>
        </w:tc>
      </w:tr>
      <w:tr w:rsidR="00F338DA" w:rsidRPr="00042E40" w:rsidTr="0082382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Non-Conformities Report</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p>
        </w:tc>
      </w:tr>
      <w:tr w:rsidR="00F338DA" w:rsidRPr="00042E40" w:rsidTr="0082382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Letter of Conformity</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p>
        </w:tc>
      </w:tr>
      <w:tr w:rsidR="00F338DA" w:rsidRPr="00042E40" w:rsidTr="0082382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eastAsia="¹ÙÅÁÃ¼" w:hAnsiTheme="minorBidi" w:cstheme="minorBidi"/>
                <w:szCs w:val="20"/>
              </w:rPr>
            </w:pPr>
            <w:r w:rsidRPr="00897F87">
              <w:rPr>
                <w:rFonts w:asciiTheme="minorBidi" w:eastAsia="¹ÙÅÁÃ¼" w:hAnsiTheme="minorBidi" w:cstheme="minorBidi"/>
                <w:szCs w:val="20"/>
              </w:rPr>
              <w:t>Monthly Progress Report</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p>
        </w:tc>
      </w:tr>
      <w:tr w:rsidR="00F338DA" w:rsidRPr="00042E40" w:rsidTr="00823827">
        <w:trPr>
          <w:trHeight w:val="39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F338DA" w:rsidRPr="003278B6" w:rsidRDefault="00F338DA" w:rsidP="00823827">
            <w:pPr>
              <w:tabs>
                <w:tab w:val="left" w:pos="570"/>
              </w:tabs>
              <w:ind w:left="56" w:right="112"/>
              <w:jc w:val="center"/>
              <w:rPr>
                <w:rFonts w:asciiTheme="minorBidi" w:eastAsia="¹ÙÅÁÃ¼" w:hAnsiTheme="minorBidi" w:cstheme="minorBidi"/>
                <w:b/>
                <w:szCs w:val="20"/>
              </w:rPr>
            </w:pPr>
            <w:r w:rsidRPr="003278B6">
              <w:rPr>
                <w:rFonts w:asciiTheme="minorBidi" w:eastAsia="¹ÙÅÁÃ¼" w:hAnsiTheme="minorBidi" w:cstheme="minorBidi"/>
                <w:b/>
                <w:szCs w:val="20"/>
              </w:rPr>
              <w:t>INSTALLATION</w:t>
            </w:r>
          </w:p>
        </w:tc>
      </w:tr>
      <w:tr w:rsidR="00F338DA" w:rsidRPr="00042E40" w:rsidTr="0082382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Sub-Assembly Documentation</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p>
        </w:tc>
      </w:tr>
      <w:tr w:rsidR="00F338DA" w:rsidRPr="00042E40" w:rsidTr="0098114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Sub-Assembly Drawings</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r>
      <w:tr w:rsidR="00F338DA" w:rsidRPr="00042E40" w:rsidTr="0098114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Erection/Installation Manual (if required)</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r>
      <w:tr w:rsidR="00F338DA" w:rsidRPr="00042E40" w:rsidTr="0098114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Name Plate Documents</w:t>
            </w:r>
          </w:p>
        </w:tc>
        <w:tc>
          <w:tcPr>
            <w:tcW w:w="965" w:type="dxa"/>
            <w:tcBorders>
              <w:top w:val="single" w:sz="6" w:space="0" w:color="auto"/>
              <w:left w:val="single" w:sz="6" w:space="0" w:color="auto"/>
              <w:bottom w:val="single" w:sz="6" w:space="0" w:color="auto"/>
              <w:right w:val="single" w:sz="6" w:space="0" w:color="auto"/>
            </w:tcBorders>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r>
      <w:tr w:rsidR="00F338DA" w:rsidRPr="00042E40" w:rsidTr="0098114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Handling, Transportation &amp; Storage Instructions</w:t>
            </w:r>
          </w:p>
        </w:tc>
        <w:tc>
          <w:tcPr>
            <w:tcW w:w="965" w:type="dxa"/>
            <w:tcBorders>
              <w:top w:val="single" w:sz="6" w:space="0" w:color="auto"/>
              <w:left w:val="single" w:sz="6" w:space="0" w:color="auto"/>
              <w:bottom w:val="single" w:sz="6" w:space="0" w:color="auto"/>
              <w:right w:val="single" w:sz="6" w:space="0" w:color="auto"/>
            </w:tcBorders>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r>
      <w:tr w:rsidR="00F338DA" w:rsidRPr="00042E40" w:rsidTr="0098114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Unpacking &amp; Inspection Instructions</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r>
      <w:tr w:rsidR="00F338DA" w:rsidRPr="00042E40" w:rsidTr="0098114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Preliminary Packing List</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r>
      <w:tr w:rsidR="00F338DA" w:rsidRPr="00042E40" w:rsidTr="0098114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Packing List</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r>
      <w:tr w:rsidR="00F338DA" w:rsidRPr="00042E40" w:rsidTr="00981147">
        <w:trPr>
          <w:trHeight w:val="39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F338DA" w:rsidRPr="003278B6" w:rsidRDefault="00F338DA" w:rsidP="00981147">
            <w:pPr>
              <w:tabs>
                <w:tab w:val="left" w:pos="570"/>
              </w:tabs>
              <w:ind w:left="56" w:right="112"/>
              <w:jc w:val="center"/>
              <w:rPr>
                <w:rFonts w:asciiTheme="minorBidi" w:eastAsia="¹ÙÅÁÃ¼" w:hAnsiTheme="minorBidi" w:cstheme="minorBidi"/>
                <w:b/>
                <w:szCs w:val="20"/>
              </w:rPr>
            </w:pPr>
            <w:r w:rsidRPr="003278B6">
              <w:rPr>
                <w:rFonts w:asciiTheme="minorBidi" w:eastAsia="¹ÙÅÁÃ¼" w:hAnsiTheme="minorBidi" w:cstheme="minorBidi"/>
                <w:b/>
                <w:szCs w:val="20"/>
              </w:rPr>
              <w:t>OPERATION &amp; MAINTENANCE</w:t>
            </w:r>
          </w:p>
        </w:tc>
      </w:tr>
      <w:tr w:rsidR="00F338DA" w:rsidRPr="00042E40" w:rsidTr="0082382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Operating Instructions</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p>
        </w:tc>
      </w:tr>
      <w:tr w:rsidR="00F338DA" w:rsidRPr="00042E40" w:rsidTr="0082382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 xml:space="preserve">Maintenance Instructions </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p>
        </w:tc>
      </w:tr>
      <w:tr w:rsidR="00F338DA" w:rsidRPr="00042E40" w:rsidTr="0082382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Commissioning &amp; Start-up Manual</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p>
        </w:tc>
      </w:tr>
      <w:tr w:rsidR="00F338DA" w:rsidRPr="00042E40" w:rsidTr="0082382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List of Spare Parts Commissioning &amp; Start-up</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p>
        </w:tc>
      </w:tr>
      <w:tr w:rsidR="00F338DA" w:rsidRPr="00042E40" w:rsidTr="0082382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List of Spare Parts 2 Years Operation</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p>
        </w:tc>
      </w:tr>
      <w:tr w:rsidR="00F338DA" w:rsidRPr="00042E40" w:rsidTr="0082382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List of Special Tools</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p>
        </w:tc>
      </w:tr>
      <w:tr w:rsidR="00F338DA" w:rsidRPr="00042E40" w:rsidTr="0082382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Lube Oil Schedule</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p>
        </w:tc>
      </w:tr>
      <w:tr w:rsidR="00F338DA" w:rsidRPr="00042E40" w:rsidTr="0082382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Software Manual (incl. Troubleshooting)</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p>
        </w:tc>
      </w:tr>
      <w:tr w:rsidR="00F338DA" w:rsidRPr="00042E40" w:rsidTr="0082382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Consumables List</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p>
        </w:tc>
      </w:tr>
      <w:tr w:rsidR="00F338DA" w:rsidRPr="00042E40" w:rsidTr="0082382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Function Test Procedure</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F338DA" w:rsidRPr="00042E40" w:rsidTr="00981147">
        <w:trPr>
          <w:trHeight w:val="39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F338DA" w:rsidRPr="003278B6" w:rsidRDefault="00F338DA" w:rsidP="00981147">
            <w:pPr>
              <w:tabs>
                <w:tab w:val="left" w:pos="570"/>
              </w:tabs>
              <w:ind w:left="56" w:right="112"/>
              <w:jc w:val="center"/>
              <w:rPr>
                <w:rFonts w:asciiTheme="minorBidi" w:eastAsia="¹ÙÅÁÃ¼" w:hAnsiTheme="minorBidi" w:cstheme="minorBidi"/>
                <w:b/>
                <w:szCs w:val="20"/>
              </w:rPr>
            </w:pPr>
            <w:r w:rsidRPr="003278B6">
              <w:rPr>
                <w:rFonts w:asciiTheme="minorBidi" w:eastAsia="¹ÙÅÁÃ¼" w:hAnsiTheme="minorBidi" w:cstheme="minorBidi"/>
                <w:b/>
                <w:szCs w:val="20"/>
              </w:rPr>
              <w:t>OTHERS</w:t>
            </w:r>
          </w:p>
        </w:tc>
      </w:tr>
      <w:tr w:rsidR="00F338DA" w:rsidRPr="00042E40" w:rsidTr="00A6772C">
        <w:trPr>
          <w:trHeight w:val="782"/>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DC737D" w:rsidRDefault="00F338DA" w:rsidP="00981147">
            <w:pPr>
              <w:tabs>
                <w:tab w:val="left" w:pos="570"/>
              </w:tabs>
              <w:bidi w:val="0"/>
              <w:ind w:left="56" w:right="112"/>
              <w:rPr>
                <w:rFonts w:asciiTheme="minorBidi" w:eastAsia="¹ÙÅÁÃ¼" w:hAnsiTheme="minorBidi" w:cstheme="minorBidi"/>
                <w:szCs w:val="20"/>
              </w:rPr>
            </w:pPr>
            <w:r w:rsidRPr="00DC737D">
              <w:rPr>
                <w:rFonts w:asciiTheme="minorBidi" w:eastAsia="¹ÙÅÁÃ¼" w:hAnsiTheme="minorBidi" w:cstheme="minorBidi"/>
                <w:szCs w:val="20"/>
              </w:rPr>
              <w:t>Vendor Final Book</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DC737D" w:rsidRDefault="00F338DA" w:rsidP="00F338DA">
            <w:pPr>
              <w:tabs>
                <w:tab w:val="left" w:pos="570"/>
              </w:tabs>
              <w:ind w:left="56" w:right="112"/>
              <w:jc w:val="center"/>
              <w:rPr>
                <w:rFonts w:ascii="Arial" w:hAnsi="Arial" w:cs="B Zar"/>
                <w:szCs w:val="20"/>
              </w:rPr>
            </w:pPr>
            <w:r w:rsidRPr="00DC737D">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DC737D" w:rsidRDefault="00F338DA" w:rsidP="00F338DA">
            <w:pPr>
              <w:tabs>
                <w:tab w:val="left" w:pos="570"/>
              </w:tabs>
              <w:ind w:left="56" w:right="112"/>
              <w:jc w:val="center"/>
              <w:rPr>
                <w:rFonts w:ascii="Arial" w:hAnsi="Arial" w:cs="B Zar"/>
                <w:szCs w:val="20"/>
              </w:rPr>
            </w:pPr>
            <w:r w:rsidRPr="00DC737D">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DC737D" w:rsidRDefault="00F338DA" w:rsidP="00DC737D">
            <w:pPr>
              <w:tabs>
                <w:tab w:val="left" w:pos="570"/>
              </w:tabs>
              <w:ind w:left="56" w:right="112"/>
              <w:jc w:val="center"/>
              <w:rPr>
                <w:rFonts w:asciiTheme="minorBidi" w:hAnsiTheme="minorBidi" w:cstheme="minorBidi"/>
                <w:szCs w:val="20"/>
              </w:rPr>
            </w:pPr>
            <w:r>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A6772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F338DA">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F338DA" w:rsidRPr="00042E40" w:rsidTr="00981147">
        <w:trPr>
          <w:trHeight w:val="782"/>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All others documents (if required) will be listed in the order</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846" w:type="dxa"/>
            <w:tcBorders>
              <w:top w:val="single" w:sz="6" w:space="0" w:color="auto"/>
              <w:left w:val="single" w:sz="6" w:space="0" w:color="auto"/>
              <w:bottom w:val="single" w:sz="6" w:space="0" w:color="auto"/>
              <w:right w:val="single" w:sz="6" w:space="0" w:color="auto"/>
            </w:tcBorders>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40" w:type="dxa"/>
            <w:tcBorders>
              <w:top w:val="single" w:sz="6" w:space="0" w:color="auto"/>
              <w:left w:val="single" w:sz="6" w:space="0" w:color="auto"/>
              <w:bottom w:val="single" w:sz="6" w:space="0" w:color="auto"/>
              <w:right w:val="single" w:sz="6" w:space="0" w:color="auto"/>
            </w:tcBorders>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r>
      <w:tr w:rsidR="00F338DA" w:rsidRPr="00042E40" w:rsidTr="00F338DA">
        <w:trPr>
          <w:trHeight w:val="648"/>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7A50D2" w:rsidRDefault="00F338DA" w:rsidP="00F338DA">
            <w:pPr>
              <w:tabs>
                <w:tab w:val="left" w:pos="570"/>
              </w:tabs>
              <w:ind w:left="56" w:right="112"/>
              <w:jc w:val="center"/>
              <w:rPr>
                <w:rFonts w:ascii="Arial" w:eastAsia="¹ÙÅÁÃ¼" w:hAnsi="Arial" w:cs="B Zar"/>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7A50D2" w:rsidRDefault="00F338DA" w:rsidP="00F338DA">
            <w:pPr>
              <w:tabs>
                <w:tab w:val="left" w:pos="570"/>
              </w:tabs>
              <w:ind w:left="56" w:right="112"/>
              <w:jc w:val="center"/>
              <w:rPr>
                <w:rFonts w:ascii="Arial" w:hAnsi="Arial" w:cs="B Zar"/>
                <w:szCs w:val="20"/>
                <w:highlight w:val="lightGray"/>
              </w:rPr>
            </w:pP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7A50D2" w:rsidRDefault="00F338DA" w:rsidP="00F338DA">
            <w:pPr>
              <w:tabs>
                <w:tab w:val="left" w:pos="570"/>
              </w:tabs>
              <w:ind w:left="56" w:right="112"/>
              <w:jc w:val="center"/>
              <w:rPr>
                <w:rFonts w:ascii="Arial" w:hAnsi="Arial" w:cs="B Zar"/>
                <w:szCs w:val="20"/>
                <w:highlight w:val="lightGray"/>
              </w:rPr>
            </w:pP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7A50D2" w:rsidRDefault="00F338DA" w:rsidP="00F338DA">
            <w:pPr>
              <w:tabs>
                <w:tab w:val="left" w:pos="570"/>
              </w:tabs>
              <w:ind w:left="56" w:right="112"/>
              <w:jc w:val="center"/>
              <w:rPr>
                <w:rFonts w:ascii="Arial" w:hAnsi="Arial" w:cs="B Zar"/>
                <w:szCs w:val="20"/>
                <w:highlight w:val="lightGray"/>
              </w:rPr>
            </w:pP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7A50D2" w:rsidRDefault="00F338DA" w:rsidP="00F338DA">
            <w:pPr>
              <w:tabs>
                <w:tab w:val="left" w:pos="570"/>
              </w:tabs>
              <w:ind w:left="56" w:right="112"/>
              <w:jc w:val="center"/>
              <w:rPr>
                <w:rFonts w:ascii="Arial" w:hAnsi="Arial" w:cs="B Zar"/>
                <w:szCs w:val="20"/>
                <w:highlight w:val="lightGray"/>
              </w:rPr>
            </w:pP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7A50D2" w:rsidRDefault="00F338DA" w:rsidP="00F338DA">
            <w:pPr>
              <w:tabs>
                <w:tab w:val="left" w:pos="570"/>
              </w:tabs>
              <w:ind w:left="56" w:right="112"/>
              <w:jc w:val="center"/>
              <w:rPr>
                <w:rFonts w:ascii="Arial" w:hAnsi="Arial" w:cs="B Zar"/>
                <w:szCs w:val="20"/>
                <w:highlight w:val="lightGray"/>
              </w:rPr>
            </w:pPr>
          </w:p>
        </w:tc>
      </w:tr>
      <w:tr w:rsidR="00F338DA" w:rsidRPr="00042E40" w:rsidTr="00981147">
        <w:trPr>
          <w:trHeight w:val="648"/>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846" w:type="dxa"/>
            <w:tcBorders>
              <w:top w:val="single" w:sz="6" w:space="0" w:color="auto"/>
              <w:left w:val="single" w:sz="6" w:space="0" w:color="auto"/>
              <w:bottom w:val="single" w:sz="6" w:space="0" w:color="auto"/>
              <w:right w:val="single" w:sz="6" w:space="0" w:color="auto"/>
            </w:tcBorders>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40" w:type="dxa"/>
            <w:tcBorders>
              <w:top w:val="single" w:sz="6" w:space="0" w:color="auto"/>
              <w:left w:val="single" w:sz="6" w:space="0" w:color="auto"/>
              <w:bottom w:val="single" w:sz="6" w:space="0" w:color="auto"/>
              <w:right w:val="single" w:sz="6" w:space="0" w:color="auto"/>
            </w:tcBorders>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r>
      <w:tr w:rsidR="00F338DA" w:rsidRPr="00A43B56" w:rsidTr="00981147">
        <w:trPr>
          <w:trHeight w:val="372"/>
          <w:jc w:val="center"/>
        </w:trPr>
        <w:tc>
          <w:tcPr>
            <w:tcW w:w="10839" w:type="dxa"/>
            <w:gridSpan w:val="8"/>
            <w:tcBorders>
              <w:top w:val="single" w:sz="6" w:space="0" w:color="auto"/>
              <w:left w:val="single" w:sz="6" w:space="0" w:color="auto"/>
              <w:bottom w:val="single" w:sz="4" w:space="0" w:color="FFFFFF"/>
              <w:right w:val="single" w:sz="6" w:space="0" w:color="auto"/>
            </w:tcBorders>
            <w:vAlign w:val="center"/>
          </w:tcPr>
          <w:p w:rsidR="00F338DA" w:rsidRPr="003278B6" w:rsidRDefault="00F338DA" w:rsidP="00981147">
            <w:pPr>
              <w:pStyle w:val="Style1"/>
              <w:ind w:left="176"/>
              <w:rPr>
                <w:rFonts w:asciiTheme="minorBidi" w:hAnsiTheme="minorBidi" w:cstheme="minorBidi"/>
                <w:b/>
                <w:bCs/>
                <w:spacing w:val="18"/>
              </w:rPr>
            </w:pPr>
            <w:r w:rsidRPr="003278B6">
              <w:rPr>
                <w:rFonts w:asciiTheme="minorBidi" w:hAnsiTheme="minorBidi" w:cstheme="minorBidi"/>
                <w:b/>
                <w:bCs/>
                <w:spacing w:val="18"/>
              </w:rPr>
              <w:t>NOTES :</w:t>
            </w:r>
          </w:p>
        </w:tc>
      </w:tr>
      <w:tr w:rsidR="00F338DA" w:rsidRPr="00A43B56" w:rsidTr="00981147">
        <w:trPr>
          <w:trHeight w:val="372"/>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F338DA" w:rsidRPr="003278B6" w:rsidRDefault="00F338DA" w:rsidP="00981147">
            <w:pPr>
              <w:pStyle w:val="Style1"/>
              <w:ind w:left="176"/>
              <w:rPr>
                <w:rFonts w:asciiTheme="minorBidi" w:hAnsiTheme="minorBidi" w:cstheme="minorBidi"/>
                <w:b/>
                <w:bCs/>
              </w:rPr>
            </w:pPr>
            <w:r w:rsidRPr="003278B6">
              <w:rPr>
                <w:rFonts w:asciiTheme="minorBidi" w:hAnsiTheme="minorBidi" w:cstheme="minorBidi"/>
                <w:b/>
                <w:bCs/>
              </w:rPr>
              <w:t>*** The electronic file (Native/PDF) and Hardcopy version shall be provided in all stages by vendor.</w:t>
            </w:r>
          </w:p>
        </w:tc>
      </w:tr>
      <w:tr w:rsidR="00F338DA" w:rsidRPr="00A43B56" w:rsidTr="00981147">
        <w:trPr>
          <w:trHeight w:val="278"/>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F338DA" w:rsidRPr="003278B6" w:rsidRDefault="00F338DA" w:rsidP="00981147">
            <w:pPr>
              <w:pStyle w:val="Style1"/>
              <w:tabs>
                <w:tab w:val="left" w:pos="657"/>
                <w:tab w:val="left" w:pos="3438"/>
                <w:tab w:val="left" w:pos="5202"/>
                <w:tab w:val="left" w:pos="6642"/>
                <w:tab w:val="left" w:pos="8064"/>
              </w:tabs>
              <w:ind w:left="176"/>
              <w:rPr>
                <w:rFonts w:asciiTheme="minorBidi" w:hAnsiTheme="minorBidi" w:cstheme="minorBidi"/>
              </w:rPr>
            </w:pPr>
            <w:r w:rsidRPr="003278B6">
              <w:rPr>
                <w:rFonts w:asciiTheme="minorBidi" w:hAnsiTheme="minorBidi" w:cstheme="minorBidi"/>
              </w:rPr>
              <w:t>(1)</w:t>
            </w:r>
            <w:r w:rsidRPr="003278B6">
              <w:rPr>
                <w:rFonts w:asciiTheme="minorBidi" w:hAnsiTheme="minorBidi" w:cstheme="minorBidi"/>
              </w:rPr>
              <w:tab/>
              <w:t>Q : QUANTITY ; TYPE : C = COPY,R = REPRODUCIBLE,      P = POLYESTER,    M = MICROFILM,</w:t>
            </w:r>
            <w:r w:rsidRPr="003278B6">
              <w:rPr>
                <w:rFonts w:asciiTheme="minorBidi" w:hAnsiTheme="minorBidi" w:cstheme="minorBidi"/>
              </w:rPr>
              <w:tab/>
            </w:r>
            <w:r>
              <w:rPr>
                <w:rFonts w:asciiTheme="minorBidi" w:hAnsiTheme="minorBidi" w:cstheme="minorBidi"/>
              </w:rPr>
              <w:t xml:space="preserve">          </w:t>
            </w:r>
            <w:r w:rsidRPr="003278B6">
              <w:rPr>
                <w:rFonts w:asciiTheme="minorBidi" w:hAnsiTheme="minorBidi" w:cstheme="minorBidi"/>
              </w:rPr>
              <w:t>E = ELECTRONIC,      N=NUMBER OF DOCUMENT</w:t>
            </w:r>
          </w:p>
        </w:tc>
      </w:tr>
      <w:tr w:rsidR="00F338DA" w:rsidRPr="00A43B56" w:rsidTr="00981147">
        <w:trPr>
          <w:trHeight w:val="242"/>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F338DA" w:rsidRPr="003278B6" w:rsidRDefault="00F338DA" w:rsidP="00981147">
            <w:pPr>
              <w:pStyle w:val="Style1"/>
              <w:tabs>
                <w:tab w:val="left" w:pos="648"/>
              </w:tabs>
              <w:ind w:left="176"/>
              <w:rPr>
                <w:rFonts w:asciiTheme="minorBidi" w:hAnsiTheme="minorBidi" w:cstheme="minorBidi"/>
              </w:rPr>
            </w:pPr>
            <w:r w:rsidRPr="003278B6">
              <w:rPr>
                <w:rFonts w:asciiTheme="minorBidi" w:hAnsiTheme="minorBidi" w:cstheme="minorBidi"/>
              </w:rPr>
              <w:t>(2)</w:t>
            </w:r>
            <w:r w:rsidRPr="003278B6">
              <w:rPr>
                <w:rFonts w:asciiTheme="minorBidi" w:hAnsiTheme="minorBidi" w:cstheme="minorBidi"/>
              </w:rPr>
              <w:tab/>
              <w:t>W = CONSECUTIVE CALENDAR WEEK, M = CONSECUTIVE CALENDAR MONTH</w:t>
            </w:r>
          </w:p>
        </w:tc>
      </w:tr>
      <w:tr w:rsidR="00F338DA" w:rsidRPr="00A43B56" w:rsidTr="00981147">
        <w:trPr>
          <w:trHeight w:val="278"/>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F338DA" w:rsidRPr="003278B6" w:rsidRDefault="00F338DA" w:rsidP="00981147">
            <w:pPr>
              <w:pStyle w:val="Style1"/>
              <w:tabs>
                <w:tab w:val="left" w:pos="648"/>
              </w:tabs>
              <w:ind w:left="176"/>
              <w:rPr>
                <w:rFonts w:asciiTheme="minorBidi" w:hAnsiTheme="minorBidi" w:cstheme="minorBidi"/>
              </w:rPr>
            </w:pPr>
            <w:r w:rsidRPr="003278B6">
              <w:rPr>
                <w:rFonts w:asciiTheme="minorBidi" w:hAnsiTheme="minorBidi" w:cstheme="minorBidi"/>
              </w:rPr>
              <w:t>(3)</w:t>
            </w:r>
            <w:r w:rsidRPr="003278B6">
              <w:rPr>
                <w:rFonts w:asciiTheme="minorBidi" w:hAnsiTheme="minorBidi" w:cstheme="minorBidi"/>
              </w:rPr>
              <w:tab/>
              <w:t>A = FOR APPROVAL - I = FOR INFORMATION</w:t>
            </w:r>
          </w:p>
        </w:tc>
      </w:tr>
      <w:tr w:rsidR="00F338DA" w:rsidRPr="00A43B56" w:rsidTr="00981147">
        <w:trPr>
          <w:trHeight w:val="152"/>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F338DA" w:rsidRPr="003278B6" w:rsidRDefault="00F338DA" w:rsidP="00981147">
            <w:pPr>
              <w:pStyle w:val="Style1"/>
              <w:tabs>
                <w:tab w:val="left" w:pos="648"/>
              </w:tabs>
              <w:ind w:left="176"/>
              <w:rPr>
                <w:rFonts w:asciiTheme="minorBidi" w:hAnsiTheme="minorBidi" w:cstheme="minorBidi"/>
              </w:rPr>
            </w:pPr>
            <w:r w:rsidRPr="003278B6">
              <w:rPr>
                <w:rFonts w:asciiTheme="minorBidi" w:hAnsiTheme="minorBidi" w:cstheme="minorBidi"/>
              </w:rPr>
              <w:t>(4)</w:t>
            </w:r>
            <w:r w:rsidRPr="003278B6">
              <w:rPr>
                <w:rFonts w:asciiTheme="minorBidi" w:hAnsiTheme="minorBidi" w:cstheme="minorBidi"/>
              </w:rPr>
              <w:tab/>
              <w:t>X = DOCUMENTS TO BE SUBMITTED AT THE FINAL INSPECTION</w:t>
            </w:r>
          </w:p>
        </w:tc>
      </w:tr>
      <w:tr w:rsidR="00F338DA" w:rsidRPr="00A43B56" w:rsidTr="00981147">
        <w:trPr>
          <w:trHeight w:val="143"/>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F338DA" w:rsidRPr="003278B6" w:rsidRDefault="00F338DA" w:rsidP="00981147">
            <w:pPr>
              <w:pStyle w:val="Style1"/>
              <w:tabs>
                <w:tab w:val="left" w:pos="657"/>
              </w:tabs>
              <w:ind w:left="176"/>
              <w:rPr>
                <w:rFonts w:asciiTheme="minorBidi" w:hAnsiTheme="minorBidi" w:cstheme="minorBidi"/>
              </w:rPr>
            </w:pPr>
            <w:r w:rsidRPr="003278B6">
              <w:rPr>
                <w:rFonts w:asciiTheme="minorBidi" w:hAnsiTheme="minorBidi" w:cstheme="minorBidi"/>
              </w:rPr>
              <w:t>(5)</w:t>
            </w:r>
            <w:r w:rsidRPr="003278B6">
              <w:rPr>
                <w:rFonts w:asciiTheme="minorBidi" w:hAnsiTheme="minorBidi" w:cstheme="minorBidi"/>
              </w:rPr>
              <w:tab/>
              <w:t>‘‘6 C+E’‘ COPY OF</w:t>
            </w:r>
            <w:r w:rsidRPr="003278B6">
              <w:rPr>
                <w:rFonts w:asciiTheme="minorBidi" w:hAnsiTheme="minorBidi" w:cstheme="minorBidi"/>
                <w:rtl/>
              </w:rPr>
              <w:t xml:space="preserve"> </w:t>
            </w:r>
            <w:r w:rsidRPr="003278B6">
              <w:rPr>
                <w:rFonts w:asciiTheme="minorBidi" w:hAnsiTheme="minorBidi" w:cstheme="minorBidi"/>
              </w:rPr>
              <w:t>DOCUMENT</w:t>
            </w:r>
            <w:r w:rsidRPr="003278B6">
              <w:rPr>
                <w:rFonts w:asciiTheme="minorBidi" w:hAnsiTheme="minorBidi" w:cstheme="minorBidi"/>
                <w:rtl/>
              </w:rPr>
              <w:t>.</w:t>
            </w:r>
          </w:p>
        </w:tc>
      </w:tr>
      <w:tr w:rsidR="00F338DA" w:rsidRPr="00A43B56" w:rsidTr="00981147">
        <w:trPr>
          <w:trHeight w:val="125"/>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F338DA" w:rsidRPr="003278B6" w:rsidRDefault="00F338DA" w:rsidP="00981147">
            <w:pPr>
              <w:pStyle w:val="Style1"/>
              <w:tabs>
                <w:tab w:val="left" w:pos="657"/>
              </w:tabs>
              <w:ind w:left="176"/>
              <w:rPr>
                <w:rFonts w:asciiTheme="minorBidi" w:hAnsiTheme="minorBidi" w:cstheme="minorBidi"/>
              </w:rPr>
            </w:pPr>
            <w:r w:rsidRPr="003278B6">
              <w:rPr>
                <w:rFonts w:asciiTheme="minorBidi" w:hAnsiTheme="minorBidi" w:cstheme="minorBidi"/>
              </w:rPr>
              <w:t>(6)</w:t>
            </w:r>
            <w:r w:rsidRPr="003278B6">
              <w:rPr>
                <w:rFonts w:asciiTheme="minorBidi" w:hAnsiTheme="minorBidi" w:cstheme="minorBidi"/>
              </w:rPr>
              <w:tab/>
              <w:t>MECHANICAL CATALOGUE INCLUDING FINAL DRAWINGS/DOCUMENTS, UNPRICED PURCHASE ORDER &amp; SUB</w:t>
            </w:r>
            <w:r w:rsidRPr="003278B6">
              <w:rPr>
                <w:rFonts w:asciiTheme="minorBidi" w:hAnsiTheme="minorBidi" w:cstheme="minorBidi"/>
              </w:rPr>
              <w:noBreakHyphen/>
            </w:r>
            <w:r w:rsidRPr="003278B6">
              <w:rPr>
                <w:rFonts w:asciiTheme="minorBidi" w:hAnsiTheme="minorBidi" w:cstheme="minorBidi"/>
                <w:lang w:val="fr-FR"/>
              </w:rPr>
              <w:t xml:space="preserve"> PURCHASE ORDER, MAINTENANCE DOSSIER ETC.</w:t>
            </w:r>
          </w:p>
        </w:tc>
      </w:tr>
      <w:tr w:rsidR="00F338DA" w:rsidRPr="00A43B56" w:rsidTr="00981147">
        <w:trPr>
          <w:trHeight w:val="215"/>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F338DA" w:rsidRPr="003278B6" w:rsidRDefault="00F338DA" w:rsidP="00981147">
            <w:pPr>
              <w:pStyle w:val="Style1"/>
              <w:ind w:left="626"/>
              <w:rPr>
                <w:rFonts w:asciiTheme="minorBidi" w:hAnsiTheme="minorBidi" w:cstheme="minorBidi"/>
                <w:lang w:val="fr-FR"/>
              </w:rPr>
            </w:pPr>
          </w:p>
        </w:tc>
      </w:tr>
      <w:tr w:rsidR="00F338DA" w:rsidRPr="00A43B56" w:rsidTr="00981147">
        <w:trPr>
          <w:trHeight w:val="260"/>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F338DA" w:rsidRPr="003278B6" w:rsidRDefault="00F338DA" w:rsidP="00981147">
            <w:pPr>
              <w:pStyle w:val="Style6"/>
              <w:tabs>
                <w:tab w:val="left" w:pos="648"/>
              </w:tabs>
              <w:ind w:left="90" w:right="183"/>
              <w:jc w:val="left"/>
              <w:rPr>
                <w:rStyle w:val="CharacterStyle5"/>
                <w:rFonts w:asciiTheme="minorBidi" w:hAnsiTheme="minorBidi" w:cstheme="minorBidi"/>
                <w:color w:val="auto"/>
                <w:sz w:val="20"/>
                <w:szCs w:val="20"/>
              </w:rPr>
            </w:pPr>
            <w:r w:rsidRPr="003278B6">
              <w:rPr>
                <w:rStyle w:val="CharacterStyle5"/>
                <w:rFonts w:asciiTheme="minorBidi" w:hAnsiTheme="minorBidi" w:cstheme="minorBidi"/>
                <w:color w:val="auto"/>
                <w:sz w:val="20"/>
                <w:szCs w:val="20"/>
                <w:lang w:val="fr-FR"/>
              </w:rPr>
              <w:t xml:space="preserve">  </w:t>
            </w:r>
            <w:r w:rsidRPr="003278B6">
              <w:rPr>
                <w:rStyle w:val="CharacterStyle5"/>
                <w:rFonts w:asciiTheme="minorBidi" w:hAnsiTheme="minorBidi" w:cstheme="minorBidi"/>
                <w:color w:val="auto"/>
                <w:sz w:val="20"/>
                <w:szCs w:val="20"/>
              </w:rPr>
              <w:t>(7)</w:t>
            </w:r>
            <w:r w:rsidRPr="003278B6">
              <w:rPr>
                <w:rStyle w:val="CharacterStyle5"/>
                <w:rFonts w:asciiTheme="minorBidi" w:hAnsiTheme="minorBidi" w:cstheme="minorBidi"/>
                <w:color w:val="auto"/>
                <w:sz w:val="20"/>
                <w:szCs w:val="20"/>
              </w:rPr>
              <w:tab/>
              <w:t xml:space="preserve">ALL DOCUMENTS AND/OR DRAWINGS FOR THIS PROJECT SHALL ALSO BE SUBMITTED IN THE ELECTRONIC FILES BY </w:t>
            </w:r>
          </w:p>
        </w:tc>
      </w:tr>
      <w:tr w:rsidR="00F338DA" w:rsidRPr="00A43B56" w:rsidTr="00981147">
        <w:trPr>
          <w:trHeight w:val="233"/>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F338DA" w:rsidRPr="003278B6" w:rsidRDefault="00F338DA" w:rsidP="00981147">
            <w:pPr>
              <w:pStyle w:val="Style1"/>
              <w:ind w:left="626"/>
              <w:rPr>
                <w:rFonts w:asciiTheme="minorBidi" w:hAnsiTheme="minorBidi" w:cstheme="minorBidi"/>
              </w:rPr>
            </w:pPr>
            <w:r w:rsidRPr="003278B6">
              <w:rPr>
                <w:rFonts w:asciiTheme="minorBidi" w:hAnsiTheme="minorBidi" w:cstheme="minorBidi"/>
              </w:rPr>
              <w:t>USING THE FOLLOWING SOFTWARE.</w:t>
            </w:r>
          </w:p>
        </w:tc>
      </w:tr>
      <w:tr w:rsidR="00F338DA" w:rsidRPr="00A43B56" w:rsidTr="00981147">
        <w:trPr>
          <w:trHeight w:val="80"/>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F338DA" w:rsidRPr="003278B6" w:rsidRDefault="00F338DA" w:rsidP="00981147">
            <w:pPr>
              <w:pStyle w:val="Style1"/>
              <w:ind w:left="896"/>
              <w:rPr>
                <w:rFonts w:asciiTheme="minorBidi" w:hAnsiTheme="minorBidi" w:cstheme="minorBidi"/>
              </w:rPr>
            </w:pPr>
            <w:r w:rsidRPr="003278B6">
              <w:rPr>
                <w:rFonts w:asciiTheme="minorBidi" w:hAnsiTheme="minorBidi" w:cstheme="minorBidi"/>
              </w:rPr>
              <w:t>MS OFFICE WORD 2013 OR UPPER VERSION (ENGLISH) FOR WORD PROCESSING</w:t>
            </w:r>
          </w:p>
        </w:tc>
      </w:tr>
      <w:tr w:rsidR="00F338DA" w:rsidRPr="00A43B56" w:rsidTr="00981147">
        <w:trPr>
          <w:trHeight w:val="70"/>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F338DA" w:rsidRPr="003278B6" w:rsidRDefault="00F338DA" w:rsidP="00981147">
            <w:pPr>
              <w:pStyle w:val="Style1"/>
              <w:ind w:left="896"/>
              <w:rPr>
                <w:rFonts w:asciiTheme="minorBidi" w:hAnsiTheme="minorBidi" w:cstheme="minorBidi"/>
              </w:rPr>
            </w:pPr>
            <w:r w:rsidRPr="003278B6">
              <w:rPr>
                <w:rFonts w:asciiTheme="minorBidi" w:hAnsiTheme="minorBidi" w:cstheme="minorBidi"/>
              </w:rPr>
              <w:t>MS OFFICE EXCEL 2013 OR UPPER VERSION (ENGLISH) FOR SPREAD SHEET</w:t>
            </w:r>
          </w:p>
        </w:tc>
      </w:tr>
      <w:tr w:rsidR="00F338DA" w:rsidRPr="00A43B56" w:rsidTr="00981147">
        <w:trPr>
          <w:trHeight w:val="152"/>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F338DA" w:rsidRPr="003278B6" w:rsidRDefault="00F338DA" w:rsidP="00981147">
            <w:pPr>
              <w:pStyle w:val="Style1"/>
              <w:ind w:left="896"/>
              <w:rPr>
                <w:rFonts w:asciiTheme="minorBidi" w:hAnsiTheme="minorBidi" w:cstheme="minorBidi"/>
              </w:rPr>
            </w:pPr>
            <w:r w:rsidRPr="003278B6">
              <w:rPr>
                <w:rFonts w:asciiTheme="minorBidi" w:hAnsiTheme="minorBidi" w:cstheme="minorBidi"/>
              </w:rPr>
              <w:t>AUTO CAD 2005 (ENGLISH) FOR DRAWING</w:t>
            </w:r>
          </w:p>
        </w:tc>
      </w:tr>
      <w:tr w:rsidR="00F338DA" w:rsidRPr="00A43B56" w:rsidTr="00981147">
        <w:trPr>
          <w:trHeight w:val="260"/>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F338DA" w:rsidRPr="003278B6" w:rsidRDefault="00F338DA" w:rsidP="00981147">
            <w:pPr>
              <w:pStyle w:val="Style1"/>
              <w:tabs>
                <w:tab w:val="left" w:pos="666"/>
              </w:tabs>
              <w:ind w:left="176"/>
              <w:rPr>
                <w:rFonts w:asciiTheme="minorBidi" w:hAnsiTheme="minorBidi" w:cstheme="minorBidi"/>
              </w:rPr>
            </w:pPr>
            <w:r w:rsidRPr="003278B6">
              <w:rPr>
                <w:rFonts w:asciiTheme="minorBidi" w:hAnsiTheme="minorBidi" w:cstheme="minorBidi"/>
              </w:rPr>
              <w:t>(8)</w:t>
            </w:r>
            <w:r w:rsidRPr="003278B6">
              <w:rPr>
                <w:rFonts w:asciiTheme="minorBidi" w:hAnsiTheme="minorBidi" w:cstheme="minorBidi"/>
              </w:rPr>
              <w:tab/>
              <w:t>IN ORDER TO DESIGN AND MANUFACTURE THE INSTRUMENTS, VENDOR SHALL CONSIDER THE SEISMIC FACTOR,</w:t>
            </w:r>
            <w:r w:rsidRPr="003278B6">
              <w:rPr>
                <w:rFonts w:asciiTheme="minorBidi" w:eastAsiaTheme="minorHAnsi" w:hAnsiTheme="minorBidi" w:cstheme="minorBidi"/>
                <w:noProof/>
              </w:rPr>
              <w:t xml:space="preserve"> </w:t>
            </w:r>
          </w:p>
        </w:tc>
      </w:tr>
      <w:tr w:rsidR="00F338DA" w:rsidRPr="00A43B56" w:rsidTr="00981147">
        <w:trPr>
          <w:trHeight w:val="633"/>
          <w:jc w:val="center"/>
        </w:trPr>
        <w:tc>
          <w:tcPr>
            <w:tcW w:w="10839" w:type="dxa"/>
            <w:gridSpan w:val="8"/>
            <w:tcBorders>
              <w:top w:val="single" w:sz="4" w:space="0" w:color="FFFFFF"/>
              <w:left w:val="single" w:sz="6" w:space="0" w:color="auto"/>
              <w:bottom w:val="single" w:sz="6" w:space="0" w:color="auto"/>
              <w:right w:val="single" w:sz="6" w:space="0" w:color="auto"/>
            </w:tcBorders>
            <w:vAlign w:val="center"/>
          </w:tcPr>
          <w:p w:rsidR="00F338DA" w:rsidRPr="003278B6" w:rsidRDefault="00F338DA" w:rsidP="00981147">
            <w:pPr>
              <w:pStyle w:val="Style1"/>
              <w:ind w:left="626"/>
              <w:rPr>
                <w:rFonts w:asciiTheme="minorBidi" w:hAnsiTheme="minorBidi" w:cstheme="minorBidi"/>
              </w:rPr>
            </w:pPr>
            <w:r w:rsidRPr="003278B6">
              <w:rPr>
                <w:rFonts w:asciiTheme="minorBidi" w:hAnsiTheme="minorBidi" w:cstheme="minorBidi"/>
              </w:rPr>
              <w:t>SUITABLE FOR SEISMIC UBC 97 zone 4, AND THE RESULTS SHALL BE PROVIDED BY VENDOR.</w:t>
            </w:r>
          </w:p>
        </w:tc>
      </w:tr>
    </w:tbl>
    <w:p w:rsidR="0042797A" w:rsidRDefault="0042797A" w:rsidP="0042797A">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Pr="002E29A3" w:rsidRDefault="00687E14" w:rsidP="00687E14">
      <w:pPr>
        <w:pStyle w:val="Heading1"/>
        <w:spacing w:before="0" w:line="240" w:lineRule="auto"/>
        <w:rPr>
          <w:rFonts w:eastAsiaTheme="majorEastAsia"/>
          <w:u w:val="single"/>
        </w:rPr>
      </w:pPr>
      <w:bookmarkStart w:id="94" w:name="_Toc273182421"/>
      <w:bookmarkStart w:id="95" w:name="_Toc12468110"/>
      <w:bookmarkStart w:id="96" w:name="_Toc13909577"/>
      <w:bookmarkStart w:id="97" w:name="_Toc111984150"/>
      <w:r w:rsidRPr="002E29A3">
        <w:rPr>
          <w:rFonts w:eastAsiaTheme="majorEastAsia"/>
          <w:u w:val="single"/>
        </w:rPr>
        <w:t>ATTACHMENT 3</w:t>
      </w:r>
      <w:bookmarkEnd w:id="84"/>
      <w:bookmarkEnd w:id="94"/>
      <w:bookmarkEnd w:id="95"/>
      <w:bookmarkEnd w:id="96"/>
      <w:bookmarkEnd w:id="97"/>
    </w:p>
    <w:p w:rsidR="00687E14" w:rsidRDefault="00687E14" w:rsidP="00687E14">
      <w:pPr>
        <w:pStyle w:val="Heading2"/>
        <w:spacing w:before="0"/>
        <w:rPr>
          <w:rFonts w:eastAsiaTheme="minorHAnsi"/>
          <w:u w:val="single"/>
        </w:rPr>
      </w:pPr>
      <w:bookmarkStart w:id="98" w:name="_Toc13909578"/>
      <w:bookmarkStart w:id="99" w:name="_Toc111984151"/>
      <w:r w:rsidRPr="002E29A3">
        <w:rPr>
          <w:rFonts w:eastAsiaTheme="minorHAnsi"/>
          <w:u w:val="single"/>
        </w:rPr>
        <w:t>DEVIATIONS / EXCEPTIONS TO JOB SPECIFICATION</w:t>
      </w:r>
      <w:bookmarkEnd w:id="98"/>
      <w:bookmarkEnd w:id="99"/>
    </w:p>
    <w:p w:rsidR="00687E14" w:rsidRDefault="00687E14" w:rsidP="00687E14">
      <w:pPr>
        <w:rPr>
          <w:rFonts w:eastAsiaTheme="minorHAnsi"/>
          <w:lang w:val="en-GB"/>
        </w:rPr>
      </w:pPr>
    </w:p>
    <w:p w:rsidR="00687E14" w:rsidRPr="002E29A3" w:rsidRDefault="00687E14" w:rsidP="00687E14">
      <w:pPr>
        <w:rPr>
          <w:rFonts w:eastAsiaTheme="minorHAnsi"/>
          <w:lang w:val="en-GB"/>
        </w:rPr>
      </w:pPr>
    </w:p>
    <w:p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Requisition No.: </w:t>
      </w:r>
    </w:p>
    <w:p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Description: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p w:rsidR="00687E14" w:rsidRPr="00ED2784" w:rsidRDefault="00687E14" w:rsidP="00687E14">
      <w:pPr>
        <w:autoSpaceDE w:val="0"/>
        <w:autoSpaceDN w:val="0"/>
        <w:adjustRightInd w:val="0"/>
        <w:spacing w:after="200" w:line="276" w:lineRule="auto"/>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687E14" w:rsidRPr="00C13CFF" w:rsidTr="00124FB9">
        <w:trPr>
          <w:jc w:val="center"/>
        </w:trPr>
        <w:tc>
          <w:tcPr>
            <w:tcW w:w="683"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768"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w:t>
            </w:r>
          </w:p>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of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2057"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Recommended </w:t>
            </w:r>
            <w:r w:rsidR="00F7792F">
              <w:rPr>
                <w:rFonts w:asciiTheme="minorBidi" w:hAnsiTheme="minorBidi" w:cstheme="minorBidi"/>
                <w:b/>
                <w:bCs/>
                <w:color w:val="000000"/>
              </w:rPr>
              <w:t>r</w:t>
            </w:r>
            <w:r w:rsidRPr="00C13CFF">
              <w:rPr>
                <w:rFonts w:asciiTheme="minorBidi" w:hAnsiTheme="minorBidi" w:cstheme="minorBidi"/>
                <w:b/>
                <w:bCs/>
                <w:color w:val="000000"/>
              </w:rPr>
              <w:t xml:space="preserve">evision to </w:t>
            </w:r>
            <w:r w:rsidR="00F7792F">
              <w:rPr>
                <w:rFonts w:asciiTheme="minorBidi" w:hAnsiTheme="minorBidi" w:cstheme="minorBidi"/>
                <w:b/>
                <w:bCs/>
                <w:color w:val="000000"/>
              </w:rPr>
              <w:t>job</w:t>
            </w:r>
            <w:r w:rsidRPr="00C13CFF">
              <w:rPr>
                <w:rFonts w:asciiTheme="minorBidi" w:hAnsiTheme="minorBidi" w:cstheme="minorBidi"/>
                <w:b/>
                <w:bCs/>
                <w:color w:val="000000"/>
              </w:rPr>
              <w:t xml:space="preserve"> </w:t>
            </w:r>
            <w:r w:rsidR="00F7792F">
              <w:rPr>
                <w:rFonts w:asciiTheme="minorBidi" w:hAnsiTheme="minorBidi" w:cstheme="minorBidi"/>
                <w:b/>
                <w:bCs/>
                <w:color w:val="000000"/>
              </w:rPr>
              <w:t>specification</w:t>
            </w:r>
          </w:p>
        </w:tc>
        <w:tc>
          <w:tcPr>
            <w:tcW w:w="1440"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Reason for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3060"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Effect on </w:t>
            </w:r>
            <w:r w:rsidR="00F7792F">
              <w:rPr>
                <w:rFonts w:asciiTheme="minorBidi" w:hAnsiTheme="minorBidi" w:cstheme="minorBidi"/>
                <w:b/>
                <w:bCs/>
                <w:color w:val="000000"/>
              </w:rPr>
              <w:t>b</w:t>
            </w:r>
            <w:r w:rsidRPr="00C13CFF">
              <w:rPr>
                <w:rFonts w:asciiTheme="minorBidi" w:hAnsiTheme="minorBidi" w:cstheme="minorBidi"/>
                <w:b/>
                <w:bCs/>
                <w:color w:val="000000"/>
              </w:rPr>
              <w:t>ase</w:t>
            </w:r>
          </w:p>
          <w:p w:rsidR="00687E14" w:rsidRPr="00C13CFF" w:rsidRDefault="00F7792F" w:rsidP="00F7792F">
            <w:pPr>
              <w:autoSpaceDE w:val="0"/>
              <w:autoSpaceDN w:val="0"/>
              <w:adjustRightInd w:val="0"/>
              <w:spacing w:before="60" w:after="60"/>
              <w:jc w:val="center"/>
              <w:rPr>
                <w:rFonts w:asciiTheme="minorBidi" w:hAnsiTheme="minorBidi" w:cstheme="minorBidi"/>
                <w:b/>
                <w:bCs/>
                <w:color w:val="000000"/>
              </w:rPr>
            </w:pPr>
            <w:r>
              <w:rPr>
                <w:rFonts w:asciiTheme="minorBidi" w:hAnsiTheme="minorBidi" w:cstheme="minorBidi"/>
                <w:b/>
                <w:bCs/>
                <w:color w:val="000000"/>
              </w:rPr>
              <w:t>proposal</w:t>
            </w:r>
            <w:r w:rsidR="00687E14" w:rsidRPr="00C13CFF">
              <w:rPr>
                <w:rFonts w:asciiTheme="minorBidi" w:hAnsiTheme="minorBidi" w:cstheme="minorBidi"/>
                <w:b/>
                <w:bCs/>
                <w:color w:val="000000"/>
              </w:rPr>
              <w:t xml:space="preserve"> if CONTRACTOR </w:t>
            </w:r>
            <w:r>
              <w:rPr>
                <w:rFonts w:asciiTheme="minorBidi" w:hAnsiTheme="minorBidi" w:cstheme="minorBidi"/>
                <w:b/>
                <w:bCs/>
                <w:color w:val="000000"/>
              </w:rPr>
              <w:t>r</w:t>
            </w:r>
            <w:r w:rsidR="00687E14" w:rsidRPr="00C13CFF">
              <w:rPr>
                <w:rFonts w:asciiTheme="minorBidi" w:hAnsiTheme="minorBidi" w:cstheme="minorBidi"/>
                <w:b/>
                <w:bCs/>
                <w:color w:val="000000"/>
              </w:rPr>
              <w:t xml:space="preserve">ejects </w:t>
            </w:r>
            <w:r>
              <w:rPr>
                <w:rFonts w:asciiTheme="minorBidi" w:hAnsiTheme="minorBidi" w:cstheme="minorBidi"/>
                <w:b/>
                <w:bCs/>
                <w:color w:val="000000"/>
              </w:rPr>
              <w:t>e</w:t>
            </w:r>
            <w:r w:rsidR="00687E14" w:rsidRPr="00C13CFF">
              <w:rPr>
                <w:rFonts w:asciiTheme="minorBidi" w:hAnsiTheme="minorBidi" w:cstheme="minorBidi"/>
                <w:b/>
                <w:bCs/>
                <w:color w:val="000000"/>
              </w:rPr>
              <w:t>xception</w:t>
            </w:r>
          </w:p>
        </w:tc>
      </w:tr>
      <w:tr w:rsidR="00687E14" w:rsidRPr="00C13CFF" w:rsidTr="00124FB9">
        <w:trPr>
          <w:jc w:val="center"/>
        </w:trPr>
        <w:tc>
          <w:tcPr>
            <w:tcW w:w="683"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68"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057"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44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306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rsidR="00687E14" w:rsidRDefault="00687E14" w:rsidP="00687E14">
      <w:pPr>
        <w:autoSpaceDE w:val="0"/>
        <w:autoSpaceDN w:val="0"/>
        <w:adjustRightInd w:val="0"/>
        <w:spacing w:after="200" w:line="276" w:lineRule="auto"/>
        <w:rPr>
          <w:rFonts w:ascii="Arial" w:hAnsi="Arial" w:cs="Arial"/>
          <w:color w:val="000000"/>
        </w:rPr>
      </w:pPr>
    </w:p>
    <w:p w:rsidR="00687E14" w:rsidRDefault="00687E14" w:rsidP="00687E14">
      <w:r>
        <w:br w:type="page"/>
      </w:r>
    </w:p>
    <w:p w:rsidR="00687E14" w:rsidRPr="002E29A3" w:rsidRDefault="00687E14" w:rsidP="00687E14">
      <w:pPr>
        <w:pStyle w:val="Heading1"/>
        <w:spacing w:before="0" w:line="240" w:lineRule="auto"/>
        <w:rPr>
          <w:rFonts w:eastAsiaTheme="majorEastAsia"/>
          <w:u w:val="single"/>
        </w:rPr>
      </w:pPr>
      <w:bookmarkStart w:id="100" w:name="_Toc272928624"/>
      <w:bookmarkStart w:id="101" w:name="_Toc273182422"/>
      <w:bookmarkStart w:id="102" w:name="_Toc12468111"/>
      <w:bookmarkStart w:id="103" w:name="_Toc13909579"/>
      <w:bookmarkStart w:id="104" w:name="_Toc111984152"/>
      <w:r w:rsidRPr="002E29A3">
        <w:rPr>
          <w:rFonts w:eastAsiaTheme="majorEastAsia"/>
          <w:u w:val="single"/>
        </w:rPr>
        <w:lastRenderedPageBreak/>
        <w:t>ATTACHMENT 4</w:t>
      </w:r>
      <w:bookmarkEnd w:id="100"/>
      <w:bookmarkEnd w:id="101"/>
      <w:bookmarkEnd w:id="102"/>
      <w:bookmarkEnd w:id="103"/>
      <w:bookmarkEnd w:id="104"/>
    </w:p>
    <w:p w:rsidR="00687E14" w:rsidRDefault="00687E14" w:rsidP="00687E14">
      <w:pPr>
        <w:pStyle w:val="Heading2"/>
        <w:spacing w:before="0"/>
        <w:rPr>
          <w:rFonts w:eastAsiaTheme="minorHAnsi"/>
          <w:u w:val="single"/>
        </w:rPr>
      </w:pPr>
      <w:bookmarkStart w:id="105" w:name="_Toc13909580"/>
      <w:bookmarkStart w:id="106" w:name="_Toc111984153"/>
      <w:r w:rsidRPr="002E29A3">
        <w:rPr>
          <w:rFonts w:eastAsiaTheme="minorHAnsi"/>
          <w:u w:val="single"/>
        </w:rPr>
        <w:t>ALTERNATIVES TO JOB SPECIFICATION</w:t>
      </w:r>
      <w:bookmarkEnd w:id="105"/>
      <w:bookmarkEnd w:id="106"/>
    </w:p>
    <w:p w:rsidR="00687E14" w:rsidRPr="002E29A3" w:rsidRDefault="00687E14" w:rsidP="00687E14">
      <w:pPr>
        <w:rPr>
          <w:rFonts w:eastAsiaTheme="minorHAnsi"/>
          <w:lang w:val="en-GB"/>
        </w:rPr>
      </w:pP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Requisition No.: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Description: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687E14" w:rsidRPr="00C13CFF" w:rsidTr="00124FB9">
        <w:trPr>
          <w:trHeight w:val="743"/>
          <w:jc w:val="center"/>
        </w:trPr>
        <w:tc>
          <w:tcPr>
            <w:tcW w:w="710"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466"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Job Specification No. &amp; Paragraph No.</w:t>
            </w:r>
          </w:p>
        </w:tc>
        <w:tc>
          <w:tcPr>
            <w:tcW w:w="2348"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Requirements of Job Specification</w:t>
            </w:r>
          </w:p>
        </w:tc>
        <w:tc>
          <w:tcPr>
            <w:tcW w:w="1783"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 of Proposed Alternative</w:t>
            </w:r>
          </w:p>
        </w:tc>
        <w:tc>
          <w:tcPr>
            <w:tcW w:w="2707"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Reason for Proposed Alternative</w:t>
            </w:r>
          </w:p>
        </w:tc>
      </w:tr>
      <w:tr w:rsidR="00687E14" w:rsidRPr="00C13CFF" w:rsidTr="00124FB9">
        <w:trPr>
          <w:trHeight w:val="6349"/>
          <w:jc w:val="center"/>
        </w:trPr>
        <w:tc>
          <w:tcPr>
            <w:tcW w:w="71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466"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348"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783"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07"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rsidR="00687E14" w:rsidRPr="00855832" w:rsidRDefault="00687E14" w:rsidP="00687E14">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p>
    <w:p w:rsidR="00687E14" w:rsidRDefault="00687E14" w:rsidP="00687E14">
      <w:pPr>
        <w:widowControl w:val="0"/>
        <w:bidi w:val="0"/>
        <w:spacing w:line="360" w:lineRule="auto"/>
        <w:ind w:left="720" w:hanging="11"/>
        <w:jc w:val="both"/>
        <w:rPr>
          <w:rFonts w:ascii="Arial" w:hAnsi="Arial" w:cs="Arial"/>
          <w:color w:val="000000"/>
          <w:sz w:val="22"/>
          <w:szCs w:val="22"/>
          <w:lang w:val="en-GB"/>
        </w:rPr>
      </w:pPr>
    </w:p>
    <w:p w:rsidR="00B720D2" w:rsidRDefault="00B720D2" w:rsidP="00687E14">
      <w:pPr>
        <w:keepNext/>
        <w:widowControl w:val="0"/>
        <w:bidi w:val="0"/>
        <w:spacing w:before="240" w:after="240"/>
        <w:ind w:left="720"/>
        <w:jc w:val="both"/>
        <w:outlineLvl w:val="0"/>
        <w:rPr>
          <w:rFonts w:ascii="Arial" w:hAnsi="Arial" w:cs="Arial"/>
          <w:color w:val="000000"/>
          <w:sz w:val="22"/>
          <w:szCs w:val="22"/>
          <w:lang w:val="en-GB"/>
        </w:rPr>
      </w:pPr>
    </w:p>
    <w:sectPr w:rsidR="00B720D2" w:rsidSect="00A031B5">
      <w:headerReference w:type="even" r:id="rId8"/>
      <w:headerReference w:type="default" r:id="rId9"/>
      <w:footerReference w:type="even" r:id="rId10"/>
      <w:footerReference w:type="default" r:id="rId11"/>
      <w:headerReference w:type="first" r:id="rId12"/>
      <w:footerReference w:type="first" r:id="rId13"/>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56CA" w:rsidRDefault="006E56CA" w:rsidP="00053F8D">
      <w:r>
        <w:separator/>
      </w:r>
    </w:p>
  </w:endnote>
  <w:endnote w:type="continuationSeparator" w:id="0">
    <w:p w:rsidR="006E56CA" w:rsidRDefault="006E56CA"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itional Arabic">
    <w:altName w:val="Times New Roman"/>
    <w:charset w:val="00"/>
    <w:family w:val="roman"/>
    <w:pitch w:val="variable"/>
    <w:sig w:usb0="00000000"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Mitra">
    <w:panose1 w:val="00000400000000000000"/>
    <w:charset w:val="B2"/>
    <w:family w:val="auto"/>
    <w:pitch w:val="variable"/>
    <w:sig w:usb0="00002001" w:usb1="80000000" w:usb2="00000008" w:usb3="00000000" w:csb0="00000040" w:csb1="00000000"/>
  </w:font>
  <w:font w:name="¹ÙÅÁÃ¼">
    <w:altName w:val="Malgun Gothic"/>
    <w:panose1 w:val="00000000000000000000"/>
    <w:charset w:val="81"/>
    <w:family w:val="roman"/>
    <w:notTrueType/>
    <w:pitch w:val="fixed"/>
    <w:sig w:usb0="00000000" w:usb1="09060000" w:usb2="00000010" w:usb3="00000000" w:csb0="00080000"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068" w:rsidRDefault="00F8506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068" w:rsidRDefault="00F8506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068" w:rsidRDefault="00F850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56CA" w:rsidRDefault="006E56CA" w:rsidP="00053F8D">
      <w:r>
        <w:separator/>
      </w:r>
    </w:p>
  </w:footnote>
  <w:footnote w:type="continuationSeparator" w:id="0">
    <w:p w:rsidR="006E56CA" w:rsidRDefault="006E56CA"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068" w:rsidRDefault="00F8506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1B1495" w:rsidRPr="008C593B" w:rsidTr="00124FB9">
      <w:trPr>
        <w:cantSplit/>
        <w:trHeight w:val="1843"/>
        <w:jc w:val="center"/>
      </w:trPr>
      <w:tc>
        <w:tcPr>
          <w:tcW w:w="2524" w:type="dxa"/>
          <w:tcBorders>
            <w:top w:val="single" w:sz="12" w:space="0" w:color="auto"/>
            <w:left w:val="single" w:sz="12" w:space="0" w:color="auto"/>
          </w:tcBorders>
        </w:tcPr>
        <w:p w:rsidR="001B1495" w:rsidRDefault="001B1495"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59264" behindDoc="0" locked="0" layoutInCell="1" allowOverlap="1" wp14:anchorId="31F443F3" wp14:editId="02DF8F35">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1B1495" w:rsidRPr="00ED37F3" w:rsidRDefault="001B1495"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7216" behindDoc="0" locked="0" layoutInCell="1" allowOverlap="1" wp14:anchorId="55859422" wp14:editId="0090B8D2">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5168" behindDoc="0" locked="0" layoutInCell="1" allowOverlap="1" wp14:anchorId="4B0EF9F3" wp14:editId="1897B8D2">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1B1495" w:rsidRPr="00FA21C4" w:rsidRDefault="001B1495" w:rsidP="00EB2D3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1B1495" w:rsidRDefault="001B1495" w:rsidP="00EB2D3E">
          <w:pPr>
            <w:tabs>
              <w:tab w:val="right" w:pos="29"/>
            </w:tabs>
            <w:jc w:val="center"/>
            <w:rPr>
              <w:rFonts w:ascii="Arial" w:hAnsi="Arial" w:cs="B Zar"/>
              <w:b/>
              <w:bCs/>
              <w:sz w:val="24"/>
              <w:rtl/>
              <w:lang w:bidi="fa-IR"/>
            </w:rPr>
          </w:pPr>
          <w:r w:rsidRPr="00FA21C4">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rsidR="001B1495" w:rsidRPr="0037207F" w:rsidRDefault="001B1495" w:rsidP="00EB2D3E">
          <w:pPr>
            <w:tabs>
              <w:tab w:val="right" w:pos="29"/>
            </w:tabs>
            <w:jc w:val="center"/>
            <w:rPr>
              <w:rFonts w:ascii="Arial" w:hAnsi="Arial" w:cs="B Zar"/>
              <w:b/>
              <w:bCs/>
              <w:sz w:val="12"/>
              <w:szCs w:val="12"/>
              <w:rtl/>
              <w:lang w:bidi="fa-IR"/>
            </w:rPr>
          </w:pPr>
        </w:p>
        <w:p w:rsidR="001B1495" w:rsidRPr="00822FF3" w:rsidRDefault="001B1495" w:rsidP="00EB2D3E">
          <w:pPr>
            <w:tabs>
              <w:tab w:val="right" w:pos="29"/>
            </w:tabs>
            <w:jc w:val="center"/>
            <w:rPr>
              <w:rFonts w:ascii="Arial" w:hAnsi="Arial" w:cs="B Zar"/>
              <w:b/>
              <w:bCs/>
              <w:sz w:val="26"/>
              <w:szCs w:val="26"/>
              <w:rtl/>
              <w:lang w:bidi="fa-IR"/>
            </w:rPr>
          </w:pPr>
          <w:r w:rsidRPr="00822FF3">
            <w:rPr>
              <w:rFonts w:ascii="Arial" w:hAnsi="Arial" w:cs="B Zar"/>
              <w:b/>
              <w:bCs/>
              <w:sz w:val="26"/>
              <w:szCs w:val="26"/>
              <w:rtl/>
              <w:lang w:bidi="fa-IR"/>
            </w:rPr>
            <w:t>احداث رديف تراكم گاز در ايستگاه جمع آوري بينك</w:t>
          </w:r>
          <w:r w:rsidRPr="00822FF3">
            <w:rPr>
              <w:rFonts w:ascii="Arial" w:hAnsi="Arial" w:cs="B Zar" w:hint="cs"/>
              <w:b/>
              <w:bCs/>
              <w:sz w:val="26"/>
              <w:szCs w:val="26"/>
              <w:rtl/>
              <w:lang w:bidi="fa-IR"/>
            </w:rPr>
            <w:t xml:space="preserve"> </w:t>
          </w:r>
        </w:p>
      </w:tc>
      <w:tc>
        <w:tcPr>
          <w:tcW w:w="2327" w:type="dxa"/>
          <w:tcBorders>
            <w:top w:val="single" w:sz="12" w:space="0" w:color="auto"/>
            <w:right w:val="single" w:sz="12" w:space="0" w:color="auto"/>
          </w:tcBorders>
          <w:vAlign w:val="center"/>
        </w:tcPr>
        <w:p w:rsidR="001B1495" w:rsidRPr="0034040D" w:rsidRDefault="001B1495" w:rsidP="00EB2D3E">
          <w:pPr>
            <w:bidi w:val="0"/>
            <w:jc w:val="center"/>
            <w:rPr>
              <w:noProof/>
              <w:sz w:val="24"/>
              <w:rtl/>
            </w:rPr>
          </w:pPr>
          <w:r w:rsidRPr="0034040D">
            <w:rPr>
              <w:rFonts w:ascii="Arial" w:hAnsi="Arial" w:cs="B Zar"/>
              <w:noProof/>
              <w:color w:val="000000"/>
              <w:sz w:val="24"/>
            </w:rPr>
            <w:drawing>
              <wp:inline distT="0" distB="0" distL="0" distR="0" wp14:anchorId="0F9A118E" wp14:editId="24A03015">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1B1495" w:rsidRPr="0034040D" w:rsidRDefault="001B1495"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1B1495" w:rsidRPr="008C593B" w:rsidTr="00124FB9">
      <w:trPr>
        <w:cantSplit/>
        <w:trHeight w:val="150"/>
        <w:jc w:val="center"/>
      </w:trPr>
      <w:tc>
        <w:tcPr>
          <w:tcW w:w="2524" w:type="dxa"/>
          <w:vMerge w:val="restart"/>
          <w:tcBorders>
            <w:left w:val="single" w:sz="12" w:space="0" w:color="auto"/>
          </w:tcBorders>
          <w:vAlign w:val="center"/>
        </w:tcPr>
        <w:p w:rsidR="001B1495" w:rsidRPr="00F67855" w:rsidRDefault="001B1495"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F85068">
            <w:rPr>
              <w:rFonts w:ascii="Arial" w:hAnsi="Arial" w:cs="B Zar"/>
              <w:b/>
              <w:bCs/>
              <w:noProof/>
              <w:color w:val="000000"/>
              <w:sz w:val="18"/>
              <w:szCs w:val="18"/>
              <w:rtl/>
            </w:rPr>
            <w:t>1</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F85068">
            <w:rPr>
              <w:rFonts w:ascii="Arial" w:hAnsi="Arial" w:cs="B Zar"/>
              <w:b/>
              <w:bCs/>
              <w:noProof/>
              <w:color w:val="000000"/>
              <w:sz w:val="18"/>
              <w:szCs w:val="18"/>
              <w:rtl/>
            </w:rPr>
            <w:t>19</w:t>
          </w:r>
          <w:r w:rsidRPr="00F1221B">
            <w:rPr>
              <w:rFonts w:ascii="Arial" w:hAnsi="Arial" w:cs="B Zar"/>
              <w:b/>
              <w:bCs/>
              <w:color w:val="000000"/>
              <w:sz w:val="18"/>
              <w:szCs w:val="18"/>
            </w:rPr>
            <w:fldChar w:fldCharType="end"/>
          </w:r>
        </w:p>
      </w:tc>
      <w:tc>
        <w:tcPr>
          <w:tcW w:w="5868" w:type="dxa"/>
          <w:gridSpan w:val="8"/>
          <w:vAlign w:val="center"/>
        </w:tcPr>
        <w:p w:rsidR="001B1495" w:rsidRPr="00E07E6E" w:rsidRDefault="001B1495" w:rsidP="00257D99">
          <w:pPr>
            <w:pStyle w:val="Header"/>
            <w:jc w:val="center"/>
            <w:rPr>
              <w:rFonts w:ascii="Arial" w:hAnsi="Arial" w:cs="B Zar"/>
              <w:b/>
              <w:bCs/>
              <w:caps/>
              <w:color w:val="000000"/>
              <w:sz w:val="18"/>
              <w:szCs w:val="18"/>
              <w:lang w:bidi="fa-IR"/>
            </w:rPr>
          </w:pPr>
          <w:r>
            <w:rPr>
              <w:rFonts w:ascii="Arial" w:hAnsi="Arial" w:cs="B Zar"/>
              <w:b/>
              <w:bCs/>
              <w:caps/>
              <w:color w:val="000000"/>
              <w:sz w:val="18"/>
              <w:szCs w:val="18"/>
              <w:lang w:bidi="fa-IR"/>
            </w:rPr>
            <w:t xml:space="preserve">pmr </w:t>
          </w:r>
          <w:r w:rsidRPr="00257D99">
            <w:rPr>
              <w:rFonts w:ascii="Arial" w:hAnsi="Arial" w:cs="B Zar"/>
              <w:b/>
              <w:bCs/>
              <w:caps/>
              <w:color w:val="000000"/>
              <w:sz w:val="18"/>
              <w:szCs w:val="18"/>
              <w:lang w:bidi="fa-IR"/>
            </w:rPr>
            <w:t xml:space="preserve"> For Control Valves</w:t>
          </w:r>
        </w:p>
      </w:tc>
      <w:tc>
        <w:tcPr>
          <w:tcW w:w="2327" w:type="dxa"/>
          <w:tcBorders>
            <w:bottom w:val="nil"/>
            <w:right w:val="single" w:sz="12" w:space="0" w:color="auto"/>
          </w:tcBorders>
          <w:vAlign w:val="center"/>
        </w:tcPr>
        <w:p w:rsidR="001B1495" w:rsidRPr="007B6EBF" w:rsidRDefault="001B1495"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1B1495" w:rsidRPr="008C593B" w:rsidTr="00124FB9">
      <w:trPr>
        <w:cantSplit/>
        <w:trHeight w:val="207"/>
        <w:jc w:val="center"/>
      </w:trPr>
      <w:tc>
        <w:tcPr>
          <w:tcW w:w="2524" w:type="dxa"/>
          <w:vMerge/>
          <w:tcBorders>
            <w:left w:val="single" w:sz="12" w:space="0" w:color="auto"/>
          </w:tcBorders>
          <w:vAlign w:val="center"/>
        </w:tcPr>
        <w:p w:rsidR="001B1495" w:rsidRPr="00F1221B" w:rsidRDefault="001B1495"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1B1495" w:rsidRPr="00571B19" w:rsidRDefault="001B1495"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1B1495" w:rsidRPr="00571B19" w:rsidRDefault="001B1495"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1B1495" w:rsidRPr="00571B19" w:rsidRDefault="001B1495"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1B1495" w:rsidRPr="00571B19" w:rsidRDefault="001B1495"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1B1495" w:rsidRPr="00571B19" w:rsidRDefault="001B1495"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1B1495" w:rsidRPr="00571B19" w:rsidRDefault="001B1495"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1B1495" w:rsidRPr="00571B19" w:rsidRDefault="001B1495"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1B1495" w:rsidRPr="00571B19" w:rsidRDefault="001B1495"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1B1495" w:rsidRPr="00470459" w:rsidRDefault="001B1495"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1B1495" w:rsidRPr="008C593B" w:rsidTr="00124FB9">
      <w:trPr>
        <w:cantSplit/>
        <w:trHeight w:val="206"/>
        <w:jc w:val="center"/>
      </w:trPr>
      <w:tc>
        <w:tcPr>
          <w:tcW w:w="2524" w:type="dxa"/>
          <w:vMerge/>
          <w:tcBorders>
            <w:left w:val="single" w:sz="12" w:space="0" w:color="auto"/>
            <w:bottom w:val="single" w:sz="12" w:space="0" w:color="auto"/>
          </w:tcBorders>
          <w:vAlign w:val="center"/>
        </w:tcPr>
        <w:p w:rsidR="001B1495" w:rsidRPr="008C593B" w:rsidRDefault="001B1495"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1B1495" w:rsidRPr="007B6EBF" w:rsidRDefault="001B1495" w:rsidP="00EB2D3E">
          <w:pPr>
            <w:pStyle w:val="Header"/>
            <w:bidi w:val="0"/>
            <w:jc w:val="center"/>
            <w:rPr>
              <w:rFonts w:ascii="Arial" w:hAnsi="Arial" w:cs="B Zar"/>
              <w:color w:val="000000"/>
              <w:sz w:val="16"/>
              <w:szCs w:val="16"/>
            </w:rPr>
          </w:pPr>
          <w:r>
            <w:rPr>
              <w:rFonts w:ascii="Arial" w:hAnsi="Arial" w:cs="B Zar"/>
              <w:color w:val="000000"/>
              <w:sz w:val="16"/>
              <w:szCs w:val="16"/>
            </w:rPr>
            <w:t>D00</w:t>
          </w:r>
        </w:p>
      </w:tc>
      <w:tc>
        <w:tcPr>
          <w:tcW w:w="711" w:type="dxa"/>
          <w:tcBorders>
            <w:bottom w:val="single" w:sz="12" w:space="0" w:color="auto"/>
          </w:tcBorders>
          <w:vAlign w:val="center"/>
        </w:tcPr>
        <w:p w:rsidR="001B1495" w:rsidRPr="007B6EBF" w:rsidRDefault="001B1495" w:rsidP="00EB2D3E">
          <w:pPr>
            <w:pStyle w:val="Header"/>
            <w:bidi w:val="0"/>
            <w:jc w:val="center"/>
            <w:rPr>
              <w:rFonts w:ascii="Arial" w:hAnsi="Arial" w:cs="B Zar"/>
              <w:color w:val="000000"/>
              <w:sz w:val="16"/>
              <w:szCs w:val="16"/>
            </w:rPr>
          </w:pPr>
          <w:r>
            <w:rPr>
              <w:rFonts w:ascii="Arial" w:hAnsi="Arial" w:cs="B Zar"/>
              <w:color w:val="000000"/>
              <w:sz w:val="16"/>
              <w:szCs w:val="16"/>
            </w:rPr>
            <w:t>0005</w:t>
          </w:r>
        </w:p>
      </w:tc>
      <w:tc>
        <w:tcPr>
          <w:tcW w:w="900" w:type="dxa"/>
          <w:tcBorders>
            <w:bottom w:val="single" w:sz="12" w:space="0" w:color="auto"/>
          </w:tcBorders>
          <w:vAlign w:val="center"/>
        </w:tcPr>
        <w:p w:rsidR="001B1495" w:rsidRPr="007B6EBF" w:rsidRDefault="00F85068" w:rsidP="00EB2D3E">
          <w:pPr>
            <w:pStyle w:val="Header"/>
            <w:bidi w:val="0"/>
            <w:jc w:val="center"/>
            <w:rPr>
              <w:rFonts w:ascii="Arial" w:hAnsi="Arial" w:cs="B Zar"/>
              <w:color w:val="000000"/>
              <w:sz w:val="16"/>
              <w:szCs w:val="16"/>
            </w:rPr>
          </w:pPr>
          <w:r>
            <w:rPr>
              <w:rFonts w:ascii="Arial" w:hAnsi="Arial" w:cs="B Zar"/>
              <w:color w:val="000000"/>
              <w:sz w:val="16"/>
              <w:szCs w:val="16"/>
            </w:rPr>
            <w:t>MR</w:t>
          </w:r>
          <w:bookmarkStart w:id="107" w:name="_GoBack"/>
          <w:bookmarkEnd w:id="107"/>
        </w:p>
      </w:tc>
      <w:tc>
        <w:tcPr>
          <w:tcW w:w="540" w:type="dxa"/>
          <w:tcBorders>
            <w:bottom w:val="single" w:sz="12" w:space="0" w:color="auto"/>
          </w:tcBorders>
          <w:vAlign w:val="center"/>
        </w:tcPr>
        <w:p w:rsidR="001B1495" w:rsidRPr="007B6EBF" w:rsidRDefault="001B1495" w:rsidP="00EB2D3E">
          <w:pPr>
            <w:pStyle w:val="Header"/>
            <w:bidi w:val="0"/>
            <w:jc w:val="center"/>
            <w:rPr>
              <w:rFonts w:ascii="Arial" w:hAnsi="Arial" w:cs="B Zar"/>
              <w:color w:val="000000"/>
              <w:sz w:val="16"/>
              <w:szCs w:val="16"/>
            </w:rPr>
          </w:pPr>
          <w:r>
            <w:rPr>
              <w:rFonts w:ascii="Arial" w:hAnsi="Arial" w:cs="B Zar"/>
              <w:color w:val="000000"/>
              <w:sz w:val="16"/>
              <w:szCs w:val="16"/>
            </w:rPr>
            <w:t>IN</w:t>
          </w:r>
        </w:p>
      </w:tc>
      <w:tc>
        <w:tcPr>
          <w:tcW w:w="720" w:type="dxa"/>
          <w:tcBorders>
            <w:bottom w:val="single" w:sz="12" w:space="0" w:color="auto"/>
          </w:tcBorders>
          <w:vAlign w:val="center"/>
        </w:tcPr>
        <w:p w:rsidR="001B1495" w:rsidRPr="007B6EBF" w:rsidRDefault="001B1495"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900" w:type="dxa"/>
          <w:tcBorders>
            <w:bottom w:val="single" w:sz="12" w:space="0" w:color="auto"/>
          </w:tcBorders>
          <w:vAlign w:val="center"/>
        </w:tcPr>
        <w:p w:rsidR="001B1495" w:rsidRPr="007B6EBF" w:rsidRDefault="001B1495"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1B1495" w:rsidRPr="007B6EBF" w:rsidRDefault="001B1495"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720" w:type="dxa"/>
          <w:tcBorders>
            <w:bottom w:val="single" w:sz="12" w:space="0" w:color="auto"/>
          </w:tcBorders>
          <w:vAlign w:val="center"/>
        </w:tcPr>
        <w:p w:rsidR="001B1495" w:rsidRPr="007B6EBF" w:rsidRDefault="001B1495"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1B1495" w:rsidRPr="008C593B" w:rsidRDefault="001B1495" w:rsidP="00EB2D3E">
          <w:pPr>
            <w:bidi w:val="0"/>
            <w:jc w:val="center"/>
            <w:rPr>
              <w:rFonts w:ascii="Arial" w:hAnsi="Arial" w:cs="Arial"/>
              <w:b/>
              <w:bCs/>
              <w:rtl/>
              <w:lang w:bidi="fa-IR"/>
            </w:rPr>
          </w:pPr>
        </w:p>
      </w:tc>
    </w:tr>
  </w:tbl>
  <w:p w:rsidR="001B1495" w:rsidRPr="00CE0376" w:rsidRDefault="001B1495"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068" w:rsidRDefault="00F8506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9C54694"/>
    <w:multiLevelType w:val="multilevel"/>
    <w:tmpl w:val="B01CBFC0"/>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b w:val="0"/>
        <w:bCs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4">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6">
    <w:nsid w:val="2E0E1874"/>
    <w:multiLevelType w:val="hybridMultilevel"/>
    <w:tmpl w:val="FDE4D076"/>
    <w:lvl w:ilvl="0" w:tplc="B8E0ECE8">
      <w:start w:val="1"/>
      <w:numFmt w:val="decimal"/>
      <w:lvlText w:val="%1"/>
      <w:lvlJc w:val="left"/>
      <w:pPr>
        <w:ind w:left="644" w:hanging="360"/>
      </w:pPr>
      <w:rPr>
        <w:rFonts w:cs="Arial" w:hint="default"/>
      </w:rPr>
    </w:lvl>
    <w:lvl w:ilvl="1" w:tplc="04090019" w:tentative="1">
      <w:start w:val="1"/>
      <w:numFmt w:val="lowerLetter"/>
      <w:lvlText w:val="%2."/>
      <w:lvlJc w:val="left"/>
      <w:pPr>
        <w:ind w:left="1496" w:hanging="360"/>
      </w:pPr>
    </w:lvl>
    <w:lvl w:ilvl="2" w:tplc="0409001B" w:tentative="1">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abstractNum w:abstractNumId="7">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9">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0400FB4"/>
    <w:multiLevelType w:val="hybridMultilevel"/>
    <w:tmpl w:val="466893CA"/>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1">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5">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19">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20">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6"/>
  </w:num>
  <w:num w:numId="2">
    <w:abstractNumId w:val="21"/>
  </w:num>
  <w:num w:numId="3">
    <w:abstractNumId w:val="18"/>
  </w:num>
  <w:num w:numId="4">
    <w:abstractNumId w:val="19"/>
  </w:num>
  <w:num w:numId="5">
    <w:abstractNumId w:val="14"/>
  </w:num>
  <w:num w:numId="6">
    <w:abstractNumId w:val="12"/>
  </w:num>
  <w:num w:numId="7">
    <w:abstractNumId w:val="3"/>
  </w:num>
  <w:num w:numId="8">
    <w:abstractNumId w:val="16"/>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1"/>
  </w:num>
  <w:num w:numId="13">
    <w:abstractNumId w:val="4"/>
  </w:num>
  <w:num w:numId="14">
    <w:abstractNumId w:val="17"/>
  </w:num>
  <w:num w:numId="15">
    <w:abstractNumId w:val="13"/>
  </w:num>
  <w:num w:numId="16">
    <w:abstractNumId w:val="7"/>
  </w:num>
  <w:num w:numId="17">
    <w:abstractNumId w:val="8"/>
  </w:num>
  <w:num w:numId="18">
    <w:abstractNumId w:val="2"/>
  </w:num>
  <w:num w:numId="19">
    <w:abstractNumId w:val="20"/>
  </w:num>
  <w:num w:numId="20">
    <w:abstractNumId w:val="9"/>
  </w:num>
  <w:num w:numId="21">
    <w:abstractNumId w:val="1"/>
  </w:num>
  <w:num w:numId="22">
    <w:abstractNumId w:val="0"/>
  </w:num>
  <w:num w:numId="23">
    <w:abstractNumId w:val="5"/>
  </w:num>
  <w:num w:numId="24">
    <w:abstractNumId w:val="6"/>
  </w:num>
  <w:num w:numId="25">
    <w:abstractNumId w:val="10"/>
  </w:num>
  <w:num w:numId="26">
    <w:abstractNumId w:val="21"/>
  </w:num>
  <w:num w:numId="27">
    <w:abstractNumId w:val="21"/>
  </w:num>
  <w:num w:numId="28">
    <w:abstractNumId w:val="21"/>
  </w:num>
  <w:num w:numId="29">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8D"/>
    <w:rsid w:val="00001EAD"/>
    <w:rsid w:val="0001269C"/>
    <w:rsid w:val="00013924"/>
    <w:rsid w:val="00015633"/>
    <w:rsid w:val="000208CE"/>
    <w:rsid w:val="000222DB"/>
    <w:rsid w:val="00024794"/>
    <w:rsid w:val="00025480"/>
    <w:rsid w:val="00025DE7"/>
    <w:rsid w:val="0003089F"/>
    <w:rsid w:val="000333BE"/>
    <w:rsid w:val="0003381E"/>
    <w:rsid w:val="0003384E"/>
    <w:rsid w:val="000352E8"/>
    <w:rsid w:val="00041C81"/>
    <w:rsid w:val="00042BC4"/>
    <w:rsid w:val="000450FE"/>
    <w:rsid w:val="00046A73"/>
    <w:rsid w:val="00050550"/>
    <w:rsid w:val="00053F8D"/>
    <w:rsid w:val="000648E7"/>
    <w:rsid w:val="00064A6F"/>
    <w:rsid w:val="000701F1"/>
    <w:rsid w:val="00070A5C"/>
    <w:rsid w:val="00071989"/>
    <w:rsid w:val="00080BDD"/>
    <w:rsid w:val="00087D8D"/>
    <w:rsid w:val="00090AC4"/>
    <w:rsid w:val="000913D5"/>
    <w:rsid w:val="00091822"/>
    <w:rsid w:val="000927E9"/>
    <w:rsid w:val="0009491A"/>
    <w:rsid w:val="000967D6"/>
    <w:rsid w:val="00097E0E"/>
    <w:rsid w:val="000A23E4"/>
    <w:rsid w:val="000A33BC"/>
    <w:rsid w:val="000A44D4"/>
    <w:rsid w:val="000A4E5E"/>
    <w:rsid w:val="000A6A96"/>
    <w:rsid w:val="000A6B82"/>
    <w:rsid w:val="000B027C"/>
    <w:rsid w:val="000B3D2D"/>
    <w:rsid w:val="000B6582"/>
    <w:rsid w:val="000B7B46"/>
    <w:rsid w:val="000C0C3C"/>
    <w:rsid w:val="000C0F69"/>
    <w:rsid w:val="000C38B1"/>
    <w:rsid w:val="000C3C86"/>
    <w:rsid w:val="000C4EAB"/>
    <w:rsid w:val="000C7433"/>
    <w:rsid w:val="000D0A34"/>
    <w:rsid w:val="000D719F"/>
    <w:rsid w:val="000D7763"/>
    <w:rsid w:val="000E2DDE"/>
    <w:rsid w:val="000E32E8"/>
    <w:rsid w:val="000E5C72"/>
    <w:rsid w:val="000F358E"/>
    <w:rsid w:val="000F5F03"/>
    <w:rsid w:val="00110C11"/>
    <w:rsid w:val="00112D2E"/>
    <w:rsid w:val="00113474"/>
    <w:rsid w:val="00113941"/>
    <w:rsid w:val="00123330"/>
    <w:rsid w:val="00124FB9"/>
    <w:rsid w:val="00126C3E"/>
    <w:rsid w:val="00130016"/>
    <w:rsid w:val="00130F25"/>
    <w:rsid w:val="00136C72"/>
    <w:rsid w:val="00144153"/>
    <w:rsid w:val="0014610C"/>
    <w:rsid w:val="00150794"/>
    <w:rsid w:val="00150A83"/>
    <w:rsid w:val="001531B5"/>
    <w:rsid w:val="00154E36"/>
    <w:rsid w:val="001553C2"/>
    <w:rsid w:val="001574C8"/>
    <w:rsid w:val="0015782D"/>
    <w:rsid w:val="00164186"/>
    <w:rsid w:val="0016777A"/>
    <w:rsid w:val="001706A2"/>
    <w:rsid w:val="00174739"/>
    <w:rsid w:val="00174C8D"/>
    <w:rsid w:val="001751D5"/>
    <w:rsid w:val="00177BB0"/>
    <w:rsid w:val="00180D86"/>
    <w:rsid w:val="0018275F"/>
    <w:rsid w:val="0019579A"/>
    <w:rsid w:val="00196407"/>
    <w:rsid w:val="001A4127"/>
    <w:rsid w:val="001A64FC"/>
    <w:rsid w:val="001B1495"/>
    <w:rsid w:val="001B77A3"/>
    <w:rsid w:val="001C2BE4"/>
    <w:rsid w:val="001C37A4"/>
    <w:rsid w:val="001C55B5"/>
    <w:rsid w:val="001C7B0A"/>
    <w:rsid w:val="001D3D57"/>
    <w:rsid w:val="001D4C9F"/>
    <w:rsid w:val="001D5B7F"/>
    <w:rsid w:val="001D692B"/>
    <w:rsid w:val="001E3690"/>
    <w:rsid w:val="001E3946"/>
    <w:rsid w:val="001E4809"/>
    <w:rsid w:val="001E4C59"/>
    <w:rsid w:val="001E5B5F"/>
    <w:rsid w:val="001F0228"/>
    <w:rsid w:val="001F20FC"/>
    <w:rsid w:val="001F310F"/>
    <w:rsid w:val="001F47C8"/>
    <w:rsid w:val="001F7F5E"/>
    <w:rsid w:val="00202F81"/>
    <w:rsid w:val="00206A35"/>
    <w:rsid w:val="0022151F"/>
    <w:rsid w:val="0022505B"/>
    <w:rsid w:val="00226297"/>
    <w:rsid w:val="00231A23"/>
    <w:rsid w:val="00236DB2"/>
    <w:rsid w:val="002539AC"/>
    <w:rsid w:val="002545B8"/>
    <w:rsid w:val="00257A8D"/>
    <w:rsid w:val="00257D99"/>
    <w:rsid w:val="00260743"/>
    <w:rsid w:val="00265187"/>
    <w:rsid w:val="0027058A"/>
    <w:rsid w:val="00280952"/>
    <w:rsid w:val="00291A41"/>
    <w:rsid w:val="00292627"/>
    <w:rsid w:val="00293484"/>
    <w:rsid w:val="00294CBA"/>
    <w:rsid w:val="00295345"/>
    <w:rsid w:val="00295A85"/>
    <w:rsid w:val="0029657B"/>
    <w:rsid w:val="002A5DF1"/>
    <w:rsid w:val="002B15CA"/>
    <w:rsid w:val="002B2368"/>
    <w:rsid w:val="002B37E0"/>
    <w:rsid w:val="002C076E"/>
    <w:rsid w:val="002C737E"/>
    <w:rsid w:val="002D05AE"/>
    <w:rsid w:val="002D0A01"/>
    <w:rsid w:val="002D111E"/>
    <w:rsid w:val="002D33E4"/>
    <w:rsid w:val="002E0372"/>
    <w:rsid w:val="002E3B0C"/>
    <w:rsid w:val="002E3D3D"/>
    <w:rsid w:val="002E4A3F"/>
    <w:rsid w:val="002E54D9"/>
    <w:rsid w:val="002E5CFC"/>
    <w:rsid w:val="002F7477"/>
    <w:rsid w:val="002F7868"/>
    <w:rsid w:val="002F7B4E"/>
    <w:rsid w:val="003006B8"/>
    <w:rsid w:val="00300EB6"/>
    <w:rsid w:val="00302048"/>
    <w:rsid w:val="003039C9"/>
    <w:rsid w:val="0030566B"/>
    <w:rsid w:val="00306040"/>
    <w:rsid w:val="003147B4"/>
    <w:rsid w:val="00314BD5"/>
    <w:rsid w:val="0031550C"/>
    <w:rsid w:val="003223A8"/>
    <w:rsid w:val="00327126"/>
    <w:rsid w:val="00327C1C"/>
    <w:rsid w:val="00330C3E"/>
    <w:rsid w:val="0033267C"/>
    <w:rsid w:val="003326A4"/>
    <w:rsid w:val="003327BF"/>
    <w:rsid w:val="00334B91"/>
    <w:rsid w:val="00352FCF"/>
    <w:rsid w:val="003655D9"/>
    <w:rsid w:val="00366E3B"/>
    <w:rsid w:val="0036768E"/>
    <w:rsid w:val="003715CB"/>
    <w:rsid w:val="00371D80"/>
    <w:rsid w:val="00383301"/>
    <w:rsid w:val="0038577C"/>
    <w:rsid w:val="00387DEA"/>
    <w:rsid w:val="00394F1B"/>
    <w:rsid w:val="003A1389"/>
    <w:rsid w:val="003B02ED"/>
    <w:rsid w:val="003B1A41"/>
    <w:rsid w:val="003B1B97"/>
    <w:rsid w:val="003C208B"/>
    <w:rsid w:val="003C369B"/>
    <w:rsid w:val="003C3CF3"/>
    <w:rsid w:val="003C54A9"/>
    <w:rsid w:val="003C740A"/>
    <w:rsid w:val="003D061E"/>
    <w:rsid w:val="003D14D0"/>
    <w:rsid w:val="003D3CF7"/>
    <w:rsid w:val="003D3FDF"/>
    <w:rsid w:val="003D5293"/>
    <w:rsid w:val="003D61D1"/>
    <w:rsid w:val="003E0357"/>
    <w:rsid w:val="003E261A"/>
    <w:rsid w:val="003F3138"/>
    <w:rsid w:val="003F4ED4"/>
    <w:rsid w:val="003F6F9C"/>
    <w:rsid w:val="004007D5"/>
    <w:rsid w:val="00411071"/>
    <w:rsid w:val="004138B9"/>
    <w:rsid w:val="0041786C"/>
    <w:rsid w:val="00417C20"/>
    <w:rsid w:val="004232EB"/>
    <w:rsid w:val="0042473D"/>
    <w:rsid w:val="00424830"/>
    <w:rsid w:val="00426114"/>
    <w:rsid w:val="00426B75"/>
    <w:rsid w:val="0042797A"/>
    <w:rsid w:val="00441D91"/>
    <w:rsid w:val="0044624C"/>
    <w:rsid w:val="00446580"/>
    <w:rsid w:val="00447CC2"/>
    <w:rsid w:val="00447F6C"/>
    <w:rsid w:val="00450002"/>
    <w:rsid w:val="0045046C"/>
    <w:rsid w:val="0045374C"/>
    <w:rsid w:val="004633A9"/>
    <w:rsid w:val="00470459"/>
    <w:rsid w:val="00472C85"/>
    <w:rsid w:val="004822FE"/>
    <w:rsid w:val="00482674"/>
    <w:rsid w:val="00487F42"/>
    <w:rsid w:val="004929C4"/>
    <w:rsid w:val="00495A5D"/>
    <w:rsid w:val="004A2C4F"/>
    <w:rsid w:val="004A3F9E"/>
    <w:rsid w:val="004A659F"/>
    <w:rsid w:val="004A66EE"/>
    <w:rsid w:val="004B04D8"/>
    <w:rsid w:val="004B1238"/>
    <w:rsid w:val="004B5BE6"/>
    <w:rsid w:val="004C0007"/>
    <w:rsid w:val="004C3241"/>
    <w:rsid w:val="004C609E"/>
    <w:rsid w:val="004E3E87"/>
    <w:rsid w:val="004E424D"/>
    <w:rsid w:val="004E6108"/>
    <w:rsid w:val="004E757E"/>
    <w:rsid w:val="004F0595"/>
    <w:rsid w:val="0050312F"/>
    <w:rsid w:val="00506772"/>
    <w:rsid w:val="00506F7A"/>
    <w:rsid w:val="005110E0"/>
    <w:rsid w:val="00512A74"/>
    <w:rsid w:val="00521131"/>
    <w:rsid w:val="0052274F"/>
    <w:rsid w:val="0052522A"/>
    <w:rsid w:val="005259D7"/>
    <w:rsid w:val="00532ECB"/>
    <w:rsid w:val="00532F7D"/>
    <w:rsid w:val="005429CA"/>
    <w:rsid w:val="00552E71"/>
    <w:rsid w:val="005533F0"/>
    <w:rsid w:val="0055514A"/>
    <w:rsid w:val="005563BA"/>
    <w:rsid w:val="00557362"/>
    <w:rsid w:val="005618E7"/>
    <w:rsid w:val="00561E6D"/>
    <w:rsid w:val="0056544E"/>
    <w:rsid w:val="00565492"/>
    <w:rsid w:val="00565CDC"/>
    <w:rsid w:val="005670FD"/>
    <w:rsid w:val="00571B19"/>
    <w:rsid w:val="00572507"/>
    <w:rsid w:val="00573345"/>
    <w:rsid w:val="005742DF"/>
    <w:rsid w:val="00574B8F"/>
    <w:rsid w:val="0057759A"/>
    <w:rsid w:val="00584CF5"/>
    <w:rsid w:val="00586CB8"/>
    <w:rsid w:val="00593327"/>
    <w:rsid w:val="00593B76"/>
    <w:rsid w:val="005976FC"/>
    <w:rsid w:val="005A075B"/>
    <w:rsid w:val="005A3DD9"/>
    <w:rsid w:val="005A57BF"/>
    <w:rsid w:val="005A683B"/>
    <w:rsid w:val="005B6A7C"/>
    <w:rsid w:val="005B6FAD"/>
    <w:rsid w:val="005C0591"/>
    <w:rsid w:val="005C0B0A"/>
    <w:rsid w:val="005C2A36"/>
    <w:rsid w:val="005C363F"/>
    <w:rsid w:val="005C3D3F"/>
    <w:rsid w:val="005C44B8"/>
    <w:rsid w:val="005C682E"/>
    <w:rsid w:val="005D2E2B"/>
    <w:rsid w:val="005D34AA"/>
    <w:rsid w:val="005D4379"/>
    <w:rsid w:val="005D5D4F"/>
    <w:rsid w:val="005E1155"/>
    <w:rsid w:val="005E1A4E"/>
    <w:rsid w:val="005E2BA9"/>
    <w:rsid w:val="005E3DDA"/>
    <w:rsid w:val="005E4E9A"/>
    <w:rsid w:val="005E63BA"/>
    <w:rsid w:val="005E7A61"/>
    <w:rsid w:val="005F64DD"/>
    <w:rsid w:val="005F6504"/>
    <w:rsid w:val="006018FB"/>
    <w:rsid w:val="0060299C"/>
    <w:rsid w:val="00612F70"/>
    <w:rsid w:val="00613A0C"/>
    <w:rsid w:val="00614CA8"/>
    <w:rsid w:val="006159C2"/>
    <w:rsid w:val="00617241"/>
    <w:rsid w:val="00623060"/>
    <w:rsid w:val="00623755"/>
    <w:rsid w:val="00626690"/>
    <w:rsid w:val="00630525"/>
    <w:rsid w:val="00632ED4"/>
    <w:rsid w:val="006414E8"/>
    <w:rsid w:val="00641A0B"/>
    <w:rsid w:val="006424D6"/>
    <w:rsid w:val="0064338E"/>
    <w:rsid w:val="0064421D"/>
    <w:rsid w:val="00644F74"/>
    <w:rsid w:val="00650180"/>
    <w:rsid w:val="006506F4"/>
    <w:rsid w:val="00654E93"/>
    <w:rsid w:val="0065552A"/>
    <w:rsid w:val="00657313"/>
    <w:rsid w:val="00660B2F"/>
    <w:rsid w:val="0066103F"/>
    <w:rsid w:val="006616C3"/>
    <w:rsid w:val="0066519A"/>
    <w:rsid w:val="00665EBE"/>
    <w:rsid w:val="00670C79"/>
    <w:rsid w:val="0067377A"/>
    <w:rsid w:val="0067598D"/>
    <w:rsid w:val="0067672D"/>
    <w:rsid w:val="006800CB"/>
    <w:rsid w:val="00680EF0"/>
    <w:rsid w:val="00681424"/>
    <w:rsid w:val="006858E5"/>
    <w:rsid w:val="00687D7A"/>
    <w:rsid w:val="00687E14"/>
    <w:rsid w:val="006913EA"/>
    <w:rsid w:val="006946F7"/>
    <w:rsid w:val="00696B26"/>
    <w:rsid w:val="006A2F9B"/>
    <w:rsid w:val="006A5BD3"/>
    <w:rsid w:val="006A71F7"/>
    <w:rsid w:val="006B3415"/>
    <w:rsid w:val="006B3F9C"/>
    <w:rsid w:val="006B6A69"/>
    <w:rsid w:val="006B7CE7"/>
    <w:rsid w:val="006C1D9F"/>
    <w:rsid w:val="006C3483"/>
    <w:rsid w:val="006C4D8F"/>
    <w:rsid w:val="006D4B08"/>
    <w:rsid w:val="006D4E25"/>
    <w:rsid w:val="006D59C2"/>
    <w:rsid w:val="006E2505"/>
    <w:rsid w:val="006E2C22"/>
    <w:rsid w:val="006E48FE"/>
    <w:rsid w:val="006E56CA"/>
    <w:rsid w:val="006E7645"/>
    <w:rsid w:val="006F7F7B"/>
    <w:rsid w:val="007031D7"/>
    <w:rsid w:val="007040A4"/>
    <w:rsid w:val="00710727"/>
    <w:rsid w:val="0071361A"/>
    <w:rsid w:val="00723BE6"/>
    <w:rsid w:val="00724C3D"/>
    <w:rsid w:val="00727098"/>
    <w:rsid w:val="00730A4D"/>
    <w:rsid w:val="007310CB"/>
    <w:rsid w:val="00732F2F"/>
    <w:rsid w:val="00735B02"/>
    <w:rsid w:val="00735D0E"/>
    <w:rsid w:val="00736740"/>
    <w:rsid w:val="00736C4F"/>
    <w:rsid w:val="00737635"/>
    <w:rsid w:val="00737F90"/>
    <w:rsid w:val="007402E7"/>
    <w:rsid w:val="007440EB"/>
    <w:rsid w:val="007460BE"/>
    <w:rsid w:val="007463F1"/>
    <w:rsid w:val="0074659C"/>
    <w:rsid w:val="00750665"/>
    <w:rsid w:val="00751ED1"/>
    <w:rsid w:val="00753466"/>
    <w:rsid w:val="00755958"/>
    <w:rsid w:val="00762975"/>
    <w:rsid w:val="00764739"/>
    <w:rsid w:val="00775E6A"/>
    <w:rsid w:val="00776586"/>
    <w:rsid w:val="0078450A"/>
    <w:rsid w:val="00791741"/>
    <w:rsid w:val="007919D8"/>
    <w:rsid w:val="00792323"/>
    <w:rsid w:val="0079477B"/>
    <w:rsid w:val="007A0299"/>
    <w:rsid w:val="007A1BA6"/>
    <w:rsid w:val="007A413F"/>
    <w:rsid w:val="007B048F"/>
    <w:rsid w:val="007B13B6"/>
    <w:rsid w:val="007B1F32"/>
    <w:rsid w:val="007B200D"/>
    <w:rsid w:val="007B6EBF"/>
    <w:rsid w:val="007B792A"/>
    <w:rsid w:val="007C3EA8"/>
    <w:rsid w:val="007C46E3"/>
    <w:rsid w:val="007D2451"/>
    <w:rsid w:val="007D4304"/>
    <w:rsid w:val="007D6811"/>
    <w:rsid w:val="007E5134"/>
    <w:rsid w:val="007F4D95"/>
    <w:rsid w:val="007F50DE"/>
    <w:rsid w:val="007F6E88"/>
    <w:rsid w:val="008006D0"/>
    <w:rsid w:val="00800F3C"/>
    <w:rsid w:val="0080257D"/>
    <w:rsid w:val="00804237"/>
    <w:rsid w:val="0080489A"/>
    <w:rsid w:val="008054B6"/>
    <w:rsid w:val="0080562C"/>
    <w:rsid w:val="00805D91"/>
    <w:rsid w:val="008157B8"/>
    <w:rsid w:val="00815865"/>
    <w:rsid w:val="008208C2"/>
    <w:rsid w:val="0082104D"/>
    <w:rsid w:val="00821229"/>
    <w:rsid w:val="0082197D"/>
    <w:rsid w:val="00821E84"/>
    <w:rsid w:val="00821E8D"/>
    <w:rsid w:val="00822FF3"/>
    <w:rsid w:val="00823557"/>
    <w:rsid w:val="00823827"/>
    <w:rsid w:val="0082436C"/>
    <w:rsid w:val="00825126"/>
    <w:rsid w:val="008264C8"/>
    <w:rsid w:val="008313BE"/>
    <w:rsid w:val="00831481"/>
    <w:rsid w:val="00835FA6"/>
    <w:rsid w:val="00836F8B"/>
    <w:rsid w:val="008422AA"/>
    <w:rsid w:val="0084580C"/>
    <w:rsid w:val="00847D72"/>
    <w:rsid w:val="00855832"/>
    <w:rsid w:val="0086453D"/>
    <w:rsid w:val="008649B1"/>
    <w:rsid w:val="00890A2D"/>
    <w:rsid w:val="008921D7"/>
    <w:rsid w:val="00897F48"/>
    <w:rsid w:val="00897F87"/>
    <w:rsid w:val="008A3242"/>
    <w:rsid w:val="008A3EC7"/>
    <w:rsid w:val="008A4B7B"/>
    <w:rsid w:val="008A4B9D"/>
    <w:rsid w:val="008A575D"/>
    <w:rsid w:val="008A7ACE"/>
    <w:rsid w:val="008B5738"/>
    <w:rsid w:val="008C2A59"/>
    <w:rsid w:val="008C2D58"/>
    <w:rsid w:val="008C3B32"/>
    <w:rsid w:val="008C425D"/>
    <w:rsid w:val="008C6D69"/>
    <w:rsid w:val="008D1B77"/>
    <w:rsid w:val="008D2BBD"/>
    <w:rsid w:val="008D2FFC"/>
    <w:rsid w:val="008D3067"/>
    <w:rsid w:val="008D34BA"/>
    <w:rsid w:val="008D6AC8"/>
    <w:rsid w:val="008D7A70"/>
    <w:rsid w:val="008E3268"/>
    <w:rsid w:val="008F22DB"/>
    <w:rsid w:val="008F7539"/>
    <w:rsid w:val="00907842"/>
    <w:rsid w:val="00914E3E"/>
    <w:rsid w:val="00915C34"/>
    <w:rsid w:val="009204DD"/>
    <w:rsid w:val="009230C2"/>
    <w:rsid w:val="00923245"/>
    <w:rsid w:val="009242FA"/>
    <w:rsid w:val="00924C28"/>
    <w:rsid w:val="00926ED3"/>
    <w:rsid w:val="00933641"/>
    <w:rsid w:val="00936754"/>
    <w:rsid w:val="00936A83"/>
    <w:rsid w:val="009375CB"/>
    <w:rsid w:val="00943759"/>
    <w:rsid w:val="00945D84"/>
    <w:rsid w:val="00947E1D"/>
    <w:rsid w:val="00950DD4"/>
    <w:rsid w:val="00953B13"/>
    <w:rsid w:val="00956369"/>
    <w:rsid w:val="0095738C"/>
    <w:rsid w:val="00960D1A"/>
    <w:rsid w:val="0096616D"/>
    <w:rsid w:val="00970DAE"/>
    <w:rsid w:val="00981147"/>
    <w:rsid w:val="0098455D"/>
    <w:rsid w:val="00984CA6"/>
    <w:rsid w:val="009857EC"/>
    <w:rsid w:val="00986C1D"/>
    <w:rsid w:val="00992BB1"/>
    <w:rsid w:val="00993175"/>
    <w:rsid w:val="009A0E93"/>
    <w:rsid w:val="009A320C"/>
    <w:rsid w:val="009A3B1B"/>
    <w:rsid w:val="009A47E8"/>
    <w:rsid w:val="009B328B"/>
    <w:rsid w:val="009B350E"/>
    <w:rsid w:val="009B6BE8"/>
    <w:rsid w:val="009B70B5"/>
    <w:rsid w:val="009C1887"/>
    <w:rsid w:val="009C3981"/>
    <w:rsid w:val="009C410A"/>
    <w:rsid w:val="009C51B9"/>
    <w:rsid w:val="009C534A"/>
    <w:rsid w:val="009D165C"/>
    <w:rsid w:val="009D22BE"/>
    <w:rsid w:val="009D29E7"/>
    <w:rsid w:val="009F2D00"/>
    <w:rsid w:val="009F7162"/>
    <w:rsid w:val="009F7400"/>
    <w:rsid w:val="009F7949"/>
    <w:rsid w:val="00A01AC8"/>
    <w:rsid w:val="00A031B5"/>
    <w:rsid w:val="00A052FF"/>
    <w:rsid w:val="00A07CE6"/>
    <w:rsid w:val="00A11DA4"/>
    <w:rsid w:val="00A31D47"/>
    <w:rsid w:val="00A33135"/>
    <w:rsid w:val="00A36189"/>
    <w:rsid w:val="00A37381"/>
    <w:rsid w:val="00A41585"/>
    <w:rsid w:val="00A51E75"/>
    <w:rsid w:val="00A528A6"/>
    <w:rsid w:val="00A61ED6"/>
    <w:rsid w:val="00A62638"/>
    <w:rsid w:val="00A650C0"/>
    <w:rsid w:val="00A651D7"/>
    <w:rsid w:val="00A6772C"/>
    <w:rsid w:val="00A70B42"/>
    <w:rsid w:val="00A71792"/>
    <w:rsid w:val="00A72152"/>
    <w:rsid w:val="00A73566"/>
    <w:rsid w:val="00A745E1"/>
    <w:rsid w:val="00A74996"/>
    <w:rsid w:val="00A860D1"/>
    <w:rsid w:val="00A910B2"/>
    <w:rsid w:val="00A93C6A"/>
    <w:rsid w:val="00AA1BB9"/>
    <w:rsid w:val="00AA4462"/>
    <w:rsid w:val="00AA60FC"/>
    <w:rsid w:val="00AA6C8E"/>
    <w:rsid w:val="00AA725F"/>
    <w:rsid w:val="00AB0C14"/>
    <w:rsid w:val="00AB1787"/>
    <w:rsid w:val="00AB5FF3"/>
    <w:rsid w:val="00AB7F3A"/>
    <w:rsid w:val="00AC0600"/>
    <w:rsid w:val="00AC0648"/>
    <w:rsid w:val="00AC13F9"/>
    <w:rsid w:val="00AC2306"/>
    <w:rsid w:val="00AC3817"/>
    <w:rsid w:val="00AC3CD1"/>
    <w:rsid w:val="00AC3CF2"/>
    <w:rsid w:val="00AC5741"/>
    <w:rsid w:val="00AC5831"/>
    <w:rsid w:val="00AC79DC"/>
    <w:rsid w:val="00AD1748"/>
    <w:rsid w:val="00AD6457"/>
    <w:rsid w:val="00AE73B4"/>
    <w:rsid w:val="00AF0B9D"/>
    <w:rsid w:val="00AF0FA4"/>
    <w:rsid w:val="00AF14F9"/>
    <w:rsid w:val="00AF4D7D"/>
    <w:rsid w:val="00AF732C"/>
    <w:rsid w:val="00B00C7D"/>
    <w:rsid w:val="00B0523E"/>
    <w:rsid w:val="00B05255"/>
    <w:rsid w:val="00B07C89"/>
    <w:rsid w:val="00B11AC7"/>
    <w:rsid w:val="00B12A9D"/>
    <w:rsid w:val="00B1456B"/>
    <w:rsid w:val="00B17AF5"/>
    <w:rsid w:val="00B22573"/>
    <w:rsid w:val="00B23D05"/>
    <w:rsid w:val="00B25C71"/>
    <w:rsid w:val="00B269B5"/>
    <w:rsid w:val="00B30C55"/>
    <w:rsid w:val="00B31A83"/>
    <w:rsid w:val="00B4053D"/>
    <w:rsid w:val="00B43748"/>
    <w:rsid w:val="00B43C03"/>
    <w:rsid w:val="00B43EBD"/>
    <w:rsid w:val="00B44536"/>
    <w:rsid w:val="00B459C5"/>
    <w:rsid w:val="00B524AA"/>
    <w:rsid w:val="00B52776"/>
    <w:rsid w:val="00B55398"/>
    <w:rsid w:val="00B5542E"/>
    <w:rsid w:val="00B56598"/>
    <w:rsid w:val="00B6232E"/>
    <w:rsid w:val="00B626EA"/>
    <w:rsid w:val="00B62C03"/>
    <w:rsid w:val="00B700F7"/>
    <w:rsid w:val="00B720D2"/>
    <w:rsid w:val="00B7346A"/>
    <w:rsid w:val="00B76AD5"/>
    <w:rsid w:val="00B91F23"/>
    <w:rsid w:val="00B97347"/>
    <w:rsid w:val="00B97B4B"/>
    <w:rsid w:val="00BA5A85"/>
    <w:rsid w:val="00BA7996"/>
    <w:rsid w:val="00BB64C1"/>
    <w:rsid w:val="00BC1743"/>
    <w:rsid w:val="00BC7AC4"/>
    <w:rsid w:val="00BD2402"/>
    <w:rsid w:val="00BD3793"/>
    <w:rsid w:val="00BD3EA5"/>
    <w:rsid w:val="00BD4215"/>
    <w:rsid w:val="00BD451F"/>
    <w:rsid w:val="00BD4713"/>
    <w:rsid w:val="00BD7937"/>
    <w:rsid w:val="00BE0A4A"/>
    <w:rsid w:val="00BE222D"/>
    <w:rsid w:val="00BE259C"/>
    <w:rsid w:val="00BE401A"/>
    <w:rsid w:val="00BE6B87"/>
    <w:rsid w:val="00BE7407"/>
    <w:rsid w:val="00BF7B75"/>
    <w:rsid w:val="00C0112E"/>
    <w:rsid w:val="00C01458"/>
    <w:rsid w:val="00C014E4"/>
    <w:rsid w:val="00C02308"/>
    <w:rsid w:val="00C10E61"/>
    <w:rsid w:val="00C13831"/>
    <w:rsid w:val="00C165CD"/>
    <w:rsid w:val="00C1695E"/>
    <w:rsid w:val="00C210D8"/>
    <w:rsid w:val="00C2188B"/>
    <w:rsid w:val="00C24789"/>
    <w:rsid w:val="00C26FE2"/>
    <w:rsid w:val="00C31165"/>
    <w:rsid w:val="00C322A7"/>
    <w:rsid w:val="00C32458"/>
    <w:rsid w:val="00C33210"/>
    <w:rsid w:val="00C332EE"/>
    <w:rsid w:val="00C369B5"/>
    <w:rsid w:val="00C36DDE"/>
    <w:rsid w:val="00C36E94"/>
    <w:rsid w:val="00C37927"/>
    <w:rsid w:val="00C41454"/>
    <w:rsid w:val="00C4732D"/>
    <w:rsid w:val="00C4767B"/>
    <w:rsid w:val="00C502AA"/>
    <w:rsid w:val="00C532F3"/>
    <w:rsid w:val="00C53C22"/>
    <w:rsid w:val="00C5721E"/>
    <w:rsid w:val="00C57D6F"/>
    <w:rsid w:val="00C605FB"/>
    <w:rsid w:val="00C633DD"/>
    <w:rsid w:val="00C67515"/>
    <w:rsid w:val="00C7134C"/>
    <w:rsid w:val="00C71535"/>
    <w:rsid w:val="00C71831"/>
    <w:rsid w:val="00C7494E"/>
    <w:rsid w:val="00C74CA3"/>
    <w:rsid w:val="00C74CE8"/>
    <w:rsid w:val="00C82D74"/>
    <w:rsid w:val="00C879FF"/>
    <w:rsid w:val="00C9109A"/>
    <w:rsid w:val="00C946AB"/>
    <w:rsid w:val="00C947BD"/>
    <w:rsid w:val="00CA0F62"/>
    <w:rsid w:val="00CB0C15"/>
    <w:rsid w:val="00CC2980"/>
    <w:rsid w:val="00CC666E"/>
    <w:rsid w:val="00CC6969"/>
    <w:rsid w:val="00CD240F"/>
    <w:rsid w:val="00CD3973"/>
    <w:rsid w:val="00CD5D2A"/>
    <w:rsid w:val="00CE0376"/>
    <w:rsid w:val="00CE1567"/>
    <w:rsid w:val="00CE3C27"/>
    <w:rsid w:val="00CE599A"/>
    <w:rsid w:val="00CF0266"/>
    <w:rsid w:val="00CF4F91"/>
    <w:rsid w:val="00D00287"/>
    <w:rsid w:val="00D009AE"/>
    <w:rsid w:val="00D022BF"/>
    <w:rsid w:val="00D04174"/>
    <w:rsid w:val="00D053D5"/>
    <w:rsid w:val="00D10A86"/>
    <w:rsid w:val="00D20F66"/>
    <w:rsid w:val="00D22C39"/>
    <w:rsid w:val="00D26BCE"/>
    <w:rsid w:val="00D27443"/>
    <w:rsid w:val="00D37E27"/>
    <w:rsid w:val="00D54D90"/>
    <w:rsid w:val="00D56045"/>
    <w:rsid w:val="00D602F7"/>
    <w:rsid w:val="00D61099"/>
    <w:rsid w:val="00D636EF"/>
    <w:rsid w:val="00D6606E"/>
    <w:rsid w:val="00D6623B"/>
    <w:rsid w:val="00D70889"/>
    <w:rsid w:val="00D74F6F"/>
    <w:rsid w:val="00D74FD6"/>
    <w:rsid w:val="00D76F37"/>
    <w:rsid w:val="00D813B2"/>
    <w:rsid w:val="00D82106"/>
    <w:rsid w:val="00D83877"/>
    <w:rsid w:val="00D843D0"/>
    <w:rsid w:val="00D87A7B"/>
    <w:rsid w:val="00D93BA2"/>
    <w:rsid w:val="00D946AD"/>
    <w:rsid w:val="00DA04D8"/>
    <w:rsid w:val="00DA4101"/>
    <w:rsid w:val="00DA4DC9"/>
    <w:rsid w:val="00DA5D93"/>
    <w:rsid w:val="00DB1A99"/>
    <w:rsid w:val="00DB5069"/>
    <w:rsid w:val="00DC0A10"/>
    <w:rsid w:val="00DC2472"/>
    <w:rsid w:val="00DC3E9D"/>
    <w:rsid w:val="00DC737D"/>
    <w:rsid w:val="00DD1729"/>
    <w:rsid w:val="00DD2E19"/>
    <w:rsid w:val="00DD7807"/>
    <w:rsid w:val="00DE1759"/>
    <w:rsid w:val="00DE185F"/>
    <w:rsid w:val="00DE2526"/>
    <w:rsid w:val="00DE2F51"/>
    <w:rsid w:val="00DE79DB"/>
    <w:rsid w:val="00DF3C71"/>
    <w:rsid w:val="00DF5BA9"/>
    <w:rsid w:val="00E00CE8"/>
    <w:rsid w:val="00E04619"/>
    <w:rsid w:val="00E06F93"/>
    <w:rsid w:val="00E07E6E"/>
    <w:rsid w:val="00E10D1B"/>
    <w:rsid w:val="00E11CFB"/>
    <w:rsid w:val="00E12AAD"/>
    <w:rsid w:val="00E12DFD"/>
    <w:rsid w:val="00E153D7"/>
    <w:rsid w:val="00E15AFA"/>
    <w:rsid w:val="00E20E0A"/>
    <w:rsid w:val="00E26A7D"/>
    <w:rsid w:val="00E27AF3"/>
    <w:rsid w:val="00E33279"/>
    <w:rsid w:val="00E335AF"/>
    <w:rsid w:val="00E34FDE"/>
    <w:rsid w:val="00E378FE"/>
    <w:rsid w:val="00E41370"/>
    <w:rsid w:val="00E42337"/>
    <w:rsid w:val="00E4347A"/>
    <w:rsid w:val="00E53F80"/>
    <w:rsid w:val="00E56DF1"/>
    <w:rsid w:val="00E64322"/>
    <w:rsid w:val="00E65AE1"/>
    <w:rsid w:val="00E66D90"/>
    <w:rsid w:val="00E71255"/>
    <w:rsid w:val="00E72C45"/>
    <w:rsid w:val="00E82848"/>
    <w:rsid w:val="00E860F5"/>
    <w:rsid w:val="00E8781D"/>
    <w:rsid w:val="00E90109"/>
    <w:rsid w:val="00E9342E"/>
    <w:rsid w:val="00E96640"/>
    <w:rsid w:val="00EA009D"/>
    <w:rsid w:val="00EA3057"/>
    <w:rsid w:val="00EA58B4"/>
    <w:rsid w:val="00EA6AD5"/>
    <w:rsid w:val="00EB0341"/>
    <w:rsid w:val="00EB2106"/>
    <w:rsid w:val="00EB2A77"/>
    <w:rsid w:val="00EB2D3E"/>
    <w:rsid w:val="00EB7C80"/>
    <w:rsid w:val="00EC0630"/>
    <w:rsid w:val="00EC0BE1"/>
    <w:rsid w:val="00EC217E"/>
    <w:rsid w:val="00EC392A"/>
    <w:rsid w:val="00EC5CDC"/>
    <w:rsid w:val="00ED0DFE"/>
    <w:rsid w:val="00ED1066"/>
    <w:rsid w:val="00ED2F17"/>
    <w:rsid w:val="00ED37F3"/>
    <w:rsid w:val="00ED4061"/>
    <w:rsid w:val="00ED6036"/>
    <w:rsid w:val="00ED6252"/>
    <w:rsid w:val="00EE3DFE"/>
    <w:rsid w:val="00EE410D"/>
    <w:rsid w:val="00EF480F"/>
    <w:rsid w:val="00EF6B3F"/>
    <w:rsid w:val="00F002AE"/>
    <w:rsid w:val="00F00C50"/>
    <w:rsid w:val="00F01CF6"/>
    <w:rsid w:val="00F0439E"/>
    <w:rsid w:val="00F11041"/>
    <w:rsid w:val="00F1221B"/>
    <w:rsid w:val="00F12586"/>
    <w:rsid w:val="00F14B36"/>
    <w:rsid w:val="00F173A3"/>
    <w:rsid w:val="00F2203F"/>
    <w:rsid w:val="00F221EF"/>
    <w:rsid w:val="00F2379E"/>
    <w:rsid w:val="00F239AE"/>
    <w:rsid w:val="00F257E2"/>
    <w:rsid w:val="00F26A88"/>
    <w:rsid w:val="00F27C91"/>
    <w:rsid w:val="00F31045"/>
    <w:rsid w:val="00F338DA"/>
    <w:rsid w:val="00F33BFB"/>
    <w:rsid w:val="00F33E8E"/>
    <w:rsid w:val="00F40DF0"/>
    <w:rsid w:val="00F42723"/>
    <w:rsid w:val="00F45A37"/>
    <w:rsid w:val="00F55F7E"/>
    <w:rsid w:val="00F5641A"/>
    <w:rsid w:val="00F61F33"/>
    <w:rsid w:val="00F62DD9"/>
    <w:rsid w:val="00F639EA"/>
    <w:rsid w:val="00F64E18"/>
    <w:rsid w:val="00F67855"/>
    <w:rsid w:val="00F70D97"/>
    <w:rsid w:val="00F737FA"/>
    <w:rsid w:val="00F7463B"/>
    <w:rsid w:val="00F74B12"/>
    <w:rsid w:val="00F7792F"/>
    <w:rsid w:val="00F82018"/>
    <w:rsid w:val="00F82556"/>
    <w:rsid w:val="00F83C38"/>
    <w:rsid w:val="00F85068"/>
    <w:rsid w:val="00FA21C4"/>
    <w:rsid w:val="00FA3E65"/>
    <w:rsid w:val="00FA3F45"/>
    <w:rsid w:val="00FA442D"/>
    <w:rsid w:val="00FB14E1"/>
    <w:rsid w:val="00FB21FE"/>
    <w:rsid w:val="00FB6FEA"/>
    <w:rsid w:val="00FC335D"/>
    <w:rsid w:val="00FC4809"/>
    <w:rsid w:val="00FC4BE1"/>
    <w:rsid w:val="00FD3BF7"/>
    <w:rsid w:val="00FE25FB"/>
    <w:rsid w:val="00FE2723"/>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2C2DFBF-E7FE-43A2-BDB8-C0B7F4F86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left" w:pos="851"/>
      </w:tabs>
      <w:bidi w:val="0"/>
      <w:spacing w:before="240" w:after="6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rsid w:val="00D93BA2"/>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12"/>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uiPriority w:val="99"/>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11"/>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687E14"/>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semiHidden/>
    <w:rsid w:val="00687E14"/>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 w:type="paragraph" w:customStyle="1" w:styleId="Style1">
    <w:name w:val="Style 1"/>
    <w:uiPriority w:val="99"/>
    <w:rsid w:val="0042797A"/>
    <w:pPr>
      <w:widowControl w:val="0"/>
      <w:autoSpaceDE w:val="0"/>
      <w:autoSpaceDN w:val="0"/>
    </w:pPr>
    <w:rPr>
      <w:rFonts w:ascii="Times New Roman" w:eastAsia="Times New Roman" w:hAnsi="Times New Roman" w:cs="Times New Roman"/>
    </w:rPr>
  </w:style>
  <w:style w:type="character" w:customStyle="1" w:styleId="CharacterStyle5">
    <w:name w:val="Character Style 5"/>
    <w:rsid w:val="0042797A"/>
    <w:rPr>
      <w:rFonts w:ascii="Arial" w:hAnsi="Arial" w:cs="Arial" w:hint="default"/>
      <w:color w:val="000000"/>
      <w:sz w:val="16"/>
      <w:szCs w:val="16"/>
    </w:rPr>
  </w:style>
  <w:style w:type="paragraph" w:customStyle="1" w:styleId="Style6">
    <w:name w:val="Style 6"/>
    <w:rsid w:val="0042797A"/>
    <w:pPr>
      <w:widowControl w:val="0"/>
      <w:autoSpaceDE w:val="0"/>
      <w:autoSpaceDN w:val="0"/>
      <w:ind w:right="324"/>
      <w:jc w:val="right"/>
    </w:pPr>
    <w:rPr>
      <w:rFonts w:ascii="Arial" w:eastAsia="Times New Roman" w:hAnsi="Arial"/>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314839301">
      <w:bodyDiv w:val="1"/>
      <w:marLeft w:val="0"/>
      <w:marRight w:val="0"/>
      <w:marTop w:val="0"/>
      <w:marBottom w:val="0"/>
      <w:divBdr>
        <w:top w:val="none" w:sz="0" w:space="0" w:color="auto"/>
        <w:left w:val="none" w:sz="0" w:space="0" w:color="auto"/>
        <w:bottom w:val="none" w:sz="0" w:space="0" w:color="auto"/>
        <w:right w:val="none" w:sz="0" w:space="0" w:color="auto"/>
      </w:divBdr>
    </w:div>
    <w:div w:id="566108494">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934479749">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6964500">
      <w:bodyDiv w:val="1"/>
      <w:marLeft w:val="0"/>
      <w:marRight w:val="0"/>
      <w:marTop w:val="0"/>
      <w:marBottom w:val="0"/>
      <w:divBdr>
        <w:top w:val="none" w:sz="0" w:space="0" w:color="auto"/>
        <w:left w:val="none" w:sz="0" w:space="0" w:color="auto"/>
        <w:bottom w:val="none" w:sz="0" w:space="0" w:color="auto"/>
        <w:right w:val="none" w:sz="0" w:space="0" w:color="auto"/>
      </w:divBdr>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17ACB6-D95A-4C6A-8FEB-05CAD1622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422</TotalTime>
  <Pages>19</Pages>
  <Words>3642</Words>
  <Characters>20766</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24360</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Nasrin Aghajani</cp:lastModifiedBy>
  <cp:revision>2</cp:revision>
  <cp:lastPrinted>2022-08-21T12:45:00Z</cp:lastPrinted>
  <dcterms:created xsi:type="dcterms:W3CDTF">2022-08-17T11:12:00Z</dcterms:created>
  <dcterms:modified xsi:type="dcterms:W3CDTF">2022-08-22T07:07:00Z</dcterms:modified>
</cp:coreProperties>
</file>