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D56B20" w:rsidP="00A91901">
            <w:pPr>
              <w:widowControl w:val="0"/>
              <w:jc w:val="center"/>
              <w:rPr>
                <w:rFonts w:ascii="Arial" w:hAnsi="Arial" w:cs="Arial"/>
                <w:b/>
                <w:bCs/>
                <w:sz w:val="32"/>
                <w:szCs w:val="32"/>
              </w:rPr>
            </w:pPr>
            <w:r w:rsidRPr="00D56B20">
              <w:rPr>
                <w:rFonts w:ascii="Arial" w:hAnsi="Arial" w:cs="Arial"/>
                <w:b/>
                <w:bCs/>
                <w:sz w:val="32"/>
                <w:szCs w:val="32"/>
              </w:rPr>
              <w:t>PMR FOR DISPLACER LEVEL TRANSMITTER</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7321C" w:rsidP="00EB2D46">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2021</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6C2EA1" w:rsidRPr="004B1464" w:rsidRDefault="006C2EA1" w:rsidP="00680E2D">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680E2D">
              <w:rPr>
                <w:rFonts w:ascii="Arial" w:hAnsi="Arial" w:cs="Arial"/>
                <w:b/>
                <w:bCs/>
                <w:sz w:val="18"/>
                <w:szCs w:val="18"/>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F0Z-709299</w:t>
            </w:r>
          </w:p>
        </w:tc>
      </w:tr>
      <w:tr w:rsidR="006C2EA1"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B55398" w:rsidRPr="004B1464" w:rsidTr="00FF0DB1">
        <w:trPr>
          <w:trHeight w:hRule="exact" w:val="170"/>
          <w:jc w:val="center"/>
        </w:trPr>
        <w:tc>
          <w:tcPr>
            <w:tcW w:w="951" w:type="dxa"/>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4B1464" w:rsidRDefault="00B55398" w:rsidP="00956369">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C6188E" w:rsidRPr="004B1464" w:rsidTr="002C78AC">
        <w:trPr>
          <w:trHeight w:hRule="exact" w:val="170"/>
          <w:jc w:val="center"/>
        </w:trPr>
        <w:tc>
          <w:tcPr>
            <w:tcW w:w="951" w:type="dxa"/>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rsidR="00C6188E" w:rsidRPr="004B1464" w:rsidRDefault="00C6188E" w:rsidP="00C6188E">
            <w:pPr>
              <w:jc w:val="center"/>
            </w:pPr>
            <w:r w:rsidRPr="004B1464">
              <w:rPr>
                <w:rFonts w:ascii="Arial" w:hAnsi="Arial" w:cs="Arial"/>
                <w:bCs/>
                <w:sz w:val="16"/>
                <w:szCs w:val="16"/>
              </w:rPr>
              <w:t>X</w:t>
            </w:r>
          </w:p>
        </w:tc>
        <w:tc>
          <w:tcPr>
            <w:tcW w:w="576" w:type="dxa"/>
            <w:vAlign w:val="center"/>
          </w:tcPr>
          <w:p w:rsidR="00C6188E" w:rsidRPr="004B1464" w:rsidRDefault="00C6188E" w:rsidP="00C6188E">
            <w:pPr>
              <w:jc w:val="center"/>
              <w:rPr>
                <w:rFonts w:ascii="Arial" w:hAnsi="Arial" w:cs="Arial"/>
                <w:bCs/>
                <w:sz w:val="16"/>
                <w:szCs w:val="16"/>
              </w:rPr>
            </w:pPr>
          </w:p>
        </w:tc>
        <w:tc>
          <w:tcPr>
            <w:tcW w:w="678"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rsidR="00C6188E" w:rsidRPr="004B1464" w:rsidRDefault="00C6188E" w:rsidP="00C6188E">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2C78AC" w:rsidRPr="004B1464" w:rsidTr="002C78AC">
        <w:trPr>
          <w:trHeight w:hRule="exact" w:val="170"/>
          <w:jc w:val="center"/>
        </w:trPr>
        <w:tc>
          <w:tcPr>
            <w:tcW w:w="951" w:type="dxa"/>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rsidR="002C78AC" w:rsidRPr="004B1464" w:rsidRDefault="002C78AC" w:rsidP="002C78AC">
            <w:pPr>
              <w:jc w:val="center"/>
            </w:pPr>
            <w:r w:rsidRPr="004B1464">
              <w:rPr>
                <w:rFonts w:ascii="Arial" w:hAnsi="Arial" w:cs="Arial"/>
                <w:bCs/>
                <w:sz w:val="16"/>
                <w:szCs w:val="16"/>
              </w:rPr>
              <w:t>X</w:t>
            </w:r>
          </w:p>
        </w:tc>
        <w:tc>
          <w:tcPr>
            <w:tcW w:w="57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4B1464" w:rsidRDefault="002C78AC"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rsidR="004B1464" w:rsidRPr="004B1464" w:rsidRDefault="004B1464" w:rsidP="004B1464">
            <w:pPr>
              <w:jc w:val="center"/>
            </w:pPr>
            <w:r w:rsidRPr="004B1464">
              <w:rPr>
                <w:rFonts w:ascii="Arial" w:hAnsi="Arial" w:cs="Arial"/>
                <w:bCs/>
                <w:sz w:val="16"/>
                <w:szCs w:val="16"/>
              </w:rPr>
              <w:t>X</w:t>
            </w: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4B1464" w:rsidRPr="004B1464" w:rsidTr="002C78AC">
        <w:trPr>
          <w:trHeight w:hRule="exact" w:val="170"/>
          <w:jc w:val="center"/>
        </w:trPr>
        <w:tc>
          <w:tcPr>
            <w:tcW w:w="951" w:type="dxa"/>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rsidR="004B1464" w:rsidRPr="004B1464" w:rsidRDefault="004B1464" w:rsidP="004B1464">
            <w:pPr>
              <w:jc w:val="center"/>
            </w:pPr>
          </w:p>
        </w:tc>
        <w:tc>
          <w:tcPr>
            <w:tcW w:w="57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B1464" w:rsidRPr="004B1464" w:rsidRDefault="004B1464"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rsidR="008F7539" w:rsidRPr="004B1464" w:rsidRDefault="008F7539" w:rsidP="00956369">
            <w:pPr>
              <w:widowControl w:val="0"/>
              <w:jc w:val="center"/>
              <w:rPr>
                <w:rFonts w:ascii="Arial" w:hAnsi="Arial" w:cs="Arial"/>
                <w:b/>
                <w:sz w:val="16"/>
                <w:szCs w:val="16"/>
              </w:rPr>
            </w:pP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0"/>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r w:rsidR="008F7539" w:rsidRPr="004B1464" w:rsidTr="00FF0DB1">
        <w:trPr>
          <w:trHeight w:hRule="exact" w:val="177"/>
          <w:jc w:val="center"/>
        </w:trPr>
        <w:tc>
          <w:tcPr>
            <w:tcW w:w="951" w:type="dxa"/>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4B1464" w:rsidRDefault="008F7539" w:rsidP="00956369">
            <w:pPr>
              <w:widowControl w:val="0"/>
              <w:spacing w:line="192" w:lineRule="auto"/>
              <w:jc w:val="center"/>
              <w:rPr>
                <w:rFonts w:ascii="Arial" w:hAnsi="Arial" w:cs="Arial"/>
                <w:b/>
                <w:sz w:val="16"/>
                <w:szCs w:val="16"/>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072478"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11944325" w:history="1">
        <w:r w:rsidR="00072478" w:rsidRPr="005A09F9">
          <w:rPr>
            <w:rStyle w:val="Hyperlink"/>
            <w:rFonts w:asciiTheme="minorBidi" w:hAnsiTheme="minorBidi"/>
          </w:rPr>
          <w:t>1.0</w:t>
        </w:r>
        <w:r w:rsidR="00072478">
          <w:rPr>
            <w:rFonts w:asciiTheme="minorHAnsi" w:eastAsiaTheme="minorEastAsia" w:hAnsiTheme="minorHAnsi" w:cstheme="minorBidi"/>
            <w:b w:val="0"/>
            <w:bCs w:val="0"/>
            <w:caps w:val="0"/>
            <w:kern w:val="0"/>
            <w:sz w:val="22"/>
            <w:szCs w:val="22"/>
          </w:rPr>
          <w:tab/>
        </w:r>
        <w:r w:rsidR="00072478" w:rsidRPr="005A09F9">
          <w:rPr>
            <w:rStyle w:val="Hyperlink"/>
          </w:rPr>
          <w:t>INTRODUCTION</w:t>
        </w:r>
        <w:r w:rsidR="00072478">
          <w:rPr>
            <w:webHidden/>
          </w:rPr>
          <w:tab/>
        </w:r>
        <w:r w:rsidR="00072478">
          <w:rPr>
            <w:webHidden/>
          </w:rPr>
          <w:fldChar w:fldCharType="begin"/>
        </w:r>
        <w:r w:rsidR="00072478">
          <w:rPr>
            <w:webHidden/>
          </w:rPr>
          <w:instrText xml:space="preserve"> PAGEREF _Toc111944325 \h </w:instrText>
        </w:r>
        <w:r w:rsidR="00072478">
          <w:rPr>
            <w:webHidden/>
          </w:rPr>
        </w:r>
        <w:r w:rsidR="00072478">
          <w:rPr>
            <w:webHidden/>
          </w:rPr>
          <w:fldChar w:fldCharType="separate"/>
        </w:r>
        <w:r w:rsidR="007E2AF2">
          <w:rPr>
            <w:webHidden/>
          </w:rPr>
          <w:t>4</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26" w:history="1">
        <w:r w:rsidR="00072478" w:rsidRPr="005A09F9">
          <w:rPr>
            <w:rStyle w:val="Hyperlink"/>
            <w:rFonts w:asciiTheme="minorBidi" w:hAnsiTheme="minorBidi"/>
          </w:rPr>
          <w:t>2.0</w:t>
        </w:r>
        <w:r w:rsidR="00072478">
          <w:rPr>
            <w:rFonts w:asciiTheme="minorHAnsi" w:eastAsiaTheme="minorEastAsia" w:hAnsiTheme="minorHAnsi" w:cstheme="minorBidi"/>
            <w:b w:val="0"/>
            <w:bCs w:val="0"/>
            <w:caps w:val="0"/>
            <w:kern w:val="0"/>
            <w:sz w:val="22"/>
            <w:szCs w:val="22"/>
          </w:rPr>
          <w:tab/>
        </w:r>
        <w:r w:rsidR="00072478" w:rsidRPr="005A09F9">
          <w:rPr>
            <w:rStyle w:val="Hyperlink"/>
          </w:rPr>
          <w:t>general</w:t>
        </w:r>
        <w:r w:rsidR="00072478">
          <w:rPr>
            <w:webHidden/>
          </w:rPr>
          <w:tab/>
        </w:r>
        <w:r w:rsidR="00072478">
          <w:rPr>
            <w:webHidden/>
          </w:rPr>
          <w:fldChar w:fldCharType="begin"/>
        </w:r>
        <w:r w:rsidR="00072478">
          <w:rPr>
            <w:webHidden/>
          </w:rPr>
          <w:instrText xml:space="preserve"> PAGEREF _Toc111944326 \h </w:instrText>
        </w:r>
        <w:r w:rsidR="00072478">
          <w:rPr>
            <w:webHidden/>
          </w:rPr>
        </w:r>
        <w:r w:rsidR="00072478">
          <w:rPr>
            <w:webHidden/>
          </w:rPr>
          <w:fldChar w:fldCharType="separate"/>
        </w:r>
        <w:r w:rsidR="007E2AF2">
          <w:rPr>
            <w:webHidden/>
          </w:rPr>
          <w:t>5</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27" w:history="1">
        <w:r w:rsidR="00072478" w:rsidRPr="005A09F9">
          <w:rPr>
            <w:rStyle w:val="Hyperlink"/>
            <w:rFonts w:asciiTheme="minorBidi" w:hAnsiTheme="minorBidi"/>
          </w:rPr>
          <w:t>3.0</w:t>
        </w:r>
        <w:r w:rsidR="00072478">
          <w:rPr>
            <w:rFonts w:asciiTheme="minorHAnsi" w:eastAsiaTheme="minorEastAsia" w:hAnsiTheme="minorHAnsi" w:cstheme="minorBidi"/>
            <w:b w:val="0"/>
            <w:bCs w:val="0"/>
            <w:caps w:val="0"/>
            <w:kern w:val="0"/>
            <w:sz w:val="22"/>
            <w:szCs w:val="22"/>
          </w:rPr>
          <w:tab/>
        </w:r>
        <w:r w:rsidR="00072478" w:rsidRPr="005A09F9">
          <w:rPr>
            <w:rStyle w:val="Hyperlink"/>
          </w:rPr>
          <w:t>reference / ATTACHED DOCUMENTS</w:t>
        </w:r>
        <w:r w:rsidR="00072478">
          <w:rPr>
            <w:webHidden/>
          </w:rPr>
          <w:tab/>
        </w:r>
        <w:r w:rsidR="00072478">
          <w:rPr>
            <w:webHidden/>
          </w:rPr>
          <w:fldChar w:fldCharType="begin"/>
        </w:r>
        <w:r w:rsidR="00072478">
          <w:rPr>
            <w:webHidden/>
          </w:rPr>
          <w:instrText xml:space="preserve"> PAGEREF _Toc111944327 \h </w:instrText>
        </w:r>
        <w:r w:rsidR="00072478">
          <w:rPr>
            <w:webHidden/>
          </w:rPr>
        </w:r>
        <w:r w:rsidR="00072478">
          <w:rPr>
            <w:webHidden/>
          </w:rPr>
          <w:fldChar w:fldCharType="separate"/>
        </w:r>
        <w:r w:rsidR="007E2AF2">
          <w:rPr>
            <w:webHidden/>
          </w:rPr>
          <w:t>6</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28" w:history="1">
        <w:r w:rsidR="00072478" w:rsidRPr="005A09F9">
          <w:rPr>
            <w:rStyle w:val="Hyperlink"/>
            <w:rFonts w:asciiTheme="minorBidi" w:hAnsiTheme="minorBidi"/>
          </w:rPr>
          <w:t>4.0</w:t>
        </w:r>
        <w:r w:rsidR="00072478">
          <w:rPr>
            <w:rFonts w:asciiTheme="minorHAnsi" w:eastAsiaTheme="minorEastAsia" w:hAnsiTheme="minorHAnsi" w:cstheme="minorBidi"/>
            <w:b w:val="0"/>
            <w:bCs w:val="0"/>
            <w:caps w:val="0"/>
            <w:kern w:val="0"/>
            <w:sz w:val="22"/>
            <w:szCs w:val="22"/>
          </w:rPr>
          <w:tab/>
        </w:r>
        <w:r w:rsidR="00072478" w:rsidRPr="005A09F9">
          <w:rPr>
            <w:rStyle w:val="Hyperlink"/>
          </w:rPr>
          <w:t>SUBJECT OF THE SUPPLY</w:t>
        </w:r>
        <w:r w:rsidR="00072478">
          <w:rPr>
            <w:webHidden/>
          </w:rPr>
          <w:tab/>
        </w:r>
        <w:r w:rsidR="00072478">
          <w:rPr>
            <w:webHidden/>
          </w:rPr>
          <w:fldChar w:fldCharType="begin"/>
        </w:r>
        <w:r w:rsidR="00072478">
          <w:rPr>
            <w:webHidden/>
          </w:rPr>
          <w:instrText xml:space="preserve"> PAGEREF _Toc111944328 \h </w:instrText>
        </w:r>
        <w:r w:rsidR="00072478">
          <w:rPr>
            <w:webHidden/>
          </w:rPr>
        </w:r>
        <w:r w:rsidR="00072478">
          <w:rPr>
            <w:webHidden/>
          </w:rPr>
          <w:fldChar w:fldCharType="separate"/>
        </w:r>
        <w:r w:rsidR="007E2AF2">
          <w:rPr>
            <w:webHidden/>
          </w:rPr>
          <w:t>7</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29" w:history="1">
        <w:r w:rsidR="00072478" w:rsidRPr="005A09F9">
          <w:rPr>
            <w:rStyle w:val="Hyperlink"/>
            <w:rFonts w:asciiTheme="minorBidi" w:hAnsiTheme="minorBidi"/>
          </w:rPr>
          <w:t>5.0</w:t>
        </w:r>
        <w:r w:rsidR="00072478">
          <w:rPr>
            <w:rFonts w:asciiTheme="minorHAnsi" w:eastAsiaTheme="minorEastAsia" w:hAnsiTheme="minorHAnsi" w:cstheme="minorBidi"/>
            <w:b w:val="0"/>
            <w:bCs w:val="0"/>
            <w:caps w:val="0"/>
            <w:kern w:val="0"/>
            <w:sz w:val="22"/>
            <w:szCs w:val="22"/>
          </w:rPr>
          <w:tab/>
        </w:r>
        <w:r w:rsidR="00072478" w:rsidRPr="005A09F9">
          <w:rPr>
            <w:rStyle w:val="Hyperlink"/>
          </w:rPr>
          <w:t>LIMITS OF SUPPLY</w:t>
        </w:r>
        <w:r w:rsidR="00072478">
          <w:rPr>
            <w:webHidden/>
          </w:rPr>
          <w:tab/>
        </w:r>
        <w:r w:rsidR="00072478">
          <w:rPr>
            <w:webHidden/>
          </w:rPr>
          <w:fldChar w:fldCharType="begin"/>
        </w:r>
        <w:r w:rsidR="00072478">
          <w:rPr>
            <w:webHidden/>
          </w:rPr>
          <w:instrText xml:space="preserve"> PAGEREF _Toc111944329 \h </w:instrText>
        </w:r>
        <w:r w:rsidR="00072478">
          <w:rPr>
            <w:webHidden/>
          </w:rPr>
        </w:r>
        <w:r w:rsidR="00072478">
          <w:rPr>
            <w:webHidden/>
          </w:rPr>
          <w:fldChar w:fldCharType="separate"/>
        </w:r>
        <w:r w:rsidR="007E2AF2">
          <w:rPr>
            <w:webHidden/>
          </w:rPr>
          <w:t>7</w:t>
        </w:r>
        <w:r w:rsidR="00072478">
          <w:rPr>
            <w:webHidden/>
          </w:rPr>
          <w:fldChar w:fldCharType="end"/>
        </w:r>
      </w:hyperlink>
    </w:p>
    <w:p w:rsidR="00072478" w:rsidRDefault="00113955">
      <w:pPr>
        <w:pStyle w:val="TOC2"/>
        <w:rPr>
          <w:rFonts w:asciiTheme="minorHAnsi" w:eastAsiaTheme="minorEastAsia" w:hAnsiTheme="minorHAnsi" w:cstheme="minorBidi"/>
          <w:smallCaps w:val="0"/>
          <w:noProof/>
          <w:sz w:val="22"/>
          <w:szCs w:val="22"/>
        </w:rPr>
      </w:pPr>
      <w:hyperlink w:anchor="_Toc111944330" w:history="1">
        <w:r w:rsidR="00072478" w:rsidRPr="005A09F9">
          <w:rPr>
            <w:rStyle w:val="Hyperlink"/>
            <w:noProof/>
          </w:rPr>
          <w:t>5.1</w:t>
        </w:r>
        <w:r w:rsidR="00072478">
          <w:rPr>
            <w:rFonts w:asciiTheme="minorHAnsi" w:eastAsiaTheme="minorEastAsia" w:hAnsiTheme="minorHAnsi" w:cstheme="minorBidi"/>
            <w:smallCaps w:val="0"/>
            <w:noProof/>
            <w:sz w:val="22"/>
            <w:szCs w:val="22"/>
          </w:rPr>
          <w:tab/>
        </w:r>
        <w:r w:rsidR="00072478" w:rsidRPr="005A09F9">
          <w:rPr>
            <w:rStyle w:val="Hyperlink"/>
            <w:noProof/>
          </w:rPr>
          <w:t>Scope of Supply</w:t>
        </w:r>
        <w:r w:rsidR="00072478">
          <w:rPr>
            <w:noProof/>
            <w:webHidden/>
          </w:rPr>
          <w:tab/>
        </w:r>
        <w:r w:rsidR="00072478">
          <w:rPr>
            <w:noProof/>
            <w:webHidden/>
          </w:rPr>
          <w:fldChar w:fldCharType="begin"/>
        </w:r>
        <w:r w:rsidR="00072478">
          <w:rPr>
            <w:noProof/>
            <w:webHidden/>
          </w:rPr>
          <w:instrText xml:space="preserve"> PAGEREF _Toc111944330 \h </w:instrText>
        </w:r>
        <w:r w:rsidR="00072478">
          <w:rPr>
            <w:noProof/>
            <w:webHidden/>
          </w:rPr>
        </w:r>
        <w:r w:rsidR="00072478">
          <w:rPr>
            <w:noProof/>
            <w:webHidden/>
          </w:rPr>
          <w:fldChar w:fldCharType="separate"/>
        </w:r>
        <w:r w:rsidR="007E2AF2">
          <w:rPr>
            <w:noProof/>
            <w:webHidden/>
          </w:rPr>
          <w:t>7</w:t>
        </w:r>
        <w:r w:rsidR="00072478">
          <w:rPr>
            <w:noProof/>
            <w:webHidden/>
          </w:rPr>
          <w:fldChar w:fldCharType="end"/>
        </w:r>
      </w:hyperlink>
    </w:p>
    <w:p w:rsidR="00072478" w:rsidRDefault="00072478">
      <w:pPr>
        <w:pStyle w:val="TOC2"/>
        <w:rPr>
          <w:rFonts w:asciiTheme="minorHAnsi" w:eastAsiaTheme="minorEastAsia" w:hAnsiTheme="minorHAnsi" w:cstheme="minorBidi"/>
          <w:smallCaps w:val="0"/>
          <w:noProof/>
          <w:sz w:val="22"/>
          <w:szCs w:val="22"/>
        </w:rPr>
      </w:pPr>
      <w:hyperlink w:anchor="_Toc111944334" w:history="1">
        <w:r w:rsidRPr="005A09F9">
          <w:rPr>
            <w:rStyle w:val="Hyperlink"/>
            <w:noProof/>
          </w:rPr>
          <w:t>5.2</w:t>
        </w:r>
        <w:r>
          <w:rPr>
            <w:rFonts w:asciiTheme="minorHAnsi" w:eastAsiaTheme="minorEastAsia" w:hAnsiTheme="minorHAnsi" w:cstheme="minorBidi"/>
            <w:smallCaps w:val="0"/>
            <w:noProof/>
            <w:sz w:val="22"/>
            <w:szCs w:val="22"/>
          </w:rPr>
          <w:tab/>
        </w:r>
        <w:r w:rsidRPr="005A09F9">
          <w:rPr>
            <w:rStyle w:val="Hyperlink"/>
            <w:noProof/>
          </w:rPr>
          <w:t>Exclusions</w:t>
        </w:r>
        <w:r>
          <w:rPr>
            <w:noProof/>
            <w:webHidden/>
          </w:rPr>
          <w:tab/>
        </w:r>
        <w:r>
          <w:rPr>
            <w:noProof/>
            <w:webHidden/>
          </w:rPr>
          <w:fldChar w:fldCharType="begin"/>
        </w:r>
        <w:r>
          <w:rPr>
            <w:noProof/>
            <w:webHidden/>
          </w:rPr>
          <w:instrText xml:space="preserve"> PAGEREF _Toc111944334 \h </w:instrText>
        </w:r>
        <w:r>
          <w:rPr>
            <w:noProof/>
            <w:webHidden/>
          </w:rPr>
        </w:r>
        <w:r>
          <w:rPr>
            <w:noProof/>
            <w:webHidden/>
          </w:rPr>
          <w:fldChar w:fldCharType="separate"/>
        </w:r>
        <w:r w:rsidR="007E2AF2">
          <w:rPr>
            <w:noProof/>
            <w:webHidden/>
          </w:rPr>
          <w:t>8</w:t>
        </w:r>
        <w:r>
          <w:rPr>
            <w:noProof/>
            <w:webHidden/>
          </w:rPr>
          <w:fldChar w:fldCharType="end"/>
        </w:r>
      </w:hyperlink>
    </w:p>
    <w:p w:rsidR="00072478" w:rsidRDefault="00113955">
      <w:pPr>
        <w:pStyle w:val="TOC2"/>
        <w:rPr>
          <w:rFonts w:asciiTheme="minorHAnsi" w:eastAsiaTheme="minorEastAsia" w:hAnsiTheme="minorHAnsi" w:cstheme="minorBidi"/>
          <w:smallCaps w:val="0"/>
          <w:noProof/>
          <w:sz w:val="22"/>
          <w:szCs w:val="22"/>
        </w:rPr>
      </w:pPr>
      <w:hyperlink w:anchor="_Toc111944335" w:history="1">
        <w:r w:rsidR="00072478" w:rsidRPr="005A09F9">
          <w:rPr>
            <w:rStyle w:val="Hyperlink"/>
            <w:noProof/>
          </w:rPr>
          <w:t>5.3</w:t>
        </w:r>
        <w:r w:rsidR="00072478">
          <w:rPr>
            <w:rFonts w:asciiTheme="minorHAnsi" w:eastAsiaTheme="minorEastAsia" w:hAnsiTheme="minorHAnsi" w:cstheme="minorBidi"/>
            <w:smallCaps w:val="0"/>
            <w:noProof/>
            <w:sz w:val="22"/>
            <w:szCs w:val="22"/>
          </w:rPr>
          <w:tab/>
        </w:r>
        <w:r w:rsidR="00072478" w:rsidRPr="005A09F9">
          <w:rPr>
            <w:rStyle w:val="Hyperlink"/>
            <w:noProof/>
          </w:rPr>
          <w:t>Battery Limits</w:t>
        </w:r>
        <w:r w:rsidR="00072478">
          <w:rPr>
            <w:noProof/>
            <w:webHidden/>
          </w:rPr>
          <w:tab/>
        </w:r>
        <w:r w:rsidR="00072478">
          <w:rPr>
            <w:noProof/>
            <w:webHidden/>
          </w:rPr>
          <w:fldChar w:fldCharType="begin"/>
        </w:r>
        <w:r w:rsidR="00072478">
          <w:rPr>
            <w:noProof/>
            <w:webHidden/>
          </w:rPr>
          <w:instrText xml:space="preserve"> PAGEREF _Toc111944335 \h </w:instrText>
        </w:r>
        <w:r w:rsidR="00072478">
          <w:rPr>
            <w:noProof/>
            <w:webHidden/>
          </w:rPr>
        </w:r>
        <w:r w:rsidR="00072478">
          <w:rPr>
            <w:noProof/>
            <w:webHidden/>
          </w:rPr>
          <w:fldChar w:fldCharType="separate"/>
        </w:r>
        <w:r w:rsidR="007E2AF2">
          <w:rPr>
            <w:noProof/>
            <w:webHidden/>
          </w:rPr>
          <w:t>9</w:t>
        </w:r>
        <w:r w:rsidR="00072478">
          <w:rPr>
            <w:noProof/>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36" w:history="1">
        <w:r w:rsidR="00072478" w:rsidRPr="005A09F9">
          <w:rPr>
            <w:rStyle w:val="Hyperlink"/>
            <w:rFonts w:asciiTheme="minorBidi" w:hAnsiTheme="minorBidi"/>
          </w:rPr>
          <w:t>6.0</w:t>
        </w:r>
        <w:r w:rsidR="00072478">
          <w:rPr>
            <w:rFonts w:asciiTheme="minorHAnsi" w:eastAsiaTheme="minorEastAsia" w:hAnsiTheme="minorHAnsi" w:cstheme="minorBidi"/>
            <w:b w:val="0"/>
            <w:bCs w:val="0"/>
            <w:caps w:val="0"/>
            <w:kern w:val="0"/>
            <w:sz w:val="22"/>
            <w:szCs w:val="22"/>
          </w:rPr>
          <w:tab/>
        </w:r>
        <w:r w:rsidR="00072478" w:rsidRPr="005A09F9">
          <w:rPr>
            <w:rStyle w:val="Hyperlink"/>
          </w:rPr>
          <w:t>INSPECTION AND TESTS</w:t>
        </w:r>
        <w:r w:rsidR="00072478">
          <w:rPr>
            <w:webHidden/>
          </w:rPr>
          <w:tab/>
        </w:r>
        <w:r w:rsidR="00072478">
          <w:rPr>
            <w:webHidden/>
          </w:rPr>
          <w:fldChar w:fldCharType="begin"/>
        </w:r>
        <w:r w:rsidR="00072478">
          <w:rPr>
            <w:webHidden/>
          </w:rPr>
          <w:instrText xml:space="preserve"> PAGEREF _Toc111944336 \h </w:instrText>
        </w:r>
        <w:r w:rsidR="00072478">
          <w:rPr>
            <w:webHidden/>
          </w:rPr>
        </w:r>
        <w:r w:rsidR="00072478">
          <w:rPr>
            <w:webHidden/>
          </w:rPr>
          <w:fldChar w:fldCharType="separate"/>
        </w:r>
        <w:r w:rsidR="007E2AF2">
          <w:rPr>
            <w:webHidden/>
          </w:rPr>
          <w:t>9</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37" w:history="1">
        <w:r w:rsidR="00072478" w:rsidRPr="005A09F9">
          <w:rPr>
            <w:rStyle w:val="Hyperlink"/>
            <w:rFonts w:asciiTheme="minorBidi" w:hAnsiTheme="minorBidi"/>
          </w:rPr>
          <w:t>7.0</w:t>
        </w:r>
        <w:r w:rsidR="00072478">
          <w:rPr>
            <w:rFonts w:asciiTheme="minorHAnsi" w:eastAsiaTheme="minorEastAsia" w:hAnsiTheme="minorHAnsi" w:cstheme="minorBidi"/>
            <w:b w:val="0"/>
            <w:bCs w:val="0"/>
            <w:caps w:val="0"/>
            <w:kern w:val="0"/>
            <w:sz w:val="22"/>
            <w:szCs w:val="22"/>
          </w:rPr>
          <w:tab/>
        </w:r>
        <w:r w:rsidR="00072478" w:rsidRPr="005A09F9">
          <w:rPr>
            <w:rStyle w:val="Hyperlink"/>
          </w:rPr>
          <w:t>VENDOR DOCUMENTATION REQUIREMENTS &amp; SCHEDULE</w:t>
        </w:r>
        <w:r w:rsidR="00072478">
          <w:rPr>
            <w:webHidden/>
          </w:rPr>
          <w:tab/>
        </w:r>
        <w:r w:rsidR="00072478">
          <w:rPr>
            <w:webHidden/>
          </w:rPr>
          <w:fldChar w:fldCharType="begin"/>
        </w:r>
        <w:r w:rsidR="00072478">
          <w:rPr>
            <w:webHidden/>
          </w:rPr>
          <w:instrText xml:space="preserve"> PAGEREF _Toc111944337 \h </w:instrText>
        </w:r>
        <w:r w:rsidR="00072478">
          <w:rPr>
            <w:webHidden/>
          </w:rPr>
        </w:r>
        <w:r w:rsidR="00072478">
          <w:rPr>
            <w:webHidden/>
          </w:rPr>
          <w:fldChar w:fldCharType="separate"/>
        </w:r>
        <w:r w:rsidR="007E2AF2">
          <w:rPr>
            <w:webHidden/>
          </w:rPr>
          <w:t>9</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38" w:history="1">
        <w:r w:rsidR="00072478" w:rsidRPr="005A09F9">
          <w:rPr>
            <w:rStyle w:val="Hyperlink"/>
            <w:rFonts w:asciiTheme="minorBidi" w:hAnsiTheme="minorBidi"/>
          </w:rPr>
          <w:t>8.0</w:t>
        </w:r>
        <w:r w:rsidR="00072478">
          <w:rPr>
            <w:rFonts w:asciiTheme="minorHAnsi" w:eastAsiaTheme="minorEastAsia" w:hAnsiTheme="minorHAnsi" w:cstheme="minorBidi"/>
            <w:b w:val="0"/>
            <w:bCs w:val="0"/>
            <w:caps w:val="0"/>
            <w:kern w:val="0"/>
            <w:sz w:val="22"/>
            <w:szCs w:val="22"/>
          </w:rPr>
          <w:tab/>
        </w:r>
        <w:r w:rsidR="00072478" w:rsidRPr="005A09F9">
          <w:rPr>
            <w:rStyle w:val="Hyperlink"/>
          </w:rPr>
          <w:t>UNIT RESPONSIBILITY</w:t>
        </w:r>
        <w:r w:rsidR="00072478">
          <w:rPr>
            <w:webHidden/>
          </w:rPr>
          <w:tab/>
        </w:r>
        <w:r w:rsidR="00072478">
          <w:rPr>
            <w:webHidden/>
          </w:rPr>
          <w:fldChar w:fldCharType="begin"/>
        </w:r>
        <w:r w:rsidR="00072478">
          <w:rPr>
            <w:webHidden/>
          </w:rPr>
          <w:instrText xml:space="preserve"> PAGEREF _Toc111944338 \h </w:instrText>
        </w:r>
        <w:r w:rsidR="00072478">
          <w:rPr>
            <w:webHidden/>
          </w:rPr>
        </w:r>
        <w:r w:rsidR="00072478">
          <w:rPr>
            <w:webHidden/>
          </w:rPr>
          <w:fldChar w:fldCharType="separate"/>
        </w:r>
        <w:r w:rsidR="007E2AF2">
          <w:rPr>
            <w:webHidden/>
          </w:rPr>
          <w:t>9</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39" w:history="1">
        <w:r w:rsidR="00072478" w:rsidRPr="005A09F9">
          <w:rPr>
            <w:rStyle w:val="Hyperlink"/>
            <w:rFonts w:asciiTheme="minorBidi" w:hAnsiTheme="minorBidi"/>
          </w:rPr>
          <w:t>9.0</w:t>
        </w:r>
        <w:r w:rsidR="00072478">
          <w:rPr>
            <w:rFonts w:asciiTheme="minorHAnsi" w:eastAsiaTheme="minorEastAsia" w:hAnsiTheme="minorHAnsi" w:cstheme="minorBidi"/>
            <w:b w:val="0"/>
            <w:bCs w:val="0"/>
            <w:caps w:val="0"/>
            <w:kern w:val="0"/>
            <w:sz w:val="22"/>
            <w:szCs w:val="22"/>
          </w:rPr>
          <w:tab/>
        </w:r>
        <w:r w:rsidR="00072478" w:rsidRPr="005A09F9">
          <w:rPr>
            <w:rStyle w:val="Hyperlink"/>
          </w:rPr>
          <w:t>GUARANTEE AND WARRANTY</w:t>
        </w:r>
        <w:r w:rsidR="00072478">
          <w:rPr>
            <w:webHidden/>
          </w:rPr>
          <w:tab/>
        </w:r>
        <w:r w:rsidR="00072478">
          <w:rPr>
            <w:webHidden/>
          </w:rPr>
          <w:fldChar w:fldCharType="begin"/>
        </w:r>
        <w:r w:rsidR="00072478">
          <w:rPr>
            <w:webHidden/>
          </w:rPr>
          <w:instrText xml:space="preserve"> PAGEREF _Toc111944339 \h </w:instrText>
        </w:r>
        <w:r w:rsidR="00072478">
          <w:rPr>
            <w:webHidden/>
          </w:rPr>
        </w:r>
        <w:r w:rsidR="00072478">
          <w:rPr>
            <w:webHidden/>
          </w:rPr>
          <w:fldChar w:fldCharType="separate"/>
        </w:r>
        <w:r w:rsidR="007E2AF2">
          <w:rPr>
            <w:webHidden/>
          </w:rPr>
          <w:t>9</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40" w:history="1">
        <w:r w:rsidR="00072478" w:rsidRPr="005A09F9">
          <w:rPr>
            <w:rStyle w:val="Hyperlink"/>
            <w:rFonts w:asciiTheme="minorBidi" w:hAnsiTheme="minorBidi"/>
          </w:rPr>
          <w:t>10.0</w:t>
        </w:r>
        <w:r w:rsidR="00072478">
          <w:rPr>
            <w:rFonts w:asciiTheme="minorHAnsi" w:eastAsiaTheme="minorEastAsia" w:hAnsiTheme="minorHAnsi" w:cstheme="minorBidi"/>
            <w:b w:val="0"/>
            <w:bCs w:val="0"/>
            <w:caps w:val="0"/>
            <w:kern w:val="0"/>
            <w:sz w:val="22"/>
            <w:szCs w:val="22"/>
          </w:rPr>
          <w:tab/>
        </w:r>
        <w:r w:rsidR="00072478" w:rsidRPr="005A09F9">
          <w:rPr>
            <w:rStyle w:val="Hyperlink"/>
          </w:rPr>
          <w:t>DEVIATION</w:t>
        </w:r>
        <w:r w:rsidR="00072478">
          <w:rPr>
            <w:webHidden/>
          </w:rPr>
          <w:tab/>
        </w:r>
        <w:r w:rsidR="00072478">
          <w:rPr>
            <w:webHidden/>
          </w:rPr>
          <w:fldChar w:fldCharType="begin"/>
        </w:r>
        <w:r w:rsidR="00072478">
          <w:rPr>
            <w:webHidden/>
          </w:rPr>
          <w:instrText xml:space="preserve"> PAGEREF _Toc111944340 \h </w:instrText>
        </w:r>
        <w:r w:rsidR="00072478">
          <w:rPr>
            <w:webHidden/>
          </w:rPr>
        </w:r>
        <w:r w:rsidR="00072478">
          <w:rPr>
            <w:webHidden/>
          </w:rPr>
          <w:fldChar w:fldCharType="separate"/>
        </w:r>
        <w:r w:rsidR="007E2AF2">
          <w:rPr>
            <w:webHidden/>
          </w:rPr>
          <w:t>10</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41" w:history="1">
        <w:r w:rsidR="00072478" w:rsidRPr="005A09F9">
          <w:rPr>
            <w:rStyle w:val="Hyperlink"/>
            <w:rFonts w:asciiTheme="minorBidi" w:hAnsiTheme="minorBidi"/>
          </w:rPr>
          <w:t>11.0</w:t>
        </w:r>
        <w:r w:rsidR="00072478">
          <w:rPr>
            <w:rFonts w:asciiTheme="minorHAnsi" w:eastAsiaTheme="minorEastAsia" w:hAnsiTheme="minorHAnsi" w:cstheme="minorBidi"/>
            <w:b w:val="0"/>
            <w:bCs w:val="0"/>
            <w:caps w:val="0"/>
            <w:kern w:val="0"/>
            <w:sz w:val="22"/>
            <w:szCs w:val="22"/>
          </w:rPr>
          <w:tab/>
        </w:r>
        <w:r w:rsidR="00072478" w:rsidRPr="005A09F9">
          <w:rPr>
            <w:rStyle w:val="Hyperlink"/>
          </w:rPr>
          <w:t>PRICE BREAKDOWN</w:t>
        </w:r>
        <w:r w:rsidR="00072478">
          <w:rPr>
            <w:webHidden/>
          </w:rPr>
          <w:tab/>
        </w:r>
        <w:r w:rsidR="00072478">
          <w:rPr>
            <w:webHidden/>
          </w:rPr>
          <w:fldChar w:fldCharType="begin"/>
        </w:r>
        <w:r w:rsidR="00072478">
          <w:rPr>
            <w:webHidden/>
          </w:rPr>
          <w:instrText xml:space="preserve"> PAGEREF _Toc111944341 \h </w:instrText>
        </w:r>
        <w:r w:rsidR="00072478">
          <w:rPr>
            <w:webHidden/>
          </w:rPr>
        </w:r>
        <w:r w:rsidR="00072478">
          <w:rPr>
            <w:webHidden/>
          </w:rPr>
          <w:fldChar w:fldCharType="separate"/>
        </w:r>
        <w:r w:rsidR="007E2AF2">
          <w:rPr>
            <w:webHidden/>
          </w:rPr>
          <w:t>10</w:t>
        </w:r>
        <w:r w:rsidR="00072478">
          <w:rPr>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42" w:history="1">
        <w:r w:rsidR="00072478" w:rsidRPr="005A09F9">
          <w:rPr>
            <w:rStyle w:val="Hyperlink"/>
          </w:rPr>
          <w:t>ATTACHMENT 1</w:t>
        </w:r>
        <w:r w:rsidR="00072478">
          <w:rPr>
            <w:webHidden/>
          </w:rPr>
          <w:tab/>
        </w:r>
        <w:r w:rsidR="00072478">
          <w:rPr>
            <w:webHidden/>
          </w:rPr>
          <w:fldChar w:fldCharType="begin"/>
        </w:r>
        <w:r w:rsidR="00072478">
          <w:rPr>
            <w:webHidden/>
          </w:rPr>
          <w:instrText xml:space="preserve"> PAGEREF _Toc111944342 \h </w:instrText>
        </w:r>
        <w:r w:rsidR="00072478">
          <w:rPr>
            <w:webHidden/>
          </w:rPr>
        </w:r>
        <w:r w:rsidR="00072478">
          <w:rPr>
            <w:webHidden/>
          </w:rPr>
          <w:fldChar w:fldCharType="separate"/>
        </w:r>
        <w:r w:rsidR="007E2AF2">
          <w:rPr>
            <w:webHidden/>
          </w:rPr>
          <w:t>12</w:t>
        </w:r>
        <w:r w:rsidR="00072478">
          <w:rPr>
            <w:webHidden/>
          </w:rPr>
          <w:fldChar w:fldCharType="end"/>
        </w:r>
      </w:hyperlink>
    </w:p>
    <w:p w:rsidR="00072478" w:rsidRDefault="00113955">
      <w:pPr>
        <w:pStyle w:val="TOC2"/>
        <w:rPr>
          <w:rFonts w:asciiTheme="minorHAnsi" w:eastAsiaTheme="minorEastAsia" w:hAnsiTheme="minorHAnsi" w:cstheme="minorBidi"/>
          <w:smallCaps w:val="0"/>
          <w:noProof/>
          <w:sz w:val="22"/>
          <w:szCs w:val="22"/>
        </w:rPr>
      </w:pPr>
      <w:hyperlink w:anchor="_Toc111944343" w:history="1">
        <w:r w:rsidR="00072478" w:rsidRPr="005A09F9">
          <w:rPr>
            <w:rStyle w:val="Hyperlink"/>
            <w:rFonts w:eastAsiaTheme="minorHAnsi"/>
            <w:noProof/>
          </w:rPr>
          <w:t>11.1</w:t>
        </w:r>
        <w:r w:rsidR="00072478">
          <w:rPr>
            <w:rFonts w:asciiTheme="minorHAnsi" w:eastAsiaTheme="minorEastAsia" w:hAnsiTheme="minorHAnsi" w:cstheme="minorBidi"/>
            <w:smallCaps w:val="0"/>
            <w:noProof/>
            <w:sz w:val="22"/>
            <w:szCs w:val="22"/>
          </w:rPr>
          <w:tab/>
        </w:r>
        <w:r w:rsidR="00072478" w:rsidRPr="005A09F9">
          <w:rPr>
            <w:rStyle w:val="Hyperlink"/>
            <w:rFonts w:eastAsiaTheme="minorHAnsi"/>
            <w:noProof/>
          </w:rPr>
          <w:t>LIST OF REFRENCE / APPLICABLE DOCUMENTS</w:t>
        </w:r>
        <w:r w:rsidR="00072478">
          <w:rPr>
            <w:noProof/>
            <w:webHidden/>
          </w:rPr>
          <w:tab/>
        </w:r>
        <w:r w:rsidR="00072478">
          <w:rPr>
            <w:noProof/>
            <w:webHidden/>
          </w:rPr>
          <w:fldChar w:fldCharType="begin"/>
        </w:r>
        <w:r w:rsidR="00072478">
          <w:rPr>
            <w:noProof/>
            <w:webHidden/>
          </w:rPr>
          <w:instrText xml:space="preserve"> PAGEREF _Toc111944343 \h </w:instrText>
        </w:r>
        <w:r w:rsidR="00072478">
          <w:rPr>
            <w:noProof/>
            <w:webHidden/>
          </w:rPr>
        </w:r>
        <w:r w:rsidR="00072478">
          <w:rPr>
            <w:noProof/>
            <w:webHidden/>
          </w:rPr>
          <w:fldChar w:fldCharType="separate"/>
        </w:r>
        <w:r w:rsidR="007E2AF2">
          <w:rPr>
            <w:noProof/>
            <w:webHidden/>
          </w:rPr>
          <w:t>12</w:t>
        </w:r>
        <w:r w:rsidR="00072478">
          <w:rPr>
            <w:noProof/>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44" w:history="1">
        <w:r w:rsidR="00072478" w:rsidRPr="005A09F9">
          <w:rPr>
            <w:rStyle w:val="Hyperlink"/>
          </w:rPr>
          <w:t>ATTACHMENT 2</w:t>
        </w:r>
        <w:r w:rsidR="00072478">
          <w:rPr>
            <w:webHidden/>
          </w:rPr>
          <w:tab/>
        </w:r>
        <w:r w:rsidR="00072478">
          <w:rPr>
            <w:webHidden/>
          </w:rPr>
          <w:fldChar w:fldCharType="begin"/>
        </w:r>
        <w:r w:rsidR="00072478">
          <w:rPr>
            <w:webHidden/>
          </w:rPr>
          <w:instrText xml:space="preserve"> PAGEREF _Toc111944344 \h </w:instrText>
        </w:r>
        <w:r w:rsidR="00072478">
          <w:rPr>
            <w:webHidden/>
          </w:rPr>
        </w:r>
        <w:r w:rsidR="00072478">
          <w:rPr>
            <w:webHidden/>
          </w:rPr>
          <w:fldChar w:fldCharType="separate"/>
        </w:r>
        <w:r w:rsidR="007E2AF2">
          <w:rPr>
            <w:webHidden/>
          </w:rPr>
          <w:t>14</w:t>
        </w:r>
        <w:r w:rsidR="00072478">
          <w:rPr>
            <w:webHidden/>
          </w:rPr>
          <w:fldChar w:fldCharType="end"/>
        </w:r>
      </w:hyperlink>
    </w:p>
    <w:p w:rsidR="00072478" w:rsidRDefault="00113955">
      <w:pPr>
        <w:pStyle w:val="TOC2"/>
        <w:rPr>
          <w:rFonts w:asciiTheme="minorHAnsi" w:eastAsiaTheme="minorEastAsia" w:hAnsiTheme="minorHAnsi" w:cstheme="minorBidi"/>
          <w:smallCaps w:val="0"/>
          <w:noProof/>
          <w:sz w:val="22"/>
          <w:szCs w:val="22"/>
        </w:rPr>
      </w:pPr>
      <w:hyperlink w:anchor="_Toc111944345" w:history="1">
        <w:r w:rsidR="00072478" w:rsidRPr="005A09F9">
          <w:rPr>
            <w:rStyle w:val="Hyperlink"/>
            <w:rFonts w:eastAsiaTheme="minorHAnsi"/>
            <w:noProof/>
          </w:rPr>
          <w:t>11.2</w:t>
        </w:r>
        <w:r w:rsidR="00072478">
          <w:rPr>
            <w:rFonts w:asciiTheme="minorHAnsi" w:eastAsiaTheme="minorEastAsia" w:hAnsiTheme="minorHAnsi" w:cstheme="minorBidi"/>
            <w:smallCaps w:val="0"/>
            <w:noProof/>
            <w:sz w:val="22"/>
            <w:szCs w:val="22"/>
          </w:rPr>
          <w:tab/>
        </w:r>
        <w:r w:rsidR="00072478" w:rsidRPr="005A09F9">
          <w:rPr>
            <w:rStyle w:val="Hyperlink"/>
            <w:rFonts w:eastAsiaTheme="minorHAnsi"/>
            <w:noProof/>
          </w:rPr>
          <w:t>VENDOR DOCUMENTS MIN. REQUIREMENT</w:t>
        </w:r>
        <w:r w:rsidR="00072478">
          <w:rPr>
            <w:noProof/>
            <w:webHidden/>
          </w:rPr>
          <w:tab/>
        </w:r>
        <w:r w:rsidR="00072478">
          <w:rPr>
            <w:noProof/>
            <w:webHidden/>
          </w:rPr>
          <w:fldChar w:fldCharType="begin"/>
        </w:r>
        <w:r w:rsidR="00072478">
          <w:rPr>
            <w:noProof/>
            <w:webHidden/>
          </w:rPr>
          <w:instrText xml:space="preserve"> PAGEREF _Toc111944345 \h </w:instrText>
        </w:r>
        <w:r w:rsidR="00072478">
          <w:rPr>
            <w:noProof/>
            <w:webHidden/>
          </w:rPr>
        </w:r>
        <w:r w:rsidR="00072478">
          <w:rPr>
            <w:noProof/>
            <w:webHidden/>
          </w:rPr>
          <w:fldChar w:fldCharType="separate"/>
        </w:r>
        <w:r w:rsidR="007E2AF2">
          <w:rPr>
            <w:noProof/>
            <w:webHidden/>
          </w:rPr>
          <w:t>14</w:t>
        </w:r>
        <w:r w:rsidR="00072478">
          <w:rPr>
            <w:noProof/>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46" w:history="1">
        <w:r w:rsidR="00072478" w:rsidRPr="005A09F9">
          <w:rPr>
            <w:rStyle w:val="Hyperlink"/>
          </w:rPr>
          <w:t>ATTACHMENT 3</w:t>
        </w:r>
        <w:r w:rsidR="00072478">
          <w:rPr>
            <w:webHidden/>
          </w:rPr>
          <w:tab/>
        </w:r>
        <w:r w:rsidR="00072478">
          <w:rPr>
            <w:webHidden/>
          </w:rPr>
          <w:fldChar w:fldCharType="begin"/>
        </w:r>
        <w:r w:rsidR="00072478">
          <w:rPr>
            <w:webHidden/>
          </w:rPr>
          <w:instrText xml:space="preserve"> PAGEREF _Toc111944346 \h </w:instrText>
        </w:r>
        <w:r w:rsidR="00072478">
          <w:rPr>
            <w:webHidden/>
          </w:rPr>
        </w:r>
        <w:r w:rsidR="00072478">
          <w:rPr>
            <w:webHidden/>
          </w:rPr>
          <w:fldChar w:fldCharType="separate"/>
        </w:r>
        <w:r w:rsidR="007E2AF2">
          <w:rPr>
            <w:webHidden/>
          </w:rPr>
          <w:t>19</w:t>
        </w:r>
        <w:r w:rsidR="00072478">
          <w:rPr>
            <w:webHidden/>
          </w:rPr>
          <w:fldChar w:fldCharType="end"/>
        </w:r>
      </w:hyperlink>
    </w:p>
    <w:p w:rsidR="00072478" w:rsidRDefault="00113955">
      <w:pPr>
        <w:pStyle w:val="TOC2"/>
        <w:rPr>
          <w:rFonts w:asciiTheme="minorHAnsi" w:eastAsiaTheme="minorEastAsia" w:hAnsiTheme="minorHAnsi" w:cstheme="minorBidi"/>
          <w:smallCaps w:val="0"/>
          <w:noProof/>
          <w:sz w:val="22"/>
          <w:szCs w:val="22"/>
        </w:rPr>
      </w:pPr>
      <w:hyperlink w:anchor="_Toc111944347" w:history="1">
        <w:r w:rsidR="00072478" w:rsidRPr="005A09F9">
          <w:rPr>
            <w:rStyle w:val="Hyperlink"/>
            <w:rFonts w:eastAsiaTheme="minorHAnsi"/>
            <w:noProof/>
          </w:rPr>
          <w:t>11.3</w:t>
        </w:r>
        <w:r w:rsidR="00072478">
          <w:rPr>
            <w:rFonts w:asciiTheme="minorHAnsi" w:eastAsiaTheme="minorEastAsia" w:hAnsiTheme="minorHAnsi" w:cstheme="minorBidi"/>
            <w:smallCaps w:val="0"/>
            <w:noProof/>
            <w:sz w:val="22"/>
            <w:szCs w:val="22"/>
          </w:rPr>
          <w:tab/>
        </w:r>
        <w:r w:rsidR="00072478" w:rsidRPr="005A09F9">
          <w:rPr>
            <w:rStyle w:val="Hyperlink"/>
            <w:rFonts w:eastAsiaTheme="minorHAnsi"/>
            <w:noProof/>
          </w:rPr>
          <w:t>DEVIATIONS / EXCEPTIONS TO JOB SPECIFICATION</w:t>
        </w:r>
        <w:r w:rsidR="00072478">
          <w:rPr>
            <w:noProof/>
            <w:webHidden/>
          </w:rPr>
          <w:tab/>
        </w:r>
        <w:r w:rsidR="00072478">
          <w:rPr>
            <w:noProof/>
            <w:webHidden/>
          </w:rPr>
          <w:fldChar w:fldCharType="begin"/>
        </w:r>
        <w:r w:rsidR="00072478">
          <w:rPr>
            <w:noProof/>
            <w:webHidden/>
          </w:rPr>
          <w:instrText xml:space="preserve"> PAGEREF _Toc111944347 \h </w:instrText>
        </w:r>
        <w:r w:rsidR="00072478">
          <w:rPr>
            <w:noProof/>
            <w:webHidden/>
          </w:rPr>
        </w:r>
        <w:r w:rsidR="00072478">
          <w:rPr>
            <w:noProof/>
            <w:webHidden/>
          </w:rPr>
          <w:fldChar w:fldCharType="separate"/>
        </w:r>
        <w:r w:rsidR="007E2AF2">
          <w:rPr>
            <w:noProof/>
            <w:webHidden/>
          </w:rPr>
          <w:t>19</w:t>
        </w:r>
        <w:r w:rsidR="00072478">
          <w:rPr>
            <w:noProof/>
            <w:webHidden/>
          </w:rPr>
          <w:fldChar w:fldCharType="end"/>
        </w:r>
      </w:hyperlink>
    </w:p>
    <w:p w:rsidR="00072478" w:rsidRDefault="00113955">
      <w:pPr>
        <w:pStyle w:val="TOC1"/>
        <w:rPr>
          <w:rFonts w:asciiTheme="minorHAnsi" w:eastAsiaTheme="minorEastAsia" w:hAnsiTheme="minorHAnsi" w:cstheme="minorBidi"/>
          <w:b w:val="0"/>
          <w:bCs w:val="0"/>
          <w:caps w:val="0"/>
          <w:kern w:val="0"/>
          <w:sz w:val="22"/>
          <w:szCs w:val="22"/>
        </w:rPr>
      </w:pPr>
      <w:hyperlink w:anchor="_Toc111944348" w:history="1">
        <w:r w:rsidR="00072478" w:rsidRPr="005A09F9">
          <w:rPr>
            <w:rStyle w:val="Hyperlink"/>
          </w:rPr>
          <w:t>ATTACHMENT 4</w:t>
        </w:r>
        <w:r w:rsidR="00072478">
          <w:rPr>
            <w:webHidden/>
          </w:rPr>
          <w:tab/>
        </w:r>
        <w:r w:rsidR="00072478">
          <w:rPr>
            <w:webHidden/>
          </w:rPr>
          <w:fldChar w:fldCharType="begin"/>
        </w:r>
        <w:r w:rsidR="00072478">
          <w:rPr>
            <w:webHidden/>
          </w:rPr>
          <w:instrText xml:space="preserve"> PAGEREF _Toc111944348 \h </w:instrText>
        </w:r>
        <w:r w:rsidR="00072478">
          <w:rPr>
            <w:webHidden/>
          </w:rPr>
        </w:r>
        <w:r w:rsidR="00072478">
          <w:rPr>
            <w:webHidden/>
          </w:rPr>
          <w:fldChar w:fldCharType="separate"/>
        </w:r>
        <w:r w:rsidR="007E2AF2">
          <w:rPr>
            <w:webHidden/>
          </w:rPr>
          <w:t>20</w:t>
        </w:r>
        <w:r w:rsidR="00072478">
          <w:rPr>
            <w:webHidden/>
          </w:rPr>
          <w:fldChar w:fldCharType="end"/>
        </w:r>
      </w:hyperlink>
    </w:p>
    <w:p w:rsidR="00072478" w:rsidRDefault="00113955">
      <w:pPr>
        <w:pStyle w:val="TOC2"/>
        <w:rPr>
          <w:rFonts w:asciiTheme="minorHAnsi" w:eastAsiaTheme="minorEastAsia" w:hAnsiTheme="minorHAnsi" w:cstheme="minorBidi"/>
          <w:smallCaps w:val="0"/>
          <w:noProof/>
          <w:sz w:val="22"/>
          <w:szCs w:val="22"/>
        </w:rPr>
      </w:pPr>
      <w:hyperlink w:anchor="_Toc111944349" w:history="1">
        <w:r w:rsidR="00072478" w:rsidRPr="005A09F9">
          <w:rPr>
            <w:rStyle w:val="Hyperlink"/>
            <w:rFonts w:eastAsiaTheme="minorHAnsi"/>
            <w:noProof/>
          </w:rPr>
          <w:t>11.4</w:t>
        </w:r>
        <w:r w:rsidR="00072478">
          <w:rPr>
            <w:rFonts w:asciiTheme="minorHAnsi" w:eastAsiaTheme="minorEastAsia" w:hAnsiTheme="minorHAnsi" w:cstheme="minorBidi"/>
            <w:smallCaps w:val="0"/>
            <w:noProof/>
            <w:sz w:val="22"/>
            <w:szCs w:val="22"/>
          </w:rPr>
          <w:tab/>
        </w:r>
        <w:r w:rsidR="00072478" w:rsidRPr="005A09F9">
          <w:rPr>
            <w:rStyle w:val="Hyperlink"/>
            <w:rFonts w:eastAsiaTheme="minorHAnsi"/>
            <w:noProof/>
          </w:rPr>
          <w:t>ALTERNATIVES TO JOB SPECIFICATION</w:t>
        </w:r>
        <w:r w:rsidR="00072478">
          <w:rPr>
            <w:noProof/>
            <w:webHidden/>
          </w:rPr>
          <w:tab/>
        </w:r>
        <w:r w:rsidR="00072478">
          <w:rPr>
            <w:noProof/>
            <w:webHidden/>
          </w:rPr>
          <w:fldChar w:fldCharType="begin"/>
        </w:r>
        <w:r w:rsidR="00072478">
          <w:rPr>
            <w:noProof/>
            <w:webHidden/>
          </w:rPr>
          <w:instrText xml:space="preserve"> PAGEREF _Toc111944349 \h </w:instrText>
        </w:r>
        <w:r w:rsidR="00072478">
          <w:rPr>
            <w:noProof/>
            <w:webHidden/>
          </w:rPr>
        </w:r>
        <w:r w:rsidR="00072478">
          <w:rPr>
            <w:noProof/>
            <w:webHidden/>
          </w:rPr>
          <w:fldChar w:fldCharType="separate"/>
        </w:r>
        <w:r w:rsidR="007E2AF2">
          <w:rPr>
            <w:noProof/>
            <w:webHidden/>
          </w:rPr>
          <w:t>20</w:t>
        </w:r>
        <w:r w:rsidR="00072478">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1944325"/>
      <w:r w:rsidRPr="004B1464">
        <w:rPr>
          <w:rFonts w:ascii="Arial" w:hAnsi="Arial" w:cs="Arial"/>
          <w:b/>
          <w:bCs/>
          <w:caps/>
          <w:kern w:val="28"/>
          <w:sz w:val="24"/>
        </w:rPr>
        <w:lastRenderedPageBreak/>
        <w:t>INTRODUCTION</w:t>
      </w:r>
      <w:bookmarkEnd w:id="1"/>
      <w:bookmarkEnd w:id="2"/>
      <w:bookmarkEnd w:id="3"/>
      <w:bookmarkEnd w:id="4"/>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5" w:name="_Toc343001687"/>
      <w:bookmarkStart w:id="6" w:name="_Toc343327775"/>
      <w:bookmarkStart w:id="7"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5"/>
      <w:bookmarkEnd w:id="6"/>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8" w:name="_Toc111944326"/>
      <w:bookmarkEnd w:id="7"/>
      <w:r>
        <w:rPr>
          <w:rFonts w:ascii="Arial" w:hAnsi="Arial" w:cs="Arial"/>
          <w:b/>
          <w:bCs/>
          <w:caps/>
          <w:kern w:val="28"/>
          <w:sz w:val="24"/>
        </w:rPr>
        <w:lastRenderedPageBreak/>
        <w:t>general</w:t>
      </w:r>
      <w:bookmarkEnd w:id="8"/>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9" w:name="_Toc40268786"/>
      <w:bookmarkStart w:id="10" w:name="_Toc40692153"/>
      <w:bookmarkStart w:id="11"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r>
        <w:rPr>
          <w:rFonts w:ascii="Arial" w:hAnsi="Arial" w:cs="Arial"/>
          <w:snapToGrid w:val="0"/>
          <w:sz w:val="22"/>
          <w:szCs w:val="20"/>
          <w:lang w:val="en-GB" w:eastAsia="en-GB"/>
        </w:rPr>
        <w:t>LT Transmitter</w:t>
      </w:r>
      <w:r w:rsidRPr="002C0A3A">
        <w:rPr>
          <w:rFonts w:ascii="Arial" w:hAnsi="Arial" w:cs="Arial"/>
          <w:snapToGrid w:val="0"/>
          <w:sz w:val="22"/>
          <w:szCs w:val="20"/>
          <w:lang w:val="en-GB" w:eastAsia="en-GB"/>
        </w:rPr>
        <w:t xml:space="preserve"> as listed below. All equipment/devices/items shall conform to this requisition and all specifications which have been mentioned in attachment 1 of this material requisition.</w:t>
      </w:r>
    </w:p>
    <w:p w:rsidR="002C0A3A" w:rsidRDefault="002C0A3A" w:rsidP="002C0A3A">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The vendor's supply shall include:</w:t>
      </w:r>
    </w:p>
    <w:tbl>
      <w:tblPr>
        <w:tblStyle w:val="TableGrid1"/>
        <w:tblW w:w="4676" w:type="pct"/>
        <w:jc w:val="right"/>
        <w:tblLook w:val="04A0" w:firstRow="1" w:lastRow="0" w:firstColumn="1" w:lastColumn="0" w:noHBand="0" w:noVBand="1"/>
      </w:tblPr>
      <w:tblGrid>
        <w:gridCol w:w="709"/>
        <w:gridCol w:w="1417"/>
        <w:gridCol w:w="6382"/>
        <w:gridCol w:w="1238"/>
      </w:tblGrid>
      <w:tr w:rsidR="00C264EC" w:rsidRPr="004B1464" w:rsidTr="00AB7A4A">
        <w:trPr>
          <w:trHeight w:val="602"/>
          <w:tblHeader/>
          <w:jc w:val="right"/>
        </w:trPr>
        <w:tc>
          <w:tcPr>
            <w:tcW w:w="36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27"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74"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35" w:type="pct"/>
            <w:shd w:val="clear" w:color="auto" w:fill="DAEEF3" w:themeFill="accent5" w:themeFillTint="33"/>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C264EC" w:rsidRPr="004B1464" w:rsidTr="00AB7A4A">
        <w:trPr>
          <w:trHeight w:val="449"/>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1</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LT-2111</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3048 mm</w:t>
            </w:r>
          </w:p>
        </w:tc>
        <w:tc>
          <w:tcPr>
            <w:tcW w:w="635"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9"/>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2</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LT-2112</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3048 mm</w:t>
            </w:r>
          </w:p>
        </w:tc>
        <w:tc>
          <w:tcPr>
            <w:tcW w:w="635"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3</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LT-2116</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4</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LT-2117</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5</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LT-2118</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356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6</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LT-2119</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356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7</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LT-2121A</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8</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LT-2121B</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9</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LT-2122A</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10</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LT-2122B</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11</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LT-2121C</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12</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LT-2122C</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13</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LT-2131A</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14</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LT-2132A</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6E71B1" w:rsidRDefault="00C264EC" w:rsidP="00AB7A4A">
            <w:pPr>
              <w:bidi w:val="0"/>
              <w:jc w:val="center"/>
              <w:rPr>
                <w:rFonts w:asciiTheme="majorBidi" w:hAnsiTheme="majorBidi" w:cstheme="majorBidi"/>
                <w:szCs w:val="22"/>
              </w:rPr>
            </w:pPr>
            <w:r>
              <w:rPr>
                <w:rFonts w:asciiTheme="majorBidi" w:hAnsiTheme="majorBidi" w:cstheme="majorBidi"/>
                <w:szCs w:val="22"/>
              </w:rPr>
              <w:t>15</w:t>
            </w:r>
          </w:p>
        </w:tc>
        <w:tc>
          <w:tcPr>
            <w:tcW w:w="727" w:type="pct"/>
            <w:vAlign w:val="center"/>
          </w:tcPr>
          <w:p w:rsidR="00C264EC" w:rsidRPr="006E71B1" w:rsidRDefault="00C264EC" w:rsidP="00AB7A4A">
            <w:pPr>
              <w:bidi w:val="0"/>
              <w:jc w:val="center"/>
              <w:rPr>
                <w:rFonts w:asciiTheme="majorBidi" w:hAnsiTheme="majorBidi" w:cstheme="majorBidi"/>
                <w:szCs w:val="22"/>
              </w:rPr>
            </w:pPr>
            <w:r w:rsidRPr="006E71B1">
              <w:rPr>
                <w:rFonts w:asciiTheme="majorBidi" w:hAnsiTheme="majorBidi" w:cstheme="majorBidi"/>
                <w:szCs w:val="22"/>
              </w:rPr>
              <w:t>LT-2131B</w:t>
            </w:r>
          </w:p>
        </w:tc>
        <w:tc>
          <w:tcPr>
            <w:tcW w:w="3274" w:type="pct"/>
            <w:vAlign w:val="center"/>
          </w:tcPr>
          <w:p w:rsidR="00C264EC" w:rsidRPr="006E71B1" w:rsidRDefault="00C264EC" w:rsidP="00AB7A4A">
            <w:pPr>
              <w:bidi w:val="0"/>
              <w:jc w:val="center"/>
              <w:rPr>
                <w:rFonts w:asciiTheme="majorBidi" w:hAnsiTheme="majorBidi" w:cstheme="majorBidi"/>
                <w:szCs w:val="22"/>
              </w:rPr>
            </w:pPr>
            <w:r w:rsidRPr="006E71B1">
              <w:rPr>
                <w:rFonts w:asciiTheme="majorBidi" w:hAnsiTheme="majorBidi" w:cstheme="majorBidi"/>
                <w:szCs w:val="22"/>
              </w:rPr>
              <w:t>Displacer Type, Connection: 2× 2”, 300# RF side, C To C: 813 mm</w:t>
            </w:r>
          </w:p>
        </w:tc>
        <w:tc>
          <w:tcPr>
            <w:tcW w:w="635" w:type="pct"/>
            <w:vAlign w:val="center"/>
          </w:tcPr>
          <w:p w:rsidR="00C264EC" w:rsidRPr="006E71B1" w:rsidRDefault="00C264EC" w:rsidP="00AB7A4A">
            <w:pPr>
              <w:jc w:val="center"/>
              <w:rPr>
                <w:rFonts w:asciiTheme="majorBidi" w:hAnsiTheme="majorBidi" w:cstheme="majorBidi"/>
                <w:szCs w:val="22"/>
              </w:rPr>
            </w:pPr>
            <w:r w:rsidRPr="006E71B1">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6E71B1" w:rsidRDefault="00C264EC" w:rsidP="00AB7A4A">
            <w:pPr>
              <w:bidi w:val="0"/>
              <w:jc w:val="center"/>
              <w:rPr>
                <w:rFonts w:asciiTheme="majorBidi" w:hAnsiTheme="majorBidi" w:cstheme="majorBidi"/>
                <w:szCs w:val="22"/>
              </w:rPr>
            </w:pPr>
            <w:r w:rsidRPr="006E71B1">
              <w:rPr>
                <w:rFonts w:asciiTheme="majorBidi" w:hAnsiTheme="majorBidi" w:cstheme="majorBidi"/>
                <w:szCs w:val="22"/>
              </w:rPr>
              <w:t>1</w:t>
            </w:r>
            <w:r>
              <w:rPr>
                <w:rFonts w:asciiTheme="majorBidi" w:hAnsiTheme="majorBidi" w:cstheme="majorBidi"/>
                <w:szCs w:val="22"/>
              </w:rPr>
              <w:t>6</w:t>
            </w:r>
          </w:p>
        </w:tc>
        <w:tc>
          <w:tcPr>
            <w:tcW w:w="727" w:type="pct"/>
            <w:vAlign w:val="center"/>
          </w:tcPr>
          <w:p w:rsidR="00C264EC" w:rsidRPr="006E71B1" w:rsidRDefault="00C264EC" w:rsidP="00AB7A4A">
            <w:pPr>
              <w:bidi w:val="0"/>
              <w:jc w:val="center"/>
              <w:rPr>
                <w:rFonts w:asciiTheme="majorBidi" w:hAnsiTheme="majorBidi" w:cstheme="majorBidi"/>
                <w:szCs w:val="22"/>
              </w:rPr>
            </w:pPr>
            <w:r w:rsidRPr="006E71B1">
              <w:rPr>
                <w:rFonts w:asciiTheme="majorBidi" w:hAnsiTheme="majorBidi" w:cstheme="majorBidi"/>
                <w:szCs w:val="22"/>
              </w:rPr>
              <w:t>LT-2132B</w:t>
            </w:r>
          </w:p>
        </w:tc>
        <w:tc>
          <w:tcPr>
            <w:tcW w:w="3274" w:type="pct"/>
            <w:vAlign w:val="center"/>
          </w:tcPr>
          <w:p w:rsidR="00C264EC" w:rsidRPr="006E71B1" w:rsidRDefault="00C264EC" w:rsidP="00AB7A4A">
            <w:pPr>
              <w:bidi w:val="0"/>
              <w:jc w:val="center"/>
              <w:rPr>
                <w:rFonts w:asciiTheme="majorBidi" w:hAnsiTheme="majorBidi" w:cstheme="majorBidi"/>
                <w:szCs w:val="22"/>
              </w:rPr>
            </w:pPr>
            <w:r w:rsidRPr="006E71B1">
              <w:rPr>
                <w:rFonts w:asciiTheme="majorBidi" w:hAnsiTheme="majorBidi" w:cstheme="majorBidi"/>
                <w:szCs w:val="22"/>
              </w:rPr>
              <w:t>Displacer Type, Connection: 2× 2”, 300# RF side, C To C: 813 mm</w:t>
            </w:r>
          </w:p>
        </w:tc>
        <w:tc>
          <w:tcPr>
            <w:tcW w:w="635" w:type="pct"/>
            <w:vAlign w:val="center"/>
          </w:tcPr>
          <w:p w:rsidR="00C264EC" w:rsidRPr="006E71B1" w:rsidRDefault="00C264EC" w:rsidP="00AB7A4A">
            <w:pPr>
              <w:jc w:val="center"/>
              <w:rPr>
                <w:rFonts w:asciiTheme="majorBidi" w:hAnsiTheme="majorBidi" w:cstheme="majorBidi"/>
                <w:szCs w:val="22"/>
              </w:rPr>
            </w:pPr>
            <w:r w:rsidRPr="006E71B1">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17</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LT-2131C</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18</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LT-2132C</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19</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LT-2141</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lastRenderedPageBreak/>
              <w:t>2</w:t>
            </w:r>
            <w:r>
              <w:rPr>
                <w:rFonts w:asciiTheme="majorBidi" w:hAnsiTheme="majorBidi" w:cstheme="majorBidi"/>
                <w:szCs w:val="22"/>
              </w:rPr>
              <w:t>0</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LT-2142</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2</w:t>
            </w:r>
            <w:r>
              <w:rPr>
                <w:rFonts w:asciiTheme="majorBidi" w:hAnsiTheme="majorBidi" w:cstheme="majorBidi"/>
                <w:szCs w:val="22"/>
              </w:rPr>
              <w:t>1</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LT-2221</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2438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2</w:t>
            </w:r>
            <w:r>
              <w:rPr>
                <w:rFonts w:asciiTheme="majorBidi" w:hAnsiTheme="majorBidi" w:cstheme="majorBidi"/>
                <w:szCs w:val="22"/>
              </w:rPr>
              <w:t>2</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LT-2222</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2</w:t>
            </w:r>
            <w:r>
              <w:rPr>
                <w:rFonts w:asciiTheme="majorBidi" w:hAnsiTheme="majorBidi" w:cstheme="majorBidi"/>
                <w:szCs w:val="22"/>
              </w:rPr>
              <w:t>3</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LT-2223A</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Top Mounted</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2</w:t>
            </w:r>
            <w:r>
              <w:rPr>
                <w:rFonts w:asciiTheme="majorBidi" w:hAnsiTheme="majorBidi" w:cstheme="majorBidi"/>
                <w:szCs w:val="22"/>
              </w:rPr>
              <w:t>4</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LT-2223B</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Top Mounted</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25</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LT-2251</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26</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LT-2252A</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356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27</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LT-2252B</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356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28</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LT-2252C</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356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29</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LT-2253</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30</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LT-2273</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Top Mounted</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31</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LT-2271</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32</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LT-2272</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813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C264EC">
            <w:pPr>
              <w:bidi w:val="0"/>
              <w:jc w:val="center"/>
              <w:rPr>
                <w:rFonts w:asciiTheme="majorBidi" w:hAnsiTheme="majorBidi" w:cstheme="majorBidi"/>
                <w:szCs w:val="22"/>
              </w:rPr>
            </w:pPr>
            <w:r w:rsidRPr="004B1464">
              <w:rPr>
                <w:rFonts w:asciiTheme="majorBidi" w:hAnsiTheme="majorBidi" w:cstheme="majorBidi"/>
                <w:szCs w:val="22"/>
              </w:rPr>
              <w:t>3</w:t>
            </w:r>
            <w:r>
              <w:rPr>
                <w:rFonts w:asciiTheme="majorBidi" w:hAnsiTheme="majorBidi" w:cstheme="majorBidi"/>
                <w:szCs w:val="22"/>
              </w:rPr>
              <w:t>3</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LT-2281</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Connection: 2× 2”, 300# RF side, C To C: 2134 mm</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r w:rsidR="00C264EC" w:rsidRPr="004B1464" w:rsidTr="00AB7A4A">
        <w:trPr>
          <w:trHeight w:val="440"/>
          <w:jc w:val="right"/>
        </w:trPr>
        <w:tc>
          <w:tcPr>
            <w:tcW w:w="364" w:type="pct"/>
            <w:vAlign w:val="center"/>
          </w:tcPr>
          <w:p w:rsidR="00C264EC" w:rsidRPr="004B1464" w:rsidRDefault="00C264EC" w:rsidP="00AB7A4A">
            <w:pPr>
              <w:bidi w:val="0"/>
              <w:jc w:val="center"/>
              <w:rPr>
                <w:rFonts w:asciiTheme="majorBidi" w:hAnsiTheme="majorBidi" w:cstheme="majorBidi"/>
                <w:szCs w:val="22"/>
              </w:rPr>
            </w:pPr>
            <w:r>
              <w:rPr>
                <w:rFonts w:asciiTheme="majorBidi" w:hAnsiTheme="majorBidi" w:cstheme="majorBidi"/>
                <w:szCs w:val="22"/>
              </w:rPr>
              <w:t>34</w:t>
            </w:r>
          </w:p>
        </w:tc>
        <w:tc>
          <w:tcPr>
            <w:tcW w:w="727"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LT-2293</w:t>
            </w:r>
          </w:p>
        </w:tc>
        <w:tc>
          <w:tcPr>
            <w:tcW w:w="3274" w:type="pct"/>
            <w:vAlign w:val="center"/>
          </w:tcPr>
          <w:p w:rsidR="00C264EC" w:rsidRPr="004B1464" w:rsidRDefault="00C264EC" w:rsidP="00AB7A4A">
            <w:pPr>
              <w:bidi w:val="0"/>
              <w:jc w:val="center"/>
              <w:rPr>
                <w:rFonts w:asciiTheme="majorBidi" w:hAnsiTheme="majorBidi" w:cstheme="majorBidi"/>
                <w:szCs w:val="22"/>
              </w:rPr>
            </w:pPr>
            <w:r w:rsidRPr="004B1464">
              <w:rPr>
                <w:rFonts w:asciiTheme="majorBidi" w:hAnsiTheme="majorBidi" w:cstheme="majorBidi"/>
                <w:szCs w:val="22"/>
              </w:rPr>
              <w:t>Displacer Type, Top Mounted</w:t>
            </w:r>
          </w:p>
        </w:tc>
        <w:tc>
          <w:tcPr>
            <w:tcW w:w="635" w:type="pct"/>
            <w:vAlign w:val="center"/>
          </w:tcPr>
          <w:p w:rsidR="00C264EC" w:rsidRPr="004B1464" w:rsidRDefault="00C264EC" w:rsidP="00AB7A4A">
            <w:pPr>
              <w:jc w:val="center"/>
              <w:rPr>
                <w:rFonts w:asciiTheme="majorBidi" w:hAnsiTheme="majorBidi" w:cstheme="majorBidi"/>
                <w:szCs w:val="22"/>
              </w:rPr>
            </w:pPr>
            <w:r w:rsidRPr="004B1464">
              <w:rPr>
                <w:rFonts w:asciiTheme="majorBidi" w:hAnsiTheme="majorBidi" w:cstheme="majorBidi"/>
                <w:szCs w:val="22"/>
              </w:rPr>
              <w:t>1</w:t>
            </w:r>
          </w:p>
        </w:tc>
      </w:tr>
    </w:tbl>
    <w:p w:rsidR="007E2D1E" w:rsidRPr="002C0A3A" w:rsidRDefault="007E2D1E" w:rsidP="00CB63F8">
      <w:pPr>
        <w:bidi w:val="0"/>
        <w:spacing w:after="240" w:line="276" w:lineRule="auto"/>
        <w:jc w:val="both"/>
        <w:rPr>
          <w:rFonts w:ascii="Arial" w:hAnsi="Arial" w:cs="Arial"/>
          <w:snapToGrid w:val="0"/>
          <w:sz w:val="22"/>
          <w:szCs w:val="20"/>
          <w:lang w:val="en-GB" w:eastAsia="en-GB"/>
        </w:rPr>
      </w:pP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89514953"/>
      <w:bookmarkStart w:id="13" w:name="_Toc111944327"/>
      <w:bookmarkEnd w:id="9"/>
      <w:bookmarkEnd w:id="10"/>
      <w:bookmarkEnd w:id="11"/>
      <w:r w:rsidRPr="001107AE">
        <w:rPr>
          <w:rFonts w:ascii="Arial" w:hAnsi="Arial" w:cs="Arial"/>
          <w:b/>
          <w:bCs/>
          <w:caps/>
          <w:kern w:val="28"/>
          <w:sz w:val="24"/>
        </w:rPr>
        <w:t>reference / ATTACHED DOCUMENTS</w:t>
      </w:r>
      <w:bookmarkEnd w:id="12"/>
      <w:bookmarkEnd w:id="13"/>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4" w:name="_Toc273182411"/>
      <w:bookmarkStart w:id="15" w:name="_Toc12468076"/>
      <w:bookmarkStart w:id="16" w:name="_Toc30854715"/>
      <w:bookmarkStart w:id="17"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lastRenderedPageBreak/>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11944328"/>
      <w:r w:rsidRPr="004B1464">
        <w:rPr>
          <w:rFonts w:ascii="Arial" w:hAnsi="Arial" w:cs="Arial"/>
          <w:b/>
          <w:bCs/>
          <w:caps/>
          <w:kern w:val="28"/>
          <w:sz w:val="24"/>
        </w:rPr>
        <w:t>SUBJECT OF THE SUPPLY</w:t>
      </w:r>
      <w:bookmarkEnd w:id="14"/>
      <w:bookmarkEnd w:id="15"/>
      <w:bookmarkEnd w:id="16"/>
      <w:bookmarkEnd w:id="17"/>
      <w:bookmarkEnd w:id="18"/>
    </w:p>
    <w:p w:rsidR="00EB2D46" w:rsidRPr="004B1464" w:rsidRDefault="00EB2D46" w:rsidP="004B2924">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DD114C">
        <w:rPr>
          <w:rFonts w:ascii="Arial" w:hAnsi="Arial" w:cs="Arial"/>
          <w:snapToGrid w:val="0"/>
          <w:sz w:val="22"/>
          <w:szCs w:val="20"/>
          <w:lang w:val="en-GB" w:eastAsia="en-GB"/>
        </w:rPr>
        <w:t>Level Transmitter</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 w:name="_Toc273182412"/>
      <w:bookmarkStart w:id="20" w:name="_Toc12468077"/>
      <w:bookmarkStart w:id="21" w:name="_Toc30854716"/>
      <w:bookmarkStart w:id="22" w:name="_Toc62914031"/>
      <w:bookmarkStart w:id="23" w:name="_Toc111944329"/>
      <w:r w:rsidRPr="004B1464">
        <w:rPr>
          <w:rFonts w:ascii="Arial" w:hAnsi="Arial" w:cs="Arial"/>
          <w:b/>
          <w:bCs/>
          <w:caps/>
          <w:kern w:val="28"/>
          <w:sz w:val="24"/>
        </w:rPr>
        <w:t>LIMITS OF SUPPLY</w:t>
      </w:r>
      <w:bookmarkEnd w:id="19"/>
      <w:bookmarkEnd w:id="20"/>
      <w:bookmarkEnd w:id="21"/>
      <w:bookmarkEnd w:id="22"/>
      <w:bookmarkEnd w:id="23"/>
    </w:p>
    <w:p w:rsidR="00EB2D46" w:rsidRPr="004B1464" w:rsidRDefault="00EB2D46" w:rsidP="0002637F">
      <w:pPr>
        <w:pStyle w:val="Heading2"/>
      </w:pPr>
      <w:bookmarkStart w:id="24" w:name="_Toc12468078"/>
      <w:bookmarkStart w:id="25" w:name="_Toc30854717"/>
      <w:bookmarkStart w:id="26" w:name="_Toc62914032"/>
      <w:bookmarkStart w:id="27" w:name="_Toc111944330"/>
      <w:r w:rsidRPr="004B1464">
        <w:t>Scope of Supply</w:t>
      </w:r>
      <w:bookmarkEnd w:id="24"/>
      <w:bookmarkEnd w:id="25"/>
      <w:bookmarkEnd w:id="26"/>
      <w:bookmarkEnd w:id="27"/>
    </w:p>
    <w:p w:rsidR="00856B52" w:rsidRPr="004B1464" w:rsidRDefault="00EB2D46" w:rsidP="0045147A">
      <w:pPr>
        <w:pStyle w:val="Heading3"/>
        <w:numPr>
          <w:ilvl w:val="2"/>
          <w:numId w:val="31"/>
        </w:numPr>
        <w:spacing w:before="240" w:after="240" w:line="276" w:lineRule="auto"/>
        <w:ind w:left="2268" w:hanging="850"/>
        <w:jc w:val="lowKashida"/>
      </w:pPr>
      <w:bookmarkStart w:id="28" w:name="_Toc24284222"/>
      <w:bookmarkStart w:id="29" w:name="_Toc28083971"/>
      <w:bookmarkStart w:id="30" w:name="_Toc28092314"/>
      <w:bookmarkStart w:id="31" w:name="_Toc28178943"/>
      <w:bookmarkStart w:id="32" w:name="_Toc30854718"/>
      <w:bookmarkStart w:id="33" w:name="_Toc44166738"/>
      <w:bookmarkStart w:id="34" w:name="_Toc44169725"/>
      <w:bookmarkStart w:id="35" w:name="_Toc44170032"/>
      <w:bookmarkStart w:id="36" w:name="_Toc44230772"/>
      <w:bookmarkStart w:id="37" w:name="_Toc44230807"/>
      <w:bookmarkStart w:id="38" w:name="_Toc51711739"/>
      <w:bookmarkStart w:id="39" w:name="_Toc57544057"/>
      <w:bookmarkStart w:id="40" w:name="_Toc57546616"/>
      <w:bookmarkStart w:id="41" w:name="_Toc59439048"/>
      <w:bookmarkStart w:id="42" w:name="_Toc59439398"/>
      <w:bookmarkStart w:id="43" w:name="_Toc59445263"/>
      <w:bookmarkStart w:id="44" w:name="_Toc59447375"/>
      <w:bookmarkStart w:id="45" w:name="_Toc62899473"/>
      <w:bookmarkStart w:id="46" w:name="_Toc62899588"/>
      <w:bookmarkStart w:id="47" w:name="_Toc62914033"/>
      <w:bookmarkStart w:id="48" w:name="_Toc30854721"/>
      <w:bookmarkStart w:id="49" w:name="_Toc62914036"/>
      <w:bookmarkStart w:id="50" w:name="_Toc87803165"/>
      <w:bookmarkStart w:id="51" w:name="_Toc89863555"/>
      <w:bookmarkStart w:id="52" w:name="_Toc89867011"/>
      <w:bookmarkStart w:id="53" w:name="_Toc90122491"/>
      <w:bookmarkStart w:id="54" w:name="_Toc90122600"/>
      <w:bookmarkStart w:id="55" w:name="_Toc111978349"/>
      <w:bookmarkStart w:id="56" w:name="_Toc111940940"/>
      <w:bookmarkStart w:id="57" w:name="_Toc111943484"/>
      <w:bookmarkStart w:id="58" w:name="_Toc11194433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4B1464">
        <w:t>Main Description</w:t>
      </w:r>
      <w:bookmarkEnd w:id="48"/>
      <w:bookmarkEnd w:id="49"/>
      <w:bookmarkEnd w:id="50"/>
      <w:bookmarkEnd w:id="51"/>
      <w:bookmarkEnd w:id="52"/>
      <w:bookmarkEnd w:id="53"/>
      <w:bookmarkEnd w:id="54"/>
      <w:bookmarkEnd w:id="55"/>
      <w:bookmarkEnd w:id="56"/>
      <w:bookmarkEnd w:id="57"/>
      <w:bookmarkEnd w:id="58"/>
    </w:p>
    <w:p w:rsidR="00096FD1" w:rsidRPr="00DD0C8C" w:rsidRDefault="004B37D5" w:rsidP="00C26937">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B92D48" w:rsidRPr="004B1464">
        <w:rPr>
          <w:rFonts w:ascii="Arial" w:hAnsi="Arial" w:cs="Arial"/>
          <w:snapToGrid w:val="0"/>
          <w:sz w:val="22"/>
          <w:szCs w:val="20"/>
          <w:lang w:val="en-GB" w:eastAsia="en-GB"/>
        </w:rPr>
        <w:t>Level Transmitter (</w:t>
      </w:r>
      <w:r w:rsidR="00C26937">
        <w:rPr>
          <w:rFonts w:ascii="Arial" w:hAnsi="Arial" w:cs="Arial"/>
          <w:snapToGrid w:val="0"/>
          <w:sz w:val="22"/>
          <w:szCs w:val="20"/>
          <w:lang w:val="en-GB" w:eastAsia="en-GB"/>
        </w:rPr>
        <w:t>1</w:t>
      </w:r>
      <w:r w:rsidRPr="004B1464">
        <w:rPr>
          <w:rFonts w:ascii="Arial" w:hAnsi="Arial" w:cs="Arial"/>
          <w:snapToGrid w:val="0"/>
          <w:sz w:val="22"/>
          <w:szCs w:val="20"/>
          <w:lang w:val="en-GB" w:eastAsia="en-GB"/>
        </w:rPr>
        <w:t xml:space="preserve"> Nos. </w:t>
      </w:r>
      <w:r w:rsidR="00AB718E">
        <w:rPr>
          <w:rFonts w:ascii="Arial" w:hAnsi="Arial" w:cs="Arial"/>
          <w:snapToGrid w:val="0"/>
          <w:sz w:val="22"/>
          <w:szCs w:val="20"/>
          <w:lang w:val="en-GB" w:eastAsia="en-GB"/>
        </w:rPr>
        <w:t xml:space="preserve">Displacer Type) </w:t>
      </w:r>
      <w:r w:rsidRPr="004B1464">
        <w:rPr>
          <w:rFonts w:ascii="Arial" w:hAnsi="Arial" w:cs="Arial"/>
          <w:snapToGrid w:val="0"/>
          <w:sz w:val="22"/>
          <w:szCs w:val="20"/>
          <w:lang w:val="en-GB" w:eastAsia="en-GB"/>
        </w:rPr>
        <w:t>Main feature are as below:</w:t>
      </w:r>
    </w:p>
    <w:p w:rsidR="00096FD1" w:rsidRPr="004B1464" w:rsidRDefault="00B92D48" w:rsidP="00B92D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Arial" w:hAnsi="Arial" w:cs="Arial"/>
          <w:snapToGrid w:val="0"/>
          <w:sz w:val="22"/>
          <w:szCs w:val="20"/>
          <w:lang w:val="en-GB" w:eastAsia="en-GB"/>
        </w:rPr>
        <w:t xml:space="preserve">Displacer Type </w:t>
      </w:r>
      <w:r w:rsidR="00096FD1" w:rsidRPr="004B1464">
        <w:rPr>
          <w:rFonts w:asciiTheme="minorBidi" w:eastAsiaTheme="minorHAnsi" w:hAnsiTheme="minorBidi" w:cstheme="minorBidi"/>
          <w:sz w:val="22"/>
          <w:szCs w:val="22"/>
        </w:rPr>
        <w:t xml:space="preserve">with </w:t>
      </w:r>
      <w:r w:rsidRPr="004B1464">
        <w:rPr>
          <w:rFonts w:asciiTheme="minorBidi" w:eastAsiaTheme="minorHAnsi" w:hAnsiTheme="minorBidi" w:cstheme="minorBidi"/>
          <w:sz w:val="22"/>
          <w:szCs w:val="22"/>
        </w:rPr>
        <w:t>flanged</w:t>
      </w:r>
    </w:p>
    <w:p w:rsidR="004B37D5" w:rsidRDefault="00096FD1" w:rsidP="009F06B6">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Painting and </w:t>
      </w:r>
      <w:r w:rsidR="00C6188E" w:rsidRPr="004B1464">
        <w:rPr>
          <w:rFonts w:asciiTheme="minorBidi" w:eastAsiaTheme="minorHAnsi" w:hAnsiTheme="minorBidi" w:cstheme="minorBidi"/>
          <w:sz w:val="22"/>
          <w:szCs w:val="22"/>
        </w:rPr>
        <w:t>coating (if</w:t>
      </w:r>
      <w:r w:rsidRPr="004B1464">
        <w:rPr>
          <w:rFonts w:asciiTheme="minorBidi" w:eastAsiaTheme="minorHAnsi" w:hAnsiTheme="minorBidi" w:cstheme="minorBidi"/>
          <w:sz w:val="22"/>
          <w:szCs w:val="22"/>
        </w:rPr>
        <w:t xml:space="preserve"> required)</w:t>
      </w:r>
    </w:p>
    <w:p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EB2D46" w:rsidRPr="004B1464" w:rsidRDefault="00EB2D46" w:rsidP="007E2D1E">
      <w:pPr>
        <w:pStyle w:val="Heading3"/>
        <w:numPr>
          <w:ilvl w:val="2"/>
          <w:numId w:val="31"/>
        </w:numPr>
        <w:spacing w:before="240" w:after="240" w:line="276" w:lineRule="auto"/>
        <w:ind w:left="2268" w:hanging="850"/>
        <w:jc w:val="lowKashida"/>
      </w:pPr>
      <w:bookmarkStart w:id="59" w:name="_Toc12468050"/>
      <w:bookmarkStart w:id="60" w:name="_Toc12468091"/>
      <w:bookmarkStart w:id="61" w:name="_Toc13905928"/>
      <w:bookmarkStart w:id="62" w:name="_Toc13909562"/>
      <w:bookmarkStart w:id="63" w:name="_Toc30854722"/>
      <w:bookmarkStart w:id="64" w:name="_Toc62914037"/>
      <w:bookmarkStart w:id="65" w:name="_Toc87803166"/>
      <w:bookmarkStart w:id="66" w:name="_Toc111978350"/>
      <w:bookmarkStart w:id="67" w:name="_Toc111940941"/>
      <w:bookmarkStart w:id="68" w:name="_Toc111943485"/>
      <w:bookmarkStart w:id="69" w:name="_Toc111944332"/>
      <w:r w:rsidRPr="004B1464">
        <w:t>Spare parts</w:t>
      </w:r>
      <w:bookmarkEnd w:id="59"/>
      <w:bookmarkEnd w:id="60"/>
      <w:bookmarkEnd w:id="61"/>
      <w:bookmarkEnd w:id="62"/>
      <w:bookmarkEnd w:id="63"/>
      <w:bookmarkEnd w:id="64"/>
      <w:bookmarkEnd w:id="65"/>
      <w:bookmarkEnd w:id="66"/>
      <w:bookmarkEnd w:id="67"/>
      <w:bookmarkEnd w:id="68"/>
      <w:bookmarkEnd w:id="69"/>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77" w:name="_Toc111978351"/>
      <w:bookmarkStart w:id="78" w:name="_Toc111940942"/>
      <w:bookmarkStart w:id="79" w:name="_Toc111943486"/>
      <w:bookmarkStart w:id="80" w:name="_Toc111944333"/>
      <w:r w:rsidRPr="004B1464">
        <w:t>Other Items</w:t>
      </w:r>
      <w:bookmarkEnd w:id="70"/>
      <w:bookmarkEnd w:id="71"/>
      <w:bookmarkEnd w:id="72"/>
      <w:bookmarkEnd w:id="73"/>
      <w:bookmarkEnd w:id="74"/>
      <w:bookmarkEnd w:id="75"/>
      <w:bookmarkEnd w:id="76"/>
      <w:bookmarkEnd w:id="77"/>
      <w:bookmarkEnd w:id="78"/>
      <w:bookmarkEnd w:id="79"/>
      <w:bookmarkEnd w:id="80"/>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81" w:name="_Toc111978352"/>
      <w:bookmarkStart w:id="82" w:name="_Toc111944334"/>
      <w:r w:rsidRPr="004B1464">
        <w:t>Exclusions</w:t>
      </w:r>
      <w:bookmarkEnd w:id="81"/>
      <w:bookmarkEnd w:id="82"/>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3" w:name="_Toc12468095"/>
      <w:bookmarkStart w:id="84" w:name="_Toc30854725"/>
      <w:bookmarkStart w:id="85" w:name="_Toc62914040"/>
      <w:r w:rsidRPr="004B1464">
        <w:rPr>
          <w:rFonts w:asciiTheme="minorBidi" w:eastAsiaTheme="minorHAnsi" w:hAnsiTheme="minorBidi" w:cstheme="minorBidi"/>
          <w:sz w:val="22"/>
          <w:szCs w:val="22"/>
        </w:rPr>
        <w:t>No exclusion is applicable.</w:t>
      </w:r>
    </w:p>
    <w:p w:rsidR="00EB2D46" w:rsidRPr="004B1464" w:rsidRDefault="00EB2D46" w:rsidP="00BD7975">
      <w:pPr>
        <w:pStyle w:val="Heading2"/>
      </w:pPr>
      <w:bookmarkStart w:id="86" w:name="_Toc111978353"/>
      <w:bookmarkStart w:id="87" w:name="_Toc111944335"/>
      <w:r w:rsidRPr="004B1464">
        <w:lastRenderedPageBreak/>
        <w:t>Battery Limits</w:t>
      </w:r>
      <w:bookmarkEnd w:id="83"/>
      <w:bookmarkEnd w:id="84"/>
      <w:bookmarkEnd w:id="85"/>
      <w:bookmarkEnd w:id="86"/>
      <w:bookmarkEnd w:id="87"/>
    </w:p>
    <w:p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8" w:name="_Toc273182413"/>
      <w:bookmarkStart w:id="89" w:name="_Toc12468096"/>
      <w:r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0" w:name="_Toc30854726"/>
      <w:bookmarkStart w:id="91" w:name="_Toc62914041"/>
      <w:bookmarkStart w:id="92" w:name="_Toc111944336"/>
      <w:r w:rsidRPr="004B1464">
        <w:rPr>
          <w:rFonts w:ascii="Arial" w:hAnsi="Arial" w:cs="Arial"/>
          <w:b/>
          <w:bCs/>
          <w:caps/>
          <w:kern w:val="28"/>
          <w:sz w:val="24"/>
        </w:rPr>
        <w:t>INSPECTION AND TESTS</w:t>
      </w:r>
      <w:bookmarkEnd w:id="88"/>
      <w:bookmarkEnd w:id="89"/>
      <w:bookmarkEnd w:id="90"/>
      <w:bookmarkEnd w:id="91"/>
      <w:bookmarkEnd w:id="92"/>
    </w:p>
    <w:p w:rsidR="00C72F5D" w:rsidRPr="00C72F5D" w:rsidRDefault="00C72F5D" w:rsidP="00C72F5D">
      <w:pPr>
        <w:bidi w:val="0"/>
        <w:spacing w:before="240" w:after="240" w:line="276" w:lineRule="auto"/>
        <w:ind w:left="709"/>
        <w:jc w:val="lowKashida"/>
        <w:rPr>
          <w:rFonts w:ascii="Arial" w:hAnsi="Arial" w:cs="Arial"/>
          <w:snapToGrid w:val="0"/>
          <w:sz w:val="22"/>
          <w:szCs w:val="20"/>
          <w:lang w:val="en-GB" w:eastAsia="en-GB"/>
        </w:rPr>
      </w:pPr>
      <w:bookmarkStart w:id="93" w:name="_Toc30854727"/>
      <w:bookmarkStart w:id="94" w:name="_Toc62914042"/>
      <w:r w:rsidRPr="00C72F5D">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C72F5D">
        <w:rPr>
          <w:rFonts w:ascii="Arial" w:hAnsi="Arial" w:cs="Arial"/>
          <w:snapToGrid w:val="0"/>
          <w:sz w:val="22"/>
          <w:szCs w:val="20"/>
          <w:lang w:val="en-GB" w:eastAsia="en-GB"/>
        </w:rPr>
        <w:t>Doc.s</w:t>
      </w:r>
      <w:proofErr w:type="spellEnd"/>
      <w:r w:rsidRPr="00C72F5D">
        <w:rPr>
          <w:rFonts w:ascii="Arial" w:hAnsi="Arial" w:cs="Arial"/>
          <w:snapToGrid w:val="0"/>
          <w:sz w:val="22"/>
          <w:szCs w:val="20"/>
          <w:lang w:val="en-GB" w:eastAsia="en-GB"/>
        </w:rPr>
        <w:t xml:space="preserve"> </w:t>
      </w:r>
      <w:proofErr w:type="spellStart"/>
      <w:r w:rsidRPr="00C72F5D">
        <w:rPr>
          <w:rFonts w:ascii="Arial" w:hAnsi="Arial" w:cs="Arial"/>
          <w:snapToGrid w:val="0"/>
          <w:sz w:val="22"/>
          <w:szCs w:val="20"/>
          <w:lang w:val="en-GB" w:eastAsia="en-GB"/>
        </w:rPr>
        <w:t>No.s</w:t>
      </w:r>
      <w:proofErr w:type="spellEnd"/>
      <w:r w:rsidRPr="00C72F5D">
        <w:rPr>
          <w:rFonts w:ascii="Arial" w:hAnsi="Arial" w:cs="Arial"/>
          <w:snapToGrid w:val="0"/>
          <w:sz w:val="22"/>
          <w:szCs w:val="20"/>
          <w:lang w:val="en-GB" w:eastAsia="en-GB"/>
        </w:rPr>
        <w:t xml:space="preserve"> E&amp;C-QC-INSP-1, ICE-EID-MI-SP01) and data sheets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supplier shall in any case conduct all the tests required by contractual documents, specifications, codes and standards, manufacturer standard quality system and keep the relevant documentation.</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5" w:name="_Toc111944337"/>
      <w:r w:rsidRPr="004B1464">
        <w:rPr>
          <w:rFonts w:ascii="Arial" w:hAnsi="Arial" w:cs="Arial"/>
          <w:b/>
          <w:bCs/>
          <w:caps/>
          <w:kern w:val="28"/>
          <w:sz w:val="24"/>
        </w:rPr>
        <w:t>VENDOR DOCUMENTATION REQUIREMENTS &amp; SCHEDULE</w:t>
      </w:r>
      <w:bookmarkEnd w:id="93"/>
      <w:bookmarkEnd w:id="94"/>
      <w:bookmarkEnd w:id="9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6" w:name="_Toc12468098"/>
      <w:r w:rsidRPr="00144F0F">
        <w:rPr>
          <w:rFonts w:ascii="Arial" w:hAnsi="Arial" w:cs="Arial"/>
          <w:snapToGrid w:val="0"/>
          <w:sz w:val="22"/>
          <w:szCs w:val="20"/>
          <w:lang w:val="en-GB" w:eastAsia="en-GB"/>
        </w:rPr>
        <w:t>Vendor document shall be according to attachment 2 of this document.</w:t>
      </w:r>
      <w:bookmarkEnd w:id="96"/>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7" w:name="_Toc12468099"/>
      <w:r w:rsidRPr="00144F0F">
        <w:rPr>
          <w:rFonts w:ascii="Arial" w:hAnsi="Arial" w:cs="Arial"/>
          <w:snapToGrid w:val="0"/>
          <w:sz w:val="22"/>
          <w:szCs w:val="20"/>
          <w:lang w:val="en-GB" w:eastAsia="en-GB"/>
        </w:rPr>
        <w:t>All documents, preliminary or final, are to be stamped and signed by the supplier.</w:t>
      </w:r>
      <w:bookmarkEnd w:id="97"/>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8"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98"/>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99"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99"/>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0" w:name="_Toc12468102"/>
      <w:r w:rsidRPr="00144F0F">
        <w:rPr>
          <w:rFonts w:ascii="Arial" w:hAnsi="Arial" w:cs="Arial"/>
          <w:snapToGrid w:val="0"/>
          <w:sz w:val="22"/>
          <w:szCs w:val="20"/>
          <w:lang w:val="en-GB" w:eastAsia="en-GB"/>
        </w:rPr>
        <w:t>All vendor drawings and documents shall be in English language.</w:t>
      </w:r>
      <w:bookmarkEnd w:id="100"/>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1"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2" w:name="_Toc273182415"/>
      <w:bookmarkStart w:id="103" w:name="_Toc12468104"/>
      <w:bookmarkStart w:id="104" w:name="_Toc13909569"/>
      <w:bookmarkStart w:id="105" w:name="_Toc89514964"/>
      <w:bookmarkStart w:id="106" w:name="_Toc111944338"/>
      <w:bookmarkEnd w:id="101"/>
      <w:r w:rsidRPr="00C62699">
        <w:rPr>
          <w:rFonts w:ascii="Arial" w:hAnsi="Arial" w:cs="Arial"/>
          <w:b/>
          <w:bCs/>
          <w:caps/>
          <w:kern w:val="28"/>
          <w:sz w:val="24"/>
        </w:rPr>
        <w:t>UNIT RESPONSIBILITY</w:t>
      </w:r>
      <w:bookmarkEnd w:id="102"/>
      <w:bookmarkEnd w:id="103"/>
      <w:bookmarkEnd w:id="104"/>
      <w:bookmarkEnd w:id="105"/>
      <w:bookmarkEnd w:id="106"/>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273182416"/>
      <w:bookmarkStart w:id="108" w:name="_Toc12468105"/>
      <w:bookmarkStart w:id="109" w:name="_Toc30854729"/>
      <w:bookmarkStart w:id="110" w:name="_Toc62914044"/>
      <w:bookmarkStart w:id="111" w:name="_Toc111944339"/>
      <w:r w:rsidRPr="004B1464">
        <w:rPr>
          <w:rFonts w:ascii="Arial" w:hAnsi="Arial" w:cs="Arial"/>
          <w:b/>
          <w:bCs/>
          <w:caps/>
          <w:kern w:val="28"/>
          <w:sz w:val="24"/>
        </w:rPr>
        <w:t>GUARANTEE AND WARRANTY</w:t>
      </w:r>
      <w:bookmarkEnd w:id="107"/>
      <w:bookmarkEnd w:id="108"/>
      <w:bookmarkEnd w:id="109"/>
      <w:bookmarkEnd w:id="110"/>
      <w:bookmarkEnd w:id="111"/>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2" w:name="_Toc273182417"/>
      <w:bookmarkStart w:id="113" w:name="_Toc12468106"/>
      <w:bookmarkStart w:id="114" w:name="_Toc30854730"/>
      <w:bookmarkStart w:id="115"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The guarantee period shall be eighteen (18) months from the date of delivery or twelve (12) months from the installation date of each equipment/packages at site</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6" w:name="_Toc111944340"/>
      <w:r w:rsidRPr="004B1464">
        <w:rPr>
          <w:rFonts w:ascii="Arial" w:hAnsi="Arial" w:cs="Arial"/>
          <w:b/>
          <w:bCs/>
          <w:caps/>
          <w:kern w:val="28"/>
          <w:sz w:val="24"/>
        </w:rPr>
        <w:t>DEVIATION</w:t>
      </w:r>
      <w:bookmarkEnd w:id="112"/>
      <w:bookmarkEnd w:id="113"/>
      <w:bookmarkEnd w:id="114"/>
      <w:bookmarkEnd w:id="115"/>
      <w:bookmarkEnd w:id="116"/>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17" w:name="_Toc273182418"/>
      <w:bookmarkStart w:id="118" w:name="_Toc12468107"/>
      <w:bookmarkStart w:id="119" w:name="_Toc30854731"/>
      <w:bookmarkStart w:id="120" w:name="_Toc62914046"/>
      <w:bookmarkStart w:id="121" w:name="_Toc111944341"/>
      <w:r w:rsidRPr="004B1464">
        <w:rPr>
          <w:rFonts w:ascii="Arial" w:hAnsi="Arial" w:cs="Arial"/>
          <w:b/>
          <w:bCs/>
          <w:caps/>
          <w:kern w:val="28"/>
          <w:sz w:val="24"/>
        </w:rPr>
        <w:t>PRICE BREAKDOWN</w:t>
      </w:r>
      <w:bookmarkEnd w:id="117"/>
      <w:bookmarkEnd w:id="118"/>
      <w:bookmarkEnd w:id="119"/>
      <w:bookmarkEnd w:id="120"/>
      <w:bookmarkEnd w:id="121"/>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Other fee (if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C4537B">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CB63F8" w:rsidRDefault="00CB63F8" w:rsidP="00CB63F8">
      <w:pPr>
        <w:bidi w:val="0"/>
        <w:rPr>
          <w:rFonts w:eastAsiaTheme="minorHAnsi" w:cstheme="minorBidi"/>
          <w:szCs w:val="32"/>
        </w:rPr>
      </w:pPr>
    </w:p>
    <w:p w:rsidR="002207B6" w:rsidRDefault="002207B6" w:rsidP="002207B6">
      <w:pPr>
        <w:bidi w:val="0"/>
        <w:rPr>
          <w:rFonts w:eastAsiaTheme="minorHAnsi" w:cstheme="minorBidi"/>
          <w:szCs w:val="32"/>
        </w:rPr>
      </w:pPr>
    </w:p>
    <w:p w:rsidR="002207B6" w:rsidRPr="004B1464" w:rsidRDefault="002207B6" w:rsidP="002207B6">
      <w:pPr>
        <w:bidi w:val="0"/>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2" w:name="_Toc272928621"/>
      <w:bookmarkStart w:id="123" w:name="_Toc273182419"/>
      <w:bookmarkStart w:id="124" w:name="_Toc12468108"/>
      <w:bookmarkStart w:id="125" w:name="_Toc30854732"/>
      <w:bookmarkStart w:id="126" w:name="_Toc62914047"/>
      <w:bookmarkStart w:id="127" w:name="_Toc111944342"/>
      <w:bookmarkStart w:id="128"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22"/>
      <w:bookmarkEnd w:id="123"/>
      <w:bookmarkEnd w:id="124"/>
      <w:bookmarkEnd w:id="125"/>
      <w:bookmarkEnd w:id="126"/>
      <w:bookmarkEnd w:id="127"/>
    </w:p>
    <w:p w:rsidR="00EB2D46" w:rsidRPr="004B1464" w:rsidRDefault="00EB2D46" w:rsidP="0002637F">
      <w:pPr>
        <w:pStyle w:val="Heading2"/>
        <w:rPr>
          <w:rFonts w:eastAsiaTheme="minorHAnsi"/>
        </w:rPr>
      </w:pPr>
      <w:bookmarkStart w:id="129" w:name="_Toc30854733"/>
      <w:bookmarkStart w:id="130" w:name="_Toc62914048"/>
      <w:bookmarkStart w:id="131" w:name="_Toc111944343"/>
      <w:r w:rsidRPr="004B1464">
        <w:rPr>
          <w:rFonts w:eastAsiaTheme="minorHAnsi"/>
        </w:rPr>
        <w:t>LIST OF REFRENCE / APPLICABLE DOCUMENTS</w:t>
      </w:r>
      <w:bookmarkEnd w:id="129"/>
      <w:bookmarkEnd w:id="130"/>
      <w:bookmarkEnd w:id="131"/>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B94DF2">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B94DF2">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B94DF2">
        <w:trPr>
          <w:trHeight w:val="288"/>
          <w:jc w:val="center"/>
        </w:trPr>
        <w:tc>
          <w:tcPr>
            <w:tcW w:w="836" w:type="dxa"/>
            <w:vAlign w:val="center"/>
          </w:tcPr>
          <w:p w:rsidR="007E4821" w:rsidRPr="004B1464" w:rsidRDefault="007E4821"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4" w:type="dxa"/>
            <w:vAlign w:val="center"/>
          </w:tcPr>
          <w:p w:rsidR="007E4821" w:rsidRPr="004B1464" w:rsidRDefault="00BD2F61" w:rsidP="00BD2F6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BK-GCS-PEDCO-120-IN-DT-0006</w:t>
            </w:r>
          </w:p>
        </w:tc>
        <w:tc>
          <w:tcPr>
            <w:tcW w:w="5331" w:type="dxa"/>
            <w:vAlign w:val="center"/>
          </w:tcPr>
          <w:p w:rsidR="007E4821" w:rsidRPr="004B1464" w:rsidRDefault="00BD2F6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Data Sheets For Displacer Level Transmitter</w:t>
            </w:r>
          </w:p>
        </w:tc>
        <w:tc>
          <w:tcPr>
            <w:tcW w:w="828" w:type="dxa"/>
            <w:vAlign w:val="center"/>
          </w:tcPr>
          <w:p w:rsidR="007E4821" w:rsidRPr="004B1464" w:rsidRDefault="007E4821" w:rsidP="00BD2F61">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D2F61" w:rsidRPr="004B1464">
              <w:rPr>
                <w:rFonts w:ascii="Arial" w:hAnsi="Arial" w:cs="B Zar"/>
                <w:color w:val="000000"/>
                <w:szCs w:val="22"/>
              </w:rPr>
              <w:t>0</w:t>
            </w:r>
          </w:p>
        </w:tc>
        <w:tc>
          <w:tcPr>
            <w:tcW w:w="842"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IFC</w:t>
            </w:r>
          </w:p>
        </w:tc>
      </w:tr>
      <w:tr w:rsidR="007E4821" w:rsidRPr="004B1464" w:rsidTr="00B94DF2">
        <w:trPr>
          <w:trHeight w:val="525"/>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828" w:type="dxa"/>
            <w:vAlign w:val="center"/>
          </w:tcPr>
          <w:p w:rsidR="007E4821" w:rsidRPr="004B1464" w:rsidRDefault="007E4821" w:rsidP="00CE66E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CE66E3" w:rsidRPr="004B1464">
              <w:rPr>
                <w:rFonts w:ascii="Arial" w:hAnsi="Arial" w:cs="B Zar"/>
                <w:color w:val="000000"/>
                <w:szCs w:val="22"/>
              </w:rPr>
              <w:t>1</w:t>
            </w:r>
          </w:p>
        </w:tc>
        <w:tc>
          <w:tcPr>
            <w:tcW w:w="842" w:type="dxa"/>
            <w:vAlign w:val="center"/>
          </w:tcPr>
          <w:p w:rsidR="007E4821" w:rsidRPr="004B1464" w:rsidRDefault="007E4821" w:rsidP="00CE66E3">
            <w:pPr>
              <w:jc w:val="center"/>
            </w:pPr>
            <w:r w:rsidRPr="004B1464">
              <w:rPr>
                <w:rFonts w:ascii="Arial" w:hAnsi="Arial" w:cs="B Zar"/>
                <w:color w:val="000000"/>
                <w:szCs w:val="22"/>
              </w:rPr>
              <w:t>IF</w:t>
            </w:r>
            <w:r w:rsidR="00CE66E3" w:rsidRPr="004B1464">
              <w:rPr>
                <w:rFonts w:ascii="Arial" w:hAnsi="Arial" w:cs="B Zar"/>
                <w:color w:val="000000"/>
                <w:szCs w:val="22"/>
              </w:rPr>
              <w:t>A</w:t>
            </w:r>
          </w:p>
        </w:tc>
      </w:tr>
      <w:tr w:rsidR="007E4821" w:rsidRPr="004B1464" w:rsidTr="00B94DF2">
        <w:trPr>
          <w:trHeight w:val="288"/>
          <w:jc w:val="center"/>
        </w:trPr>
        <w:tc>
          <w:tcPr>
            <w:tcW w:w="836" w:type="dxa"/>
            <w:vAlign w:val="center"/>
          </w:tcPr>
          <w:p w:rsidR="007E4821" w:rsidRPr="004B1464" w:rsidRDefault="004507FB"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B94DF2" w:rsidRPr="004B1464" w:rsidTr="00B94DF2">
        <w:trPr>
          <w:trHeight w:val="288"/>
          <w:jc w:val="center"/>
        </w:trPr>
        <w:tc>
          <w:tcPr>
            <w:tcW w:w="8751" w:type="dxa"/>
            <w:gridSpan w:val="3"/>
            <w:shd w:val="clear" w:color="auto" w:fill="C6D9F1" w:themeFill="text2" w:themeFillTint="33"/>
            <w:vAlign w:val="center"/>
          </w:tcPr>
          <w:p w:rsidR="00B94DF2" w:rsidRPr="004B1464" w:rsidRDefault="00522F81"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B94DF2" w:rsidRPr="004B1464" w:rsidRDefault="00B94DF2" w:rsidP="00C1653B">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tcPr>
          <w:p w:rsidR="00B94DF2" w:rsidRPr="004B1464" w:rsidRDefault="00B94DF2" w:rsidP="00C1653B">
            <w:pPr>
              <w:widowControl w:val="0"/>
              <w:autoSpaceDE w:val="0"/>
              <w:autoSpaceDN w:val="0"/>
              <w:bidi w:val="0"/>
              <w:adjustRightInd w:val="0"/>
              <w:rPr>
                <w:rFonts w:ascii="Arial" w:hAnsi="Arial" w:cs="B Zar"/>
                <w:b/>
                <w:bCs/>
                <w:color w:val="000000"/>
                <w:szCs w:val="22"/>
              </w:rPr>
            </w:pPr>
          </w:p>
        </w:tc>
      </w:tr>
      <w:tr w:rsidR="00B94DF2" w:rsidRPr="004B1464" w:rsidTr="00B94DF2">
        <w:trPr>
          <w:trHeight w:val="288"/>
          <w:jc w:val="center"/>
        </w:trPr>
        <w:tc>
          <w:tcPr>
            <w:tcW w:w="836" w:type="dxa"/>
            <w:vAlign w:val="center"/>
          </w:tcPr>
          <w:p w:rsidR="00B94DF2" w:rsidRDefault="004D2975" w:rsidP="00C6188E">
            <w:pPr>
              <w:widowControl w:val="0"/>
              <w:autoSpaceDE w:val="0"/>
              <w:autoSpaceDN w:val="0"/>
              <w:bidi w:val="0"/>
              <w:adjustRightInd w:val="0"/>
              <w:jc w:val="center"/>
              <w:rPr>
                <w:rFonts w:ascii="Arial" w:hAnsi="Arial" w:cs="B Zar"/>
                <w:b/>
                <w:bCs/>
                <w:color w:val="000000"/>
                <w:szCs w:val="22"/>
              </w:rPr>
            </w:pPr>
            <w:r w:rsidRPr="004D2975">
              <w:rPr>
                <w:rFonts w:ascii="Arial" w:hAnsi="Arial" w:cs="B Zar"/>
                <w:b/>
                <w:bCs/>
                <w:color w:val="000000"/>
                <w:szCs w:val="22"/>
              </w:rPr>
              <w:t>5</w:t>
            </w:r>
          </w:p>
        </w:tc>
        <w:tc>
          <w:tcPr>
            <w:tcW w:w="2584" w:type="dxa"/>
            <w:vAlign w:val="center"/>
          </w:tcPr>
          <w:p w:rsidR="00B94DF2" w:rsidRPr="004B1464" w:rsidRDefault="00204E7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B94DF2" w:rsidRPr="004B1464" w:rsidRDefault="00204E7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B94DF2" w:rsidRPr="004B1464" w:rsidRDefault="00204E7D" w:rsidP="00767E7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B94DF2" w:rsidRPr="004B1464" w:rsidRDefault="00204E7D" w:rsidP="00767E76">
            <w:pPr>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C4537B" w:rsidRPr="004B1464" w:rsidTr="00B94DF2">
        <w:trPr>
          <w:trHeight w:val="288"/>
          <w:jc w:val="center"/>
        </w:trPr>
        <w:tc>
          <w:tcPr>
            <w:tcW w:w="836" w:type="dxa"/>
            <w:vAlign w:val="center"/>
          </w:tcPr>
          <w:p w:rsidR="00C4537B" w:rsidRPr="00204E7D" w:rsidRDefault="00204E7D" w:rsidP="00EB2D46">
            <w:pPr>
              <w:widowControl w:val="0"/>
              <w:autoSpaceDE w:val="0"/>
              <w:autoSpaceDN w:val="0"/>
              <w:bidi w:val="0"/>
              <w:adjustRightInd w:val="0"/>
              <w:jc w:val="center"/>
              <w:rPr>
                <w:rFonts w:ascii="Arial" w:hAnsi="Arial" w:cs="B Zar"/>
                <w:b/>
                <w:bCs/>
                <w:color w:val="000000"/>
                <w:szCs w:val="22"/>
              </w:rPr>
            </w:pPr>
            <w:r w:rsidRPr="00204E7D">
              <w:rPr>
                <w:rFonts w:ascii="Arial" w:hAnsi="Arial" w:cs="B Zar"/>
                <w:b/>
                <w:bCs/>
                <w:color w:val="000000"/>
                <w:szCs w:val="22"/>
              </w:rPr>
              <w:t>6</w:t>
            </w:r>
          </w:p>
        </w:tc>
        <w:tc>
          <w:tcPr>
            <w:tcW w:w="2584" w:type="dxa"/>
            <w:vAlign w:val="center"/>
          </w:tcPr>
          <w:p w:rsidR="00C4537B" w:rsidRPr="004B1464" w:rsidRDefault="00B34CC7"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C4537B" w:rsidRPr="004B1464" w:rsidRDefault="00C4537B"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w:t>
            </w:r>
            <w:r w:rsidR="00096FD1" w:rsidRPr="004B1464">
              <w:rPr>
                <w:rFonts w:ascii="Arial" w:hAnsi="Arial" w:cs="B Zar"/>
                <w:color w:val="000000"/>
                <w:szCs w:val="22"/>
              </w:rPr>
              <w:t>ing</w:t>
            </w:r>
            <w:r w:rsidRPr="004B1464">
              <w:rPr>
                <w:rFonts w:ascii="Arial" w:hAnsi="Arial" w:cs="B Zar"/>
                <w:color w:val="000000"/>
                <w:szCs w:val="22"/>
              </w:rPr>
              <w:t xml:space="preserve"> Material Specification</w:t>
            </w:r>
          </w:p>
        </w:tc>
        <w:tc>
          <w:tcPr>
            <w:tcW w:w="828" w:type="dxa"/>
            <w:vAlign w:val="center"/>
          </w:tcPr>
          <w:p w:rsidR="00C4537B" w:rsidRPr="004B1464" w:rsidRDefault="0064214D" w:rsidP="00B34CC7">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34CC7" w:rsidRPr="004B1464">
              <w:rPr>
                <w:rFonts w:ascii="Arial" w:hAnsi="Arial" w:cs="B Zar"/>
                <w:color w:val="000000"/>
                <w:szCs w:val="22"/>
              </w:rPr>
              <w:t>1</w:t>
            </w:r>
          </w:p>
        </w:tc>
        <w:tc>
          <w:tcPr>
            <w:tcW w:w="842" w:type="dxa"/>
            <w:vAlign w:val="center"/>
          </w:tcPr>
          <w:p w:rsidR="00C4537B" w:rsidRPr="004B1464" w:rsidRDefault="00C4537B"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C4537B" w:rsidRPr="004B1464" w:rsidTr="00B94DF2">
        <w:trPr>
          <w:trHeight w:val="288"/>
          <w:jc w:val="center"/>
        </w:trPr>
        <w:tc>
          <w:tcPr>
            <w:tcW w:w="8751" w:type="dxa"/>
            <w:gridSpan w:val="3"/>
            <w:shd w:val="clear" w:color="auto" w:fill="C6D9F1" w:themeFill="text2" w:themeFillTint="33"/>
            <w:vAlign w:val="center"/>
          </w:tcPr>
          <w:p w:rsidR="00C4537B" w:rsidRPr="00505D98" w:rsidRDefault="00C4537B"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C4537B" w:rsidRPr="004B1464" w:rsidRDefault="00C4537B"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4B1464" w:rsidRDefault="00C4537B" w:rsidP="00EB2D46">
            <w:pPr>
              <w:widowControl w:val="0"/>
              <w:autoSpaceDE w:val="0"/>
              <w:autoSpaceDN w:val="0"/>
              <w:bidi w:val="0"/>
              <w:adjustRightInd w:val="0"/>
              <w:rPr>
                <w:rFonts w:ascii="Arial" w:hAnsi="Arial" w:cs="B Zar"/>
                <w:b/>
                <w:bCs/>
                <w:color w:val="000000"/>
                <w:szCs w:val="22"/>
              </w:rPr>
            </w:pP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7</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A97F1A" w:rsidRPr="004B1464" w:rsidRDefault="00A97F1A" w:rsidP="00097FF3">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A97F1A" w:rsidRPr="004B1464" w:rsidTr="00B94DF2">
        <w:trPr>
          <w:trHeight w:val="288"/>
          <w:jc w:val="center"/>
        </w:trPr>
        <w:tc>
          <w:tcPr>
            <w:tcW w:w="836" w:type="dxa"/>
            <w:vAlign w:val="center"/>
          </w:tcPr>
          <w:p w:rsidR="00A97F1A" w:rsidRPr="00204E7D" w:rsidRDefault="00204E7D" w:rsidP="00204E7D">
            <w:pPr>
              <w:jc w:val="center"/>
              <w:rPr>
                <w:rFonts w:ascii="Arial" w:hAnsi="Arial" w:cs="B Zar"/>
                <w:b/>
                <w:bCs/>
                <w:color w:val="000000"/>
                <w:szCs w:val="22"/>
              </w:rPr>
            </w:pPr>
            <w:r w:rsidRPr="00204E7D">
              <w:rPr>
                <w:rFonts w:ascii="Arial" w:hAnsi="Arial" w:cs="B Zar"/>
                <w:b/>
                <w:bCs/>
                <w:color w:val="000000"/>
                <w:szCs w:val="22"/>
              </w:rPr>
              <w:t>8</w:t>
            </w:r>
          </w:p>
        </w:tc>
        <w:tc>
          <w:tcPr>
            <w:tcW w:w="2584"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A97F1A" w:rsidRPr="004B1464" w:rsidRDefault="00A97F1A"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A97F1A" w:rsidRPr="004B1464" w:rsidRDefault="00A97F1A" w:rsidP="00887E4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A97F1A" w:rsidRPr="004B1464" w:rsidRDefault="00A97F1A"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sidRPr="004D2975">
              <w:rPr>
                <w:rFonts w:ascii="Arial" w:hAnsi="Arial" w:cs="B Zar"/>
                <w:b/>
                <w:bCs/>
                <w:color w:val="000000"/>
                <w:szCs w:val="22"/>
              </w:rPr>
              <w:t>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D2975" w:rsidRDefault="00204E7D" w:rsidP="00204E7D">
            <w:pPr>
              <w:jc w:val="center"/>
              <w:rPr>
                <w:rFonts w:ascii="Arial" w:hAnsi="Arial" w:cs="B Zar"/>
                <w:b/>
                <w:bCs/>
                <w:color w:val="000000"/>
                <w:szCs w:val="22"/>
              </w:rPr>
            </w:pPr>
            <w:r>
              <w:rPr>
                <w:rFonts w:ascii="Arial" w:hAnsi="Arial" w:cs="B Zar"/>
                <w:b/>
                <w:bCs/>
                <w:color w:val="000000"/>
                <w:szCs w:val="22"/>
              </w:rPr>
              <w:t>13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Pr>
                <w:rFonts w:ascii="Arial" w:hAnsi="Arial" w:cs="B Zar"/>
                <w:b/>
                <w:bCs/>
                <w:color w:val="000000"/>
                <w:szCs w:val="22"/>
              </w:rPr>
              <w:t>19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10A92">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204E7D">
        <w:trPr>
          <w:cantSplit/>
          <w:trHeight w:val="288"/>
          <w:jc w:val="center"/>
        </w:trPr>
        <w:tc>
          <w:tcPr>
            <w:tcW w:w="836" w:type="dxa"/>
            <w:vAlign w:val="center"/>
          </w:tcPr>
          <w:p w:rsidR="00204E7D" w:rsidRPr="004B1464" w:rsidRDefault="00204E7D" w:rsidP="004507FB">
            <w:pPr>
              <w:jc w:val="center"/>
              <w:rPr>
                <w:rFonts w:ascii="Arial" w:hAnsi="Arial" w:cs="B Zar"/>
                <w:b/>
                <w:bCs/>
                <w:color w:val="000000"/>
                <w:szCs w:val="22"/>
              </w:rPr>
            </w:pPr>
            <w:r>
              <w:rPr>
                <w:rFonts w:ascii="Arial" w:hAnsi="Arial" w:cs="B Zar"/>
                <w:b/>
                <w:bCs/>
                <w:color w:val="000000"/>
                <w:szCs w:val="22"/>
              </w:rPr>
              <w:lastRenderedPageBreak/>
              <w:t>21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2</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3</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4</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5</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6</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7</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sidRPr="004B1464">
              <w:rPr>
                <w:rFonts w:ascii="Arial" w:hAnsi="Arial" w:cs="B Zar"/>
                <w:b/>
                <w:bCs/>
                <w:color w:val="000000"/>
                <w:szCs w:val="22"/>
              </w:rPr>
              <w:t>2</w:t>
            </w:r>
            <w:r>
              <w:rPr>
                <w:rFonts w:ascii="Arial" w:hAnsi="Arial" w:cs="B Zar"/>
                <w:b/>
                <w:bCs/>
                <w:color w:val="000000"/>
                <w:szCs w:val="22"/>
              </w:rPr>
              <w:t>8</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Pr>
                <w:rFonts w:ascii="Arial" w:hAnsi="Arial" w:cs="B Zar"/>
                <w:b/>
                <w:bCs/>
                <w:color w:val="000000"/>
                <w:szCs w:val="22"/>
              </w:rPr>
              <w:t>29</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9F68E1">
            <w:pPr>
              <w:jc w:val="center"/>
              <w:rPr>
                <w:rFonts w:ascii="Arial" w:hAnsi="Arial" w:cs="B Zar"/>
                <w:b/>
                <w:bCs/>
                <w:color w:val="000000"/>
                <w:szCs w:val="22"/>
              </w:rPr>
            </w:pPr>
            <w:r>
              <w:rPr>
                <w:rFonts w:ascii="Arial" w:hAnsi="Arial" w:cs="B Zar"/>
                <w:b/>
                <w:bCs/>
                <w:color w:val="000000"/>
                <w:szCs w:val="22"/>
              </w:rPr>
              <w:t>30</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204E7D" w:rsidRPr="004B1464" w:rsidTr="00B94DF2">
        <w:trPr>
          <w:trHeight w:val="288"/>
          <w:jc w:val="center"/>
        </w:trPr>
        <w:tc>
          <w:tcPr>
            <w:tcW w:w="836" w:type="dxa"/>
            <w:vAlign w:val="center"/>
          </w:tcPr>
          <w:p w:rsidR="00204E7D" w:rsidRPr="004B1464" w:rsidRDefault="00204E7D" w:rsidP="008565EB">
            <w:pPr>
              <w:jc w:val="center"/>
              <w:rPr>
                <w:rFonts w:ascii="Arial" w:hAnsi="Arial" w:cs="B Zar"/>
                <w:b/>
                <w:bCs/>
                <w:color w:val="000000"/>
                <w:szCs w:val="22"/>
              </w:rPr>
            </w:pPr>
            <w:r>
              <w:rPr>
                <w:rFonts w:ascii="Arial" w:hAnsi="Arial" w:cs="B Zar"/>
                <w:b/>
                <w:bCs/>
                <w:color w:val="000000"/>
                <w:szCs w:val="22"/>
              </w:rPr>
              <w:t>31</w:t>
            </w:r>
          </w:p>
        </w:tc>
        <w:tc>
          <w:tcPr>
            <w:tcW w:w="2584"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204E7D" w:rsidRPr="004B1464" w:rsidRDefault="00204E7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204E7D" w:rsidRPr="004B1464" w:rsidRDefault="00204E7D" w:rsidP="00887E4D">
            <w:pPr>
              <w:jc w:val="center"/>
            </w:pPr>
            <w:r w:rsidRPr="004B1464">
              <w:rPr>
                <w:rFonts w:ascii="Arial" w:hAnsi="Arial" w:cs="B Zar"/>
                <w:color w:val="000000"/>
                <w:szCs w:val="22"/>
              </w:rPr>
              <w:t>D03</w:t>
            </w:r>
          </w:p>
        </w:tc>
        <w:tc>
          <w:tcPr>
            <w:tcW w:w="842" w:type="dxa"/>
            <w:vAlign w:val="center"/>
          </w:tcPr>
          <w:p w:rsidR="00204E7D" w:rsidRPr="004B1464" w:rsidRDefault="00204E7D" w:rsidP="00A97F1A">
            <w:pPr>
              <w:jc w:val="center"/>
            </w:pPr>
            <w:r w:rsidRPr="004B1464">
              <w:rPr>
                <w:rFonts w:ascii="Arial" w:hAnsi="Arial" w:cs="B Zar"/>
                <w:color w:val="000000"/>
                <w:szCs w:val="22"/>
              </w:rPr>
              <w:t>IFA</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32</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505D98" w:rsidRPr="004B1464" w:rsidRDefault="00505D98" w:rsidP="00887E4D">
            <w:pPr>
              <w:jc w:val="center"/>
              <w:rPr>
                <w:rFonts w:ascii="Arial" w:hAnsi="Arial" w:cs="B Zar"/>
                <w:color w:val="000000"/>
                <w:szCs w:val="22"/>
              </w:rPr>
            </w:pPr>
            <w:r>
              <w:rPr>
                <w:rFonts w:ascii="Arial" w:hAnsi="Arial" w:cs="B Zar"/>
                <w:color w:val="000000"/>
                <w:szCs w:val="22"/>
              </w:rPr>
              <w:t>D02</w:t>
            </w:r>
          </w:p>
        </w:tc>
        <w:tc>
          <w:tcPr>
            <w:tcW w:w="842" w:type="dxa"/>
            <w:vAlign w:val="center"/>
          </w:tcPr>
          <w:p w:rsidR="00505D98" w:rsidRPr="004B1464" w:rsidRDefault="00505D98" w:rsidP="00A97F1A">
            <w:pPr>
              <w:jc w:val="center"/>
              <w:rPr>
                <w:rFonts w:ascii="Arial" w:hAnsi="Arial" w:cs="B Zar"/>
                <w:color w:val="000000"/>
                <w:szCs w:val="22"/>
              </w:rPr>
            </w:pPr>
            <w:r>
              <w:rPr>
                <w:rFonts w:ascii="Arial" w:hAnsi="Arial" w:cs="B Zar"/>
                <w:color w:val="000000"/>
                <w:szCs w:val="22"/>
              </w:rPr>
              <w:t>AFD</w:t>
            </w:r>
          </w:p>
        </w:tc>
      </w:tr>
      <w:tr w:rsidR="00505D98" w:rsidRPr="004B1464" w:rsidTr="00B94DF2">
        <w:trPr>
          <w:trHeight w:val="288"/>
          <w:jc w:val="center"/>
        </w:trPr>
        <w:tc>
          <w:tcPr>
            <w:tcW w:w="836" w:type="dxa"/>
            <w:vAlign w:val="center"/>
          </w:tcPr>
          <w:p w:rsidR="00505D98" w:rsidRDefault="00505D98" w:rsidP="008565EB">
            <w:pPr>
              <w:jc w:val="center"/>
              <w:rPr>
                <w:rFonts w:ascii="Arial" w:hAnsi="Arial" w:cs="B Zar"/>
                <w:b/>
                <w:bCs/>
                <w:color w:val="000000"/>
                <w:szCs w:val="22"/>
              </w:rPr>
            </w:pPr>
            <w:r>
              <w:rPr>
                <w:rFonts w:ascii="Arial" w:hAnsi="Arial" w:cs="B Zar"/>
                <w:b/>
                <w:bCs/>
                <w:color w:val="000000"/>
                <w:szCs w:val="22"/>
              </w:rPr>
              <w:t>33</w:t>
            </w:r>
          </w:p>
        </w:tc>
        <w:tc>
          <w:tcPr>
            <w:tcW w:w="2584"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505D98" w:rsidRPr="004B1464" w:rsidRDefault="00505D98"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505D98" w:rsidRPr="004B1464" w:rsidRDefault="00505D98" w:rsidP="00505D98">
            <w:pPr>
              <w:jc w:val="center"/>
              <w:rPr>
                <w:rFonts w:ascii="Arial" w:hAnsi="Arial" w:cs="B Zar"/>
                <w:color w:val="000000"/>
                <w:szCs w:val="22"/>
              </w:rPr>
            </w:pPr>
            <w:r>
              <w:rPr>
                <w:rFonts w:ascii="Arial" w:hAnsi="Arial" w:cs="B Zar"/>
                <w:color w:val="000000"/>
                <w:szCs w:val="22"/>
              </w:rPr>
              <w:t>D07</w:t>
            </w:r>
          </w:p>
        </w:tc>
        <w:tc>
          <w:tcPr>
            <w:tcW w:w="842" w:type="dxa"/>
            <w:vAlign w:val="center"/>
          </w:tcPr>
          <w:p w:rsidR="00505D98" w:rsidRPr="004B1464" w:rsidRDefault="00505D98" w:rsidP="00A97F1A">
            <w:pPr>
              <w:jc w:val="center"/>
              <w:rPr>
                <w:rFonts w:ascii="Arial" w:hAnsi="Arial" w:cs="B Zar"/>
                <w:color w:val="000000"/>
                <w:szCs w:val="22"/>
              </w:rPr>
            </w:pPr>
            <w:r w:rsidRPr="004B1464">
              <w:rPr>
                <w:rFonts w:ascii="Arial" w:hAnsi="Arial" w:cs="B Zar"/>
                <w:color w:val="000000"/>
                <w:szCs w:val="22"/>
              </w:rPr>
              <w:t>IFA</w:t>
            </w:r>
          </w:p>
        </w:tc>
      </w:tr>
      <w:tr w:rsidR="00204E7D" w:rsidRPr="004B1464" w:rsidTr="00B94DF2">
        <w:trPr>
          <w:trHeight w:val="288"/>
          <w:jc w:val="center"/>
        </w:trPr>
        <w:tc>
          <w:tcPr>
            <w:tcW w:w="8751" w:type="dxa"/>
            <w:gridSpan w:val="3"/>
            <w:shd w:val="clear" w:color="auto" w:fill="C6D9F1" w:themeFill="text2" w:themeFillTint="33"/>
            <w:vAlign w:val="center"/>
          </w:tcPr>
          <w:p w:rsidR="00204E7D" w:rsidRPr="004B1464" w:rsidRDefault="00204E7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204E7D" w:rsidRPr="004B1464" w:rsidRDefault="00204E7D" w:rsidP="0064214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204E7D" w:rsidRPr="004B1464" w:rsidRDefault="00204E7D" w:rsidP="00EB2D46">
            <w:pPr>
              <w:widowControl w:val="0"/>
              <w:autoSpaceDE w:val="0"/>
              <w:autoSpaceDN w:val="0"/>
              <w:bidi w:val="0"/>
              <w:adjustRightInd w:val="0"/>
              <w:rPr>
                <w:rFonts w:ascii="Arial" w:hAnsi="Arial" w:cs="B Zar"/>
                <w:b/>
                <w:bCs/>
                <w:color w:val="000000"/>
                <w:szCs w:val="22"/>
              </w:rPr>
            </w:pP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2</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3</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4</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204E7D" w:rsidRPr="004B1464" w:rsidRDefault="00204E7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204E7D" w:rsidRPr="004B1464" w:rsidTr="00B94DF2">
        <w:trPr>
          <w:trHeight w:val="288"/>
          <w:jc w:val="center"/>
        </w:trPr>
        <w:tc>
          <w:tcPr>
            <w:tcW w:w="836" w:type="dxa"/>
            <w:vAlign w:val="center"/>
          </w:tcPr>
          <w:p w:rsidR="00204E7D" w:rsidRPr="004B1464" w:rsidRDefault="00204E7D" w:rsidP="006E2C1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3</w:t>
            </w:r>
            <w:r>
              <w:rPr>
                <w:rFonts w:ascii="Arial" w:hAnsi="Arial" w:cs="B Zar"/>
                <w:b/>
                <w:bCs/>
                <w:color w:val="000000"/>
                <w:szCs w:val="22"/>
              </w:rPr>
              <w:t>5</w:t>
            </w:r>
          </w:p>
        </w:tc>
        <w:tc>
          <w:tcPr>
            <w:tcW w:w="2584"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204E7D" w:rsidRPr="004B1464" w:rsidRDefault="00204E7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r w:rsidR="00204E7D" w:rsidRPr="004B1464" w:rsidTr="00B94DF2">
        <w:trPr>
          <w:trHeight w:val="288"/>
          <w:jc w:val="center"/>
        </w:trPr>
        <w:tc>
          <w:tcPr>
            <w:tcW w:w="836" w:type="dxa"/>
            <w:vAlign w:val="center"/>
          </w:tcPr>
          <w:p w:rsidR="00204E7D" w:rsidRPr="004B1464" w:rsidRDefault="00204E7D" w:rsidP="004507F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36</w:t>
            </w:r>
          </w:p>
        </w:tc>
        <w:tc>
          <w:tcPr>
            <w:tcW w:w="2584"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204E7D" w:rsidRPr="004B1464" w:rsidRDefault="00204E7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04E7D" w:rsidRPr="004B1464" w:rsidRDefault="00204E7D" w:rsidP="00C6188E">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32"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33" w:name="_Toc273182420"/>
      <w:bookmarkStart w:id="134" w:name="_Toc12468109"/>
      <w:bookmarkStart w:id="135" w:name="_Toc30854734"/>
      <w:bookmarkStart w:id="136" w:name="_Toc62914049"/>
      <w:bookmarkStart w:id="137" w:name="_Toc11194434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32"/>
      <w:bookmarkEnd w:id="133"/>
      <w:bookmarkEnd w:id="134"/>
      <w:bookmarkEnd w:id="135"/>
      <w:bookmarkEnd w:id="136"/>
      <w:bookmarkEnd w:id="137"/>
    </w:p>
    <w:p w:rsidR="00C4537B" w:rsidRPr="004B1464" w:rsidRDefault="00EB2D46" w:rsidP="00F15D5D">
      <w:pPr>
        <w:pStyle w:val="Heading2"/>
        <w:rPr>
          <w:rFonts w:eastAsiaTheme="minorHAnsi"/>
        </w:rPr>
      </w:pPr>
      <w:r w:rsidRPr="004B1464">
        <w:rPr>
          <w:rFonts w:eastAsiaTheme="minorHAnsi"/>
        </w:rPr>
        <w:t xml:space="preserve"> </w:t>
      </w:r>
      <w:bookmarkStart w:id="138" w:name="_Toc30854735"/>
      <w:bookmarkStart w:id="139" w:name="_Toc62914050"/>
      <w:bookmarkStart w:id="140" w:name="_Toc111944345"/>
      <w:r w:rsidRPr="004B1464">
        <w:rPr>
          <w:rFonts w:eastAsiaTheme="minorHAnsi"/>
        </w:rPr>
        <w:t>VENDOR DOCUMENTS MIN. REQUIREMENT</w:t>
      </w:r>
      <w:bookmarkEnd w:id="138"/>
      <w:bookmarkEnd w:id="139"/>
      <w:bookmarkEnd w:id="140"/>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3278B6">
        <w:trPr>
          <w:cantSplit/>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3278B6">
        <w:trPr>
          <w:cantSplit/>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3278B6">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3278B6">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3278B6">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3278B6">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3278B6">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635EB1">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635EB1">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1" w:name="_Toc273182421"/>
      <w:bookmarkStart w:id="142" w:name="_Toc12468110"/>
      <w:r w:rsidRPr="004B1464">
        <w:rPr>
          <w:rFonts w:eastAsiaTheme="majorEastAsia"/>
          <w:u w:val="single"/>
        </w:rPr>
        <w:br w:type="page"/>
      </w:r>
      <w:bookmarkStart w:id="143" w:name="_Toc30854736"/>
      <w:bookmarkStart w:id="144" w:name="_Toc62914051"/>
      <w:bookmarkStart w:id="145" w:name="_Toc111944346"/>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28"/>
      <w:bookmarkEnd w:id="141"/>
      <w:bookmarkEnd w:id="142"/>
      <w:bookmarkEnd w:id="143"/>
      <w:bookmarkEnd w:id="144"/>
      <w:bookmarkEnd w:id="145"/>
    </w:p>
    <w:p w:rsidR="00EB2D46" w:rsidRPr="004B1464" w:rsidRDefault="00EB2D46" w:rsidP="00DD069F">
      <w:pPr>
        <w:pStyle w:val="Heading2"/>
        <w:rPr>
          <w:rFonts w:eastAsiaTheme="minorHAnsi"/>
        </w:rPr>
      </w:pPr>
      <w:bookmarkStart w:id="146" w:name="_Toc30854737"/>
      <w:bookmarkStart w:id="147" w:name="_Toc62914052"/>
      <w:bookmarkStart w:id="148" w:name="_Toc111944347"/>
      <w:r w:rsidRPr="004B1464">
        <w:rPr>
          <w:rFonts w:eastAsiaTheme="minorHAnsi"/>
        </w:rPr>
        <w:t>DEVIATIONS / EXCEPTIONS TO JOB SPECIFICATION</w:t>
      </w:r>
      <w:bookmarkEnd w:id="146"/>
      <w:bookmarkEnd w:id="147"/>
      <w:bookmarkEnd w:id="148"/>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9" w:name="_Toc272928624"/>
      <w:bookmarkStart w:id="150" w:name="_Toc273182422"/>
      <w:bookmarkStart w:id="151" w:name="_Toc12468111"/>
      <w:bookmarkStart w:id="152" w:name="_Toc30854738"/>
      <w:bookmarkStart w:id="153" w:name="_Toc62914053"/>
      <w:bookmarkStart w:id="154" w:name="_Toc11194434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49"/>
      <w:bookmarkEnd w:id="150"/>
      <w:bookmarkEnd w:id="151"/>
      <w:bookmarkEnd w:id="152"/>
      <w:bookmarkEnd w:id="153"/>
      <w:bookmarkEnd w:id="154"/>
    </w:p>
    <w:p w:rsidR="00EB2D46" w:rsidRPr="004B1464" w:rsidRDefault="00EB2D46" w:rsidP="0002637F">
      <w:pPr>
        <w:pStyle w:val="Heading2"/>
        <w:rPr>
          <w:rFonts w:eastAsiaTheme="minorHAnsi"/>
        </w:rPr>
      </w:pPr>
      <w:bookmarkStart w:id="155" w:name="_Toc30854739"/>
      <w:bookmarkStart w:id="156" w:name="_Toc62914054"/>
      <w:bookmarkStart w:id="157" w:name="_Toc111944349"/>
      <w:r w:rsidRPr="004B1464">
        <w:rPr>
          <w:rFonts w:eastAsiaTheme="minorHAnsi"/>
        </w:rPr>
        <w:t>ALTERNATIVES TO JOB SPECIFICATION</w:t>
      </w:r>
      <w:bookmarkEnd w:id="155"/>
      <w:bookmarkEnd w:id="156"/>
      <w:bookmarkEnd w:id="157"/>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955" w:rsidRDefault="00113955" w:rsidP="00053F8D">
      <w:r>
        <w:separator/>
      </w:r>
    </w:p>
  </w:endnote>
  <w:endnote w:type="continuationSeparator" w:id="0">
    <w:p w:rsidR="00113955" w:rsidRDefault="0011395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955" w:rsidRDefault="00113955" w:rsidP="00053F8D">
      <w:r>
        <w:separator/>
      </w:r>
    </w:p>
  </w:footnote>
  <w:footnote w:type="continuationSeparator" w:id="0">
    <w:p w:rsidR="00113955" w:rsidRDefault="0011395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7A4A" w:rsidRPr="008C593B" w:rsidTr="00EB2D46">
      <w:trPr>
        <w:cantSplit/>
        <w:trHeight w:val="1843"/>
        <w:jc w:val="center"/>
      </w:trPr>
      <w:tc>
        <w:tcPr>
          <w:tcW w:w="2524" w:type="dxa"/>
          <w:tcBorders>
            <w:top w:val="single" w:sz="12" w:space="0" w:color="auto"/>
            <w:left w:val="single" w:sz="12" w:space="0" w:color="auto"/>
          </w:tcBorders>
        </w:tcPr>
        <w:p w:rsidR="00AB7A4A" w:rsidRDefault="00AB7A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9F16BA9" wp14:editId="3DBC38E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B7A4A" w:rsidRPr="00ED37F3" w:rsidRDefault="00AB7A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8DF5E76" wp14:editId="2C37DAB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5CD7BA9" wp14:editId="670DE78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B7A4A" w:rsidRPr="00FA21C4" w:rsidRDefault="00AB7A4A"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AB7A4A" w:rsidRDefault="00AB7A4A"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AB7A4A" w:rsidRPr="0037207F" w:rsidRDefault="00AB7A4A" w:rsidP="00D56B20">
          <w:pPr>
            <w:tabs>
              <w:tab w:val="right" w:pos="29"/>
            </w:tabs>
            <w:jc w:val="center"/>
            <w:rPr>
              <w:rFonts w:ascii="Arial" w:hAnsi="Arial" w:cs="B Zar"/>
              <w:b/>
              <w:bCs/>
              <w:sz w:val="12"/>
              <w:szCs w:val="12"/>
              <w:rtl/>
              <w:lang w:bidi="fa-IR"/>
            </w:rPr>
          </w:pPr>
        </w:p>
        <w:p w:rsidR="00AB7A4A" w:rsidRPr="002B2C10" w:rsidRDefault="00AB7A4A"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AB7A4A" w:rsidRPr="0034040D" w:rsidRDefault="00AB7A4A" w:rsidP="00EB2D3E">
          <w:pPr>
            <w:bidi w:val="0"/>
            <w:jc w:val="center"/>
            <w:rPr>
              <w:noProof/>
              <w:sz w:val="24"/>
              <w:rtl/>
            </w:rPr>
          </w:pPr>
          <w:r w:rsidRPr="0034040D">
            <w:rPr>
              <w:rFonts w:ascii="Arial" w:hAnsi="Arial" w:cs="B Zar"/>
              <w:noProof/>
              <w:color w:val="000000"/>
              <w:sz w:val="24"/>
            </w:rPr>
            <w:drawing>
              <wp:inline distT="0" distB="0" distL="0" distR="0" wp14:anchorId="1B78C818" wp14:editId="03A0F93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B7A4A" w:rsidRPr="0034040D" w:rsidRDefault="00AB7A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7A4A" w:rsidRPr="008C593B" w:rsidTr="00EB2D46">
      <w:trPr>
        <w:cantSplit/>
        <w:trHeight w:val="150"/>
        <w:jc w:val="center"/>
      </w:trPr>
      <w:tc>
        <w:tcPr>
          <w:tcW w:w="2524" w:type="dxa"/>
          <w:vMerge w:val="restart"/>
          <w:tcBorders>
            <w:left w:val="single" w:sz="12" w:space="0" w:color="auto"/>
          </w:tcBorders>
          <w:vAlign w:val="center"/>
        </w:tcPr>
        <w:p w:rsidR="00AB7A4A" w:rsidRPr="00F67855" w:rsidRDefault="00AB7A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80E2D">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80E2D">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AB7A4A" w:rsidRPr="00D56B20" w:rsidRDefault="00AB7A4A" w:rsidP="00D56B20">
          <w:pPr>
            <w:widowControl w:val="0"/>
            <w:jc w:val="center"/>
            <w:rPr>
              <w:rFonts w:ascii="Arial" w:hAnsi="Arial" w:cs="B Zar"/>
              <w:b/>
              <w:bCs/>
              <w:color w:val="000000"/>
              <w:sz w:val="16"/>
              <w:szCs w:val="16"/>
              <w:lang w:bidi="fa-IR"/>
            </w:rPr>
          </w:pPr>
          <w:r w:rsidRPr="00D56B20">
            <w:rPr>
              <w:rFonts w:ascii="Arial" w:hAnsi="Arial" w:cs="B Zar"/>
              <w:b/>
              <w:bCs/>
              <w:color w:val="000000"/>
              <w:sz w:val="16"/>
              <w:szCs w:val="16"/>
              <w:lang w:bidi="fa-IR"/>
            </w:rPr>
            <w:t>PMR FOR DISPLACER LEVEL TRANSMITTER</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AB7A4A" w:rsidRPr="007B6EBF" w:rsidRDefault="00AB7A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7A4A" w:rsidRPr="008C593B" w:rsidTr="00EB2D46">
      <w:trPr>
        <w:cantSplit/>
        <w:trHeight w:val="207"/>
        <w:jc w:val="center"/>
      </w:trPr>
      <w:tc>
        <w:tcPr>
          <w:tcW w:w="2524" w:type="dxa"/>
          <w:vMerge/>
          <w:tcBorders>
            <w:left w:val="single" w:sz="12" w:space="0" w:color="auto"/>
          </w:tcBorders>
          <w:vAlign w:val="center"/>
        </w:tcPr>
        <w:p w:rsidR="00AB7A4A" w:rsidRPr="00F1221B" w:rsidRDefault="00AB7A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B7A4A" w:rsidRPr="00571B19" w:rsidRDefault="00AB7A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B7A4A" w:rsidRPr="00571B19" w:rsidRDefault="00AB7A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B7A4A" w:rsidRPr="00571B19" w:rsidRDefault="00AB7A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B7A4A" w:rsidRPr="00470459" w:rsidRDefault="00AB7A4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B7A4A" w:rsidRPr="008C593B" w:rsidTr="00EB2D46">
      <w:trPr>
        <w:cantSplit/>
        <w:trHeight w:val="206"/>
        <w:jc w:val="center"/>
      </w:trPr>
      <w:tc>
        <w:tcPr>
          <w:tcW w:w="2524" w:type="dxa"/>
          <w:vMerge/>
          <w:tcBorders>
            <w:left w:val="single" w:sz="12" w:space="0" w:color="auto"/>
            <w:bottom w:val="single" w:sz="12" w:space="0" w:color="auto"/>
          </w:tcBorders>
          <w:vAlign w:val="center"/>
        </w:tcPr>
        <w:p w:rsidR="00AB7A4A" w:rsidRPr="008C593B" w:rsidRDefault="00AB7A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B7A4A" w:rsidRPr="007B6EBF" w:rsidRDefault="00AB7A4A"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AB7A4A" w:rsidRPr="007B6EBF" w:rsidRDefault="00AB7A4A" w:rsidP="00D56B20">
          <w:pPr>
            <w:pStyle w:val="Header"/>
            <w:bidi w:val="0"/>
            <w:jc w:val="center"/>
            <w:rPr>
              <w:rFonts w:ascii="Arial" w:hAnsi="Arial" w:cs="B Zar"/>
              <w:color w:val="000000"/>
              <w:sz w:val="16"/>
              <w:szCs w:val="16"/>
            </w:rPr>
          </w:pPr>
          <w:r>
            <w:rPr>
              <w:rFonts w:ascii="Arial" w:hAnsi="Arial" w:cs="B Zar"/>
              <w:color w:val="000000"/>
              <w:sz w:val="16"/>
              <w:szCs w:val="16"/>
            </w:rPr>
            <w:t>0017</w:t>
          </w:r>
        </w:p>
      </w:tc>
      <w:tc>
        <w:tcPr>
          <w:tcW w:w="90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AB7A4A" w:rsidRPr="007B6EBF" w:rsidRDefault="00AB7A4A"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B7A4A" w:rsidRPr="007B6EBF" w:rsidRDefault="00AB7A4A"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B7A4A" w:rsidRPr="008C593B" w:rsidRDefault="00AB7A4A" w:rsidP="00EB2D3E">
          <w:pPr>
            <w:bidi w:val="0"/>
            <w:jc w:val="center"/>
            <w:rPr>
              <w:rFonts w:ascii="Arial" w:hAnsi="Arial" w:cs="Arial"/>
              <w:b/>
              <w:bCs/>
              <w:rtl/>
              <w:lang w:bidi="fa-IR"/>
            </w:rPr>
          </w:pPr>
        </w:p>
      </w:tc>
    </w:tr>
  </w:tbl>
  <w:p w:rsidR="00AB7A4A" w:rsidRPr="00CE0376" w:rsidRDefault="00AB7A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90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11"/>
  </w:num>
  <w:num w:numId="4">
    <w:abstractNumId w:val="26"/>
  </w:num>
  <w:num w:numId="5">
    <w:abstractNumId w:val="34"/>
  </w:num>
  <w:num w:numId="6">
    <w:abstractNumId w:val="21"/>
  </w:num>
  <w:num w:numId="7">
    <w:abstractNumId w:val="7"/>
  </w:num>
  <w:num w:numId="8">
    <w:abstractNumId w:val="4"/>
  </w:num>
  <w:num w:numId="9">
    <w:abstractNumId w:val="30"/>
  </w:num>
  <w:num w:numId="10">
    <w:abstractNumId w:val="0"/>
  </w:num>
  <w:num w:numId="11">
    <w:abstractNumId w:val="2"/>
  </w:num>
  <w:num w:numId="12">
    <w:abstractNumId w:val="17"/>
  </w:num>
  <w:num w:numId="13">
    <w:abstractNumId w:val="8"/>
  </w:num>
  <w:num w:numId="14">
    <w:abstractNumId w:val="13"/>
  </w:num>
  <w:num w:numId="15">
    <w:abstractNumId w:val="6"/>
  </w:num>
  <w:num w:numId="16">
    <w:abstractNumId w:val="28"/>
  </w:num>
  <w:num w:numId="17">
    <w:abstractNumId w:val="31"/>
  </w:num>
  <w:num w:numId="18">
    <w:abstractNumId w:val="1"/>
  </w:num>
  <w:num w:numId="19">
    <w:abstractNumId w:val="3"/>
  </w:num>
  <w:num w:numId="20">
    <w:abstractNumId w:val="24"/>
    <w:lvlOverride w:ilvl="0">
      <w:startOverride w:val="1"/>
    </w:lvlOverride>
  </w:num>
  <w:num w:numId="21">
    <w:abstractNumId w:val="23"/>
  </w:num>
  <w:num w:numId="22">
    <w:abstractNumId w:val="25"/>
  </w:num>
  <w:num w:numId="23">
    <w:abstractNumId w:val="22"/>
  </w:num>
  <w:num w:numId="24">
    <w:abstractNumId w:val="29"/>
  </w:num>
  <w:num w:numId="25">
    <w:abstractNumId w:val="32"/>
  </w:num>
  <w:num w:numId="26">
    <w:abstractNumId w:val="19"/>
  </w:num>
  <w:num w:numId="27">
    <w:abstractNumId w:val="10"/>
  </w:num>
  <w:num w:numId="28">
    <w:abstractNumId w:val="20"/>
  </w:num>
  <w:num w:numId="29">
    <w:abstractNumId w:val="12"/>
  </w:num>
  <w:num w:numId="30">
    <w:abstractNumId w:val="9"/>
  </w:num>
  <w:num w:numId="31">
    <w:abstractNumId w:val="5"/>
  </w:num>
  <w:num w:numId="32">
    <w:abstractNumId w:val="18"/>
  </w:num>
  <w:num w:numId="33">
    <w:abstractNumId w:val="15"/>
  </w:num>
  <w:num w:numId="34">
    <w:abstractNumId w:val="16"/>
  </w:num>
  <w:num w:numId="35">
    <w:abstractNumId w:val="14"/>
  </w:num>
  <w:num w:numId="36">
    <w:abstractNumId w:val="27"/>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13955"/>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2D"/>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7D9885-D998-4FA4-8A71-DA1EF9C4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019BA-1ACD-4D6A-AAFE-23DFAA2D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27024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2022-08-21T10:20:00Z</cp:lastPrinted>
  <dcterms:created xsi:type="dcterms:W3CDTF">2022-08-21T07:09:00Z</dcterms:created>
  <dcterms:modified xsi:type="dcterms:W3CDTF">2022-08-22T05:23:00Z</dcterms:modified>
</cp:coreProperties>
</file>