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4B1464"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4B1464" w:rsidRDefault="00CE2760" w:rsidP="00A91901">
            <w:pPr>
              <w:widowControl w:val="0"/>
              <w:jc w:val="center"/>
              <w:rPr>
                <w:rFonts w:ascii="Arial" w:hAnsi="Arial" w:cs="Arial"/>
                <w:b/>
                <w:bCs/>
                <w:sz w:val="32"/>
                <w:szCs w:val="32"/>
              </w:rPr>
            </w:pPr>
            <w:r w:rsidRPr="00CE2760">
              <w:rPr>
                <w:rFonts w:ascii="Arial" w:hAnsi="Arial" w:cs="Arial"/>
                <w:b/>
                <w:bCs/>
                <w:sz w:val="32"/>
                <w:szCs w:val="32"/>
              </w:rPr>
              <w:t>PMR FOR DP FLOW /DP LEVEL /PRESSURE/DIFF. PRESSURE TRANSMITTER</w:t>
            </w:r>
            <w:r w:rsidR="00EB2D46" w:rsidRPr="004B1464">
              <w:rPr>
                <w:rFonts w:ascii="Arial" w:hAnsi="Arial" w:cs="Arial"/>
                <w:b/>
                <w:bCs/>
                <w:sz w:val="32"/>
                <w:szCs w:val="32"/>
                <w:rtl/>
              </w:rPr>
              <w:t xml:space="preserve"> </w:t>
            </w:r>
          </w:p>
          <w:p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7321C" w:rsidP="006131BB">
            <w:pPr>
              <w:widowControl w:val="0"/>
              <w:bidi w:val="0"/>
              <w:spacing w:before="20" w:after="20"/>
              <w:ind w:left="-64" w:right="-115"/>
              <w:jc w:val="center"/>
              <w:rPr>
                <w:rFonts w:ascii="Arial" w:hAnsi="Arial" w:cs="Arial"/>
                <w:szCs w:val="20"/>
              </w:rPr>
            </w:pPr>
            <w:r>
              <w:rPr>
                <w:rFonts w:ascii="Arial" w:hAnsi="Arial" w:cs="Arial"/>
                <w:szCs w:val="20"/>
              </w:rPr>
              <w:t>AUG</w:t>
            </w:r>
            <w:r w:rsidR="006C2EA1" w:rsidRPr="004B1464">
              <w:rPr>
                <w:rFonts w:ascii="Arial" w:hAnsi="Arial" w:cs="Arial"/>
                <w:szCs w:val="20"/>
              </w:rPr>
              <w:t>. 202</w:t>
            </w:r>
            <w:r w:rsidR="006131BB">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CC77F6" w:rsidP="00EB2D46">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6C2EA1" w:rsidRPr="004B1464" w:rsidRDefault="006C2EA1" w:rsidP="002B318F">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2B318F">
              <w:rPr>
                <w:rFonts w:ascii="Arial" w:hAnsi="Arial" w:cs="Arial"/>
                <w:b/>
                <w:bCs/>
                <w:sz w:val="18"/>
                <w:szCs w:val="18"/>
              </w:rPr>
              <w:t>3</w:t>
            </w:r>
            <w:bookmarkStart w:id="0" w:name="_GoBack"/>
            <w:bookmarkEnd w:id="0"/>
          </w:p>
        </w:tc>
        <w:tc>
          <w:tcPr>
            <w:tcW w:w="8334" w:type="dxa"/>
            <w:gridSpan w:val="5"/>
            <w:tcBorders>
              <w:top w:val="single" w:sz="4" w:space="0" w:color="auto"/>
              <w:left w:val="single" w:sz="4" w:space="0" w:color="auto"/>
              <w:bottom w:val="single" w:sz="4" w:space="0" w:color="auto"/>
            </w:tcBorders>
            <w:vAlign w:val="center"/>
          </w:tcPr>
          <w:p w:rsidR="006C2EA1" w:rsidRPr="004B1464" w:rsidRDefault="00096FD1" w:rsidP="00DB2D7B">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F0Z-7092</w:t>
            </w:r>
            <w:r w:rsidR="00DB2D7B">
              <w:rPr>
                <w:rFonts w:asciiTheme="minorBidi" w:hAnsiTheme="minorBidi" w:cstheme="minorBidi"/>
                <w:b/>
                <w:bCs/>
                <w:color w:val="000000"/>
                <w:sz w:val="17"/>
                <w:szCs w:val="17"/>
              </w:rPr>
              <w:t>87</w:t>
            </w: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rsidR="008F7539" w:rsidRPr="004B1464" w:rsidRDefault="008F7539" w:rsidP="00956369">
      <w:pPr>
        <w:widowControl w:val="0"/>
        <w:spacing w:line="360" w:lineRule="auto"/>
        <w:ind w:left="720" w:right="540"/>
        <w:jc w:val="center"/>
        <w:rPr>
          <w:rFonts w:ascii="Arial" w:hAnsi="Arial" w:cs="Arial"/>
          <w:sz w:val="4"/>
          <w:szCs w:val="4"/>
          <w:lang w:bidi="fa-IR"/>
        </w:rPr>
      </w:pPr>
    </w:p>
    <w:p w:rsidR="00F249C7" w:rsidRPr="004B1464" w:rsidRDefault="00F249C7" w:rsidP="00956369">
      <w:pPr>
        <w:widowControl w:val="0"/>
        <w:spacing w:before="120" w:after="120"/>
        <w:jc w:val="center"/>
        <w:rPr>
          <w:rFonts w:ascii="Arial" w:hAnsi="Arial" w:cs="Arial"/>
          <w:b/>
          <w:szCs w:val="20"/>
        </w:rPr>
      </w:pPr>
    </w:p>
    <w:p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rsidTr="00B5542E">
        <w:trPr>
          <w:trHeight w:hRule="exact" w:val="359"/>
          <w:jc w:val="center"/>
        </w:trPr>
        <w:tc>
          <w:tcPr>
            <w:tcW w:w="951" w:type="dxa"/>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D04</w:t>
            </w: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rsidR="004B1464" w:rsidRPr="004B1464" w:rsidRDefault="004B1464" w:rsidP="004B1464">
            <w:pPr>
              <w:jc w:val="center"/>
            </w:pPr>
            <w:r w:rsidRPr="004B1464">
              <w:rPr>
                <w:rFonts w:ascii="Arial" w:hAnsi="Arial" w:cs="Arial"/>
                <w:bCs/>
                <w:sz w:val="16"/>
                <w:szCs w:val="16"/>
              </w:rPr>
              <w:t>X</w:t>
            </w: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rsidR="004B1464" w:rsidRPr="004B1464" w:rsidRDefault="00372C90" w:rsidP="004B1464">
            <w:pPr>
              <w:jc w:val="center"/>
            </w:pPr>
            <w:r w:rsidRPr="004B1464">
              <w:rPr>
                <w:rFonts w:ascii="Arial" w:hAnsi="Arial" w:cs="Arial"/>
                <w:bCs/>
                <w:sz w:val="16"/>
                <w:szCs w:val="16"/>
              </w:rPr>
              <w:t>X</w:t>
            </w: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rsidR="008F7539" w:rsidRPr="004B1464" w:rsidRDefault="008F7539" w:rsidP="00956369">
            <w:pPr>
              <w:widowControl w:val="0"/>
              <w:jc w:val="center"/>
              <w:rPr>
                <w:rFonts w:ascii="Arial" w:hAnsi="Arial" w:cs="Arial"/>
                <w:b/>
                <w:sz w:val="16"/>
                <w:szCs w:val="16"/>
              </w:rPr>
            </w:pP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7"/>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bl>
    <w:p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rsidR="00372C90"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12021104" w:history="1">
        <w:r w:rsidR="00372C90" w:rsidRPr="00A96337">
          <w:rPr>
            <w:rStyle w:val="Hyperlink"/>
            <w:rFonts w:asciiTheme="minorBidi" w:hAnsiTheme="minorBidi"/>
          </w:rPr>
          <w:t>1.0</w:t>
        </w:r>
        <w:r w:rsidR="00372C90">
          <w:rPr>
            <w:rFonts w:asciiTheme="minorHAnsi" w:eastAsiaTheme="minorEastAsia" w:hAnsiTheme="minorHAnsi" w:cstheme="minorBidi"/>
            <w:b w:val="0"/>
            <w:bCs w:val="0"/>
            <w:caps w:val="0"/>
            <w:kern w:val="0"/>
            <w:sz w:val="22"/>
            <w:szCs w:val="22"/>
          </w:rPr>
          <w:tab/>
        </w:r>
        <w:r w:rsidR="00372C90" w:rsidRPr="00A96337">
          <w:rPr>
            <w:rStyle w:val="Hyperlink"/>
          </w:rPr>
          <w:t>INTRODUCTION</w:t>
        </w:r>
        <w:r w:rsidR="00372C90">
          <w:rPr>
            <w:webHidden/>
          </w:rPr>
          <w:tab/>
        </w:r>
        <w:r w:rsidR="00372C90">
          <w:rPr>
            <w:webHidden/>
          </w:rPr>
          <w:fldChar w:fldCharType="begin"/>
        </w:r>
        <w:r w:rsidR="00372C90">
          <w:rPr>
            <w:webHidden/>
          </w:rPr>
          <w:instrText xml:space="preserve"> PAGEREF _Toc112021104 \h </w:instrText>
        </w:r>
        <w:r w:rsidR="00372C90">
          <w:rPr>
            <w:webHidden/>
          </w:rPr>
        </w:r>
        <w:r w:rsidR="00372C90">
          <w:rPr>
            <w:webHidden/>
          </w:rPr>
          <w:fldChar w:fldCharType="separate"/>
        </w:r>
        <w:r w:rsidR="00372C90">
          <w:rPr>
            <w:webHidden/>
          </w:rPr>
          <w:t>4</w:t>
        </w:r>
        <w:r w:rsidR="00372C90">
          <w:rPr>
            <w:webHidden/>
          </w:rPr>
          <w:fldChar w:fldCharType="end"/>
        </w:r>
      </w:hyperlink>
    </w:p>
    <w:p w:rsidR="00372C90" w:rsidRDefault="00346528">
      <w:pPr>
        <w:pStyle w:val="TOC1"/>
        <w:rPr>
          <w:rFonts w:asciiTheme="minorHAnsi" w:eastAsiaTheme="minorEastAsia" w:hAnsiTheme="minorHAnsi" w:cstheme="minorBidi"/>
          <w:b w:val="0"/>
          <w:bCs w:val="0"/>
          <w:caps w:val="0"/>
          <w:kern w:val="0"/>
          <w:sz w:val="22"/>
          <w:szCs w:val="22"/>
        </w:rPr>
      </w:pPr>
      <w:hyperlink w:anchor="_Toc112021105" w:history="1">
        <w:r w:rsidR="00372C90" w:rsidRPr="00A96337">
          <w:rPr>
            <w:rStyle w:val="Hyperlink"/>
            <w:rFonts w:asciiTheme="minorBidi" w:hAnsiTheme="minorBidi"/>
          </w:rPr>
          <w:t>2.0</w:t>
        </w:r>
        <w:r w:rsidR="00372C90">
          <w:rPr>
            <w:rFonts w:asciiTheme="minorHAnsi" w:eastAsiaTheme="minorEastAsia" w:hAnsiTheme="minorHAnsi" w:cstheme="minorBidi"/>
            <w:b w:val="0"/>
            <w:bCs w:val="0"/>
            <w:caps w:val="0"/>
            <w:kern w:val="0"/>
            <w:sz w:val="22"/>
            <w:szCs w:val="22"/>
          </w:rPr>
          <w:tab/>
        </w:r>
        <w:r w:rsidR="00372C90" w:rsidRPr="00A96337">
          <w:rPr>
            <w:rStyle w:val="Hyperlink"/>
          </w:rPr>
          <w:t>general</w:t>
        </w:r>
        <w:r w:rsidR="00372C90">
          <w:rPr>
            <w:webHidden/>
          </w:rPr>
          <w:tab/>
        </w:r>
        <w:r w:rsidR="00372C90">
          <w:rPr>
            <w:webHidden/>
          </w:rPr>
          <w:fldChar w:fldCharType="begin"/>
        </w:r>
        <w:r w:rsidR="00372C90">
          <w:rPr>
            <w:webHidden/>
          </w:rPr>
          <w:instrText xml:space="preserve"> PAGEREF _Toc112021105 \h </w:instrText>
        </w:r>
        <w:r w:rsidR="00372C90">
          <w:rPr>
            <w:webHidden/>
          </w:rPr>
        </w:r>
        <w:r w:rsidR="00372C90">
          <w:rPr>
            <w:webHidden/>
          </w:rPr>
          <w:fldChar w:fldCharType="separate"/>
        </w:r>
        <w:r w:rsidR="00372C90">
          <w:rPr>
            <w:webHidden/>
          </w:rPr>
          <w:t>5</w:t>
        </w:r>
        <w:r w:rsidR="00372C90">
          <w:rPr>
            <w:webHidden/>
          </w:rPr>
          <w:fldChar w:fldCharType="end"/>
        </w:r>
      </w:hyperlink>
    </w:p>
    <w:p w:rsidR="00372C90" w:rsidRDefault="00346528">
      <w:pPr>
        <w:pStyle w:val="TOC1"/>
        <w:rPr>
          <w:rFonts w:asciiTheme="minorHAnsi" w:eastAsiaTheme="minorEastAsia" w:hAnsiTheme="minorHAnsi" w:cstheme="minorBidi"/>
          <w:b w:val="0"/>
          <w:bCs w:val="0"/>
          <w:caps w:val="0"/>
          <w:kern w:val="0"/>
          <w:sz w:val="22"/>
          <w:szCs w:val="22"/>
        </w:rPr>
      </w:pPr>
      <w:hyperlink w:anchor="_Toc112021106" w:history="1">
        <w:r w:rsidR="00372C90" w:rsidRPr="00A96337">
          <w:rPr>
            <w:rStyle w:val="Hyperlink"/>
            <w:rFonts w:asciiTheme="minorBidi" w:hAnsiTheme="minorBidi"/>
          </w:rPr>
          <w:t>3.0</w:t>
        </w:r>
        <w:r w:rsidR="00372C90">
          <w:rPr>
            <w:rFonts w:asciiTheme="minorHAnsi" w:eastAsiaTheme="minorEastAsia" w:hAnsiTheme="minorHAnsi" w:cstheme="minorBidi"/>
            <w:b w:val="0"/>
            <w:bCs w:val="0"/>
            <w:caps w:val="0"/>
            <w:kern w:val="0"/>
            <w:sz w:val="22"/>
            <w:szCs w:val="22"/>
          </w:rPr>
          <w:tab/>
        </w:r>
        <w:r w:rsidR="00372C90" w:rsidRPr="00A96337">
          <w:rPr>
            <w:rStyle w:val="Hyperlink"/>
          </w:rPr>
          <w:t>reference / ATTACHED DOCUMENTS</w:t>
        </w:r>
        <w:r w:rsidR="00372C90">
          <w:rPr>
            <w:webHidden/>
          </w:rPr>
          <w:tab/>
        </w:r>
        <w:r w:rsidR="00372C90">
          <w:rPr>
            <w:webHidden/>
          </w:rPr>
          <w:fldChar w:fldCharType="begin"/>
        </w:r>
        <w:r w:rsidR="00372C90">
          <w:rPr>
            <w:webHidden/>
          </w:rPr>
          <w:instrText xml:space="preserve"> PAGEREF _Toc112021106 \h </w:instrText>
        </w:r>
        <w:r w:rsidR="00372C90">
          <w:rPr>
            <w:webHidden/>
          </w:rPr>
        </w:r>
        <w:r w:rsidR="00372C90">
          <w:rPr>
            <w:webHidden/>
          </w:rPr>
          <w:fldChar w:fldCharType="separate"/>
        </w:r>
        <w:r w:rsidR="00372C90">
          <w:rPr>
            <w:webHidden/>
          </w:rPr>
          <w:t>8</w:t>
        </w:r>
        <w:r w:rsidR="00372C90">
          <w:rPr>
            <w:webHidden/>
          </w:rPr>
          <w:fldChar w:fldCharType="end"/>
        </w:r>
      </w:hyperlink>
    </w:p>
    <w:p w:rsidR="00372C90" w:rsidRDefault="00346528">
      <w:pPr>
        <w:pStyle w:val="TOC1"/>
        <w:rPr>
          <w:rFonts w:asciiTheme="minorHAnsi" w:eastAsiaTheme="minorEastAsia" w:hAnsiTheme="minorHAnsi" w:cstheme="minorBidi"/>
          <w:b w:val="0"/>
          <w:bCs w:val="0"/>
          <w:caps w:val="0"/>
          <w:kern w:val="0"/>
          <w:sz w:val="22"/>
          <w:szCs w:val="22"/>
        </w:rPr>
      </w:pPr>
      <w:hyperlink w:anchor="_Toc112021107" w:history="1">
        <w:r w:rsidR="00372C90" w:rsidRPr="00A96337">
          <w:rPr>
            <w:rStyle w:val="Hyperlink"/>
            <w:rFonts w:asciiTheme="minorBidi" w:hAnsiTheme="minorBidi"/>
          </w:rPr>
          <w:t>4.0</w:t>
        </w:r>
        <w:r w:rsidR="00372C90">
          <w:rPr>
            <w:rFonts w:asciiTheme="minorHAnsi" w:eastAsiaTheme="minorEastAsia" w:hAnsiTheme="minorHAnsi" w:cstheme="minorBidi"/>
            <w:b w:val="0"/>
            <w:bCs w:val="0"/>
            <w:caps w:val="0"/>
            <w:kern w:val="0"/>
            <w:sz w:val="22"/>
            <w:szCs w:val="22"/>
          </w:rPr>
          <w:tab/>
        </w:r>
        <w:r w:rsidR="00372C90" w:rsidRPr="00A96337">
          <w:rPr>
            <w:rStyle w:val="Hyperlink"/>
          </w:rPr>
          <w:t>SUBJECT OF THE SUPPLY</w:t>
        </w:r>
        <w:r w:rsidR="00372C90">
          <w:rPr>
            <w:webHidden/>
          </w:rPr>
          <w:tab/>
        </w:r>
        <w:r w:rsidR="00372C90">
          <w:rPr>
            <w:webHidden/>
          </w:rPr>
          <w:fldChar w:fldCharType="begin"/>
        </w:r>
        <w:r w:rsidR="00372C90">
          <w:rPr>
            <w:webHidden/>
          </w:rPr>
          <w:instrText xml:space="preserve"> PAGEREF _Toc112021107 \h </w:instrText>
        </w:r>
        <w:r w:rsidR="00372C90">
          <w:rPr>
            <w:webHidden/>
          </w:rPr>
        </w:r>
        <w:r w:rsidR="00372C90">
          <w:rPr>
            <w:webHidden/>
          </w:rPr>
          <w:fldChar w:fldCharType="separate"/>
        </w:r>
        <w:r w:rsidR="00372C90">
          <w:rPr>
            <w:webHidden/>
          </w:rPr>
          <w:t>8</w:t>
        </w:r>
        <w:r w:rsidR="00372C90">
          <w:rPr>
            <w:webHidden/>
          </w:rPr>
          <w:fldChar w:fldCharType="end"/>
        </w:r>
      </w:hyperlink>
    </w:p>
    <w:p w:rsidR="00372C90" w:rsidRDefault="00346528">
      <w:pPr>
        <w:pStyle w:val="TOC1"/>
        <w:rPr>
          <w:rFonts w:asciiTheme="minorHAnsi" w:eastAsiaTheme="minorEastAsia" w:hAnsiTheme="minorHAnsi" w:cstheme="minorBidi"/>
          <w:b w:val="0"/>
          <w:bCs w:val="0"/>
          <w:caps w:val="0"/>
          <w:kern w:val="0"/>
          <w:sz w:val="22"/>
          <w:szCs w:val="22"/>
        </w:rPr>
      </w:pPr>
      <w:hyperlink w:anchor="_Toc112021108" w:history="1">
        <w:r w:rsidR="00372C90" w:rsidRPr="00A96337">
          <w:rPr>
            <w:rStyle w:val="Hyperlink"/>
            <w:rFonts w:asciiTheme="minorBidi" w:hAnsiTheme="minorBidi"/>
          </w:rPr>
          <w:t>5.0</w:t>
        </w:r>
        <w:r w:rsidR="00372C90">
          <w:rPr>
            <w:rFonts w:asciiTheme="minorHAnsi" w:eastAsiaTheme="minorEastAsia" w:hAnsiTheme="minorHAnsi" w:cstheme="minorBidi"/>
            <w:b w:val="0"/>
            <w:bCs w:val="0"/>
            <w:caps w:val="0"/>
            <w:kern w:val="0"/>
            <w:sz w:val="22"/>
            <w:szCs w:val="22"/>
          </w:rPr>
          <w:tab/>
        </w:r>
        <w:r w:rsidR="00372C90" w:rsidRPr="00A96337">
          <w:rPr>
            <w:rStyle w:val="Hyperlink"/>
          </w:rPr>
          <w:t>LIMITS OF SUPPLY</w:t>
        </w:r>
        <w:r w:rsidR="00372C90">
          <w:rPr>
            <w:webHidden/>
          </w:rPr>
          <w:tab/>
        </w:r>
        <w:r w:rsidR="00372C90">
          <w:rPr>
            <w:webHidden/>
          </w:rPr>
          <w:fldChar w:fldCharType="begin"/>
        </w:r>
        <w:r w:rsidR="00372C90">
          <w:rPr>
            <w:webHidden/>
          </w:rPr>
          <w:instrText xml:space="preserve"> PAGEREF _Toc112021108 \h </w:instrText>
        </w:r>
        <w:r w:rsidR="00372C90">
          <w:rPr>
            <w:webHidden/>
          </w:rPr>
        </w:r>
        <w:r w:rsidR="00372C90">
          <w:rPr>
            <w:webHidden/>
          </w:rPr>
          <w:fldChar w:fldCharType="separate"/>
        </w:r>
        <w:r w:rsidR="00372C90">
          <w:rPr>
            <w:webHidden/>
          </w:rPr>
          <w:t>8</w:t>
        </w:r>
        <w:r w:rsidR="00372C90">
          <w:rPr>
            <w:webHidden/>
          </w:rPr>
          <w:fldChar w:fldCharType="end"/>
        </w:r>
      </w:hyperlink>
    </w:p>
    <w:p w:rsidR="00372C90" w:rsidRDefault="00346528">
      <w:pPr>
        <w:pStyle w:val="TOC2"/>
        <w:rPr>
          <w:rFonts w:asciiTheme="minorHAnsi" w:eastAsiaTheme="minorEastAsia" w:hAnsiTheme="minorHAnsi" w:cstheme="minorBidi"/>
          <w:smallCaps w:val="0"/>
          <w:noProof/>
          <w:sz w:val="22"/>
          <w:szCs w:val="22"/>
        </w:rPr>
      </w:pPr>
      <w:hyperlink w:anchor="_Toc112021109" w:history="1">
        <w:r w:rsidR="00372C90" w:rsidRPr="00A96337">
          <w:rPr>
            <w:rStyle w:val="Hyperlink"/>
            <w:noProof/>
          </w:rPr>
          <w:t>5.1</w:t>
        </w:r>
        <w:r w:rsidR="00372C90">
          <w:rPr>
            <w:rFonts w:asciiTheme="minorHAnsi" w:eastAsiaTheme="minorEastAsia" w:hAnsiTheme="minorHAnsi" w:cstheme="minorBidi"/>
            <w:smallCaps w:val="0"/>
            <w:noProof/>
            <w:sz w:val="22"/>
            <w:szCs w:val="22"/>
          </w:rPr>
          <w:tab/>
        </w:r>
        <w:r w:rsidR="00372C90" w:rsidRPr="00A96337">
          <w:rPr>
            <w:rStyle w:val="Hyperlink"/>
            <w:noProof/>
          </w:rPr>
          <w:t>Scope of Supply</w:t>
        </w:r>
        <w:r w:rsidR="00372C90">
          <w:rPr>
            <w:noProof/>
            <w:webHidden/>
          </w:rPr>
          <w:tab/>
        </w:r>
        <w:r w:rsidR="00372C90">
          <w:rPr>
            <w:noProof/>
            <w:webHidden/>
          </w:rPr>
          <w:fldChar w:fldCharType="begin"/>
        </w:r>
        <w:r w:rsidR="00372C90">
          <w:rPr>
            <w:noProof/>
            <w:webHidden/>
          </w:rPr>
          <w:instrText xml:space="preserve"> PAGEREF _Toc112021109 \h </w:instrText>
        </w:r>
        <w:r w:rsidR="00372C90">
          <w:rPr>
            <w:noProof/>
            <w:webHidden/>
          </w:rPr>
        </w:r>
        <w:r w:rsidR="00372C90">
          <w:rPr>
            <w:noProof/>
            <w:webHidden/>
          </w:rPr>
          <w:fldChar w:fldCharType="separate"/>
        </w:r>
        <w:r w:rsidR="00372C90">
          <w:rPr>
            <w:noProof/>
            <w:webHidden/>
          </w:rPr>
          <w:t>8</w:t>
        </w:r>
        <w:r w:rsidR="00372C90">
          <w:rPr>
            <w:noProof/>
            <w:webHidden/>
          </w:rPr>
          <w:fldChar w:fldCharType="end"/>
        </w:r>
      </w:hyperlink>
    </w:p>
    <w:p w:rsidR="00372C90" w:rsidRDefault="00372C90">
      <w:pPr>
        <w:pStyle w:val="TOC2"/>
        <w:rPr>
          <w:rFonts w:asciiTheme="minorHAnsi" w:eastAsiaTheme="minorEastAsia" w:hAnsiTheme="minorHAnsi" w:cstheme="minorBidi"/>
          <w:smallCaps w:val="0"/>
          <w:noProof/>
          <w:sz w:val="22"/>
          <w:szCs w:val="22"/>
        </w:rPr>
      </w:pPr>
      <w:hyperlink w:anchor="_Toc112021113" w:history="1">
        <w:r w:rsidRPr="00A96337">
          <w:rPr>
            <w:rStyle w:val="Hyperlink"/>
            <w:noProof/>
          </w:rPr>
          <w:t>5.2</w:t>
        </w:r>
        <w:r>
          <w:rPr>
            <w:rFonts w:asciiTheme="minorHAnsi" w:eastAsiaTheme="minorEastAsia" w:hAnsiTheme="minorHAnsi" w:cstheme="minorBidi"/>
            <w:smallCaps w:val="0"/>
            <w:noProof/>
            <w:sz w:val="22"/>
            <w:szCs w:val="22"/>
          </w:rPr>
          <w:tab/>
        </w:r>
        <w:r w:rsidRPr="00A96337">
          <w:rPr>
            <w:rStyle w:val="Hyperlink"/>
            <w:noProof/>
          </w:rPr>
          <w:t>Exclusions</w:t>
        </w:r>
        <w:r>
          <w:rPr>
            <w:noProof/>
            <w:webHidden/>
          </w:rPr>
          <w:tab/>
        </w:r>
        <w:r>
          <w:rPr>
            <w:noProof/>
            <w:webHidden/>
          </w:rPr>
          <w:fldChar w:fldCharType="begin"/>
        </w:r>
        <w:r>
          <w:rPr>
            <w:noProof/>
            <w:webHidden/>
          </w:rPr>
          <w:instrText xml:space="preserve"> PAGEREF _Toc112021113 \h </w:instrText>
        </w:r>
        <w:r>
          <w:rPr>
            <w:noProof/>
            <w:webHidden/>
          </w:rPr>
        </w:r>
        <w:r>
          <w:rPr>
            <w:noProof/>
            <w:webHidden/>
          </w:rPr>
          <w:fldChar w:fldCharType="separate"/>
        </w:r>
        <w:r>
          <w:rPr>
            <w:noProof/>
            <w:webHidden/>
          </w:rPr>
          <w:t>10</w:t>
        </w:r>
        <w:r>
          <w:rPr>
            <w:noProof/>
            <w:webHidden/>
          </w:rPr>
          <w:fldChar w:fldCharType="end"/>
        </w:r>
      </w:hyperlink>
    </w:p>
    <w:p w:rsidR="00372C90" w:rsidRDefault="00346528">
      <w:pPr>
        <w:pStyle w:val="TOC2"/>
        <w:rPr>
          <w:rFonts w:asciiTheme="minorHAnsi" w:eastAsiaTheme="minorEastAsia" w:hAnsiTheme="minorHAnsi" w:cstheme="minorBidi"/>
          <w:smallCaps w:val="0"/>
          <w:noProof/>
          <w:sz w:val="22"/>
          <w:szCs w:val="22"/>
        </w:rPr>
      </w:pPr>
      <w:hyperlink w:anchor="_Toc112021114" w:history="1">
        <w:r w:rsidR="00372C90" w:rsidRPr="00A96337">
          <w:rPr>
            <w:rStyle w:val="Hyperlink"/>
            <w:noProof/>
          </w:rPr>
          <w:t>5.3</w:t>
        </w:r>
        <w:r w:rsidR="00372C90">
          <w:rPr>
            <w:rFonts w:asciiTheme="minorHAnsi" w:eastAsiaTheme="minorEastAsia" w:hAnsiTheme="minorHAnsi" w:cstheme="minorBidi"/>
            <w:smallCaps w:val="0"/>
            <w:noProof/>
            <w:sz w:val="22"/>
            <w:szCs w:val="22"/>
          </w:rPr>
          <w:tab/>
        </w:r>
        <w:r w:rsidR="00372C90" w:rsidRPr="00A96337">
          <w:rPr>
            <w:rStyle w:val="Hyperlink"/>
            <w:noProof/>
          </w:rPr>
          <w:t>Battery Limits</w:t>
        </w:r>
        <w:r w:rsidR="00372C90">
          <w:rPr>
            <w:noProof/>
            <w:webHidden/>
          </w:rPr>
          <w:tab/>
        </w:r>
        <w:r w:rsidR="00372C90">
          <w:rPr>
            <w:noProof/>
            <w:webHidden/>
          </w:rPr>
          <w:fldChar w:fldCharType="begin"/>
        </w:r>
        <w:r w:rsidR="00372C90">
          <w:rPr>
            <w:noProof/>
            <w:webHidden/>
          </w:rPr>
          <w:instrText xml:space="preserve"> PAGEREF _Toc112021114 \h </w:instrText>
        </w:r>
        <w:r w:rsidR="00372C90">
          <w:rPr>
            <w:noProof/>
            <w:webHidden/>
          </w:rPr>
        </w:r>
        <w:r w:rsidR="00372C90">
          <w:rPr>
            <w:noProof/>
            <w:webHidden/>
          </w:rPr>
          <w:fldChar w:fldCharType="separate"/>
        </w:r>
        <w:r w:rsidR="00372C90">
          <w:rPr>
            <w:noProof/>
            <w:webHidden/>
          </w:rPr>
          <w:t>10</w:t>
        </w:r>
        <w:r w:rsidR="00372C90">
          <w:rPr>
            <w:noProof/>
            <w:webHidden/>
          </w:rPr>
          <w:fldChar w:fldCharType="end"/>
        </w:r>
      </w:hyperlink>
    </w:p>
    <w:p w:rsidR="00372C90" w:rsidRDefault="00346528">
      <w:pPr>
        <w:pStyle w:val="TOC1"/>
        <w:rPr>
          <w:rFonts w:asciiTheme="minorHAnsi" w:eastAsiaTheme="minorEastAsia" w:hAnsiTheme="minorHAnsi" w:cstheme="minorBidi"/>
          <w:b w:val="0"/>
          <w:bCs w:val="0"/>
          <w:caps w:val="0"/>
          <w:kern w:val="0"/>
          <w:sz w:val="22"/>
          <w:szCs w:val="22"/>
        </w:rPr>
      </w:pPr>
      <w:hyperlink w:anchor="_Toc112021115" w:history="1">
        <w:r w:rsidR="00372C90" w:rsidRPr="00A96337">
          <w:rPr>
            <w:rStyle w:val="Hyperlink"/>
            <w:rFonts w:asciiTheme="minorBidi" w:hAnsiTheme="minorBidi"/>
          </w:rPr>
          <w:t>6.0</w:t>
        </w:r>
        <w:r w:rsidR="00372C90">
          <w:rPr>
            <w:rFonts w:asciiTheme="minorHAnsi" w:eastAsiaTheme="minorEastAsia" w:hAnsiTheme="minorHAnsi" w:cstheme="minorBidi"/>
            <w:b w:val="0"/>
            <w:bCs w:val="0"/>
            <w:caps w:val="0"/>
            <w:kern w:val="0"/>
            <w:sz w:val="22"/>
            <w:szCs w:val="22"/>
          </w:rPr>
          <w:tab/>
        </w:r>
        <w:r w:rsidR="00372C90" w:rsidRPr="00A96337">
          <w:rPr>
            <w:rStyle w:val="Hyperlink"/>
          </w:rPr>
          <w:t>INSPECTION AND TESTS</w:t>
        </w:r>
        <w:r w:rsidR="00372C90">
          <w:rPr>
            <w:webHidden/>
          </w:rPr>
          <w:tab/>
        </w:r>
        <w:r w:rsidR="00372C90">
          <w:rPr>
            <w:webHidden/>
          </w:rPr>
          <w:fldChar w:fldCharType="begin"/>
        </w:r>
        <w:r w:rsidR="00372C90">
          <w:rPr>
            <w:webHidden/>
          </w:rPr>
          <w:instrText xml:space="preserve"> PAGEREF _Toc112021115 \h </w:instrText>
        </w:r>
        <w:r w:rsidR="00372C90">
          <w:rPr>
            <w:webHidden/>
          </w:rPr>
        </w:r>
        <w:r w:rsidR="00372C90">
          <w:rPr>
            <w:webHidden/>
          </w:rPr>
          <w:fldChar w:fldCharType="separate"/>
        </w:r>
        <w:r w:rsidR="00372C90">
          <w:rPr>
            <w:webHidden/>
          </w:rPr>
          <w:t>10</w:t>
        </w:r>
        <w:r w:rsidR="00372C90">
          <w:rPr>
            <w:webHidden/>
          </w:rPr>
          <w:fldChar w:fldCharType="end"/>
        </w:r>
      </w:hyperlink>
    </w:p>
    <w:p w:rsidR="00372C90" w:rsidRDefault="00346528">
      <w:pPr>
        <w:pStyle w:val="TOC1"/>
        <w:rPr>
          <w:rFonts w:asciiTheme="minorHAnsi" w:eastAsiaTheme="minorEastAsia" w:hAnsiTheme="minorHAnsi" w:cstheme="minorBidi"/>
          <w:b w:val="0"/>
          <w:bCs w:val="0"/>
          <w:caps w:val="0"/>
          <w:kern w:val="0"/>
          <w:sz w:val="22"/>
          <w:szCs w:val="22"/>
        </w:rPr>
      </w:pPr>
      <w:hyperlink w:anchor="_Toc112021116" w:history="1">
        <w:r w:rsidR="00372C90" w:rsidRPr="00A96337">
          <w:rPr>
            <w:rStyle w:val="Hyperlink"/>
            <w:rFonts w:asciiTheme="minorBidi" w:hAnsiTheme="minorBidi"/>
          </w:rPr>
          <w:t>7.0</w:t>
        </w:r>
        <w:r w:rsidR="00372C90">
          <w:rPr>
            <w:rFonts w:asciiTheme="minorHAnsi" w:eastAsiaTheme="minorEastAsia" w:hAnsiTheme="minorHAnsi" w:cstheme="minorBidi"/>
            <w:b w:val="0"/>
            <w:bCs w:val="0"/>
            <w:caps w:val="0"/>
            <w:kern w:val="0"/>
            <w:sz w:val="22"/>
            <w:szCs w:val="22"/>
          </w:rPr>
          <w:tab/>
        </w:r>
        <w:r w:rsidR="00372C90" w:rsidRPr="00A96337">
          <w:rPr>
            <w:rStyle w:val="Hyperlink"/>
          </w:rPr>
          <w:t>VENDOR DOCUMENTATION REQUIREMENTS &amp; SCHEDULE</w:t>
        </w:r>
        <w:r w:rsidR="00372C90">
          <w:rPr>
            <w:webHidden/>
          </w:rPr>
          <w:tab/>
        </w:r>
        <w:r w:rsidR="00372C90">
          <w:rPr>
            <w:webHidden/>
          </w:rPr>
          <w:fldChar w:fldCharType="begin"/>
        </w:r>
        <w:r w:rsidR="00372C90">
          <w:rPr>
            <w:webHidden/>
          </w:rPr>
          <w:instrText xml:space="preserve"> PAGEREF _Toc112021116 \h </w:instrText>
        </w:r>
        <w:r w:rsidR="00372C90">
          <w:rPr>
            <w:webHidden/>
          </w:rPr>
        </w:r>
        <w:r w:rsidR="00372C90">
          <w:rPr>
            <w:webHidden/>
          </w:rPr>
          <w:fldChar w:fldCharType="separate"/>
        </w:r>
        <w:r w:rsidR="00372C90">
          <w:rPr>
            <w:webHidden/>
          </w:rPr>
          <w:t>10</w:t>
        </w:r>
        <w:r w:rsidR="00372C90">
          <w:rPr>
            <w:webHidden/>
          </w:rPr>
          <w:fldChar w:fldCharType="end"/>
        </w:r>
      </w:hyperlink>
    </w:p>
    <w:p w:rsidR="00372C90" w:rsidRDefault="00346528">
      <w:pPr>
        <w:pStyle w:val="TOC1"/>
        <w:rPr>
          <w:rFonts w:asciiTheme="minorHAnsi" w:eastAsiaTheme="minorEastAsia" w:hAnsiTheme="minorHAnsi" w:cstheme="minorBidi"/>
          <w:b w:val="0"/>
          <w:bCs w:val="0"/>
          <w:caps w:val="0"/>
          <w:kern w:val="0"/>
          <w:sz w:val="22"/>
          <w:szCs w:val="22"/>
        </w:rPr>
      </w:pPr>
      <w:hyperlink w:anchor="_Toc112021117" w:history="1">
        <w:r w:rsidR="00372C90" w:rsidRPr="00A96337">
          <w:rPr>
            <w:rStyle w:val="Hyperlink"/>
            <w:rFonts w:asciiTheme="minorBidi" w:hAnsiTheme="minorBidi"/>
          </w:rPr>
          <w:t>8.0</w:t>
        </w:r>
        <w:r w:rsidR="00372C90">
          <w:rPr>
            <w:rFonts w:asciiTheme="minorHAnsi" w:eastAsiaTheme="minorEastAsia" w:hAnsiTheme="minorHAnsi" w:cstheme="minorBidi"/>
            <w:b w:val="0"/>
            <w:bCs w:val="0"/>
            <w:caps w:val="0"/>
            <w:kern w:val="0"/>
            <w:sz w:val="22"/>
            <w:szCs w:val="22"/>
          </w:rPr>
          <w:tab/>
        </w:r>
        <w:r w:rsidR="00372C90" w:rsidRPr="00A96337">
          <w:rPr>
            <w:rStyle w:val="Hyperlink"/>
          </w:rPr>
          <w:t>UNIT RESPONSIBILITY</w:t>
        </w:r>
        <w:r w:rsidR="00372C90">
          <w:rPr>
            <w:webHidden/>
          </w:rPr>
          <w:tab/>
        </w:r>
        <w:r w:rsidR="00372C90">
          <w:rPr>
            <w:webHidden/>
          </w:rPr>
          <w:fldChar w:fldCharType="begin"/>
        </w:r>
        <w:r w:rsidR="00372C90">
          <w:rPr>
            <w:webHidden/>
          </w:rPr>
          <w:instrText xml:space="preserve"> PAGEREF _Toc112021117 \h </w:instrText>
        </w:r>
        <w:r w:rsidR="00372C90">
          <w:rPr>
            <w:webHidden/>
          </w:rPr>
        </w:r>
        <w:r w:rsidR="00372C90">
          <w:rPr>
            <w:webHidden/>
          </w:rPr>
          <w:fldChar w:fldCharType="separate"/>
        </w:r>
        <w:r w:rsidR="00372C90">
          <w:rPr>
            <w:webHidden/>
          </w:rPr>
          <w:t>11</w:t>
        </w:r>
        <w:r w:rsidR="00372C90">
          <w:rPr>
            <w:webHidden/>
          </w:rPr>
          <w:fldChar w:fldCharType="end"/>
        </w:r>
      </w:hyperlink>
    </w:p>
    <w:p w:rsidR="00372C90" w:rsidRDefault="00346528">
      <w:pPr>
        <w:pStyle w:val="TOC1"/>
        <w:rPr>
          <w:rFonts w:asciiTheme="minorHAnsi" w:eastAsiaTheme="minorEastAsia" w:hAnsiTheme="minorHAnsi" w:cstheme="minorBidi"/>
          <w:b w:val="0"/>
          <w:bCs w:val="0"/>
          <w:caps w:val="0"/>
          <w:kern w:val="0"/>
          <w:sz w:val="22"/>
          <w:szCs w:val="22"/>
        </w:rPr>
      </w:pPr>
      <w:hyperlink w:anchor="_Toc112021118" w:history="1">
        <w:r w:rsidR="00372C90" w:rsidRPr="00A96337">
          <w:rPr>
            <w:rStyle w:val="Hyperlink"/>
            <w:rFonts w:asciiTheme="minorBidi" w:hAnsiTheme="minorBidi"/>
          </w:rPr>
          <w:t>9.0</w:t>
        </w:r>
        <w:r w:rsidR="00372C90">
          <w:rPr>
            <w:rFonts w:asciiTheme="minorHAnsi" w:eastAsiaTheme="minorEastAsia" w:hAnsiTheme="minorHAnsi" w:cstheme="minorBidi"/>
            <w:b w:val="0"/>
            <w:bCs w:val="0"/>
            <w:caps w:val="0"/>
            <w:kern w:val="0"/>
            <w:sz w:val="22"/>
            <w:szCs w:val="22"/>
          </w:rPr>
          <w:tab/>
        </w:r>
        <w:r w:rsidR="00372C90" w:rsidRPr="00A96337">
          <w:rPr>
            <w:rStyle w:val="Hyperlink"/>
          </w:rPr>
          <w:t>GUARANTEE AND WARRANTY</w:t>
        </w:r>
        <w:r w:rsidR="00372C90">
          <w:rPr>
            <w:webHidden/>
          </w:rPr>
          <w:tab/>
        </w:r>
        <w:r w:rsidR="00372C90">
          <w:rPr>
            <w:webHidden/>
          </w:rPr>
          <w:fldChar w:fldCharType="begin"/>
        </w:r>
        <w:r w:rsidR="00372C90">
          <w:rPr>
            <w:webHidden/>
          </w:rPr>
          <w:instrText xml:space="preserve"> PAGEREF _Toc112021118 \h </w:instrText>
        </w:r>
        <w:r w:rsidR="00372C90">
          <w:rPr>
            <w:webHidden/>
          </w:rPr>
        </w:r>
        <w:r w:rsidR="00372C90">
          <w:rPr>
            <w:webHidden/>
          </w:rPr>
          <w:fldChar w:fldCharType="separate"/>
        </w:r>
        <w:r w:rsidR="00372C90">
          <w:rPr>
            <w:webHidden/>
          </w:rPr>
          <w:t>11</w:t>
        </w:r>
        <w:r w:rsidR="00372C90">
          <w:rPr>
            <w:webHidden/>
          </w:rPr>
          <w:fldChar w:fldCharType="end"/>
        </w:r>
      </w:hyperlink>
    </w:p>
    <w:p w:rsidR="00372C90" w:rsidRDefault="00346528">
      <w:pPr>
        <w:pStyle w:val="TOC1"/>
        <w:rPr>
          <w:rFonts w:asciiTheme="minorHAnsi" w:eastAsiaTheme="minorEastAsia" w:hAnsiTheme="minorHAnsi" w:cstheme="minorBidi"/>
          <w:b w:val="0"/>
          <w:bCs w:val="0"/>
          <w:caps w:val="0"/>
          <w:kern w:val="0"/>
          <w:sz w:val="22"/>
          <w:szCs w:val="22"/>
        </w:rPr>
      </w:pPr>
      <w:hyperlink w:anchor="_Toc112021119" w:history="1">
        <w:r w:rsidR="00372C90" w:rsidRPr="00A96337">
          <w:rPr>
            <w:rStyle w:val="Hyperlink"/>
            <w:rFonts w:asciiTheme="minorBidi" w:hAnsiTheme="minorBidi"/>
          </w:rPr>
          <w:t>10.0</w:t>
        </w:r>
        <w:r w:rsidR="00372C90">
          <w:rPr>
            <w:rFonts w:asciiTheme="minorHAnsi" w:eastAsiaTheme="minorEastAsia" w:hAnsiTheme="minorHAnsi" w:cstheme="minorBidi"/>
            <w:b w:val="0"/>
            <w:bCs w:val="0"/>
            <w:caps w:val="0"/>
            <w:kern w:val="0"/>
            <w:sz w:val="22"/>
            <w:szCs w:val="22"/>
          </w:rPr>
          <w:tab/>
        </w:r>
        <w:r w:rsidR="00372C90" w:rsidRPr="00A96337">
          <w:rPr>
            <w:rStyle w:val="Hyperlink"/>
          </w:rPr>
          <w:t>DEVIATION</w:t>
        </w:r>
        <w:r w:rsidR="00372C90">
          <w:rPr>
            <w:webHidden/>
          </w:rPr>
          <w:tab/>
        </w:r>
        <w:r w:rsidR="00372C90">
          <w:rPr>
            <w:webHidden/>
          </w:rPr>
          <w:fldChar w:fldCharType="begin"/>
        </w:r>
        <w:r w:rsidR="00372C90">
          <w:rPr>
            <w:webHidden/>
          </w:rPr>
          <w:instrText xml:space="preserve"> PAGEREF _Toc112021119 \h </w:instrText>
        </w:r>
        <w:r w:rsidR="00372C90">
          <w:rPr>
            <w:webHidden/>
          </w:rPr>
        </w:r>
        <w:r w:rsidR="00372C90">
          <w:rPr>
            <w:webHidden/>
          </w:rPr>
          <w:fldChar w:fldCharType="separate"/>
        </w:r>
        <w:r w:rsidR="00372C90">
          <w:rPr>
            <w:webHidden/>
          </w:rPr>
          <w:t>12</w:t>
        </w:r>
        <w:r w:rsidR="00372C90">
          <w:rPr>
            <w:webHidden/>
          </w:rPr>
          <w:fldChar w:fldCharType="end"/>
        </w:r>
      </w:hyperlink>
    </w:p>
    <w:p w:rsidR="00372C90" w:rsidRDefault="00346528">
      <w:pPr>
        <w:pStyle w:val="TOC1"/>
        <w:rPr>
          <w:rFonts w:asciiTheme="minorHAnsi" w:eastAsiaTheme="minorEastAsia" w:hAnsiTheme="minorHAnsi" w:cstheme="minorBidi"/>
          <w:b w:val="0"/>
          <w:bCs w:val="0"/>
          <w:caps w:val="0"/>
          <w:kern w:val="0"/>
          <w:sz w:val="22"/>
          <w:szCs w:val="22"/>
        </w:rPr>
      </w:pPr>
      <w:hyperlink w:anchor="_Toc112021120" w:history="1">
        <w:r w:rsidR="00372C90" w:rsidRPr="00A96337">
          <w:rPr>
            <w:rStyle w:val="Hyperlink"/>
            <w:rFonts w:asciiTheme="minorBidi" w:hAnsiTheme="minorBidi"/>
          </w:rPr>
          <w:t>11.0</w:t>
        </w:r>
        <w:r w:rsidR="00372C90">
          <w:rPr>
            <w:rFonts w:asciiTheme="minorHAnsi" w:eastAsiaTheme="minorEastAsia" w:hAnsiTheme="minorHAnsi" w:cstheme="minorBidi"/>
            <w:b w:val="0"/>
            <w:bCs w:val="0"/>
            <w:caps w:val="0"/>
            <w:kern w:val="0"/>
            <w:sz w:val="22"/>
            <w:szCs w:val="22"/>
          </w:rPr>
          <w:tab/>
        </w:r>
        <w:r w:rsidR="00372C90" w:rsidRPr="00A96337">
          <w:rPr>
            <w:rStyle w:val="Hyperlink"/>
          </w:rPr>
          <w:t>PRICE BREAKDOWN</w:t>
        </w:r>
        <w:r w:rsidR="00372C90">
          <w:rPr>
            <w:webHidden/>
          </w:rPr>
          <w:tab/>
        </w:r>
        <w:r w:rsidR="00372C90">
          <w:rPr>
            <w:webHidden/>
          </w:rPr>
          <w:fldChar w:fldCharType="begin"/>
        </w:r>
        <w:r w:rsidR="00372C90">
          <w:rPr>
            <w:webHidden/>
          </w:rPr>
          <w:instrText xml:space="preserve"> PAGEREF _Toc112021120 \h </w:instrText>
        </w:r>
        <w:r w:rsidR="00372C90">
          <w:rPr>
            <w:webHidden/>
          </w:rPr>
        </w:r>
        <w:r w:rsidR="00372C90">
          <w:rPr>
            <w:webHidden/>
          </w:rPr>
          <w:fldChar w:fldCharType="separate"/>
        </w:r>
        <w:r w:rsidR="00372C90">
          <w:rPr>
            <w:webHidden/>
          </w:rPr>
          <w:t>12</w:t>
        </w:r>
        <w:r w:rsidR="00372C90">
          <w:rPr>
            <w:webHidden/>
          </w:rPr>
          <w:fldChar w:fldCharType="end"/>
        </w:r>
      </w:hyperlink>
    </w:p>
    <w:p w:rsidR="00372C90" w:rsidRDefault="00346528">
      <w:pPr>
        <w:pStyle w:val="TOC1"/>
        <w:rPr>
          <w:rFonts w:asciiTheme="minorHAnsi" w:eastAsiaTheme="minorEastAsia" w:hAnsiTheme="minorHAnsi" w:cstheme="minorBidi"/>
          <w:b w:val="0"/>
          <w:bCs w:val="0"/>
          <w:caps w:val="0"/>
          <w:kern w:val="0"/>
          <w:sz w:val="22"/>
          <w:szCs w:val="22"/>
        </w:rPr>
      </w:pPr>
      <w:hyperlink w:anchor="_Toc112021121" w:history="1">
        <w:r w:rsidR="00372C90" w:rsidRPr="00A96337">
          <w:rPr>
            <w:rStyle w:val="Hyperlink"/>
          </w:rPr>
          <w:t>ATTACHMENT 1</w:t>
        </w:r>
        <w:r w:rsidR="00372C90">
          <w:rPr>
            <w:webHidden/>
          </w:rPr>
          <w:tab/>
        </w:r>
        <w:r w:rsidR="00372C90">
          <w:rPr>
            <w:webHidden/>
          </w:rPr>
          <w:fldChar w:fldCharType="begin"/>
        </w:r>
        <w:r w:rsidR="00372C90">
          <w:rPr>
            <w:webHidden/>
          </w:rPr>
          <w:instrText xml:space="preserve"> PAGEREF _Toc112021121 \h </w:instrText>
        </w:r>
        <w:r w:rsidR="00372C90">
          <w:rPr>
            <w:webHidden/>
          </w:rPr>
        </w:r>
        <w:r w:rsidR="00372C90">
          <w:rPr>
            <w:webHidden/>
          </w:rPr>
          <w:fldChar w:fldCharType="separate"/>
        </w:r>
        <w:r w:rsidR="00372C90">
          <w:rPr>
            <w:webHidden/>
          </w:rPr>
          <w:t>13</w:t>
        </w:r>
        <w:r w:rsidR="00372C90">
          <w:rPr>
            <w:webHidden/>
          </w:rPr>
          <w:fldChar w:fldCharType="end"/>
        </w:r>
      </w:hyperlink>
    </w:p>
    <w:p w:rsidR="00372C90" w:rsidRDefault="00346528">
      <w:pPr>
        <w:pStyle w:val="TOC2"/>
        <w:rPr>
          <w:rFonts w:asciiTheme="minorHAnsi" w:eastAsiaTheme="minorEastAsia" w:hAnsiTheme="minorHAnsi" w:cstheme="minorBidi"/>
          <w:smallCaps w:val="0"/>
          <w:noProof/>
          <w:sz w:val="22"/>
          <w:szCs w:val="22"/>
        </w:rPr>
      </w:pPr>
      <w:hyperlink w:anchor="_Toc112021122" w:history="1">
        <w:r w:rsidR="00372C90" w:rsidRPr="00A96337">
          <w:rPr>
            <w:rStyle w:val="Hyperlink"/>
            <w:rFonts w:eastAsiaTheme="minorHAnsi"/>
            <w:noProof/>
          </w:rPr>
          <w:t>11.1</w:t>
        </w:r>
        <w:r w:rsidR="00372C90">
          <w:rPr>
            <w:rFonts w:asciiTheme="minorHAnsi" w:eastAsiaTheme="minorEastAsia" w:hAnsiTheme="minorHAnsi" w:cstheme="minorBidi"/>
            <w:smallCaps w:val="0"/>
            <w:noProof/>
            <w:sz w:val="22"/>
            <w:szCs w:val="22"/>
          </w:rPr>
          <w:tab/>
        </w:r>
        <w:r w:rsidR="00372C90" w:rsidRPr="00A96337">
          <w:rPr>
            <w:rStyle w:val="Hyperlink"/>
            <w:rFonts w:eastAsiaTheme="minorHAnsi"/>
            <w:noProof/>
          </w:rPr>
          <w:t>LIST OF REFRENCE / APPLICABLE DOCUMENTS</w:t>
        </w:r>
        <w:r w:rsidR="00372C90">
          <w:rPr>
            <w:noProof/>
            <w:webHidden/>
          </w:rPr>
          <w:tab/>
        </w:r>
        <w:r w:rsidR="00372C90">
          <w:rPr>
            <w:noProof/>
            <w:webHidden/>
          </w:rPr>
          <w:fldChar w:fldCharType="begin"/>
        </w:r>
        <w:r w:rsidR="00372C90">
          <w:rPr>
            <w:noProof/>
            <w:webHidden/>
          </w:rPr>
          <w:instrText xml:space="preserve"> PAGEREF _Toc112021122 \h </w:instrText>
        </w:r>
        <w:r w:rsidR="00372C90">
          <w:rPr>
            <w:noProof/>
            <w:webHidden/>
          </w:rPr>
        </w:r>
        <w:r w:rsidR="00372C90">
          <w:rPr>
            <w:noProof/>
            <w:webHidden/>
          </w:rPr>
          <w:fldChar w:fldCharType="separate"/>
        </w:r>
        <w:r w:rsidR="00372C90">
          <w:rPr>
            <w:noProof/>
            <w:webHidden/>
          </w:rPr>
          <w:t>13</w:t>
        </w:r>
        <w:r w:rsidR="00372C90">
          <w:rPr>
            <w:noProof/>
            <w:webHidden/>
          </w:rPr>
          <w:fldChar w:fldCharType="end"/>
        </w:r>
      </w:hyperlink>
    </w:p>
    <w:p w:rsidR="00372C90" w:rsidRDefault="00346528">
      <w:pPr>
        <w:pStyle w:val="TOC1"/>
        <w:rPr>
          <w:rFonts w:asciiTheme="minorHAnsi" w:eastAsiaTheme="minorEastAsia" w:hAnsiTheme="minorHAnsi" w:cstheme="minorBidi"/>
          <w:b w:val="0"/>
          <w:bCs w:val="0"/>
          <w:caps w:val="0"/>
          <w:kern w:val="0"/>
          <w:sz w:val="22"/>
          <w:szCs w:val="22"/>
        </w:rPr>
      </w:pPr>
      <w:hyperlink w:anchor="_Toc112021123" w:history="1">
        <w:r w:rsidR="00372C90" w:rsidRPr="00A96337">
          <w:rPr>
            <w:rStyle w:val="Hyperlink"/>
          </w:rPr>
          <w:t>ATTACHMENT 2</w:t>
        </w:r>
        <w:r w:rsidR="00372C90">
          <w:rPr>
            <w:webHidden/>
          </w:rPr>
          <w:tab/>
        </w:r>
        <w:r w:rsidR="00372C90">
          <w:rPr>
            <w:webHidden/>
          </w:rPr>
          <w:fldChar w:fldCharType="begin"/>
        </w:r>
        <w:r w:rsidR="00372C90">
          <w:rPr>
            <w:webHidden/>
          </w:rPr>
          <w:instrText xml:space="preserve"> PAGEREF _Toc112021123 \h </w:instrText>
        </w:r>
        <w:r w:rsidR="00372C90">
          <w:rPr>
            <w:webHidden/>
          </w:rPr>
        </w:r>
        <w:r w:rsidR="00372C90">
          <w:rPr>
            <w:webHidden/>
          </w:rPr>
          <w:fldChar w:fldCharType="separate"/>
        </w:r>
        <w:r w:rsidR="00372C90">
          <w:rPr>
            <w:webHidden/>
          </w:rPr>
          <w:t>15</w:t>
        </w:r>
        <w:r w:rsidR="00372C90">
          <w:rPr>
            <w:webHidden/>
          </w:rPr>
          <w:fldChar w:fldCharType="end"/>
        </w:r>
      </w:hyperlink>
    </w:p>
    <w:p w:rsidR="00372C90" w:rsidRDefault="00346528">
      <w:pPr>
        <w:pStyle w:val="TOC2"/>
        <w:rPr>
          <w:rFonts w:asciiTheme="minorHAnsi" w:eastAsiaTheme="minorEastAsia" w:hAnsiTheme="minorHAnsi" w:cstheme="minorBidi"/>
          <w:smallCaps w:val="0"/>
          <w:noProof/>
          <w:sz w:val="22"/>
          <w:szCs w:val="22"/>
        </w:rPr>
      </w:pPr>
      <w:hyperlink w:anchor="_Toc112021124" w:history="1">
        <w:r w:rsidR="00372C90" w:rsidRPr="00A96337">
          <w:rPr>
            <w:rStyle w:val="Hyperlink"/>
            <w:rFonts w:eastAsiaTheme="minorHAnsi"/>
            <w:noProof/>
          </w:rPr>
          <w:t>11.2</w:t>
        </w:r>
        <w:r w:rsidR="00372C90">
          <w:rPr>
            <w:rFonts w:asciiTheme="minorHAnsi" w:eastAsiaTheme="minorEastAsia" w:hAnsiTheme="minorHAnsi" w:cstheme="minorBidi"/>
            <w:smallCaps w:val="0"/>
            <w:noProof/>
            <w:sz w:val="22"/>
            <w:szCs w:val="22"/>
          </w:rPr>
          <w:tab/>
        </w:r>
        <w:r w:rsidR="00372C90" w:rsidRPr="00A96337">
          <w:rPr>
            <w:rStyle w:val="Hyperlink"/>
            <w:rFonts w:eastAsiaTheme="minorHAnsi"/>
            <w:noProof/>
          </w:rPr>
          <w:t>VENDOR DOCUMENTS MIN. REQUIREMENT</w:t>
        </w:r>
        <w:r w:rsidR="00372C90">
          <w:rPr>
            <w:noProof/>
            <w:webHidden/>
          </w:rPr>
          <w:tab/>
        </w:r>
        <w:r w:rsidR="00372C90">
          <w:rPr>
            <w:noProof/>
            <w:webHidden/>
          </w:rPr>
          <w:fldChar w:fldCharType="begin"/>
        </w:r>
        <w:r w:rsidR="00372C90">
          <w:rPr>
            <w:noProof/>
            <w:webHidden/>
          </w:rPr>
          <w:instrText xml:space="preserve"> PAGEREF _Toc112021124 \h </w:instrText>
        </w:r>
        <w:r w:rsidR="00372C90">
          <w:rPr>
            <w:noProof/>
            <w:webHidden/>
          </w:rPr>
        </w:r>
        <w:r w:rsidR="00372C90">
          <w:rPr>
            <w:noProof/>
            <w:webHidden/>
          </w:rPr>
          <w:fldChar w:fldCharType="separate"/>
        </w:r>
        <w:r w:rsidR="00372C90">
          <w:rPr>
            <w:noProof/>
            <w:webHidden/>
          </w:rPr>
          <w:t>15</w:t>
        </w:r>
        <w:r w:rsidR="00372C90">
          <w:rPr>
            <w:noProof/>
            <w:webHidden/>
          </w:rPr>
          <w:fldChar w:fldCharType="end"/>
        </w:r>
      </w:hyperlink>
    </w:p>
    <w:p w:rsidR="00372C90" w:rsidRDefault="00346528">
      <w:pPr>
        <w:pStyle w:val="TOC1"/>
        <w:rPr>
          <w:rFonts w:asciiTheme="minorHAnsi" w:eastAsiaTheme="minorEastAsia" w:hAnsiTheme="minorHAnsi" w:cstheme="minorBidi"/>
          <w:b w:val="0"/>
          <w:bCs w:val="0"/>
          <w:caps w:val="0"/>
          <w:kern w:val="0"/>
          <w:sz w:val="22"/>
          <w:szCs w:val="22"/>
        </w:rPr>
      </w:pPr>
      <w:hyperlink w:anchor="_Toc112021125" w:history="1">
        <w:r w:rsidR="00372C90" w:rsidRPr="00A96337">
          <w:rPr>
            <w:rStyle w:val="Hyperlink"/>
          </w:rPr>
          <w:t>ATTACHMENT 3</w:t>
        </w:r>
        <w:r w:rsidR="00372C90">
          <w:rPr>
            <w:webHidden/>
          </w:rPr>
          <w:tab/>
        </w:r>
        <w:r w:rsidR="00372C90">
          <w:rPr>
            <w:webHidden/>
          </w:rPr>
          <w:fldChar w:fldCharType="begin"/>
        </w:r>
        <w:r w:rsidR="00372C90">
          <w:rPr>
            <w:webHidden/>
          </w:rPr>
          <w:instrText xml:space="preserve"> PAGEREF _Toc112021125 \h </w:instrText>
        </w:r>
        <w:r w:rsidR="00372C90">
          <w:rPr>
            <w:webHidden/>
          </w:rPr>
        </w:r>
        <w:r w:rsidR="00372C90">
          <w:rPr>
            <w:webHidden/>
          </w:rPr>
          <w:fldChar w:fldCharType="separate"/>
        </w:r>
        <w:r w:rsidR="00372C90">
          <w:rPr>
            <w:webHidden/>
          </w:rPr>
          <w:t>20</w:t>
        </w:r>
        <w:r w:rsidR="00372C90">
          <w:rPr>
            <w:webHidden/>
          </w:rPr>
          <w:fldChar w:fldCharType="end"/>
        </w:r>
      </w:hyperlink>
    </w:p>
    <w:p w:rsidR="00372C90" w:rsidRDefault="00346528">
      <w:pPr>
        <w:pStyle w:val="TOC2"/>
        <w:rPr>
          <w:rFonts w:asciiTheme="minorHAnsi" w:eastAsiaTheme="minorEastAsia" w:hAnsiTheme="minorHAnsi" w:cstheme="minorBidi"/>
          <w:smallCaps w:val="0"/>
          <w:noProof/>
          <w:sz w:val="22"/>
          <w:szCs w:val="22"/>
        </w:rPr>
      </w:pPr>
      <w:hyperlink w:anchor="_Toc112021126" w:history="1">
        <w:r w:rsidR="00372C90" w:rsidRPr="00A96337">
          <w:rPr>
            <w:rStyle w:val="Hyperlink"/>
            <w:rFonts w:eastAsiaTheme="minorHAnsi"/>
            <w:noProof/>
          </w:rPr>
          <w:t>11.3</w:t>
        </w:r>
        <w:r w:rsidR="00372C90">
          <w:rPr>
            <w:rFonts w:asciiTheme="minorHAnsi" w:eastAsiaTheme="minorEastAsia" w:hAnsiTheme="minorHAnsi" w:cstheme="minorBidi"/>
            <w:smallCaps w:val="0"/>
            <w:noProof/>
            <w:sz w:val="22"/>
            <w:szCs w:val="22"/>
          </w:rPr>
          <w:tab/>
        </w:r>
        <w:r w:rsidR="00372C90" w:rsidRPr="00A96337">
          <w:rPr>
            <w:rStyle w:val="Hyperlink"/>
            <w:rFonts w:eastAsiaTheme="minorHAnsi"/>
            <w:noProof/>
          </w:rPr>
          <w:t>DEVIATIONS / EXCEPTIONS TO JOB SPECIFICATION</w:t>
        </w:r>
        <w:r w:rsidR="00372C90">
          <w:rPr>
            <w:noProof/>
            <w:webHidden/>
          </w:rPr>
          <w:tab/>
        </w:r>
        <w:r w:rsidR="00372C90">
          <w:rPr>
            <w:noProof/>
            <w:webHidden/>
          </w:rPr>
          <w:fldChar w:fldCharType="begin"/>
        </w:r>
        <w:r w:rsidR="00372C90">
          <w:rPr>
            <w:noProof/>
            <w:webHidden/>
          </w:rPr>
          <w:instrText xml:space="preserve"> PAGEREF _Toc112021126 \h </w:instrText>
        </w:r>
        <w:r w:rsidR="00372C90">
          <w:rPr>
            <w:noProof/>
            <w:webHidden/>
          </w:rPr>
        </w:r>
        <w:r w:rsidR="00372C90">
          <w:rPr>
            <w:noProof/>
            <w:webHidden/>
          </w:rPr>
          <w:fldChar w:fldCharType="separate"/>
        </w:r>
        <w:r w:rsidR="00372C90">
          <w:rPr>
            <w:noProof/>
            <w:webHidden/>
          </w:rPr>
          <w:t>20</w:t>
        </w:r>
        <w:r w:rsidR="00372C90">
          <w:rPr>
            <w:noProof/>
            <w:webHidden/>
          </w:rPr>
          <w:fldChar w:fldCharType="end"/>
        </w:r>
      </w:hyperlink>
    </w:p>
    <w:p w:rsidR="00372C90" w:rsidRDefault="00346528">
      <w:pPr>
        <w:pStyle w:val="TOC1"/>
        <w:rPr>
          <w:rFonts w:asciiTheme="minorHAnsi" w:eastAsiaTheme="minorEastAsia" w:hAnsiTheme="minorHAnsi" w:cstheme="minorBidi"/>
          <w:b w:val="0"/>
          <w:bCs w:val="0"/>
          <w:caps w:val="0"/>
          <w:kern w:val="0"/>
          <w:sz w:val="22"/>
          <w:szCs w:val="22"/>
        </w:rPr>
      </w:pPr>
      <w:hyperlink w:anchor="_Toc112021127" w:history="1">
        <w:r w:rsidR="00372C90" w:rsidRPr="00A96337">
          <w:rPr>
            <w:rStyle w:val="Hyperlink"/>
          </w:rPr>
          <w:t>ATTACHMENT 4</w:t>
        </w:r>
        <w:r w:rsidR="00372C90">
          <w:rPr>
            <w:webHidden/>
          </w:rPr>
          <w:tab/>
        </w:r>
        <w:r w:rsidR="00372C90">
          <w:rPr>
            <w:webHidden/>
          </w:rPr>
          <w:fldChar w:fldCharType="begin"/>
        </w:r>
        <w:r w:rsidR="00372C90">
          <w:rPr>
            <w:webHidden/>
          </w:rPr>
          <w:instrText xml:space="preserve"> PAGEREF _Toc112021127 \h </w:instrText>
        </w:r>
        <w:r w:rsidR="00372C90">
          <w:rPr>
            <w:webHidden/>
          </w:rPr>
        </w:r>
        <w:r w:rsidR="00372C90">
          <w:rPr>
            <w:webHidden/>
          </w:rPr>
          <w:fldChar w:fldCharType="separate"/>
        </w:r>
        <w:r w:rsidR="00372C90">
          <w:rPr>
            <w:webHidden/>
          </w:rPr>
          <w:t>21</w:t>
        </w:r>
        <w:r w:rsidR="00372C90">
          <w:rPr>
            <w:webHidden/>
          </w:rPr>
          <w:fldChar w:fldCharType="end"/>
        </w:r>
      </w:hyperlink>
    </w:p>
    <w:p w:rsidR="00372C90" w:rsidRDefault="00346528">
      <w:pPr>
        <w:pStyle w:val="TOC2"/>
        <w:rPr>
          <w:rFonts w:asciiTheme="minorHAnsi" w:eastAsiaTheme="minorEastAsia" w:hAnsiTheme="minorHAnsi" w:cstheme="minorBidi"/>
          <w:smallCaps w:val="0"/>
          <w:noProof/>
          <w:sz w:val="22"/>
          <w:szCs w:val="22"/>
        </w:rPr>
      </w:pPr>
      <w:hyperlink w:anchor="_Toc112021128" w:history="1">
        <w:r w:rsidR="00372C90" w:rsidRPr="00A96337">
          <w:rPr>
            <w:rStyle w:val="Hyperlink"/>
            <w:rFonts w:eastAsiaTheme="minorHAnsi"/>
            <w:noProof/>
          </w:rPr>
          <w:t>11.4</w:t>
        </w:r>
        <w:r w:rsidR="00372C90">
          <w:rPr>
            <w:rFonts w:asciiTheme="minorHAnsi" w:eastAsiaTheme="minorEastAsia" w:hAnsiTheme="minorHAnsi" w:cstheme="minorBidi"/>
            <w:smallCaps w:val="0"/>
            <w:noProof/>
            <w:sz w:val="22"/>
            <w:szCs w:val="22"/>
          </w:rPr>
          <w:tab/>
        </w:r>
        <w:r w:rsidR="00372C90" w:rsidRPr="00A96337">
          <w:rPr>
            <w:rStyle w:val="Hyperlink"/>
            <w:rFonts w:eastAsiaTheme="minorHAnsi"/>
            <w:noProof/>
          </w:rPr>
          <w:t>ALTERNATIVES TO JOB SPECIFICATION</w:t>
        </w:r>
        <w:r w:rsidR="00372C90">
          <w:rPr>
            <w:noProof/>
            <w:webHidden/>
          </w:rPr>
          <w:tab/>
        </w:r>
        <w:r w:rsidR="00372C90">
          <w:rPr>
            <w:noProof/>
            <w:webHidden/>
          </w:rPr>
          <w:fldChar w:fldCharType="begin"/>
        </w:r>
        <w:r w:rsidR="00372C90">
          <w:rPr>
            <w:noProof/>
            <w:webHidden/>
          </w:rPr>
          <w:instrText xml:space="preserve"> PAGEREF _Toc112021128 \h </w:instrText>
        </w:r>
        <w:r w:rsidR="00372C90">
          <w:rPr>
            <w:noProof/>
            <w:webHidden/>
          </w:rPr>
        </w:r>
        <w:r w:rsidR="00372C90">
          <w:rPr>
            <w:noProof/>
            <w:webHidden/>
          </w:rPr>
          <w:fldChar w:fldCharType="separate"/>
        </w:r>
        <w:r w:rsidR="00372C90">
          <w:rPr>
            <w:noProof/>
            <w:webHidden/>
          </w:rPr>
          <w:t>21</w:t>
        </w:r>
        <w:r w:rsidR="00372C90">
          <w:rPr>
            <w:noProof/>
            <w:webHidden/>
          </w:rPr>
          <w:fldChar w:fldCharType="end"/>
        </w:r>
      </w:hyperlink>
    </w:p>
    <w:p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2021104"/>
      <w:r w:rsidRPr="004B1464">
        <w:rPr>
          <w:rFonts w:ascii="Arial" w:hAnsi="Arial" w:cs="Arial"/>
          <w:b/>
          <w:bCs/>
          <w:caps/>
          <w:kern w:val="28"/>
          <w:sz w:val="24"/>
        </w:rPr>
        <w:lastRenderedPageBreak/>
        <w:t>INTRODUCTION</w:t>
      </w:r>
      <w:bookmarkEnd w:id="1"/>
      <w:bookmarkEnd w:id="2"/>
      <w:bookmarkEnd w:id="3"/>
      <w:bookmarkEnd w:id="4"/>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bookmarkStart w:id="7" w:name="_Toc325006576"/>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in </w:t>
      </w:r>
      <w:proofErr w:type="spellStart"/>
      <w:r w:rsidRPr="00DB4CA1">
        <w:rPr>
          <w:rFonts w:asciiTheme="minorBidi" w:hAnsiTheme="minorBidi" w:cstheme="minorBidi"/>
          <w:sz w:val="22"/>
          <w:szCs w:val="22"/>
          <w:lang w:val="en-GB"/>
        </w:rPr>
        <w:t>Bushehr</w:t>
      </w:r>
      <w:proofErr w:type="spellEnd"/>
      <w:r w:rsidRPr="00DB4CA1">
        <w:rPr>
          <w:rFonts w:asciiTheme="minorBidi" w:hAnsiTheme="minorBidi" w:cstheme="minorBidi"/>
          <w:sz w:val="22"/>
          <w:szCs w:val="22"/>
          <w:lang w:val="en-GB"/>
        </w:rPr>
        <w:t xml:space="preserve">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5"/>
      <w:bookmarkEnd w:id="6"/>
    </w:p>
    <w:p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41F3D" w:rsidRPr="00D56B20" w:rsidTr="00AB46A3">
        <w:trPr>
          <w:trHeight w:val="352"/>
        </w:trPr>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proofErr w:type="spellStart"/>
            <w:r w:rsidRPr="00D56B20">
              <w:rPr>
                <w:rFonts w:ascii="Arial" w:hAnsi="Arial" w:cs="Arial"/>
                <w:sz w:val="22"/>
                <w:szCs w:val="22"/>
                <w:lang w:val="en-GB"/>
              </w:rPr>
              <w:t>Binak</w:t>
            </w:r>
            <w:proofErr w:type="spellEnd"/>
            <w:r w:rsidRPr="00D56B20">
              <w:rPr>
                <w:rFonts w:ascii="Arial" w:hAnsi="Arial" w:cs="Arial"/>
                <w:sz w:val="22"/>
                <w:szCs w:val="22"/>
                <w:lang w:val="en-GB"/>
              </w:rPr>
              <w:t xml:space="preserve"> Oilfield Development – Surface Facilities; New Gas Compressor Station</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of :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 xml:space="preserve">abricate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633" w:type="dxa"/>
          </w:tcPr>
          <w:p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rsidR="00EB2D46" w:rsidRPr="004B1464" w:rsidRDefault="002C0A3A" w:rsidP="00EB2D46">
      <w:pPr>
        <w:keepNext/>
        <w:widowControl w:val="0"/>
        <w:numPr>
          <w:ilvl w:val="0"/>
          <w:numId w:val="1"/>
        </w:numPr>
        <w:bidi w:val="0"/>
        <w:spacing w:before="240" w:after="240"/>
        <w:jc w:val="both"/>
        <w:outlineLvl w:val="0"/>
      </w:pPr>
      <w:bookmarkStart w:id="8" w:name="_Toc112021105"/>
      <w:bookmarkEnd w:id="7"/>
      <w:r>
        <w:rPr>
          <w:rFonts w:ascii="Arial" w:hAnsi="Arial" w:cs="Arial"/>
          <w:b/>
          <w:bCs/>
          <w:caps/>
          <w:kern w:val="28"/>
          <w:sz w:val="24"/>
        </w:rPr>
        <w:lastRenderedPageBreak/>
        <w:t>general</w:t>
      </w:r>
      <w:bookmarkEnd w:id="8"/>
    </w:p>
    <w:p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9" w:name="_Toc40268786"/>
      <w:bookmarkStart w:id="10" w:name="_Toc40692153"/>
      <w:bookmarkStart w:id="11"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rsidR="002C0A3A" w:rsidRPr="002C0A3A" w:rsidRDefault="002C0A3A" w:rsidP="00494535">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requirements for the design, manufacturing, testing and supply of </w:t>
      </w:r>
      <w:bookmarkStart w:id="12" w:name="OLE_LINK1"/>
      <w:bookmarkStart w:id="13" w:name="OLE_LINK2"/>
      <w:r w:rsidR="00494535" w:rsidRPr="00F31E3E">
        <w:rPr>
          <w:rFonts w:asciiTheme="minorBidi" w:eastAsiaTheme="minorHAnsi" w:hAnsiTheme="minorBidi" w:cstheme="minorBidi"/>
          <w:sz w:val="22"/>
          <w:szCs w:val="28"/>
        </w:rPr>
        <w:t>Pressure</w:t>
      </w:r>
      <w:r w:rsidR="00494535">
        <w:rPr>
          <w:rFonts w:asciiTheme="minorBidi" w:eastAsiaTheme="minorHAnsi" w:hAnsiTheme="minorBidi" w:cstheme="minorBidi"/>
          <w:sz w:val="22"/>
          <w:szCs w:val="28"/>
        </w:rPr>
        <w:t xml:space="preserve"> </w:t>
      </w:r>
      <w:r w:rsidR="00494535" w:rsidRPr="00F31E3E">
        <w:rPr>
          <w:rFonts w:asciiTheme="minorBidi" w:eastAsiaTheme="minorHAnsi" w:hAnsiTheme="minorBidi" w:cstheme="minorBidi"/>
          <w:sz w:val="22"/>
          <w:szCs w:val="28"/>
        </w:rPr>
        <w:t>/Differential Pressure</w:t>
      </w:r>
      <w:r w:rsidR="00494535">
        <w:rPr>
          <w:rFonts w:asciiTheme="minorBidi" w:eastAsiaTheme="minorHAnsi" w:hAnsiTheme="minorBidi" w:cstheme="minorBidi"/>
          <w:sz w:val="22"/>
          <w:szCs w:val="28"/>
        </w:rPr>
        <w:t>/Flow(DP)/level(DP)</w:t>
      </w:r>
      <w:r w:rsidR="00494535" w:rsidRPr="00F31E3E">
        <w:rPr>
          <w:rFonts w:asciiTheme="minorBidi" w:eastAsiaTheme="minorHAnsi" w:hAnsiTheme="minorBidi" w:cstheme="minorBidi"/>
          <w:sz w:val="22"/>
          <w:szCs w:val="28"/>
        </w:rPr>
        <w:t xml:space="preserve"> Transmitter</w:t>
      </w:r>
      <w:bookmarkEnd w:id="12"/>
      <w:bookmarkEnd w:id="13"/>
      <w:r w:rsidRPr="002C0A3A">
        <w:rPr>
          <w:rFonts w:ascii="Arial" w:hAnsi="Arial" w:cs="Arial"/>
          <w:snapToGrid w:val="0"/>
          <w:sz w:val="22"/>
          <w:szCs w:val="20"/>
          <w:lang w:val="en-GB" w:eastAsia="en-GB"/>
        </w:rPr>
        <w:t xml:space="preserve"> as listed below. All equipment/devices/items shall conform to this requisition and all specifications which have been mentioned in attachment 1 of this material requisition.</w:t>
      </w:r>
    </w:p>
    <w:p w:rsidR="002C0A3A" w:rsidRDefault="002C0A3A" w:rsidP="002C0A3A">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The vendor's supply shall include:</w:t>
      </w:r>
    </w:p>
    <w:tbl>
      <w:tblPr>
        <w:tblStyle w:val="TableGrid1"/>
        <w:tblW w:w="4676" w:type="pct"/>
        <w:jc w:val="right"/>
        <w:tblLook w:val="04A0" w:firstRow="1" w:lastRow="0" w:firstColumn="1" w:lastColumn="0" w:noHBand="0" w:noVBand="1"/>
      </w:tblPr>
      <w:tblGrid>
        <w:gridCol w:w="709"/>
        <w:gridCol w:w="1417"/>
        <w:gridCol w:w="6382"/>
        <w:gridCol w:w="1238"/>
      </w:tblGrid>
      <w:tr w:rsidR="0011202C" w:rsidRPr="004B1464" w:rsidTr="00FC1656">
        <w:trPr>
          <w:trHeight w:val="602"/>
          <w:tblHeader/>
          <w:jc w:val="right"/>
        </w:trPr>
        <w:tc>
          <w:tcPr>
            <w:tcW w:w="364" w:type="pct"/>
            <w:shd w:val="clear" w:color="auto" w:fill="DAEEF3" w:themeFill="accent5" w:themeFillTint="33"/>
            <w:vAlign w:val="center"/>
          </w:tcPr>
          <w:p w:rsidR="0011202C" w:rsidRPr="004B1464" w:rsidRDefault="0011202C" w:rsidP="00FC1656">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727" w:type="pct"/>
            <w:shd w:val="clear" w:color="auto" w:fill="DAEEF3" w:themeFill="accent5" w:themeFillTint="33"/>
            <w:vAlign w:val="center"/>
          </w:tcPr>
          <w:p w:rsidR="0011202C" w:rsidRPr="004B1464" w:rsidRDefault="0011202C" w:rsidP="00FC1656">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274" w:type="pct"/>
            <w:shd w:val="clear" w:color="auto" w:fill="DAEEF3" w:themeFill="accent5" w:themeFillTint="33"/>
            <w:vAlign w:val="center"/>
          </w:tcPr>
          <w:p w:rsidR="0011202C" w:rsidRPr="004B1464" w:rsidRDefault="0011202C" w:rsidP="00FC1656">
            <w:pPr>
              <w:bidi w:val="0"/>
              <w:jc w:val="center"/>
              <w:rPr>
                <w:rFonts w:asciiTheme="majorBidi" w:hAnsiTheme="majorBidi" w:cstheme="majorBidi"/>
                <w:szCs w:val="22"/>
              </w:rPr>
            </w:pPr>
            <w:r w:rsidRPr="004B1464">
              <w:rPr>
                <w:rFonts w:asciiTheme="majorBidi" w:hAnsiTheme="majorBidi" w:cstheme="majorBidi"/>
                <w:b/>
                <w:bCs/>
                <w:szCs w:val="22"/>
              </w:rPr>
              <w:t>Description</w:t>
            </w:r>
          </w:p>
        </w:tc>
        <w:tc>
          <w:tcPr>
            <w:tcW w:w="635" w:type="pct"/>
            <w:shd w:val="clear" w:color="auto" w:fill="DAEEF3" w:themeFill="accent5" w:themeFillTint="33"/>
            <w:vAlign w:val="center"/>
          </w:tcPr>
          <w:p w:rsidR="0011202C" w:rsidRPr="004B1464" w:rsidRDefault="0011202C" w:rsidP="00FC1656">
            <w:pPr>
              <w:bidi w:val="0"/>
              <w:jc w:val="center"/>
              <w:rPr>
                <w:rFonts w:asciiTheme="majorBidi" w:hAnsiTheme="majorBidi" w:cstheme="majorBidi"/>
                <w:szCs w:val="22"/>
              </w:rPr>
            </w:pPr>
            <w:r w:rsidRPr="004B1464">
              <w:rPr>
                <w:rFonts w:asciiTheme="majorBidi" w:hAnsiTheme="majorBidi" w:cstheme="majorBidi"/>
                <w:b/>
                <w:bCs/>
                <w:szCs w:val="22"/>
              </w:rPr>
              <w:t>Total QTY.</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AE016B" w:rsidRDefault="00494535">
            <w:pPr>
              <w:bidi w:val="0"/>
              <w:jc w:val="center"/>
              <w:rPr>
                <w:rFonts w:asciiTheme="majorBidi" w:hAnsiTheme="majorBidi" w:cstheme="majorBidi"/>
                <w:szCs w:val="22"/>
              </w:rPr>
            </w:pPr>
            <w:r w:rsidRPr="00AE016B">
              <w:rPr>
                <w:rFonts w:asciiTheme="majorBidi" w:hAnsiTheme="majorBidi" w:cstheme="majorBidi"/>
                <w:szCs w:val="22"/>
              </w:rPr>
              <w:t>PDIT-2111</w:t>
            </w:r>
          </w:p>
        </w:tc>
        <w:tc>
          <w:tcPr>
            <w:tcW w:w="3274" w:type="pct"/>
            <w:vAlign w:val="center"/>
          </w:tcPr>
          <w:p w:rsidR="00494535" w:rsidRPr="004C3AA0" w:rsidRDefault="00494535" w:rsidP="00353326">
            <w:pPr>
              <w:bidi w:val="0"/>
              <w:rPr>
                <w:rFonts w:asciiTheme="majorBidi" w:hAnsiTheme="majorBidi" w:cstheme="majorBidi"/>
                <w:szCs w:val="22"/>
              </w:rPr>
            </w:pPr>
            <w:r w:rsidRPr="004C3AA0">
              <w:rPr>
                <w:rFonts w:asciiTheme="majorBidi" w:hAnsiTheme="majorBidi" w:cstheme="majorBidi"/>
                <w:szCs w:val="22"/>
              </w:rPr>
              <w:t xml:space="preserve">Connection: </w:t>
            </w:r>
            <w:r w:rsidRPr="00234826">
              <w:rPr>
                <w:rFonts w:asciiTheme="majorBidi" w:hAnsiTheme="majorBidi" w:cstheme="majorBidi"/>
                <w:szCs w:val="22"/>
              </w:rPr>
              <w:t>1/2” NPT</w:t>
            </w:r>
            <w:r w:rsidRPr="004C3AA0">
              <w:rPr>
                <w:rFonts w:asciiTheme="majorBidi" w:hAnsiTheme="majorBidi" w:cstheme="majorBidi"/>
                <w:szCs w:val="22"/>
              </w:rPr>
              <w:t xml:space="preserve">, </w:t>
            </w:r>
            <w:r>
              <w:rPr>
                <w:rFonts w:asciiTheme="majorBidi" w:hAnsiTheme="majorBidi" w:cstheme="majorBidi"/>
                <w:szCs w:val="22"/>
              </w:rPr>
              <w:t>15</w:t>
            </w:r>
            <w:r w:rsidRPr="004C3AA0">
              <w:rPr>
                <w:rFonts w:asciiTheme="majorBidi" w:hAnsiTheme="majorBidi" w:cstheme="majorBidi"/>
                <w:szCs w:val="22"/>
              </w:rPr>
              <w:t xml:space="preserve">0# RF side, </w:t>
            </w:r>
            <w:r w:rsidRPr="00234826">
              <w:rPr>
                <w:rFonts w:asciiTheme="majorBidi" w:hAnsiTheme="majorBidi" w:cstheme="majorBidi"/>
                <w:szCs w:val="22"/>
              </w:rPr>
              <w:t>Range: 0-</w:t>
            </w:r>
            <w:r>
              <w:rPr>
                <w:rFonts w:asciiTheme="majorBidi" w:hAnsiTheme="majorBidi" w:cstheme="majorBidi"/>
                <w:szCs w:val="22"/>
              </w:rPr>
              <w:t>1000mbar</w:t>
            </w:r>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AE016B" w:rsidRDefault="00494535">
            <w:pPr>
              <w:bidi w:val="0"/>
              <w:jc w:val="center"/>
              <w:rPr>
                <w:rFonts w:asciiTheme="majorBidi" w:hAnsiTheme="majorBidi" w:cstheme="majorBidi"/>
                <w:szCs w:val="22"/>
              </w:rPr>
            </w:pPr>
            <w:r w:rsidRPr="00AE016B">
              <w:rPr>
                <w:rFonts w:asciiTheme="majorBidi" w:hAnsiTheme="majorBidi" w:cstheme="majorBidi"/>
                <w:szCs w:val="22"/>
              </w:rPr>
              <w:t>PDIT-2112</w:t>
            </w:r>
          </w:p>
        </w:tc>
        <w:tc>
          <w:tcPr>
            <w:tcW w:w="3274" w:type="pct"/>
            <w:vAlign w:val="center"/>
          </w:tcPr>
          <w:p w:rsidR="00494535" w:rsidRPr="004C3AA0" w:rsidRDefault="00494535" w:rsidP="00E11BE4">
            <w:pPr>
              <w:bidi w:val="0"/>
              <w:rPr>
                <w:rFonts w:asciiTheme="majorBidi" w:hAnsiTheme="majorBidi" w:cstheme="majorBidi"/>
                <w:szCs w:val="22"/>
              </w:rPr>
            </w:pPr>
            <w:r w:rsidRPr="004C3AA0">
              <w:rPr>
                <w:rFonts w:asciiTheme="majorBidi" w:hAnsiTheme="majorBidi" w:cstheme="majorBidi"/>
                <w:szCs w:val="22"/>
              </w:rPr>
              <w:t xml:space="preserve">Connection: </w:t>
            </w:r>
            <w:r w:rsidRPr="00234826">
              <w:rPr>
                <w:rFonts w:asciiTheme="majorBidi" w:hAnsiTheme="majorBidi" w:cstheme="majorBidi"/>
                <w:szCs w:val="22"/>
              </w:rPr>
              <w:t>1/2” NPT</w:t>
            </w:r>
            <w:r w:rsidRPr="004C3AA0">
              <w:rPr>
                <w:rFonts w:asciiTheme="majorBidi" w:hAnsiTheme="majorBidi" w:cstheme="majorBidi"/>
                <w:szCs w:val="22"/>
              </w:rPr>
              <w:t xml:space="preserve">, </w:t>
            </w:r>
            <w:r>
              <w:rPr>
                <w:rFonts w:asciiTheme="majorBidi" w:hAnsiTheme="majorBidi" w:cstheme="majorBidi"/>
                <w:szCs w:val="22"/>
              </w:rPr>
              <w:t>15</w:t>
            </w:r>
            <w:r w:rsidRPr="004C3AA0">
              <w:rPr>
                <w:rFonts w:asciiTheme="majorBidi" w:hAnsiTheme="majorBidi" w:cstheme="majorBidi"/>
                <w:szCs w:val="22"/>
              </w:rPr>
              <w:t xml:space="preserve">0# RF side, </w:t>
            </w:r>
            <w:r w:rsidRPr="00234826">
              <w:rPr>
                <w:rFonts w:asciiTheme="majorBidi" w:hAnsiTheme="majorBidi" w:cstheme="majorBidi"/>
                <w:szCs w:val="22"/>
              </w:rPr>
              <w:t>Range: 0-</w:t>
            </w:r>
            <w:r>
              <w:rPr>
                <w:rFonts w:asciiTheme="majorBidi" w:hAnsiTheme="majorBidi" w:cstheme="majorBidi"/>
                <w:szCs w:val="22"/>
              </w:rPr>
              <w:t>1000mbar</w:t>
            </w:r>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AE016B" w:rsidRDefault="00494535">
            <w:pPr>
              <w:bidi w:val="0"/>
              <w:jc w:val="center"/>
              <w:rPr>
                <w:rFonts w:asciiTheme="majorBidi" w:hAnsiTheme="majorBidi" w:cstheme="majorBidi"/>
                <w:szCs w:val="22"/>
              </w:rPr>
            </w:pPr>
            <w:r w:rsidRPr="00AE016B">
              <w:rPr>
                <w:rFonts w:asciiTheme="majorBidi" w:hAnsiTheme="majorBidi" w:cstheme="majorBidi"/>
                <w:szCs w:val="22"/>
              </w:rPr>
              <w:t>PDIT-2121A</w:t>
            </w:r>
          </w:p>
        </w:tc>
        <w:tc>
          <w:tcPr>
            <w:tcW w:w="3274" w:type="pct"/>
            <w:vAlign w:val="center"/>
          </w:tcPr>
          <w:p w:rsidR="00494535" w:rsidRPr="004C3AA0" w:rsidRDefault="00494535" w:rsidP="00E11BE4">
            <w:pPr>
              <w:bidi w:val="0"/>
              <w:rPr>
                <w:rFonts w:asciiTheme="majorBidi" w:hAnsiTheme="majorBidi" w:cstheme="majorBidi"/>
                <w:szCs w:val="22"/>
              </w:rPr>
            </w:pPr>
            <w:r w:rsidRPr="004C3AA0">
              <w:rPr>
                <w:rFonts w:asciiTheme="majorBidi" w:hAnsiTheme="majorBidi" w:cstheme="majorBidi"/>
                <w:szCs w:val="22"/>
              </w:rPr>
              <w:t xml:space="preserve">Connection: </w:t>
            </w:r>
            <w:r w:rsidRPr="00234826">
              <w:rPr>
                <w:rFonts w:asciiTheme="majorBidi" w:hAnsiTheme="majorBidi" w:cstheme="majorBidi"/>
                <w:szCs w:val="22"/>
              </w:rPr>
              <w:t>1/2” NPT</w:t>
            </w:r>
            <w:r w:rsidRPr="004C3AA0">
              <w:rPr>
                <w:rFonts w:asciiTheme="majorBidi" w:hAnsiTheme="majorBidi" w:cstheme="majorBidi"/>
                <w:szCs w:val="22"/>
              </w:rPr>
              <w:t xml:space="preserve">, </w:t>
            </w:r>
            <w:r>
              <w:rPr>
                <w:rFonts w:asciiTheme="majorBidi" w:hAnsiTheme="majorBidi" w:cstheme="majorBidi"/>
                <w:szCs w:val="22"/>
              </w:rPr>
              <w:t>15</w:t>
            </w:r>
            <w:r w:rsidRPr="004C3AA0">
              <w:rPr>
                <w:rFonts w:asciiTheme="majorBidi" w:hAnsiTheme="majorBidi" w:cstheme="majorBidi"/>
                <w:szCs w:val="22"/>
              </w:rPr>
              <w:t xml:space="preserve">0# RF side, </w:t>
            </w:r>
            <w:r w:rsidRPr="00234826">
              <w:rPr>
                <w:rFonts w:asciiTheme="majorBidi" w:hAnsiTheme="majorBidi" w:cstheme="majorBidi"/>
                <w:szCs w:val="22"/>
              </w:rPr>
              <w:t>Range: 0-</w:t>
            </w:r>
            <w:r>
              <w:rPr>
                <w:rFonts w:asciiTheme="majorBidi" w:hAnsiTheme="majorBidi" w:cstheme="majorBidi"/>
                <w:szCs w:val="22"/>
              </w:rPr>
              <w:t>1000mbar</w:t>
            </w:r>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AE016B" w:rsidRDefault="00494535">
            <w:pPr>
              <w:bidi w:val="0"/>
              <w:jc w:val="center"/>
              <w:rPr>
                <w:rFonts w:asciiTheme="majorBidi" w:hAnsiTheme="majorBidi" w:cstheme="majorBidi"/>
                <w:szCs w:val="22"/>
              </w:rPr>
            </w:pPr>
            <w:r w:rsidRPr="00AE016B">
              <w:rPr>
                <w:rFonts w:asciiTheme="majorBidi" w:hAnsiTheme="majorBidi" w:cstheme="majorBidi"/>
                <w:szCs w:val="22"/>
              </w:rPr>
              <w:t>PDIT-2121B</w:t>
            </w:r>
          </w:p>
        </w:tc>
        <w:tc>
          <w:tcPr>
            <w:tcW w:w="3274" w:type="pct"/>
            <w:vAlign w:val="center"/>
          </w:tcPr>
          <w:p w:rsidR="00494535" w:rsidRPr="004C3AA0" w:rsidRDefault="00494535" w:rsidP="00E11BE4">
            <w:pPr>
              <w:bidi w:val="0"/>
              <w:rPr>
                <w:rFonts w:asciiTheme="majorBidi" w:hAnsiTheme="majorBidi" w:cstheme="majorBidi"/>
                <w:szCs w:val="22"/>
              </w:rPr>
            </w:pPr>
            <w:r w:rsidRPr="004C3AA0">
              <w:rPr>
                <w:rFonts w:asciiTheme="majorBidi" w:hAnsiTheme="majorBidi" w:cstheme="majorBidi"/>
                <w:szCs w:val="22"/>
              </w:rPr>
              <w:t xml:space="preserve">Connection: </w:t>
            </w:r>
            <w:r w:rsidRPr="00234826">
              <w:rPr>
                <w:rFonts w:asciiTheme="majorBidi" w:hAnsiTheme="majorBidi" w:cstheme="majorBidi"/>
                <w:szCs w:val="22"/>
              </w:rPr>
              <w:t>1/2” NPT</w:t>
            </w:r>
            <w:r w:rsidRPr="004C3AA0">
              <w:rPr>
                <w:rFonts w:asciiTheme="majorBidi" w:hAnsiTheme="majorBidi" w:cstheme="majorBidi"/>
                <w:szCs w:val="22"/>
              </w:rPr>
              <w:t xml:space="preserve">, </w:t>
            </w:r>
            <w:r>
              <w:rPr>
                <w:rFonts w:asciiTheme="majorBidi" w:hAnsiTheme="majorBidi" w:cstheme="majorBidi"/>
                <w:szCs w:val="22"/>
              </w:rPr>
              <w:t>15</w:t>
            </w:r>
            <w:r w:rsidRPr="004C3AA0">
              <w:rPr>
                <w:rFonts w:asciiTheme="majorBidi" w:hAnsiTheme="majorBidi" w:cstheme="majorBidi"/>
                <w:szCs w:val="22"/>
              </w:rPr>
              <w:t xml:space="preserve">0# RF side, </w:t>
            </w:r>
            <w:r w:rsidRPr="00234826">
              <w:rPr>
                <w:rFonts w:asciiTheme="majorBidi" w:hAnsiTheme="majorBidi" w:cstheme="majorBidi"/>
                <w:szCs w:val="22"/>
              </w:rPr>
              <w:t>Range: 0-</w:t>
            </w:r>
            <w:r>
              <w:rPr>
                <w:rFonts w:asciiTheme="majorBidi" w:hAnsiTheme="majorBidi" w:cstheme="majorBidi"/>
                <w:szCs w:val="22"/>
              </w:rPr>
              <w:t>1000mbar</w:t>
            </w:r>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AE016B" w:rsidRDefault="00494535">
            <w:pPr>
              <w:bidi w:val="0"/>
              <w:jc w:val="center"/>
              <w:rPr>
                <w:rFonts w:asciiTheme="majorBidi" w:hAnsiTheme="majorBidi" w:cstheme="majorBidi"/>
                <w:szCs w:val="22"/>
              </w:rPr>
            </w:pPr>
            <w:r w:rsidRPr="00AE016B">
              <w:rPr>
                <w:rFonts w:asciiTheme="majorBidi" w:hAnsiTheme="majorBidi" w:cstheme="majorBidi"/>
                <w:szCs w:val="22"/>
              </w:rPr>
              <w:t>PDIT-2121C</w:t>
            </w:r>
          </w:p>
        </w:tc>
        <w:tc>
          <w:tcPr>
            <w:tcW w:w="3274" w:type="pct"/>
            <w:vAlign w:val="center"/>
          </w:tcPr>
          <w:p w:rsidR="00494535" w:rsidRPr="004C3AA0" w:rsidRDefault="00494535" w:rsidP="00E11BE4">
            <w:pPr>
              <w:bidi w:val="0"/>
              <w:rPr>
                <w:rFonts w:asciiTheme="majorBidi" w:hAnsiTheme="majorBidi" w:cstheme="majorBidi"/>
                <w:szCs w:val="22"/>
              </w:rPr>
            </w:pPr>
            <w:r w:rsidRPr="004C3AA0">
              <w:rPr>
                <w:rFonts w:asciiTheme="majorBidi" w:hAnsiTheme="majorBidi" w:cstheme="majorBidi"/>
                <w:szCs w:val="22"/>
              </w:rPr>
              <w:t xml:space="preserve">Connection: </w:t>
            </w:r>
            <w:r w:rsidRPr="00234826">
              <w:rPr>
                <w:rFonts w:asciiTheme="majorBidi" w:hAnsiTheme="majorBidi" w:cstheme="majorBidi"/>
                <w:szCs w:val="22"/>
              </w:rPr>
              <w:t>1/2” NPT</w:t>
            </w:r>
            <w:r w:rsidRPr="004C3AA0">
              <w:rPr>
                <w:rFonts w:asciiTheme="majorBidi" w:hAnsiTheme="majorBidi" w:cstheme="majorBidi"/>
                <w:szCs w:val="22"/>
              </w:rPr>
              <w:t xml:space="preserve">, </w:t>
            </w:r>
            <w:r>
              <w:rPr>
                <w:rFonts w:asciiTheme="majorBidi" w:hAnsiTheme="majorBidi" w:cstheme="majorBidi"/>
                <w:szCs w:val="22"/>
              </w:rPr>
              <w:t>15</w:t>
            </w:r>
            <w:r w:rsidRPr="004C3AA0">
              <w:rPr>
                <w:rFonts w:asciiTheme="majorBidi" w:hAnsiTheme="majorBidi" w:cstheme="majorBidi"/>
                <w:szCs w:val="22"/>
              </w:rPr>
              <w:t xml:space="preserve">0# RF side, </w:t>
            </w:r>
            <w:r w:rsidRPr="00234826">
              <w:rPr>
                <w:rFonts w:asciiTheme="majorBidi" w:hAnsiTheme="majorBidi" w:cstheme="majorBidi"/>
                <w:szCs w:val="22"/>
              </w:rPr>
              <w:t>Range: 0-</w:t>
            </w:r>
            <w:r>
              <w:rPr>
                <w:rFonts w:asciiTheme="majorBidi" w:hAnsiTheme="majorBidi" w:cstheme="majorBidi"/>
                <w:szCs w:val="22"/>
              </w:rPr>
              <w:t>1000mbar</w:t>
            </w:r>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AE016B" w:rsidRDefault="00494535">
            <w:pPr>
              <w:bidi w:val="0"/>
              <w:jc w:val="center"/>
              <w:rPr>
                <w:rFonts w:asciiTheme="majorBidi" w:hAnsiTheme="majorBidi" w:cstheme="majorBidi"/>
                <w:szCs w:val="22"/>
              </w:rPr>
            </w:pPr>
            <w:r w:rsidRPr="00AE016B">
              <w:rPr>
                <w:rFonts w:asciiTheme="majorBidi" w:hAnsiTheme="majorBidi" w:cstheme="majorBidi"/>
                <w:szCs w:val="22"/>
              </w:rPr>
              <w:t>PDIT-2131A</w:t>
            </w:r>
          </w:p>
        </w:tc>
        <w:tc>
          <w:tcPr>
            <w:tcW w:w="3274" w:type="pct"/>
            <w:vAlign w:val="center"/>
          </w:tcPr>
          <w:p w:rsidR="00494535" w:rsidRDefault="00494535" w:rsidP="00353326">
            <w:pPr>
              <w:bidi w:val="0"/>
            </w:pPr>
            <w:r w:rsidRPr="00F95454">
              <w:rPr>
                <w:rFonts w:asciiTheme="majorBidi" w:hAnsiTheme="majorBidi" w:cstheme="majorBidi"/>
                <w:szCs w:val="22"/>
              </w:rPr>
              <w:t xml:space="preserve">Connection: 1/2” NPT, </w:t>
            </w:r>
            <w:r>
              <w:rPr>
                <w:rFonts w:asciiTheme="majorBidi" w:hAnsiTheme="majorBidi" w:cstheme="majorBidi"/>
                <w:szCs w:val="22"/>
              </w:rPr>
              <w:t>30</w:t>
            </w:r>
            <w:r w:rsidRPr="00F95454">
              <w:rPr>
                <w:rFonts w:asciiTheme="majorBidi" w:hAnsiTheme="majorBidi" w:cstheme="majorBidi"/>
                <w:szCs w:val="22"/>
              </w:rPr>
              <w:t>0# RF side, Range: 0-1000mbar</w:t>
            </w:r>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AE016B" w:rsidRDefault="00494535">
            <w:pPr>
              <w:bidi w:val="0"/>
              <w:jc w:val="center"/>
              <w:rPr>
                <w:rFonts w:asciiTheme="majorBidi" w:hAnsiTheme="majorBidi" w:cstheme="majorBidi"/>
                <w:szCs w:val="22"/>
              </w:rPr>
            </w:pPr>
            <w:r w:rsidRPr="00AE016B">
              <w:rPr>
                <w:rFonts w:asciiTheme="majorBidi" w:hAnsiTheme="majorBidi" w:cstheme="majorBidi"/>
                <w:szCs w:val="22"/>
              </w:rPr>
              <w:t>PDIT-2131B</w:t>
            </w:r>
          </w:p>
        </w:tc>
        <w:tc>
          <w:tcPr>
            <w:tcW w:w="3274" w:type="pct"/>
            <w:vAlign w:val="center"/>
          </w:tcPr>
          <w:p w:rsidR="00494535" w:rsidRDefault="00494535" w:rsidP="00353326">
            <w:pPr>
              <w:bidi w:val="0"/>
            </w:pPr>
            <w:r w:rsidRPr="009C6D48">
              <w:rPr>
                <w:rFonts w:asciiTheme="majorBidi" w:hAnsiTheme="majorBidi" w:cstheme="majorBidi"/>
                <w:szCs w:val="22"/>
              </w:rPr>
              <w:t>Connection: 1/2” NPT, 300# RF side, Range: 0-1000mbar</w:t>
            </w:r>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AE016B" w:rsidRDefault="00494535">
            <w:pPr>
              <w:bidi w:val="0"/>
              <w:jc w:val="center"/>
              <w:rPr>
                <w:rFonts w:asciiTheme="majorBidi" w:hAnsiTheme="majorBidi" w:cstheme="majorBidi"/>
                <w:szCs w:val="22"/>
              </w:rPr>
            </w:pPr>
            <w:r w:rsidRPr="00AE016B">
              <w:rPr>
                <w:rFonts w:asciiTheme="majorBidi" w:hAnsiTheme="majorBidi" w:cstheme="majorBidi"/>
                <w:szCs w:val="22"/>
              </w:rPr>
              <w:t>PDIT-2131C</w:t>
            </w:r>
          </w:p>
        </w:tc>
        <w:tc>
          <w:tcPr>
            <w:tcW w:w="3274" w:type="pct"/>
            <w:vAlign w:val="center"/>
          </w:tcPr>
          <w:p w:rsidR="00494535" w:rsidRDefault="00494535" w:rsidP="00353326">
            <w:pPr>
              <w:bidi w:val="0"/>
            </w:pPr>
            <w:r w:rsidRPr="009C6D48">
              <w:rPr>
                <w:rFonts w:asciiTheme="majorBidi" w:hAnsiTheme="majorBidi" w:cstheme="majorBidi"/>
                <w:szCs w:val="22"/>
              </w:rPr>
              <w:t>Connection: 1/2” NPT, 300# RF side, Range: 0-1000mbar</w:t>
            </w:r>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AE016B" w:rsidRDefault="00494535">
            <w:pPr>
              <w:bidi w:val="0"/>
              <w:jc w:val="center"/>
              <w:rPr>
                <w:rFonts w:asciiTheme="majorBidi" w:hAnsiTheme="majorBidi" w:cstheme="majorBidi"/>
                <w:szCs w:val="22"/>
              </w:rPr>
            </w:pPr>
            <w:r w:rsidRPr="00AE016B">
              <w:rPr>
                <w:rFonts w:asciiTheme="majorBidi" w:hAnsiTheme="majorBidi" w:cstheme="majorBidi"/>
                <w:szCs w:val="22"/>
              </w:rPr>
              <w:t>PDIT-2143</w:t>
            </w:r>
          </w:p>
        </w:tc>
        <w:tc>
          <w:tcPr>
            <w:tcW w:w="3274" w:type="pct"/>
            <w:vAlign w:val="center"/>
          </w:tcPr>
          <w:p w:rsidR="00494535" w:rsidRDefault="00494535" w:rsidP="00353326">
            <w:pPr>
              <w:bidi w:val="0"/>
            </w:pPr>
            <w:r w:rsidRPr="009C6D48">
              <w:rPr>
                <w:rFonts w:asciiTheme="majorBidi" w:hAnsiTheme="majorBidi" w:cstheme="majorBidi"/>
                <w:szCs w:val="22"/>
              </w:rPr>
              <w:t>Connection: 1/2” NPT, 300# RF side, Range: 0-1000mbar</w:t>
            </w:r>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AE016B" w:rsidRDefault="00494535">
            <w:pPr>
              <w:bidi w:val="0"/>
              <w:jc w:val="center"/>
              <w:rPr>
                <w:rFonts w:asciiTheme="majorBidi" w:hAnsiTheme="majorBidi" w:cstheme="majorBidi"/>
                <w:szCs w:val="22"/>
              </w:rPr>
            </w:pPr>
            <w:r w:rsidRPr="00AE016B">
              <w:rPr>
                <w:rFonts w:asciiTheme="majorBidi" w:hAnsiTheme="majorBidi" w:cstheme="majorBidi"/>
                <w:szCs w:val="22"/>
              </w:rPr>
              <w:t>PDIT-2141</w:t>
            </w:r>
          </w:p>
        </w:tc>
        <w:tc>
          <w:tcPr>
            <w:tcW w:w="3274" w:type="pct"/>
            <w:vAlign w:val="center"/>
          </w:tcPr>
          <w:p w:rsidR="00494535" w:rsidRDefault="00494535" w:rsidP="00353326">
            <w:pPr>
              <w:bidi w:val="0"/>
            </w:pPr>
            <w:r w:rsidRPr="009C6D48">
              <w:rPr>
                <w:rFonts w:asciiTheme="majorBidi" w:hAnsiTheme="majorBidi" w:cstheme="majorBidi"/>
                <w:szCs w:val="22"/>
              </w:rPr>
              <w:t>Connection: 1/2” NPT, 300# RF side, Range: 0-1000mbar</w:t>
            </w:r>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Default="00494535" w:rsidP="00FC1656">
            <w:pPr>
              <w:bidi w:val="0"/>
              <w:jc w:val="center"/>
              <w:rPr>
                <w:rFonts w:asciiTheme="majorBidi" w:hAnsiTheme="majorBidi" w:cstheme="majorBidi"/>
                <w:szCs w:val="22"/>
              </w:rPr>
            </w:pPr>
            <w:r>
              <w:rPr>
                <w:rFonts w:asciiTheme="majorBidi" w:hAnsiTheme="majorBidi" w:cstheme="majorBidi"/>
                <w:szCs w:val="22"/>
              </w:rPr>
              <w:t>PT-2102</w:t>
            </w:r>
          </w:p>
        </w:tc>
        <w:tc>
          <w:tcPr>
            <w:tcW w:w="3274" w:type="pct"/>
            <w:vAlign w:val="center"/>
          </w:tcPr>
          <w:p w:rsidR="00494535" w:rsidRPr="004C3AA0" w:rsidRDefault="00494535" w:rsidP="00E11BE4">
            <w:pPr>
              <w:bidi w:val="0"/>
              <w:rPr>
                <w:rFonts w:asciiTheme="majorBidi" w:hAnsiTheme="majorBidi" w:cstheme="majorBidi"/>
                <w:szCs w:val="22"/>
              </w:rPr>
            </w:pPr>
            <w:r w:rsidRPr="004C3AA0">
              <w:rPr>
                <w:rFonts w:asciiTheme="majorBidi" w:hAnsiTheme="majorBidi" w:cstheme="majorBidi"/>
                <w:szCs w:val="22"/>
              </w:rPr>
              <w:t xml:space="preserve">Connection: </w:t>
            </w:r>
            <w:r w:rsidRPr="00234826">
              <w:rPr>
                <w:rFonts w:asciiTheme="majorBidi" w:hAnsiTheme="majorBidi" w:cstheme="majorBidi"/>
                <w:szCs w:val="22"/>
              </w:rPr>
              <w:t>1/2” NPT</w:t>
            </w:r>
            <w:r w:rsidRPr="004C3AA0">
              <w:rPr>
                <w:rFonts w:asciiTheme="majorBidi" w:hAnsiTheme="majorBidi" w:cstheme="majorBidi"/>
                <w:szCs w:val="22"/>
              </w:rPr>
              <w:t xml:space="preserve">, </w:t>
            </w:r>
            <w:r>
              <w:rPr>
                <w:rFonts w:asciiTheme="majorBidi" w:hAnsiTheme="majorBidi" w:cstheme="majorBidi"/>
                <w:szCs w:val="22"/>
              </w:rPr>
              <w:t>15</w:t>
            </w:r>
            <w:r w:rsidRPr="004C3AA0">
              <w:rPr>
                <w:rFonts w:asciiTheme="majorBidi" w:hAnsiTheme="majorBidi" w:cstheme="majorBidi"/>
                <w:szCs w:val="22"/>
              </w:rPr>
              <w:t xml:space="preserve">0# RF side, </w:t>
            </w:r>
            <w:r w:rsidRPr="00234826">
              <w:rPr>
                <w:rFonts w:asciiTheme="majorBidi" w:hAnsiTheme="majorBidi" w:cstheme="majorBidi"/>
                <w:szCs w:val="22"/>
              </w:rPr>
              <w:t>Range: 0-</w:t>
            </w:r>
            <w:r>
              <w:rPr>
                <w:rFonts w:asciiTheme="majorBidi" w:hAnsiTheme="majorBidi" w:cstheme="majorBidi"/>
                <w:szCs w:val="22"/>
              </w:rPr>
              <w:t xml:space="preserve">11 </w:t>
            </w:r>
            <w:proofErr w:type="spellStart"/>
            <w:r>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Default="00494535" w:rsidP="00FC1656">
            <w:pPr>
              <w:bidi w:val="0"/>
              <w:jc w:val="center"/>
              <w:rPr>
                <w:rFonts w:asciiTheme="majorBidi" w:hAnsiTheme="majorBidi" w:cstheme="majorBidi"/>
                <w:szCs w:val="22"/>
              </w:rPr>
            </w:pPr>
            <w:r>
              <w:rPr>
                <w:rFonts w:asciiTheme="majorBidi" w:hAnsiTheme="majorBidi" w:cstheme="majorBidi"/>
                <w:szCs w:val="22"/>
              </w:rPr>
              <w:t>PT-2104</w:t>
            </w:r>
          </w:p>
        </w:tc>
        <w:tc>
          <w:tcPr>
            <w:tcW w:w="3274" w:type="pct"/>
            <w:vAlign w:val="center"/>
          </w:tcPr>
          <w:p w:rsidR="00494535" w:rsidRDefault="00494535" w:rsidP="00CE06A2">
            <w:pPr>
              <w:bidi w:val="0"/>
            </w:pPr>
            <w:r w:rsidRPr="007F722F">
              <w:rPr>
                <w:rFonts w:asciiTheme="majorBidi" w:hAnsiTheme="majorBidi" w:cstheme="majorBidi"/>
                <w:szCs w:val="22"/>
              </w:rPr>
              <w:t xml:space="preserve">Connection: 1/2” NPT, 150# RF side, Range: 0-11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Default="00494535" w:rsidP="00FC1656">
            <w:pPr>
              <w:bidi w:val="0"/>
              <w:jc w:val="center"/>
              <w:rPr>
                <w:rFonts w:asciiTheme="majorBidi" w:hAnsiTheme="majorBidi" w:cstheme="majorBidi"/>
                <w:szCs w:val="22"/>
              </w:rPr>
            </w:pPr>
            <w:r>
              <w:rPr>
                <w:rFonts w:asciiTheme="majorBidi" w:hAnsiTheme="majorBidi" w:cstheme="majorBidi"/>
                <w:szCs w:val="22"/>
              </w:rPr>
              <w:t>PT-2111</w:t>
            </w:r>
          </w:p>
        </w:tc>
        <w:tc>
          <w:tcPr>
            <w:tcW w:w="3274" w:type="pct"/>
            <w:vAlign w:val="center"/>
          </w:tcPr>
          <w:p w:rsidR="00494535" w:rsidRDefault="00494535" w:rsidP="00CE06A2">
            <w:pPr>
              <w:bidi w:val="0"/>
            </w:pPr>
            <w:r w:rsidRPr="007F722F">
              <w:rPr>
                <w:rFonts w:asciiTheme="majorBidi" w:hAnsiTheme="majorBidi" w:cstheme="majorBidi"/>
                <w:szCs w:val="22"/>
              </w:rPr>
              <w:t xml:space="preserve">Connection: 1/2” NPT, 150# RF side, Range: 0-11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Default="00494535" w:rsidP="00036AD8">
            <w:pPr>
              <w:bidi w:val="0"/>
              <w:jc w:val="center"/>
              <w:rPr>
                <w:rFonts w:asciiTheme="majorBidi" w:hAnsiTheme="majorBidi" w:cstheme="majorBidi"/>
                <w:szCs w:val="22"/>
              </w:rPr>
            </w:pPr>
            <w:r>
              <w:rPr>
                <w:rFonts w:asciiTheme="majorBidi" w:hAnsiTheme="majorBidi" w:cstheme="majorBidi"/>
                <w:szCs w:val="22"/>
              </w:rPr>
              <w:t>PT-2112</w:t>
            </w:r>
          </w:p>
        </w:tc>
        <w:tc>
          <w:tcPr>
            <w:tcW w:w="3274" w:type="pct"/>
            <w:vAlign w:val="center"/>
          </w:tcPr>
          <w:p w:rsidR="00494535" w:rsidRDefault="00494535" w:rsidP="00CE06A2">
            <w:pPr>
              <w:bidi w:val="0"/>
            </w:pPr>
            <w:r w:rsidRPr="007F722F">
              <w:rPr>
                <w:rFonts w:asciiTheme="majorBidi" w:hAnsiTheme="majorBidi" w:cstheme="majorBidi"/>
                <w:szCs w:val="22"/>
              </w:rPr>
              <w:t xml:space="preserve">Connection: 1/2” NPT, 150# RF side, Range: 0-11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Default="00494535" w:rsidP="00FC1656">
            <w:pPr>
              <w:bidi w:val="0"/>
              <w:jc w:val="center"/>
              <w:rPr>
                <w:rFonts w:asciiTheme="majorBidi" w:hAnsiTheme="majorBidi" w:cstheme="majorBidi"/>
                <w:szCs w:val="22"/>
              </w:rPr>
            </w:pPr>
            <w:r>
              <w:rPr>
                <w:rFonts w:asciiTheme="majorBidi" w:hAnsiTheme="majorBidi" w:cstheme="majorBidi"/>
                <w:szCs w:val="22"/>
              </w:rPr>
              <w:t>PT-2113</w:t>
            </w:r>
          </w:p>
        </w:tc>
        <w:tc>
          <w:tcPr>
            <w:tcW w:w="3274" w:type="pct"/>
            <w:vAlign w:val="center"/>
          </w:tcPr>
          <w:p w:rsidR="00494535" w:rsidRPr="004C3AA0" w:rsidRDefault="00494535" w:rsidP="00CE06A2">
            <w:pPr>
              <w:bidi w:val="0"/>
              <w:rPr>
                <w:rFonts w:asciiTheme="majorBidi" w:hAnsiTheme="majorBidi" w:cstheme="majorBidi"/>
                <w:szCs w:val="22"/>
              </w:rPr>
            </w:pPr>
            <w:r w:rsidRPr="007F722F">
              <w:rPr>
                <w:rFonts w:asciiTheme="majorBidi" w:hAnsiTheme="majorBidi" w:cstheme="majorBidi"/>
                <w:szCs w:val="22"/>
              </w:rPr>
              <w:t xml:space="preserve">Connection: 1/2” NPT, 150# RF side, Range: 0-1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Default="00494535" w:rsidP="00FC1656">
            <w:pPr>
              <w:bidi w:val="0"/>
              <w:jc w:val="center"/>
              <w:rPr>
                <w:rFonts w:asciiTheme="majorBidi" w:hAnsiTheme="majorBidi" w:cstheme="majorBidi"/>
                <w:szCs w:val="22"/>
              </w:rPr>
            </w:pPr>
            <w:r>
              <w:rPr>
                <w:rFonts w:asciiTheme="majorBidi" w:hAnsiTheme="majorBidi" w:cstheme="majorBidi"/>
                <w:szCs w:val="22"/>
              </w:rPr>
              <w:t>PT-2113A</w:t>
            </w:r>
          </w:p>
        </w:tc>
        <w:tc>
          <w:tcPr>
            <w:tcW w:w="3274" w:type="pct"/>
            <w:vAlign w:val="center"/>
          </w:tcPr>
          <w:p w:rsidR="00494535" w:rsidRPr="004C3AA0" w:rsidRDefault="00494535" w:rsidP="00CE06A2">
            <w:pPr>
              <w:bidi w:val="0"/>
              <w:rPr>
                <w:rFonts w:asciiTheme="majorBidi" w:hAnsiTheme="majorBidi" w:cstheme="majorBidi"/>
                <w:szCs w:val="22"/>
              </w:rPr>
            </w:pPr>
            <w:r w:rsidRPr="007F722F">
              <w:rPr>
                <w:rFonts w:asciiTheme="majorBidi" w:hAnsiTheme="majorBidi" w:cstheme="majorBidi"/>
                <w:szCs w:val="22"/>
              </w:rPr>
              <w:t>Connection: 1/2” NPT, 150# RF side, Range: 0-</w:t>
            </w:r>
            <w:r>
              <w:rPr>
                <w:rFonts w:asciiTheme="majorBidi" w:hAnsiTheme="majorBidi" w:cstheme="majorBidi"/>
                <w:szCs w:val="22"/>
              </w:rPr>
              <w:t>3</w:t>
            </w:r>
            <w:r w:rsidRPr="007F722F">
              <w:rPr>
                <w:rFonts w:asciiTheme="majorBidi" w:hAnsiTheme="majorBidi" w:cstheme="majorBidi"/>
                <w:szCs w:val="22"/>
              </w:rPr>
              <w:t xml:space="preserve">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Default="00494535" w:rsidP="00FC1656">
            <w:pPr>
              <w:bidi w:val="0"/>
              <w:jc w:val="center"/>
              <w:rPr>
                <w:rFonts w:asciiTheme="majorBidi" w:hAnsiTheme="majorBidi" w:cstheme="majorBidi"/>
                <w:szCs w:val="22"/>
              </w:rPr>
            </w:pPr>
            <w:r>
              <w:rPr>
                <w:rFonts w:asciiTheme="majorBidi" w:hAnsiTheme="majorBidi" w:cstheme="majorBidi"/>
                <w:szCs w:val="22"/>
              </w:rPr>
              <w:t>PT-2114</w:t>
            </w:r>
          </w:p>
        </w:tc>
        <w:tc>
          <w:tcPr>
            <w:tcW w:w="3274" w:type="pct"/>
            <w:vAlign w:val="center"/>
          </w:tcPr>
          <w:p w:rsidR="00494535" w:rsidRPr="004C3AA0" w:rsidRDefault="00494535" w:rsidP="00CE06A2">
            <w:pPr>
              <w:bidi w:val="0"/>
              <w:rPr>
                <w:rFonts w:asciiTheme="majorBidi" w:hAnsiTheme="majorBidi" w:cstheme="majorBidi"/>
                <w:szCs w:val="22"/>
              </w:rPr>
            </w:pPr>
            <w:r w:rsidRPr="007F722F">
              <w:rPr>
                <w:rFonts w:asciiTheme="majorBidi" w:hAnsiTheme="majorBidi" w:cstheme="majorBidi"/>
                <w:szCs w:val="22"/>
              </w:rPr>
              <w:t xml:space="preserve">Connection: 1/2” NPT, </w:t>
            </w:r>
            <w:r>
              <w:rPr>
                <w:rFonts w:asciiTheme="majorBidi" w:hAnsiTheme="majorBidi" w:cstheme="majorBidi"/>
                <w:szCs w:val="22"/>
              </w:rPr>
              <w:t>30</w:t>
            </w:r>
            <w:r w:rsidRPr="007F722F">
              <w:rPr>
                <w:rFonts w:asciiTheme="majorBidi" w:hAnsiTheme="majorBidi" w:cstheme="majorBidi"/>
                <w:szCs w:val="22"/>
              </w:rPr>
              <w:t>0# RF side, Range: 0-</w:t>
            </w:r>
            <w:r>
              <w:rPr>
                <w:rFonts w:asciiTheme="majorBidi" w:hAnsiTheme="majorBidi" w:cstheme="majorBidi"/>
                <w:szCs w:val="22"/>
              </w:rPr>
              <w:t>25</w:t>
            </w:r>
            <w:r w:rsidRPr="007F722F">
              <w:rPr>
                <w:rFonts w:asciiTheme="majorBidi" w:hAnsiTheme="majorBidi" w:cstheme="majorBidi"/>
                <w:szCs w:val="22"/>
              </w:rPr>
              <w:t xml:space="preserve">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Default="00494535" w:rsidP="00FC1656">
            <w:pPr>
              <w:bidi w:val="0"/>
              <w:jc w:val="center"/>
              <w:rPr>
                <w:rFonts w:asciiTheme="majorBidi" w:hAnsiTheme="majorBidi" w:cstheme="majorBidi"/>
                <w:szCs w:val="22"/>
              </w:rPr>
            </w:pPr>
            <w:r>
              <w:rPr>
                <w:rFonts w:asciiTheme="majorBidi" w:hAnsiTheme="majorBidi" w:cstheme="majorBidi"/>
                <w:szCs w:val="22"/>
              </w:rPr>
              <w:t>PT-2115</w:t>
            </w:r>
          </w:p>
        </w:tc>
        <w:tc>
          <w:tcPr>
            <w:tcW w:w="3274" w:type="pct"/>
            <w:vAlign w:val="center"/>
          </w:tcPr>
          <w:p w:rsidR="00494535" w:rsidRPr="004C3AA0" w:rsidRDefault="00494535" w:rsidP="00CE06A2">
            <w:pPr>
              <w:bidi w:val="0"/>
              <w:rPr>
                <w:rFonts w:asciiTheme="majorBidi" w:hAnsiTheme="majorBidi" w:cstheme="majorBidi"/>
                <w:szCs w:val="22"/>
              </w:rPr>
            </w:pPr>
            <w:r w:rsidRPr="007F722F">
              <w:rPr>
                <w:rFonts w:asciiTheme="majorBidi" w:hAnsiTheme="majorBidi" w:cstheme="majorBidi"/>
                <w:szCs w:val="22"/>
              </w:rPr>
              <w:t xml:space="preserve">Connection: 1/2” NPT, </w:t>
            </w:r>
            <w:r>
              <w:rPr>
                <w:rFonts w:asciiTheme="majorBidi" w:hAnsiTheme="majorBidi" w:cstheme="majorBidi"/>
                <w:szCs w:val="22"/>
              </w:rPr>
              <w:t>30</w:t>
            </w:r>
            <w:r w:rsidRPr="007F722F">
              <w:rPr>
                <w:rFonts w:asciiTheme="majorBidi" w:hAnsiTheme="majorBidi" w:cstheme="majorBidi"/>
                <w:szCs w:val="22"/>
              </w:rPr>
              <w:t>0# RF side, Range: 0-</w:t>
            </w:r>
            <w:r>
              <w:rPr>
                <w:rFonts w:asciiTheme="majorBidi" w:hAnsiTheme="majorBidi" w:cstheme="majorBidi"/>
                <w:szCs w:val="22"/>
              </w:rPr>
              <w:t>25</w:t>
            </w:r>
            <w:r w:rsidRPr="007F722F">
              <w:rPr>
                <w:rFonts w:asciiTheme="majorBidi" w:hAnsiTheme="majorBidi" w:cstheme="majorBidi"/>
                <w:szCs w:val="22"/>
              </w:rPr>
              <w:t xml:space="preserve">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Default="00494535" w:rsidP="00FC1656">
            <w:pPr>
              <w:bidi w:val="0"/>
              <w:jc w:val="center"/>
              <w:rPr>
                <w:rFonts w:asciiTheme="majorBidi" w:hAnsiTheme="majorBidi" w:cstheme="majorBidi"/>
                <w:szCs w:val="22"/>
              </w:rPr>
            </w:pPr>
            <w:r>
              <w:rPr>
                <w:rFonts w:asciiTheme="majorBidi" w:hAnsiTheme="majorBidi" w:cstheme="majorBidi"/>
                <w:szCs w:val="22"/>
              </w:rPr>
              <w:t>PT-2113B</w:t>
            </w:r>
          </w:p>
        </w:tc>
        <w:tc>
          <w:tcPr>
            <w:tcW w:w="3274" w:type="pct"/>
            <w:vAlign w:val="center"/>
          </w:tcPr>
          <w:p w:rsidR="00494535" w:rsidRDefault="00494535" w:rsidP="00221422">
            <w:pPr>
              <w:bidi w:val="0"/>
            </w:pPr>
            <w:r w:rsidRPr="00870DFB">
              <w:rPr>
                <w:rFonts w:asciiTheme="majorBidi" w:hAnsiTheme="majorBidi" w:cstheme="majorBidi"/>
                <w:szCs w:val="22"/>
              </w:rPr>
              <w:t xml:space="preserve">Connection: 1/2” NPT, 150# RF side, Range: 0-3 </w:t>
            </w:r>
            <w:proofErr w:type="spellStart"/>
            <w:r w:rsidRPr="00870DFB">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Default="00494535" w:rsidP="00FC1656">
            <w:pPr>
              <w:bidi w:val="0"/>
              <w:jc w:val="center"/>
              <w:rPr>
                <w:rFonts w:asciiTheme="majorBidi" w:hAnsiTheme="majorBidi" w:cstheme="majorBidi"/>
                <w:szCs w:val="22"/>
              </w:rPr>
            </w:pPr>
            <w:r>
              <w:rPr>
                <w:rFonts w:asciiTheme="majorBidi" w:hAnsiTheme="majorBidi" w:cstheme="majorBidi"/>
                <w:szCs w:val="22"/>
              </w:rPr>
              <w:t>PT-2116</w:t>
            </w:r>
          </w:p>
        </w:tc>
        <w:tc>
          <w:tcPr>
            <w:tcW w:w="3274" w:type="pct"/>
            <w:vAlign w:val="center"/>
          </w:tcPr>
          <w:p w:rsidR="00494535" w:rsidRDefault="00494535" w:rsidP="00E11FA5">
            <w:pPr>
              <w:bidi w:val="0"/>
            </w:pPr>
            <w:r w:rsidRPr="00870DFB">
              <w:rPr>
                <w:rFonts w:asciiTheme="majorBidi" w:hAnsiTheme="majorBidi" w:cstheme="majorBidi"/>
                <w:szCs w:val="22"/>
              </w:rPr>
              <w:t>Connection: 1/2” NPT, 150# RF side, Range: 0-</w:t>
            </w:r>
            <w:r>
              <w:rPr>
                <w:rFonts w:asciiTheme="majorBidi" w:hAnsiTheme="majorBidi" w:cstheme="majorBidi"/>
                <w:szCs w:val="22"/>
              </w:rPr>
              <w:t>11</w:t>
            </w:r>
            <w:r w:rsidRPr="00870DFB">
              <w:rPr>
                <w:rFonts w:asciiTheme="majorBidi" w:hAnsiTheme="majorBidi" w:cstheme="majorBidi"/>
                <w:szCs w:val="22"/>
              </w:rPr>
              <w:t xml:space="preserve"> </w:t>
            </w:r>
            <w:proofErr w:type="spellStart"/>
            <w:r w:rsidRPr="00870DFB">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Default="00494535" w:rsidP="00FC1656">
            <w:pPr>
              <w:bidi w:val="0"/>
              <w:jc w:val="center"/>
              <w:rPr>
                <w:rFonts w:asciiTheme="majorBidi" w:hAnsiTheme="majorBidi" w:cstheme="majorBidi"/>
                <w:szCs w:val="22"/>
              </w:rPr>
            </w:pPr>
            <w:r>
              <w:rPr>
                <w:rFonts w:asciiTheme="majorBidi" w:hAnsiTheme="majorBidi" w:cstheme="majorBidi"/>
                <w:szCs w:val="22"/>
              </w:rPr>
              <w:t>PT-2117</w:t>
            </w:r>
          </w:p>
        </w:tc>
        <w:tc>
          <w:tcPr>
            <w:tcW w:w="3274" w:type="pct"/>
            <w:vAlign w:val="center"/>
          </w:tcPr>
          <w:p w:rsidR="00494535" w:rsidRDefault="00494535" w:rsidP="00E11FA5">
            <w:pPr>
              <w:bidi w:val="0"/>
            </w:pPr>
            <w:r w:rsidRPr="00870DFB">
              <w:rPr>
                <w:rFonts w:asciiTheme="majorBidi" w:hAnsiTheme="majorBidi" w:cstheme="majorBidi"/>
                <w:szCs w:val="22"/>
              </w:rPr>
              <w:t>Connection: 1/2” NPT, 150# RF side, Range: 0-</w:t>
            </w:r>
            <w:r>
              <w:rPr>
                <w:rFonts w:asciiTheme="majorBidi" w:hAnsiTheme="majorBidi" w:cstheme="majorBidi"/>
                <w:szCs w:val="22"/>
              </w:rPr>
              <w:t>11</w:t>
            </w:r>
            <w:r w:rsidRPr="00870DFB">
              <w:rPr>
                <w:rFonts w:asciiTheme="majorBidi" w:hAnsiTheme="majorBidi" w:cstheme="majorBidi"/>
                <w:szCs w:val="22"/>
              </w:rPr>
              <w:t xml:space="preserve"> </w:t>
            </w:r>
            <w:proofErr w:type="spellStart"/>
            <w:r w:rsidRPr="00870DFB">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Default="00494535" w:rsidP="00FC1656">
            <w:pPr>
              <w:bidi w:val="0"/>
              <w:jc w:val="center"/>
              <w:rPr>
                <w:rFonts w:asciiTheme="majorBidi" w:hAnsiTheme="majorBidi" w:cstheme="majorBidi"/>
                <w:szCs w:val="22"/>
              </w:rPr>
            </w:pPr>
            <w:r>
              <w:rPr>
                <w:rFonts w:asciiTheme="majorBidi" w:hAnsiTheme="majorBidi" w:cstheme="majorBidi"/>
                <w:szCs w:val="22"/>
              </w:rPr>
              <w:t>PT-2121A</w:t>
            </w:r>
          </w:p>
        </w:tc>
        <w:tc>
          <w:tcPr>
            <w:tcW w:w="3274" w:type="pct"/>
            <w:vAlign w:val="center"/>
          </w:tcPr>
          <w:p w:rsidR="00494535" w:rsidRDefault="00494535" w:rsidP="00E11FA5">
            <w:pPr>
              <w:bidi w:val="0"/>
            </w:pPr>
            <w:r w:rsidRPr="00870DFB">
              <w:rPr>
                <w:rFonts w:asciiTheme="majorBidi" w:hAnsiTheme="majorBidi" w:cstheme="majorBidi"/>
                <w:szCs w:val="22"/>
              </w:rPr>
              <w:t>Connection: 1/2” NPT, 150# RF side, Range: 0-</w:t>
            </w:r>
            <w:r>
              <w:rPr>
                <w:rFonts w:asciiTheme="majorBidi" w:hAnsiTheme="majorBidi" w:cstheme="majorBidi"/>
                <w:szCs w:val="22"/>
              </w:rPr>
              <w:t>10</w:t>
            </w:r>
            <w:r w:rsidRPr="00870DFB">
              <w:rPr>
                <w:rFonts w:asciiTheme="majorBidi" w:hAnsiTheme="majorBidi" w:cstheme="majorBidi"/>
                <w:szCs w:val="22"/>
              </w:rPr>
              <w:t xml:space="preserve"> </w:t>
            </w:r>
            <w:proofErr w:type="spellStart"/>
            <w:r w:rsidRPr="00870DFB">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Default="00494535" w:rsidP="00FA49C6">
            <w:pPr>
              <w:bidi w:val="0"/>
              <w:jc w:val="center"/>
              <w:rPr>
                <w:rFonts w:asciiTheme="majorBidi" w:hAnsiTheme="majorBidi" w:cstheme="majorBidi"/>
                <w:szCs w:val="22"/>
              </w:rPr>
            </w:pPr>
            <w:r>
              <w:rPr>
                <w:rFonts w:asciiTheme="majorBidi" w:hAnsiTheme="majorBidi" w:cstheme="majorBidi"/>
                <w:szCs w:val="22"/>
              </w:rPr>
              <w:t>PT-2121B</w:t>
            </w:r>
          </w:p>
        </w:tc>
        <w:tc>
          <w:tcPr>
            <w:tcW w:w="3274" w:type="pct"/>
            <w:vAlign w:val="center"/>
          </w:tcPr>
          <w:p w:rsidR="00494535" w:rsidRDefault="00494535" w:rsidP="00221422">
            <w:pPr>
              <w:bidi w:val="0"/>
            </w:pPr>
            <w:r w:rsidRPr="00870DFB">
              <w:rPr>
                <w:rFonts w:asciiTheme="majorBidi" w:hAnsiTheme="majorBidi" w:cstheme="majorBidi"/>
                <w:szCs w:val="22"/>
              </w:rPr>
              <w:t>Connection: 1/2” NPT, 150# RF side, Range: 0-</w:t>
            </w:r>
            <w:r>
              <w:rPr>
                <w:rFonts w:asciiTheme="majorBidi" w:hAnsiTheme="majorBidi" w:cstheme="majorBidi"/>
                <w:szCs w:val="22"/>
              </w:rPr>
              <w:t>10</w:t>
            </w:r>
            <w:r w:rsidRPr="00870DFB">
              <w:rPr>
                <w:rFonts w:asciiTheme="majorBidi" w:hAnsiTheme="majorBidi" w:cstheme="majorBidi"/>
                <w:szCs w:val="22"/>
              </w:rPr>
              <w:t xml:space="preserve"> </w:t>
            </w:r>
            <w:proofErr w:type="spellStart"/>
            <w:r w:rsidRPr="00870DFB">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Default="00494535" w:rsidP="00FA49C6">
            <w:pPr>
              <w:bidi w:val="0"/>
              <w:jc w:val="center"/>
              <w:rPr>
                <w:rFonts w:asciiTheme="majorBidi" w:hAnsiTheme="majorBidi" w:cstheme="majorBidi"/>
                <w:szCs w:val="22"/>
              </w:rPr>
            </w:pPr>
            <w:r>
              <w:rPr>
                <w:rFonts w:asciiTheme="majorBidi" w:hAnsiTheme="majorBidi" w:cstheme="majorBidi"/>
                <w:szCs w:val="22"/>
              </w:rPr>
              <w:t>PT-2121C</w:t>
            </w:r>
          </w:p>
        </w:tc>
        <w:tc>
          <w:tcPr>
            <w:tcW w:w="3274" w:type="pct"/>
            <w:vAlign w:val="center"/>
          </w:tcPr>
          <w:p w:rsidR="00494535" w:rsidRDefault="00494535" w:rsidP="00221422">
            <w:pPr>
              <w:bidi w:val="0"/>
            </w:pPr>
            <w:r w:rsidRPr="00870DFB">
              <w:rPr>
                <w:rFonts w:asciiTheme="majorBidi" w:hAnsiTheme="majorBidi" w:cstheme="majorBidi"/>
                <w:szCs w:val="22"/>
              </w:rPr>
              <w:t>Connection: 1/2” NPT, 150# RF side, Range: 0-</w:t>
            </w:r>
            <w:r>
              <w:rPr>
                <w:rFonts w:asciiTheme="majorBidi" w:hAnsiTheme="majorBidi" w:cstheme="majorBidi"/>
                <w:szCs w:val="22"/>
              </w:rPr>
              <w:t>10</w:t>
            </w:r>
            <w:r w:rsidRPr="00870DFB">
              <w:rPr>
                <w:rFonts w:asciiTheme="majorBidi" w:hAnsiTheme="majorBidi" w:cstheme="majorBidi"/>
                <w:szCs w:val="22"/>
              </w:rPr>
              <w:t xml:space="preserve"> </w:t>
            </w:r>
            <w:proofErr w:type="spellStart"/>
            <w:r w:rsidRPr="00870DFB">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FA49C6" w:rsidRDefault="00494535">
            <w:pPr>
              <w:bidi w:val="0"/>
              <w:jc w:val="center"/>
              <w:rPr>
                <w:rFonts w:asciiTheme="majorBidi" w:hAnsiTheme="majorBidi" w:cstheme="majorBidi"/>
                <w:szCs w:val="22"/>
              </w:rPr>
            </w:pPr>
            <w:r w:rsidRPr="00FA49C6">
              <w:rPr>
                <w:rFonts w:asciiTheme="majorBidi" w:hAnsiTheme="majorBidi" w:cstheme="majorBidi"/>
                <w:szCs w:val="22"/>
              </w:rPr>
              <w:t>PIT-2122A</w:t>
            </w:r>
          </w:p>
        </w:tc>
        <w:tc>
          <w:tcPr>
            <w:tcW w:w="3274" w:type="pct"/>
            <w:vAlign w:val="center"/>
          </w:tcPr>
          <w:p w:rsidR="00494535" w:rsidRDefault="00494535" w:rsidP="00221422">
            <w:pPr>
              <w:bidi w:val="0"/>
            </w:pPr>
            <w:r w:rsidRPr="00870DFB">
              <w:rPr>
                <w:rFonts w:asciiTheme="majorBidi" w:hAnsiTheme="majorBidi" w:cstheme="majorBidi"/>
                <w:szCs w:val="22"/>
              </w:rPr>
              <w:t>Connection: 1/2” NPT, 150# RF side, Range: 0-</w:t>
            </w:r>
            <w:r>
              <w:rPr>
                <w:rFonts w:asciiTheme="majorBidi" w:hAnsiTheme="majorBidi" w:cstheme="majorBidi"/>
                <w:szCs w:val="22"/>
              </w:rPr>
              <w:t>10</w:t>
            </w:r>
            <w:r w:rsidRPr="00870DFB">
              <w:rPr>
                <w:rFonts w:asciiTheme="majorBidi" w:hAnsiTheme="majorBidi" w:cstheme="majorBidi"/>
                <w:szCs w:val="22"/>
              </w:rPr>
              <w:t xml:space="preserve"> </w:t>
            </w:r>
            <w:proofErr w:type="spellStart"/>
            <w:r w:rsidRPr="00870DFB">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FA49C6" w:rsidRDefault="00494535">
            <w:pPr>
              <w:bidi w:val="0"/>
              <w:jc w:val="center"/>
              <w:rPr>
                <w:rFonts w:asciiTheme="majorBidi" w:hAnsiTheme="majorBidi" w:cstheme="majorBidi"/>
                <w:szCs w:val="22"/>
              </w:rPr>
            </w:pPr>
            <w:r w:rsidRPr="00FA49C6">
              <w:rPr>
                <w:rFonts w:asciiTheme="majorBidi" w:hAnsiTheme="majorBidi" w:cstheme="majorBidi"/>
                <w:szCs w:val="22"/>
              </w:rPr>
              <w:t>PIT-2125A</w:t>
            </w:r>
          </w:p>
        </w:tc>
        <w:tc>
          <w:tcPr>
            <w:tcW w:w="3274" w:type="pct"/>
            <w:vAlign w:val="center"/>
          </w:tcPr>
          <w:p w:rsidR="00494535" w:rsidRPr="004C3AA0" w:rsidRDefault="00494535" w:rsidP="00234826">
            <w:pPr>
              <w:bidi w:val="0"/>
              <w:rPr>
                <w:rFonts w:asciiTheme="majorBidi" w:hAnsiTheme="majorBidi" w:cstheme="majorBidi"/>
                <w:szCs w:val="22"/>
              </w:rPr>
            </w:pPr>
            <w:r w:rsidRPr="007F722F">
              <w:rPr>
                <w:rFonts w:asciiTheme="majorBidi" w:hAnsiTheme="majorBidi" w:cstheme="majorBidi"/>
                <w:szCs w:val="22"/>
              </w:rPr>
              <w:t xml:space="preserve">Connection: 1/2” NPT, </w:t>
            </w:r>
            <w:r>
              <w:rPr>
                <w:rFonts w:asciiTheme="majorBidi" w:hAnsiTheme="majorBidi" w:cstheme="majorBidi"/>
                <w:szCs w:val="22"/>
              </w:rPr>
              <w:t>30</w:t>
            </w:r>
            <w:r w:rsidRPr="007F722F">
              <w:rPr>
                <w:rFonts w:asciiTheme="majorBidi" w:hAnsiTheme="majorBidi" w:cstheme="majorBidi"/>
                <w:szCs w:val="22"/>
              </w:rPr>
              <w:t>0# RF side, Range: 0-</w:t>
            </w:r>
            <w:r>
              <w:rPr>
                <w:rFonts w:asciiTheme="majorBidi" w:hAnsiTheme="majorBidi" w:cstheme="majorBidi"/>
                <w:szCs w:val="22"/>
              </w:rPr>
              <w:t>25</w:t>
            </w:r>
            <w:r w:rsidRPr="007F722F">
              <w:rPr>
                <w:rFonts w:asciiTheme="majorBidi" w:hAnsiTheme="majorBidi" w:cstheme="majorBidi"/>
                <w:szCs w:val="22"/>
              </w:rPr>
              <w:t xml:space="preserve">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FA49C6" w:rsidRDefault="00494535">
            <w:pPr>
              <w:bidi w:val="0"/>
              <w:jc w:val="center"/>
              <w:rPr>
                <w:rFonts w:asciiTheme="majorBidi" w:hAnsiTheme="majorBidi" w:cstheme="majorBidi"/>
                <w:szCs w:val="22"/>
              </w:rPr>
            </w:pPr>
            <w:r w:rsidRPr="00FA49C6">
              <w:rPr>
                <w:rFonts w:asciiTheme="majorBidi" w:hAnsiTheme="majorBidi" w:cstheme="majorBidi"/>
                <w:szCs w:val="22"/>
              </w:rPr>
              <w:t>PIT-2122B</w:t>
            </w:r>
          </w:p>
        </w:tc>
        <w:tc>
          <w:tcPr>
            <w:tcW w:w="3274" w:type="pct"/>
            <w:vAlign w:val="center"/>
          </w:tcPr>
          <w:p w:rsidR="00494535" w:rsidRPr="004C3AA0" w:rsidRDefault="00494535" w:rsidP="00234826">
            <w:pPr>
              <w:bidi w:val="0"/>
              <w:rPr>
                <w:rFonts w:asciiTheme="majorBidi" w:hAnsiTheme="majorBidi" w:cstheme="majorBidi"/>
                <w:szCs w:val="22"/>
              </w:rPr>
            </w:pPr>
            <w:r w:rsidRPr="00870DFB">
              <w:rPr>
                <w:rFonts w:asciiTheme="majorBidi" w:hAnsiTheme="majorBidi" w:cstheme="majorBidi"/>
                <w:szCs w:val="22"/>
              </w:rPr>
              <w:t>Connection: 1/2” NPT, 150# RF side, Range: 0-</w:t>
            </w:r>
            <w:r>
              <w:rPr>
                <w:rFonts w:asciiTheme="majorBidi" w:hAnsiTheme="majorBidi" w:cstheme="majorBidi"/>
                <w:szCs w:val="22"/>
              </w:rPr>
              <w:t>10</w:t>
            </w:r>
            <w:r w:rsidRPr="00870DFB">
              <w:rPr>
                <w:rFonts w:asciiTheme="majorBidi" w:hAnsiTheme="majorBidi" w:cstheme="majorBidi"/>
                <w:szCs w:val="22"/>
              </w:rPr>
              <w:t xml:space="preserve"> </w:t>
            </w:r>
            <w:proofErr w:type="spellStart"/>
            <w:r w:rsidRPr="00870DFB">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FA49C6" w:rsidRDefault="00494535">
            <w:pPr>
              <w:bidi w:val="0"/>
              <w:jc w:val="center"/>
              <w:rPr>
                <w:rFonts w:asciiTheme="majorBidi" w:hAnsiTheme="majorBidi" w:cstheme="majorBidi"/>
                <w:szCs w:val="22"/>
              </w:rPr>
            </w:pPr>
            <w:r w:rsidRPr="00FA49C6">
              <w:rPr>
                <w:rFonts w:asciiTheme="majorBidi" w:hAnsiTheme="majorBidi" w:cstheme="majorBidi"/>
                <w:szCs w:val="22"/>
              </w:rPr>
              <w:t>PIT-2125B</w:t>
            </w:r>
          </w:p>
        </w:tc>
        <w:tc>
          <w:tcPr>
            <w:tcW w:w="3274" w:type="pct"/>
            <w:vAlign w:val="center"/>
          </w:tcPr>
          <w:p w:rsidR="00494535" w:rsidRPr="004C3AA0" w:rsidRDefault="00494535" w:rsidP="00494535">
            <w:pPr>
              <w:bidi w:val="0"/>
              <w:rPr>
                <w:rFonts w:asciiTheme="majorBidi" w:hAnsiTheme="majorBidi" w:cstheme="majorBidi"/>
                <w:szCs w:val="22"/>
              </w:rPr>
            </w:pPr>
            <w:r w:rsidRPr="007F722F">
              <w:rPr>
                <w:rFonts w:asciiTheme="majorBidi" w:hAnsiTheme="majorBidi" w:cstheme="majorBidi"/>
                <w:szCs w:val="22"/>
              </w:rPr>
              <w:t xml:space="preserve">Connection: 1/2” NPT, </w:t>
            </w:r>
            <w:r>
              <w:rPr>
                <w:rFonts w:asciiTheme="majorBidi" w:hAnsiTheme="majorBidi" w:cstheme="majorBidi"/>
                <w:szCs w:val="22"/>
              </w:rPr>
              <w:t>30</w:t>
            </w:r>
            <w:r w:rsidRPr="007F722F">
              <w:rPr>
                <w:rFonts w:asciiTheme="majorBidi" w:hAnsiTheme="majorBidi" w:cstheme="majorBidi"/>
                <w:szCs w:val="22"/>
              </w:rPr>
              <w:t>0# RF side, Range: 0-</w:t>
            </w:r>
            <w:r>
              <w:rPr>
                <w:rFonts w:asciiTheme="majorBidi" w:hAnsiTheme="majorBidi" w:cstheme="majorBidi"/>
                <w:szCs w:val="22"/>
              </w:rPr>
              <w:t>25</w:t>
            </w:r>
            <w:r w:rsidRPr="007F722F">
              <w:rPr>
                <w:rFonts w:asciiTheme="majorBidi" w:hAnsiTheme="majorBidi" w:cstheme="majorBidi"/>
                <w:szCs w:val="22"/>
              </w:rPr>
              <w:t xml:space="preserve">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FA49C6" w:rsidRDefault="00494535">
            <w:pPr>
              <w:bidi w:val="0"/>
              <w:jc w:val="center"/>
              <w:rPr>
                <w:rFonts w:asciiTheme="majorBidi" w:hAnsiTheme="majorBidi" w:cstheme="majorBidi"/>
                <w:szCs w:val="22"/>
              </w:rPr>
            </w:pPr>
            <w:r w:rsidRPr="00FA49C6">
              <w:rPr>
                <w:rFonts w:asciiTheme="majorBidi" w:hAnsiTheme="majorBidi" w:cstheme="majorBidi"/>
                <w:szCs w:val="22"/>
              </w:rPr>
              <w:t>PIT-2122C</w:t>
            </w:r>
          </w:p>
        </w:tc>
        <w:tc>
          <w:tcPr>
            <w:tcW w:w="3274" w:type="pct"/>
            <w:vAlign w:val="center"/>
          </w:tcPr>
          <w:p w:rsidR="00494535" w:rsidRPr="004C3AA0" w:rsidRDefault="00494535" w:rsidP="00494535">
            <w:pPr>
              <w:bidi w:val="0"/>
              <w:rPr>
                <w:rFonts w:asciiTheme="majorBidi" w:hAnsiTheme="majorBidi" w:cstheme="majorBidi"/>
                <w:szCs w:val="22"/>
              </w:rPr>
            </w:pPr>
            <w:r w:rsidRPr="00870DFB">
              <w:rPr>
                <w:rFonts w:asciiTheme="majorBidi" w:hAnsiTheme="majorBidi" w:cstheme="majorBidi"/>
                <w:szCs w:val="22"/>
              </w:rPr>
              <w:t>Connection: 1/2” NPT, 150# RF side, Range: 0-</w:t>
            </w:r>
            <w:r>
              <w:rPr>
                <w:rFonts w:asciiTheme="majorBidi" w:hAnsiTheme="majorBidi" w:cstheme="majorBidi"/>
                <w:szCs w:val="22"/>
              </w:rPr>
              <w:t>10</w:t>
            </w:r>
            <w:r w:rsidRPr="00870DFB">
              <w:rPr>
                <w:rFonts w:asciiTheme="majorBidi" w:hAnsiTheme="majorBidi" w:cstheme="majorBidi"/>
                <w:szCs w:val="22"/>
              </w:rPr>
              <w:t xml:space="preserve"> </w:t>
            </w:r>
            <w:proofErr w:type="spellStart"/>
            <w:r w:rsidRPr="00870DFB">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FA49C6" w:rsidRDefault="00494535">
            <w:pPr>
              <w:bidi w:val="0"/>
              <w:jc w:val="center"/>
              <w:rPr>
                <w:rFonts w:asciiTheme="majorBidi" w:hAnsiTheme="majorBidi" w:cstheme="majorBidi"/>
                <w:szCs w:val="22"/>
              </w:rPr>
            </w:pPr>
            <w:r w:rsidRPr="00FA49C6">
              <w:rPr>
                <w:rFonts w:asciiTheme="majorBidi" w:hAnsiTheme="majorBidi" w:cstheme="majorBidi"/>
                <w:szCs w:val="22"/>
              </w:rPr>
              <w:t>PIT-2125C</w:t>
            </w:r>
          </w:p>
        </w:tc>
        <w:tc>
          <w:tcPr>
            <w:tcW w:w="3274" w:type="pct"/>
            <w:vAlign w:val="center"/>
          </w:tcPr>
          <w:p w:rsidR="00494535" w:rsidRPr="004C3AA0" w:rsidRDefault="00494535" w:rsidP="00234826">
            <w:pPr>
              <w:bidi w:val="0"/>
              <w:rPr>
                <w:rFonts w:asciiTheme="majorBidi" w:hAnsiTheme="majorBidi" w:cstheme="majorBidi"/>
                <w:szCs w:val="22"/>
              </w:rPr>
            </w:pPr>
            <w:r w:rsidRPr="007F722F">
              <w:rPr>
                <w:rFonts w:asciiTheme="majorBidi" w:hAnsiTheme="majorBidi" w:cstheme="majorBidi"/>
                <w:szCs w:val="22"/>
              </w:rPr>
              <w:t xml:space="preserve">Connection: 1/2” NPT, </w:t>
            </w:r>
            <w:r>
              <w:rPr>
                <w:rFonts w:asciiTheme="majorBidi" w:hAnsiTheme="majorBidi" w:cstheme="majorBidi"/>
                <w:szCs w:val="22"/>
              </w:rPr>
              <w:t>30</w:t>
            </w:r>
            <w:r w:rsidRPr="007F722F">
              <w:rPr>
                <w:rFonts w:asciiTheme="majorBidi" w:hAnsiTheme="majorBidi" w:cstheme="majorBidi"/>
                <w:szCs w:val="22"/>
              </w:rPr>
              <w:t>0# RF side, Range: 0-</w:t>
            </w:r>
            <w:r>
              <w:rPr>
                <w:rFonts w:asciiTheme="majorBidi" w:hAnsiTheme="majorBidi" w:cstheme="majorBidi"/>
                <w:szCs w:val="22"/>
              </w:rPr>
              <w:t>25</w:t>
            </w:r>
            <w:r w:rsidRPr="007F722F">
              <w:rPr>
                <w:rFonts w:asciiTheme="majorBidi" w:hAnsiTheme="majorBidi" w:cstheme="majorBidi"/>
                <w:szCs w:val="22"/>
              </w:rPr>
              <w:t xml:space="preserve">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FA49C6" w:rsidRDefault="00494535">
            <w:pPr>
              <w:bidi w:val="0"/>
              <w:jc w:val="center"/>
              <w:rPr>
                <w:rFonts w:asciiTheme="majorBidi" w:hAnsiTheme="majorBidi" w:cstheme="majorBidi"/>
                <w:szCs w:val="22"/>
              </w:rPr>
            </w:pPr>
            <w:r w:rsidRPr="00FA49C6">
              <w:rPr>
                <w:rFonts w:asciiTheme="majorBidi" w:hAnsiTheme="majorBidi" w:cstheme="majorBidi"/>
                <w:szCs w:val="22"/>
              </w:rPr>
              <w:t>PIT-2131A</w:t>
            </w:r>
          </w:p>
        </w:tc>
        <w:tc>
          <w:tcPr>
            <w:tcW w:w="3274" w:type="pct"/>
            <w:vAlign w:val="center"/>
          </w:tcPr>
          <w:p w:rsidR="00494535" w:rsidRPr="004C3AA0" w:rsidRDefault="00494535" w:rsidP="00234826">
            <w:pPr>
              <w:bidi w:val="0"/>
              <w:rPr>
                <w:rFonts w:asciiTheme="majorBidi" w:hAnsiTheme="majorBidi" w:cstheme="majorBidi"/>
                <w:szCs w:val="22"/>
              </w:rPr>
            </w:pPr>
            <w:r w:rsidRPr="007F722F">
              <w:rPr>
                <w:rFonts w:asciiTheme="majorBidi" w:hAnsiTheme="majorBidi" w:cstheme="majorBidi"/>
                <w:szCs w:val="22"/>
              </w:rPr>
              <w:t xml:space="preserve">Connection: 1/2” NPT, </w:t>
            </w:r>
            <w:r>
              <w:rPr>
                <w:rFonts w:asciiTheme="majorBidi" w:hAnsiTheme="majorBidi" w:cstheme="majorBidi"/>
                <w:szCs w:val="22"/>
              </w:rPr>
              <w:t>30</w:t>
            </w:r>
            <w:r w:rsidRPr="007F722F">
              <w:rPr>
                <w:rFonts w:asciiTheme="majorBidi" w:hAnsiTheme="majorBidi" w:cstheme="majorBidi"/>
                <w:szCs w:val="22"/>
              </w:rPr>
              <w:t>0# RF side, Range: 0-</w:t>
            </w:r>
            <w:r>
              <w:rPr>
                <w:rFonts w:asciiTheme="majorBidi" w:hAnsiTheme="majorBidi" w:cstheme="majorBidi"/>
                <w:szCs w:val="22"/>
              </w:rPr>
              <w:t>25</w:t>
            </w:r>
            <w:r w:rsidRPr="007F722F">
              <w:rPr>
                <w:rFonts w:asciiTheme="majorBidi" w:hAnsiTheme="majorBidi" w:cstheme="majorBidi"/>
                <w:szCs w:val="22"/>
              </w:rPr>
              <w:t xml:space="preserve">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FA49C6" w:rsidRDefault="00494535">
            <w:pPr>
              <w:bidi w:val="0"/>
              <w:jc w:val="center"/>
              <w:rPr>
                <w:rFonts w:asciiTheme="majorBidi" w:hAnsiTheme="majorBidi" w:cstheme="majorBidi"/>
                <w:szCs w:val="22"/>
              </w:rPr>
            </w:pPr>
            <w:r w:rsidRPr="00FA49C6">
              <w:rPr>
                <w:rFonts w:asciiTheme="majorBidi" w:hAnsiTheme="majorBidi" w:cstheme="majorBidi"/>
                <w:szCs w:val="22"/>
              </w:rPr>
              <w:t>PIT-2134A</w:t>
            </w:r>
          </w:p>
        </w:tc>
        <w:tc>
          <w:tcPr>
            <w:tcW w:w="3274" w:type="pct"/>
            <w:vAlign w:val="center"/>
          </w:tcPr>
          <w:p w:rsidR="00494535" w:rsidRPr="004C3AA0" w:rsidRDefault="00494535" w:rsidP="00E11FA5">
            <w:pPr>
              <w:bidi w:val="0"/>
              <w:rPr>
                <w:rFonts w:asciiTheme="majorBidi" w:hAnsiTheme="majorBidi" w:cstheme="majorBidi"/>
                <w:szCs w:val="22"/>
              </w:rPr>
            </w:pPr>
            <w:r w:rsidRPr="007F722F">
              <w:rPr>
                <w:rFonts w:asciiTheme="majorBidi" w:hAnsiTheme="majorBidi" w:cstheme="majorBidi"/>
                <w:szCs w:val="22"/>
              </w:rPr>
              <w:t xml:space="preserve">Connection: 1/2” NPT, </w:t>
            </w:r>
            <w:r>
              <w:rPr>
                <w:rFonts w:asciiTheme="majorBidi" w:hAnsiTheme="majorBidi" w:cstheme="majorBidi"/>
                <w:szCs w:val="22"/>
              </w:rPr>
              <w:t>60</w:t>
            </w:r>
            <w:r w:rsidRPr="007F722F">
              <w:rPr>
                <w:rFonts w:asciiTheme="majorBidi" w:hAnsiTheme="majorBidi" w:cstheme="majorBidi"/>
                <w:szCs w:val="22"/>
              </w:rPr>
              <w:t>0# RF side, Range: 0-</w:t>
            </w:r>
            <w:r>
              <w:rPr>
                <w:rFonts w:asciiTheme="majorBidi" w:hAnsiTheme="majorBidi" w:cstheme="majorBidi"/>
                <w:szCs w:val="22"/>
              </w:rPr>
              <w:t>100</w:t>
            </w:r>
            <w:r w:rsidRPr="007F722F">
              <w:rPr>
                <w:rFonts w:asciiTheme="majorBidi" w:hAnsiTheme="majorBidi" w:cstheme="majorBidi"/>
                <w:szCs w:val="22"/>
              </w:rPr>
              <w:t xml:space="preserve">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FA49C6" w:rsidRDefault="00494535">
            <w:pPr>
              <w:bidi w:val="0"/>
              <w:jc w:val="center"/>
              <w:rPr>
                <w:rFonts w:asciiTheme="majorBidi" w:hAnsiTheme="majorBidi" w:cstheme="majorBidi"/>
                <w:szCs w:val="22"/>
              </w:rPr>
            </w:pPr>
            <w:r w:rsidRPr="00FA49C6">
              <w:rPr>
                <w:rFonts w:asciiTheme="majorBidi" w:hAnsiTheme="majorBidi" w:cstheme="majorBidi"/>
                <w:szCs w:val="22"/>
              </w:rPr>
              <w:t>PIT-2131B</w:t>
            </w:r>
          </w:p>
        </w:tc>
        <w:tc>
          <w:tcPr>
            <w:tcW w:w="3274" w:type="pct"/>
            <w:vAlign w:val="center"/>
          </w:tcPr>
          <w:p w:rsidR="00494535" w:rsidRPr="004C3AA0" w:rsidRDefault="00494535" w:rsidP="00494535">
            <w:pPr>
              <w:bidi w:val="0"/>
              <w:rPr>
                <w:rFonts w:asciiTheme="majorBidi" w:hAnsiTheme="majorBidi" w:cstheme="majorBidi"/>
                <w:szCs w:val="22"/>
              </w:rPr>
            </w:pPr>
            <w:r w:rsidRPr="007F722F">
              <w:rPr>
                <w:rFonts w:asciiTheme="majorBidi" w:hAnsiTheme="majorBidi" w:cstheme="majorBidi"/>
                <w:szCs w:val="22"/>
              </w:rPr>
              <w:t xml:space="preserve">Connection: 1/2” NPT, </w:t>
            </w:r>
            <w:r>
              <w:rPr>
                <w:rFonts w:asciiTheme="majorBidi" w:hAnsiTheme="majorBidi" w:cstheme="majorBidi"/>
                <w:szCs w:val="22"/>
              </w:rPr>
              <w:t>30</w:t>
            </w:r>
            <w:r w:rsidRPr="007F722F">
              <w:rPr>
                <w:rFonts w:asciiTheme="majorBidi" w:hAnsiTheme="majorBidi" w:cstheme="majorBidi"/>
                <w:szCs w:val="22"/>
              </w:rPr>
              <w:t>0# RF side, Range: 0-</w:t>
            </w:r>
            <w:r>
              <w:rPr>
                <w:rFonts w:asciiTheme="majorBidi" w:hAnsiTheme="majorBidi" w:cstheme="majorBidi"/>
                <w:szCs w:val="22"/>
              </w:rPr>
              <w:t>25</w:t>
            </w:r>
            <w:r w:rsidRPr="007F722F">
              <w:rPr>
                <w:rFonts w:asciiTheme="majorBidi" w:hAnsiTheme="majorBidi" w:cstheme="majorBidi"/>
                <w:szCs w:val="22"/>
              </w:rPr>
              <w:t xml:space="preserve">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FA49C6" w:rsidRDefault="00494535">
            <w:pPr>
              <w:bidi w:val="0"/>
              <w:jc w:val="center"/>
              <w:rPr>
                <w:rFonts w:asciiTheme="majorBidi" w:hAnsiTheme="majorBidi" w:cstheme="majorBidi"/>
                <w:szCs w:val="22"/>
              </w:rPr>
            </w:pPr>
            <w:r w:rsidRPr="00FA49C6">
              <w:rPr>
                <w:rFonts w:asciiTheme="majorBidi" w:hAnsiTheme="majorBidi" w:cstheme="majorBidi"/>
                <w:szCs w:val="22"/>
              </w:rPr>
              <w:t>PIT-2134B</w:t>
            </w:r>
          </w:p>
        </w:tc>
        <w:tc>
          <w:tcPr>
            <w:tcW w:w="3274" w:type="pct"/>
            <w:vAlign w:val="center"/>
          </w:tcPr>
          <w:p w:rsidR="00494535" w:rsidRPr="004C3AA0" w:rsidRDefault="00494535" w:rsidP="00494535">
            <w:pPr>
              <w:bidi w:val="0"/>
              <w:rPr>
                <w:rFonts w:asciiTheme="majorBidi" w:hAnsiTheme="majorBidi" w:cstheme="majorBidi"/>
                <w:szCs w:val="22"/>
              </w:rPr>
            </w:pPr>
            <w:r w:rsidRPr="007F722F">
              <w:rPr>
                <w:rFonts w:asciiTheme="majorBidi" w:hAnsiTheme="majorBidi" w:cstheme="majorBidi"/>
                <w:szCs w:val="22"/>
              </w:rPr>
              <w:t xml:space="preserve">Connection: 1/2” NPT, </w:t>
            </w:r>
            <w:r>
              <w:rPr>
                <w:rFonts w:asciiTheme="majorBidi" w:hAnsiTheme="majorBidi" w:cstheme="majorBidi"/>
                <w:szCs w:val="22"/>
              </w:rPr>
              <w:t>60</w:t>
            </w:r>
            <w:r w:rsidRPr="007F722F">
              <w:rPr>
                <w:rFonts w:asciiTheme="majorBidi" w:hAnsiTheme="majorBidi" w:cstheme="majorBidi"/>
                <w:szCs w:val="22"/>
              </w:rPr>
              <w:t>0# RF side, Range: 0-</w:t>
            </w:r>
            <w:r>
              <w:rPr>
                <w:rFonts w:asciiTheme="majorBidi" w:hAnsiTheme="majorBidi" w:cstheme="majorBidi"/>
                <w:szCs w:val="22"/>
              </w:rPr>
              <w:t>100</w:t>
            </w:r>
            <w:r w:rsidRPr="007F722F">
              <w:rPr>
                <w:rFonts w:asciiTheme="majorBidi" w:hAnsiTheme="majorBidi" w:cstheme="majorBidi"/>
                <w:szCs w:val="22"/>
              </w:rPr>
              <w:t xml:space="preserve">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FA49C6" w:rsidRDefault="00494535">
            <w:pPr>
              <w:bidi w:val="0"/>
              <w:jc w:val="center"/>
              <w:rPr>
                <w:rFonts w:asciiTheme="majorBidi" w:hAnsiTheme="majorBidi" w:cstheme="majorBidi"/>
                <w:szCs w:val="22"/>
              </w:rPr>
            </w:pPr>
            <w:r w:rsidRPr="00FA49C6">
              <w:rPr>
                <w:rFonts w:asciiTheme="majorBidi" w:hAnsiTheme="majorBidi" w:cstheme="majorBidi"/>
                <w:szCs w:val="22"/>
              </w:rPr>
              <w:t>PIT-2131C</w:t>
            </w:r>
          </w:p>
        </w:tc>
        <w:tc>
          <w:tcPr>
            <w:tcW w:w="3274" w:type="pct"/>
            <w:vAlign w:val="center"/>
          </w:tcPr>
          <w:p w:rsidR="00494535" w:rsidRPr="004C3AA0" w:rsidRDefault="00494535" w:rsidP="00494535">
            <w:pPr>
              <w:bidi w:val="0"/>
              <w:rPr>
                <w:rFonts w:asciiTheme="majorBidi" w:hAnsiTheme="majorBidi" w:cstheme="majorBidi"/>
                <w:szCs w:val="22"/>
              </w:rPr>
            </w:pPr>
            <w:r w:rsidRPr="007F722F">
              <w:rPr>
                <w:rFonts w:asciiTheme="majorBidi" w:hAnsiTheme="majorBidi" w:cstheme="majorBidi"/>
                <w:szCs w:val="22"/>
              </w:rPr>
              <w:t xml:space="preserve">Connection: 1/2” NPT, </w:t>
            </w:r>
            <w:r>
              <w:rPr>
                <w:rFonts w:asciiTheme="majorBidi" w:hAnsiTheme="majorBidi" w:cstheme="majorBidi"/>
                <w:szCs w:val="22"/>
              </w:rPr>
              <w:t>30</w:t>
            </w:r>
            <w:r w:rsidRPr="007F722F">
              <w:rPr>
                <w:rFonts w:asciiTheme="majorBidi" w:hAnsiTheme="majorBidi" w:cstheme="majorBidi"/>
                <w:szCs w:val="22"/>
              </w:rPr>
              <w:t>0# RF side, Range: 0-</w:t>
            </w:r>
            <w:r>
              <w:rPr>
                <w:rFonts w:asciiTheme="majorBidi" w:hAnsiTheme="majorBidi" w:cstheme="majorBidi"/>
                <w:szCs w:val="22"/>
              </w:rPr>
              <w:t>25</w:t>
            </w:r>
            <w:r w:rsidRPr="007F722F">
              <w:rPr>
                <w:rFonts w:asciiTheme="majorBidi" w:hAnsiTheme="majorBidi" w:cstheme="majorBidi"/>
                <w:szCs w:val="22"/>
              </w:rPr>
              <w:t xml:space="preserve">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FA49C6" w:rsidRDefault="00494535">
            <w:pPr>
              <w:bidi w:val="0"/>
              <w:jc w:val="center"/>
              <w:rPr>
                <w:rFonts w:asciiTheme="majorBidi" w:hAnsiTheme="majorBidi" w:cstheme="majorBidi"/>
                <w:szCs w:val="22"/>
              </w:rPr>
            </w:pPr>
            <w:r w:rsidRPr="00FA49C6">
              <w:rPr>
                <w:rFonts w:asciiTheme="majorBidi" w:hAnsiTheme="majorBidi" w:cstheme="majorBidi"/>
                <w:szCs w:val="22"/>
              </w:rPr>
              <w:t>PIT-2134C</w:t>
            </w:r>
          </w:p>
        </w:tc>
        <w:tc>
          <w:tcPr>
            <w:tcW w:w="3274" w:type="pct"/>
            <w:vAlign w:val="center"/>
          </w:tcPr>
          <w:p w:rsidR="00494535" w:rsidRPr="004C3AA0" w:rsidRDefault="00494535" w:rsidP="00494535">
            <w:pPr>
              <w:bidi w:val="0"/>
              <w:rPr>
                <w:rFonts w:asciiTheme="majorBidi" w:hAnsiTheme="majorBidi" w:cstheme="majorBidi"/>
                <w:szCs w:val="22"/>
              </w:rPr>
            </w:pPr>
            <w:r w:rsidRPr="007F722F">
              <w:rPr>
                <w:rFonts w:asciiTheme="majorBidi" w:hAnsiTheme="majorBidi" w:cstheme="majorBidi"/>
                <w:szCs w:val="22"/>
              </w:rPr>
              <w:t xml:space="preserve">Connection: 1/2” NPT, </w:t>
            </w:r>
            <w:r>
              <w:rPr>
                <w:rFonts w:asciiTheme="majorBidi" w:hAnsiTheme="majorBidi" w:cstheme="majorBidi"/>
                <w:szCs w:val="22"/>
              </w:rPr>
              <w:t>60</w:t>
            </w:r>
            <w:r w:rsidRPr="007F722F">
              <w:rPr>
                <w:rFonts w:asciiTheme="majorBidi" w:hAnsiTheme="majorBidi" w:cstheme="majorBidi"/>
                <w:szCs w:val="22"/>
              </w:rPr>
              <w:t>0# RF side, Range: 0-</w:t>
            </w:r>
            <w:r>
              <w:rPr>
                <w:rFonts w:asciiTheme="majorBidi" w:hAnsiTheme="majorBidi" w:cstheme="majorBidi"/>
                <w:szCs w:val="22"/>
              </w:rPr>
              <w:t>100</w:t>
            </w:r>
            <w:r w:rsidRPr="007F722F">
              <w:rPr>
                <w:rFonts w:asciiTheme="majorBidi" w:hAnsiTheme="majorBidi" w:cstheme="majorBidi"/>
                <w:szCs w:val="22"/>
              </w:rPr>
              <w:t xml:space="preserve">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FA49C6" w:rsidRDefault="00494535">
            <w:pPr>
              <w:bidi w:val="0"/>
              <w:jc w:val="center"/>
              <w:rPr>
                <w:rFonts w:asciiTheme="majorBidi" w:hAnsiTheme="majorBidi" w:cstheme="majorBidi"/>
                <w:szCs w:val="22"/>
              </w:rPr>
            </w:pPr>
            <w:r w:rsidRPr="00FA49C6">
              <w:rPr>
                <w:rFonts w:asciiTheme="majorBidi" w:hAnsiTheme="majorBidi" w:cstheme="majorBidi"/>
                <w:szCs w:val="22"/>
              </w:rPr>
              <w:t>PIT-2135A</w:t>
            </w:r>
          </w:p>
        </w:tc>
        <w:tc>
          <w:tcPr>
            <w:tcW w:w="3274" w:type="pct"/>
            <w:vAlign w:val="center"/>
          </w:tcPr>
          <w:p w:rsidR="00494535" w:rsidRPr="004C3AA0" w:rsidRDefault="00494535" w:rsidP="00234826">
            <w:pPr>
              <w:bidi w:val="0"/>
              <w:rPr>
                <w:rFonts w:asciiTheme="majorBidi" w:hAnsiTheme="majorBidi" w:cstheme="majorBidi"/>
                <w:szCs w:val="22"/>
              </w:rPr>
            </w:pPr>
            <w:r w:rsidRPr="007F722F">
              <w:rPr>
                <w:rFonts w:asciiTheme="majorBidi" w:hAnsiTheme="majorBidi" w:cstheme="majorBidi"/>
                <w:szCs w:val="22"/>
              </w:rPr>
              <w:t xml:space="preserve">Connection: 1/2” NPT, </w:t>
            </w:r>
            <w:r>
              <w:rPr>
                <w:rFonts w:asciiTheme="majorBidi" w:hAnsiTheme="majorBidi" w:cstheme="majorBidi"/>
                <w:szCs w:val="22"/>
              </w:rPr>
              <w:t>60</w:t>
            </w:r>
            <w:r w:rsidRPr="007F722F">
              <w:rPr>
                <w:rFonts w:asciiTheme="majorBidi" w:hAnsiTheme="majorBidi" w:cstheme="majorBidi"/>
                <w:szCs w:val="22"/>
              </w:rPr>
              <w:t>0# RF side, Range: 0-</w:t>
            </w:r>
            <w:r>
              <w:rPr>
                <w:rFonts w:asciiTheme="majorBidi" w:hAnsiTheme="majorBidi" w:cstheme="majorBidi"/>
                <w:szCs w:val="22"/>
              </w:rPr>
              <w:t>100</w:t>
            </w:r>
            <w:r w:rsidRPr="007F722F">
              <w:rPr>
                <w:rFonts w:asciiTheme="majorBidi" w:hAnsiTheme="majorBidi" w:cstheme="majorBidi"/>
                <w:szCs w:val="22"/>
              </w:rPr>
              <w:t xml:space="preserve">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FA49C6" w:rsidRDefault="00494535">
            <w:pPr>
              <w:bidi w:val="0"/>
              <w:jc w:val="center"/>
              <w:rPr>
                <w:rFonts w:asciiTheme="majorBidi" w:hAnsiTheme="majorBidi" w:cstheme="majorBidi"/>
                <w:szCs w:val="22"/>
              </w:rPr>
            </w:pPr>
            <w:r w:rsidRPr="00FA49C6">
              <w:rPr>
                <w:rFonts w:asciiTheme="majorBidi" w:hAnsiTheme="majorBidi" w:cstheme="majorBidi"/>
                <w:szCs w:val="22"/>
              </w:rPr>
              <w:t>PIT-2135B</w:t>
            </w:r>
          </w:p>
        </w:tc>
        <w:tc>
          <w:tcPr>
            <w:tcW w:w="3274" w:type="pct"/>
            <w:vAlign w:val="center"/>
          </w:tcPr>
          <w:p w:rsidR="00494535" w:rsidRPr="004C3AA0" w:rsidRDefault="00494535" w:rsidP="00234826">
            <w:pPr>
              <w:bidi w:val="0"/>
              <w:rPr>
                <w:rFonts w:asciiTheme="majorBidi" w:hAnsiTheme="majorBidi" w:cstheme="majorBidi"/>
                <w:szCs w:val="22"/>
              </w:rPr>
            </w:pPr>
            <w:r w:rsidRPr="007F722F">
              <w:rPr>
                <w:rFonts w:asciiTheme="majorBidi" w:hAnsiTheme="majorBidi" w:cstheme="majorBidi"/>
                <w:szCs w:val="22"/>
              </w:rPr>
              <w:t xml:space="preserve">Connection: 1/2” NPT, </w:t>
            </w:r>
            <w:r>
              <w:rPr>
                <w:rFonts w:asciiTheme="majorBidi" w:hAnsiTheme="majorBidi" w:cstheme="majorBidi"/>
                <w:szCs w:val="22"/>
              </w:rPr>
              <w:t>60</w:t>
            </w:r>
            <w:r w:rsidRPr="007F722F">
              <w:rPr>
                <w:rFonts w:asciiTheme="majorBidi" w:hAnsiTheme="majorBidi" w:cstheme="majorBidi"/>
                <w:szCs w:val="22"/>
              </w:rPr>
              <w:t>0# RF side, Range: 0-</w:t>
            </w:r>
            <w:r>
              <w:rPr>
                <w:rFonts w:asciiTheme="majorBidi" w:hAnsiTheme="majorBidi" w:cstheme="majorBidi"/>
                <w:szCs w:val="22"/>
              </w:rPr>
              <w:t>100</w:t>
            </w:r>
            <w:r w:rsidRPr="007F722F">
              <w:rPr>
                <w:rFonts w:asciiTheme="majorBidi" w:hAnsiTheme="majorBidi" w:cstheme="majorBidi"/>
                <w:szCs w:val="22"/>
              </w:rPr>
              <w:t xml:space="preserve">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FA49C6" w:rsidRDefault="00494535">
            <w:pPr>
              <w:bidi w:val="0"/>
              <w:jc w:val="center"/>
              <w:rPr>
                <w:rFonts w:asciiTheme="majorBidi" w:hAnsiTheme="majorBidi" w:cstheme="majorBidi"/>
                <w:szCs w:val="22"/>
              </w:rPr>
            </w:pPr>
            <w:r w:rsidRPr="00FA49C6">
              <w:rPr>
                <w:rFonts w:asciiTheme="majorBidi" w:hAnsiTheme="majorBidi" w:cstheme="majorBidi"/>
                <w:szCs w:val="22"/>
              </w:rPr>
              <w:t>PIT-2135C</w:t>
            </w:r>
          </w:p>
        </w:tc>
        <w:tc>
          <w:tcPr>
            <w:tcW w:w="3274" w:type="pct"/>
            <w:vAlign w:val="center"/>
          </w:tcPr>
          <w:p w:rsidR="00494535" w:rsidRPr="004C3AA0" w:rsidRDefault="00494535" w:rsidP="00234826">
            <w:pPr>
              <w:bidi w:val="0"/>
              <w:rPr>
                <w:rFonts w:asciiTheme="majorBidi" w:hAnsiTheme="majorBidi" w:cstheme="majorBidi"/>
                <w:szCs w:val="22"/>
              </w:rPr>
            </w:pPr>
            <w:r w:rsidRPr="007F722F">
              <w:rPr>
                <w:rFonts w:asciiTheme="majorBidi" w:hAnsiTheme="majorBidi" w:cstheme="majorBidi"/>
                <w:szCs w:val="22"/>
              </w:rPr>
              <w:t xml:space="preserve">Connection: 1/2” NPT, </w:t>
            </w:r>
            <w:r>
              <w:rPr>
                <w:rFonts w:asciiTheme="majorBidi" w:hAnsiTheme="majorBidi" w:cstheme="majorBidi"/>
                <w:szCs w:val="22"/>
              </w:rPr>
              <w:t>60</w:t>
            </w:r>
            <w:r w:rsidRPr="007F722F">
              <w:rPr>
                <w:rFonts w:asciiTheme="majorBidi" w:hAnsiTheme="majorBidi" w:cstheme="majorBidi"/>
                <w:szCs w:val="22"/>
              </w:rPr>
              <w:t>0# RF side, Range: 0-</w:t>
            </w:r>
            <w:r>
              <w:rPr>
                <w:rFonts w:asciiTheme="majorBidi" w:hAnsiTheme="majorBidi" w:cstheme="majorBidi"/>
                <w:szCs w:val="22"/>
              </w:rPr>
              <w:t>100</w:t>
            </w:r>
            <w:r w:rsidRPr="007F722F">
              <w:rPr>
                <w:rFonts w:asciiTheme="majorBidi" w:hAnsiTheme="majorBidi" w:cstheme="majorBidi"/>
                <w:szCs w:val="22"/>
              </w:rPr>
              <w:t xml:space="preserve">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FA49C6" w:rsidRDefault="00494535">
            <w:pPr>
              <w:bidi w:val="0"/>
              <w:jc w:val="center"/>
              <w:rPr>
                <w:rFonts w:asciiTheme="majorBidi" w:hAnsiTheme="majorBidi" w:cstheme="majorBidi"/>
                <w:szCs w:val="22"/>
              </w:rPr>
            </w:pPr>
            <w:r w:rsidRPr="00FA49C6">
              <w:rPr>
                <w:rFonts w:asciiTheme="majorBidi" w:hAnsiTheme="majorBidi" w:cstheme="majorBidi"/>
                <w:szCs w:val="22"/>
              </w:rPr>
              <w:t>PIT-2151</w:t>
            </w:r>
          </w:p>
        </w:tc>
        <w:tc>
          <w:tcPr>
            <w:tcW w:w="3274" w:type="pct"/>
            <w:vAlign w:val="center"/>
          </w:tcPr>
          <w:p w:rsidR="00494535" w:rsidRPr="004C3AA0" w:rsidRDefault="00494535" w:rsidP="00234826">
            <w:pPr>
              <w:bidi w:val="0"/>
              <w:rPr>
                <w:rFonts w:asciiTheme="majorBidi" w:hAnsiTheme="majorBidi" w:cstheme="majorBidi"/>
                <w:szCs w:val="22"/>
              </w:rPr>
            </w:pPr>
            <w:r w:rsidRPr="007F722F">
              <w:rPr>
                <w:rFonts w:asciiTheme="majorBidi" w:hAnsiTheme="majorBidi" w:cstheme="majorBidi"/>
                <w:szCs w:val="22"/>
              </w:rPr>
              <w:t xml:space="preserve">Connection: 1/2” NPT, </w:t>
            </w:r>
            <w:r>
              <w:rPr>
                <w:rFonts w:asciiTheme="majorBidi" w:hAnsiTheme="majorBidi" w:cstheme="majorBidi"/>
                <w:szCs w:val="22"/>
              </w:rPr>
              <w:t>60</w:t>
            </w:r>
            <w:r w:rsidRPr="007F722F">
              <w:rPr>
                <w:rFonts w:asciiTheme="majorBidi" w:hAnsiTheme="majorBidi" w:cstheme="majorBidi"/>
                <w:szCs w:val="22"/>
              </w:rPr>
              <w:t>0# RF side, Range: 0-</w:t>
            </w:r>
            <w:r>
              <w:rPr>
                <w:rFonts w:asciiTheme="majorBidi" w:hAnsiTheme="majorBidi" w:cstheme="majorBidi"/>
                <w:szCs w:val="22"/>
              </w:rPr>
              <w:t>100</w:t>
            </w:r>
            <w:r w:rsidRPr="007F722F">
              <w:rPr>
                <w:rFonts w:asciiTheme="majorBidi" w:hAnsiTheme="majorBidi" w:cstheme="majorBidi"/>
                <w:szCs w:val="22"/>
              </w:rPr>
              <w:t xml:space="preserve"> </w:t>
            </w:r>
            <w:proofErr w:type="spellStart"/>
            <w:r w:rsidRPr="007F722F">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FA49C6" w:rsidRDefault="00494535">
            <w:pPr>
              <w:bidi w:val="0"/>
              <w:jc w:val="center"/>
              <w:rPr>
                <w:rFonts w:asciiTheme="majorBidi" w:hAnsiTheme="majorBidi" w:cstheme="majorBidi"/>
                <w:szCs w:val="22"/>
              </w:rPr>
            </w:pPr>
            <w:r w:rsidRPr="00FA49C6">
              <w:rPr>
                <w:rFonts w:asciiTheme="majorBidi" w:hAnsiTheme="majorBidi" w:cstheme="majorBidi"/>
                <w:szCs w:val="22"/>
              </w:rPr>
              <w:t>PIT-2202</w:t>
            </w:r>
          </w:p>
        </w:tc>
        <w:tc>
          <w:tcPr>
            <w:tcW w:w="3274" w:type="pct"/>
            <w:vAlign w:val="center"/>
          </w:tcPr>
          <w:p w:rsidR="00494535" w:rsidRPr="004C3AA0" w:rsidRDefault="00494535" w:rsidP="00A323D3">
            <w:pPr>
              <w:bidi w:val="0"/>
              <w:rPr>
                <w:rFonts w:asciiTheme="majorBidi" w:hAnsiTheme="majorBidi" w:cstheme="majorBidi"/>
                <w:szCs w:val="22"/>
              </w:rPr>
            </w:pPr>
            <w:r w:rsidRPr="00870DFB">
              <w:rPr>
                <w:rFonts w:asciiTheme="majorBidi" w:hAnsiTheme="majorBidi" w:cstheme="majorBidi"/>
                <w:szCs w:val="22"/>
              </w:rPr>
              <w:t>Connection: 1/2” NPT, 150# RF side, Range: 0-</w:t>
            </w:r>
            <w:r>
              <w:rPr>
                <w:rFonts w:asciiTheme="majorBidi" w:hAnsiTheme="majorBidi" w:cstheme="majorBidi"/>
                <w:szCs w:val="22"/>
              </w:rPr>
              <w:t>15</w:t>
            </w:r>
            <w:r w:rsidRPr="00870DFB">
              <w:rPr>
                <w:rFonts w:asciiTheme="majorBidi" w:hAnsiTheme="majorBidi" w:cstheme="majorBidi"/>
                <w:szCs w:val="22"/>
              </w:rPr>
              <w:t xml:space="preserve"> </w:t>
            </w:r>
            <w:proofErr w:type="spellStart"/>
            <w:r w:rsidRPr="00870DFB">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7B4675" w:rsidRDefault="00494535">
            <w:pPr>
              <w:bidi w:val="0"/>
              <w:jc w:val="center"/>
              <w:rPr>
                <w:rFonts w:asciiTheme="majorBidi" w:hAnsiTheme="majorBidi" w:cstheme="majorBidi"/>
                <w:szCs w:val="22"/>
              </w:rPr>
            </w:pPr>
            <w:r w:rsidRPr="007B4675">
              <w:rPr>
                <w:rFonts w:asciiTheme="majorBidi" w:hAnsiTheme="majorBidi" w:cstheme="majorBidi"/>
                <w:szCs w:val="22"/>
              </w:rPr>
              <w:t>PIT-2201</w:t>
            </w:r>
          </w:p>
        </w:tc>
        <w:tc>
          <w:tcPr>
            <w:tcW w:w="3274" w:type="pct"/>
            <w:vAlign w:val="center"/>
          </w:tcPr>
          <w:p w:rsidR="00494535" w:rsidRPr="004C3AA0" w:rsidRDefault="00494535" w:rsidP="00234826">
            <w:pPr>
              <w:bidi w:val="0"/>
              <w:rPr>
                <w:rFonts w:asciiTheme="majorBidi" w:hAnsiTheme="majorBidi" w:cstheme="majorBidi"/>
                <w:szCs w:val="22"/>
              </w:rPr>
            </w:pPr>
            <w:r w:rsidRPr="00870DFB">
              <w:rPr>
                <w:rFonts w:asciiTheme="majorBidi" w:hAnsiTheme="majorBidi" w:cstheme="majorBidi"/>
                <w:szCs w:val="22"/>
              </w:rPr>
              <w:t>Connection: 1/2” NPT, 150# RF side, Range: 0-</w:t>
            </w:r>
            <w:r>
              <w:rPr>
                <w:rFonts w:asciiTheme="majorBidi" w:hAnsiTheme="majorBidi" w:cstheme="majorBidi"/>
                <w:szCs w:val="22"/>
              </w:rPr>
              <w:t>15</w:t>
            </w:r>
            <w:r w:rsidRPr="00870DFB">
              <w:rPr>
                <w:rFonts w:asciiTheme="majorBidi" w:hAnsiTheme="majorBidi" w:cstheme="majorBidi"/>
                <w:szCs w:val="22"/>
              </w:rPr>
              <w:t xml:space="preserve"> </w:t>
            </w:r>
            <w:proofErr w:type="spellStart"/>
            <w:r w:rsidRPr="00870DFB">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7B4675" w:rsidRDefault="00494535">
            <w:pPr>
              <w:bidi w:val="0"/>
              <w:jc w:val="center"/>
              <w:rPr>
                <w:rFonts w:asciiTheme="majorBidi" w:hAnsiTheme="majorBidi" w:cstheme="majorBidi"/>
                <w:szCs w:val="22"/>
              </w:rPr>
            </w:pPr>
            <w:r w:rsidRPr="007B4675">
              <w:rPr>
                <w:rFonts w:asciiTheme="majorBidi" w:hAnsiTheme="majorBidi" w:cstheme="majorBidi"/>
                <w:szCs w:val="22"/>
              </w:rPr>
              <w:t>PIT-2203</w:t>
            </w:r>
          </w:p>
        </w:tc>
        <w:tc>
          <w:tcPr>
            <w:tcW w:w="3274" w:type="pct"/>
            <w:vAlign w:val="center"/>
          </w:tcPr>
          <w:p w:rsidR="00494535" w:rsidRPr="004C3AA0" w:rsidRDefault="00494535" w:rsidP="00234826">
            <w:pPr>
              <w:bidi w:val="0"/>
              <w:rPr>
                <w:rFonts w:asciiTheme="majorBidi" w:hAnsiTheme="majorBidi" w:cstheme="majorBidi"/>
                <w:szCs w:val="22"/>
              </w:rPr>
            </w:pPr>
            <w:r w:rsidRPr="00870DFB">
              <w:rPr>
                <w:rFonts w:asciiTheme="majorBidi" w:hAnsiTheme="majorBidi" w:cstheme="majorBidi"/>
                <w:szCs w:val="22"/>
              </w:rPr>
              <w:t>Connection: 1/2” NPT, 150# RF side, Range: 0-</w:t>
            </w:r>
            <w:r>
              <w:rPr>
                <w:rFonts w:asciiTheme="majorBidi" w:hAnsiTheme="majorBidi" w:cstheme="majorBidi"/>
                <w:szCs w:val="22"/>
              </w:rPr>
              <w:t>15</w:t>
            </w:r>
            <w:r w:rsidRPr="00870DFB">
              <w:rPr>
                <w:rFonts w:asciiTheme="majorBidi" w:hAnsiTheme="majorBidi" w:cstheme="majorBidi"/>
                <w:szCs w:val="22"/>
              </w:rPr>
              <w:t xml:space="preserve"> </w:t>
            </w:r>
            <w:proofErr w:type="spellStart"/>
            <w:r w:rsidRPr="00870DFB">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7B4675" w:rsidRDefault="00494535">
            <w:pPr>
              <w:bidi w:val="0"/>
              <w:jc w:val="center"/>
              <w:rPr>
                <w:rFonts w:asciiTheme="majorBidi" w:hAnsiTheme="majorBidi" w:cstheme="majorBidi"/>
                <w:szCs w:val="22"/>
              </w:rPr>
            </w:pPr>
            <w:r w:rsidRPr="007B4675">
              <w:rPr>
                <w:rFonts w:asciiTheme="majorBidi" w:hAnsiTheme="majorBidi" w:cstheme="majorBidi"/>
                <w:szCs w:val="22"/>
              </w:rPr>
              <w:t>PIT-2201A</w:t>
            </w:r>
          </w:p>
        </w:tc>
        <w:tc>
          <w:tcPr>
            <w:tcW w:w="3274" w:type="pct"/>
            <w:vAlign w:val="center"/>
          </w:tcPr>
          <w:p w:rsidR="00494535" w:rsidRDefault="00494535" w:rsidP="00A323D3">
            <w:pPr>
              <w:bidi w:val="0"/>
            </w:pPr>
            <w:r w:rsidRPr="00B24ACC">
              <w:rPr>
                <w:rFonts w:asciiTheme="majorBidi" w:hAnsiTheme="majorBidi" w:cstheme="majorBidi"/>
                <w:szCs w:val="22"/>
              </w:rPr>
              <w:t xml:space="preserve">Connection: 1/2” NPT, 150# RF side, Range: 0-15 </w:t>
            </w:r>
            <w:proofErr w:type="spellStart"/>
            <w:r w:rsidRPr="00B24ACC">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7B4675" w:rsidRDefault="00494535">
            <w:pPr>
              <w:bidi w:val="0"/>
              <w:jc w:val="center"/>
              <w:rPr>
                <w:rFonts w:asciiTheme="majorBidi" w:hAnsiTheme="majorBidi" w:cstheme="majorBidi"/>
                <w:szCs w:val="22"/>
              </w:rPr>
            </w:pPr>
            <w:r w:rsidRPr="007B4675">
              <w:rPr>
                <w:rFonts w:asciiTheme="majorBidi" w:hAnsiTheme="majorBidi" w:cstheme="majorBidi"/>
                <w:szCs w:val="22"/>
              </w:rPr>
              <w:t>PIT-2201B</w:t>
            </w:r>
          </w:p>
        </w:tc>
        <w:tc>
          <w:tcPr>
            <w:tcW w:w="3274" w:type="pct"/>
            <w:vAlign w:val="center"/>
          </w:tcPr>
          <w:p w:rsidR="00494535" w:rsidRDefault="00494535" w:rsidP="00A323D3">
            <w:pPr>
              <w:bidi w:val="0"/>
            </w:pPr>
            <w:r w:rsidRPr="00B24ACC">
              <w:rPr>
                <w:rFonts w:asciiTheme="majorBidi" w:hAnsiTheme="majorBidi" w:cstheme="majorBidi"/>
                <w:szCs w:val="22"/>
              </w:rPr>
              <w:t xml:space="preserve">Connection: 1/2” NPT, 150# RF side, Range: 0-15 </w:t>
            </w:r>
            <w:proofErr w:type="spellStart"/>
            <w:r w:rsidRPr="00B24ACC">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7B4675" w:rsidRDefault="00494535">
            <w:pPr>
              <w:bidi w:val="0"/>
              <w:jc w:val="center"/>
              <w:rPr>
                <w:rFonts w:asciiTheme="majorBidi" w:hAnsiTheme="majorBidi" w:cstheme="majorBidi"/>
                <w:szCs w:val="22"/>
              </w:rPr>
            </w:pPr>
            <w:r w:rsidRPr="007B4675">
              <w:rPr>
                <w:rFonts w:asciiTheme="majorBidi" w:hAnsiTheme="majorBidi" w:cstheme="majorBidi"/>
                <w:szCs w:val="22"/>
              </w:rPr>
              <w:t>PIT-2201C</w:t>
            </w:r>
          </w:p>
        </w:tc>
        <w:tc>
          <w:tcPr>
            <w:tcW w:w="3274" w:type="pct"/>
            <w:vAlign w:val="center"/>
          </w:tcPr>
          <w:p w:rsidR="00494535" w:rsidRDefault="00494535" w:rsidP="00A323D3">
            <w:pPr>
              <w:bidi w:val="0"/>
            </w:pPr>
            <w:r w:rsidRPr="00B24ACC">
              <w:rPr>
                <w:rFonts w:asciiTheme="majorBidi" w:hAnsiTheme="majorBidi" w:cstheme="majorBidi"/>
                <w:szCs w:val="22"/>
              </w:rPr>
              <w:t xml:space="preserve">Connection: 1/2” NPT, 150# RF side, Range: 0-15 </w:t>
            </w:r>
            <w:proofErr w:type="spellStart"/>
            <w:r w:rsidRPr="00B24ACC">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7B4675" w:rsidRDefault="00494535">
            <w:pPr>
              <w:bidi w:val="0"/>
              <w:jc w:val="center"/>
              <w:rPr>
                <w:rFonts w:asciiTheme="majorBidi" w:hAnsiTheme="majorBidi" w:cstheme="majorBidi"/>
                <w:szCs w:val="22"/>
              </w:rPr>
            </w:pPr>
            <w:r w:rsidRPr="007B4675">
              <w:rPr>
                <w:rFonts w:asciiTheme="majorBidi" w:hAnsiTheme="majorBidi" w:cstheme="majorBidi"/>
                <w:szCs w:val="22"/>
              </w:rPr>
              <w:t>PIT-2213</w:t>
            </w:r>
          </w:p>
        </w:tc>
        <w:tc>
          <w:tcPr>
            <w:tcW w:w="3274" w:type="pct"/>
            <w:vAlign w:val="center"/>
          </w:tcPr>
          <w:p w:rsidR="00494535" w:rsidRDefault="00494535" w:rsidP="00A323D3">
            <w:pPr>
              <w:bidi w:val="0"/>
            </w:pPr>
            <w:r w:rsidRPr="00B24ACC">
              <w:rPr>
                <w:rFonts w:asciiTheme="majorBidi" w:hAnsiTheme="majorBidi" w:cstheme="majorBidi"/>
                <w:szCs w:val="22"/>
              </w:rPr>
              <w:t xml:space="preserve">Connection: 1/2” NPT, 150# RF side, Range: 0-15 </w:t>
            </w:r>
            <w:proofErr w:type="spellStart"/>
            <w:r w:rsidRPr="00B24ACC">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7B4675" w:rsidRDefault="00494535">
            <w:pPr>
              <w:bidi w:val="0"/>
              <w:jc w:val="center"/>
              <w:rPr>
                <w:rFonts w:asciiTheme="majorBidi" w:hAnsiTheme="majorBidi" w:cstheme="majorBidi"/>
                <w:szCs w:val="22"/>
              </w:rPr>
            </w:pPr>
            <w:r w:rsidRPr="007B4675">
              <w:rPr>
                <w:rFonts w:asciiTheme="majorBidi" w:hAnsiTheme="majorBidi" w:cstheme="majorBidi"/>
                <w:szCs w:val="22"/>
              </w:rPr>
              <w:t>PIT-2214</w:t>
            </w:r>
          </w:p>
        </w:tc>
        <w:tc>
          <w:tcPr>
            <w:tcW w:w="3274" w:type="pct"/>
            <w:vAlign w:val="center"/>
          </w:tcPr>
          <w:p w:rsidR="00494535" w:rsidRDefault="00494535" w:rsidP="00A323D3">
            <w:pPr>
              <w:bidi w:val="0"/>
            </w:pPr>
            <w:r w:rsidRPr="00B24ACC">
              <w:rPr>
                <w:rFonts w:asciiTheme="majorBidi" w:hAnsiTheme="majorBidi" w:cstheme="majorBidi"/>
                <w:szCs w:val="22"/>
              </w:rPr>
              <w:t xml:space="preserve">Connection: 1/2” NPT, 150# RF side, Range: 0-15 </w:t>
            </w:r>
            <w:proofErr w:type="spellStart"/>
            <w:r w:rsidRPr="00B24ACC">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7B4675" w:rsidRDefault="00494535">
            <w:pPr>
              <w:bidi w:val="0"/>
              <w:jc w:val="center"/>
              <w:rPr>
                <w:rFonts w:asciiTheme="majorBidi" w:hAnsiTheme="majorBidi" w:cstheme="majorBidi"/>
                <w:szCs w:val="22"/>
              </w:rPr>
            </w:pPr>
            <w:r w:rsidRPr="007B4675">
              <w:rPr>
                <w:rFonts w:asciiTheme="majorBidi" w:hAnsiTheme="majorBidi" w:cstheme="majorBidi"/>
                <w:szCs w:val="22"/>
              </w:rPr>
              <w:t>PIT-2211A</w:t>
            </w:r>
          </w:p>
        </w:tc>
        <w:tc>
          <w:tcPr>
            <w:tcW w:w="3274" w:type="pct"/>
            <w:vAlign w:val="center"/>
          </w:tcPr>
          <w:p w:rsidR="00494535" w:rsidRDefault="00494535" w:rsidP="00A323D3">
            <w:pPr>
              <w:bidi w:val="0"/>
            </w:pPr>
            <w:r w:rsidRPr="00B24ACC">
              <w:rPr>
                <w:rFonts w:asciiTheme="majorBidi" w:hAnsiTheme="majorBidi" w:cstheme="majorBidi"/>
                <w:szCs w:val="22"/>
              </w:rPr>
              <w:t xml:space="preserve">Connection: 1/2” NPT, 150# RF side, Range: 0-15 </w:t>
            </w:r>
            <w:proofErr w:type="spellStart"/>
            <w:r w:rsidRPr="00B24ACC">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7B4675" w:rsidRDefault="00494535">
            <w:pPr>
              <w:bidi w:val="0"/>
              <w:jc w:val="center"/>
              <w:rPr>
                <w:rFonts w:asciiTheme="majorBidi" w:hAnsiTheme="majorBidi" w:cstheme="majorBidi"/>
                <w:szCs w:val="22"/>
              </w:rPr>
            </w:pPr>
            <w:r w:rsidRPr="007B4675">
              <w:rPr>
                <w:rFonts w:asciiTheme="majorBidi" w:hAnsiTheme="majorBidi" w:cstheme="majorBidi"/>
                <w:szCs w:val="22"/>
              </w:rPr>
              <w:t>PIT-2211B</w:t>
            </w:r>
          </w:p>
        </w:tc>
        <w:tc>
          <w:tcPr>
            <w:tcW w:w="3274" w:type="pct"/>
            <w:vAlign w:val="center"/>
          </w:tcPr>
          <w:p w:rsidR="00494535" w:rsidRDefault="00494535" w:rsidP="00A323D3">
            <w:pPr>
              <w:bidi w:val="0"/>
            </w:pPr>
            <w:r w:rsidRPr="00B24ACC">
              <w:rPr>
                <w:rFonts w:asciiTheme="majorBidi" w:hAnsiTheme="majorBidi" w:cstheme="majorBidi"/>
                <w:szCs w:val="22"/>
              </w:rPr>
              <w:t xml:space="preserve">Connection: 1/2” NPT, 150# RF side, Range: 0-15 </w:t>
            </w:r>
            <w:proofErr w:type="spellStart"/>
            <w:r w:rsidRPr="00B24ACC">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7B4675" w:rsidRDefault="00494535">
            <w:pPr>
              <w:bidi w:val="0"/>
              <w:jc w:val="center"/>
              <w:rPr>
                <w:rFonts w:asciiTheme="majorBidi" w:hAnsiTheme="majorBidi" w:cstheme="majorBidi"/>
                <w:szCs w:val="22"/>
              </w:rPr>
            </w:pPr>
            <w:r w:rsidRPr="007B4675">
              <w:rPr>
                <w:rFonts w:asciiTheme="majorBidi" w:hAnsiTheme="majorBidi" w:cstheme="majorBidi"/>
                <w:szCs w:val="22"/>
              </w:rPr>
              <w:t>PIT-2211C</w:t>
            </w:r>
          </w:p>
        </w:tc>
        <w:tc>
          <w:tcPr>
            <w:tcW w:w="3274" w:type="pct"/>
            <w:vAlign w:val="center"/>
          </w:tcPr>
          <w:p w:rsidR="00494535" w:rsidRDefault="00494535" w:rsidP="00A323D3">
            <w:pPr>
              <w:bidi w:val="0"/>
            </w:pPr>
            <w:r w:rsidRPr="002E2C7C">
              <w:rPr>
                <w:rFonts w:asciiTheme="majorBidi" w:hAnsiTheme="majorBidi" w:cstheme="majorBidi"/>
                <w:szCs w:val="22"/>
              </w:rPr>
              <w:t xml:space="preserve">Connection: 1/2” NPT, 150# RF side, Range: 0-15 </w:t>
            </w:r>
            <w:proofErr w:type="spellStart"/>
            <w:r w:rsidRPr="002E2C7C">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7B4675" w:rsidRDefault="00494535">
            <w:pPr>
              <w:bidi w:val="0"/>
              <w:jc w:val="center"/>
              <w:rPr>
                <w:rFonts w:asciiTheme="majorBidi" w:hAnsiTheme="majorBidi" w:cstheme="majorBidi"/>
                <w:szCs w:val="22"/>
              </w:rPr>
            </w:pPr>
            <w:r w:rsidRPr="007B4675">
              <w:rPr>
                <w:rFonts w:asciiTheme="majorBidi" w:hAnsiTheme="majorBidi" w:cstheme="majorBidi"/>
                <w:szCs w:val="22"/>
              </w:rPr>
              <w:t>PIT-2272</w:t>
            </w:r>
          </w:p>
        </w:tc>
        <w:tc>
          <w:tcPr>
            <w:tcW w:w="3274" w:type="pct"/>
            <w:vAlign w:val="center"/>
          </w:tcPr>
          <w:p w:rsidR="00494535" w:rsidRDefault="00494535" w:rsidP="00A323D3">
            <w:pPr>
              <w:bidi w:val="0"/>
            </w:pPr>
            <w:r w:rsidRPr="002E2C7C">
              <w:rPr>
                <w:rFonts w:asciiTheme="majorBidi" w:hAnsiTheme="majorBidi" w:cstheme="majorBidi"/>
                <w:szCs w:val="22"/>
              </w:rPr>
              <w:t>Connection: 1/2” NPT, 150# RF side, Range: 0-1</w:t>
            </w:r>
            <w:r>
              <w:rPr>
                <w:rFonts w:asciiTheme="majorBidi" w:hAnsiTheme="majorBidi" w:cstheme="majorBidi"/>
                <w:szCs w:val="22"/>
              </w:rPr>
              <w:t>0</w:t>
            </w:r>
            <w:r w:rsidRPr="002E2C7C">
              <w:rPr>
                <w:rFonts w:asciiTheme="majorBidi" w:hAnsiTheme="majorBidi" w:cstheme="majorBidi"/>
                <w:szCs w:val="22"/>
              </w:rPr>
              <w:t xml:space="preserve"> </w:t>
            </w:r>
            <w:proofErr w:type="spellStart"/>
            <w:r w:rsidRPr="002E2C7C">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7B4675" w:rsidRDefault="00494535">
            <w:pPr>
              <w:bidi w:val="0"/>
              <w:jc w:val="center"/>
              <w:rPr>
                <w:rFonts w:asciiTheme="majorBidi" w:hAnsiTheme="majorBidi" w:cstheme="majorBidi"/>
                <w:szCs w:val="22"/>
              </w:rPr>
            </w:pPr>
            <w:r w:rsidRPr="007B4675">
              <w:rPr>
                <w:rFonts w:asciiTheme="majorBidi" w:hAnsiTheme="majorBidi" w:cstheme="majorBidi"/>
                <w:szCs w:val="22"/>
              </w:rPr>
              <w:t>PIT-2271</w:t>
            </w:r>
          </w:p>
        </w:tc>
        <w:tc>
          <w:tcPr>
            <w:tcW w:w="3274" w:type="pct"/>
            <w:vAlign w:val="center"/>
          </w:tcPr>
          <w:p w:rsidR="00494535" w:rsidRDefault="00494535" w:rsidP="00A323D3">
            <w:pPr>
              <w:bidi w:val="0"/>
            </w:pPr>
            <w:r w:rsidRPr="002E2C7C">
              <w:rPr>
                <w:rFonts w:asciiTheme="majorBidi" w:hAnsiTheme="majorBidi" w:cstheme="majorBidi"/>
                <w:szCs w:val="22"/>
              </w:rPr>
              <w:t>Connection: 1/2” NPT, 150# RF side, Range: 0-1</w:t>
            </w:r>
            <w:r>
              <w:rPr>
                <w:rFonts w:asciiTheme="majorBidi" w:hAnsiTheme="majorBidi" w:cstheme="majorBidi"/>
                <w:szCs w:val="22"/>
              </w:rPr>
              <w:t>0</w:t>
            </w:r>
            <w:r w:rsidRPr="002E2C7C">
              <w:rPr>
                <w:rFonts w:asciiTheme="majorBidi" w:hAnsiTheme="majorBidi" w:cstheme="majorBidi"/>
                <w:szCs w:val="22"/>
              </w:rPr>
              <w:t xml:space="preserve"> </w:t>
            </w:r>
            <w:proofErr w:type="spellStart"/>
            <w:r w:rsidRPr="002E2C7C">
              <w:rPr>
                <w:rFonts w:asciiTheme="majorBidi" w:hAnsiTheme="majorBidi" w:cstheme="majorBidi"/>
                <w:szCs w:val="22"/>
              </w:rPr>
              <w:t>barg</w:t>
            </w:r>
            <w:proofErr w:type="spellEnd"/>
          </w:p>
        </w:tc>
        <w:tc>
          <w:tcPr>
            <w:tcW w:w="635" w:type="pct"/>
          </w:tcPr>
          <w:p w:rsidR="00494535" w:rsidRDefault="00494535" w:rsidP="00494535">
            <w:pPr>
              <w:bidi w:val="0"/>
              <w:jc w:val="center"/>
            </w:pPr>
            <w:r w:rsidRPr="009F743B">
              <w:rPr>
                <w:rFonts w:asciiTheme="majorBidi" w:hAnsiTheme="majorBidi" w:cstheme="majorBidi"/>
                <w:szCs w:val="22"/>
              </w:rPr>
              <w:t>1</w:t>
            </w:r>
          </w:p>
        </w:tc>
      </w:tr>
      <w:tr w:rsidR="00494535" w:rsidRPr="004B1464" w:rsidTr="00494535">
        <w:trPr>
          <w:trHeight w:val="449"/>
          <w:jc w:val="right"/>
        </w:trPr>
        <w:tc>
          <w:tcPr>
            <w:tcW w:w="364" w:type="pct"/>
            <w:vAlign w:val="center"/>
          </w:tcPr>
          <w:p w:rsidR="00494535" w:rsidRPr="004B1464" w:rsidRDefault="00494535"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494535" w:rsidRPr="007B4675" w:rsidRDefault="00494535">
            <w:pPr>
              <w:bidi w:val="0"/>
              <w:jc w:val="center"/>
              <w:rPr>
                <w:rFonts w:asciiTheme="majorBidi" w:hAnsiTheme="majorBidi" w:cstheme="majorBidi"/>
                <w:szCs w:val="22"/>
              </w:rPr>
            </w:pPr>
            <w:r w:rsidRPr="007B4675">
              <w:rPr>
                <w:rFonts w:asciiTheme="majorBidi" w:hAnsiTheme="majorBidi" w:cstheme="majorBidi"/>
                <w:szCs w:val="22"/>
              </w:rPr>
              <w:t>PIT-2281</w:t>
            </w:r>
          </w:p>
        </w:tc>
        <w:tc>
          <w:tcPr>
            <w:tcW w:w="3274" w:type="pct"/>
            <w:vAlign w:val="center"/>
          </w:tcPr>
          <w:p w:rsidR="00494535" w:rsidRDefault="00494535" w:rsidP="00A323D3">
            <w:pPr>
              <w:bidi w:val="0"/>
            </w:pPr>
            <w:r w:rsidRPr="002E2C7C">
              <w:rPr>
                <w:rFonts w:asciiTheme="majorBidi" w:hAnsiTheme="majorBidi" w:cstheme="majorBidi"/>
                <w:szCs w:val="22"/>
              </w:rPr>
              <w:t>Connection: 1/2” NPT, 150# RF side, Range: 0-</w:t>
            </w:r>
            <w:r>
              <w:rPr>
                <w:rFonts w:asciiTheme="majorBidi" w:hAnsiTheme="majorBidi" w:cstheme="majorBidi"/>
                <w:szCs w:val="22"/>
              </w:rPr>
              <w:t>0.5</w:t>
            </w:r>
            <w:r w:rsidRPr="002E2C7C">
              <w:rPr>
                <w:rFonts w:asciiTheme="majorBidi" w:hAnsiTheme="majorBidi" w:cstheme="majorBidi"/>
                <w:szCs w:val="22"/>
              </w:rPr>
              <w:t>barg</w:t>
            </w:r>
          </w:p>
        </w:tc>
        <w:tc>
          <w:tcPr>
            <w:tcW w:w="635" w:type="pct"/>
          </w:tcPr>
          <w:p w:rsidR="00494535" w:rsidRDefault="00494535" w:rsidP="00494535">
            <w:pPr>
              <w:bidi w:val="0"/>
              <w:jc w:val="center"/>
            </w:pPr>
            <w:r w:rsidRPr="009F743B">
              <w:rPr>
                <w:rFonts w:asciiTheme="majorBidi" w:hAnsiTheme="majorBidi" w:cstheme="majorBidi"/>
                <w:szCs w:val="22"/>
              </w:rPr>
              <w:t>1</w:t>
            </w:r>
          </w:p>
        </w:tc>
      </w:tr>
      <w:tr w:rsidR="00BC1D50" w:rsidRPr="004B1464" w:rsidTr="00BC1D50">
        <w:trPr>
          <w:trHeight w:val="449"/>
          <w:jc w:val="right"/>
        </w:trPr>
        <w:tc>
          <w:tcPr>
            <w:tcW w:w="364" w:type="pct"/>
            <w:vAlign w:val="center"/>
          </w:tcPr>
          <w:p w:rsidR="00BC1D50" w:rsidRPr="004B1464" w:rsidRDefault="00BC1D50"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BC1D50" w:rsidRPr="004B1464" w:rsidRDefault="00BC1D50" w:rsidP="00FC1656">
            <w:pPr>
              <w:bidi w:val="0"/>
              <w:jc w:val="center"/>
              <w:rPr>
                <w:rFonts w:asciiTheme="majorBidi" w:hAnsiTheme="majorBidi" w:cstheme="majorBidi"/>
                <w:szCs w:val="22"/>
              </w:rPr>
            </w:pPr>
            <w:r>
              <w:rPr>
                <w:rFonts w:asciiTheme="majorBidi" w:hAnsiTheme="majorBidi" w:cstheme="majorBidi"/>
                <w:szCs w:val="22"/>
              </w:rPr>
              <w:t>FT-2101</w:t>
            </w:r>
          </w:p>
        </w:tc>
        <w:tc>
          <w:tcPr>
            <w:tcW w:w="3274" w:type="pct"/>
            <w:vAlign w:val="center"/>
          </w:tcPr>
          <w:p w:rsidR="00BC1D50" w:rsidRPr="00234826" w:rsidRDefault="00BC1D50" w:rsidP="00234826">
            <w:pPr>
              <w:bidi w:val="0"/>
              <w:rPr>
                <w:rFonts w:asciiTheme="majorBidi" w:hAnsiTheme="majorBidi" w:cstheme="majorBidi"/>
                <w:szCs w:val="22"/>
              </w:rPr>
            </w:pPr>
            <w:r w:rsidRPr="004C3AA0">
              <w:rPr>
                <w:rFonts w:asciiTheme="majorBidi" w:hAnsiTheme="majorBidi" w:cstheme="majorBidi"/>
                <w:szCs w:val="22"/>
              </w:rPr>
              <w:t xml:space="preserve">DP Type, Connection: </w:t>
            </w:r>
            <w:r w:rsidRPr="00234826">
              <w:rPr>
                <w:rFonts w:asciiTheme="majorBidi" w:hAnsiTheme="majorBidi" w:cstheme="majorBidi"/>
                <w:szCs w:val="22"/>
              </w:rPr>
              <w:t>1/2” NPTM</w:t>
            </w:r>
            <w:r w:rsidRPr="004C3AA0">
              <w:rPr>
                <w:rFonts w:asciiTheme="majorBidi" w:hAnsiTheme="majorBidi" w:cstheme="majorBidi"/>
                <w:szCs w:val="22"/>
              </w:rPr>
              <w:t xml:space="preserve">, 300# RF side, </w:t>
            </w:r>
            <w:r w:rsidRPr="00234826">
              <w:rPr>
                <w:rFonts w:asciiTheme="majorBidi" w:hAnsiTheme="majorBidi" w:cstheme="majorBidi"/>
                <w:szCs w:val="22"/>
              </w:rPr>
              <w:t xml:space="preserve">Range: 0-250 </w:t>
            </w:r>
            <w:proofErr w:type="spellStart"/>
            <w:r w:rsidRPr="00234826">
              <w:rPr>
                <w:rFonts w:asciiTheme="majorBidi" w:hAnsiTheme="majorBidi" w:cstheme="majorBidi"/>
                <w:szCs w:val="22"/>
              </w:rPr>
              <w:t>mBar</w:t>
            </w:r>
            <w:proofErr w:type="spellEnd"/>
          </w:p>
        </w:tc>
        <w:tc>
          <w:tcPr>
            <w:tcW w:w="635" w:type="pct"/>
            <w:vAlign w:val="center"/>
          </w:tcPr>
          <w:p w:rsidR="00BC1D50" w:rsidRDefault="00BC1D50" w:rsidP="00BC1D50">
            <w:pPr>
              <w:jc w:val="center"/>
            </w:pPr>
            <w:r w:rsidRPr="00D12157">
              <w:rPr>
                <w:rFonts w:asciiTheme="majorBidi" w:hAnsiTheme="majorBidi" w:cstheme="majorBidi"/>
                <w:szCs w:val="22"/>
              </w:rPr>
              <w:t>1</w:t>
            </w:r>
          </w:p>
        </w:tc>
      </w:tr>
      <w:tr w:rsidR="00BC1D50" w:rsidRPr="004B1464" w:rsidTr="00B74B04">
        <w:trPr>
          <w:trHeight w:val="480"/>
          <w:jc w:val="right"/>
        </w:trPr>
        <w:tc>
          <w:tcPr>
            <w:tcW w:w="364" w:type="pct"/>
            <w:vAlign w:val="center"/>
          </w:tcPr>
          <w:p w:rsidR="00BC1D50" w:rsidRPr="004B1464" w:rsidRDefault="00BC1D50"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BC1D50" w:rsidRPr="004B1464" w:rsidRDefault="00BC1D50" w:rsidP="00FC1656">
            <w:pPr>
              <w:bidi w:val="0"/>
              <w:jc w:val="center"/>
              <w:rPr>
                <w:rFonts w:asciiTheme="majorBidi" w:hAnsiTheme="majorBidi" w:cstheme="majorBidi"/>
                <w:szCs w:val="22"/>
              </w:rPr>
            </w:pPr>
            <w:r>
              <w:rPr>
                <w:rFonts w:asciiTheme="majorBidi" w:hAnsiTheme="majorBidi" w:cstheme="majorBidi"/>
                <w:szCs w:val="22"/>
              </w:rPr>
              <w:t>FT-2102</w:t>
            </w:r>
          </w:p>
        </w:tc>
        <w:tc>
          <w:tcPr>
            <w:tcW w:w="3274" w:type="pct"/>
            <w:vAlign w:val="center"/>
          </w:tcPr>
          <w:p w:rsidR="00BC1D50" w:rsidRPr="00234826" w:rsidRDefault="00BC1D50" w:rsidP="00234826">
            <w:pPr>
              <w:bidi w:val="0"/>
              <w:rPr>
                <w:rFonts w:asciiTheme="majorBidi" w:hAnsiTheme="majorBidi" w:cstheme="majorBidi"/>
                <w:szCs w:val="22"/>
              </w:rPr>
            </w:pPr>
            <w:r w:rsidRPr="004C3AA0">
              <w:rPr>
                <w:rFonts w:asciiTheme="majorBidi" w:hAnsiTheme="majorBidi" w:cstheme="majorBidi"/>
                <w:szCs w:val="22"/>
              </w:rPr>
              <w:t xml:space="preserve">DP Type, Connection: </w:t>
            </w:r>
            <w:r w:rsidRPr="00234826">
              <w:rPr>
                <w:rFonts w:asciiTheme="majorBidi" w:hAnsiTheme="majorBidi" w:cstheme="majorBidi"/>
                <w:szCs w:val="22"/>
              </w:rPr>
              <w:t>1/2” NPTM</w:t>
            </w:r>
            <w:r w:rsidRPr="004C3AA0">
              <w:rPr>
                <w:rFonts w:asciiTheme="majorBidi" w:hAnsiTheme="majorBidi" w:cstheme="majorBidi"/>
                <w:szCs w:val="22"/>
              </w:rPr>
              <w:t xml:space="preserve">, 300# RF side, </w:t>
            </w:r>
            <w:r w:rsidRPr="00234826">
              <w:rPr>
                <w:rFonts w:asciiTheme="majorBidi" w:hAnsiTheme="majorBidi" w:cstheme="majorBidi"/>
                <w:szCs w:val="22"/>
              </w:rPr>
              <w:t xml:space="preserve">Range: 0-250 </w:t>
            </w:r>
            <w:proofErr w:type="spellStart"/>
            <w:r w:rsidRPr="00234826">
              <w:rPr>
                <w:rFonts w:asciiTheme="majorBidi" w:hAnsiTheme="majorBidi" w:cstheme="majorBidi"/>
                <w:szCs w:val="22"/>
              </w:rPr>
              <w:t>mBar</w:t>
            </w:r>
            <w:proofErr w:type="spellEnd"/>
          </w:p>
        </w:tc>
        <w:tc>
          <w:tcPr>
            <w:tcW w:w="635" w:type="pct"/>
            <w:vAlign w:val="center"/>
          </w:tcPr>
          <w:p w:rsidR="00BC1D50" w:rsidRDefault="00BC1D50" w:rsidP="00BC1D50">
            <w:pPr>
              <w:jc w:val="center"/>
            </w:pPr>
            <w:r w:rsidRPr="00D12157">
              <w:rPr>
                <w:rFonts w:asciiTheme="majorBidi" w:hAnsiTheme="majorBidi" w:cstheme="majorBidi"/>
                <w:szCs w:val="22"/>
              </w:rPr>
              <w:t>1</w:t>
            </w:r>
          </w:p>
        </w:tc>
      </w:tr>
      <w:tr w:rsidR="00BC1D50" w:rsidRPr="004B1464" w:rsidTr="00BC1D50">
        <w:trPr>
          <w:trHeight w:val="449"/>
          <w:jc w:val="right"/>
        </w:trPr>
        <w:tc>
          <w:tcPr>
            <w:tcW w:w="364" w:type="pct"/>
            <w:vAlign w:val="center"/>
          </w:tcPr>
          <w:p w:rsidR="00BC1D50" w:rsidRPr="004B1464" w:rsidRDefault="00BC1D50"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BC1D50" w:rsidRPr="004B1464" w:rsidRDefault="00BC1D50" w:rsidP="00FC1656">
            <w:pPr>
              <w:bidi w:val="0"/>
              <w:jc w:val="center"/>
              <w:rPr>
                <w:rFonts w:asciiTheme="majorBidi" w:hAnsiTheme="majorBidi" w:cstheme="majorBidi"/>
                <w:szCs w:val="22"/>
              </w:rPr>
            </w:pPr>
            <w:r>
              <w:rPr>
                <w:rFonts w:asciiTheme="majorBidi" w:hAnsiTheme="majorBidi" w:cstheme="majorBidi"/>
                <w:szCs w:val="22"/>
              </w:rPr>
              <w:t>FT-2111</w:t>
            </w:r>
          </w:p>
        </w:tc>
        <w:tc>
          <w:tcPr>
            <w:tcW w:w="3274" w:type="pct"/>
            <w:vAlign w:val="center"/>
          </w:tcPr>
          <w:p w:rsidR="00BC1D50" w:rsidRPr="00234826" w:rsidRDefault="00BC1D50" w:rsidP="00234826">
            <w:pPr>
              <w:bidi w:val="0"/>
              <w:rPr>
                <w:rFonts w:asciiTheme="majorBidi" w:hAnsiTheme="majorBidi" w:cstheme="majorBidi"/>
                <w:szCs w:val="22"/>
              </w:rPr>
            </w:pPr>
            <w:r w:rsidRPr="004C3AA0">
              <w:rPr>
                <w:rFonts w:asciiTheme="majorBidi" w:hAnsiTheme="majorBidi" w:cstheme="majorBidi"/>
                <w:szCs w:val="22"/>
              </w:rPr>
              <w:t xml:space="preserve">DP Type, Connection: </w:t>
            </w:r>
            <w:r w:rsidRPr="00234826">
              <w:rPr>
                <w:rFonts w:asciiTheme="majorBidi" w:hAnsiTheme="majorBidi" w:cstheme="majorBidi"/>
                <w:szCs w:val="22"/>
              </w:rPr>
              <w:t>1/2” NPTM</w:t>
            </w:r>
            <w:r w:rsidRPr="004C3AA0">
              <w:rPr>
                <w:rFonts w:asciiTheme="majorBidi" w:hAnsiTheme="majorBidi" w:cstheme="majorBidi"/>
                <w:szCs w:val="22"/>
              </w:rPr>
              <w:t xml:space="preserve">, 300# RF side, </w:t>
            </w:r>
            <w:r w:rsidRPr="00234826">
              <w:rPr>
                <w:rFonts w:asciiTheme="majorBidi" w:hAnsiTheme="majorBidi" w:cstheme="majorBidi"/>
                <w:szCs w:val="22"/>
              </w:rPr>
              <w:t xml:space="preserve">Range: 0-250 </w:t>
            </w:r>
            <w:proofErr w:type="spellStart"/>
            <w:r w:rsidRPr="00234826">
              <w:rPr>
                <w:rFonts w:asciiTheme="majorBidi" w:hAnsiTheme="majorBidi" w:cstheme="majorBidi"/>
                <w:szCs w:val="22"/>
              </w:rPr>
              <w:t>mBar</w:t>
            </w:r>
            <w:proofErr w:type="spellEnd"/>
          </w:p>
        </w:tc>
        <w:tc>
          <w:tcPr>
            <w:tcW w:w="635" w:type="pct"/>
            <w:vAlign w:val="center"/>
          </w:tcPr>
          <w:p w:rsidR="00BC1D50" w:rsidRDefault="00BC1D50" w:rsidP="00BC1D50">
            <w:pPr>
              <w:jc w:val="center"/>
            </w:pPr>
            <w:r w:rsidRPr="00D12157">
              <w:rPr>
                <w:rFonts w:asciiTheme="majorBidi" w:hAnsiTheme="majorBidi" w:cstheme="majorBidi"/>
                <w:szCs w:val="22"/>
              </w:rPr>
              <w:t>1</w:t>
            </w:r>
          </w:p>
        </w:tc>
      </w:tr>
      <w:tr w:rsidR="00BC1D50" w:rsidRPr="004B1464" w:rsidTr="00BC1D50">
        <w:trPr>
          <w:trHeight w:val="449"/>
          <w:jc w:val="right"/>
        </w:trPr>
        <w:tc>
          <w:tcPr>
            <w:tcW w:w="364" w:type="pct"/>
            <w:vAlign w:val="center"/>
          </w:tcPr>
          <w:p w:rsidR="00BC1D50" w:rsidRPr="004B1464" w:rsidRDefault="00BC1D50"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BC1D50" w:rsidRPr="004B1464" w:rsidRDefault="00BC1D50" w:rsidP="0070156C">
            <w:pPr>
              <w:bidi w:val="0"/>
              <w:jc w:val="center"/>
              <w:rPr>
                <w:rFonts w:asciiTheme="majorBidi" w:hAnsiTheme="majorBidi" w:cstheme="majorBidi"/>
                <w:szCs w:val="22"/>
              </w:rPr>
            </w:pPr>
            <w:r>
              <w:rPr>
                <w:rFonts w:asciiTheme="majorBidi" w:hAnsiTheme="majorBidi" w:cstheme="majorBidi"/>
                <w:szCs w:val="22"/>
              </w:rPr>
              <w:t>FT-2271</w:t>
            </w:r>
          </w:p>
        </w:tc>
        <w:tc>
          <w:tcPr>
            <w:tcW w:w="3274" w:type="pct"/>
            <w:vAlign w:val="center"/>
          </w:tcPr>
          <w:p w:rsidR="00BC1D50" w:rsidRPr="00234826" w:rsidRDefault="00BC1D50" w:rsidP="00234826">
            <w:pPr>
              <w:bidi w:val="0"/>
              <w:rPr>
                <w:rFonts w:asciiTheme="majorBidi" w:hAnsiTheme="majorBidi" w:cstheme="majorBidi"/>
                <w:szCs w:val="22"/>
              </w:rPr>
            </w:pPr>
            <w:r w:rsidRPr="004C3AA0">
              <w:rPr>
                <w:rFonts w:asciiTheme="majorBidi" w:hAnsiTheme="majorBidi" w:cstheme="majorBidi"/>
                <w:szCs w:val="22"/>
              </w:rPr>
              <w:t xml:space="preserve">DP Type, Connection: </w:t>
            </w:r>
            <w:r w:rsidRPr="00234826">
              <w:rPr>
                <w:rFonts w:asciiTheme="majorBidi" w:hAnsiTheme="majorBidi" w:cstheme="majorBidi"/>
                <w:szCs w:val="22"/>
              </w:rPr>
              <w:t>1/2” NPTM</w:t>
            </w:r>
            <w:r w:rsidRPr="004C3AA0">
              <w:rPr>
                <w:rFonts w:asciiTheme="majorBidi" w:hAnsiTheme="majorBidi" w:cstheme="majorBidi"/>
                <w:szCs w:val="22"/>
              </w:rPr>
              <w:t xml:space="preserve">, 300# RF side, </w:t>
            </w:r>
            <w:r w:rsidRPr="00234826">
              <w:rPr>
                <w:rFonts w:asciiTheme="majorBidi" w:hAnsiTheme="majorBidi" w:cstheme="majorBidi"/>
                <w:szCs w:val="22"/>
              </w:rPr>
              <w:t xml:space="preserve">Range: 0-250 </w:t>
            </w:r>
            <w:proofErr w:type="spellStart"/>
            <w:r w:rsidRPr="00234826">
              <w:rPr>
                <w:rFonts w:asciiTheme="majorBidi" w:hAnsiTheme="majorBidi" w:cstheme="majorBidi"/>
                <w:szCs w:val="22"/>
              </w:rPr>
              <w:t>mBar</w:t>
            </w:r>
            <w:proofErr w:type="spellEnd"/>
          </w:p>
        </w:tc>
        <w:tc>
          <w:tcPr>
            <w:tcW w:w="635" w:type="pct"/>
            <w:vAlign w:val="center"/>
          </w:tcPr>
          <w:p w:rsidR="00BC1D50" w:rsidRDefault="00BC1D50" w:rsidP="00BC1D50">
            <w:pPr>
              <w:jc w:val="center"/>
            </w:pPr>
            <w:r w:rsidRPr="00D12157">
              <w:rPr>
                <w:rFonts w:asciiTheme="majorBidi" w:hAnsiTheme="majorBidi" w:cstheme="majorBidi"/>
                <w:szCs w:val="22"/>
              </w:rPr>
              <w:t>1</w:t>
            </w:r>
          </w:p>
        </w:tc>
      </w:tr>
      <w:tr w:rsidR="00BC1D50" w:rsidRPr="004B1464" w:rsidTr="00BC1D50">
        <w:trPr>
          <w:trHeight w:val="449"/>
          <w:jc w:val="right"/>
        </w:trPr>
        <w:tc>
          <w:tcPr>
            <w:tcW w:w="364" w:type="pct"/>
            <w:vAlign w:val="center"/>
          </w:tcPr>
          <w:p w:rsidR="00BC1D50" w:rsidRPr="004B1464" w:rsidRDefault="00BC1D50"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BC1D50" w:rsidRPr="004B1464" w:rsidRDefault="00BC1D50" w:rsidP="00FC1656">
            <w:pPr>
              <w:bidi w:val="0"/>
              <w:jc w:val="center"/>
              <w:rPr>
                <w:rFonts w:asciiTheme="majorBidi" w:hAnsiTheme="majorBidi" w:cstheme="majorBidi"/>
                <w:szCs w:val="22"/>
              </w:rPr>
            </w:pPr>
            <w:r>
              <w:rPr>
                <w:rFonts w:asciiTheme="majorBidi" w:hAnsiTheme="majorBidi" w:cstheme="majorBidi"/>
                <w:szCs w:val="22"/>
              </w:rPr>
              <w:t>FT-2211</w:t>
            </w:r>
          </w:p>
        </w:tc>
        <w:tc>
          <w:tcPr>
            <w:tcW w:w="3274" w:type="pct"/>
            <w:vAlign w:val="center"/>
          </w:tcPr>
          <w:p w:rsidR="00BC1D50" w:rsidRDefault="00BC1D50" w:rsidP="00FC1656">
            <w:pPr>
              <w:bidi w:val="0"/>
              <w:rPr>
                <w:rFonts w:asciiTheme="majorBidi" w:hAnsiTheme="majorBidi" w:cstheme="majorBidi"/>
                <w:szCs w:val="22"/>
              </w:rPr>
            </w:pPr>
            <w:r>
              <w:rPr>
                <w:rFonts w:asciiTheme="majorBidi" w:hAnsiTheme="majorBidi" w:cstheme="majorBidi"/>
                <w:szCs w:val="22"/>
              </w:rPr>
              <w:t>DP Type,</w:t>
            </w:r>
            <w:r w:rsidRPr="004B1464">
              <w:rPr>
                <w:rFonts w:asciiTheme="majorBidi" w:hAnsiTheme="majorBidi" w:cstheme="majorBidi"/>
                <w:szCs w:val="22"/>
              </w:rPr>
              <w:t xml:space="preserve"> Connection: </w:t>
            </w:r>
            <w:r w:rsidRPr="001D0C4C">
              <w:rPr>
                <w:szCs w:val="20"/>
              </w:rPr>
              <w:t>1/2” NPTM</w:t>
            </w:r>
            <w:r w:rsidRPr="004B1464">
              <w:rPr>
                <w:rFonts w:asciiTheme="majorBidi" w:hAnsiTheme="majorBidi" w:cstheme="majorBidi"/>
                <w:szCs w:val="22"/>
              </w:rPr>
              <w:t>, 300# RF side</w:t>
            </w:r>
            <w:r>
              <w:rPr>
                <w:rFonts w:asciiTheme="majorBidi" w:hAnsiTheme="majorBidi" w:cstheme="majorBidi"/>
                <w:szCs w:val="22"/>
              </w:rPr>
              <w:t xml:space="preserve">, </w:t>
            </w:r>
            <w:r>
              <w:rPr>
                <w:szCs w:val="20"/>
              </w:rPr>
              <w:t xml:space="preserve">Range: </w:t>
            </w:r>
            <w:r w:rsidRPr="001D0C4C">
              <w:rPr>
                <w:szCs w:val="20"/>
              </w:rPr>
              <w:t xml:space="preserve">0-250 </w:t>
            </w:r>
            <w:proofErr w:type="spellStart"/>
            <w:r w:rsidRPr="001D0C4C">
              <w:rPr>
                <w:szCs w:val="20"/>
              </w:rPr>
              <w:t>mBar</w:t>
            </w:r>
            <w:proofErr w:type="spellEnd"/>
          </w:p>
        </w:tc>
        <w:tc>
          <w:tcPr>
            <w:tcW w:w="635" w:type="pct"/>
            <w:vAlign w:val="center"/>
          </w:tcPr>
          <w:p w:rsidR="00BC1D50" w:rsidRDefault="00BC1D50" w:rsidP="00BC1D50">
            <w:pPr>
              <w:jc w:val="center"/>
            </w:pPr>
            <w:r w:rsidRPr="00D12157">
              <w:rPr>
                <w:rFonts w:asciiTheme="majorBidi" w:hAnsiTheme="majorBidi" w:cstheme="majorBidi"/>
                <w:szCs w:val="22"/>
              </w:rPr>
              <w:t>1</w:t>
            </w:r>
          </w:p>
        </w:tc>
      </w:tr>
      <w:tr w:rsidR="00BC1D50" w:rsidRPr="004B1464" w:rsidTr="00BC1D50">
        <w:trPr>
          <w:trHeight w:val="449"/>
          <w:jc w:val="right"/>
        </w:trPr>
        <w:tc>
          <w:tcPr>
            <w:tcW w:w="364" w:type="pct"/>
            <w:vAlign w:val="center"/>
          </w:tcPr>
          <w:p w:rsidR="00BC1D50" w:rsidRPr="004B1464" w:rsidRDefault="00BC1D50"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BC1D50" w:rsidRPr="004B1464" w:rsidRDefault="00BC1D50" w:rsidP="00FC1656">
            <w:pPr>
              <w:bidi w:val="0"/>
              <w:jc w:val="center"/>
              <w:rPr>
                <w:rFonts w:asciiTheme="majorBidi" w:hAnsiTheme="majorBidi" w:cstheme="majorBidi"/>
                <w:szCs w:val="22"/>
              </w:rPr>
            </w:pPr>
            <w:r w:rsidRPr="004B1464">
              <w:rPr>
                <w:rFonts w:asciiTheme="majorBidi" w:hAnsiTheme="majorBidi" w:cstheme="majorBidi"/>
                <w:szCs w:val="22"/>
              </w:rPr>
              <w:t>LT-2113</w:t>
            </w:r>
          </w:p>
        </w:tc>
        <w:tc>
          <w:tcPr>
            <w:tcW w:w="3274" w:type="pct"/>
            <w:vAlign w:val="center"/>
          </w:tcPr>
          <w:p w:rsidR="00BC1D50" w:rsidRPr="004B1464" w:rsidRDefault="00BC1D50" w:rsidP="00FC1656">
            <w:pPr>
              <w:bidi w:val="0"/>
              <w:rPr>
                <w:rFonts w:asciiTheme="majorBidi" w:hAnsiTheme="majorBidi" w:cstheme="majorBidi"/>
                <w:szCs w:val="22"/>
              </w:rPr>
            </w:pPr>
            <w:r w:rsidRPr="004B1464">
              <w:rPr>
                <w:rFonts w:asciiTheme="majorBidi" w:hAnsiTheme="majorBidi" w:cstheme="majorBidi"/>
                <w:szCs w:val="22"/>
              </w:rPr>
              <w:t>DP Type, Connection: 2× 2”, 300# RF side, C To C: 3100 mm</w:t>
            </w:r>
          </w:p>
        </w:tc>
        <w:tc>
          <w:tcPr>
            <w:tcW w:w="635" w:type="pct"/>
            <w:vAlign w:val="center"/>
          </w:tcPr>
          <w:p w:rsidR="00BC1D50" w:rsidRDefault="00BC1D50" w:rsidP="00BC1D50">
            <w:pPr>
              <w:jc w:val="center"/>
            </w:pPr>
            <w:r w:rsidRPr="00D12157">
              <w:rPr>
                <w:rFonts w:asciiTheme="majorBidi" w:hAnsiTheme="majorBidi" w:cstheme="majorBidi"/>
                <w:szCs w:val="22"/>
              </w:rPr>
              <w:t>1</w:t>
            </w:r>
          </w:p>
        </w:tc>
      </w:tr>
      <w:tr w:rsidR="0011202C" w:rsidRPr="004B1464" w:rsidTr="00FC1656">
        <w:trPr>
          <w:trHeight w:val="440"/>
          <w:jc w:val="right"/>
        </w:trPr>
        <w:tc>
          <w:tcPr>
            <w:tcW w:w="364" w:type="pct"/>
            <w:vAlign w:val="center"/>
          </w:tcPr>
          <w:p w:rsidR="0011202C" w:rsidRPr="004B1464" w:rsidRDefault="0011202C"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11202C" w:rsidRPr="004B1464" w:rsidRDefault="0011202C" w:rsidP="00FC1656">
            <w:pPr>
              <w:bidi w:val="0"/>
              <w:jc w:val="center"/>
              <w:rPr>
                <w:rFonts w:asciiTheme="majorBidi" w:hAnsiTheme="majorBidi" w:cstheme="majorBidi"/>
                <w:szCs w:val="22"/>
              </w:rPr>
            </w:pPr>
            <w:r w:rsidRPr="004B1464">
              <w:rPr>
                <w:rFonts w:asciiTheme="majorBidi" w:hAnsiTheme="majorBidi" w:cstheme="majorBidi"/>
                <w:szCs w:val="22"/>
              </w:rPr>
              <w:t>LT-2114</w:t>
            </w:r>
          </w:p>
        </w:tc>
        <w:tc>
          <w:tcPr>
            <w:tcW w:w="3274" w:type="pct"/>
            <w:vAlign w:val="center"/>
          </w:tcPr>
          <w:p w:rsidR="0011202C" w:rsidRPr="004B1464" w:rsidRDefault="0011202C" w:rsidP="00FC1656">
            <w:pPr>
              <w:bidi w:val="0"/>
              <w:rPr>
                <w:rFonts w:asciiTheme="majorBidi" w:hAnsiTheme="majorBidi" w:cstheme="majorBidi"/>
                <w:szCs w:val="22"/>
              </w:rPr>
            </w:pPr>
            <w:r w:rsidRPr="004B1464">
              <w:rPr>
                <w:rFonts w:asciiTheme="majorBidi" w:hAnsiTheme="majorBidi" w:cstheme="majorBidi"/>
                <w:szCs w:val="22"/>
              </w:rPr>
              <w:t>DP Type, Connection: 2× 2”, 300# RF side, C To C: 11000 mm</w:t>
            </w:r>
          </w:p>
        </w:tc>
        <w:tc>
          <w:tcPr>
            <w:tcW w:w="635" w:type="pct"/>
            <w:vAlign w:val="center"/>
          </w:tcPr>
          <w:p w:rsidR="0011202C" w:rsidRPr="004B1464" w:rsidRDefault="0011202C" w:rsidP="00FC1656">
            <w:pPr>
              <w:bidi w:val="0"/>
              <w:jc w:val="center"/>
              <w:rPr>
                <w:rFonts w:asciiTheme="majorBidi" w:hAnsiTheme="majorBidi" w:cstheme="majorBidi"/>
                <w:szCs w:val="22"/>
              </w:rPr>
            </w:pPr>
            <w:r w:rsidRPr="004B1464">
              <w:rPr>
                <w:rFonts w:asciiTheme="majorBidi" w:hAnsiTheme="majorBidi" w:cstheme="majorBidi"/>
                <w:szCs w:val="22"/>
              </w:rPr>
              <w:t>1</w:t>
            </w:r>
          </w:p>
        </w:tc>
      </w:tr>
      <w:tr w:rsidR="0011202C" w:rsidRPr="004B1464" w:rsidTr="00FC1656">
        <w:trPr>
          <w:trHeight w:val="440"/>
          <w:jc w:val="right"/>
        </w:trPr>
        <w:tc>
          <w:tcPr>
            <w:tcW w:w="364" w:type="pct"/>
            <w:vAlign w:val="center"/>
          </w:tcPr>
          <w:p w:rsidR="0011202C" w:rsidRPr="004B1464" w:rsidRDefault="0011202C"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11202C" w:rsidRPr="004B1464" w:rsidRDefault="0011202C" w:rsidP="00FC1656">
            <w:pPr>
              <w:bidi w:val="0"/>
              <w:jc w:val="center"/>
              <w:rPr>
                <w:rFonts w:asciiTheme="majorBidi" w:hAnsiTheme="majorBidi" w:cstheme="majorBidi"/>
                <w:szCs w:val="22"/>
              </w:rPr>
            </w:pPr>
            <w:r w:rsidRPr="004B1464">
              <w:rPr>
                <w:rFonts w:asciiTheme="majorBidi" w:hAnsiTheme="majorBidi" w:cstheme="majorBidi"/>
                <w:szCs w:val="22"/>
              </w:rPr>
              <w:t>LT-2115</w:t>
            </w:r>
          </w:p>
        </w:tc>
        <w:tc>
          <w:tcPr>
            <w:tcW w:w="3274" w:type="pct"/>
            <w:vAlign w:val="center"/>
          </w:tcPr>
          <w:p w:rsidR="0011202C" w:rsidRPr="004B1464" w:rsidRDefault="0011202C" w:rsidP="0070156C">
            <w:pPr>
              <w:bidi w:val="0"/>
              <w:rPr>
                <w:rFonts w:asciiTheme="majorBidi" w:hAnsiTheme="majorBidi" w:cstheme="majorBidi"/>
                <w:szCs w:val="22"/>
              </w:rPr>
            </w:pPr>
            <w:r w:rsidRPr="004B1464">
              <w:rPr>
                <w:rFonts w:asciiTheme="majorBidi" w:hAnsiTheme="majorBidi" w:cstheme="majorBidi"/>
                <w:szCs w:val="22"/>
              </w:rPr>
              <w:t>DP Type, Connection: 2× 2”, 300# RF side, C To C: 800 mm</w:t>
            </w:r>
          </w:p>
        </w:tc>
        <w:tc>
          <w:tcPr>
            <w:tcW w:w="635" w:type="pct"/>
            <w:vAlign w:val="center"/>
          </w:tcPr>
          <w:p w:rsidR="0011202C" w:rsidRPr="004B1464" w:rsidRDefault="0011202C" w:rsidP="00FC1656">
            <w:pPr>
              <w:jc w:val="center"/>
              <w:rPr>
                <w:rFonts w:asciiTheme="majorBidi" w:hAnsiTheme="majorBidi" w:cstheme="majorBidi"/>
                <w:szCs w:val="22"/>
              </w:rPr>
            </w:pPr>
            <w:r w:rsidRPr="004B1464">
              <w:rPr>
                <w:rFonts w:asciiTheme="majorBidi" w:hAnsiTheme="majorBidi" w:cstheme="majorBidi"/>
                <w:szCs w:val="22"/>
              </w:rPr>
              <w:t>1</w:t>
            </w:r>
          </w:p>
        </w:tc>
      </w:tr>
      <w:tr w:rsidR="0011202C" w:rsidRPr="004B1464" w:rsidTr="00FC1656">
        <w:trPr>
          <w:trHeight w:val="440"/>
          <w:jc w:val="right"/>
        </w:trPr>
        <w:tc>
          <w:tcPr>
            <w:tcW w:w="364" w:type="pct"/>
            <w:vAlign w:val="center"/>
          </w:tcPr>
          <w:p w:rsidR="0011202C" w:rsidRPr="004B1464" w:rsidRDefault="0011202C"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11202C" w:rsidRPr="004B1464" w:rsidRDefault="0011202C" w:rsidP="00FC1656">
            <w:pPr>
              <w:bidi w:val="0"/>
              <w:jc w:val="center"/>
              <w:rPr>
                <w:rFonts w:asciiTheme="majorBidi" w:hAnsiTheme="majorBidi" w:cstheme="majorBidi"/>
                <w:szCs w:val="22"/>
              </w:rPr>
            </w:pPr>
            <w:r w:rsidRPr="004B1464">
              <w:rPr>
                <w:rFonts w:asciiTheme="majorBidi" w:hAnsiTheme="majorBidi" w:cstheme="majorBidi"/>
                <w:szCs w:val="22"/>
              </w:rPr>
              <w:t>LT-2161</w:t>
            </w:r>
          </w:p>
        </w:tc>
        <w:tc>
          <w:tcPr>
            <w:tcW w:w="3274" w:type="pct"/>
            <w:vAlign w:val="center"/>
          </w:tcPr>
          <w:p w:rsidR="0011202C" w:rsidRPr="004B1464" w:rsidRDefault="0011202C" w:rsidP="0070156C">
            <w:pPr>
              <w:bidi w:val="0"/>
              <w:rPr>
                <w:rFonts w:asciiTheme="majorBidi" w:hAnsiTheme="majorBidi" w:cstheme="majorBidi"/>
                <w:szCs w:val="22"/>
              </w:rPr>
            </w:pPr>
            <w:r w:rsidRPr="004B1464">
              <w:rPr>
                <w:rFonts w:asciiTheme="majorBidi" w:hAnsiTheme="majorBidi" w:cstheme="majorBidi"/>
                <w:szCs w:val="22"/>
              </w:rPr>
              <w:t>DP Type, Connection: 2× 2”, 300# RF side, C To C: 600 mm</w:t>
            </w:r>
          </w:p>
        </w:tc>
        <w:tc>
          <w:tcPr>
            <w:tcW w:w="635" w:type="pct"/>
            <w:vAlign w:val="center"/>
          </w:tcPr>
          <w:p w:rsidR="0011202C" w:rsidRPr="004B1464" w:rsidRDefault="0011202C" w:rsidP="00FC1656">
            <w:pPr>
              <w:jc w:val="center"/>
              <w:rPr>
                <w:rFonts w:asciiTheme="majorBidi" w:hAnsiTheme="majorBidi" w:cstheme="majorBidi"/>
                <w:szCs w:val="22"/>
              </w:rPr>
            </w:pPr>
            <w:r>
              <w:rPr>
                <w:rFonts w:asciiTheme="majorBidi" w:hAnsiTheme="majorBidi" w:cstheme="majorBidi"/>
                <w:szCs w:val="22"/>
              </w:rPr>
              <w:t>1</w:t>
            </w:r>
          </w:p>
        </w:tc>
      </w:tr>
      <w:tr w:rsidR="0011202C" w:rsidRPr="004B1464" w:rsidTr="00FC1656">
        <w:trPr>
          <w:trHeight w:val="440"/>
          <w:jc w:val="right"/>
        </w:trPr>
        <w:tc>
          <w:tcPr>
            <w:tcW w:w="364" w:type="pct"/>
            <w:vAlign w:val="center"/>
          </w:tcPr>
          <w:p w:rsidR="0011202C" w:rsidRPr="004B1464" w:rsidRDefault="0011202C"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11202C" w:rsidRPr="004B1464" w:rsidRDefault="0011202C" w:rsidP="00FC1656">
            <w:pPr>
              <w:bidi w:val="0"/>
              <w:jc w:val="center"/>
              <w:rPr>
                <w:rFonts w:asciiTheme="majorBidi" w:hAnsiTheme="majorBidi" w:cstheme="majorBidi"/>
                <w:szCs w:val="22"/>
              </w:rPr>
            </w:pPr>
            <w:r w:rsidRPr="004B1464">
              <w:rPr>
                <w:rFonts w:asciiTheme="majorBidi" w:hAnsiTheme="majorBidi" w:cstheme="majorBidi"/>
                <w:szCs w:val="22"/>
              </w:rPr>
              <w:t>LT-2162</w:t>
            </w:r>
          </w:p>
        </w:tc>
        <w:tc>
          <w:tcPr>
            <w:tcW w:w="3274" w:type="pct"/>
            <w:vAlign w:val="center"/>
          </w:tcPr>
          <w:p w:rsidR="0011202C" w:rsidRPr="004B1464" w:rsidRDefault="0011202C" w:rsidP="0070156C">
            <w:pPr>
              <w:bidi w:val="0"/>
              <w:rPr>
                <w:rFonts w:asciiTheme="majorBidi" w:hAnsiTheme="majorBidi" w:cstheme="majorBidi"/>
                <w:szCs w:val="22"/>
              </w:rPr>
            </w:pPr>
            <w:r w:rsidRPr="004B1464">
              <w:rPr>
                <w:rFonts w:asciiTheme="majorBidi" w:hAnsiTheme="majorBidi" w:cstheme="majorBidi"/>
                <w:szCs w:val="22"/>
              </w:rPr>
              <w:t>DP Type, Connection: 2× 2”, 300# RF side, C To C: 3500 mm</w:t>
            </w:r>
          </w:p>
        </w:tc>
        <w:tc>
          <w:tcPr>
            <w:tcW w:w="635" w:type="pct"/>
            <w:vAlign w:val="center"/>
          </w:tcPr>
          <w:p w:rsidR="0011202C" w:rsidRPr="004B1464" w:rsidRDefault="0011202C" w:rsidP="00FC1656">
            <w:pPr>
              <w:jc w:val="center"/>
              <w:rPr>
                <w:rFonts w:asciiTheme="majorBidi" w:hAnsiTheme="majorBidi" w:cstheme="majorBidi"/>
                <w:szCs w:val="22"/>
              </w:rPr>
            </w:pPr>
            <w:r>
              <w:rPr>
                <w:rFonts w:asciiTheme="majorBidi" w:hAnsiTheme="majorBidi" w:cstheme="majorBidi"/>
                <w:szCs w:val="22"/>
              </w:rPr>
              <w:t>1</w:t>
            </w:r>
          </w:p>
        </w:tc>
      </w:tr>
      <w:tr w:rsidR="0011202C" w:rsidRPr="004B1464" w:rsidTr="00FC1656">
        <w:trPr>
          <w:trHeight w:val="440"/>
          <w:jc w:val="right"/>
        </w:trPr>
        <w:tc>
          <w:tcPr>
            <w:tcW w:w="364" w:type="pct"/>
            <w:vAlign w:val="center"/>
          </w:tcPr>
          <w:p w:rsidR="0011202C" w:rsidRPr="004B1464" w:rsidRDefault="0011202C"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11202C" w:rsidRPr="004B1464" w:rsidRDefault="0011202C" w:rsidP="00FC1656">
            <w:pPr>
              <w:bidi w:val="0"/>
              <w:jc w:val="center"/>
              <w:rPr>
                <w:rFonts w:asciiTheme="majorBidi" w:hAnsiTheme="majorBidi" w:cstheme="majorBidi"/>
                <w:szCs w:val="22"/>
              </w:rPr>
            </w:pPr>
            <w:r w:rsidRPr="004B1464">
              <w:rPr>
                <w:rFonts w:asciiTheme="majorBidi" w:hAnsiTheme="majorBidi" w:cstheme="majorBidi"/>
                <w:szCs w:val="22"/>
              </w:rPr>
              <w:t>LT-2291</w:t>
            </w:r>
          </w:p>
        </w:tc>
        <w:tc>
          <w:tcPr>
            <w:tcW w:w="3274" w:type="pct"/>
            <w:vAlign w:val="center"/>
          </w:tcPr>
          <w:p w:rsidR="0011202C" w:rsidRPr="004B1464" w:rsidRDefault="0011202C" w:rsidP="0070156C">
            <w:pPr>
              <w:bidi w:val="0"/>
              <w:rPr>
                <w:rFonts w:asciiTheme="majorBidi" w:hAnsiTheme="majorBidi" w:cstheme="majorBidi"/>
                <w:szCs w:val="22"/>
              </w:rPr>
            </w:pPr>
            <w:r w:rsidRPr="004B1464">
              <w:rPr>
                <w:rFonts w:asciiTheme="majorBidi" w:hAnsiTheme="majorBidi" w:cstheme="majorBidi"/>
                <w:szCs w:val="22"/>
              </w:rPr>
              <w:t>DP Type, Connection: 1× 2”, 300# RF side, C To C: 2100 mm</w:t>
            </w:r>
          </w:p>
        </w:tc>
        <w:tc>
          <w:tcPr>
            <w:tcW w:w="635" w:type="pct"/>
            <w:vAlign w:val="center"/>
          </w:tcPr>
          <w:p w:rsidR="0011202C" w:rsidRPr="004B1464" w:rsidRDefault="0011202C" w:rsidP="00FC1656">
            <w:pPr>
              <w:jc w:val="center"/>
              <w:rPr>
                <w:rFonts w:asciiTheme="majorBidi" w:hAnsiTheme="majorBidi" w:cstheme="majorBidi"/>
                <w:szCs w:val="22"/>
              </w:rPr>
            </w:pPr>
            <w:r w:rsidRPr="004B1464">
              <w:rPr>
                <w:rFonts w:asciiTheme="majorBidi" w:hAnsiTheme="majorBidi" w:cstheme="majorBidi"/>
                <w:szCs w:val="22"/>
              </w:rPr>
              <w:t>1</w:t>
            </w:r>
          </w:p>
        </w:tc>
      </w:tr>
      <w:tr w:rsidR="0011202C" w:rsidRPr="004B1464" w:rsidTr="00FC1656">
        <w:trPr>
          <w:trHeight w:val="440"/>
          <w:jc w:val="right"/>
        </w:trPr>
        <w:tc>
          <w:tcPr>
            <w:tcW w:w="364" w:type="pct"/>
            <w:vAlign w:val="center"/>
          </w:tcPr>
          <w:p w:rsidR="0011202C" w:rsidRPr="004B1464" w:rsidRDefault="0011202C"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11202C" w:rsidRPr="004B1464" w:rsidRDefault="0011202C" w:rsidP="00FC1656">
            <w:pPr>
              <w:bidi w:val="0"/>
              <w:jc w:val="center"/>
              <w:rPr>
                <w:rFonts w:asciiTheme="majorBidi" w:hAnsiTheme="majorBidi" w:cstheme="majorBidi"/>
                <w:szCs w:val="22"/>
              </w:rPr>
            </w:pPr>
            <w:r w:rsidRPr="004B1464">
              <w:rPr>
                <w:rFonts w:asciiTheme="majorBidi" w:hAnsiTheme="majorBidi" w:cstheme="majorBidi"/>
                <w:szCs w:val="22"/>
              </w:rPr>
              <w:t>LT-2301</w:t>
            </w:r>
          </w:p>
        </w:tc>
        <w:tc>
          <w:tcPr>
            <w:tcW w:w="3274" w:type="pct"/>
            <w:vAlign w:val="center"/>
          </w:tcPr>
          <w:p w:rsidR="0011202C" w:rsidRPr="004B1464" w:rsidRDefault="0011202C" w:rsidP="0070156C">
            <w:pPr>
              <w:bidi w:val="0"/>
              <w:rPr>
                <w:rFonts w:asciiTheme="majorBidi" w:hAnsiTheme="majorBidi" w:cstheme="majorBidi"/>
                <w:szCs w:val="22"/>
              </w:rPr>
            </w:pPr>
            <w:r w:rsidRPr="004B1464">
              <w:rPr>
                <w:rFonts w:asciiTheme="majorBidi" w:hAnsiTheme="majorBidi" w:cstheme="majorBidi"/>
                <w:szCs w:val="22"/>
              </w:rPr>
              <w:t>DP Type, Connection: 1× 2”, 300# RF side, C To C: 11500 mm</w:t>
            </w:r>
          </w:p>
        </w:tc>
        <w:tc>
          <w:tcPr>
            <w:tcW w:w="635" w:type="pct"/>
            <w:vAlign w:val="center"/>
          </w:tcPr>
          <w:p w:rsidR="0011202C" w:rsidRPr="004B1464" w:rsidRDefault="0011202C" w:rsidP="00FC1656">
            <w:pPr>
              <w:jc w:val="center"/>
              <w:rPr>
                <w:rFonts w:asciiTheme="majorBidi" w:hAnsiTheme="majorBidi" w:cstheme="majorBidi"/>
                <w:szCs w:val="22"/>
              </w:rPr>
            </w:pPr>
            <w:r w:rsidRPr="004B1464">
              <w:rPr>
                <w:rFonts w:asciiTheme="majorBidi" w:hAnsiTheme="majorBidi" w:cstheme="majorBidi"/>
                <w:szCs w:val="22"/>
              </w:rPr>
              <w:t>1</w:t>
            </w:r>
          </w:p>
        </w:tc>
      </w:tr>
      <w:tr w:rsidR="0011202C" w:rsidRPr="004B1464" w:rsidTr="00FC1656">
        <w:trPr>
          <w:trHeight w:val="440"/>
          <w:jc w:val="right"/>
        </w:trPr>
        <w:tc>
          <w:tcPr>
            <w:tcW w:w="364" w:type="pct"/>
            <w:vAlign w:val="center"/>
          </w:tcPr>
          <w:p w:rsidR="0011202C" w:rsidRPr="004B1464" w:rsidRDefault="0011202C"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11202C" w:rsidRPr="004B1464" w:rsidRDefault="0011202C" w:rsidP="00FC1656">
            <w:pPr>
              <w:bidi w:val="0"/>
              <w:jc w:val="center"/>
              <w:rPr>
                <w:rFonts w:asciiTheme="majorBidi" w:hAnsiTheme="majorBidi" w:cstheme="majorBidi"/>
                <w:szCs w:val="22"/>
              </w:rPr>
            </w:pPr>
            <w:r w:rsidRPr="004B1464">
              <w:rPr>
                <w:rFonts w:asciiTheme="majorBidi" w:hAnsiTheme="majorBidi" w:cstheme="majorBidi"/>
                <w:szCs w:val="22"/>
              </w:rPr>
              <w:t>LT-2302</w:t>
            </w:r>
          </w:p>
        </w:tc>
        <w:tc>
          <w:tcPr>
            <w:tcW w:w="3274" w:type="pct"/>
            <w:vAlign w:val="center"/>
          </w:tcPr>
          <w:p w:rsidR="0011202C" w:rsidRPr="004B1464" w:rsidRDefault="0011202C" w:rsidP="0070156C">
            <w:pPr>
              <w:bidi w:val="0"/>
              <w:rPr>
                <w:rFonts w:asciiTheme="majorBidi" w:hAnsiTheme="majorBidi" w:cstheme="majorBidi"/>
                <w:szCs w:val="22"/>
              </w:rPr>
            </w:pPr>
            <w:r w:rsidRPr="004B1464">
              <w:rPr>
                <w:rFonts w:asciiTheme="majorBidi" w:hAnsiTheme="majorBidi" w:cstheme="majorBidi"/>
                <w:szCs w:val="22"/>
              </w:rPr>
              <w:t>DP Type, Connection: 1× 2”, 300# RF side, C To C: 11500 mm</w:t>
            </w:r>
          </w:p>
        </w:tc>
        <w:tc>
          <w:tcPr>
            <w:tcW w:w="635" w:type="pct"/>
            <w:vAlign w:val="center"/>
          </w:tcPr>
          <w:p w:rsidR="0011202C" w:rsidRPr="004B1464" w:rsidRDefault="0011202C" w:rsidP="00FC1656">
            <w:pPr>
              <w:jc w:val="center"/>
              <w:rPr>
                <w:rFonts w:asciiTheme="majorBidi" w:hAnsiTheme="majorBidi" w:cstheme="majorBidi"/>
                <w:szCs w:val="22"/>
              </w:rPr>
            </w:pPr>
            <w:r w:rsidRPr="004B1464">
              <w:rPr>
                <w:rFonts w:asciiTheme="majorBidi" w:hAnsiTheme="majorBidi" w:cstheme="majorBidi"/>
                <w:szCs w:val="22"/>
              </w:rPr>
              <w:t>1</w:t>
            </w:r>
          </w:p>
        </w:tc>
      </w:tr>
    </w:tbl>
    <w:p w:rsidR="007E2D1E" w:rsidRPr="002C0A3A" w:rsidRDefault="007E2D1E" w:rsidP="00CB63F8">
      <w:pPr>
        <w:bidi w:val="0"/>
        <w:spacing w:after="240" w:line="276" w:lineRule="auto"/>
        <w:jc w:val="both"/>
        <w:rPr>
          <w:rFonts w:ascii="Arial" w:hAnsi="Arial" w:cs="Arial"/>
          <w:snapToGrid w:val="0"/>
          <w:sz w:val="22"/>
          <w:szCs w:val="20"/>
          <w:lang w:val="en-GB" w:eastAsia="en-GB"/>
        </w:rPr>
      </w:pPr>
    </w:p>
    <w:p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89514953"/>
      <w:bookmarkStart w:id="15" w:name="_Toc112021106"/>
      <w:bookmarkEnd w:id="9"/>
      <w:bookmarkEnd w:id="10"/>
      <w:bookmarkEnd w:id="11"/>
      <w:r w:rsidRPr="001107AE">
        <w:rPr>
          <w:rFonts w:ascii="Arial" w:hAnsi="Arial" w:cs="Arial"/>
          <w:b/>
          <w:bCs/>
          <w:caps/>
          <w:kern w:val="28"/>
          <w:sz w:val="24"/>
        </w:rPr>
        <w:lastRenderedPageBreak/>
        <w:t>reference / ATTACHED DOCUMENTS</w:t>
      </w:r>
      <w:bookmarkEnd w:id="14"/>
      <w:bookmarkEnd w:id="15"/>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6" w:name="_Toc273182411"/>
      <w:bookmarkStart w:id="17" w:name="_Toc12468076"/>
      <w:bookmarkStart w:id="18" w:name="_Toc30854715"/>
      <w:bookmarkStart w:id="19" w:name="_Toc62914030"/>
      <w:r w:rsidRPr="007E2D1E">
        <w:rPr>
          <w:rFonts w:ascii="Arial" w:eastAsiaTheme="minorHAnsi" w:hAnsi="Arial" w:cs="Arial"/>
          <w:sz w:val="22"/>
          <w:szCs w:val="22"/>
        </w:rPr>
        <w:t>Specified documents in attachment 1 shall be considered as a part of this material Requisition.</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If no exceptions or clarifications exist, either for the complete referenced document or an individual paragraph, the supplier shall be considered to be in full compliance with the relevant document.</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supplier may propose materials of equivalent or better quality compared to those indicated in the equipment data sheet. Even these cases shall be duly included/technically supported in the deviations/clarifications list.</w:t>
      </w:r>
    </w:p>
    <w:p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0" w:name="_Toc112021107"/>
      <w:r w:rsidRPr="004B1464">
        <w:rPr>
          <w:rFonts w:ascii="Arial" w:hAnsi="Arial" w:cs="Arial"/>
          <w:b/>
          <w:bCs/>
          <w:caps/>
          <w:kern w:val="28"/>
          <w:sz w:val="24"/>
        </w:rPr>
        <w:t>SUBJECT OF THE SUPPLY</w:t>
      </w:r>
      <w:bookmarkEnd w:id="16"/>
      <w:bookmarkEnd w:id="17"/>
      <w:bookmarkEnd w:id="18"/>
      <w:bookmarkEnd w:id="19"/>
      <w:bookmarkEnd w:id="20"/>
    </w:p>
    <w:p w:rsidR="00EB2D46" w:rsidRPr="004B1464" w:rsidRDefault="00EB2D46" w:rsidP="00494535">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The </w:t>
      </w:r>
      <w:r w:rsidR="007E2D1E" w:rsidRPr="002A37FB">
        <w:rPr>
          <w:rFonts w:asciiTheme="minorBidi" w:eastAsiaTheme="minorHAnsi" w:hAnsiTheme="minorBidi" w:cstheme="minorBidi"/>
          <w:sz w:val="22"/>
          <w:szCs w:val="22"/>
        </w:rPr>
        <w:t>supplier</w:t>
      </w:r>
      <w:r w:rsidRPr="004B1464">
        <w:rPr>
          <w:rFonts w:ascii="Arial" w:hAnsi="Arial" w:cs="Arial"/>
          <w:snapToGrid w:val="0"/>
          <w:sz w:val="22"/>
          <w:szCs w:val="20"/>
          <w:lang w:val="en-GB" w:eastAsia="en-GB"/>
        </w:rPr>
        <w:t xml:space="preserve"> shall supply </w:t>
      </w:r>
      <w:r w:rsidR="00494535" w:rsidRPr="00F31E3E">
        <w:rPr>
          <w:rFonts w:asciiTheme="minorBidi" w:eastAsiaTheme="minorHAnsi" w:hAnsiTheme="minorBidi" w:cstheme="minorBidi"/>
          <w:sz w:val="22"/>
          <w:szCs w:val="28"/>
        </w:rPr>
        <w:t>Pressure</w:t>
      </w:r>
      <w:r w:rsidR="00494535">
        <w:rPr>
          <w:rFonts w:asciiTheme="minorBidi" w:eastAsiaTheme="minorHAnsi" w:hAnsiTheme="minorBidi" w:cstheme="minorBidi"/>
          <w:sz w:val="22"/>
          <w:szCs w:val="28"/>
        </w:rPr>
        <w:t xml:space="preserve"> </w:t>
      </w:r>
      <w:r w:rsidR="00494535" w:rsidRPr="00F31E3E">
        <w:rPr>
          <w:rFonts w:asciiTheme="minorBidi" w:eastAsiaTheme="minorHAnsi" w:hAnsiTheme="minorBidi" w:cstheme="minorBidi"/>
          <w:sz w:val="22"/>
          <w:szCs w:val="28"/>
        </w:rPr>
        <w:t>/Differential Pressure</w:t>
      </w:r>
      <w:r w:rsidR="00494535">
        <w:rPr>
          <w:rFonts w:asciiTheme="minorBidi" w:eastAsiaTheme="minorHAnsi" w:hAnsiTheme="minorBidi" w:cstheme="minorBidi"/>
          <w:sz w:val="22"/>
          <w:szCs w:val="28"/>
        </w:rPr>
        <w:t>/Flow(DP)/Level(DP)</w:t>
      </w:r>
      <w:r w:rsidR="00494535" w:rsidRPr="00F31E3E">
        <w:rPr>
          <w:rFonts w:asciiTheme="minorBidi" w:eastAsiaTheme="minorHAnsi" w:hAnsiTheme="minorBidi" w:cstheme="minorBidi"/>
          <w:sz w:val="22"/>
          <w:szCs w:val="28"/>
        </w:rPr>
        <w:t xml:space="preserve"> Transmitter</w:t>
      </w:r>
      <w:r w:rsidR="00E06B4A" w:rsidRPr="004B1464">
        <w:rPr>
          <w:rFonts w:ascii="Arial" w:hAnsi="Arial" w:cs="Arial"/>
          <w:snapToGrid w:val="0"/>
          <w:sz w:val="22"/>
          <w:szCs w:val="20"/>
          <w:lang w:val="en-GB" w:eastAsia="en-GB"/>
        </w:rPr>
        <w:t>. The</w:t>
      </w:r>
      <w:r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5. The </w:t>
      </w:r>
      <w:r w:rsidR="007E2D1E" w:rsidRPr="002A37FB">
        <w:rPr>
          <w:rFonts w:asciiTheme="minorBidi" w:eastAsiaTheme="minorHAnsi" w:hAnsiTheme="minorBidi" w:cstheme="minorBidi"/>
          <w:sz w:val="22"/>
          <w:szCs w:val="22"/>
        </w:rPr>
        <w:t>supplier</w:t>
      </w:r>
      <w:r w:rsidR="007E2D1E"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1" w:name="_Toc273182412"/>
      <w:bookmarkStart w:id="22" w:name="_Toc12468077"/>
      <w:bookmarkStart w:id="23" w:name="_Toc30854716"/>
      <w:bookmarkStart w:id="24" w:name="_Toc62914031"/>
      <w:bookmarkStart w:id="25" w:name="_Toc112021108"/>
      <w:r w:rsidRPr="004B1464">
        <w:rPr>
          <w:rFonts w:ascii="Arial" w:hAnsi="Arial" w:cs="Arial"/>
          <w:b/>
          <w:bCs/>
          <w:caps/>
          <w:kern w:val="28"/>
          <w:sz w:val="24"/>
        </w:rPr>
        <w:t>LIMITS OF SUPPLY</w:t>
      </w:r>
      <w:bookmarkEnd w:id="21"/>
      <w:bookmarkEnd w:id="22"/>
      <w:bookmarkEnd w:id="23"/>
      <w:bookmarkEnd w:id="24"/>
      <w:bookmarkEnd w:id="25"/>
    </w:p>
    <w:p w:rsidR="00EB2D46" w:rsidRPr="004B1464" w:rsidRDefault="00EB2D46" w:rsidP="0002637F">
      <w:pPr>
        <w:pStyle w:val="Heading2"/>
      </w:pPr>
      <w:bookmarkStart w:id="26" w:name="_Toc12468078"/>
      <w:bookmarkStart w:id="27" w:name="_Toc30854717"/>
      <w:bookmarkStart w:id="28" w:name="_Toc62914032"/>
      <w:bookmarkStart w:id="29" w:name="_Toc112021109"/>
      <w:r w:rsidRPr="004B1464">
        <w:t>Scope of Supply</w:t>
      </w:r>
      <w:bookmarkEnd w:id="26"/>
      <w:bookmarkEnd w:id="27"/>
      <w:bookmarkEnd w:id="28"/>
      <w:bookmarkEnd w:id="29"/>
    </w:p>
    <w:p w:rsidR="00856B52" w:rsidRPr="004B1464" w:rsidRDefault="00EB2D46" w:rsidP="0045147A">
      <w:pPr>
        <w:pStyle w:val="Heading3"/>
        <w:numPr>
          <w:ilvl w:val="2"/>
          <w:numId w:val="31"/>
        </w:numPr>
        <w:spacing w:before="240" w:after="240" w:line="276" w:lineRule="auto"/>
        <w:ind w:left="2268" w:hanging="850"/>
        <w:jc w:val="lowKashida"/>
      </w:pPr>
      <w:bookmarkStart w:id="30" w:name="_Toc24284222"/>
      <w:bookmarkStart w:id="31" w:name="_Toc28083971"/>
      <w:bookmarkStart w:id="32" w:name="_Toc28092314"/>
      <w:bookmarkStart w:id="33" w:name="_Toc28178943"/>
      <w:bookmarkStart w:id="34" w:name="_Toc30854718"/>
      <w:bookmarkStart w:id="35" w:name="_Toc44166738"/>
      <w:bookmarkStart w:id="36" w:name="_Toc44169725"/>
      <w:bookmarkStart w:id="37" w:name="_Toc44170032"/>
      <w:bookmarkStart w:id="38" w:name="_Toc44230772"/>
      <w:bookmarkStart w:id="39" w:name="_Toc44230807"/>
      <w:bookmarkStart w:id="40" w:name="_Toc51711739"/>
      <w:bookmarkStart w:id="41" w:name="_Toc57544057"/>
      <w:bookmarkStart w:id="42" w:name="_Toc57546616"/>
      <w:bookmarkStart w:id="43" w:name="_Toc59439048"/>
      <w:bookmarkStart w:id="44" w:name="_Toc59439398"/>
      <w:bookmarkStart w:id="45" w:name="_Toc59445263"/>
      <w:bookmarkStart w:id="46" w:name="_Toc59447375"/>
      <w:bookmarkStart w:id="47" w:name="_Toc62899473"/>
      <w:bookmarkStart w:id="48" w:name="_Toc62899588"/>
      <w:bookmarkStart w:id="49" w:name="_Toc62914033"/>
      <w:bookmarkStart w:id="50" w:name="_Toc30854721"/>
      <w:bookmarkStart w:id="51" w:name="_Toc62914036"/>
      <w:bookmarkStart w:id="52" w:name="_Toc87803165"/>
      <w:bookmarkStart w:id="53" w:name="_Toc89863555"/>
      <w:bookmarkStart w:id="54" w:name="_Toc89867011"/>
      <w:bookmarkStart w:id="55" w:name="_Toc90122491"/>
      <w:bookmarkStart w:id="56" w:name="_Toc90122600"/>
      <w:bookmarkStart w:id="57" w:name="_Toc111978349"/>
      <w:bookmarkStart w:id="58" w:name="_Toc111940940"/>
      <w:bookmarkStart w:id="59" w:name="_Toc111943484"/>
      <w:bookmarkStart w:id="60" w:name="_Toc111944331"/>
      <w:bookmarkStart w:id="61" w:name="_Toc11202111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4B1464">
        <w:t>Main Description</w:t>
      </w:r>
      <w:bookmarkEnd w:id="50"/>
      <w:bookmarkEnd w:id="51"/>
      <w:bookmarkEnd w:id="52"/>
      <w:bookmarkEnd w:id="53"/>
      <w:bookmarkEnd w:id="54"/>
      <w:bookmarkEnd w:id="55"/>
      <w:bookmarkEnd w:id="56"/>
      <w:bookmarkEnd w:id="57"/>
      <w:bookmarkEnd w:id="58"/>
      <w:bookmarkEnd w:id="59"/>
      <w:bookmarkEnd w:id="60"/>
      <w:bookmarkEnd w:id="61"/>
    </w:p>
    <w:p w:rsidR="00096FD1" w:rsidRPr="00DD0C8C" w:rsidRDefault="004B37D5" w:rsidP="00B423B0">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B423B0">
        <w:rPr>
          <w:rFonts w:ascii="Arial" w:hAnsi="Arial" w:cs="Arial"/>
          <w:snapToGrid w:val="0"/>
          <w:sz w:val="22"/>
          <w:szCs w:val="20"/>
          <w:lang w:val="en-GB" w:eastAsia="en-GB"/>
        </w:rPr>
        <w:t xml:space="preserve">cludes </w:t>
      </w:r>
      <w:r w:rsidR="00E4706B">
        <w:rPr>
          <w:rFonts w:ascii="Arial" w:hAnsi="Arial" w:cs="Arial"/>
          <w:snapToGrid w:val="0"/>
          <w:sz w:val="22"/>
          <w:szCs w:val="20"/>
          <w:lang w:val="en-GB" w:eastAsia="en-GB"/>
        </w:rPr>
        <w:t xml:space="preserve">67 Nos. </w:t>
      </w:r>
      <w:r w:rsidR="00B423B0" w:rsidRPr="00F31E3E">
        <w:rPr>
          <w:rFonts w:asciiTheme="minorBidi" w:eastAsiaTheme="minorHAnsi" w:hAnsiTheme="minorBidi" w:cstheme="minorBidi"/>
          <w:sz w:val="22"/>
          <w:szCs w:val="28"/>
        </w:rPr>
        <w:t>Pressure</w:t>
      </w:r>
      <w:r w:rsidR="00B423B0">
        <w:rPr>
          <w:rFonts w:asciiTheme="minorBidi" w:eastAsiaTheme="minorHAnsi" w:hAnsiTheme="minorBidi" w:cstheme="minorBidi"/>
          <w:sz w:val="22"/>
          <w:szCs w:val="28"/>
        </w:rPr>
        <w:t xml:space="preserve"> </w:t>
      </w:r>
      <w:r w:rsidR="00B423B0" w:rsidRPr="00F31E3E">
        <w:rPr>
          <w:rFonts w:asciiTheme="minorBidi" w:eastAsiaTheme="minorHAnsi" w:hAnsiTheme="minorBidi" w:cstheme="minorBidi"/>
          <w:sz w:val="22"/>
          <w:szCs w:val="28"/>
        </w:rPr>
        <w:t>/Differential Pressure</w:t>
      </w:r>
      <w:r w:rsidR="00B423B0">
        <w:rPr>
          <w:rFonts w:asciiTheme="minorBidi" w:eastAsiaTheme="minorHAnsi" w:hAnsiTheme="minorBidi" w:cstheme="minorBidi"/>
          <w:sz w:val="22"/>
          <w:szCs w:val="28"/>
        </w:rPr>
        <w:t>/Flow(DP)/Level(DP)</w:t>
      </w:r>
      <w:r w:rsidR="00B423B0" w:rsidRPr="00F31E3E">
        <w:rPr>
          <w:rFonts w:asciiTheme="minorBidi" w:eastAsiaTheme="minorHAnsi" w:hAnsiTheme="minorBidi" w:cstheme="minorBidi"/>
          <w:sz w:val="22"/>
          <w:szCs w:val="28"/>
        </w:rPr>
        <w:t xml:space="preserve"> Transmitter</w:t>
      </w:r>
      <w:r w:rsidR="00B423B0"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Main feature are as below:</w:t>
      </w:r>
    </w:p>
    <w:p w:rsidR="0045329B"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Pressure</w:t>
      </w:r>
      <w:r>
        <w:rPr>
          <w:rFonts w:asciiTheme="minorBidi" w:eastAsiaTheme="minorHAnsi" w:hAnsiTheme="minorBidi" w:cstheme="minorBidi"/>
          <w:sz w:val="22"/>
          <w:szCs w:val="28"/>
        </w:rPr>
        <w:t xml:space="preserve"> </w:t>
      </w:r>
      <w:r w:rsidRPr="00F31E3E">
        <w:rPr>
          <w:rFonts w:asciiTheme="minorBidi" w:eastAsiaTheme="minorHAnsi" w:hAnsiTheme="minorBidi" w:cstheme="minorBidi"/>
          <w:sz w:val="22"/>
          <w:szCs w:val="28"/>
        </w:rPr>
        <w:t>/Differential Pressure Transmitter</w:t>
      </w:r>
      <w:r>
        <w:rPr>
          <w:rFonts w:asciiTheme="minorBidi" w:eastAsiaTheme="minorHAnsi" w:hAnsiTheme="minorBidi" w:cstheme="minorBidi"/>
          <w:sz w:val="22"/>
          <w:szCs w:val="28"/>
        </w:rPr>
        <w:t>/DP Flow transmitter</w:t>
      </w:r>
      <w:r>
        <w:rPr>
          <w:rFonts w:asciiTheme="minorBidi" w:eastAsiaTheme="minorHAnsi" w:hAnsiTheme="minorBidi" w:cstheme="minorBidi"/>
          <w:sz w:val="22"/>
          <w:szCs w:val="22"/>
        </w:rPr>
        <w:t xml:space="preserve"> /DP level transmitter </w:t>
      </w:r>
    </w:p>
    <w:p w:rsidR="0045329B" w:rsidRPr="00FF4FC5"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Local </w:t>
      </w:r>
      <w:r w:rsidRPr="00FF4FC5">
        <w:rPr>
          <w:rFonts w:asciiTheme="minorBidi" w:eastAsiaTheme="minorHAnsi" w:hAnsiTheme="minorBidi" w:cstheme="minorBidi"/>
          <w:sz w:val="22"/>
          <w:szCs w:val="22"/>
        </w:rPr>
        <w:t>Indicator</w:t>
      </w:r>
    </w:p>
    <w:p w:rsidR="0045329B"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F4FC5">
        <w:rPr>
          <w:rFonts w:asciiTheme="minorBidi" w:eastAsiaTheme="minorHAnsi" w:hAnsiTheme="minorBidi" w:cstheme="minorBidi"/>
          <w:sz w:val="22"/>
          <w:szCs w:val="22"/>
        </w:rPr>
        <w:t>Sunshade</w:t>
      </w:r>
    </w:p>
    <w:p w:rsidR="0045329B"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2 or 5</w:t>
      </w:r>
      <w:r w:rsidRPr="00FF4FC5">
        <w:rPr>
          <w:rFonts w:asciiTheme="minorBidi" w:eastAsiaTheme="minorHAnsi" w:hAnsiTheme="minorBidi" w:cstheme="minorBidi"/>
          <w:sz w:val="22"/>
          <w:szCs w:val="22"/>
        </w:rPr>
        <w:t xml:space="preserve"> valve manifold</w:t>
      </w:r>
    </w:p>
    <w:p w:rsidR="009F06B6"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 if required)</w:t>
      </w:r>
    </w:p>
    <w:p w:rsidR="0045329B" w:rsidRPr="0045329B" w:rsidRDefault="0045329B" w:rsidP="0045329B">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4B37D5" w:rsidRPr="004B1464" w:rsidRDefault="004B37D5" w:rsidP="007E2D1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7E2D1E"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rsidR="00EB2D46" w:rsidRPr="004B1464" w:rsidRDefault="00EB2D46" w:rsidP="007E2D1E">
      <w:pPr>
        <w:pStyle w:val="Heading3"/>
        <w:numPr>
          <w:ilvl w:val="2"/>
          <w:numId w:val="31"/>
        </w:numPr>
        <w:spacing w:before="240" w:after="240" w:line="276" w:lineRule="auto"/>
        <w:ind w:left="2268" w:hanging="850"/>
        <w:jc w:val="lowKashida"/>
      </w:pPr>
      <w:bookmarkStart w:id="62" w:name="_Toc12468050"/>
      <w:bookmarkStart w:id="63" w:name="_Toc12468091"/>
      <w:bookmarkStart w:id="64" w:name="_Toc13905928"/>
      <w:bookmarkStart w:id="65" w:name="_Toc13909562"/>
      <w:bookmarkStart w:id="66" w:name="_Toc30854722"/>
      <w:bookmarkStart w:id="67" w:name="_Toc62914037"/>
      <w:bookmarkStart w:id="68" w:name="_Toc87803166"/>
      <w:bookmarkStart w:id="69" w:name="_Toc111978350"/>
      <w:bookmarkStart w:id="70" w:name="_Toc111940941"/>
      <w:bookmarkStart w:id="71" w:name="_Toc111943485"/>
      <w:bookmarkStart w:id="72" w:name="_Toc111944332"/>
      <w:bookmarkStart w:id="73" w:name="_Toc112021111"/>
      <w:r w:rsidRPr="004B1464">
        <w:t>Spare parts</w:t>
      </w:r>
      <w:bookmarkEnd w:id="62"/>
      <w:bookmarkEnd w:id="63"/>
      <w:bookmarkEnd w:id="64"/>
      <w:bookmarkEnd w:id="65"/>
      <w:bookmarkEnd w:id="66"/>
      <w:bookmarkEnd w:id="67"/>
      <w:bookmarkEnd w:id="68"/>
      <w:bookmarkEnd w:id="69"/>
      <w:bookmarkEnd w:id="70"/>
      <w:bookmarkEnd w:id="71"/>
      <w:bookmarkEnd w:id="72"/>
      <w:bookmarkEnd w:id="73"/>
      <w:r w:rsidR="00DA787C" w:rsidRPr="004B1464">
        <w:t xml:space="preserve">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4" w:name="_Toc12468051"/>
      <w:bookmarkStart w:id="75" w:name="_Toc12468092"/>
      <w:bookmarkStart w:id="76" w:name="_Toc13905929"/>
      <w:bookmarkStart w:id="77" w:name="_Toc13909563"/>
      <w:bookmarkStart w:id="78" w:name="_Toc30854723"/>
      <w:bookmarkStart w:id="79" w:name="_Toc62914038"/>
      <w:bookmarkStart w:id="80"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lastRenderedPageBreak/>
        <w:t>Normal use of the System</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rsidR="00EB2D46" w:rsidRPr="004B1464" w:rsidRDefault="00EB2D46" w:rsidP="007E2D1E">
      <w:pPr>
        <w:pStyle w:val="Heading3"/>
        <w:numPr>
          <w:ilvl w:val="2"/>
          <w:numId w:val="31"/>
        </w:numPr>
        <w:spacing w:before="240" w:after="240" w:line="276" w:lineRule="auto"/>
        <w:ind w:left="2268" w:hanging="850"/>
        <w:jc w:val="lowKashida"/>
      </w:pPr>
      <w:bookmarkStart w:id="81" w:name="_Toc111978351"/>
      <w:bookmarkStart w:id="82" w:name="_Toc111940942"/>
      <w:bookmarkStart w:id="83" w:name="_Toc111943486"/>
      <w:bookmarkStart w:id="84" w:name="_Toc111944333"/>
      <w:bookmarkStart w:id="85" w:name="_Toc112021112"/>
      <w:r w:rsidRPr="004B1464">
        <w:t>Other Items</w:t>
      </w:r>
      <w:bookmarkEnd w:id="74"/>
      <w:bookmarkEnd w:id="75"/>
      <w:bookmarkEnd w:id="76"/>
      <w:bookmarkEnd w:id="77"/>
      <w:bookmarkEnd w:id="78"/>
      <w:bookmarkEnd w:id="79"/>
      <w:bookmarkEnd w:id="80"/>
      <w:bookmarkEnd w:id="81"/>
      <w:bookmarkEnd w:id="82"/>
      <w:bookmarkEnd w:id="83"/>
      <w:bookmarkEnd w:id="84"/>
      <w:bookmarkEnd w:id="85"/>
    </w:p>
    <w:p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rsidR="00EB2D46" w:rsidRPr="004B1464" w:rsidRDefault="00EB2D46" w:rsidP="00BD7975">
      <w:pPr>
        <w:pStyle w:val="Heading2"/>
      </w:pPr>
      <w:bookmarkStart w:id="86" w:name="_Toc111978352"/>
      <w:bookmarkStart w:id="87" w:name="_Toc112021113"/>
      <w:r w:rsidRPr="004B1464">
        <w:t>Exclusions</w:t>
      </w:r>
      <w:bookmarkEnd w:id="86"/>
      <w:bookmarkEnd w:id="87"/>
    </w:p>
    <w:p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88" w:name="_Toc12468095"/>
      <w:bookmarkStart w:id="89" w:name="_Toc30854725"/>
      <w:bookmarkStart w:id="90" w:name="_Toc62914040"/>
      <w:r w:rsidRPr="004B1464">
        <w:rPr>
          <w:rFonts w:asciiTheme="minorBidi" w:eastAsiaTheme="minorHAnsi" w:hAnsiTheme="minorBidi" w:cstheme="minorBidi"/>
          <w:sz w:val="22"/>
          <w:szCs w:val="22"/>
        </w:rPr>
        <w:t>No exclusion is applicable.</w:t>
      </w:r>
    </w:p>
    <w:p w:rsidR="00EB2D46" w:rsidRPr="004B1464" w:rsidRDefault="00EB2D46" w:rsidP="00BD7975">
      <w:pPr>
        <w:pStyle w:val="Heading2"/>
      </w:pPr>
      <w:bookmarkStart w:id="91" w:name="_Toc111978353"/>
      <w:bookmarkStart w:id="92" w:name="_Toc112021114"/>
      <w:r w:rsidRPr="004B1464">
        <w:t>Battery Limits</w:t>
      </w:r>
      <w:bookmarkEnd w:id="88"/>
      <w:bookmarkEnd w:id="89"/>
      <w:bookmarkEnd w:id="90"/>
      <w:bookmarkEnd w:id="91"/>
      <w:bookmarkEnd w:id="92"/>
    </w:p>
    <w:p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3" w:name="_Toc273182413"/>
      <w:bookmarkStart w:id="94" w:name="_Toc12468096"/>
      <w:r w:rsidRPr="004B1464">
        <w:rPr>
          <w:rFonts w:asciiTheme="minorBidi" w:eastAsiaTheme="minorHAnsi" w:hAnsiTheme="minorBidi" w:cstheme="minorBidi"/>
          <w:sz w:val="22"/>
          <w:szCs w:val="22"/>
        </w:rPr>
        <w:t>No battery limit is applicable.</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5" w:name="_Toc30854726"/>
      <w:bookmarkStart w:id="96" w:name="_Toc62914041"/>
      <w:bookmarkStart w:id="97" w:name="_Toc112021115"/>
      <w:r w:rsidRPr="004B1464">
        <w:rPr>
          <w:rFonts w:ascii="Arial" w:hAnsi="Arial" w:cs="Arial"/>
          <w:b/>
          <w:bCs/>
          <w:caps/>
          <w:kern w:val="28"/>
          <w:sz w:val="24"/>
        </w:rPr>
        <w:t>INSPECTION AND TESTS</w:t>
      </w:r>
      <w:bookmarkEnd w:id="93"/>
      <w:bookmarkEnd w:id="94"/>
      <w:bookmarkEnd w:id="95"/>
      <w:bookmarkEnd w:id="96"/>
      <w:bookmarkEnd w:id="97"/>
    </w:p>
    <w:p w:rsidR="00C72F5D" w:rsidRPr="00C72F5D" w:rsidRDefault="00C72F5D" w:rsidP="00C72F5D">
      <w:pPr>
        <w:bidi w:val="0"/>
        <w:spacing w:before="240" w:after="240" w:line="276" w:lineRule="auto"/>
        <w:ind w:left="709"/>
        <w:jc w:val="lowKashida"/>
        <w:rPr>
          <w:rFonts w:ascii="Arial" w:hAnsi="Arial" w:cs="Arial"/>
          <w:snapToGrid w:val="0"/>
          <w:sz w:val="22"/>
          <w:szCs w:val="20"/>
          <w:lang w:val="en-GB" w:eastAsia="en-GB"/>
        </w:rPr>
      </w:pPr>
      <w:bookmarkStart w:id="98" w:name="_Toc30854727"/>
      <w:bookmarkStart w:id="99" w:name="_Toc62914042"/>
      <w:r w:rsidRPr="00C72F5D">
        <w:rPr>
          <w:rFonts w:ascii="Arial" w:hAnsi="Arial" w:cs="Arial"/>
          <w:snapToGrid w:val="0"/>
          <w:sz w:val="22"/>
          <w:szCs w:val="20"/>
          <w:lang w:val="en-GB" w:eastAsia="en-GB"/>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C72F5D">
        <w:rPr>
          <w:rFonts w:ascii="Arial" w:hAnsi="Arial" w:cs="Arial"/>
          <w:snapToGrid w:val="0"/>
          <w:sz w:val="22"/>
          <w:szCs w:val="20"/>
          <w:lang w:val="en-GB" w:eastAsia="en-GB"/>
        </w:rPr>
        <w:t>Doc.s</w:t>
      </w:r>
      <w:proofErr w:type="spellEnd"/>
      <w:r w:rsidRPr="00C72F5D">
        <w:rPr>
          <w:rFonts w:ascii="Arial" w:hAnsi="Arial" w:cs="Arial"/>
          <w:snapToGrid w:val="0"/>
          <w:sz w:val="22"/>
          <w:szCs w:val="20"/>
          <w:lang w:val="en-GB" w:eastAsia="en-GB"/>
        </w:rPr>
        <w:t xml:space="preserve"> </w:t>
      </w:r>
      <w:proofErr w:type="spellStart"/>
      <w:r w:rsidRPr="00C72F5D">
        <w:rPr>
          <w:rFonts w:ascii="Arial" w:hAnsi="Arial" w:cs="Arial"/>
          <w:snapToGrid w:val="0"/>
          <w:sz w:val="22"/>
          <w:szCs w:val="20"/>
          <w:lang w:val="en-GB" w:eastAsia="en-GB"/>
        </w:rPr>
        <w:t>No.s</w:t>
      </w:r>
      <w:proofErr w:type="spellEnd"/>
      <w:r w:rsidRPr="00C72F5D">
        <w:rPr>
          <w:rFonts w:ascii="Arial" w:hAnsi="Arial" w:cs="Arial"/>
          <w:snapToGrid w:val="0"/>
          <w:sz w:val="22"/>
          <w:szCs w:val="20"/>
          <w:lang w:val="en-GB" w:eastAsia="en-GB"/>
        </w:rPr>
        <w:t xml:space="preserve"> E&amp;C-QC-INSP-1, ICE-EID-MI-SP01) and data sheets (if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supplier shall in any case conduct all the tests required by contractual documents, specifications, codes and standards, manufacturer standard quality system and keep the relevant documentation.</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0" w:name="_Toc112021116"/>
      <w:r w:rsidRPr="004B1464">
        <w:rPr>
          <w:rFonts w:ascii="Arial" w:hAnsi="Arial" w:cs="Arial"/>
          <w:b/>
          <w:bCs/>
          <w:caps/>
          <w:kern w:val="28"/>
          <w:sz w:val="24"/>
        </w:rPr>
        <w:t>VENDOR DOCUMENTATION REQUIREMENTS &amp; SCHEDULE</w:t>
      </w:r>
      <w:bookmarkEnd w:id="98"/>
      <w:bookmarkEnd w:id="99"/>
      <w:bookmarkEnd w:id="100"/>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1" w:name="_Toc12468098"/>
      <w:r w:rsidRPr="00144F0F">
        <w:rPr>
          <w:rFonts w:ascii="Arial" w:hAnsi="Arial" w:cs="Arial"/>
          <w:snapToGrid w:val="0"/>
          <w:sz w:val="22"/>
          <w:szCs w:val="20"/>
          <w:lang w:val="en-GB" w:eastAsia="en-GB"/>
        </w:rPr>
        <w:t>Vendor document shall be according to attachment 2 of this document.</w:t>
      </w:r>
      <w:bookmarkEnd w:id="101"/>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2" w:name="_Toc12468099"/>
      <w:r w:rsidRPr="00144F0F">
        <w:rPr>
          <w:rFonts w:ascii="Arial" w:hAnsi="Arial" w:cs="Arial"/>
          <w:snapToGrid w:val="0"/>
          <w:sz w:val="22"/>
          <w:szCs w:val="20"/>
          <w:lang w:val="en-GB" w:eastAsia="en-GB"/>
        </w:rPr>
        <w:t>All documents, preliminary or final, are to be stamped and signed by the supplier.</w:t>
      </w:r>
      <w:bookmarkEnd w:id="102"/>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3"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03"/>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4" w:name="_Toc12468101"/>
      <w:r w:rsidRPr="00144F0F">
        <w:rPr>
          <w:rFonts w:ascii="Arial" w:hAnsi="Arial" w:cs="Arial"/>
          <w:snapToGrid w:val="0"/>
          <w:sz w:val="22"/>
          <w:szCs w:val="20"/>
          <w:lang w:val="en-GB" w:eastAsia="en-GB"/>
        </w:rPr>
        <w:lastRenderedPageBreak/>
        <w:t>PURCHASER’s approval does not relieve vendor, in any way, from his obligation to fulfill the requirements of the purchase order documents.</w:t>
      </w:r>
      <w:bookmarkEnd w:id="104"/>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5" w:name="_Toc12468102"/>
      <w:r w:rsidRPr="00144F0F">
        <w:rPr>
          <w:rFonts w:ascii="Arial" w:hAnsi="Arial" w:cs="Arial"/>
          <w:snapToGrid w:val="0"/>
          <w:sz w:val="22"/>
          <w:szCs w:val="20"/>
          <w:lang w:val="en-GB" w:eastAsia="en-GB"/>
        </w:rPr>
        <w:t>All vendor drawings and documents shall be in English language.</w:t>
      </w:r>
      <w:bookmarkEnd w:id="105"/>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6"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7" w:name="_Toc273182415"/>
      <w:bookmarkStart w:id="108" w:name="_Toc12468104"/>
      <w:bookmarkStart w:id="109" w:name="_Toc13909569"/>
      <w:bookmarkStart w:id="110" w:name="_Toc89514964"/>
      <w:bookmarkStart w:id="111" w:name="_Toc112021117"/>
      <w:bookmarkEnd w:id="106"/>
      <w:r w:rsidRPr="00C62699">
        <w:rPr>
          <w:rFonts w:ascii="Arial" w:hAnsi="Arial" w:cs="Arial"/>
          <w:b/>
          <w:bCs/>
          <w:caps/>
          <w:kern w:val="28"/>
          <w:sz w:val="24"/>
        </w:rPr>
        <w:t>UNIT RESPONSIBILITY</w:t>
      </w:r>
      <w:bookmarkEnd w:id="107"/>
      <w:bookmarkEnd w:id="108"/>
      <w:bookmarkEnd w:id="109"/>
      <w:bookmarkEnd w:id="110"/>
      <w:bookmarkEnd w:id="111"/>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2" w:name="_Toc273182416"/>
      <w:bookmarkStart w:id="113" w:name="_Toc12468105"/>
      <w:bookmarkStart w:id="114" w:name="_Toc30854729"/>
      <w:bookmarkStart w:id="115" w:name="_Toc62914044"/>
      <w:bookmarkStart w:id="116" w:name="_Toc112021118"/>
      <w:r w:rsidRPr="004B1464">
        <w:rPr>
          <w:rFonts w:ascii="Arial" w:hAnsi="Arial" w:cs="Arial"/>
          <w:b/>
          <w:bCs/>
          <w:caps/>
          <w:kern w:val="28"/>
          <w:sz w:val="24"/>
        </w:rPr>
        <w:t>GUARANTEE AND WARRANTY</w:t>
      </w:r>
      <w:bookmarkEnd w:id="112"/>
      <w:bookmarkEnd w:id="113"/>
      <w:bookmarkEnd w:id="114"/>
      <w:bookmarkEnd w:id="115"/>
      <w:bookmarkEnd w:id="116"/>
    </w:p>
    <w:p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17" w:name="_Toc273182417"/>
      <w:bookmarkStart w:id="118" w:name="_Toc12468106"/>
      <w:bookmarkStart w:id="119" w:name="_Toc30854730"/>
      <w:bookmarkStart w:id="120" w:name="_Toc62914045"/>
      <w:r w:rsidRPr="00F17FA4">
        <w:rPr>
          <w:rFonts w:ascii="Arial" w:hAnsi="Arial" w:cs="Arial"/>
          <w:snapToGrid w:val="0"/>
          <w:sz w:val="22"/>
          <w:szCs w:val="20"/>
          <w:lang w:val="en-GB" w:eastAsia="en-GB"/>
        </w:rPr>
        <w:t>All material and Equipment/Devices/Items in VENDOR’s scope of work/supply shall be guaranteed by VENDOR.</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 (if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Vendor shall be responsible for the safe, reliable, continuous functioning of the Equipment/Devices/Items.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1" w:name="_Toc112021119"/>
      <w:r w:rsidRPr="004B1464">
        <w:rPr>
          <w:rFonts w:ascii="Arial" w:hAnsi="Arial" w:cs="Arial"/>
          <w:b/>
          <w:bCs/>
          <w:caps/>
          <w:kern w:val="28"/>
          <w:sz w:val="24"/>
        </w:rPr>
        <w:t>DEVIATION</w:t>
      </w:r>
      <w:bookmarkEnd w:id="117"/>
      <w:bookmarkEnd w:id="118"/>
      <w:bookmarkEnd w:id="119"/>
      <w:bookmarkEnd w:id="120"/>
      <w:bookmarkEnd w:id="121"/>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22" w:name="_Toc273182418"/>
      <w:bookmarkStart w:id="123" w:name="_Toc12468107"/>
      <w:bookmarkStart w:id="124" w:name="_Toc30854731"/>
      <w:bookmarkStart w:id="125" w:name="_Toc62914046"/>
      <w:bookmarkStart w:id="126" w:name="_Toc112021120"/>
      <w:r w:rsidRPr="004B1464">
        <w:rPr>
          <w:rFonts w:ascii="Arial" w:hAnsi="Arial" w:cs="Arial"/>
          <w:b/>
          <w:bCs/>
          <w:caps/>
          <w:kern w:val="28"/>
          <w:sz w:val="24"/>
        </w:rPr>
        <w:t>PRICE BREAKDOWN</w:t>
      </w:r>
      <w:bookmarkEnd w:id="122"/>
      <w:bookmarkEnd w:id="123"/>
      <w:bookmarkEnd w:id="124"/>
      <w:bookmarkEnd w:id="125"/>
      <w:bookmarkEnd w:id="126"/>
    </w:p>
    <w:p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Other fee (if any)</w:t>
      </w: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C4537B">
      <w:pPr>
        <w:bidi w:val="0"/>
        <w:spacing w:before="240" w:after="240" w:line="276" w:lineRule="auto"/>
        <w:jc w:val="lowKashida"/>
        <w:rPr>
          <w:rFonts w:eastAsiaTheme="minorHAnsi" w:cstheme="minorBidi"/>
          <w:szCs w:val="32"/>
        </w:rPr>
      </w:pPr>
    </w:p>
    <w:p w:rsidR="000768D0" w:rsidRDefault="000768D0" w:rsidP="000768D0">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Pr="004B1464" w:rsidRDefault="002207B6" w:rsidP="002207B6">
      <w:pPr>
        <w:bidi w:val="0"/>
        <w:rPr>
          <w:rFonts w:eastAsiaTheme="minorHAnsi" w:cstheme="minorBidi"/>
          <w:szCs w:val="32"/>
        </w:rPr>
      </w:pPr>
    </w:p>
    <w:p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27" w:name="_Toc272928621"/>
      <w:bookmarkStart w:id="128" w:name="_Toc273182419"/>
      <w:bookmarkStart w:id="129" w:name="_Toc12468108"/>
      <w:bookmarkStart w:id="130" w:name="_Toc30854732"/>
      <w:bookmarkStart w:id="131" w:name="_Toc62914047"/>
      <w:bookmarkStart w:id="132" w:name="_Toc112021121"/>
      <w:bookmarkStart w:id="133"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27"/>
      <w:bookmarkEnd w:id="128"/>
      <w:bookmarkEnd w:id="129"/>
      <w:bookmarkEnd w:id="130"/>
      <w:bookmarkEnd w:id="131"/>
      <w:bookmarkEnd w:id="132"/>
    </w:p>
    <w:p w:rsidR="00EB2D46" w:rsidRPr="004B1464" w:rsidRDefault="00EB2D46" w:rsidP="0002637F">
      <w:pPr>
        <w:pStyle w:val="Heading2"/>
        <w:rPr>
          <w:rFonts w:eastAsiaTheme="minorHAnsi"/>
        </w:rPr>
      </w:pPr>
      <w:bookmarkStart w:id="134" w:name="_Toc30854733"/>
      <w:bookmarkStart w:id="135" w:name="_Toc62914048"/>
      <w:bookmarkStart w:id="136" w:name="_Toc112021122"/>
      <w:r w:rsidRPr="004B1464">
        <w:rPr>
          <w:rFonts w:eastAsiaTheme="minorHAnsi"/>
        </w:rPr>
        <w:t>LIST OF REFRENCE / APPLICABLE DOCUMENTS</w:t>
      </w:r>
      <w:bookmarkEnd w:id="134"/>
      <w:bookmarkEnd w:id="135"/>
      <w:bookmarkEnd w:id="136"/>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4"/>
        <w:gridCol w:w="5331"/>
        <w:gridCol w:w="828"/>
        <w:gridCol w:w="842"/>
      </w:tblGrid>
      <w:tr w:rsidR="0003715D" w:rsidRPr="004B1464" w:rsidTr="00B94DF2">
        <w:trPr>
          <w:trHeight w:val="620"/>
          <w:tblHeader/>
          <w:jc w:val="center"/>
        </w:trPr>
        <w:tc>
          <w:tcPr>
            <w:tcW w:w="836"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2584"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331"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828" w:type="dxa"/>
            <w:tcBorders>
              <w:bottom w:val="single" w:sz="4" w:space="0" w:color="auto"/>
            </w:tcBorders>
            <w:shd w:val="clear" w:color="auto" w:fill="FDE9D9" w:themeFill="accent6" w:themeFillTint="33"/>
            <w:vAlign w:val="center"/>
          </w:tcPr>
          <w:p w:rsidR="0003715D" w:rsidRPr="004B1464" w:rsidRDefault="0003715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Status</w:t>
            </w:r>
          </w:p>
        </w:tc>
      </w:tr>
      <w:tr w:rsidR="0003715D" w:rsidRPr="004B1464" w:rsidTr="00B94DF2">
        <w:trPr>
          <w:trHeight w:val="288"/>
          <w:jc w:val="center"/>
        </w:trPr>
        <w:tc>
          <w:tcPr>
            <w:tcW w:w="8751" w:type="dxa"/>
            <w:gridSpan w:val="3"/>
            <w:shd w:val="clear" w:color="auto" w:fill="C6D9F1" w:themeFill="text2" w:themeFillTint="33"/>
            <w:vAlign w:val="center"/>
          </w:tcPr>
          <w:p w:rsidR="0003715D" w:rsidRPr="004B1464" w:rsidRDefault="0003715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828"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r>
      <w:tr w:rsidR="007E4821" w:rsidRPr="004B1464" w:rsidTr="00B94DF2">
        <w:trPr>
          <w:trHeight w:val="288"/>
          <w:jc w:val="center"/>
        </w:trPr>
        <w:tc>
          <w:tcPr>
            <w:tcW w:w="836" w:type="dxa"/>
            <w:vAlign w:val="center"/>
          </w:tcPr>
          <w:p w:rsidR="007E4821" w:rsidRPr="00DD5179" w:rsidRDefault="007E4821"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7E4821" w:rsidRPr="004B1464" w:rsidRDefault="007E482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c>
          <w:tcPr>
            <w:tcW w:w="842"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7E4821" w:rsidRPr="004B1464" w:rsidTr="00B94DF2">
        <w:trPr>
          <w:trHeight w:val="288"/>
          <w:jc w:val="center"/>
        </w:trPr>
        <w:tc>
          <w:tcPr>
            <w:tcW w:w="836" w:type="dxa"/>
            <w:vAlign w:val="center"/>
          </w:tcPr>
          <w:p w:rsidR="007E4821" w:rsidRPr="004B1464" w:rsidRDefault="007E4821"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7E4821" w:rsidRPr="004B1464" w:rsidRDefault="001558FC" w:rsidP="00BD2F61">
            <w:pPr>
              <w:widowControl w:val="0"/>
              <w:autoSpaceDE w:val="0"/>
              <w:autoSpaceDN w:val="0"/>
              <w:bidi w:val="0"/>
              <w:adjustRightInd w:val="0"/>
              <w:rPr>
                <w:rFonts w:ascii="Arial" w:hAnsi="Arial" w:cs="B Zar"/>
                <w:color w:val="000000"/>
                <w:szCs w:val="22"/>
              </w:rPr>
            </w:pPr>
            <w:r w:rsidRPr="001558FC">
              <w:rPr>
                <w:rFonts w:ascii="Arial" w:hAnsi="Arial" w:cs="B Zar"/>
                <w:color w:val="000000"/>
                <w:szCs w:val="22"/>
              </w:rPr>
              <w:t>BK-GCS-PEDCO-120-IN-DT-0013</w:t>
            </w:r>
          </w:p>
        </w:tc>
        <w:tc>
          <w:tcPr>
            <w:tcW w:w="5331" w:type="dxa"/>
            <w:vAlign w:val="center"/>
          </w:tcPr>
          <w:p w:rsidR="009433A7" w:rsidRPr="009433A7" w:rsidRDefault="009433A7" w:rsidP="009433A7">
            <w:pPr>
              <w:widowControl w:val="0"/>
              <w:autoSpaceDE w:val="0"/>
              <w:autoSpaceDN w:val="0"/>
              <w:bidi w:val="0"/>
              <w:adjustRightInd w:val="0"/>
              <w:rPr>
                <w:rFonts w:ascii="Arial" w:hAnsi="Arial" w:cs="B Zar"/>
                <w:color w:val="000000"/>
                <w:szCs w:val="22"/>
              </w:rPr>
            </w:pPr>
            <w:r w:rsidRPr="009433A7">
              <w:rPr>
                <w:rFonts w:ascii="Arial" w:hAnsi="Arial" w:cs="B Zar"/>
                <w:color w:val="000000"/>
                <w:szCs w:val="22"/>
              </w:rPr>
              <w:t xml:space="preserve">Data sheet for </w:t>
            </w:r>
          </w:p>
          <w:p w:rsidR="007E4821" w:rsidRPr="004B1464" w:rsidRDefault="009433A7" w:rsidP="009433A7">
            <w:pPr>
              <w:widowControl w:val="0"/>
              <w:autoSpaceDE w:val="0"/>
              <w:autoSpaceDN w:val="0"/>
              <w:bidi w:val="0"/>
              <w:adjustRightInd w:val="0"/>
              <w:rPr>
                <w:rFonts w:ascii="Arial" w:hAnsi="Arial" w:cs="B Zar"/>
                <w:color w:val="000000"/>
                <w:szCs w:val="22"/>
              </w:rPr>
            </w:pPr>
            <w:r w:rsidRPr="009433A7">
              <w:rPr>
                <w:rFonts w:ascii="Arial" w:hAnsi="Arial" w:cs="B Zar"/>
                <w:color w:val="000000"/>
                <w:szCs w:val="22"/>
              </w:rPr>
              <w:t xml:space="preserve">Orifice </w:t>
            </w:r>
            <w:r>
              <w:rPr>
                <w:rFonts w:ascii="Arial" w:hAnsi="Arial" w:cs="B Zar"/>
                <w:color w:val="000000"/>
                <w:szCs w:val="22"/>
              </w:rPr>
              <w:t>P</w:t>
            </w:r>
            <w:r w:rsidRPr="009433A7">
              <w:rPr>
                <w:rFonts w:ascii="Arial" w:hAnsi="Arial" w:cs="B Zar"/>
                <w:color w:val="000000"/>
                <w:szCs w:val="22"/>
              </w:rPr>
              <w:t xml:space="preserve">late / </w:t>
            </w:r>
            <w:r>
              <w:rPr>
                <w:rFonts w:ascii="Arial" w:hAnsi="Arial" w:cs="B Zar"/>
                <w:color w:val="000000"/>
                <w:szCs w:val="22"/>
              </w:rPr>
              <w:t>R</w:t>
            </w:r>
            <w:r w:rsidRPr="009433A7">
              <w:rPr>
                <w:rFonts w:ascii="Arial" w:hAnsi="Arial" w:cs="B Zar"/>
                <w:color w:val="000000"/>
                <w:szCs w:val="22"/>
              </w:rPr>
              <w:t xml:space="preserve">estriction </w:t>
            </w:r>
            <w:r>
              <w:rPr>
                <w:rFonts w:ascii="Arial" w:hAnsi="Arial" w:cs="B Zar"/>
                <w:color w:val="000000"/>
                <w:szCs w:val="22"/>
              </w:rPr>
              <w:t>O</w:t>
            </w:r>
            <w:r w:rsidRPr="009433A7">
              <w:rPr>
                <w:rFonts w:ascii="Arial" w:hAnsi="Arial" w:cs="B Zar"/>
                <w:color w:val="000000"/>
                <w:szCs w:val="22"/>
              </w:rPr>
              <w:t>rifice</w:t>
            </w:r>
          </w:p>
        </w:tc>
        <w:tc>
          <w:tcPr>
            <w:tcW w:w="828" w:type="dxa"/>
            <w:vAlign w:val="center"/>
          </w:tcPr>
          <w:p w:rsidR="007E4821" w:rsidRPr="004B1464" w:rsidRDefault="009433A7" w:rsidP="00BD2F61">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D00</w:t>
            </w:r>
          </w:p>
        </w:tc>
        <w:tc>
          <w:tcPr>
            <w:tcW w:w="842" w:type="dxa"/>
            <w:vAlign w:val="center"/>
          </w:tcPr>
          <w:p w:rsidR="007E4821" w:rsidRPr="004B1464" w:rsidRDefault="00AA2D9F" w:rsidP="00767E7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IFC</w:t>
            </w:r>
          </w:p>
        </w:tc>
      </w:tr>
      <w:tr w:rsidR="00513CC0" w:rsidRPr="004B1464" w:rsidTr="00B94DF2">
        <w:trPr>
          <w:trHeight w:val="288"/>
          <w:jc w:val="center"/>
        </w:trPr>
        <w:tc>
          <w:tcPr>
            <w:tcW w:w="836" w:type="dxa"/>
            <w:vAlign w:val="center"/>
          </w:tcPr>
          <w:p w:rsidR="00513CC0" w:rsidRPr="004B1464" w:rsidRDefault="00513CC0"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513CC0" w:rsidRPr="004B1464" w:rsidRDefault="00513CC0" w:rsidP="00BD2F61">
            <w:pPr>
              <w:widowControl w:val="0"/>
              <w:autoSpaceDE w:val="0"/>
              <w:autoSpaceDN w:val="0"/>
              <w:bidi w:val="0"/>
              <w:adjustRightInd w:val="0"/>
              <w:rPr>
                <w:rFonts w:ascii="Arial" w:hAnsi="Arial" w:cs="B Zar"/>
                <w:color w:val="000000"/>
                <w:szCs w:val="22"/>
              </w:rPr>
            </w:pPr>
            <w:r w:rsidRPr="00513CC0">
              <w:rPr>
                <w:rFonts w:ascii="Arial" w:hAnsi="Arial" w:cs="B Zar"/>
                <w:color w:val="000000"/>
                <w:szCs w:val="22"/>
              </w:rPr>
              <w:t>BK-GCS-PEDCO-120-IN-DT-0004</w:t>
            </w:r>
          </w:p>
        </w:tc>
        <w:tc>
          <w:tcPr>
            <w:tcW w:w="5331" w:type="dxa"/>
            <w:vAlign w:val="center"/>
          </w:tcPr>
          <w:p w:rsidR="00513CC0" w:rsidRPr="004B1464" w:rsidRDefault="00513CC0" w:rsidP="00767E76">
            <w:pPr>
              <w:widowControl w:val="0"/>
              <w:autoSpaceDE w:val="0"/>
              <w:autoSpaceDN w:val="0"/>
              <w:bidi w:val="0"/>
              <w:adjustRightInd w:val="0"/>
              <w:rPr>
                <w:rFonts w:ascii="Arial" w:hAnsi="Arial" w:cs="B Zar"/>
                <w:color w:val="000000"/>
                <w:szCs w:val="22"/>
              </w:rPr>
            </w:pPr>
            <w:r w:rsidRPr="00513CC0">
              <w:rPr>
                <w:rFonts w:ascii="Arial" w:hAnsi="Arial" w:cs="B Zar"/>
                <w:color w:val="000000"/>
                <w:szCs w:val="22"/>
              </w:rPr>
              <w:t>Data Sheets For Pressure/Diff. Pressure Transmitter</w:t>
            </w:r>
          </w:p>
        </w:tc>
        <w:tc>
          <w:tcPr>
            <w:tcW w:w="828" w:type="dxa"/>
            <w:vAlign w:val="center"/>
          </w:tcPr>
          <w:p w:rsidR="00513CC0" w:rsidRPr="004B1464" w:rsidRDefault="00513CC0" w:rsidP="00A62848">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D00</w:t>
            </w:r>
          </w:p>
        </w:tc>
        <w:tc>
          <w:tcPr>
            <w:tcW w:w="842" w:type="dxa"/>
            <w:vAlign w:val="center"/>
          </w:tcPr>
          <w:p w:rsidR="00513CC0" w:rsidRPr="004B1464" w:rsidRDefault="00513CC0" w:rsidP="00A62848">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IFC</w:t>
            </w:r>
          </w:p>
        </w:tc>
      </w:tr>
      <w:tr w:rsidR="00415F3D" w:rsidRPr="004B1464" w:rsidTr="00B94DF2">
        <w:trPr>
          <w:trHeight w:val="288"/>
          <w:jc w:val="center"/>
        </w:trPr>
        <w:tc>
          <w:tcPr>
            <w:tcW w:w="836" w:type="dxa"/>
            <w:vAlign w:val="center"/>
          </w:tcPr>
          <w:p w:rsidR="00415F3D" w:rsidRPr="004B1464" w:rsidRDefault="00415F3D"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415F3D" w:rsidRPr="004B1464" w:rsidRDefault="00415F3D" w:rsidP="00BD2F61">
            <w:pPr>
              <w:widowControl w:val="0"/>
              <w:autoSpaceDE w:val="0"/>
              <w:autoSpaceDN w:val="0"/>
              <w:bidi w:val="0"/>
              <w:adjustRightInd w:val="0"/>
              <w:rPr>
                <w:rFonts w:ascii="Arial" w:hAnsi="Arial" w:cs="B Zar"/>
                <w:color w:val="000000"/>
                <w:szCs w:val="22"/>
              </w:rPr>
            </w:pPr>
            <w:r w:rsidRPr="00415F3D">
              <w:rPr>
                <w:rFonts w:ascii="Arial" w:hAnsi="Arial" w:cs="B Zar"/>
                <w:color w:val="000000"/>
                <w:szCs w:val="22"/>
              </w:rPr>
              <w:t>BK-GCS-PEDCO-120-IN-DT-0019</w:t>
            </w:r>
          </w:p>
        </w:tc>
        <w:tc>
          <w:tcPr>
            <w:tcW w:w="5331" w:type="dxa"/>
            <w:vAlign w:val="center"/>
          </w:tcPr>
          <w:p w:rsidR="00415F3D" w:rsidRPr="004B1464" w:rsidRDefault="00415F3D" w:rsidP="00415F3D">
            <w:pPr>
              <w:widowControl w:val="0"/>
              <w:autoSpaceDE w:val="0"/>
              <w:autoSpaceDN w:val="0"/>
              <w:bidi w:val="0"/>
              <w:adjustRightInd w:val="0"/>
              <w:rPr>
                <w:rFonts w:ascii="Arial" w:hAnsi="Arial" w:cs="B Zar"/>
                <w:color w:val="000000"/>
                <w:szCs w:val="22"/>
              </w:rPr>
            </w:pPr>
            <w:r w:rsidRPr="00415F3D">
              <w:rPr>
                <w:rFonts w:ascii="Arial" w:hAnsi="Arial" w:cs="B Zar"/>
                <w:color w:val="000000"/>
                <w:szCs w:val="22"/>
              </w:rPr>
              <w:t>Data Sheets For Diff. Pressure Type Level Transmitter</w:t>
            </w:r>
          </w:p>
        </w:tc>
        <w:tc>
          <w:tcPr>
            <w:tcW w:w="828" w:type="dxa"/>
            <w:vAlign w:val="center"/>
          </w:tcPr>
          <w:p w:rsidR="00415F3D" w:rsidRPr="004B1464" w:rsidRDefault="00415F3D" w:rsidP="00A62848">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D00</w:t>
            </w:r>
          </w:p>
        </w:tc>
        <w:tc>
          <w:tcPr>
            <w:tcW w:w="842" w:type="dxa"/>
            <w:vAlign w:val="center"/>
          </w:tcPr>
          <w:p w:rsidR="00415F3D" w:rsidRPr="004B1464" w:rsidRDefault="00415F3D" w:rsidP="00A62848">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IFC</w:t>
            </w:r>
          </w:p>
        </w:tc>
      </w:tr>
      <w:tr w:rsidR="007E4821" w:rsidRPr="004B1464" w:rsidTr="00B94DF2">
        <w:trPr>
          <w:trHeight w:val="525"/>
          <w:jc w:val="center"/>
        </w:trPr>
        <w:tc>
          <w:tcPr>
            <w:tcW w:w="836" w:type="dxa"/>
            <w:vAlign w:val="center"/>
          </w:tcPr>
          <w:p w:rsidR="007E4821" w:rsidRPr="004B1464" w:rsidRDefault="007E4821"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7E4821" w:rsidRPr="004B1464" w:rsidRDefault="00CE66E3"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5331" w:type="dxa"/>
            <w:vAlign w:val="center"/>
          </w:tcPr>
          <w:p w:rsidR="007E4821" w:rsidRPr="004B1464" w:rsidRDefault="007E4821" w:rsidP="00CE66E3">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828" w:type="dxa"/>
            <w:vAlign w:val="center"/>
          </w:tcPr>
          <w:p w:rsidR="007E4821" w:rsidRPr="004B1464" w:rsidRDefault="007E4821" w:rsidP="00CE66E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CE66E3" w:rsidRPr="004B1464">
              <w:rPr>
                <w:rFonts w:ascii="Arial" w:hAnsi="Arial" w:cs="B Zar"/>
                <w:color w:val="000000"/>
                <w:szCs w:val="22"/>
              </w:rPr>
              <w:t>1</w:t>
            </w:r>
          </w:p>
        </w:tc>
        <w:tc>
          <w:tcPr>
            <w:tcW w:w="842" w:type="dxa"/>
            <w:vAlign w:val="center"/>
          </w:tcPr>
          <w:p w:rsidR="007E4821" w:rsidRPr="004B1464" w:rsidRDefault="007E4821" w:rsidP="00CE66E3">
            <w:pPr>
              <w:jc w:val="center"/>
            </w:pPr>
            <w:r w:rsidRPr="004B1464">
              <w:rPr>
                <w:rFonts w:ascii="Arial" w:hAnsi="Arial" w:cs="B Zar"/>
                <w:color w:val="000000"/>
                <w:szCs w:val="22"/>
              </w:rPr>
              <w:t>IF</w:t>
            </w:r>
            <w:r w:rsidR="00CE66E3" w:rsidRPr="004B1464">
              <w:rPr>
                <w:rFonts w:ascii="Arial" w:hAnsi="Arial" w:cs="B Zar"/>
                <w:color w:val="000000"/>
                <w:szCs w:val="22"/>
              </w:rPr>
              <w:t>A</w:t>
            </w:r>
          </w:p>
        </w:tc>
      </w:tr>
      <w:tr w:rsidR="007E4821" w:rsidRPr="004B1464" w:rsidTr="00B94DF2">
        <w:trPr>
          <w:trHeight w:val="288"/>
          <w:jc w:val="center"/>
        </w:trPr>
        <w:tc>
          <w:tcPr>
            <w:tcW w:w="836" w:type="dxa"/>
            <w:vAlign w:val="center"/>
          </w:tcPr>
          <w:p w:rsidR="007E4821" w:rsidRPr="004B1464" w:rsidRDefault="007E4821"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7E4821" w:rsidRPr="004B1464" w:rsidRDefault="00EB7645"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c>
          <w:tcPr>
            <w:tcW w:w="842" w:type="dxa"/>
            <w:vAlign w:val="center"/>
          </w:tcPr>
          <w:p w:rsidR="007E4821" w:rsidRPr="004B1464" w:rsidRDefault="007E4821" w:rsidP="00767E76">
            <w:pPr>
              <w:jc w:val="center"/>
              <w:rPr>
                <w:rFonts w:ascii="Arial" w:hAnsi="Arial" w:cs="B Zar"/>
                <w:color w:val="000000"/>
                <w:szCs w:val="22"/>
              </w:rPr>
            </w:pPr>
            <w:r w:rsidRPr="004B1464">
              <w:rPr>
                <w:rFonts w:ascii="Arial" w:hAnsi="Arial" w:cs="B Zar"/>
                <w:color w:val="000000"/>
                <w:szCs w:val="22"/>
              </w:rPr>
              <w:t>IFA</w:t>
            </w:r>
          </w:p>
        </w:tc>
      </w:tr>
      <w:tr w:rsidR="00B94DF2" w:rsidRPr="004B1464" w:rsidTr="00B94DF2">
        <w:trPr>
          <w:trHeight w:val="288"/>
          <w:jc w:val="center"/>
        </w:trPr>
        <w:tc>
          <w:tcPr>
            <w:tcW w:w="8751" w:type="dxa"/>
            <w:gridSpan w:val="3"/>
            <w:shd w:val="clear" w:color="auto" w:fill="C6D9F1" w:themeFill="text2" w:themeFillTint="33"/>
            <w:vAlign w:val="center"/>
          </w:tcPr>
          <w:p w:rsidR="00B94DF2" w:rsidRPr="004B1464" w:rsidRDefault="00522F81"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828" w:type="dxa"/>
            <w:shd w:val="clear" w:color="auto" w:fill="C6D9F1" w:themeFill="text2" w:themeFillTint="33"/>
            <w:vAlign w:val="center"/>
          </w:tcPr>
          <w:p w:rsidR="00B94DF2" w:rsidRPr="004B1464" w:rsidRDefault="00B94DF2" w:rsidP="00FC1656">
            <w:pPr>
              <w:widowControl w:val="0"/>
              <w:autoSpaceDE w:val="0"/>
              <w:autoSpaceDN w:val="0"/>
              <w:bidi w:val="0"/>
              <w:adjustRightInd w:val="0"/>
              <w:jc w:val="center"/>
              <w:rPr>
                <w:rFonts w:ascii="Arial" w:hAnsi="Arial" w:cs="B Zar"/>
                <w:color w:val="000000"/>
                <w:szCs w:val="22"/>
              </w:rPr>
            </w:pPr>
          </w:p>
        </w:tc>
        <w:tc>
          <w:tcPr>
            <w:tcW w:w="842" w:type="dxa"/>
            <w:shd w:val="clear" w:color="auto" w:fill="C6D9F1" w:themeFill="text2" w:themeFillTint="33"/>
          </w:tcPr>
          <w:p w:rsidR="00B94DF2" w:rsidRPr="004B1464" w:rsidRDefault="00B94DF2" w:rsidP="00FC1656">
            <w:pPr>
              <w:widowControl w:val="0"/>
              <w:autoSpaceDE w:val="0"/>
              <w:autoSpaceDN w:val="0"/>
              <w:bidi w:val="0"/>
              <w:adjustRightInd w:val="0"/>
              <w:rPr>
                <w:rFonts w:ascii="Arial" w:hAnsi="Arial" w:cs="B Zar"/>
                <w:b/>
                <w:bCs/>
                <w:color w:val="000000"/>
                <w:szCs w:val="22"/>
              </w:rPr>
            </w:pPr>
          </w:p>
        </w:tc>
      </w:tr>
      <w:tr w:rsidR="00B94DF2" w:rsidRPr="004B1464" w:rsidTr="00B94DF2">
        <w:trPr>
          <w:trHeight w:val="288"/>
          <w:jc w:val="center"/>
        </w:trPr>
        <w:tc>
          <w:tcPr>
            <w:tcW w:w="836" w:type="dxa"/>
            <w:vAlign w:val="center"/>
          </w:tcPr>
          <w:p w:rsidR="00B94DF2" w:rsidRDefault="00B94DF2"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B94DF2" w:rsidRPr="004B1464" w:rsidRDefault="00204E7D"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5331" w:type="dxa"/>
            <w:vAlign w:val="center"/>
          </w:tcPr>
          <w:p w:rsidR="00B94DF2" w:rsidRPr="004B1464" w:rsidRDefault="00204E7D"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828" w:type="dxa"/>
            <w:vAlign w:val="center"/>
          </w:tcPr>
          <w:p w:rsidR="00B94DF2" w:rsidRPr="004B1464" w:rsidRDefault="00204E7D" w:rsidP="00767E7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c>
          <w:tcPr>
            <w:tcW w:w="842" w:type="dxa"/>
            <w:vAlign w:val="center"/>
          </w:tcPr>
          <w:p w:rsidR="00B94DF2" w:rsidRPr="004B1464" w:rsidRDefault="00204E7D" w:rsidP="00767E76">
            <w:pPr>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828"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C4537B" w:rsidRPr="004B1464" w:rsidTr="00B94DF2">
        <w:trPr>
          <w:trHeight w:val="288"/>
          <w:jc w:val="center"/>
        </w:trPr>
        <w:tc>
          <w:tcPr>
            <w:tcW w:w="836" w:type="dxa"/>
            <w:vAlign w:val="center"/>
          </w:tcPr>
          <w:p w:rsidR="00C4537B" w:rsidRPr="00204E7D" w:rsidRDefault="00C4537B"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C4537B" w:rsidRPr="004B1464" w:rsidRDefault="00B34CC7"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5331" w:type="dxa"/>
            <w:vAlign w:val="center"/>
          </w:tcPr>
          <w:p w:rsidR="00C4537B" w:rsidRPr="004B1464" w:rsidRDefault="00C4537B"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w:t>
            </w:r>
            <w:r w:rsidR="00096FD1" w:rsidRPr="004B1464">
              <w:rPr>
                <w:rFonts w:ascii="Arial" w:hAnsi="Arial" w:cs="B Zar"/>
                <w:color w:val="000000"/>
                <w:szCs w:val="22"/>
              </w:rPr>
              <w:t>ing</w:t>
            </w:r>
            <w:r w:rsidRPr="004B1464">
              <w:rPr>
                <w:rFonts w:ascii="Arial" w:hAnsi="Arial" w:cs="B Zar"/>
                <w:color w:val="000000"/>
                <w:szCs w:val="22"/>
              </w:rPr>
              <w:t xml:space="preserve"> Material Specification</w:t>
            </w:r>
          </w:p>
        </w:tc>
        <w:tc>
          <w:tcPr>
            <w:tcW w:w="828" w:type="dxa"/>
            <w:vAlign w:val="center"/>
          </w:tcPr>
          <w:p w:rsidR="00C4537B" w:rsidRPr="004B1464" w:rsidRDefault="0064214D" w:rsidP="00B34CC7">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34CC7" w:rsidRPr="004B1464">
              <w:rPr>
                <w:rFonts w:ascii="Arial" w:hAnsi="Arial" w:cs="B Zar"/>
                <w:color w:val="000000"/>
                <w:szCs w:val="22"/>
              </w:rPr>
              <w:t>1</w:t>
            </w:r>
          </w:p>
        </w:tc>
        <w:tc>
          <w:tcPr>
            <w:tcW w:w="842" w:type="dxa"/>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505D98" w:rsidRDefault="00C4537B"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828" w:type="dxa"/>
            <w:shd w:val="clear" w:color="auto" w:fill="C6D9F1" w:themeFill="text2" w:themeFillTint="33"/>
            <w:vAlign w:val="center"/>
          </w:tcPr>
          <w:p w:rsidR="00C4537B" w:rsidRPr="004B1464" w:rsidRDefault="00C4537B"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A97F1A" w:rsidRPr="004B1464" w:rsidTr="00B94DF2">
        <w:trPr>
          <w:trHeight w:val="288"/>
          <w:jc w:val="center"/>
        </w:trPr>
        <w:tc>
          <w:tcPr>
            <w:tcW w:w="836" w:type="dxa"/>
            <w:vAlign w:val="center"/>
          </w:tcPr>
          <w:p w:rsidR="00A97F1A" w:rsidRPr="00204E7D" w:rsidRDefault="00A97F1A"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828" w:type="dxa"/>
            <w:vAlign w:val="center"/>
          </w:tcPr>
          <w:p w:rsidR="00A97F1A" w:rsidRPr="004B1464" w:rsidRDefault="00A97F1A" w:rsidP="00097FF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D02</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A97F1A" w:rsidRPr="004B1464" w:rsidTr="00B94DF2">
        <w:trPr>
          <w:trHeight w:val="288"/>
          <w:jc w:val="center"/>
        </w:trPr>
        <w:tc>
          <w:tcPr>
            <w:tcW w:w="836" w:type="dxa"/>
            <w:vAlign w:val="center"/>
          </w:tcPr>
          <w:p w:rsidR="00A97F1A" w:rsidRPr="00204E7D" w:rsidRDefault="00A97F1A"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Binak</w:t>
            </w:r>
            <w:proofErr w:type="spellEnd"/>
            <w:r w:rsidRPr="004B1464">
              <w:rPr>
                <w:rFonts w:asciiTheme="minorBidi" w:hAnsiTheme="minorBidi" w:cstheme="minorBidi"/>
                <w:color w:val="000000"/>
                <w:sz w:val="19"/>
                <w:szCs w:val="19"/>
              </w:rPr>
              <w:t>)</w:t>
            </w:r>
          </w:p>
        </w:tc>
        <w:tc>
          <w:tcPr>
            <w:tcW w:w="828" w:type="dxa"/>
            <w:vAlign w:val="center"/>
          </w:tcPr>
          <w:p w:rsidR="00A97F1A" w:rsidRPr="004B1464" w:rsidRDefault="00A97F1A" w:rsidP="00887E4D">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D03</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204E7D">
        <w:trPr>
          <w:cantSplit/>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Glycol Sump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505D98" w:rsidRPr="004B1464" w:rsidTr="00B94DF2">
        <w:trPr>
          <w:trHeight w:val="288"/>
          <w:jc w:val="center"/>
        </w:trPr>
        <w:tc>
          <w:tcPr>
            <w:tcW w:w="836" w:type="dxa"/>
            <w:vAlign w:val="center"/>
          </w:tcPr>
          <w:p w:rsidR="00505D98" w:rsidRDefault="00505D98"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828" w:type="dxa"/>
            <w:vAlign w:val="center"/>
          </w:tcPr>
          <w:p w:rsidR="00505D98" w:rsidRPr="004B1464" w:rsidRDefault="00505D98" w:rsidP="00887E4D">
            <w:pPr>
              <w:jc w:val="center"/>
              <w:rPr>
                <w:rFonts w:ascii="Arial" w:hAnsi="Arial" w:cs="B Zar"/>
                <w:color w:val="000000"/>
                <w:szCs w:val="22"/>
              </w:rPr>
            </w:pPr>
            <w:r>
              <w:rPr>
                <w:rFonts w:ascii="Arial" w:hAnsi="Arial" w:cs="B Zar"/>
                <w:color w:val="000000"/>
                <w:szCs w:val="22"/>
              </w:rPr>
              <w:t>D02</w:t>
            </w:r>
          </w:p>
        </w:tc>
        <w:tc>
          <w:tcPr>
            <w:tcW w:w="842" w:type="dxa"/>
            <w:vAlign w:val="center"/>
          </w:tcPr>
          <w:p w:rsidR="00505D98" w:rsidRPr="004B1464" w:rsidRDefault="00505D98" w:rsidP="00A97F1A">
            <w:pPr>
              <w:jc w:val="center"/>
              <w:rPr>
                <w:rFonts w:ascii="Arial" w:hAnsi="Arial" w:cs="B Zar"/>
                <w:color w:val="000000"/>
                <w:szCs w:val="22"/>
              </w:rPr>
            </w:pPr>
            <w:r>
              <w:rPr>
                <w:rFonts w:ascii="Arial" w:hAnsi="Arial" w:cs="B Zar"/>
                <w:color w:val="000000"/>
                <w:szCs w:val="22"/>
              </w:rPr>
              <w:t>AFD</w:t>
            </w:r>
          </w:p>
        </w:tc>
      </w:tr>
      <w:tr w:rsidR="00505D98" w:rsidRPr="004B1464" w:rsidTr="00B94DF2">
        <w:trPr>
          <w:trHeight w:val="288"/>
          <w:jc w:val="center"/>
        </w:trPr>
        <w:tc>
          <w:tcPr>
            <w:tcW w:w="836" w:type="dxa"/>
            <w:vAlign w:val="center"/>
          </w:tcPr>
          <w:p w:rsidR="00505D98" w:rsidRDefault="00505D98"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828" w:type="dxa"/>
            <w:vAlign w:val="center"/>
          </w:tcPr>
          <w:p w:rsidR="00505D98" w:rsidRPr="004B1464" w:rsidRDefault="00505D98" w:rsidP="00505D98">
            <w:pPr>
              <w:jc w:val="center"/>
              <w:rPr>
                <w:rFonts w:ascii="Arial" w:hAnsi="Arial" w:cs="B Zar"/>
                <w:color w:val="000000"/>
                <w:szCs w:val="22"/>
              </w:rPr>
            </w:pPr>
            <w:r>
              <w:rPr>
                <w:rFonts w:ascii="Arial" w:hAnsi="Arial" w:cs="B Zar"/>
                <w:color w:val="000000"/>
                <w:szCs w:val="22"/>
              </w:rPr>
              <w:t>D07</w:t>
            </w:r>
          </w:p>
        </w:tc>
        <w:tc>
          <w:tcPr>
            <w:tcW w:w="842" w:type="dxa"/>
            <w:vAlign w:val="center"/>
          </w:tcPr>
          <w:p w:rsidR="00505D98" w:rsidRPr="004B1464" w:rsidRDefault="00505D98" w:rsidP="00A97F1A">
            <w:pPr>
              <w:jc w:val="center"/>
              <w:rPr>
                <w:rFonts w:ascii="Arial" w:hAnsi="Arial" w:cs="B Zar"/>
                <w:color w:val="000000"/>
                <w:szCs w:val="22"/>
              </w:rPr>
            </w:pPr>
            <w:r w:rsidRPr="004B1464">
              <w:rPr>
                <w:rFonts w:ascii="Arial" w:hAnsi="Arial" w:cs="B Zar"/>
                <w:color w:val="000000"/>
                <w:szCs w:val="22"/>
              </w:rPr>
              <w:t>IFA</w:t>
            </w:r>
          </w:p>
        </w:tc>
      </w:tr>
      <w:tr w:rsidR="00204E7D" w:rsidRPr="004B1464" w:rsidTr="00B94DF2">
        <w:trPr>
          <w:trHeight w:val="288"/>
          <w:jc w:val="center"/>
        </w:trPr>
        <w:tc>
          <w:tcPr>
            <w:tcW w:w="8751" w:type="dxa"/>
            <w:gridSpan w:val="3"/>
            <w:shd w:val="clear" w:color="auto" w:fill="C6D9F1" w:themeFill="text2" w:themeFillTint="33"/>
            <w:vAlign w:val="center"/>
          </w:tcPr>
          <w:p w:rsidR="00204E7D" w:rsidRPr="004B1464" w:rsidRDefault="00204E7D"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828" w:type="dxa"/>
            <w:shd w:val="clear" w:color="auto" w:fill="C6D9F1" w:themeFill="text2" w:themeFillTint="33"/>
            <w:vAlign w:val="center"/>
          </w:tcPr>
          <w:p w:rsidR="00204E7D" w:rsidRPr="004B1464" w:rsidRDefault="00204E7D"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204E7D" w:rsidRPr="004B1464" w:rsidRDefault="00204E7D" w:rsidP="00EB2D46">
            <w:pPr>
              <w:widowControl w:val="0"/>
              <w:autoSpaceDE w:val="0"/>
              <w:autoSpaceDN w:val="0"/>
              <w:bidi w:val="0"/>
              <w:adjustRightInd w:val="0"/>
              <w:rPr>
                <w:rFonts w:ascii="Arial" w:hAnsi="Arial" w:cs="B Zar"/>
                <w:b/>
                <w:bCs/>
                <w:color w:val="000000"/>
                <w:szCs w:val="22"/>
              </w:rPr>
            </w:pP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828"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331"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331"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bl>
    <w:p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37" w:name="_Toc272928622"/>
    </w:p>
    <w:p w:rsidR="00C6188E" w:rsidRPr="004B1464" w:rsidRDefault="00C6188E" w:rsidP="00C6188E">
      <w:pPr>
        <w:bidi w:val="0"/>
        <w:spacing w:before="240" w:after="240" w:line="276" w:lineRule="auto"/>
        <w:jc w:val="lowKashida"/>
        <w:rPr>
          <w:rFonts w:asciiTheme="minorBidi" w:hAnsiTheme="minorBidi" w:cstheme="minorBidi"/>
          <w:color w:val="000000"/>
          <w:sz w:val="19"/>
          <w:szCs w:val="19"/>
        </w:rPr>
      </w:pPr>
      <w:r w:rsidRPr="004B1464">
        <w:rPr>
          <w:rFonts w:asciiTheme="minorBidi" w:eastAsiaTheme="minorHAnsi" w:hAnsiTheme="minorBidi" w:cstheme="minorBidi"/>
          <w:sz w:val="22"/>
          <w:szCs w:val="22"/>
        </w:rPr>
        <w:t>**NOTE: List of Documents will be Finalized in VDLS.</w:t>
      </w:r>
    </w:p>
    <w:p w:rsidR="00EB2D46" w:rsidRPr="004B1464" w:rsidRDefault="00EB2D46" w:rsidP="0002637F">
      <w:pPr>
        <w:pStyle w:val="Header"/>
        <w:tabs>
          <w:tab w:val="clear" w:pos="4320"/>
          <w:tab w:val="clear" w:pos="8640"/>
        </w:tabs>
        <w:bidi w:val="0"/>
        <w:rPr>
          <w:rFonts w:eastAsiaTheme="minorHAnsi"/>
        </w:rPr>
      </w:pPr>
      <w:r w:rsidRPr="004B1464">
        <w:rPr>
          <w:rFonts w:eastAsiaTheme="minorHAnsi"/>
        </w:rPr>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38" w:name="_Toc273182420"/>
      <w:bookmarkStart w:id="139" w:name="_Toc12468109"/>
      <w:bookmarkStart w:id="140" w:name="_Toc30854734"/>
      <w:bookmarkStart w:id="141" w:name="_Toc62914049"/>
      <w:bookmarkStart w:id="142" w:name="_Toc1120211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37"/>
      <w:bookmarkEnd w:id="138"/>
      <w:bookmarkEnd w:id="139"/>
      <w:bookmarkEnd w:id="140"/>
      <w:bookmarkEnd w:id="141"/>
      <w:bookmarkEnd w:id="142"/>
    </w:p>
    <w:p w:rsidR="00C4537B" w:rsidRPr="004B1464" w:rsidRDefault="00EB2D46" w:rsidP="00F15D5D">
      <w:pPr>
        <w:pStyle w:val="Heading2"/>
        <w:rPr>
          <w:rFonts w:eastAsiaTheme="minorHAnsi"/>
        </w:rPr>
      </w:pPr>
      <w:r w:rsidRPr="004B1464">
        <w:rPr>
          <w:rFonts w:eastAsiaTheme="minorHAnsi"/>
        </w:rPr>
        <w:t xml:space="preserve"> </w:t>
      </w:r>
      <w:bookmarkStart w:id="143" w:name="_Toc30854735"/>
      <w:bookmarkStart w:id="144" w:name="_Toc62914050"/>
      <w:bookmarkStart w:id="145" w:name="_Toc112021124"/>
      <w:r w:rsidRPr="004B1464">
        <w:rPr>
          <w:rFonts w:eastAsiaTheme="minorHAnsi"/>
        </w:rPr>
        <w:t>VENDOR DOCUMENTS MIN. REQUIREMENT</w:t>
      </w:r>
      <w:bookmarkEnd w:id="143"/>
      <w:bookmarkEnd w:id="144"/>
      <w:bookmarkEnd w:id="145"/>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rsidTr="003278B6">
        <w:trPr>
          <w:cantSplit/>
          <w:trHeight w:val="463"/>
          <w:tblHeader/>
          <w:jc w:val="center"/>
        </w:trPr>
        <w:tc>
          <w:tcPr>
            <w:tcW w:w="712" w:type="dxa"/>
            <w:vMerge w:val="restart"/>
            <w:shd w:val="clear" w:color="auto" w:fill="F2DBDB" w:themeFill="accent2" w:themeFillTint="33"/>
            <w:vAlign w:val="center"/>
          </w:tcPr>
          <w:p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rsidTr="003278B6">
        <w:trPr>
          <w:cantSplit/>
          <w:trHeight w:val="543"/>
          <w:tblHeader/>
          <w:jc w:val="center"/>
        </w:trPr>
        <w:tc>
          <w:tcPr>
            <w:tcW w:w="712"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rsidTr="003278B6">
        <w:trPr>
          <w:trHeight w:val="372"/>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rsidTr="003278B6">
        <w:trPr>
          <w:trHeight w:val="372"/>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3278B6">
        <w:trPr>
          <w:trHeight w:val="525"/>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615"/>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rsidTr="003278B6">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480"/>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507"/>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635EB1">
        <w:trPr>
          <w:trHeight w:val="480"/>
          <w:jc w:val="center"/>
        </w:trPr>
        <w:tc>
          <w:tcPr>
            <w:tcW w:w="712" w:type="dxa"/>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08"/>
          <w:jc w:val="center"/>
        </w:trPr>
        <w:tc>
          <w:tcPr>
            <w:tcW w:w="712" w:type="dxa"/>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F9394F"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Non-</w:t>
            </w:r>
            <w:proofErr w:type="spellStart"/>
            <w:r>
              <w:rPr>
                <w:rFonts w:asciiTheme="minorBidi" w:eastAsia="¹ÙÅÁÃ¼" w:hAnsiTheme="minorBidi" w:cstheme="minorBidi"/>
                <w:szCs w:val="20"/>
              </w:rPr>
              <w:t>Destructive</w:t>
            </w:r>
            <w:r w:rsidR="00944332" w:rsidRPr="004B1464">
              <w:rPr>
                <w:rFonts w:asciiTheme="minorBidi" w:eastAsia="¹ÙÅÁÃ¼" w:hAnsiTheme="minorBidi" w:cstheme="minorBidi"/>
                <w:szCs w:val="20"/>
              </w:rPr>
              <w:t>Testing</w:t>
            </w:r>
            <w:proofErr w:type="spellEnd"/>
            <w:r w:rsidR="00635EB1" w:rsidRPr="004B1464">
              <w:rPr>
                <w:rFonts w:asciiTheme="minorBidi" w:eastAsia="¹ÙÅÁÃ¼" w:hAnsiTheme="minorBidi" w:cstheme="minorBidi"/>
                <w:szCs w:val="20"/>
              </w:rPr>
              <w:t xml:space="preserve">/Examination </w:t>
            </w:r>
            <w:r w:rsidR="00EC5BC3">
              <w:rPr>
                <w:rFonts w:asciiTheme="minorBidi" w:eastAsia="¹ÙÅÁÃ¼" w:hAnsiTheme="minorBidi" w:cstheme="minorBidi"/>
                <w:szCs w:val="20"/>
              </w:rPr>
              <w:t xml:space="preserve"> </w:t>
            </w:r>
            <w:r w:rsidR="00635EB1" w:rsidRPr="004B1464">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 COPY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lang w:val="fr-FR"/>
              </w:rPr>
            </w:pP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tc>
      </w:tr>
    </w:tbl>
    <w:p w:rsidR="00EB2D46" w:rsidRPr="004B1464" w:rsidRDefault="00EB2D46" w:rsidP="00EB2D46">
      <w:pPr>
        <w:bidi w:val="0"/>
        <w:rPr>
          <w:rFonts w:eastAsiaTheme="minorHAnsi"/>
        </w:rPr>
      </w:pPr>
    </w:p>
    <w:p w:rsidR="00EB2D46" w:rsidRPr="004B1464" w:rsidRDefault="00EB2D46" w:rsidP="00EB2D46">
      <w:pPr>
        <w:bidi w:val="0"/>
        <w:rPr>
          <w:rFonts w:eastAsiaTheme="minorHAnsi"/>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6" w:name="_Toc273182421"/>
      <w:bookmarkStart w:id="147" w:name="_Toc12468110"/>
      <w:r w:rsidRPr="004B1464">
        <w:rPr>
          <w:rFonts w:eastAsiaTheme="majorEastAsia"/>
          <w:u w:val="single"/>
        </w:rPr>
        <w:br w:type="page"/>
      </w:r>
      <w:bookmarkStart w:id="148" w:name="_Toc30854736"/>
      <w:bookmarkStart w:id="149" w:name="_Toc62914051"/>
      <w:bookmarkStart w:id="150" w:name="_Toc11202112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33"/>
      <w:bookmarkEnd w:id="146"/>
      <w:bookmarkEnd w:id="147"/>
      <w:bookmarkEnd w:id="148"/>
      <w:bookmarkEnd w:id="149"/>
      <w:bookmarkEnd w:id="150"/>
    </w:p>
    <w:p w:rsidR="00EB2D46" w:rsidRPr="004B1464" w:rsidRDefault="00EB2D46" w:rsidP="00DD069F">
      <w:pPr>
        <w:pStyle w:val="Heading2"/>
        <w:rPr>
          <w:rFonts w:eastAsiaTheme="minorHAnsi"/>
        </w:rPr>
      </w:pPr>
      <w:bookmarkStart w:id="151" w:name="_Toc30854737"/>
      <w:bookmarkStart w:id="152" w:name="_Toc62914052"/>
      <w:bookmarkStart w:id="153" w:name="_Toc112021126"/>
      <w:r w:rsidRPr="004B1464">
        <w:rPr>
          <w:rFonts w:eastAsiaTheme="minorHAnsi"/>
        </w:rPr>
        <w:t>DEVIATIONS / EXCEPTIONS TO JOB SPECIFICATION</w:t>
      </w:r>
      <w:bookmarkEnd w:id="151"/>
      <w:bookmarkEnd w:id="152"/>
      <w:bookmarkEnd w:id="153"/>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rsidTr="001335DF">
        <w:trPr>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rsidTr="00EB2D46">
        <w:trPr>
          <w:trHeight w:val="5720"/>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after="200" w:line="276" w:lineRule="auto"/>
        <w:rPr>
          <w:rFonts w:ascii="Arial" w:hAnsi="Arial" w:cs="Arial"/>
          <w:color w:val="000000"/>
        </w:rPr>
      </w:pPr>
    </w:p>
    <w:p w:rsidR="003278B6" w:rsidRPr="004B1464" w:rsidRDefault="003278B6" w:rsidP="003278B6">
      <w:pPr>
        <w:autoSpaceDE w:val="0"/>
        <w:autoSpaceDN w:val="0"/>
        <w:bidi w:val="0"/>
        <w:adjustRightInd w:val="0"/>
        <w:spacing w:after="200" w:line="276" w:lineRule="auto"/>
        <w:rPr>
          <w:rFonts w:ascii="Arial" w:hAnsi="Arial" w:cs="Arial"/>
          <w:color w:val="000000"/>
        </w:rPr>
      </w:pPr>
    </w:p>
    <w:p w:rsidR="00EB2D46" w:rsidRPr="004B1464" w:rsidRDefault="00EB2D46" w:rsidP="00EB2D46">
      <w:pPr>
        <w:bidi w:val="0"/>
      </w:pPr>
      <w:r w:rsidRPr="004B1464">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4" w:name="_Toc272928624"/>
      <w:bookmarkStart w:id="155" w:name="_Toc273182422"/>
      <w:bookmarkStart w:id="156" w:name="_Toc12468111"/>
      <w:bookmarkStart w:id="157" w:name="_Toc30854738"/>
      <w:bookmarkStart w:id="158" w:name="_Toc62914053"/>
      <w:bookmarkStart w:id="159" w:name="_Toc112021127"/>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54"/>
      <w:bookmarkEnd w:id="155"/>
      <w:bookmarkEnd w:id="156"/>
      <w:bookmarkEnd w:id="157"/>
      <w:bookmarkEnd w:id="158"/>
      <w:bookmarkEnd w:id="159"/>
    </w:p>
    <w:p w:rsidR="00EB2D46" w:rsidRPr="004B1464" w:rsidRDefault="00EB2D46" w:rsidP="0002637F">
      <w:pPr>
        <w:pStyle w:val="Heading2"/>
        <w:rPr>
          <w:rFonts w:eastAsiaTheme="minorHAnsi"/>
        </w:rPr>
      </w:pPr>
      <w:bookmarkStart w:id="160" w:name="_Toc30854739"/>
      <w:bookmarkStart w:id="161" w:name="_Toc62914054"/>
      <w:bookmarkStart w:id="162" w:name="_Toc112021128"/>
      <w:r w:rsidRPr="004B1464">
        <w:rPr>
          <w:rFonts w:eastAsiaTheme="minorHAnsi"/>
        </w:rPr>
        <w:t>ALTERNATIVES TO JOB SPECIFICATION</w:t>
      </w:r>
      <w:bookmarkEnd w:id="160"/>
      <w:bookmarkEnd w:id="161"/>
      <w:bookmarkEnd w:id="162"/>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rsidTr="001335DF">
        <w:trPr>
          <w:trHeight w:val="743"/>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rsidTr="00EB2D46">
        <w:trPr>
          <w:trHeight w:val="6349"/>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528" w:rsidRDefault="00346528" w:rsidP="00053F8D">
      <w:r>
        <w:separator/>
      </w:r>
    </w:p>
  </w:endnote>
  <w:endnote w:type="continuationSeparator" w:id="0">
    <w:p w:rsidR="00346528" w:rsidRDefault="0034652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528" w:rsidRDefault="00346528" w:rsidP="00053F8D">
      <w:r>
        <w:separator/>
      </w:r>
    </w:p>
  </w:footnote>
  <w:footnote w:type="continuationSeparator" w:id="0">
    <w:p w:rsidR="00346528" w:rsidRDefault="0034652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75FD7" w:rsidRPr="008C593B" w:rsidTr="00EB2D46">
      <w:trPr>
        <w:cantSplit/>
        <w:trHeight w:val="1843"/>
        <w:jc w:val="center"/>
      </w:trPr>
      <w:tc>
        <w:tcPr>
          <w:tcW w:w="2524" w:type="dxa"/>
          <w:tcBorders>
            <w:top w:val="single" w:sz="12" w:space="0" w:color="auto"/>
            <w:left w:val="single" w:sz="12" w:space="0" w:color="auto"/>
          </w:tcBorders>
        </w:tcPr>
        <w:p w:rsidR="00475FD7" w:rsidRDefault="00475FD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758ECE76" wp14:editId="029370D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75FD7" w:rsidRPr="00ED37F3" w:rsidRDefault="00475FD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6D5CB834" wp14:editId="1913836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CA4CF2D" wp14:editId="79ACB32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75FD7" w:rsidRPr="00FA21C4" w:rsidRDefault="00475FD7"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75FD7" w:rsidRDefault="00475FD7"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475FD7" w:rsidRPr="0037207F" w:rsidRDefault="00475FD7" w:rsidP="00D56B20">
          <w:pPr>
            <w:tabs>
              <w:tab w:val="right" w:pos="29"/>
            </w:tabs>
            <w:jc w:val="center"/>
            <w:rPr>
              <w:rFonts w:ascii="Arial" w:hAnsi="Arial" w:cs="B Zar"/>
              <w:b/>
              <w:bCs/>
              <w:sz w:val="12"/>
              <w:szCs w:val="12"/>
              <w:rtl/>
              <w:lang w:bidi="fa-IR"/>
            </w:rPr>
          </w:pPr>
        </w:p>
        <w:p w:rsidR="00475FD7" w:rsidRPr="002B2C10" w:rsidRDefault="00475FD7"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475FD7" w:rsidRPr="0034040D" w:rsidRDefault="00475FD7" w:rsidP="00EB2D3E">
          <w:pPr>
            <w:bidi w:val="0"/>
            <w:jc w:val="center"/>
            <w:rPr>
              <w:noProof/>
              <w:sz w:val="24"/>
              <w:rtl/>
            </w:rPr>
          </w:pPr>
          <w:r w:rsidRPr="0034040D">
            <w:rPr>
              <w:rFonts w:ascii="Arial" w:hAnsi="Arial" w:cs="B Zar"/>
              <w:noProof/>
              <w:color w:val="000000"/>
              <w:sz w:val="24"/>
            </w:rPr>
            <w:drawing>
              <wp:inline distT="0" distB="0" distL="0" distR="0" wp14:anchorId="71610B9F" wp14:editId="3307BEB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75FD7" w:rsidRPr="0034040D" w:rsidRDefault="00475FD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75FD7" w:rsidRPr="008C593B" w:rsidTr="00EB2D46">
      <w:trPr>
        <w:cantSplit/>
        <w:trHeight w:val="150"/>
        <w:jc w:val="center"/>
      </w:trPr>
      <w:tc>
        <w:tcPr>
          <w:tcW w:w="2524" w:type="dxa"/>
          <w:vMerge w:val="restart"/>
          <w:tcBorders>
            <w:left w:val="single" w:sz="12" w:space="0" w:color="auto"/>
          </w:tcBorders>
          <w:vAlign w:val="center"/>
        </w:tcPr>
        <w:p w:rsidR="00475FD7" w:rsidRPr="00F67855" w:rsidRDefault="00475FD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B318F">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B318F">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868" w:type="dxa"/>
          <w:gridSpan w:val="8"/>
          <w:vAlign w:val="center"/>
        </w:tcPr>
        <w:p w:rsidR="00475FD7" w:rsidRPr="00D56B20" w:rsidRDefault="00475FD7" w:rsidP="00D56B20">
          <w:pPr>
            <w:widowControl w:val="0"/>
            <w:jc w:val="center"/>
            <w:rPr>
              <w:rFonts w:ascii="Arial" w:hAnsi="Arial" w:cs="B Zar"/>
              <w:b/>
              <w:bCs/>
              <w:color w:val="000000"/>
              <w:sz w:val="16"/>
              <w:szCs w:val="16"/>
              <w:lang w:bidi="fa-IR"/>
            </w:rPr>
          </w:pPr>
          <w:r w:rsidRPr="00CB13E1">
            <w:rPr>
              <w:rFonts w:ascii="Arial" w:hAnsi="Arial" w:cs="B Zar"/>
              <w:b/>
              <w:bCs/>
              <w:color w:val="000000"/>
              <w:sz w:val="16"/>
              <w:szCs w:val="16"/>
              <w:lang w:bidi="fa-IR"/>
            </w:rPr>
            <w:t>PMR FOR DP FLOW /DP LEVEL /PRESSURE/DIFF. PRESSURE TRANSMITTER</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475FD7" w:rsidRPr="007B6EBF" w:rsidRDefault="00475FD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75FD7" w:rsidRPr="008C593B" w:rsidTr="00EB2D46">
      <w:trPr>
        <w:cantSplit/>
        <w:trHeight w:val="207"/>
        <w:jc w:val="center"/>
      </w:trPr>
      <w:tc>
        <w:tcPr>
          <w:tcW w:w="2524" w:type="dxa"/>
          <w:vMerge/>
          <w:tcBorders>
            <w:left w:val="single" w:sz="12" w:space="0" w:color="auto"/>
          </w:tcBorders>
          <w:vAlign w:val="center"/>
        </w:tcPr>
        <w:p w:rsidR="00475FD7" w:rsidRPr="00F1221B" w:rsidRDefault="00475FD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75FD7" w:rsidRPr="00571B19" w:rsidRDefault="00475FD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75FD7" w:rsidRPr="00571B19" w:rsidRDefault="00475FD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75FD7" w:rsidRPr="00571B19" w:rsidRDefault="00475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75FD7" w:rsidRPr="00571B19" w:rsidRDefault="00475FD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75FD7" w:rsidRPr="00571B19" w:rsidRDefault="00475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75FD7" w:rsidRPr="00571B19" w:rsidRDefault="00475FD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75FD7" w:rsidRPr="00571B19" w:rsidRDefault="00475FD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75FD7" w:rsidRPr="00571B19" w:rsidRDefault="00475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75FD7" w:rsidRPr="00470459" w:rsidRDefault="00475FD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75FD7" w:rsidRPr="008C593B" w:rsidTr="00EB2D46">
      <w:trPr>
        <w:cantSplit/>
        <w:trHeight w:val="206"/>
        <w:jc w:val="center"/>
      </w:trPr>
      <w:tc>
        <w:tcPr>
          <w:tcW w:w="2524" w:type="dxa"/>
          <w:vMerge/>
          <w:tcBorders>
            <w:left w:val="single" w:sz="12" w:space="0" w:color="auto"/>
            <w:bottom w:val="single" w:sz="12" w:space="0" w:color="auto"/>
          </w:tcBorders>
          <w:vAlign w:val="center"/>
        </w:tcPr>
        <w:p w:rsidR="00475FD7" w:rsidRPr="008C593B" w:rsidRDefault="00475FD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75FD7" w:rsidRPr="007B6EBF" w:rsidRDefault="00475FD7"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475FD7" w:rsidRPr="007B6EBF" w:rsidRDefault="00475FD7" w:rsidP="00372C90">
          <w:pPr>
            <w:pStyle w:val="Header"/>
            <w:bidi w:val="0"/>
            <w:jc w:val="center"/>
            <w:rPr>
              <w:rFonts w:ascii="Arial" w:hAnsi="Arial" w:cs="B Zar"/>
              <w:color w:val="000000"/>
              <w:sz w:val="16"/>
              <w:szCs w:val="16"/>
            </w:rPr>
          </w:pPr>
          <w:r>
            <w:rPr>
              <w:rFonts w:ascii="Arial" w:hAnsi="Arial" w:cs="B Zar"/>
              <w:color w:val="000000"/>
              <w:sz w:val="16"/>
              <w:szCs w:val="16"/>
            </w:rPr>
            <w:t>001</w:t>
          </w:r>
          <w:r w:rsidR="00372C90">
            <w:rPr>
              <w:rFonts w:ascii="Arial" w:hAnsi="Arial" w:cs="B Zar"/>
              <w:color w:val="000000"/>
              <w:sz w:val="16"/>
              <w:szCs w:val="16"/>
            </w:rPr>
            <w:t>1</w:t>
          </w:r>
        </w:p>
      </w:tc>
      <w:tc>
        <w:tcPr>
          <w:tcW w:w="900" w:type="dxa"/>
          <w:tcBorders>
            <w:bottom w:val="single" w:sz="12" w:space="0" w:color="auto"/>
          </w:tcBorders>
          <w:vAlign w:val="center"/>
        </w:tcPr>
        <w:p w:rsidR="00475FD7" w:rsidRPr="007B6EBF" w:rsidRDefault="00475FD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475FD7" w:rsidRPr="007B6EBF" w:rsidRDefault="00475FD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475FD7" w:rsidRPr="007B6EBF" w:rsidRDefault="00475FD7"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475FD7" w:rsidRPr="007B6EBF" w:rsidRDefault="00475FD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75FD7" w:rsidRPr="007B6EBF" w:rsidRDefault="00475FD7"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475FD7" w:rsidRPr="007B6EBF" w:rsidRDefault="00475FD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75FD7" w:rsidRPr="008C593B" w:rsidRDefault="00475FD7" w:rsidP="00EB2D3E">
          <w:pPr>
            <w:bidi w:val="0"/>
            <w:jc w:val="center"/>
            <w:rPr>
              <w:rFonts w:ascii="Arial" w:hAnsi="Arial" w:cs="Arial"/>
              <w:b/>
              <w:bCs/>
              <w:rtl/>
              <w:lang w:bidi="fa-IR"/>
            </w:rPr>
          </w:pPr>
        </w:p>
      </w:tc>
    </w:tr>
  </w:tbl>
  <w:p w:rsidR="00475FD7" w:rsidRPr="00CE0376" w:rsidRDefault="00475FD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2618F8"/>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34B4F10"/>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1">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3">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12"/>
  </w:num>
  <w:num w:numId="4">
    <w:abstractNumId w:val="28"/>
  </w:num>
  <w:num w:numId="5">
    <w:abstractNumId w:val="36"/>
  </w:num>
  <w:num w:numId="6">
    <w:abstractNumId w:val="23"/>
  </w:num>
  <w:num w:numId="7">
    <w:abstractNumId w:val="8"/>
  </w:num>
  <w:num w:numId="8">
    <w:abstractNumId w:val="4"/>
  </w:num>
  <w:num w:numId="9">
    <w:abstractNumId w:val="32"/>
  </w:num>
  <w:num w:numId="10">
    <w:abstractNumId w:val="0"/>
  </w:num>
  <w:num w:numId="11">
    <w:abstractNumId w:val="2"/>
  </w:num>
  <w:num w:numId="12">
    <w:abstractNumId w:val="18"/>
  </w:num>
  <w:num w:numId="13">
    <w:abstractNumId w:val="9"/>
  </w:num>
  <w:num w:numId="14">
    <w:abstractNumId w:val="14"/>
  </w:num>
  <w:num w:numId="15">
    <w:abstractNumId w:val="7"/>
  </w:num>
  <w:num w:numId="16">
    <w:abstractNumId w:val="30"/>
  </w:num>
  <w:num w:numId="17">
    <w:abstractNumId w:val="33"/>
  </w:num>
  <w:num w:numId="18">
    <w:abstractNumId w:val="1"/>
  </w:num>
  <w:num w:numId="19">
    <w:abstractNumId w:val="3"/>
  </w:num>
  <w:num w:numId="20">
    <w:abstractNumId w:val="26"/>
    <w:lvlOverride w:ilvl="0">
      <w:startOverride w:val="1"/>
    </w:lvlOverride>
  </w:num>
  <w:num w:numId="21">
    <w:abstractNumId w:val="25"/>
  </w:num>
  <w:num w:numId="22">
    <w:abstractNumId w:val="27"/>
  </w:num>
  <w:num w:numId="23">
    <w:abstractNumId w:val="24"/>
  </w:num>
  <w:num w:numId="24">
    <w:abstractNumId w:val="31"/>
  </w:num>
  <w:num w:numId="25">
    <w:abstractNumId w:val="34"/>
  </w:num>
  <w:num w:numId="26">
    <w:abstractNumId w:val="20"/>
  </w:num>
  <w:num w:numId="27">
    <w:abstractNumId w:val="11"/>
  </w:num>
  <w:num w:numId="28">
    <w:abstractNumId w:val="21"/>
  </w:num>
  <w:num w:numId="29">
    <w:abstractNumId w:val="13"/>
  </w:num>
  <w:num w:numId="30">
    <w:abstractNumId w:val="10"/>
  </w:num>
  <w:num w:numId="31">
    <w:abstractNumId w:val="5"/>
  </w:num>
  <w:num w:numId="32">
    <w:abstractNumId w:val="19"/>
  </w:num>
  <w:num w:numId="33">
    <w:abstractNumId w:val="16"/>
  </w:num>
  <w:num w:numId="34">
    <w:abstractNumId w:val="17"/>
  </w:num>
  <w:num w:numId="35">
    <w:abstractNumId w:val="15"/>
  </w:num>
  <w:num w:numId="36">
    <w:abstractNumId w:val="29"/>
  </w:num>
  <w:num w:numId="37">
    <w:abstractNumId w:val="29"/>
  </w:num>
  <w:num w:numId="38">
    <w:abstractNumId w:val="6"/>
  </w:num>
  <w:num w:numId="39">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6AD8"/>
    <w:rsid w:val="0003715D"/>
    <w:rsid w:val="000409A5"/>
    <w:rsid w:val="00042BC4"/>
    <w:rsid w:val="00042DF4"/>
    <w:rsid w:val="000450FE"/>
    <w:rsid w:val="00046A73"/>
    <w:rsid w:val="00050550"/>
    <w:rsid w:val="00051547"/>
    <w:rsid w:val="00053F8D"/>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2630"/>
    <w:rsid w:val="0009491A"/>
    <w:rsid w:val="00095DDD"/>
    <w:rsid w:val="000967D6"/>
    <w:rsid w:val="00096FD1"/>
    <w:rsid w:val="00097E0E"/>
    <w:rsid w:val="00097FF3"/>
    <w:rsid w:val="000A13A6"/>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0F7097"/>
    <w:rsid w:val="00104E21"/>
    <w:rsid w:val="00110C11"/>
    <w:rsid w:val="0011202C"/>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58FC"/>
    <w:rsid w:val="001574C8"/>
    <w:rsid w:val="00164186"/>
    <w:rsid w:val="0016777A"/>
    <w:rsid w:val="00174739"/>
    <w:rsid w:val="00174C8D"/>
    <w:rsid w:val="001751D5"/>
    <w:rsid w:val="001752C8"/>
    <w:rsid w:val="00177BB0"/>
    <w:rsid w:val="00180D86"/>
    <w:rsid w:val="0018275F"/>
    <w:rsid w:val="00190244"/>
    <w:rsid w:val="001912CD"/>
    <w:rsid w:val="0019579A"/>
    <w:rsid w:val="00196407"/>
    <w:rsid w:val="001A324D"/>
    <w:rsid w:val="001A4127"/>
    <w:rsid w:val="001A64FC"/>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422"/>
    <w:rsid w:val="0022151F"/>
    <w:rsid w:val="00222B18"/>
    <w:rsid w:val="00226297"/>
    <w:rsid w:val="00231A23"/>
    <w:rsid w:val="00234826"/>
    <w:rsid w:val="00236DB2"/>
    <w:rsid w:val="00236EC4"/>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18F"/>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46528"/>
    <w:rsid w:val="00351DE7"/>
    <w:rsid w:val="00352FCF"/>
    <w:rsid w:val="00353326"/>
    <w:rsid w:val="0035404B"/>
    <w:rsid w:val="003655D9"/>
    <w:rsid w:val="00366E3B"/>
    <w:rsid w:val="0036768E"/>
    <w:rsid w:val="003715CB"/>
    <w:rsid w:val="00371D80"/>
    <w:rsid w:val="00372C90"/>
    <w:rsid w:val="003779A1"/>
    <w:rsid w:val="00381D9B"/>
    <w:rsid w:val="00383301"/>
    <w:rsid w:val="00383FD8"/>
    <w:rsid w:val="0038577C"/>
    <w:rsid w:val="00387396"/>
    <w:rsid w:val="00387DEA"/>
    <w:rsid w:val="00392A58"/>
    <w:rsid w:val="00394F1B"/>
    <w:rsid w:val="003960FA"/>
    <w:rsid w:val="00397047"/>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5F3D"/>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29B"/>
    <w:rsid w:val="0045374C"/>
    <w:rsid w:val="004633A9"/>
    <w:rsid w:val="00467185"/>
    <w:rsid w:val="00467873"/>
    <w:rsid w:val="00470459"/>
    <w:rsid w:val="00472C85"/>
    <w:rsid w:val="00475FD7"/>
    <w:rsid w:val="004822FE"/>
    <w:rsid w:val="00482674"/>
    <w:rsid w:val="00487F42"/>
    <w:rsid w:val="004929C4"/>
    <w:rsid w:val="00494535"/>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3CC0"/>
    <w:rsid w:val="0051789B"/>
    <w:rsid w:val="00521131"/>
    <w:rsid w:val="0052274F"/>
    <w:rsid w:val="00522A0C"/>
    <w:rsid w:val="00522F81"/>
    <w:rsid w:val="0052522A"/>
    <w:rsid w:val="005259D7"/>
    <w:rsid w:val="00532ECB"/>
    <w:rsid w:val="00532F7D"/>
    <w:rsid w:val="005417B5"/>
    <w:rsid w:val="005429CA"/>
    <w:rsid w:val="005444FB"/>
    <w:rsid w:val="005521AD"/>
    <w:rsid w:val="00552B8A"/>
    <w:rsid w:val="00552E71"/>
    <w:rsid w:val="005533F0"/>
    <w:rsid w:val="0055452D"/>
    <w:rsid w:val="0055514A"/>
    <w:rsid w:val="005563BA"/>
    <w:rsid w:val="00557362"/>
    <w:rsid w:val="005618E7"/>
    <w:rsid w:val="00561E6D"/>
    <w:rsid w:val="00563ED7"/>
    <w:rsid w:val="00565CDC"/>
    <w:rsid w:val="005670FD"/>
    <w:rsid w:val="00571B19"/>
    <w:rsid w:val="00572507"/>
    <w:rsid w:val="00573345"/>
    <w:rsid w:val="005742DF"/>
    <w:rsid w:val="00574B8F"/>
    <w:rsid w:val="0057759A"/>
    <w:rsid w:val="00584CF5"/>
    <w:rsid w:val="00586CB8"/>
    <w:rsid w:val="00590F91"/>
    <w:rsid w:val="00593B76"/>
    <w:rsid w:val="005976FC"/>
    <w:rsid w:val="005A075B"/>
    <w:rsid w:val="005A3DD9"/>
    <w:rsid w:val="005A57BF"/>
    <w:rsid w:val="005A6781"/>
    <w:rsid w:val="005A683B"/>
    <w:rsid w:val="005B0633"/>
    <w:rsid w:val="005B46B4"/>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1BB"/>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C8A"/>
    <w:rsid w:val="006F1EEE"/>
    <w:rsid w:val="006F434B"/>
    <w:rsid w:val="006F6D4E"/>
    <w:rsid w:val="006F7F7B"/>
    <w:rsid w:val="0070156C"/>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96A12"/>
    <w:rsid w:val="007A0299"/>
    <w:rsid w:val="007A1BA6"/>
    <w:rsid w:val="007A3474"/>
    <w:rsid w:val="007A413F"/>
    <w:rsid w:val="007B048F"/>
    <w:rsid w:val="007B13B6"/>
    <w:rsid w:val="007B1F32"/>
    <w:rsid w:val="007B200D"/>
    <w:rsid w:val="007B33C6"/>
    <w:rsid w:val="007B4675"/>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80C"/>
    <w:rsid w:val="00847D72"/>
    <w:rsid w:val="0085317F"/>
    <w:rsid w:val="00855832"/>
    <w:rsid w:val="008565EB"/>
    <w:rsid w:val="00856B52"/>
    <w:rsid w:val="0086453D"/>
    <w:rsid w:val="008649B1"/>
    <w:rsid w:val="0086720F"/>
    <w:rsid w:val="00870BE7"/>
    <w:rsid w:val="008760A3"/>
    <w:rsid w:val="00880C7E"/>
    <w:rsid w:val="00887B5C"/>
    <w:rsid w:val="00887E4D"/>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7539"/>
    <w:rsid w:val="00914E3E"/>
    <w:rsid w:val="00915C34"/>
    <w:rsid w:val="009204DD"/>
    <w:rsid w:val="009227B5"/>
    <w:rsid w:val="00922FD5"/>
    <w:rsid w:val="009230C2"/>
    <w:rsid w:val="00923245"/>
    <w:rsid w:val="009242FA"/>
    <w:rsid w:val="00924C28"/>
    <w:rsid w:val="00925993"/>
    <w:rsid w:val="00933641"/>
    <w:rsid w:val="00936754"/>
    <w:rsid w:val="009375CB"/>
    <w:rsid w:val="009433A7"/>
    <w:rsid w:val="00943759"/>
    <w:rsid w:val="00944332"/>
    <w:rsid w:val="009455B0"/>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3B0C"/>
    <w:rsid w:val="009C40D0"/>
    <w:rsid w:val="009C410A"/>
    <w:rsid w:val="009C51B9"/>
    <w:rsid w:val="009C534A"/>
    <w:rsid w:val="009D165C"/>
    <w:rsid w:val="009D22BE"/>
    <w:rsid w:val="009D29E7"/>
    <w:rsid w:val="009D2AC1"/>
    <w:rsid w:val="009E4712"/>
    <w:rsid w:val="009E6344"/>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23D3"/>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2D0E"/>
    <w:rsid w:val="00A85344"/>
    <w:rsid w:val="00A860D1"/>
    <w:rsid w:val="00A91901"/>
    <w:rsid w:val="00A93C6A"/>
    <w:rsid w:val="00A943D7"/>
    <w:rsid w:val="00A97F1A"/>
    <w:rsid w:val="00AA1BB9"/>
    <w:rsid w:val="00AA2D9F"/>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16B"/>
    <w:rsid w:val="00AE2E06"/>
    <w:rsid w:val="00AE73B4"/>
    <w:rsid w:val="00AF0B9D"/>
    <w:rsid w:val="00AF0FA4"/>
    <w:rsid w:val="00AF14F9"/>
    <w:rsid w:val="00AF4D7D"/>
    <w:rsid w:val="00AF732C"/>
    <w:rsid w:val="00B00C7D"/>
    <w:rsid w:val="00B03776"/>
    <w:rsid w:val="00B0523E"/>
    <w:rsid w:val="00B05255"/>
    <w:rsid w:val="00B07C89"/>
    <w:rsid w:val="00B11AC7"/>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23B0"/>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4B04"/>
    <w:rsid w:val="00B76AD5"/>
    <w:rsid w:val="00B84152"/>
    <w:rsid w:val="00B91F23"/>
    <w:rsid w:val="00B9243A"/>
    <w:rsid w:val="00B92D48"/>
    <w:rsid w:val="00B94DF2"/>
    <w:rsid w:val="00B97347"/>
    <w:rsid w:val="00B97B4B"/>
    <w:rsid w:val="00BA437C"/>
    <w:rsid w:val="00BA7996"/>
    <w:rsid w:val="00BB0118"/>
    <w:rsid w:val="00BB64C1"/>
    <w:rsid w:val="00BC1743"/>
    <w:rsid w:val="00BC1D50"/>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26DC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82D74"/>
    <w:rsid w:val="00C84168"/>
    <w:rsid w:val="00C879FF"/>
    <w:rsid w:val="00C9109A"/>
    <w:rsid w:val="00C946AB"/>
    <w:rsid w:val="00C9711A"/>
    <w:rsid w:val="00CA0F62"/>
    <w:rsid w:val="00CA3C89"/>
    <w:rsid w:val="00CA5680"/>
    <w:rsid w:val="00CB0C15"/>
    <w:rsid w:val="00CB13E1"/>
    <w:rsid w:val="00CB63F8"/>
    <w:rsid w:val="00CC04B2"/>
    <w:rsid w:val="00CC666E"/>
    <w:rsid w:val="00CC6969"/>
    <w:rsid w:val="00CC77F6"/>
    <w:rsid w:val="00CD240F"/>
    <w:rsid w:val="00CD37D7"/>
    <w:rsid w:val="00CD3973"/>
    <w:rsid w:val="00CD5D2A"/>
    <w:rsid w:val="00CD5E66"/>
    <w:rsid w:val="00CE0376"/>
    <w:rsid w:val="00CE06A2"/>
    <w:rsid w:val="00CE2760"/>
    <w:rsid w:val="00CE3C27"/>
    <w:rsid w:val="00CE599A"/>
    <w:rsid w:val="00CE66E3"/>
    <w:rsid w:val="00CF0266"/>
    <w:rsid w:val="00CF4F91"/>
    <w:rsid w:val="00CF6EC3"/>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709F"/>
    <w:rsid w:val="00D87A7B"/>
    <w:rsid w:val="00D93BA2"/>
    <w:rsid w:val="00DA04D8"/>
    <w:rsid w:val="00DA4101"/>
    <w:rsid w:val="00DA4DC9"/>
    <w:rsid w:val="00DA5D93"/>
    <w:rsid w:val="00DA787C"/>
    <w:rsid w:val="00DB1A99"/>
    <w:rsid w:val="00DB2D7B"/>
    <w:rsid w:val="00DB4CA1"/>
    <w:rsid w:val="00DC0A10"/>
    <w:rsid w:val="00DC2472"/>
    <w:rsid w:val="00DC3E9D"/>
    <w:rsid w:val="00DC443E"/>
    <w:rsid w:val="00DD069F"/>
    <w:rsid w:val="00DD0C8C"/>
    <w:rsid w:val="00DD114C"/>
    <w:rsid w:val="00DD1729"/>
    <w:rsid w:val="00DD2E19"/>
    <w:rsid w:val="00DD5179"/>
    <w:rsid w:val="00DD7807"/>
    <w:rsid w:val="00DE1759"/>
    <w:rsid w:val="00DE185F"/>
    <w:rsid w:val="00DE2526"/>
    <w:rsid w:val="00DE79DB"/>
    <w:rsid w:val="00DF3C71"/>
    <w:rsid w:val="00DF5BA9"/>
    <w:rsid w:val="00E00CE8"/>
    <w:rsid w:val="00E04619"/>
    <w:rsid w:val="00E06B4A"/>
    <w:rsid w:val="00E06F93"/>
    <w:rsid w:val="00E07C76"/>
    <w:rsid w:val="00E10A79"/>
    <w:rsid w:val="00E10D1B"/>
    <w:rsid w:val="00E10EE7"/>
    <w:rsid w:val="00E11BE4"/>
    <w:rsid w:val="00E11CFB"/>
    <w:rsid w:val="00E11FA5"/>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4706B"/>
    <w:rsid w:val="00E520A2"/>
    <w:rsid w:val="00E53A43"/>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9394F"/>
    <w:rsid w:val="00FA21C4"/>
    <w:rsid w:val="00FA3C18"/>
    <w:rsid w:val="00FA3E65"/>
    <w:rsid w:val="00FA3F45"/>
    <w:rsid w:val="00FA442D"/>
    <w:rsid w:val="00FA49C6"/>
    <w:rsid w:val="00FA4FB6"/>
    <w:rsid w:val="00FB14E1"/>
    <w:rsid w:val="00FB21FE"/>
    <w:rsid w:val="00FB6FEA"/>
    <w:rsid w:val="00FC1656"/>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ECBF7E-1D83-4A7C-9CD5-E75C54E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AD9AF-239E-4B81-9729-FF4C9A5D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4397</Words>
  <Characters>25064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29403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2022-08-21T10:20:00Z</cp:lastPrinted>
  <dcterms:created xsi:type="dcterms:W3CDTF">2022-08-21T07:09:00Z</dcterms:created>
  <dcterms:modified xsi:type="dcterms:W3CDTF">2022-08-23T05:08:00Z</dcterms:modified>
</cp:coreProperties>
</file>