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E257F1" w:rsidRDefault="00E257F1" w:rsidP="00E257F1">
            <w:pPr>
              <w:widowControl w:val="0"/>
              <w:bidi w:val="0"/>
              <w:jc w:val="center"/>
              <w:rPr>
                <w:rFonts w:ascii="Arial" w:hAnsi="Arial" w:cs="Arial"/>
                <w:b/>
                <w:bCs/>
                <w:sz w:val="32"/>
                <w:szCs w:val="32"/>
              </w:rPr>
            </w:pPr>
            <w:r w:rsidRPr="00E257F1">
              <w:rPr>
                <w:rFonts w:ascii="Arial" w:hAnsi="Arial" w:cs="Arial"/>
                <w:b/>
                <w:bCs/>
                <w:sz w:val="32"/>
                <w:szCs w:val="32"/>
              </w:rPr>
              <w:t>PMR FOR DC CHARGER - BK14</w:t>
            </w:r>
          </w:p>
          <w:p w:rsidR="00E257F1" w:rsidRDefault="00E257F1" w:rsidP="00E257F1">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206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2060D" w:rsidRPr="00C66E37" w:rsidRDefault="00B2060D" w:rsidP="00FC4E9B">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2060D" w:rsidRPr="002918D6" w:rsidRDefault="00B2060D" w:rsidP="00FC4E9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B2060D" w:rsidRPr="00C9109A" w:rsidRDefault="00B2060D"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E257F1"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E257F1" w:rsidP="00124FB9">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E257F1"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E257F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B2060D">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257F1">
              <w:rPr>
                <w:rFonts w:asciiTheme="minorBidi" w:hAnsiTheme="minorBidi" w:cstheme="minorBidi"/>
                <w:b/>
                <w:bCs/>
                <w:color w:val="000000"/>
                <w:sz w:val="17"/>
                <w:szCs w:val="17"/>
              </w:rPr>
              <w:t xml:space="preserve"> </w:t>
            </w:r>
            <w:r w:rsidR="00E257F1" w:rsidRPr="00E257F1">
              <w:rPr>
                <w:rFonts w:asciiTheme="minorBidi" w:hAnsiTheme="minorBidi" w:cstheme="minorBidi"/>
                <w:b/>
                <w:bCs/>
                <w:color w:val="000000"/>
                <w:sz w:val="17"/>
                <w:szCs w:val="17"/>
              </w:rPr>
              <w:t>F0Z-708239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257F1" w:rsidRPr="005F03BB" w:rsidTr="004A7978">
        <w:trPr>
          <w:trHeight w:hRule="exact" w:val="288"/>
          <w:jc w:val="center"/>
        </w:trPr>
        <w:tc>
          <w:tcPr>
            <w:tcW w:w="951" w:type="dxa"/>
            <w:vAlign w:val="center"/>
          </w:tcPr>
          <w:p w:rsidR="00E257F1" w:rsidRPr="0090540C" w:rsidRDefault="00E257F1" w:rsidP="004A7978">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257F1" w:rsidRPr="0090540C" w:rsidRDefault="00E257F1" w:rsidP="004A7978">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257F1" w:rsidRDefault="00E257F1" w:rsidP="004A7978">
            <w:pPr>
              <w:widowControl w:val="0"/>
              <w:jc w:val="center"/>
            </w:pPr>
            <w:r>
              <w:rPr>
                <w:rFonts w:ascii="Arial" w:hAnsi="Arial" w:cs="Arial"/>
                <w:b/>
                <w:sz w:val="16"/>
                <w:szCs w:val="16"/>
              </w:rPr>
              <w:t>D01</w:t>
            </w:r>
          </w:p>
        </w:tc>
        <w:tc>
          <w:tcPr>
            <w:tcW w:w="678" w:type="dxa"/>
            <w:vAlign w:val="center"/>
          </w:tcPr>
          <w:p w:rsidR="00E257F1" w:rsidRDefault="00E257F1" w:rsidP="004A7978">
            <w:pPr>
              <w:widowControl w:val="0"/>
              <w:jc w:val="center"/>
            </w:pPr>
            <w:r>
              <w:rPr>
                <w:rFonts w:ascii="Arial" w:hAnsi="Arial" w:cs="Arial"/>
                <w:b/>
                <w:sz w:val="16"/>
                <w:szCs w:val="16"/>
              </w:rPr>
              <w:t>D02</w:t>
            </w:r>
          </w:p>
        </w:tc>
        <w:tc>
          <w:tcPr>
            <w:tcW w:w="636" w:type="dxa"/>
            <w:vAlign w:val="center"/>
          </w:tcPr>
          <w:p w:rsidR="00E257F1" w:rsidRDefault="00E257F1" w:rsidP="004A7978">
            <w:pPr>
              <w:widowControl w:val="0"/>
              <w:jc w:val="center"/>
            </w:pPr>
            <w:r>
              <w:rPr>
                <w:rFonts w:ascii="Arial" w:hAnsi="Arial" w:cs="Arial"/>
                <w:b/>
                <w:sz w:val="16"/>
                <w:szCs w:val="16"/>
              </w:rPr>
              <w:t>D03</w:t>
            </w:r>
          </w:p>
        </w:tc>
        <w:tc>
          <w:tcPr>
            <w:tcW w:w="636" w:type="dxa"/>
            <w:vAlign w:val="center"/>
          </w:tcPr>
          <w:p w:rsidR="00E257F1" w:rsidRDefault="00E257F1" w:rsidP="004A7978">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257F1" w:rsidRPr="005F03BB" w:rsidRDefault="00E257F1" w:rsidP="004A7978">
            <w:pPr>
              <w:widowControl w:val="0"/>
              <w:spacing w:line="160" w:lineRule="exact"/>
              <w:jc w:val="center"/>
              <w:rPr>
                <w:rFonts w:cs="Arial"/>
                <w:b/>
                <w:sz w:val="16"/>
                <w:szCs w:val="16"/>
                <w:lang w:bidi="fa-IR"/>
              </w:rPr>
            </w:pPr>
          </w:p>
        </w:tc>
        <w:tc>
          <w:tcPr>
            <w:tcW w:w="915" w:type="dxa"/>
            <w:shd w:val="clear" w:color="auto" w:fill="auto"/>
            <w:vAlign w:val="center"/>
          </w:tcPr>
          <w:p w:rsidR="00E257F1" w:rsidRPr="0090540C" w:rsidRDefault="00E257F1" w:rsidP="004A7978">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257F1" w:rsidRPr="0090540C" w:rsidRDefault="00E257F1" w:rsidP="004A7978">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257F1" w:rsidRDefault="00E257F1" w:rsidP="004A7978">
            <w:pPr>
              <w:widowControl w:val="0"/>
              <w:jc w:val="center"/>
            </w:pPr>
            <w:r>
              <w:rPr>
                <w:rFonts w:ascii="Arial" w:hAnsi="Arial" w:cs="Arial"/>
                <w:b/>
                <w:sz w:val="16"/>
                <w:szCs w:val="16"/>
              </w:rPr>
              <w:t>D01</w:t>
            </w:r>
          </w:p>
        </w:tc>
        <w:tc>
          <w:tcPr>
            <w:tcW w:w="562" w:type="dxa"/>
            <w:shd w:val="clear" w:color="auto" w:fill="auto"/>
            <w:vAlign w:val="center"/>
          </w:tcPr>
          <w:p w:rsidR="00E257F1" w:rsidRDefault="00E257F1" w:rsidP="004A7978">
            <w:pPr>
              <w:widowControl w:val="0"/>
              <w:jc w:val="center"/>
            </w:pPr>
            <w:r>
              <w:rPr>
                <w:rFonts w:ascii="Arial" w:hAnsi="Arial" w:cs="Arial"/>
                <w:b/>
                <w:sz w:val="16"/>
                <w:szCs w:val="16"/>
              </w:rPr>
              <w:t>D02</w:t>
            </w:r>
          </w:p>
        </w:tc>
        <w:tc>
          <w:tcPr>
            <w:tcW w:w="648" w:type="dxa"/>
            <w:shd w:val="clear" w:color="auto" w:fill="auto"/>
            <w:vAlign w:val="center"/>
          </w:tcPr>
          <w:p w:rsidR="00E257F1" w:rsidRDefault="00E257F1" w:rsidP="004A7978">
            <w:pPr>
              <w:widowControl w:val="0"/>
              <w:jc w:val="center"/>
            </w:pPr>
            <w:r>
              <w:rPr>
                <w:rFonts w:ascii="Arial" w:hAnsi="Arial" w:cs="Arial"/>
                <w:b/>
                <w:sz w:val="16"/>
                <w:szCs w:val="16"/>
              </w:rPr>
              <w:t>D03</w:t>
            </w:r>
          </w:p>
        </w:tc>
        <w:tc>
          <w:tcPr>
            <w:tcW w:w="649" w:type="dxa"/>
            <w:shd w:val="clear" w:color="auto" w:fill="auto"/>
            <w:vAlign w:val="center"/>
          </w:tcPr>
          <w:p w:rsidR="00E257F1" w:rsidRDefault="00E257F1" w:rsidP="004A7978">
            <w:pPr>
              <w:widowControl w:val="0"/>
              <w:jc w:val="center"/>
            </w:pPr>
            <w:r>
              <w:rPr>
                <w:rFonts w:ascii="Arial" w:hAnsi="Arial" w:cs="Arial"/>
                <w:b/>
                <w:sz w:val="16"/>
                <w:szCs w:val="16"/>
              </w:rPr>
              <w:t>D04</w:t>
            </w:r>
          </w:p>
        </w:tc>
      </w:tr>
      <w:tr w:rsidR="00B2060D" w:rsidRPr="005F03BB" w:rsidTr="004A7978">
        <w:trPr>
          <w:trHeight w:hRule="exact" w:val="216"/>
          <w:jc w:val="center"/>
        </w:trPr>
        <w:tc>
          <w:tcPr>
            <w:tcW w:w="951" w:type="dxa"/>
            <w:vAlign w:val="center"/>
          </w:tcPr>
          <w:p w:rsidR="00B2060D" w:rsidRPr="00A54E86" w:rsidRDefault="00B2060D" w:rsidP="004A797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2060D" w:rsidRPr="00290A48" w:rsidRDefault="00B2060D"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2060D" w:rsidRPr="00290A48" w:rsidRDefault="00B2060D"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2060D" w:rsidRPr="0041278F" w:rsidRDefault="00B2060D" w:rsidP="004A7978">
            <w:pPr>
              <w:widowControl w:val="0"/>
              <w:spacing w:line="192" w:lineRule="auto"/>
              <w:jc w:val="center"/>
              <w:rPr>
                <w:rFonts w:ascii="Arial" w:hAnsi="Arial" w:cs="Arial"/>
                <w:bCs/>
                <w:sz w:val="16"/>
                <w:szCs w:val="16"/>
              </w:rPr>
            </w:pPr>
          </w:p>
        </w:tc>
        <w:tc>
          <w:tcPr>
            <w:tcW w:w="636" w:type="dxa"/>
            <w:vAlign w:val="center"/>
          </w:tcPr>
          <w:p w:rsidR="00B2060D" w:rsidRPr="0041278F" w:rsidRDefault="00B2060D" w:rsidP="004A7978">
            <w:pPr>
              <w:widowControl w:val="0"/>
              <w:spacing w:line="192" w:lineRule="auto"/>
              <w:jc w:val="center"/>
              <w:rPr>
                <w:rFonts w:ascii="Arial" w:hAnsi="Arial" w:cs="Arial"/>
                <w:bCs/>
                <w:sz w:val="16"/>
                <w:szCs w:val="16"/>
              </w:rPr>
            </w:pPr>
          </w:p>
        </w:tc>
        <w:tc>
          <w:tcPr>
            <w:tcW w:w="636" w:type="dxa"/>
            <w:vAlign w:val="center"/>
          </w:tcPr>
          <w:p w:rsidR="00B2060D" w:rsidRPr="0090540C" w:rsidRDefault="00B2060D"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060D" w:rsidRPr="005F03BB" w:rsidRDefault="00B2060D" w:rsidP="004A7978">
            <w:pPr>
              <w:widowControl w:val="0"/>
              <w:spacing w:line="192" w:lineRule="auto"/>
              <w:jc w:val="center"/>
              <w:rPr>
                <w:rFonts w:cs="Arial"/>
                <w:b/>
                <w:sz w:val="16"/>
                <w:szCs w:val="16"/>
              </w:rPr>
            </w:pPr>
          </w:p>
        </w:tc>
        <w:tc>
          <w:tcPr>
            <w:tcW w:w="915" w:type="dxa"/>
            <w:shd w:val="clear" w:color="auto" w:fill="auto"/>
            <w:vAlign w:val="center"/>
          </w:tcPr>
          <w:p w:rsidR="00B2060D" w:rsidRPr="00A54E86" w:rsidRDefault="00B2060D" w:rsidP="004A7978">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r>
      <w:tr w:rsidR="00B2060D" w:rsidRPr="005F03BB" w:rsidTr="004A7978">
        <w:trPr>
          <w:trHeight w:hRule="exact" w:val="216"/>
          <w:jc w:val="center"/>
        </w:trPr>
        <w:tc>
          <w:tcPr>
            <w:tcW w:w="951" w:type="dxa"/>
            <w:vAlign w:val="center"/>
          </w:tcPr>
          <w:p w:rsidR="00B2060D" w:rsidRPr="00A54E86" w:rsidRDefault="00B2060D" w:rsidP="004A797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2060D" w:rsidRPr="00290A48" w:rsidRDefault="00B2060D"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2060D" w:rsidRPr="00290A48" w:rsidRDefault="00B2060D"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2060D" w:rsidRPr="0041278F" w:rsidRDefault="00B2060D" w:rsidP="004A7978">
            <w:pPr>
              <w:widowControl w:val="0"/>
              <w:spacing w:line="192" w:lineRule="auto"/>
              <w:jc w:val="center"/>
              <w:rPr>
                <w:rFonts w:ascii="Arial" w:hAnsi="Arial" w:cs="Arial"/>
                <w:bCs/>
                <w:sz w:val="16"/>
                <w:szCs w:val="16"/>
              </w:rPr>
            </w:pPr>
          </w:p>
        </w:tc>
        <w:tc>
          <w:tcPr>
            <w:tcW w:w="636" w:type="dxa"/>
            <w:vAlign w:val="center"/>
          </w:tcPr>
          <w:p w:rsidR="00B2060D" w:rsidRPr="0041278F" w:rsidRDefault="00B2060D" w:rsidP="004A7978">
            <w:pPr>
              <w:widowControl w:val="0"/>
              <w:spacing w:line="192" w:lineRule="auto"/>
              <w:jc w:val="center"/>
              <w:rPr>
                <w:rFonts w:ascii="Arial" w:hAnsi="Arial" w:cs="Arial"/>
                <w:bCs/>
                <w:sz w:val="16"/>
                <w:szCs w:val="16"/>
              </w:rPr>
            </w:pPr>
          </w:p>
        </w:tc>
        <w:tc>
          <w:tcPr>
            <w:tcW w:w="636" w:type="dxa"/>
            <w:vAlign w:val="center"/>
          </w:tcPr>
          <w:p w:rsidR="00B2060D" w:rsidRPr="00290A48" w:rsidRDefault="00B2060D" w:rsidP="004A797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2060D" w:rsidRPr="005F03BB" w:rsidRDefault="00B2060D" w:rsidP="004A7978">
            <w:pPr>
              <w:widowControl w:val="0"/>
              <w:spacing w:line="192" w:lineRule="auto"/>
              <w:jc w:val="center"/>
              <w:rPr>
                <w:rFonts w:cs="Arial"/>
                <w:b/>
                <w:sz w:val="16"/>
                <w:szCs w:val="16"/>
              </w:rPr>
            </w:pPr>
          </w:p>
        </w:tc>
        <w:tc>
          <w:tcPr>
            <w:tcW w:w="915" w:type="dxa"/>
            <w:shd w:val="clear" w:color="auto" w:fill="auto"/>
            <w:vAlign w:val="center"/>
          </w:tcPr>
          <w:p w:rsidR="00B2060D" w:rsidRPr="00A54E86" w:rsidRDefault="00B2060D" w:rsidP="004A7978">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B2060D" w:rsidRPr="0090540C" w:rsidRDefault="00B2060D"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678" w:type="dxa"/>
            <w:vAlign w:val="center"/>
          </w:tcPr>
          <w:p w:rsidR="00E257F1" w:rsidRPr="0041278F" w:rsidRDefault="00E257F1" w:rsidP="004A7978">
            <w:pPr>
              <w:widowControl w:val="0"/>
              <w:spacing w:line="192" w:lineRule="auto"/>
              <w:jc w:val="center"/>
              <w:rPr>
                <w:rFonts w:ascii="Arial" w:hAnsi="Arial" w:cs="Arial"/>
                <w:bCs/>
                <w:sz w:val="16"/>
                <w:szCs w:val="16"/>
              </w:rPr>
            </w:pPr>
          </w:p>
        </w:tc>
        <w:tc>
          <w:tcPr>
            <w:tcW w:w="63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63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678"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63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636" w:type="dxa"/>
            <w:vAlign w:val="center"/>
          </w:tcPr>
          <w:p w:rsidR="00E257F1" w:rsidRPr="00290A48" w:rsidRDefault="00E257F1" w:rsidP="004A797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B909F2" w:rsidRDefault="00E257F1" w:rsidP="004A7978">
            <w:pPr>
              <w:widowControl w:val="0"/>
              <w:spacing w:line="192" w:lineRule="auto"/>
              <w:jc w:val="center"/>
              <w:rPr>
                <w:rFonts w:ascii="Arial" w:hAnsi="Arial" w:cs="Arial"/>
                <w:bCs/>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B04CA8" w:rsidRPr="005F03BB" w:rsidTr="004A7978">
        <w:trPr>
          <w:trHeight w:hRule="exact" w:val="216"/>
          <w:jc w:val="center"/>
        </w:trPr>
        <w:tc>
          <w:tcPr>
            <w:tcW w:w="951" w:type="dxa"/>
            <w:vAlign w:val="center"/>
          </w:tcPr>
          <w:p w:rsidR="00B04CA8" w:rsidRPr="00A54E86" w:rsidRDefault="00B04CA8" w:rsidP="004A797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04CA8" w:rsidRPr="00290A48" w:rsidRDefault="00B04CA8"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04CA8" w:rsidRPr="00290A48" w:rsidRDefault="00B04CA8"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04CA8" w:rsidRPr="00C779E8" w:rsidRDefault="00B04CA8" w:rsidP="004A7978">
            <w:pPr>
              <w:widowControl w:val="0"/>
              <w:spacing w:line="192" w:lineRule="auto"/>
              <w:jc w:val="center"/>
              <w:rPr>
                <w:rFonts w:ascii="Arial" w:hAnsi="Arial" w:cs="Arial"/>
                <w:bCs/>
                <w:sz w:val="16"/>
                <w:szCs w:val="16"/>
              </w:rPr>
            </w:pPr>
          </w:p>
        </w:tc>
        <w:tc>
          <w:tcPr>
            <w:tcW w:w="636" w:type="dxa"/>
            <w:vAlign w:val="center"/>
          </w:tcPr>
          <w:p w:rsidR="00B04CA8" w:rsidRPr="0090540C" w:rsidRDefault="00B04CA8" w:rsidP="004A7978">
            <w:pPr>
              <w:widowControl w:val="0"/>
              <w:spacing w:line="192" w:lineRule="auto"/>
              <w:jc w:val="center"/>
              <w:rPr>
                <w:rFonts w:ascii="Arial" w:hAnsi="Arial" w:cs="Arial"/>
                <w:b/>
                <w:sz w:val="16"/>
                <w:szCs w:val="16"/>
              </w:rPr>
            </w:pPr>
          </w:p>
        </w:tc>
        <w:tc>
          <w:tcPr>
            <w:tcW w:w="636" w:type="dxa"/>
            <w:vAlign w:val="center"/>
          </w:tcPr>
          <w:p w:rsidR="00B04CA8" w:rsidRPr="0090540C" w:rsidRDefault="00B04CA8"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4CA8" w:rsidRPr="005F03BB" w:rsidRDefault="00B04CA8" w:rsidP="004A7978">
            <w:pPr>
              <w:widowControl w:val="0"/>
              <w:spacing w:line="192" w:lineRule="auto"/>
              <w:jc w:val="center"/>
              <w:rPr>
                <w:rFonts w:cs="Arial"/>
                <w:b/>
                <w:sz w:val="16"/>
                <w:szCs w:val="16"/>
              </w:rPr>
            </w:pPr>
          </w:p>
        </w:tc>
        <w:tc>
          <w:tcPr>
            <w:tcW w:w="915" w:type="dxa"/>
            <w:shd w:val="clear" w:color="auto" w:fill="auto"/>
            <w:vAlign w:val="center"/>
          </w:tcPr>
          <w:p w:rsidR="00B04CA8" w:rsidRPr="00A54E86" w:rsidRDefault="00B04CA8" w:rsidP="004A7978">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r>
      <w:tr w:rsidR="00B04CA8" w:rsidRPr="005F03BB" w:rsidTr="004A7978">
        <w:trPr>
          <w:trHeight w:hRule="exact" w:val="216"/>
          <w:jc w:val="center"/>
        </w:trPr>
        <w:tc>
          <w:tcPr>
            <w:tcW w:w="951" w:type="dxa"/>
            <w:vAlign w:val="center"/>
          </w:tcPr>
          <w:p w:rsidR="00B04CA8" w:rsidRPr="00A54E86" w:rsidRDefault="00B04CA8" w:rsidP="004A797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B04CA8" w:rsidRPr="007105FA" w:rsidRDefault="00B04CA8" w:rsidP="004A797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04CA8" w:rsidRPr="007105FA" w:rsidRDefault="00B04CA8" w:rsidP="00FC4E9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B04CA8" w:rsidRPr="0090540C" w:rsidRDefault="00B04CA8" w:rsidP="004A7978">
            <w:pPr>
              <w:widowControl w:val="0"/>
              <w:spacing w:line="192" w:lineRule="auto"/>
              <w:jc w:val="center"/>
              <w:rPr>
                <w:rFonts w:ascii="Arial" w:hAnsi="Arial" w:cs="Arial"/>
                <w:b/>
                <w:sz w:val="16"/>
                <w:szCs w:val="16"/>
              </w:rPr>
            </w:pPr>
          </w:p>
        </w:tc>
        <w:tc>
          <w:tcPr>
            <w:tcW w:w="636" w:type="dxa"/>
            <w:vAlign w:val="center"/>
          </w:tcPr>
          <w:p w:rsidR="00B04CA8" w:rsidRPr="0090540C" w:rsidRDefault="00B04CA8" w:rsidP="004A7978">
            <w:pPr>
              <w:widowControl w:val="0"/>
              <w:spacing w:line="192" w:lineRule="auto"/>
              <w:jc w:val="center"/>
              <w:rPr>
                <w:rFonts w:ascii="Arial" w:hAnsi="Arial" w:cs="Arial"/>
                <w:b/>
                <w:sz w:val="16"/>
                <w:szCs w:val="16"/>
              </w:rPr>
            </w:pPr>
          </w:p>
        </w:tc>
        <w:tc>
          <w:tcPr>
            <w:tcW w:w="636" w:type="dxa"/>
            <w:vAlign w:val="center"/>
          </w:tcPr>
          <w:p w:rsidR="00B04CA8" w:rsidRPr="0090540C" w:rsidRDefault="00B04CA8"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4CA8" w:rsidRPr="005F03BB" w:rsidRDefault="00B04CA8" w:rsidP="004A7978">
            <w:pPr>
              <w:widowControl w:val="0"/>
              <w:spacing w:line="192" w:lineRule="auto"/>
              <w:jc w:val="center"/>
              <w:rPr>
                <w:rFonts w:cs="Arial"/>
                <w:b/>
                <w:sz w:val="16"/>
                <w:szCs w:val="16"/>
              </w:rPr>
            </w:pPr>
          </w:p>
        </w:tc>
        <w:tc>
          <w:tcPr>
            <w:tcW w:w="915" w:type="dxa"/>
            <w:shd w:val="clear" w:color="auto" w:fill="auto"/>
            <w:vAlign w:val="center"/>
          </w:tcPr>
          <w:p w:rsidR="00B04CA8" w:rsidRPr="00A54E86" w:rsidRDefault="00B04CA8" w:rsidP="004A7978">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B04CA8" w:rsidRPr="0090540C" w:rsidRDefault="00B04CA8"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290A48" w:rsidRDefault="007928E2"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7105FA" w:rsidRDefault="007928E2" w:rsidP="00FC4E9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290A48" w:rsidRDefault="007928E2"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7105FA" w:rsidRDefault="007928E2" w:rsidP="00FC4E9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928E2" w:rsidRPr="007105FA" w:rsidRDefault="007928E2" w:rsidP="004A797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7928E2" w:rsidRPr="00290A48" w:rsidRDefault="007928E2"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7105FA" w:rsidRDefault="007928E2" w:rsidP="00FC4E9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7928E2" w:rsidRPr="005F03BB" w:rsidTr="004A7978">
        <w:trPr>
          <w:trHeight w:hRule="exact" w:val="216"/>
          <w:jc w:val="center"/>
        </w:trPr>
        <w:tc>
          <w:tcPr>
            <w:tcW w:w="951" w:type="dxa"/>
            <w:vAlign w:val="center"/>
          </w:tcPr>
          <w:p w:rsidR="007928E2" w:rsidRPr="00A54E86" w:rsidRDefault="007928E2" w:rsidP="004A797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7928E2" w:rsidRPr="00290A48" w:rsidRDefault="007928E2"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28E2" w:rsidRPr="00290A48" w:rsidRDefault="007928E2" w:rsidP="00FC4E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636" w:type="dxa"/>
            <w:vAlign w:val="center"/>
          </w:tcPr>
          <w:p w:rsidR="007928E2" w:rsidRPr="0090540C" w:rsidRDefault="007928E2"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28E2" w:rsidRPr="005F03BB" w:rsidRDefault="007928E2" w:rsidP="004A7978">
            <w:pPr>
              <w:widowControl w:val="0"/>
              <w:spacing w:line="192" w:lineRule="auto"/>
              <w:jc w:val="center"/>
              <w:rPr>
                <w:rFonts w:cs="Arial"/>
                <w:b/>
                <w:sz w:val="16"/>
                <w:szCs w:val="16"/>
              </w:rPr>
            </w:pPr>
          </w:p>
        </w:tc>
        <w:tc>
          <w:tcPr>
            <w:tcW w:w="915" w:type="dxa"/>
            <w:shd w:val="clear" w:color="auto" w:fill="auto"/>
            <w:vAlign w:val="center"/>
          </w:tcPr>
          <w:p w:rsidR="007928E2" w:rsidRPr="00A54E86" w:rsidRDefault="007928E2" w:rsidP="004A797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7928E2" w:rsidRPr="0090540C" w:rsidRDefault="007928E2"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257F1" w:rsidRPr="00290A48" w:rsidRDefault="00E257F1" w:rsidP="004A797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34</w:t>
            </w:r>
          </w:p>
          <w:p w:rsidR="00E257F1" w:rsidRPr="00A54E86" w:rsidRDefault="00E257F1" w:rsidP="004A7978">
            <w:pPr>
              <w:widowControl w:val="0"/>
              <w:jc w:val="center"/>
              <w:rPr>
                <w:rFonts w:ascii="Arial" w:hAnsi="Arial" w:cs="Arial"/>
                <w:b/>
                <w:sz w:val="16"/>
                <w:szCs w:val="16"/>
              </w:rPr>
            </w:pP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r w:rsidR="00E257F1" w:rsidRPr="005F03BB" w:rsidTr="004A7978">
        <w:trPr>
          <w:trHeight w:hRule="exact" w:val="216"/>
          <w:jc w:val="center"/>
        </w:trPr>
        <w:tc>
          <w:tcPr>
            <w:tcW w:w="951" w:type="dxa"/>
            <w:vAlign w:val="center"/>
          </w:tcPr>
          <w:p w:rsidR="00E257F1" w:rsidRPr="00A54E86" w:rsidRDefault="00E257F1" w:rsidP="004A797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57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78"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636" w:type="dxa"/>
            <w:vAlign w:val="center"/>
          </w:tcPr>
          <w:p w:rsidR="00E257F1" w:rsidRPr="0090540C" w:rsidRDefault="00E257F1" w:rsidP="004A797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57F1" w:rsidRPr="005F03BB" w:rsidRDefault="00E257F1" w:rsidP="004A7978">
            <w:pPr>
              <w:widowControl w:val="0"/>
              <w:spacing w:line="192" w:lineRule="auto"/>
              <w:jc w:val="center"/>
              <w:rPr>
                <w:rFonts w:cs="Arial"/>
                <w:b/>
                <w:sz w:val="16"/>
                <w:szCs w:val="16"/>
              </w:rPr>
            </w:pPr>
          </w:p>
        </w:tc>
        <w:tc>
          <w:tcPr>
            <w:tcW w:w="915" w:type="dxa"/>
            <w:shd w:val="clear" w:color="auto" w:fill="auto"/>
            <w:vAlign w:val="center"/>
          </w:tcPr>
          <w:p w:rsidR="00E257F1" w:rsidRPr="00A54E86" w:rsidRDefault="00E257F1" w:rsidP="004A797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30"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562"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8"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c>
          <w:tcPr>
            <w:tcW w:w="649" w:type="dxa"/>
            <w:shd w:val="clear" w:color="auto" w:fill="auto"/>
            <w:vAlign w:val="center"/>
          </w:tcPr>
          <w:p w:rsidR="00E257F1" w:rsidRPr="0090540C" w:rsidRDefault="00E257F1" w:rsidP="004A797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61DA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65296" w:history="1">
        <w:r w:rsidR="00D61DA0" w:rsidRPr="00D21A6B">
          <w:rPr>
            <w:rStyle w:val="Hyperlink"/>
          </w:rPr>
          <w:t>1.0</w:t>
        </w:r>
        <w:r w:rsidR="00D61DA0">
          <w:rPr>
            <w:rFonts w:asciiTheme="minorHAnsi" w:eastAsiaTheme="minorEastAsia" w:hAnsiTheme="minorHAnsi" w:cstheme="minorBidi"/>
            <w:b w:val="0"/>
            <w:bCs w:val="0"/>
            <w:caps w:val="0"/>
            <w:kern w:val="0"/>
            <w:sz w:val="22"/>
            <w:szCs w:val="22"/>
          </w:rPr>
          <w:tab/>
        </w:r>
        <w:r w:rsidR="00D61DA0" w:rsidRPr="00D21A6B">
          <w:rPr>
            <w:rStyle w:val="Hyperlink"/>
          </w:rPr>
          <w:t>INTRODUCTION</w:t>
        </w:r>
        <w:r w:rsidR="00D61DA0">
          <w:rPr>
            <w:webHidden/>
          </w:rPr>
          <w:tab/>
        </w:r>
        <w:r w:rsidR="00D61DA0">
          <w:rPr>
            <w:webHidden/>
          </w:rPr>
          <w:fldChar w:fldCharType="begin"/>
        </w:r>
        <w:r w:rsidR="00D61DA0">
          <w:rPr>
            <w:webHidden/>
          </w:rPr>
          <w:instrText xml:space="preserve"> PAGEREF _Toc112165296 \h </w:instrText>
        </w:r>
        <w:r w:rsidR="00D61DA0">
          <w:rPr>
            <w:webHidden/>
          </w:rPr>
        </w:r>
        <w:r w:rsidR="00D61DA0">
          <w:rPr>
            <w:webHidden/>
          </w:rPr>
          <w:fldChar w:fldCharType="separate"/>
        </w:r>
        <w:r w:rsidR="00D61DA0">
          <w:rPr>
            <w:webHidden/>
          </w:rPr>
          <w:t>4</w:t>
        </w:r>
        <w:r w:rsidR="00D61DA0">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297" w:history="1">
        <w:r w:rsidRPr="00D21A6B">
          <w:rPr>
            <w:rStyle w:val="Hyperlink"/>
          </w:rPr>
          <w:t>2.0</w:t>
        </w:r>
        <w:r>
          <w:rPr>
            <w:rFonts w:asciiTheme="minorHAnsi" w:eastAsiaTheme="minorEastAsia" w:hAnsiTheme="minorHAnsi" w:cstheme="minorBidi"/>
            <w:b w:val="0"/>
            <w:bCs w:val="0"/>
            <w:caps w:val="0"/>
            <w:kern w:val="0"/>
            <w:sz w:val="22"/>
            <w:szCs w:val="22"/>
          </w:rPr>
          <w:tab/>
        </w:r>
        <w:r w:rsidRPr="00D21A6B">
          <w:rPr>
            <w:rStyle w:val="Hyperlink"/>
          </w:rPr>
          <w:t>GENERAL</w:t>
        </w:r>
        <w:r>
          <w:rPr>
            <w:webHidden/>
          </w:rPr>
          <w:tab/>
        </w:r>
        <w:r>
          <w:rPr>
            <w:webHidden/>
          </w:rPr>
          <w:fldChar w:fldCharType="begin"/>
        </w:r>
        <w:r>
          <w:rPr>
            <w:webHidden/>
          </w:rPr>
          <w:instrText xml:space="preserve"> PAGEREF _Toc112165297 \h </w:instrText>
        </w:r>
        <w:r>
          <w:rPr>
            <w:webHidden/>
          </w:rPr>
        </w:r>
        <w:r>
          <w:rPr>
            <w:webHidden/>
          </w:rPr>
          <w:fldChar w:fldCharType="separate"/>
        </w:r>
        <w:r>
          <w:rPr>
            <w:webHidden/>
          </w:rPr>
          <w:t>5</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298" w:history="1">
        <w:r w:rsidRPr="00D21A6B">
          <w:rPr>
            <w:rStyle w:val="Hyperlink"/>
          </w:rPr>
          <w:t>3.0</w:t>
        </w:r>
        <w:r>
          <w:rPr>
            <w:rFonts w:asciiTheme="minorHAnsi" w:eastAsiaTheme="minorEastAsia" w:hAnsiTheme="minorHAnsi" w:cstheme="minorBidi"/>
            <w:b w:val="0"/>
            <w:bCs w:val="0"/>
            <w:caps w:val="0"/>
            <w:kern w:val="0"/>
            <w:sz w:val="22"/>
            <w:szCs w:val="22"/>
          </w:rPr>
          <w:tab/>
        </w:r>
        <w:r w:rsidRPr="00D21A6B">
          <w:rPr>
            <w:rStyle w:val="Hyperlink"/>
          </w:rPr>
          <w:t>reference / ATTACHED DOCUMENTS</w:t>
        </w:r>
        <w:r>
          <w:rPr>
            <w:webHidden/>
          </w:rPr>
          <w:tab/>
        </w:r>
        <w:r>
          <w:rPr>
            <w:webHidden/>
          </w:rPr>
          <w:fldChar w:fldCharType="begin"/>
        </w:r>
        <w:r>
          <w:rPr>
            <w:webHidden/>
          </w:rPr>
          <w:instrText xml:space="preserve"> PAGEREF _Toc112165298 \h </w:instrText>
        </w:r>
        <w:r>
          <w:rPr>
            <w:webHidden/>
          </w:rPr>
        </w:r>
        <w:r>
          <w:rPr>
            <w:webHidden/>
          </w:rPr>
          <w:fldChar w:fldCharType="separate"/>
        </w:r>
        <w:r>
          <w:rPr>
            <w:webHidden/>
          </w:rPr>
          <w:t>5</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299" w:history="1">
        <w:r w:rsidRPr="00D21A6B">
          <w:rPr>
            <w:rStyle w:val="Hyperlink"/>
          </w:rPr>
          <w:t>4.0</w:t>
        </w:r>
        <w:r>
          <w:rPr>
            <w:rFonts w:asciiTheme="minorHAnsi" w:eastAsiaTheme="minorEastAsia" w:hAnsiTheme="minorHAnsi" w:cstheme="minorBidi"/>
            <w:b w:val="0"/>
            <w:bCs w:val="0"/>
            <w:caps w:val="0"/>
            <w:kern w:val="0"/>
            <w:sz w:val="22"/>
            <w:szCs w:val="22"/>
          </w:rPr>
          <w:tab/>
        </w:r>
        <w:r w:rsidRPr="00D21A6B">
          <w:rPr>
            <w:rStyle w:val="Hyperlink"/>
          </w:rPr>
          <w:t>SUBJECT OF THE SUPPLY</w:t>
        </w:r>
        <w:r>
          <w:rPr>
            <w:webHidden/>
          </w:rPr>
          <w:tab/>
        </w:r>
        <w:r>
          <w:rPr>
            <w:webHidden/>
          </w:rPr>
          <w:fldChar w:fldCharType="begin"/>
        </w:r>
        <w:r>
          <w:rPr>
            <w:webHidden/>
          </w:rPr>
          <w:instrText xml:space="preserve"> PAGEREF _Toc112165299 \h </w:instrText>
        </w:r>
        <w:r>
          <w:rPr>
            <w:webHidden/>
          </w:rPr>
        </w:r>
        <w:r>
          <w:rPr>
            <w:webHidden/>
          </w:rPr>
          <w:fldChar w:fldCharType="separate"/>
        </w:r>
        <w:r>
          <w:rPr>
            <w:webHidden/>
          </w:rPr>
          <w:t>6</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0" w:history="1">
        <w:r w:rsidRPr="00D21A6B">
          <w:rPr>
            <w:rStyle w:val="Hyperlink"/>
          </w:rPr>
          <w:t>5.0</w:t>
        </w:r>
        <w:r>
          <w:rPr>
            <w:rFonts w:asciiTheme="minorHAnsi" w:eastAsiaTheme="minorEastAsia" w:hAnsiTheme="minorHAnsi" w:cstheme="minorBidi"/>
            <w:b w:val="0"/>
            <w:bCs w:val="0"/>
            <w:caps w:val="0"/>
            <w:kern w:val="0"/>
            <w:sz w:val="22"/>
            <w:szCs w:val="22"/>
          </w:rPr>
          <w:tab/>
        </w:r>
        <w:r w:rsidRPr="00D21A6B">
          <w:rPr>
            <w:rStyle w:val="Hyperlink"/>
          </w:rPr>
          <w:t>LIMITS OF SUPPLY</w:t>
        </w:r>
        <w:r>
          <w:rPr>
            <w:webHidden/>
          </w:rPr>
          <w:tab/>
        </w:r>
        <w:r>
          <w:rPr>
            <w:webHidden/>
          </w:rPr>
          <w:fldChar w:fldCharType="begin"/>
        </w:r>
        <w:r>
          <w:rPr>
            <w:webHidden/>
          </w:rPr>
          <w:instrText xml:space="preserve"> PAGEREF _Toc112165300 \h </w:instrText>
        </w:r>
        <w:r>
          <w:rPr>
            <w:webHidden/>
          </w:rPr>
        </w:r>
        <w:r>
          <w:rPr>
            <w:webHidden/>
          </w:rPr>
          <w:fldChar w:fldCharType="separate"/>
        </w:r>
        <w:r>
          <w:rPr>
            <w:webHidden/>
          </w:rPr>
          <w:t>6</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1" w:history="1">
        <w:r w:rsidRPr="00D21A6B">
          <w:rPr>
            <w:rStyle w:val="Hyperlink"/>
          </w:rPr>
          <w:t>5.1</w:t>
        </w:r>
        <w:r>
          <w:rPr>
            <w:rFonts w:asciiTheme="minorHAnsi" w:eastAsiaTheme="minorEastAsia" w:hAnsiTheme="minorHAnsi" w:cstheme="minorBidi"/>
            <w:b w:val="0"/>
            <w:bCs w:val="0"/>
            <w:caps w:val="0"/>
            <w:kern w:val="0"/>
            <w:sz w:val="22"/>
            <w:szCs w:val="22"/>
          </w:rPr>
          <w:tab/>
        </w:r>
        <w:r w:rsidRPr="00D21A6B">
          <w:rPr>
            <w:rStyle w:val="Hyperlink"/>
          </w:rPr>
          <w:t>scope of supply</w:t>
        </w:r>
        <w:r>
          <w:rPr>
            <w:webHidden/>
          </w:rPr>
          <w:tab/>
        </w:r>
        <w:r>
          <w:rPr>
            <w:webHidden/>
          </w:rPr>
          <w:fldChar w:fldCharType="begin"/>
        </w:r>
        <w:r>
          <w:rPr>
            <w:webHidden/>
          </w:rPr>
          <w:instrText xml:space="preserve"> PAGEREF _Toc112165301 \h </w:instrText>
        </w:r>
        <w:r>
          <w:rPr>
            <w:webHidden/>
          </w:rPr>
        </w:r>
        <w:r>
          <w:rPr>
            <w:webHidden/>
          </w:rPr>
          <w:fldChar w:fldCharType="separate"/>
        </w:r>
        <w:r>
          <w:rPr>
            <w:webHidden/>
          </w:rPr>
          <w:t>6</w:t>
        </w:r>
        <w:r>
          <w:rPr>
            <w:webHidden/>
          </w:rPr>
          <w:fldChar w:fldCharType="end"/>
        </w:r>
      </w:hyperlink>
    </w:p>
    <w:p w:rsidR="00D61DA0" w:rsidRDefault="00D61DA0">
      <w:pPr>
        <w:pStyle w:val="TOC3"/>
        <w:tabs>
          <w:tab w:val="left" w:pos="880"/>
          <w:tab w:val="right" w:leader="dot" w:pos="10195"/>
        </w:tabs>
        <w:rPr>
          <w:rFonts w:eastAsiaTheme="minorEastAsia" w:cstheme="minorBidi"/>
          <w:smallCaps w:val="0"/>
          <w:noProof/>
          <w:sz w:val="22"/>
          <w:szCs w:val="22"/>
          <w:lang w:bidi="ar-SA"/>
        </w:rPr>
      </w:pPr>
      <w:hyperlink w:anchor="_Toc112165302" w:history="1">
        <w:r w:rsidRPr="00D21A6B">
          <w:rPr>
            <w:rStyle w:val="Hyperlink"/>
            <w:noProof/>
          </w:rPr>
          <w:t>5.1.1</w:t>
        </w:r>
        <w:r>
          <w:rPr>
            <w:rFonts w:eastAsiaTheme="minorEastAsia" w:cstheme="minorBidi"/>
            <w:smallCaps w:val="0"/>
            <w:noProof/>
            <w:sz w:val="22"/>
            <w:szCs w:val="22"/>
            <w:lang w:bidi="ar-SA"/>
          </w:rPr>
          <w:tab/>
        </w:r>
        <w:r w:rsidRPr="00D21A6B">
          <w:rPr>
            <w:rStyle w:val="Hyperlink"/>
            <w:noProof/>
          </w:rPr>
          <w:t>main description</w:t>
        </w:r>
        <w:r>
          <w:rPr>
            <w:noProof/>
            <w:webHidden/>
          </w:rPr>
          <w:tab/>
        </w:r>
        <w:r>
          <w:rPr>
            <w:noProof/>
            <w:webHidden/>
          </w:rPr>
          <w:fldChar w:fldCharType="begin"/>
        </w:r>
        <w:r>
          <w:rPr>
            <w:noProof/>
            <w:webHidden/>
          </w:rPr>
          <w:instrText xml:space="preserve"> PAGEREF _Toc112165302 \h </w:instrText>
        </w:r>
        <w:r>
          <w:rPr>
            <w:noProof/>
            <w:webHidden/>
          </w:rPr>
        </w:r>
        <w:r>
          <w:rPr>
            <w:noProof/>
            <w:webHidden/>
          </w:rPr>
          <w:fldChar w:fldCharType="separate"/>
        </w:r>
        <w:r>
          <w:rPr>
            <w:noProof/>
            <w:webHidden/>
          </w:rPr>
          <w:t>6</w:t>
        </w:r>
        <w:r>
          <w:rPr>
            <w:noProof/>
            <w:webHidden/>
          </w:rPr>
          <w:fldChar w:fldCharType="end"/>
        </w:r>
      </w:hyperlink>
    </w:p>
    <w:p w:rsidR="00D61DA0" w:rsidRDefault="00D61DA0">
      <w:pPr>
        <w:pStyle w:val="TOC3"/>
        <w:tabs>
          <w:tab w:val="left" w:pos="880"/>
          <w:tab w:val="right" w:leader="dot" w:pos="10195"/>
        </w:tabs>
        <w:rPr>
          <w:rFonts w:eastAsiaTheme="minorEastAsia" w:cstheme="minorBidi"/>
          <w:smallCaps w:val="0"/>
          <w:noProof/>
          <w:sz w:val="22"/>
          <w:szCs w:val="22"/>
          <w:lang w:bidi="ar-SA"/>
        </w:rPr>
      </w:pPr>
      <w:hyperlink w:anchor="_Toc112165303" w:history="1">
        <w:r w:rsidRPr="00D21A6B">
          <w:rPr>
            <w:rStyle w:val="Hyperlink"/>
            <w:noProof/>
          </w:rPr>
          <w:t>5.1.2</w:t>
        </w:r>
        <w:r>
          <w:rPr>
            <w:rFonts w:eastAsiaTheme="minorEastAsia" w:cstheme="minorBidi"/>
            <w:smallCaps w:val="0"/>
            <w:noProof/>
            <w:sz w:val="22"/>
            <w:szCs w:val="22"/>
            <w:lang w:bidi="ar-SA"/>
          </w:rPr>
          <w:tab/>
        </w:r>
        <w:r w:rsidRPr="00D21A6B">
          <w:rPr>
            <w:rStyle w:val="Hyperlink"/>
            <w:noProof/>
          </w:rPr>
          <w:t>Spare parts</w:t>
        </w:r>
        <w:r>
          <w:rPr>
            <w:noProof/>
            <w:webHidden/>
          </w:rPr>
          <w:tab/>
        </w:r>
        <w:r>
          <w:rPr>
            <w:noProof/>
            <w:webHidden/>
          </w:rPr>
          <w:fldChar w:fldCharType="begin"/>
        </w:r>
        <w:r>
          <w:rPr>
            <w:noProof/>
            <w:webHidden/>
          </w:rPr>
          <w:instrText xml:space="preserve"> PAGEREF _Toc112165303 \h </w:instrText>
        </w:r>
        <w:r>
          <w:rPr>
            <w:noProof/>
            <w:webHidden/>
          </w:rPr>
        </w:r>
        <w:r>
          <w:rPr>
            <w:noProof/>
            <w:webHidden/>
          </w:rPr>
          <w:fldChar w:fldCharType="separate"/>
        </w:r>
        <w:r>
          <w:rPr>
            <w:noProof/>
            <w:webHidden/>
          </w:rPr>
          <w:t>7</w:t>
        </w:r>
        <w:r>
          <w:rPr>
            <w:noProof/>
            <w:webHidden/>
          </w:rPr>
          <w:fldChar w:fldCharType="end"/>
        </w:r>
      </w:hyperlink>
    </w:p>
    <w:p w:rsidR="00D61DA0" w:rsidRDefault="00D61DA0">
      <w:pPr>
        <w:pStyle w:val="TOC3"/>
        <w:tabs>
          <w:tab w:val="left" w:pos="880"/>
          <w:tab w:val="right" w:leader="dot" w:pos="10195"/>
        </w:tabs>
        <w:rPr>
          <w:rFonts w:eastAsiaTheme="minorEastAsia" w:cstheme="minorBidi"/>
          <w:smallCaps w:val="0"/>
          <w:noProof/>
          <w:sz w:val="22"/>
          <w:szCs w:val="22"/>
          <w:lang w:bidi="ar-SA"/>
        </w:rPr>
      </w:pPr>
      <w:hyperlink w:anchor="_Toc112165304" w:history="1">
        <w:r w:rsidRPr="00D21A6B">
          <w:rPr>
            <w:rStyle w:val="Hyperlink"/>
            <w:noProof/>
          </w:rPr>
          <w:t>5.1.3</w:t>
        </w:r>
        <w:r>
          <w:rPr>
            <w:rFonts w:eastAsiaTheme="minorEastAsia" w:cstheme="minorBidi"/>
            <w:smallCaps w:val="0"/>
            <w:noProof/>
            <w:sz w:val="22"/>
            <w:szCs w:val="22"/>
            <w:lang w:bidi="ar-SA"/>
          </w:rPr>
          <w:tab/>
        </w:r>
        <w:r w:rsidRPr="00D21A6B">
          <w:rPr>
            <w:rStyle w:val="Hyperlink"/>
            <w:noProof/>
          </w:rPr>
          <w:t>Other items</w:t>
        </w:r>
        <w:r>
          <w:rPr>
            <w:noProof/>
            <w:webHidden/>
          </w:rPr>
          <w:tab/>
        </w:r>
        <w:r>
          <w:rPr>
            <w:noProof/>
            <w:webHidden/>
          </w:rPr>
          <w:fldChar w:fldCharType="begin"/>
        </w:r>
        <w:r>
          <w:rPr>
            <w:noProof/>
            <w:webHidden/>
          </w:rPr>
          <w:instrText xml:space="preserve"> PAGEREF _Toc112165304 \h </w:instrText>
        </w:r>
        <w:r>
          <w:rPr>
            <w:noProof/>
            <w:webHidden/>
          </w:rPr>
        </w:r>
        <w:r>
          <w:rPr>
            <w:noProof/>
            <w:webHidden/>
          </w:rPr>
          <w:fldChar w:fldCharType="separate"/>
        </w:r>
        <w:r>
          <w:rPr>
            <w:noProof/>
            <w:webHidden/>
          </w:rPr>
          <w:t>7</w:t>
        </w:r>
        <w:r>
          <w:rPr>
            <w:noProof/>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5" w:history="1">
        <w:r w:rsidRPr="00D21A6B">
          <w:rPr>
            <w:rStyle w:val="Hyperlink"/>
          </w:rPr>
          <w:t>5.2</w:t>
        </w:r>
        <w:r>
          <w:rPr>
            <w:rFonts w:asciiTheme="minorHAnsi" w:eastAsiaTheme="minorEastAsia" w:hAnsiTheme="minorHAnsi" w:cstheme="minorBidi"/>
            <w:b w:val="0"/>
            <w:bCs w:val="0"/>
            <w:caps w:val="0"/>
            <w:kern w:val="0"/>
            <w:sz w:val="22"/>
            <w:szCs w:val="22"/>
          </w:rPr>
          <w:tab/>
        </w:r>
        <w:r w:rsidRPr="00D21A6B">
          <w:rPr>
            <w:rStyle w:val="Hyperlink"/>
          </w:rPr>
          <w:t>Exclusions</w:t>
        </w:r>
        <w:r>
          <w:rPr>
            <w:webHidden/>
          </w:rPr>
          <w:tab/>
        </w:r>
        <w:r>
          <w:rPr>
            <w:webHidden/>
          </w:rPr>
          <w:fldChar w:fldCharType="begin"/>
        </w:r>
        <w:r>
          <w:rPr>
            <w:webHidden/>
          </w:rPr>
          <w:instrText xml:space="preserve"> PAGEREF _Toc112165305 \h </w:instrText>
        </w:r>
        <w:r>
          <w:rPr>
            <w:webHidden/>
          </w:rPr>
        </w:r>
        <w:r>
          <w:rPr>
            <w:webHidden/>
          </w:rPr>
          <w:fldChar w:fldCharType="separate"/>
        </w:r>
        <w:r>
          <w:rPr>
            <w:webHidden/>
          </w:rPr>
          <w:t>7</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6" w:history="1">
        <w:r w:rsidRPr="00D21A6B">
          <w:rPr>
            <w:rStyle w:val="Hyperlink"/>
          </w:rPr>
          <w:t>5.3</w:t>
        </w:r>
        <w:r>
          <w:rPr>
            <w:rFonts w:asciiTheme="minorHAnsi" w:eastAsiaTheme="minorEastAsia" w:hAnsiTheme="minorHAnsi" w:cstheme="minorBidi"/>
            <w:b w:val="0"/>
            <w:bCs w:val="0"/>
            <w:caps w:val="0"/>
            <w:kern w:val="0"/>
            <w:sz w:val="22"/>
            <w:szCs w:val="22"/>
          </w:rPr>
          <w:tab/>
        </w:r>
        <w:r w:rsidRPr="00D21A6B">
          <w:rPr>
            <w:rStyle w:val="Hyperlink"/>
          </w:rPr>
          <w:t>Battery Limits</w:t>
        </w:r>
        <w:r>
          <w:rPr>
            <w:webHidden/>
          </w:rPr>
          <w:tab/>
        </w:r>
        <w:r>
          <w:rPr>
            <w:webHidden/>
          </w:rPr>
          <w:fldChar w:fldCharType="begin"/>
        </w:r>
        <w:r>
          <w:rPr>
            <w:webHidden/>
          </w:rPr>
          <w:instrText xml:space="preserve"> PAGEREF _Toc112165306 \h </w:instrText>
        </w:r>
        <w:r>
          <w:rPr>
            <w:webHidden/>
          </w:rPr>
        </w:r>
        <w:r>
          <w:rPr>
            <w:webHidden/>
          </w:rPr>
          <w:fldChar w:fldCharType="separate"/>
        </w:r>
        <w:r>
          <w:rPr>
            <w:webHidden/>
          </w:rPr>
          <w:t>7</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7" w:history="1">
        <w:r w:rsidRPr="00D21A6B">
          <w:rPr>
            <w:rStyle w:val="Hyperlink"/>
          </w:rPr>
          <w:t>6.0</w:t>
        </w:r>
        <w:r>
          <w:rPr>
            <w:rFonts w:asciiTheme="minorHAnsi" w:eastAsiaTheme="minorEastAsia" w:hAnsiTheme="minorHAnsi" w:cstheme="minorBidi"/>
            <w:b w:val="0"/>
            <w:bCs w:val="0"/>
            <w:caps w:val="0"/>
            <w:kern w:val="0"/>
            <w:sz w:val="22"/>
            <w:szCs w:val="22"/>
          </w:rPr>
          <w:tab/>
        </w:r>
        <w:r w:rsidRPr="00D21A6B">
          <w:rPr>
            <w:rStyle w:val="Hyperlink"/>
          </w:rPr>
          <w:t>INSPECTION AND TESTS</w:t>
        </w:r>
        <w:r>
          <w:rPr>
            <w:webHidden/>
          </w:rPr>
          <w:tab/>
        </w:r>
        <w:r>
          <w:rPr>
            <w:webHidden/>
          </w:rPr>
          <w:fldChar w:fldCharType="begin"/>
        </w:r>
        <w:r>
          <w:rPr>
            <w:webHidden/>
          </w:rPr>
          <w:instrText xml:space="preserve"> PAGEREF _Toc112165307 \h </w:instrText>
        </w:r>
        <w:r>
          <w:rPr>
            <w:webHidden/>
          </w:rPr>
        </w:r>
        <w:r>
          <w:rPr>
            <w:webHidden/>
          </w:rPr>
          <w:fldChar w:fldCharType="separate"/>
        </w:r>
        <w:r>
          <w:rPr>
            <w:webHidden/>
          </w:rPr>
          <w:t>7</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8" w:history="1">
        <w:r w:rsidRPr="00D21A6B">
          <w:rPr>
            <w:rStyle w:val="Hyperlink"/>
          </w:rPr>
          <w:t>7.0</w:t>
        </w:r>
        <w:r>
          <w:rPr>
            <w:rFonts w:asciiTheme="minorHAnsi" w:eastAsiaTheme="minorEastAsia" w:hAnsiTheme="minorHAnsi" w:cstheme="minorBidi"/>
            <w:b w:val="0"/>
            <w:bCs w:val="0"/>
            <w:caps w:val="0"/>
            <w:kern w:val="0"/>
            <w:sz w:val="22"/>
            <w:szCs w:val="22"/>
          </w:rPr>
          <w:tab/>
        </w:r>
        <w:r w:rsidRPr="00D21A6B">
          <w:rPr>
            <w:rStyle w:val="Hyperlink"/>
          </w:rPr>
          <w:t>VENDOR DOCUMENTATION REQUIREMENTS &amp; SCHEDULE</w:t>
        </w:r>
        <w:r>
          <w:rPr>
            <w:webHidden/>
          </w:rPr>
          <w:tab/>
        </w:r>
        <w:r>
          <w:rPr>
            <w:webHidden/>
          </w:rPr>
          <w:fldChar w:fldCharType="begin"/>
        </w:r>
        <w:r>
          <w:rPr>
            <w:webHidden/>
          </w:rPr>
          <w:instrText xml:space="preserve"> PAGEREF _Toc112165308 \h </w:instrText>
        </w:r>
        <w:r>
          <w:rPr>
            <w:webHidden/>
          </w:rPr>
        </w:r>
        <w:r>
          <w:rPr>
            <w:webHidden/>
          </w:rPr>
          <w:fldChar w:fldCharType="separate"/>
        </w:r>
        <w:r>
          <w:rPr>
            <w:webHidden/>
          </w:rPr>
          <w:t>8</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09" w:history="1">
        <w:r w:rsidRPr="00D21A6B">
          <w:rPr>
            <w:rStyle w:val="Hyperlink"/>
          </w:rPr>
          <w:t>8.0</w:t>
        </w:r>
        <w:r>
          <w:rPr>
            <w:rFonts w:asciiTheme="minorHAnsi" w:eastAsiaTheme="minorEastAsia" w:hAnsiTheme="minorHAnsi" w:cstheme="minorBidi"/>
            <w:b w:val="0"/>
            <w:bCs w:val="0"/>
            <w:caps w:val="0"/>
            <w:kern w:val="0"/>
            <w:sz w:val="22"/>
            <w:szCs w:val="22"/>
          </w:rPr>
          <w:tab/>
        </w:r>
        <w:r w:rsidRPr="00D21A6B">
          <w:rPr>
            <w:rStyle w:val="Hyperlink"/>
          </w:rPr>
          <w:t>UNIT RESPONSIBILITY</w:t>
        </w:r>
        <w:r>
          <w:rPr>
            <w:webHidden/>
          </w:rPr>
          <w:tab/>
        </w:r>
        <w:r>
          <w:rPr>
            <w:webHidden/>
          </w:rPr>
          <w:fldChar w:fldCharType="begin"/>
        </w:r>
        <w:r>
          <w:rPr>
            <w:webHidden/>
          </w:rPr>
          <w:instrText xml:space="preserve"> PAGEREF _Toc112165309 \h </w:instrText>
        </w:r>
        <w:r>
          <w:rPr>
            <w:webHidden/>
          </w:rPr>
        </w:r>
        <w:r>
          <w:rPr>
            <w:webHidden/>
          </w:rPr>
          <w:fldChar w:fldCharType="separate"/>
        </w:r>
        <w:r>
          <w:rPr>
            <w:webHidden/>
          </w:rPr>
          <w:t>8</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0" w:history="1">
        <w:r w:rsidRPr="00D21A6B">
          <w:rPr>
            <w:rStyle w:val="Hyperlink"/>
          </w:rPr>
          <w:t>9.0</w:t>
        </w:r>
        <w:r>
          <w:rPr>
            <w:rFonts w:asciiTheme="minorHAnsi" w:eastAsiaTheme="minorEastAsia" w:hAnsiTheme="minorHAnsi" w:cstheme="minorBidi"/>
            <w:b w:val="0"/>
            <w:bCs w:val="0"/>
            <w:caps w:val="0"/>
            <w:kern w:val="0"/>
            <w:sz w:val="22"/>
            <w:szCs w:val="22"/>
          </w:rPr>
          <w:tab/>
        </w:r>
        <w:r w:rsidRPr="00D21A6B">
          <w:rPr>
            <w:rStyle w:val="Hyperlink"/>
          </w:rPr>
          <w:t>GUARANTEE AND WARRANTY</w:t>
        </w:r>
        <w:r>
          <w:rPr>
            <w:webHidden/>
          </w:rPr>
          <w:tab/>
        </w:r>
        <w:r>
          <w:rPr>
            <w:webHidden/>
          </w:rPr>
          <w:fldChar w:fldCharType="begin"/>
        </w:r>
        <w:r>
          <w:rPr>
            <w:webHidden/>
          </w:rPr>
          <w:instrText xml:space="preserve"> PAGEREF _Toc112165310 \h </w:instrText>
        </w:r>
        <w:r>
          <w:rPr>
            <w:webHidden/>
          </w:rPr>
        </w:r>
        <w:r>
          <w:rPr>
            <w:webHidden/>
          </w:rPr>
          <w:fldChar w:fldCharType="separate"/>
        </w:r>
        <w:r>
          <w:rPr>
            <w:webHidden/>
          </w:rPr>
          <w:t>8</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1" w:history="1">
        <w:r w:rsidRPr="00D21A6B">
          <w:rPr>
            <w:rStyle w:val="Hyperlink"/>
          </w:rPr>
          <w:t>10.0</w:t>
        </w:r>
        <w:r>
          <w:rPr>
            <w:rFonts w:asciiTheme="minorHAnsi" w:eastAsiaTheme="minorEastAsia" w:hAnsiTheme="minorHAnsi" w:cstheme="minorBidi"/>
            <w:b w:val="0"/>
            <w:bCs w:val="0"/>
            <w:caps w:val="0"/>
            <w:kern w:val="0"/>
            <w:sz w:val="22"/>
            <w:szCs w:val="22"/>
          </w:rPr>
          <w:tab/>
        </w:r>
        <w:r w:rsidRPr="00D21A6B">
          <w:rPr>
            <w:rStyle w:val="Hyperlink"/>
          </w:rPr>
          <w:t>DEVIATION</w:t>
        </w:r>
        <w:r>
          <w:rPr>
            <w:webHidden/>
          </w:rPr>
          <w:tab/>
        </w:r>
        <w:r>
          <w:rPr>
            <w:webHidden/>
          </w:rPr>
          <w:fldChar w:fldCharType="begin"/>
        </w:r>
        <w:r>
          <w:rPr>
            <w:webHidden/>
          </w:rPr>
          <w:instrText xml:space="preserve"> PAGEREF _Toc112165311 \h </w:instrText>
        </w:r>
        <w:r>
          <w:rPr>
            <w:webHidden/>
          </w:rPr>
        </w:r>
        <w:r>
          <w:rPr>
            <w:webHidden/>
          </w:rPr>
          <w:fldChar w:fldCharType="separate"/>
        </w:r>
        <w:r>
          <w:rPr>
            <w:webHidden/>
          </w:rPr>
          <w:t>9</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2" w:history="1">
        <w:r w:rsidRPr="00D21A6B">
          <w:rPr>
            <w:rStyle w:val="Hyperlink"/>
          </w:rPr>
          <w:t>11.0</w:t>
        </w:r>
        <w:r>
          <w:rPr>
            <w:rFonts w:asciiTheme="minorHAnsi" w:eastAsiaTheme="minorEastAsia" w:hAnsiTheme="minorHAnsi" w:cstheme="minorBidi"/>
            <w:b w:val="0"/>
            <w:bCs w:val="0"/>
            <w:caps w:val="0"/>
            <w:kern w:val="0"/>
            <w:sz w:val="22"/>
            <w:szCs w:val="22"/>
          </w:rPr>
          <w:tab/>
        </w:r>
        <w:r w:rsidRPr="00D21A6B">
          <w:rPr>
            <w:rStyle w:val="Hyperlink"/>
          </w:rPr>
          <w:t>PRICE BREAKDOWN</w:t>
        </w:r>
        <w:r>
          <w:rPr>
            <w:webHidden/>
          </w:rPr>
          <w:tab/>
        </w:r>
        <w:r>
          <w:rPr>
            <w:webHidden/>
          </w:rPr>
          <w:fldChar w:fldCharType="begin"/>
        </w:r>
        <w:r>
          <w:rPr>
            <w:webHidden/>
          </w:rPr>
          <w:instrText xml:space="preserve"> PAGEREF _Toc112165312 \h </w:instrText>
        </w:r>
        <w:r>
          <w:rPr>
            <w:webHidden/>
          </w:rPr>
        </w:r>
        <w:r>
          <w:rPr>
            <w:webHidden/>
          </w:rPr>
          <w:fldChar w:fldCharType="separate"/>
        </w:r>
        <w:r>
          <w:rPr>
            <w:webHidden/>
          </w:rPr>
          <w:t>9</w:t>
        </w:r>
        <w:r>
          <w:rPr>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3" w:history="1">
        <w:r w:rsidRPr="00D21A6B">
          <w:rPr>
            <w:rStyle w:val="Hyperlink"/>
            <w:rFonts w:eastAsiaTheme="majorEastAsia"/>
          </w:rPr>
          <w:t>ATTACHMENT 1</w:t>
        </w:r>
        <w:r>
          <w:rPr>
            <w:webHidden/>
          </w:rPr>
          <w:tab/>
        </w:r>
        <w:r>
          <w:rPr>
            <w:webHidden/>
          </w:rPr>
          <w:fldChar w:fldCharType="begin"/>
        </w:r>
        <w:r>
          <w:rPr>
            <w:webHidden/>
          </w:rPr>
          <w:instrText xml:space="preserve"> PAGEREF _Toc112165313 \h </w:instrText>
        </w:r>
        <w:r>
          <w:rPr>
            <w:webHidden/>
          </w:rPr>
        </w:r>
        <w:r>
          <w:rPr>
            <w:webHidden/>
          </w:rPr>
          <w:fldChar w:fldCharType="separate"/>
        </w:r>
        <w:r>
          <w:rPr>
            <w:webHidden/>
          </w:rPr>
          <w:t>10</w:t>
        </w:r>
        <w:r>
          <w:rPr>
            <w:webHidden/>
          </w:rPr>
          <w:fldChar w:fldCharType="end"/>
        </w:r>
      </w:hyperlink>
    </w:p>
    <w:p w:rsidR="00D61DA0" w:rsidRDefault="00D61DA0">
      <w:pPr>
        <w:pStyle w:val="TOC2"/>
        <w:rPr>
          <w:rFonts w:asciiTheme="minorHAnsi" w:eastAsiaTheme="minorEastAsia" w:hAnsiTheme="minorHAnsi" w:cstheme="minorBidi"/>
          <w:smallCaps w:val="0"/>
          <w:noProof/>
          <w:sz w:val="22"/>
          <w:szCs w:val="22"/>
        </w:rPr>
      </w:pPr>
      <w:hyperlink w:anchor="_Toc112165314" w:history="1">
        <w:r w:rsidRPr="00D21A6B">
          <w:rPr>
            <w:rStyle w:val="Hyperlink"/>
            <w:rFonts w:eastAsiaTheme="minorHAnsi"/>
            <w:noProof/>
            <w:highlight w:val="lightGray"/>
          </w:rPr>
          <w:t>LIST OF REFERENCE / APPLICABLE DOCUMENTS</w:t>
        </w:r>
        <w:r>
          <w:rPr>
            <w:noProof/>
            <w:webHidden/>
          </w:rPr>
          <w:tab/>
        </w:r>
        <w:r>
          <w:rPr>
            <w:noProof/>
            <w:webHidden/>
          </w:rPr>
          <w:fldChar w:fldCharType="begin"/>
        </w:r>
        <w:r>
          <w:rPr>
            <w:noProof/>
            <w:webHidden/>
          </w:rPr>
          <w:instrText xml:space="preserve"> PAGEREF _Toc112165314 \h </w:instrText>
        </w:r>
        <w:r>
          <w:rPr>
            <w:noProof/>
            <w:webHidden/>
          </w:rPr>
        </w:r>
        <w:r>
          <w:rPr>
            <w:noProof/>
            <w:webHidden/>
          </w:rPr>
          <w:fldChar w:fldCharType="separate"/>
        </w:r>
        <w:r>
          <w:rPr>
            <w:noProof/>
            <w:webHidden/>
          </w:rPr>
          <w:t>10</w:t>
        </w:r>
        <w:r>
          <w:rPr>
            <w:noProof/>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5" w:history="1">
        <w:r w:rsidRPr="00D21A6B">
          <w:rPr>
            <w:rStyle w:val="Hyperlink"/>
            <w:rFonts w:eastAsiaTheme="majorEastAsia"/>
          </w:rPr>
          <w:t>ATTACHMENT 2</w:t>
        </w:r>
        <w:r>
          <w:rPr>
            <w:webHidden/>
          </w:rPr>
          <w:tab/>
        </w:r>
        <w:r>
          <w:rPr>
            <w:webHidden/>
          </w:rPr>
          <w:fldChar w:fldCharType="begin"/>
        </w:r>
        <w:r>
          <w:rPr>
            <w:webHidden/>
          </w:rPr>
          <w:instrText xml:space="preserve"> PAGEREF _Toc112165315 \h </w:instrText>
        </w:r>
        <w:r>
          <w:rPr>
            <w:webHidden/>
          </w:rPr>
        </w:r>
        <w:r>
          <w:rPr>
            <w:webHidden/>
          </w:rPr>
          <w:fldChar w:fldCharType="separate"/>
        </w:r>
        <w:r>
          <w:rPr>
            <w:webHidden/>
          </w:rPr>
          <w:t>10</w:t>
        </w:r>
        <w:r>
          <w:rPr>
            <w:webHidden/>
          </w:rPr>
          <w:fldChar w:fldCharType="end"/>
        </w:r>
      </w:hyperlink>
    </w:p>
    <w:p w:rsidR="00D61DA0" w:rsidRDefault="00D61DA0">
      <w:pPr>
        <w:pStyle w:val="TOC2"/>
        <w:rPr>
          <w:rFonts w:asciiTheme="minorHAnsi" w:eastAsiaTheme="minorEastAsia" w:hAnsiTheme="minorHAnsi" w:cstheme="minorBidi"/>
          <w:smallCaps w:val="0"/>
          <w:noProof/>
          <w:sz w:val="22"/>
          <w:szCs w:val="22"/>
        </w:rPr>
      </w:pPr>
      <w:hyperlink w:anchor="_Toc112165316" w:history="1">
        <w:r w:rsidRPr="00D21A6B">
          <w:rPr>
            <w:rStyle w:val="Hyperlink"/>
            <w:rFonts w:eastAsiaTheme="minorHAnsi"/>
            <w:noProof/>
            <w:highlight w:val="lightGray"/>
          </w:rPr>
          <w:t>VENDOR DOCUMENTS MIN. REQUIREMENT</w:t>
        </w:r>
        <w:r>
          <w:rPr>
            <w:noProof/>
            <w:webHidden/>
          </w:rPr>
          <w:tab/>
        </w:r>
        <w:r>
          <w:rPr>
            <w:noProof/>
            <w:webHidden/>
          </w:rPr>
          <w:fldChar w:fldCharType="begin"/>
        </w:r>
        <w:r>
          <w:rPr>
            <w:noProof/>
            <w:webHidden/>
          </w:rPr>
          <w:instrText xml:space="preserve"> PAGEREF _Toc112165316 \h </w:instrText>
        </w:r>
        <w:r>
          <w:rPr>
            <w:noProof/>
            <w:webHidden/>
          </w:rPr>
        </w:r>
        <w:r>
          <w:rPr>
            <w:noProof/>
            <w:webHidden/>
          </w:rPr>
          <w:fldChar w:fldCharType="separate"/>
        </w:r>
        <w:r>
          <w:rPr>
            <w:noProof/>
            <w:webHidden/>
          </w:rPr>
          <w:t>10</w:t>
        </w:r>
        <w:r>
          <w:rPr>
            <w:noProof/>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7" w:history="1">
        <w:r w:rsidRPr="00D21A6B">
          <w:rPr>
            <w:rStyle w:val="Hyperlink"/>
            <w:rFonts w:eastAsiaTheme="majorEastAsia"/>
          </w:rPr>
          <w:t>ATTACHMENT 3</w:t>
        </w:r>
        <w:r>
          <w:rPr>
            <w:webHidden/>
          </w:rPr>
          <w:tab/>
        </w:r>
        <w:r>
          <w:rPr>
            <w:webHidden/>
          </w:rPr>
          <w:fldChar w:fldCharType="begin"/>
        </w:r>
        <w:r>
          <w:rPr>
            <w:webHidden/>
          </w:rPr>
          <w:instrText xml:space="preserve"> PAGEREF _Toc112165317 \h </w:instrText>
        </w:r>
        <w:r>
          <w:rPr>
            <w:webHidden/>
          </w:rPr>
        </w:r>
        <w:r>
          <w:rPr>
            <w:webHidden/>
          </w:rPr>
          <w:fldChar w:fldCharType="separate"/>
        </w:r>
        <w:r>
          <w:rPr>
            <w:webHidden/>
          </w:rPr>
          <w:t>15</w:t>
        </w:r>
        <w:r>
          <w:rPr>
            <w:webHidden/>
          </w:rPr>
          <w:fldChar w:fldCharType="end"/>
        </w:r>
      </w:hyperlink>
    </w:p>
    <w:p w:rsidR="00D61DA0" w:rsidRDefault="00D61DA0">
      <w:pPr>
        <w:pStyle w:val="TOC2"/>
        <w:rPr>
          <w:rFonts w:asciiTheme="minorHAnsi" w:eastAsiaTheme="minorEastAsia" w:hAnsiTheme="minorHAnsi" w:cstheme="minorBidi"/>
          <w:smallCaps w:val="0"/>
          <w:noProof/>
          <w:sz w:val="22"/>
          <w:szCs w:val="22"/>
        </w:rPr>
      </w:pPr>
      <w:hyperlink w:anchor="_Toc112165318" w:history="1">
        <w:r w:rsidRPr="00D21A6B">
          <w:rPr>
            <w:rStyle w:val="Hyperlink"/>
            <w:rFonts w:eastAsiaTheme="minorHAnsi"/>
            <w:noProof/>
          </w:rPr>
          <w:t>11.1</w:t>
        </w:r>
        <w:r>
          <w:rPr>
            <w:rFonts w:asciiTheme="minorHAnsi" w:eastAsiaTheme="minorEastAsia" w:hAnsiTheme="minorHAnsi" w:cstheme="minorBidi"/>
            <w:smallCaps w:val="0"/>
            <w:noProof/>
            <w:sz w:val="22"/>
            <w:szCs w:val="22"/>
          </w:rPr>
          <w:tab/>
        </w:r>
        <w:r w:rsidRPr="00D21A6B">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_Toc112165318 \h </w:instrText>
        </w:r>
        <w:r>
          <w:rPr>
            <w:noProof/>
            <w:webHidden/>
          </w:rPr>
        </w:r>
        <w:r>
          <w:rPr>
            <w:noProof/>
            <w:webHidden/>
          </w:rPr>
          <w:fldChar w:fldCharType="separate"/>
        </w:r>
        <w:r>
          <w:rPr>
            <w:noProof/>
            <w:webHidden/>
          </w:rPr>
          <w:t>15</w:t>
        </w:r>
        <w:r>
          <w:rPr>
            <w:noProof/>
            <w:webHidden/>
          </w:rPr>
          <w:fldChar w:fldCharType="end"/>
        </w:r>
      </w:hyperlink>
    </w:p>
    <w:p w:rsidR="00D61DA0" w:rsidRDefault="00D61DA0">
      <w:pPr>
        <w:pStyle w:val="TOC1"/>
        <w:rPr>
          <w:rFonts w:asciiTheme="minorHAnsi" w:eastAsiaTheme="minorEastAsia" w:hAnsiTheme="minorHAnsi" w:cstheme="minorBidi"/>
          <w:b w:val="0"/>
          <w:bCs w:val="0"/>
          <w:caps w:val="0"/>
          <w:kern w:val="0"/>
          <w:sz w:val="22"/>
          <w:szCs w:val="22"/>
        </w:rPr>
      </w:pPr>
      <w:hyperlink w:anchor="_Toc112165319" w:history="1">
        <w:r w:rsidRPr="00D21A6B">
          <w:rPr>
            <w:rStyle w:val="Hyperlink"/>
            <w:rFonts w:eastAsiaTheme="majorEastAsia"/>
          </w:rPr>
          <w:t>ATTACHMENT 4</w:t>
        </w:r>
        <w:r>
          <w:rPr>
            <w:webHidden/>
          </w:rPr>
          <w:tab/>
        </w:r>
        <w:r>
          <w:rPr>
            <w:webHidden/>
          </w:rPr>
          <w:fldChar w:fldCharType="begin"/>
        </w:r>
        <w:r>
          <w:rPr>
            <w:webHidden/>
          </w:rPr>
          <w:instrText xml:space="preserve"> PAGEREF _Toc112165319 \h </w:instrText>
        </w:r>
        <w:r>
          <w:rPr>
            <w:webHidden/>
          </w:rPr>
        </w:r>
        <w:r>
          <w:rPr>
            <w:webHidden/>
          </w:rPr>
          <w:fldChar w:fldCharType="separate"/>
        </w:r>
        <w:r>
          <w:rPr>
            <w:webHidden/>
          </w:rPr>
          <w:t>16</w:t>
        </w:r>
        <w:r>
          <w:rPr>
            <w:webHidden/>
          </w:rPr>
          <w:fldChar w:fldCharType="end"/>
        </w:r>
      </w:hyperlink>
    </w:p>
    <w:p w:rsidR="00D61DA0" w:rsidRDefault="00D61DA0">
      <w:pPr>
        <w:pStyle w:val="TOC2"/>
        <w:rPr>
          <w:rFonts w:asciiTheme="minorHAnsi" w:eastAsiaTheme="minorEastAsia" w:hAnsiTheme="minorHAnsi" w:cstheme="minorBidi"/>
          <w:smallCaps w:val="0"/>
          <w:noProof/>
          <w:sz w:val="22"/>
          <w:szCs w:val="22"/>
        </w:rPr>
      </w:pPr>
      <w:hyperlink w:anchor="_Toc112165320" w:history="1">
        <w:r w:rsidRPr="00D21A6B">
          <w:rPr>
            <w:rStyle w:val="Hyperlink"/>
            <w:rFonts w:eastAsiaTheme="minorHAnsi"/>
            <w:noProof/>
          </w:rPr>
          <w:t>11.2</w:t>
        </w:r>
        <w:r>
          <w:rPr>
            <w:rFonts w:asciiTheme="minorHAnsi" w:eastAsiaTheme="minorEastAsia" w:hAnsiTheme="minorHAnsi" w:cstheme="minorBidi"/>
            <w:smallCaps w:val="0"/>
            <w:noProof/>
            <w:sz w:val="22"/>
            <w:szCs w:val="22"/>
          </w:rPr>
          <w:tab/>
        </w:r>
        <w:r w:rsidRPr="00D21A6B">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_Toc112165320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bookmarkStart w:id="0" w:name="_GoBack"/>
      <w:bookmarkEnd w:id="0"/>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12165296"/>
      <w:r w:rsidRPr="004E686A">
        <w:rPr>
          <w:rFonts w:ascii="Arial" w:hAnsi="Arial" w:cs="Arial"/>
          <w:b/>
          <w:bCs/>
          <w:caps/>
          <w:kern w:val="28"/>
          <w:sz w:val="24"/>
        </w:rPr>
        <w:lastRenderedPageBreak/>
        <w:t>INTRODUCTION</w:t>
      </w:r>
      <w:bookmarkEnd w:id="1"/>
      <w:bookmarkEnd w:id="2"/>
      <w:bookmarkEnd w:id="3"/>
      <w:bookmarkEnd w:id="4"/>
      <w:bookmarkEnd w:id="8"/>
    </w:p>
    <w:p w:rsidR="00CB2BF9" w:rsidRPr="00CB2BF9" w:rsidRDefault="00CB2BF9" w:rsidP="00E257F1">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E257F1">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E257F1">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E257F1">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4A7978">
        <w:trPr>
          <w:trHeight w:val="352"/>
        </w:trPr>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165297"/>
      <w:r w:rsidRPr="00CE2D90">
        <w:rPr>
          <w:rFonts w:ascii="Arial" w:hAnsi="Arial" w:cs="Arial"/>
          <w:b/>
          <w:bCs/>
          <w:caps/>
          <w:kern w:val="28"/>
          <w:sz w:val="24"/>
        </w:rPr>
        <w:lastRenderedPageBreak/>
        <w:t>GENERAL</w:t>
      </w:r>
      <w:bookmarkEnd w:id="5"/>
      <w:bookmarkEnd w:id="6"/>
      <w:bookmarkEnd w:id="7"/>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F643E">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517AF">
        <w:rPr>
          <w:rFonts w:asciiTheme="minorBidi" w:eastAsiaTheme="minorHAnsi" w:hAnsiTheme="minorBidi" w:cstheme="minorBidi"/>
          <w:sz w:val="22"/>
          <w:szCs w:val="28"/>
        </w:rPr>
        <w:t xml:space="preserve">Battery &amp; Battery Charger of </w:t>
      </w:r>
      <w:proofErr w:type="spellStart"/>
      <w:r w:rsidR="00F517AF">
        <w:rPr>
          <w:rFonts w:asciiTheme="minorBidi" w:eastAsiaTheme="minorHAnsi" w:hAnsiTheme="minorBidi" w:cstheme="minorBidi"/>
          <w:sz w:val="22"/>
          <w:szCs w:val="28"/>
        </w:rPr>
        <w:t>Wellpad</w:t>
      </w:r>
      <w:proofErr w:type="spellEnd"/>
      <w:r w:rsidR="00F517AF">
        <w:rPr>
          <w:rFonts w:asciiTheme="minorBidi" w:eastAsiaTheme="minorHAnsi" w:hAnsiTheme="minorBidi" w:cstheme="minorBidi"/>
          <w:sz w:val="22"/>
          <w:szCs w:val="28"/>
        </w:rPr>
        <w:t xml:space="preserve"> No </w:t>
      </w:r>
      <w:r w:rsidR="00CF643E">
        <w:rPr>
          <w:rFonts w:asciiTheme="minorBidi" w:eastAsiaTheme="minorHAnsi" w:hAnsiTheme="minorBidi" w:cstheme="minorBidi"/>
          <w:sz w:val="22"/>
          <w:szCs w:val="28"/>
        </w:rPr>
        <w:t>BK-14</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F517AF" w:rsidRPr="002B5E11" w:rsidTr="004A7978">
        <w:trPr>
          <w:trHeight w:val="602"/>
          <w:jc w:val="center"/>
        </w:trPr>
        <w:tc>
          <w:tcPr>
            <w:tcW w:w="693" w:type="dxa"/>
            <w:shd w:val="clear" w:color="auto" w:fill="FBD4B4" w:themeFill="accent6" w:themeFillTint="66"/>
            <w:vAlign w:val="center"/>
          </w:tcPr>
          <w:p w:rsidR="00F517AF" w:rsidRPr="002B5E11" w:rsidRDefault="00F517AF" w:rsidP="004A7978">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431" w:type="dxa"/>
            <w:shd w:val="clear" w:color="auto" w:fill="FBD4B4" w:themeFill="accent6" w:themeFillTint="66"/>
            <w:vAlign w:val="center"/>
          </w:tcPr>
          <w:p w:rsidR="00F517AF" w:rsidRPr="002B5E11" w:rsidRDefault="00F517AF" w:rsidP="004A7978">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F517AF" w:rsidRPr="002B5E11" w:rsidRDefault="00F517AF" w:rsidP="004A7978">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F517AF" w:rsidRPr="002B5E11" w:rsidRDefault="00F517AF" w:rsidP="004A7978">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F517AF" w:rsidRPr="002B5E11" w:rsidTr="004A7978">
        <w:trPr>
          <w:trHeight w:val="530"/>
          <w:jc w:val="center"/>
        </w:trPr>
        <w:tc>
          <w:tcPr>
            <w:tcW w:w="693" w:type="dxa"/>
            <w:vAlign w:val="center"/>
          </w:tcPr>
          <w:p w:rsidR="00F517AF" w:rsidRPr="000B2799" w:rsidRDefault="00F517AF" w:rsidP="004A7978">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F517AF" w:rsidRPr="000B2799" w:rsidRDefault="00F517AF" w:rsidP="00F517AF">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 xml:space="preserve">in </w:t>
            </w:r>
            <w:proofErr w:type="spellStart"/>
            <w:r w:rsidRPr="000B2799">
              <w:rPr>
                <w:rFonts w:asciiTheme="minorBidi" w:hAnsiTheme="minorBidi" w:cstheme="minorBidi"/>
              </w:rPr>
              <w:t>Wellpad</w:t>
            </w:r>
            <w:proofErr w:type="spellEnd"/>
            <w:r>
              <w:rPr>
                <w:rFonts w:asciiTheme="minorBidi" w:hAnsiTheme="minorBidi" w:cstheme="minorBidi"/>
              </w:rPr>
              <w:t xml:space="preserve"> BK-14</w:t>
            </w:r>
          </w:p>
        </w:tc>
        <w:tc>
          <w:tcPr>
            <w:tcW w:w="5103" w:type="dxa"/>
            <w:vAlign w:val="center"/>
          </w:tcPr>
          <w:p w:rsidR="00F517AF" w:rsidRPr="000270E7" w:rsidRDefault="00F517AF" w:rsidP="004A7978">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F517AF" w:rsidRPr="000B2799" w:rsidRDefault="00F517AF" w:rsidP="004A7978">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216529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F7D0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F7D0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2165299"/>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5F354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F7D0E">
        <w:rPr>
          <w:rFonts w:asciiTheme="minorBidi" w:eastAsiaTheme="minorHAnsi" w:hAnsiTheme="minorBidi" w:cstheme="minorBidi"/>
          <w:sz w:val="22"/>
          <w:szCs w:val="22"/>
        </w:rPr>
        <w:t xml:space="preserve">Battery &amp; Battery Charger of well pad BK-14.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F354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2165300"/>
      <w:r w:rsidRPr="002A37FB">
        <w:rPr>
          <w:rFonts w:ascii="Arial" w:hAnsi="Arial" w:cs="Arial"/>
          <w:b/>
          <w:bCs/>
          <w:caps/>
          <w:kern w:val="28"/>
          <w:sz w:val="24"/>
        </w:rPr>
        <w:t>LIMITS OF SUPPLY</w:t>
      </w:r>
      <w:bookmarkEnd w:id="20"/>
      <w:bookmarkEnd w:id="21"/>
      <w:bookmarkEnd w:id="22"/>
      <w:bookmarkEnd w:id="23"/>
    </w:p>
    <w:p w:rsidR="00687E14" w:rsidRDefault="009A5DDF"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2165301"/>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112F1DF9" wp14:editId="579D9360">
                <wp:simplePos x="0" y="0"/>
                <wp:positionH relativeFrom="column">
                  <wp:posOffset>-196215</wp:posOffset>
                </wp:positionH>
                <wp:positionV relativeFrom="paragraph">
                  <wp:posOffset>323215</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A5DDF" w:rsidRPr="00B84B01" w:rsidRDefault="009A5DDF" w:rsidP="009A5DDF">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15.45pt;margin-top:25.4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9A5DDF" w:rsidRPr="00B84B01" w:rsidRDefault="009A5DDF" w:rsidP="009A5DDF">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00687E14" w:rsidRPr="005D38AC">
        <w:rPr>
          <w:rFonts w:ascii="Arial" w:hAnsi="Arial" w:cs="Arial"/>
          <w:b/>
          <w:bCs/>
          <w:caps/>
          <w:kern w:val="28"/>
          <w:sz w:val="22"/>
          <w:szCs w:val="22"/>
        </w:rPr>
        <w:t>scope of supply</w:t>
      </w:r>
      <w:bookmarkEnd w:id="24"/>
      <w:bookmarkEnd w:id="25"/>
      <w:bookmarkEnd w:id="26"/>
    </w:p>
    <w:p w:rsidR="005F354A" w:rsidRPr="009A5DDF" w:rsidRDefault="005F354A" w:rsidP="009A5DDF">
      <w:pPr>
        <w:pStyle w:val="Heading3"/>
      </w:pPr>
      <w:bookmarkStart w:id="27" w:name="_Toc89514957"/>
      <w:bookmarkStart w:id="28" w:name="_Toc112165302"/>
      <w:r w:rsidRPr="009A5DDF">
        <w:t>main description</w:t>
      </w:r>
      <w:bookmarkEnd w:id="27"/>
      <w:bookmarkEnd w:id="28"/>
    </w:p>
    <w:p w:rsidR="005F354A" w:rsidRPr="00AE60C4" w:rsidRDefault="005F354A" w:rsidP="009A5DDF">
      <w:pPr>
        <w:bidi w:val="0"/>
        <w:spacing w:line="360" w:lineRule="auto"/>
        <w:ind w:left="1350"/>
        <w:jc w:val="both"/>
        <w:rPr>
          <w:rFonts w:asciiTheme="minorBidi" w:eastAsiaTheme="minorHAnsi" w:hAnsiTheme="minorBidi" w:cstheme="minorBidi"/>
          <w:sz w:val="22"/>
          <w:szCs w:val="22"/>
        </w:rPr>
      </w:pPr>
      <w:r w:rsidRPr="009A5DDF">
        <w:rPr>
          <w:rFonts w:asciiTheme="minorBidi" w:eastAsiaTheme="minorHAnsi" w:hAnsiTheme="minorBidi" w:cstheme="minorBidi"/>
          <w:sz w:val="22"/>
          <w:szCs w:val="22"/>
          <w:highlight w:val="lightGray"/>
        </w:rPr>
        <w:t xml:space="preserve">1 set </w:t>
      </w:r>
      <w:r w:rsidR="009A5DDF" w:rsidRPr="002F4292">
        <w:rPr>
          <w:rFonts w:asciiTheme="minorBidi" w:eastAsiaTheme="minorHAnsi" w:hAnsiTheme="minorBidi" w:cstheme="minorBidi"/>
          <w:sz w:val="22"/>
          <w:szCs w:val="22"/>
          <w:highlight w:val="lightGray"/>
        </w:rPr>
        <w:t xml:space="preserve">110VDC Charger. </w:t>
      </w:r>
      <w:proofErr w:type="gramStart"/>
      <w:r w:rsidR="009A5DDF">
        <w:rPr>
          <w:rFonts w:asciiTheme="minorBidi" w:eastAsiaTheme="minorHAnsi" w:hAnsiTheme="minorBidi" w:cstheme="minorBidi"/>
          <w:sz w:val="22"/>
          <w:szCs w:val="22"/>
          <w:highlight w:val="lightGray"/>
        </w:rPr>
        <w:t xml:space="preserve">According </w:t>
      </w:r>
      <w:r w:rsidR="009A5DDF" w:rsidRPr="002F4292">
        <w:rPr>
          <w:rFonts w:asciiTheme="minorBidi" w:eastAsiaTheme="minorHAnsi" w:hAnsiTheme="minorBidi" w:cstheme="minorBidi"/>
          <w:sz w:val="22"/>
          <w:szCs w:val="22"/>
          <w:highlight w:val="lightGray"/>
        </w:rPr>
        <w:t>to “Data Sheets f</w:t>
      </w:r>
      <w:r w:rsidR="009A5DDF">
        <w:rPr>
          <w:rFonts w:asciiTheme="minorBidi" w:eastAsiaTheme="minorHAnsi" w:hAnsiTheme="minorBidi" w:cstheme="minorBidi"/>
          <w:sz w:val="22"/>
          <w:szCs w:val="22"/>
          <w:highlight w:val="lightGray"/>
        </w:rPr>
        <w:t xml:space="preserve">or DC Charger”, </w:t>
      </w:r>
      <w:r w:rsidR="009A5DDF" w:rsidRPr="002F4292">
        <w:rPr>
          <w:rFonts w:asciiTheme="minorBidi" w:eastAsiaTheme="minorHAnsi" w:hAnsiTheme="minorBidi" w:cstheme="minorBidi"/>
          <w:sz w:val="22"/>
          <w:szCs w:val="22"/>
          <w:highlight w:val="lightGray"/>
        </w:rPr>
        <w:t>“BK-SSGRL-PEDCO-110-EL-DT-0003”.</w:t>
      </w:r>
      <w:proofErr w:type="gramEnd"/>
    </w:p>
    <w:p w:rsidR="005F354A" w:rsidRPr="00F16C4E" w:rsidRDefault="005F354A" w:rsidP="005F354A">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5F354A" w:rsidRPr="00F16C4E" w:rsidRDefault="009A5DDF" w:rsidP="009A5DDF">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3C0DC0">
        <w:rPr>
          <w:rFonts w:asciiTheme="minorBidi" w:eastAsiaTheme="minorHAnsi" w:hAnsiTheme="minorBidi" w:cstheme="minorBidi"/>
          <w:sz w:val="22"/>
          <w:szCs w:val="22"/>
          <w:highlight w:val="lightGray"/>
        </w:rPr>
        <w:t>/QC Organization</w:t>
      </w:r>
      <w:r w:rsidRPr="00F16C4E">
        <w:rPr>
          <w:rFonts w:asciiTheme="minorBidi" w:eastAsiaTheme="minorHAnsi" w:hAnsiTheme="minorBidi" w:cstheme="minorBidi"/>
          <w:sz w:val="22"/>
          <w:szCs w:val="22"/>
        </w:rPr>
        <w:t xml:space="preserve"> </w:t>
      </w:r>
      <w:r w:rsidR="005F354A" w:rsidRPr="00F16C4E">
        <w:rPr>
          <w:rFonts w:asciiTheme="minorBidi" w:eastAsiaTheme="minorHAnsi" w:hAnsiTheme="minorBidi" w:cstheme="minorBidi"/>
          <w:sz w:val="22"/>
          <w:szCs w:val="22"/>
        </w:rPr>
        <w:t>and procedures that shall be submitted for approval</w:t>
      </w:r>
      <w:r w:rsidR="005F354A">
        <w:rPr>
          <w:rFonts w:asciiTheme="minorBidi" w:eastAsiaTheme="minorHAnsi" w:hAnsiTheme="minorBidi" w:cstheme="minorBidi"/>
          <w:sz w:val="22"/>
          <w:szCs w:val="22"/>
        </w:rPr>
        <w:t>.</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5F354A" w:rsidRPr="00900DCB" w:rsidRDefault="005F354A" w:rsidP="005F354A">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5F354A" w:rsidRPr="00F16C4E" w:rsidRDefault="005F354A" w:rsidP="005F354A">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F354A" w:rsidRPr="00D702B9" w:rsidRDefault="005F354A" w:rsidP="009A5DDF">
      <w:pPr>
        <w:pStyle w:val="Heading3"/>
      </w:pPr>
      <w:bookmarkStart w:id="29" w:name="_Toc12468050"/>
      <w:bookmarkStart w:id="30" w:name="_Toc12468091"/>
      <w:bookmarkStart w:id="31" w:name="_Toc13905928"/>
      <w:bookmarkStart w:id="32" w:name="_Toc13909562"/>
      <w:bookmarkStart w:id="33" w:name="_Toc89514958"/>
      <w:bookmarkStart w:id="34" w:name="_Toc112165303"/>
      <w:r w:rsidRPr="00D702B9">
        <w:t>Spare parts</w:t>
      </w:r>
      <w:bookmarkEnd w:id="29"/>
      <w:bookmarkEnd w:id="30"/>
      <w:bookmarkEnd w:id="31"/>
      <w:bookmarkEnd w:id="32"/>
      <w:bookmarkEnd w:id="33"/>
      <w:bookmarkEnd w:id="34"/>
    </w:p>
    <w:p w:rsidR="005F354A" w:rsidRDefault="005F354A" w:rsidP="005F354A">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F354A" w:rsidRPr="00D702B9" w:rsidRDefault="005F354A" w:rsidP="009A5DDF">
      <w:pPr>
        <w:pStyle w:val="Heading3"/>
      </w:pPr>
      <w:bookmarkStart w:id="35" w:name="_Toc12468051"/>
      <w:bookmarkStart w:id="36" w:name="_Toc12468092"/>
      <w:bookmarkStart w:id="37" w:name="_Toc13905929"/>
      <w:bookmarkStart w:id="38" w:name="_Toc13909563"/>
      <w:bookmarkStart w:id="39" w:name="_Toc89514959"/>
      <w:bookmarkStart w:id="40" w:name="_Toc112165304"/>
      <w:r w:rsidRPr="00D702B9">
        <w:t>Other items</w:t>
      </w:r>
      <w:bookmarkEnd w:id="35"/>
      <w:bookmarkEnd w:id="36"/>
      <w:bookmarkEnd w:id="37"/>
      <w:bookmarkEnd w:id="38"/>
      <w:bookmarkEnd w:id="39"/>
      <w:bookmarkEnd w:id="40"/>
    </w:p>
    <w:p w:rsidR="005F354A" w:rsidRPr="008F7854" w:rsidRDefault="005F354A" w:rsidP="005F354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4"/>
      <w:bookmarkStart w:id="42" w:name="_Toc13909565"/>
      <w:bookmarkStart w:id="43" w:name="_Toc112165305"/>
      <w:r w:rsidRPr="005D38AC">
        <w:rPr>
          <w:rFonts w:ascii="Arial" w:hAnsi="Arial" w:cs="Arial"/>
          <w:b/>
          <w:bCs/>
          <w:caps/>
          <w:kern w:val="28"/>
          <w:sz w:val="22"/>
          <w:szCs w:val="22"/>
        </w:rPr>
        <w:t>Exclusions</w:t>
      </w:r>
      <w:bookmarkEnd w:id="41"/>
      <w:bookmarkEnd w:id="42"/>
      <w:bookmarkEnd w:id="4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2468095"/>
      <w:bookmarkStart w:id="45" w:name="_Toc13909566"/>
      <w:bookmarkStart w:id="46" w:name="_Toc112165306"/>
      <w:r w:rsidRPr="005D38AC">
        <w:rPr>
          <w:rFonts w:ascii="Arial" w:hAnsi="Arial" w:cs="Arial"/>
          <w:b/>
          <w:bCs/>
          <w:caps/>
          <w:kern w:val="28"/>
          <w:sz w:val="22"/>
          <w:szCs w:val="22"/>
        </w:rPr>
        <w:t>Battery Limits</w:t>
      </w:r>
      <w:bookmarkEnd w:id="44"/>
      <w:bookmarkEnd w:id="45"/>
      <w:bookmarkEnd w:id="46"/>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7" w:name="_Toc273182413"/>
      <w:bookmarkStart w:id="48" w:name="_Toc12468096"/>
      <w:bookmarkStart w:id="49" w:name="_Toc13909567"/>
      <w:r w:rsidRPr="00CC4EA2">
        <w:rPr>
          <w:rFonts w:asciiTheme="minorBidi" w:eastAsiaTheme="minorHAnsi" w:hAnsiTheme="minorBidi" w:cstheme="minorBidi"/>
          <w:sz w:val="22"/>
          <w:szCs w:val="28"/>
        </w:rPr>
        <w:t>The battery limits are summarized as follows:</w:t>
      </w:r>
    </w:p>
    <w:p w:rsidR="004A7978" w:rsidRPr="008F7854" w:rsidRDefault="004A7978" w:rsidP="004A797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12165307"/>
      <w:r w:rsidRPr="00CC4EA2">
        <w:rPr>
          <w:rFonts w:ascii="Arial" w:hAnsi="Arial" w:cs="Arial"/>
          <w:b/>
          <w:bCs/>
          <w:caps/>
          <w:kern w:val="28"/>
          <w:sz w:val="24"/>
        </w:rPr>
        <w:t>INSPECTION AND TESTS</w:t>
      </w:r>
      <w:bookmarkEnd w:id="47"/>
      <w:bookmarkEnd w:id="48"/>
      <w:bookmarkEnd w:id="49"/>
      <w:bookmarkEnd w:id="50"/>
    </w:p>
    <w:p w:rsidR="00687E14" w:rsidRDefault="00687E14" w:rsidP="009A5DDF">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009A5DDF" w:rsidRPr="008D2E08">
        <w:rPr>
          <w:rFonts w:asciiTheme="minorBidi" w:eastAsiaTheme="minorHAnsi" w:hAnsiTheme="minorBidi" w:cstheme="minorBidi"/>
          <w:sz w:val="22"/>
          <w:szCs w:val="22"/>
          <w:highlight w:val="lightGray"/>
        </w:rPr>
        <w:t>PROJECT ITP PROCEDURE (Doc. No. ICE-EID-MI-SP01-Rev01 &amp; ICE-EID-MI-SP02-REV-01)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 w:name="_Toc13909568"/>
      <w:bookmarkStart w:id="52" w:name="_Toc112165308"/>
      <w:r w:rsidRPr="00E73FC0">
        <w:rPr>
          <w:rFonts w:ascii="Arial" w:hAnsi="Arial" w:cs="Arial"/>
          <w:b/>
          <w:bCs/>
          <w:caps/>
          <w:kern w:val="28"/>
          <w:sz w:val="24"/>
        </w:rPr>
        <w:t>VENDOR DOCUMENTATION REQUIREMENTS &amp; SCHEDULE</w:t>
      </w:r>
      <w:bookmarkEnd w:id="51"/>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8"/>
      <w:r w:rsidRPr="00E73FC0">
        <w:rPr>
          <w:rFonts w:asciiTheme="minorBidi" w:eastAsiaTheme="minorHAnsi" w:hAnsiTheme="minorBidi" w:cstheme="minorBidi"/>
          <w:sz w:val="22"/>
          <w:szCs w:val="28"/>
        </w:rPr>
        <w:t>Vendor document shall be according to attachment 2 of this document.</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9"/>
      <w:r w:rsidRPr="00E73FC0">
        <w:rPr>
          <w:rFonts w:asciiTheme="minorBidi" w:eastAsiaTheme="minorHAnsi" w:hAnsiTheme="minorBidi" w:cstheme="minorBidi"/>
          <w:sz w:val="22"/>
          <w:szCs w:val="28"/>
        </w:rPr>
        <w:t>All documents, preliminary or final, are to be stamped and signed by the supplier.</w:t>
      </w:r>
      <w:bookmarkEnd w:id="5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6"/>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2"/>
      <w:r w:rsidRPr="00E73FC0">
        <w:rPr>
          <w:rFonts w:asciiTheme="minorBidi" w:eastAsiaTheme="minorHAnsi" w:hAnsiTheme="minorBidi" w:cstheme="minorBidi"/>
          <w:sz w:val="22"/>
          <w:szCs w:val="28"/>
        </w:rPr>
        <w:t>All vendor drawings and documents shall be in English language.</w:t>
      </w:r>
      <w:bookmarkEnd w:id="57"/>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5"/>
      <w:bookmarkStart w:id="60" w:name="_Toc12468104"/>
      <w:bookmarkStart w:id="61" w:name="_Toc13909569"/>
      <w:bookmarkStart w:id="62" w:name="_Toc112165309"/>
      <w:bookmarkEnd w:id="58"/>
      <w:r w:rsidRPr="00C62699">
        <w:rPr>
          <w:rFonts w:ascii="Arial" w:hAnsi="Arial" w:cs="Arial"/>
          <w:b/>
          <w:bCs/>
          <w:caps/>
          <w:kern w:val="28"/>
          <w:sz w:val="24"/>
        </w:rPr>
        <w:t>UNIT RESPONSIBILITY</w:t>
      </w:r>
      <w:bookmarkEnd w:id="59"/>
      <w:bookmarkEnd w:id="60"/>
      <w:bookmarkEnd w:id="61"/>
      <w:bookmarkEnd w:id="62"/>
    </w:p>
    <w:p w:rsidR="00687E14" w:rsidRPr="00C62699"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6"/>
      <w:bookmarkStart w:id="64" w:name="_Toc12468105"/>
      <w:bookmarkStart w:id="65" w:name="_Toc13909570"/>
      <w:bookmarkStart w:id="66" w:name="_Toc112165310"/>
      <w:r w:rsidRPr="00C62699">
        <w:rPr>
          <w:rFonts w:ascii="Arial" w:hAnsi="Arial" w:cs="Arial"/>
          <w:b/>
          <w:bCs/>
          <w:caps/>
          <w:kern w:val="28"/>
          <w:sz w:val="24"/>
        </w:rPr>
        <w:t>GUARANTEE AND WARRANTY</w:t>
      </w:r>
      <w:bookmarkEnd w:id="63"/>
      <w:bookmarkEnd w:id="64"/>
      <w:bookmarkEnd w:id="65"/>
      <w:bookmarkEnd w:id="66"/>
    </w:p>
    <w:p w:rsidR="00687E14" w:rsidRDefault="00687E14" w:rsidP="00871970">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871970">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871970">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7"/>
      <w:bookmarkStart w:id="68" w:name="_Toc12468106"/>
      <w:bookmarkStart w:id="69" w:name="_Toc13909571"/>
      <w:bookmarkStart w:id="70" w:name="_Toc112165311"/>
      <w:r w:rsidRPr="009D5E33">
        <w:rPr>
          <w:rFonts w:ascii="Arial" w:hAnsi="Arial" w:cs="Arial"/>
          <w:b/>
          <w:bCs/>
          <w:caps/>
          <w:kern w:val="28"/>
          <w:sz w:val="24"/>
        </w:rPr>
        <w:t>DEVIATION</w:t>
      </w:r>
      <w:bookmarkEnd w:id="67"/>
      <w:bookmarkEnd w:id="68"/>
      <w:bookmarkEnd w:id="69"/>
      <w:bookmarkEnd w:id="70"/>
    </w:p>
    <w:p w:rsidR="00687E14" w:rsidRPr="009D5E33"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1" w:name="_Toc273182418"/>
      <w:bookmarkStart w:id="72" w:name="_Toc12468107"/>
      <w:bookmarkStart w:id="73" w:name="_Toc13909572"/>
      <w:bookmarkStart w:id="74" w:name="_Toc112165312"/>
      <w:r w:rsidRPr="004F177C">
        <w:rPr>
          <w:rFonts w:ascii="Arial" w:hAnsi="Arial" w:cs="Arial"/>
          <w:b/>
          <w:bCs/>
          <w:caps/>
          <w:kern w:val="28"/>
          <w:sz w:val="24"/>
        </w:rPr>
        <w:t>PRICE BREAKDOWN</w:t>
      </w:r>
      <w:bookmarkEnd w:id="71"/>
      <w:bookmarkEnd w:id="72"/>
      <w:bookmarkEnd w:id="73"/>
      <w:bookmarkEnd w:id="74"/>
    </w:p>
    <w:p w:rsidR="00687E14" w:rsidRPr="007337F4" w:rsidRDefault="00687E14" w:rsidP="00871970">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5" w:name="_Toc272928621"/>
      <w:bookmarkStart w:id="76" w:name="_Toc273182419"/>
      <w:bookmarkStart w:id="77" w:name="_Toc12468108"/>
      <w:bookmarkStart w:id="78" w:name="_Toc13909573"/>
      <w:bookmarkStart w:id="79" w:name="_Toc272928623"/>
      <w:bookmarkStart w:id="80" w:name="_Toc112165313"/>
      <w:r w:rsidRPr="00B274C0">
        <w:rPr>
          <w:rFonts w:eastAsiaTheme="majorEastAsia"/>
          <w:u w:val="single"/>
        </w:rPr>
        <w:lastRenderedPageBreak/>
        <w:t>ATTACHMENT 1</w:t>
      </w:r>
      <w:bookmarkEnd w:id="75"/>
      <w:bookmarkEnd w:id="76"/>
      <w:bookmarkEnd w:id="77"/>
      <w:bookmarkEnd w:id="78"/>
      <w:bookmarkEnd w:id="80"/>
    </w:p>
    <w:p w:rsidR="00466045" w:rsidRPr="00472F98" w:rsidRDefault="00466045" w:rsidP="00466045">
      <w:pPr>
        <w:pStyle w:val="Heading2"/>
        <w:numPr>
          <w:ilvl w:val="1"/>
          <w:numId w:val="0"/>
        </w:numPr>
        <w:tabs>
          <w:tab w:val="num" w:pos="1440"/>
        </w:tabs>
        <w:spacing w:before="0"/>
        <w:ind w:left="1440" w:hanging="720"/>
        <w:rPr>
          <w:rFonts w:eastAsiaTheme="minorHAnsi"/>
          <w:highlight w:val="lightGray"/>
          <w:u w:val="single"/>
        </w:rPr>
      </w:pPr>
      <w:bookmarkStart w:id="81" w:name="_Toc272928622"/>
      <w:bookmarkStart w:id="82" w:name="_Toc273182420"/>
      <w:bookmarkStart w:id="83" w:name="_Toc12468109"/>
      <w:bookmarkStart w:id="84" w:name="_Toc13909575"/>
      <w:bookmarkStart w:id="85" w:name="_Toc13909574"/>
      <w:bookmarkStart w:id="86" w:name="_Toc112153866"/>
      <w:bookmarkStart w:id="87" w:name="_Toc112157328"/>
      <w:bookmarkStart w:id="88" w:name="_Toc112165314"/>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79B101F9" wp14:editId="16A5AB57">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466045" w:rsidRPr="00B84B01" w:rsidRDefault="00466045" w:rsidP="00466045">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466045" w:rsidRPr="00B84B01" w:rsidRDefault="00466045" w:rsidP="00466045">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Pr="00472F98">
        <w:rPr>
          <w:rFonts w:eastAsiaTheme="minorHAnsi"/>
          <w:highlight w:val="lightGray"/>
          <w:u w:val="single"/>
        </w:rPr>
        <w:t>LIST OF REFERENCE / APPLICABLE DOCUMENTS</w:t>
      </w:r>
      <w:bookmarkEnd w:id="85"/>
      <w:bookmarkEnd w:id="86"/>
      <w:bookmarkEnd w:id="87"/>
      <w:bookmarkEnd w:id="88"/>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466045" w:rsidRPr="009D6D26" w:rsidTr="00FC4E9B">
        <w:trPr>
          <w:trHeight w:val="620"/>
          <w:tblHeader/>
          <w:jc w:val="center"/>
        </w:trPr>
        <w:tc>
          <w:tcPr>
            <w:tcW w:w="692" w:type="dxa"/>
            <w:tcBorders>
              <w:bottom w:val="single" w:sz="4" w:space="0" w:color="auto"/>
            </w:tcBorders>
            <w:shd w:val="clear" w:color="auto" w:fill="FDE9D9" w:themeFill="accent6" w:themeFillTint="33"/>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466045" w:rsidRPr="009D6D26" w:rsidTr="00FC4E9B">
        <w:trPr>
          <w:jc w:val="center"/>
        </w:trPr>
        <w:tc>
          <w:tcPr>
            <w:tcW w:w="10058" w:type="dxa"/>
            <w:gridSpan w:val="4"/>
            <w:shd w:val="clear" w:color="auto" w:fill="B6DDE8" w:themeFill="accent5" w:themeFillTint="66"/>
            <w:vAlign w:val="center"/>
          </w:tcPr>
          <w:p w:rsidR="00466045" w:rsidRPr="009D6D26" w:rsidRDefault="00466045" w:rsidP="00FC4E9B">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466045" w:rsidRPr="009D6D26" w:rsidTr="00FC4E9B">
        <w:trPr>
          <w:trHeight w:val="337"/>
          <w:jc w:val="center"/>
        </w:trPr>
        <w:tc>
          <w:tcPr>
            <w:tcW w:w="10058" w:type="dxa"/>
            <w:gridSpan w:val="4"/>
            <w:shd w:val="clear" w:color="auto" w:fill="B6DDE8" w:themeFill="accent5" w:themeFillTint="66"/>
            <w:vAlign w:val="center"/>
          </w:tcPr>
          <w:p w:rsidR="00466045" w:rsidRPr="009D6D26" w:rsidRDefault="00466045" w:rsidP="00FC4E9B">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466045" w:rsidRPr="004F177C"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466045" w:rsidRPr="004F177C"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466045" w:rsidRPr="00B10160" w:rsidRDefault="00466045" w:rsidP="00FC4E9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466045" w:rsidRPr="004F177C"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FC7F16" w:rsidRDefault="00466045" w:rsidP="00FC4E9B">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466045" w:rsidRPr="00FC7F16" w:rsidRDefault="00466045" w:rsidP="00FC4E9B">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466045"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466045" w:rsidRPr="009D6D26" w:rsidTr="00FC4E9B">
        <w:trPr>
          <w:trHeight w:val="318"/>
          <w:jc w:val="center"/>
        </w:trPr>
        <w:tc>
          <w:tcPr>
            <w:tcW w:w="10058" w:type="dxa"/>
            <w:gridSpan w:val="4"/>
            <w:shd w:val="clear" w:color="auto" w:fill="B6DDE8" w:themeFill="accent5" w:themeFillTint="66"/>
            <w:vAlign w:val="center"/>
          </w:tcPr>
          <w:p w:rsidR="00466045" w:rsidRPr="009D6D26" w:rsidRDefault="00466045" w:rsidP="00FC4E9B">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BK-GNRAL-PEDCO-000-QC-PR-0022</w:t>
            </w:r>
          </w:p>
        </w:tc>
        <w:tc>
          <w:tcPr>
            <w:tcW w:w="5196"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Specification for Final Data Book ( FDB ) Requirements</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BK-GNRAL-PEDCO-000-QC-PR-0045</w:t>
            </w:r>
          </w:p>
        </w:tc>
        <w:tc>
          <w:tcPr>
            <w:tcW w:w="5196" w:type="dxa"/>
            <w:vAlign w:val="center"/>
          </w:tcPr>
          <w:p w:rsidR="00466045" w:rsidRPr="009D6D26" w:rsidRDefault="00466045" w:rsidP="00FC4E9B">
            <w:pPr>
              <w:widowControl w:val="0"/>
              <w:autoSpaceDE w:val="0"/>
              <w:autoSpaceDN w:val="0"/>
              <w:bidi w:val="0"/>
              <w:adjustRightInd w:val="0"/>
              <w:rPr>
                <w:rFonts w:asciiTheme="minorBidi" w:hAnsiTheme="minorBidi" w:cstheme="minorBidi"/>
                <w:sz w:val="18"/>
                <w:szCs w:val="18"/>
                <w:rtl/>
              </w:rPr>
            </w:pPr>
            <w:r w:rsidRPr="009D6D26">
              <w:rPr>
                <w:rFonts w:asciiTheme="minorBidi" w:hAnsiTheme="minorBidi" w:cstheme="minorBidi"/>
                <w:sz w:val="18"/>
                <w:szCs w:val="18"/>
              </w:rPr>
              <w:t>Packing , Marking , Transportation Procedure</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ICE-EID-MI-SP01-Rev01</w:t>
            </w:r>
          </w:p>
        </w:tc>
        <w:tc>
          <w:tcPr>
            <w:tcW w:w="5196" w:type="dxa"/>
            <w:vAlign w:val="center"/>
          </w:tcPr>
          <w:p w:rsidR="00466045" w:rsidRPr="009D6D26" w:rsidRDefault="00466045" w:rsidP="00FC4E9B">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بازرسی، خرید و ساخت کالا</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ICE-EID-MI-SP02-Rev01</w:t>
            </w:r>
          </w:p>
        </w:tc>
        <w:tc>
          <w:tcPr>
            <w:tcW w:w="5196" w:type="dxa"/>
            <w:vAlign w:val="center"/>
          </w:tcPr>
          <w:p w:rsidR="00466045" w:rsidRPr="009D6D26" w:rsidRDefault="00466045" w:rsidP="00FC4E9B">
            <w:pPr>
              <w:widowControl w:val="0"/>
              <w:autoSpaceDE w:val="0"/>
              <w:autoSpaceDN w:val="0"/>
              <w:bidi w:val="0"/>
              <w:adjustRightInd w:val="0"/>
              <w:jc w:val="right"/>
              <w:rPr>
                <w:rFonts w:asciiTheme="minorBidi" w:hAnsiTheme="minorBidi" w:cs="B Nazanin"/>
                <w:color w:val="000000"/>
                <w:sz w:val="18"/>
                <w:szCs w:val="18"/>
                <w:rtl/>
                <w:lang w:bidi="fa-IR"/>
              </w:rPr>
            </w:pPr>
            <w:r w:rsidRPr="009D6D26">
              <w:rPr>
                <w:rFonts w:asciiTheme="minorBidi" w:hAnsiTheme="minorBidi" w:cs="B Nazanin"/>
                <w:color w:val="000000"/>
                <w:sz w:val="18"/>
                <w:szCs w:val="18"/>
                <w:rtl/>
                <w:lang w:bidi="fa-IR"/>
              </w:rPr>
              <w:t>سطح بازرسی کالا و تجهیزات</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tl/>
              </w:rPr>
              <w:t>-</w:t>
            </w:r>
          </w:p>
        </w:tc>
      </w:tr>
      <w:tr w:rsidR="00466045" w:rsidRPr="009D6D26" w:rsidTr="00FC4E9B">
        <w:trPr>
          <w:trHeight w:val="288"/>
          <w:jc w:val="center"/>
        </w:trPr>
        <w:tc>
          <w:tcPr>
            <w:tcW w:w="692" w:type="dxa"/>
            <w:vAlign w:val="center"/>
          </w:tcPr>
          <w:p w:rsidR="00466045" w:rsidRPr="009D6D26" w:rsidRDefault="00466045" w:rsidP="00FC4E9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66045" w:rsidRPr="009D6D26" w:rsidRDefault="00466045" w:rsidP="00FC4E9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E&amp;C-QC-SP-1</w:t>
            </w:r>
          </w:p>
        </w:tc>
        <w:tc>
          <w:tcPr>
            <w:tcW w:w="5196" w:type="dxa"/>
            <w:vAlign w:val="center"/>
          </w:tcPr>
          <w:p w:rsidR="00466045" w:rsidRPr="009D6D26" w:rsidRDefault="00466045" w:rsidP="00FC4E9B">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تامین قطعات یدکی راه اندازی و</w:t>
            </w:r>
            <w:r w:rsidRPr="009D6D26">
              <w:rPr>
                <w:rFonts w:asciiTheme="minorBidi" w:hAnsiTheme="minorBidi" w:cs="B Nazanin"/>
                <w:color w:val="000000"/>
                <w:sz w:val="18"/>
                <w:szCs w:val="18"/>
                <w:rtl/>
                <w:lang w:bidi="fa-IR"/>
              </w:rPr>
              <w:t xml:space="preserve"> </w:t>
            </w:r>
            <w:r w:rsidRPr="009D6D26">
              <w:rPr>
                <w:rFonts w:asciiTheme="minorBidi" w:hAnsiTheme="minorBidi" w:cs="B Nazanin"/>
                <w:color w:val="000000"/>
                <w:sz w:val="18"/>
                <w:szCs w:val="18"/>
                <w:rtl/>
              </w:rPr>
              <w:t>راهبری دو سال</w:t>
            </w:r>
            <w:r w:rsidRPr="009D6D26">
              <w:rPr>
                <w:rFonts w:asciiTheme="minorBidi" w:hAnsiTheme="minorBidi" w:cs="B Nazanin"/>
                <w:color w:val="000000"/>
                <w:sz w:val="18"/>
                <w:szCs w:val="18"/>
                <w:rtl/>
                <w:lang w:bidi="fa-IR"/>
              </w:rPr>
              <w:t>ان</w:t>
            </w:r>
            <w:r w:rsidRPr="009D6D26">
              <w:rPr>
                <w:rFonts w:asciiTheme="minorBidi" w:hAnsiTheme="minorBidi" w:cs="B Nazanin"/>
                <w:color w:val="000000"/>
                <w:sz w:val="18"/>
                <w:szCs w:val="18"/>
                <w:rtl/>
              </w:rPr>
              <w:t xml:space="preserve">ه </w:t>
            </w:r>
          </w:p>
        </w:tc>
        <w:tc>
          <w:tcPr>
            <w:tcW w:w="660" w:type="dxa"/>
            <w:vAlign w:val="center"/>
          </w:tcPr>
          <w:p w:rsidR="00466045" w:rsidRPr="009D6D26" w:rsidRDefault="00466045" w:rsidP="00FC4E9B">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bookmarkEnd w:id="81"/>
      <w:bookmarkEnd w:id="82"/>
      <w:bookmarkEnd w:id="83"/>
      <w:bookmarkEnd w:id="84"/>
    </w:tbl>
    <w:p w:rsidR="00687E14" w:rsidRDefault="00687E14" w:rsidP="00687E14">
      <w:pPr>
        <w:rPr>
          <w:rFonts w:eastAsiaTheme="minorHAnsi"/>
          <w:lang w:val="en-GB"/>
        </w:rPr>
      </w:pPr>
    </w:p>
    <w:p w:rsidR="00466045" w:rsidRPr="00B274C0" w:rsidRDefault="00466045" w:rsidP="00466045">
      <w:pPr>
        <w:pStyle w:val="Heading1"/>
        <w:spacing w:before="0"/>
        <w:rPr>
          <w:rFonts w:eastAsiaTheme="majorEastAsia"/>
          <w:u w:val="single"/>
        </w:rPr>
      </w:pPr>
      <w:bookmarkStart w:id="89" w:name="_Toc112153867"/>
      <w:bookmarkStart w:id="90" w:name="_Toc112157329"/>
      <w:bookmarkStart w:id="91" w:name="_Toc112165315"/>
      <w:r w:rsidRPr="00B274C0">
        <w:rPr>
          <w:rFonts w:eastAsiaTheme="majorEastAsia"/>
          <w:u w:val="single"/>
        </w:rPr>
        <w:t>ATTACHMENT 2</w:t>
      </w:r>
      <w:bookmarkEnd w:id="89"/>
      <w:bookmarkEnd w:id="90"/>
      <w:bookmarkEnd w:id="91"/>
    </w:p>
    <w:p w:rsidR="00466045" w:rsidRPr="00F958B2" w:rsidRDefault="00466045" w:rsidP="00466045">
      <w:pPr>
        <w:pStyle w:val="Heading2"/>
        <w:numPr>
          <w:ilvl w:val="1"/>
          <w:numId w:val="0"/>
        </w:numPr>
        <w:tabs>
          <w:tab w:val="num" w:pos="1440"/>
        </w:tabs>
        <w:spacing w:before="0"/>
        <w:ind w:left="1440" w:hanging="720"/>
        <w:rPr>
          <w:rFonts w:eastAsiaTheme="minorHAnsi"/>
          <w:highlight w:val="lightGray"/>
          <w:u w:val="single"/>
        </w:rPr>
      </w:pPr>
      <w:r w:rsidRPr="00B274C0">
        <w:rPr>
          <w:rFonts w:eastAsiaTheme="minorHAnsi"/>
          <w:u w:val="single"/>
        </w:rPr>
        <w:t xml:space="preserve"> </w:t>
      </w:r>
      <w:bookmarkStart w:id="92" w:name="_Toc13909576"/>
      <w:bookmarkStart w:id="93" w:name="_Toc112153868"/>
      <w:bookmarkStart w:id="94" w:name="_Toc112157330"/>
      <w:bookmarkStart w:id="95" w:name="_Toc112165316"/>
      <w:r w:rsidRPr="00F958B2">
        <w:rPr>
          <w:rFonts w:eastAsiaTheme="minorHAnsi"/>
          <w:highlight w:val="lightGray"/>
          <w:u w:val="single"/>
        </w:rPr>
        <w:t>VENDOR DOCUMENTS MIN. REQUIREMENT</w:t>
      </w:r>
      <w:bookmarkEnd w:id="92"/>
      <w:bookmarkEnd w:id="93"/>
      <w:bookmarkEnd w:id="94"/>
      <w:bookmarkEnd w:id="95"/>
      <w:r w:rsidRPr="00F958B2">
        <w:rPr>
          <w:rFonts w:eastAsiaTheme="minorHAnsi"/>
          <w:highlight w:val="lightGray"/>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466045" w:rsidRPr="005B687F" w:rsidTr="00FC4E9B">
        <w:trPr>
          <w:tblHeader/>
          <w:jc w:val="center"/>
        </w:trPr>
        <w:tc>
          <w:tcPr>
            <w:tcW w:w="700" w:type="dxa"/>
            <w:vMerge w:val="restart"/>
            <w:shd w:val="clear" w:color="auto" w:fill="FBD4B4" w:themeFill="accent6" w:themeFillTint="66"/>
            <w:textDirection w:val="btLr"/>
            <w:vAlign w:val="center"/>
          </w:tcPr>
          <w:p w:rsidR="00466045" w:rsidRPr="005B687F" w:rsidRDefault="00466045" w:rsidP="00FC4E9B">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466045" w:rsidRPr="005B687F" w:rsidTr="00FC4E9B">
        <w:trPr>
          <w:tblHeader/>
          <w:jc w:val="center"/>
        </w:trPr>
        <w:tc>
          <w:tcPr>
            <w:tcW w:w="700"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66045" w:rsidRPr="005B687F" w:rsidRDefault="00466045" w:rsidP="00FC4E9B">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466045" w:rsidRPr="005B687F" w:rsidTr="00FC4E9B">
        <w:trPr>
          <w:trHeight w:val="548"/>
          <w:tblHeader/>
          <w:jc w:val="center"/>
        </w:trPr>
        <w:tc>
          <w:tcPr>
            <w:tcW w:w="700"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66045" w:rsidRPr="005B687F" w:rsidRDefault="00466045" w:rsidP="00FC4E9B">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466045" w:rsidRPr="005B687F" w:rsidTr="00FC4E9B">
        <w:trPr>
          <w:trHeight w:val="363"/>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466045" w:rsidRPr="005B687F" w:rsidTr="00FC4E9B">
        <w:trPr>
          <w:trHeight w:val="665"/>
          <w:jc w:val="center"/>
        </w:trPr>
        <w:tc>
          <w:tcPr>
            <w:tcW w:w="700" w:type="dxa"/>
            <w:vAlign w:val="center"/>
          </w:tcPr>
          <w:p w:rsidR="00466045" w:rsidRPr="009B6A25"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700" w:type="dxa"/>
            <w:vAlign w:val="center"/>
          </w:tcPr>
          <w:p w:rsidR="00466045" w:rsidRPr="009B6A25"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95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3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63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466045" w:rsidRPr="005B687F" w:rsidTr="00FC4E9B">
        <w:trPr>
          <w:trHeight w:val="872"/>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4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95"/>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575"/>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14"/>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ENGINEERING</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5"/>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04"/>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92"/>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466045" w:rsidRPr="005B687F" w:rsidTr="00FC4E9B">
        <w:trPr>
          <w:trHeight w:val="71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04"/>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TESTING</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2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2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tcBorders>
              <w:top w:val="nil"/>
            </w:tcBorders>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OPERATION &amp; MAINTENANCE</w:t>
            </w: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4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32"/>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776A31" w:rsidTr="00FC4E9B">
        <w:trPr>
          <w:trHeight w:val="1992"/>
          <w:jc w:val="center"/>
        </w:trPr>
        <w:tc>
          <w:tcPr>
            <w:tcW w:w="9445" w:type="dxa"/>
            <w:gridSpan w:val="7"/>
            <w:vAlign w:val="center"/>
          </w:tcPr>
          <w:p w:rsidR="00466045" w:rsidRPr="005B687F" w:rsidRDefault="00466045" w:rsidP="00FC4E9B">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466045" w:rsidRPr="00CD5CE9" w:rsidRDefault="00466045" w:rsidP="00FC4E9B">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466045" w:rsidRDefault="00466045" w:rsidP="00466045">
      <w:pPr>
        <w:bidi w:val="0"/>
        <w:rPr>
          <w:rFonts w:eastAsiaTheme="minorHAnsi"/>
        </w:rPr>
      </w:pPr>
    </w:p>
    <w:p w:rsidR="00466045" w:rsidRPr="00ED041C" w:rsidRDefault="00466045" w:rsidP="00466045">
      <w:pPr>
        <w:autoSpaceDE w:val="0"/>
        <w:autoSpaceDN w:val="0"/>
        <w:bidi w:val="0"/>
        <w:adjustRightInd w:val="0"/>
        <w:spacing w:before="60" w:after="60"/>
        <w:ind w:left="426"/>
        <w:jc w:val="both"/>
        <w:rPr>
          <w:rFonts w:asciiTheme="minorBidi" w:hAnsiTheme="minorBidi" w:cstheme="minorBidi"/>
          <w:b/>
          <w:bCs/>
          <w:sz w:val="24"/>
          <w:szCs w:val="32"/>
        </w:rPr>
      </w:pPr>
      <w:r w:rsidRPr="001406DE">
        <w:rPr>
          <w:rFonts w:asciiTheme="minorBidi" w:hAnsiTheme="minorBidi" w:cstheme="minorBidi"/>
          <w:b/>
          <w:bCs/>
          <w:sz w:val="24"/>
          <w:szCs w:val="32"/>
          <w:highlight w:val="lightGray"/>
        </w:rPr>
        <w:t>List of Documents will be finalized in Vendor Document Index and Schedule</w:t>
      </w:r>
      <w:r>
        <w:rPr>
          <w:rFonts w:asciiTheme="minorBidi" w:hAnsiTheme="minorBidi" w:cstheme="minorBidi"/>
          <w:b/>
          <w:bCs/>
          <w:sz w:val="24"/>
          <w:szCs w:val="32"/>
        </w:rPr>
        <w:t>.</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6" w:name="_Toc273182421"/>
      <w:bookmarkStart w:id="97" w:name="_Toc12468110"/>
      <w:bookmarkStart w:id="98" w:name="_Toc13909577"/>
      <w:bookmarkStart w:id="99" w:name="_Toc112165317"/>
      <w:r w:rsidRPr="002E29A3">
        <w:rPr>
          <w:rFonts w:eastAsiaTheme="majorEastAsia"/>
          <w:u w:val="single"/>
        </w:rPr>
        <w:lastRenderedPageBreak/>
        <w:t>ATTACHMENT 3</w:t>
      </w:r>
      <w:bookmarkEnd w:id="79"/>
      <w:bookmarkEnd w:id="96"/>
      <w:bookmarkEnd w:id="97"/>
      <w:bookmarkEnd w:id="98"/>
      <w:bookmarkEnd w:id="99"/>
    </w:p>
    <w:p w:rsidR="00687E14" w:rsidRDefault="00687E14" w:rsidP="00687E14">
      <w:pPr>
        <w:pStyle w:val="Heading2"/>
        <w:spacing w:before="0"/>
        <w:rPr>
          <w:rFonts w:eastAsiaTheme="minorHAnsi"/>
          <w:u w:val="single"/>
        </w:rPr>
      </w:pPr>
      <w:bookmarkStart w:id="100" w:name="_Toc13909578"/>
      <w:bookmarkStart w:id="101" w:name="_Toc112165318"/>
      <w:r w:rsidRPr="002E29A3">
        <w:rPr>
          <w:rFonts w:eastAsiaTheme="minorHAnsi"/>
          <w:u w:val="single"/>
        </w:rPr>
        <w:t>DEVIATIONS / EXCEPTIONS TO JOB SPECIFICATION</w:t>
      </w:r>
      <w:bookmarkEnd w:id="100"/>
      <w:bookmarkEnd w:id="10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2" w:name="_Toc272928624"/>
      <w:bookmarkStart w:id="103" w:name="_Toc273182422"/>
      <w:bookmarkStart w:id="104" w:name="_Toc12468111"/>
      <w:bookmarkStart w:id="105" w:name="_Toc13909579"/>
      <w:bookmarkStart w:id="106" w:name="_Toc112165319"/>
      <w:r w:rsidRPr="002E29A3">
        <w:rPr>
          <w:rFonts w:eastAsiaTheme="majorEastAsia"/>
          <w:u w:val="single"/>
        </w:rPr>
        <w:lastRenderedPageBreak/>
        <w:t>ATTACHMENT 4</w:t>
      </w:r>
      <w:bookmarkEnd w:id="102"/>
      <w:bookmarkEnd w:id="103"/>
      <w:bookmarkEnd w:id="104"/>
      <w:bookmarkEnd w:id="105"/>
      <w:bookmarkEnd w:id="106"/>
    </w:p>
    <w:p w:rsidR="00687E14" w:rsidRDefault="00687E14" w:rsidP="00687E14">
      <w:pPr>
        <w:pStyle w:val="Heading2"/>
        <w:spacing w:before="0"/>
        <w:rPr>
          <w:rFonts w:eastAsiaTheme="minorHAnsi"/>
          <w:u w:val="single"/>
        </w:rPr>
      </w:pPr>
      <w:bookmarkStart w:id="107" w:name="_Toc13909580"/>
      <w:bookmarkStart w:id="108" w:name="_Toc112165320"/>
      <w:r w:rsidRPr="002E29A3">
        <w:rPr>
          <w:rFonts w:eastAsiaTheme="minorHAnsi"/>
          <w:u w:val="single"/>
        </w:rPr>
        <w:t>ALTERNATIVES TO JOB SPECIFICATION</w:t>
      </w:r>
      <w:bookmarkEnd w:id="107"/>
      <w:bookmarkEnd w:id="10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8" w:rsidRDefault="004A7978" w:rsidP="00053F8D">
      <w:r>
        <w:separator/>
      </w:r>
    </w:p>
  </w:endnote>
  <w:endnote w:type="continuationSeparator" w:id="0">
    <w:p w:rsidR="004A7978" w:rsidRDefault="004A797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8" w:rsidRDefault="004A7978" w:rsidP="00053F8D">
      <w:r>
        <w:separator/>
      </w:r>
    </w:p>
  </w:footnote>
  <w:footnote w:type="continuationSeparator" w:id="0">
    <w:p w:rsidR="004A7978" w:rsidRDefault="004A797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7978" w:rsidRPr="008C593B" w:rsidTr="00124FB9">
      <w:trPr>
        <w:cantSplit/>
        <w:trHeight w:val="1843"/>
        <w:jc w:val="center"/>
      </w:trPr>
      <w:tc>
        <w:tcPr>
          <w:tcW w:w="2524" w:type="dxa"/>
          <w:tcBorders>
            <w:top w:val="single" w:sz="12" w:space="0" w:color="auto"/>
            <w:left w:val="single" w:sz="12" w:space="0" w:color="auto"/>
          </w:tcBorders>
        </w:tcPr>
        <w:p w:rsidR="004A7978" w:rsidRDefault="004A797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764FF98" wp14:editId="58AE51D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7978" w:rsidRPr="00ED37F3" w:rsidRDefault="004A797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286AD54" wp14:editId="73B42B8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1F6ED33" wp14:editId="58F6B3D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7978" w:rsidRPr="00FA21C4" w:rsidRDefault="004A7978"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7978" w:rsidRDefault="004A7978"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A7978" w:rsidRPr="0037207F" w:rsidRDefault="004A7978" w:rsidP="00CB2BF9">
          <w:pPr>
            <w:tabs>
              <w:tab w:val="right" w:pos="29"/>
            </w:tabs>
            <w:jc w:val="center"/>
            <w:rPr>
              <w:rFonts w:ascii="Arial" w:hAnsi="Arial" w:cs="B Zar"/>
              <w:b/>
              <w:bCs/>
              <w:sz w:val="12"/>
              <w:szCs w:val="12"/>
              <w:rtl/>
              <w:lang w:bidi="fa-IR"/>
            </w:rPr>
          </w:pPr>
        </w:p>
        <w:p w:rsidR="004A7978" w:rsidRPr="00822FF3" w:rsidRDefault="004A7978"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4A7978" w:rsidRPr="0034040D" w:rsidRDefault="004A7978" w:rsidP="00EB2D3E">
          <w:pPr>
            <w:bidi w:val="0"/>
            <w:jc w:val="center"/>
            <w:rPr>
              <w:noProof/>
              <w:sz w:val="24"/>
              <w:rtl/>
            </w:rPr>
          </w:pPr>
          <w:r w:rsidRPr="0034040D">
            <w:rPr>
              <w:rFonts w:ascii="Arial" w:hAnsi="Arial" w:cs="B Zar"/>
              <w:noProof/>
              <w:color w:val="000000"/>
              <w:sz w:val="24"/>
            </w:rPr>
            <w:drawing>
              <wp:inline distT="0" distB="0" distL="0" distR="0" wp14:anchorId="0B5E11AE" wp14:editId="32D8FA2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7978" w:rsidRPr="0034040D" w:rsidRDefault="004A797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7978" w:rsidRPr="008C593B" w:rsidTr="00124FB9">
      <w:trPr>
        <w:cantSplit/>
        <w:trHeight w:val="150"/>
        <w:jc w:val="center"/>
      </w:trPr>
      <w:tc>
        <w:tcPr>
          <w:tcW w:w="2524" w:type="dxa"/>
          <w:vMerge w:val="restart"/>
          <w:tcBorders>
            <w:left w:val="single" w:sz="12" w:space="0" w:color="auto"/>
          </w:tcBorders>
          <w:vAlign w:val="center"/>
        </w:tcPr>
        <w:p w:rsidR="004A7978" w:rsidRPr="00F67855" w:rsidRDefault="004A797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E257F1">
            <w:rPr>
              <w:rFonts w:ascii="Arial" w:hAnsi="Arial" w:cs="B Nazanin"/>
              <w:b/>
              <w:bCs/>
              <w:color w:val="000000"/>
              <w:sz w:val="18"/>
              <w:szCs w:val="18"/>
            </w:rPr>
            <w:fldChar w:fldCharType="begin"/>
          </w:r>
          <w:r w:rsidRPr="00E257F1">
            <w:rPr>
              <w:rFonts w:ascii="Arial" w:hAnsi="Arial" w:cs="B Nazanin"/>
              <w:b/>
              <w:bCs/>
              <w:color w:val="000000"/>
              <w:sz w:val="18"/>
              <w:szCs w:val="18"/>
            </w:rPr>
            <w:instrText xml:space="preserve"> PAGE </w:instrText>
          </w:r>
          <w:r w:rsidRPr="00E257F1">
            <w:rPr>
              <w:rFonts w:ascii="Arial" w:hAnsi="Arial" w:cs="B Nazanin"/>
              <w:b/>
              <w:bCs/>
              <w:color w:val="000000"/>
              <w:sz w:val="18"/>
              <w:szCs w:val="18"/>
            </w:rPr>
            <w:fldChar w:fldCharType="separate"/>
          </w:r>
          <w:r w:rsidR="00D61DA0">
            <w:rPr>
              <w:rFonts w:ascii="Arial" w:hAnsi="Arial" w:cs="B Nazanin"/>
              <w:b/>
              <w:bCs/>
              <w:noProof/>
              <w:color w:val="000000"/>
              <w:sz w:val="18"/>
              <w:szCs w:val="18"/>
              <w:rtl/>
            </w:rPr>
            <w:t>3</w:t>
          </w:r>
          <w:r w:rsidRPr="00E257F1">
            <w:rPr>
              <w:rFonts w:ascii="Arial" w:hAnsi="Arial" w:cs="B Nazanin"/>
              <w:b/>
              <w:bCs/>
              <w:color w:val="000000"/>
              <w:sz w:val="18"/>
              <w:szCs w:val="18"/>
            </w:rPr>
            <w:fldChar w:fldCharType="end"/>
          </w:r>
          <w:r w:rsidRPr="00E257F1">
            <w:rPr>
              <w:rFonts w:ascii="Arial" w:hAnsi="Arial" w:cs="B Nazanin"/>
              <w:b/>
              <w:bCs/>
              <w:color w:val="000000"/>
              <w:sz w:val="18"/>
              <w:szCs w:val="18"/>
            </w:rPr>
            <w:t xml:space="preserve"> </w:t>
          </w:r>
          <w:r w:rsidRPr="00E257F1">
            <w:rPr>
              <w:rFonts w:ascii="Arial" w:hAnsi="Arial" w:cs="B Nazanin" w:hint="cs"/>
              <w:b/>
              <w:bCs/>
              <w:color w:val="000000"/>
              <w:sz w:val="18"/>
              <w:szCs w:val="18"/>
              <w:rtl/>
            </w:rPr>
            <w:t xml:space="preserve">  از </w:t>
          </w:r>
          <w:r w:rsidRPr="00E257F1">
            <w:rPr>
              <w:rFonts w:ascii="Arial" w:hAnsi="Arial" w:cs="B Nazanin"/>
              <w:b/>
              <w:bCs/>
              <w:color w:val="000000"/>
              <w:sz w:val="18"/>
              <w:szCs w:val="18"/>
            </w:rPr>
            <w:t xml:space="preserve"> </w:t>
          </w:r>
          <w:r w:rsidRPr="00E257F1">
            <w:rPr>
              <w:rFonts w:ascii="Arial" w:hAnsi="Arial" w:cs="B Nazanin"/>
              <w:b/>
              <w:bCs/>
              <w:color w:val="000000"/>
              <w:sz w:val="18"/>
              <w:szCs w:val="18"/>
            </w:rPr>
            <w:fldChar w:fldCharType="begin"/>
          </w:r>
          <w:r w:rsidRPr="00E257F1">
            <w:rPr>
              <w:rFonts w:ascii="Arial" w:hAnsi="Arial" w:cs="B Nazanin"/>
              <w:b/>
              <w:bCs/>
              <w:color w:val="000000"/>
              <w:sz w:val="18"/>
              <w:szCs w:val="18"/>
            </w:rPr>
            <w:instrText xml:space="preserve"> NUMPAGES  </w:instrText>
          </w:r>
          <w:r w:rsidRPr="00E257F1">
            <w:rPr>
              <w:rFonts w:ascii="Arial" w:hAnsi="Arial" w:cs="B Nazanin"/>
              <w:b/>
              <w:bCs/>
              <w:color w:val="000000"/>
              <w:sz w:val="18"/>
              <w:szCs w:val="18"/>
            </w:rPr>
            <w:fldChar w:fldCharType="separate"/>
          </w:r>
          <w:r w:rsidR="00D61DA0">
            <w:rPr>
              <w:rFonts w:ascii="Arial" w:hAnsi="Arial" w:cs="B Nazanin"/>
              <w:b/>
              <w:bCs/>
              <w:noProof/>
              <w:color w:val="000000"/>
              <w:sz w:val="18"/>
              <w:szCs w:val="18"/>
              <w:rtl/>
            </w:rPr>
            <w:t>16</w:t>
          </w:r>
          <w:r w:rsidRPr="00E257F1">
            <w:rPr>
              <w:rFonts w:ascii="Arial" w:hAnsi="Arial" w:cs="B Nazanin"/>
              <w:b/>
              <w:bCs/>
              <w:color w:val="000000"/>
              <w:sz w:val="18"/>
              <w:szCs w:val="18"/>
            </w:rPr>
            <w:fldChar w:fldCharType="end"/>
          </w:r>
        </w:p>
      </w:tc>
      <w:tc>
        <w:tcPr>
          <w:tcW w:w="5868" w:type="dxa"/>
          <w:gridSpan w:val="8"/>
          <w:vAlign w:val="center"/>
        </w:tcPr>
        <w:p w:rsidR="004A7978" w:rsidRPr="00E07E6E" w:rsidRDefault="004A7978" w:rsidP="00E257F1">
          <w:pPr>
            <w:pStyle w:val="Header"/>
            <w:bidi w:val="0"/>
            <w:jc w:val="center"/>
            <w:rPr>
              <w:rFonts w:ascii="Arial" w:hAnsi="Arial" w:cs="B Zar"/>
              <w:b/>
              <w:bCs/>
              <w:caps/>
              <w:color w:val="000000"/>
              <w:sz w:val="18"/>
              <w:szCs w:val="18"/>
              <w:lang w:bidi="fa-IR"/>
            </w:rPr>
          </w:pPr>
          <w:r w:rsidRPr="00E257F1">
            <w:rPr>
              <w:rFonts w:ascii="Arial" w:hAnsi="Arial" w:cs="B Zar"/>
              <w:b/>
              <w:bCs/>
              <w:caps/>
              <w:color w:val="000000"/>
              <w:sz w:val="18"/>
              <w:szCs w:val="18"/>
              <w:lang w:bidi="fa-IR"/>
            </w:rPr>
            <w:t>PMR For DC Charger - BK14</w:t>
          </w:r>
        </w:p>
      </w:tc>
      <w:tc>
        <w:tcPr>
          <w:tcW w:w="2327" w:type="dxa"/>
          <w:tcBorders>
            <w:bottom w:val="nil"/>
            <w:right w:val="single" w:sz="12" w:space="0" w:color="auto"/>
          </w:tcBorders>
          <w:vAlign w:val="center"/>
        </w:tcPr>
        <w:p w:rsidR="004A7978" w:rsidRPr="007B6EBF" w:rsidRDefault="004A797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7978" w:rsidRPr="008C593B" w:rsidTr="00124FB9">
      <w:trPr>
        <w:cantSplit/>
        <w:trHeight w:val="207"/>
        <w:jc w:val="center"/>
      </w:trPr>
      <w:tc>
        <w:tcPr>
          <w:tcW w:w="2524" w:type="dxa"/>
          <w:vMerge/>
          <w:tcBorders>
            <w:left w:val="single" w:sz="12" w:space="0" w:color="auto"/>
          </w:tcBorders>
          <w:vAlign w:val="center"/>
        </w:tcPr>
        <w:p w:rsidR="004A7978" w:rsidRPr="00F1221B" w:rsidRDefault="004A797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7978" w:rsidRPr="00571B19" w:rsidRDefault="004A797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7978" w:rsidRPr="00571B19" w:rsidRDefault="004A797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7978" w:rsidRPr="00E257F1" w:rsidRDefault="004A7978" w:rsidP="00EB2D3E">
          <w:pPr>
            <w:jc w:val="center"/>
            <w:rPr>
              <w:rFonts w:ascii="Arial" w:hAnsi="Arial" w:cs="B Nazanin"/>
              <w:color w:val="000000"/>
              <w:sz w:val="22"/>
              <w:szCs w:val="22"/>
              <w:rtl/>
            </w:rPr>
          </w:pPr>
          <w:r w:rsidRPr="00E257F1">
            <w:rPr>
              <w:rFonts w:ascii="Arial" w:hAnsi="Arial" w:cs="B Nazanin" w:hint="cs"/>
              <w:color w:val="000000"/>
              <w:sz w:val="22"/>
              <w:szCs w:val="22"/>
              <w:rtl/>
            </w:rPr>
            <w:t xml:space="preserve">9184 </w:t>
          </w:r>
          <w:r w:rsidRPr="00E257F1">
            <w:rPr>
              <w:rFonts w:cs="Times New Roman" w:hint="cs"/>
              <w:color w:val="000000"/>
              <w:sz w:val="22"/>
              <w:szCs w:val="22"/>
              <w:rtl/>
            </w:rPr>
            <w:t>–</w:t>
          </w:r>
          <w:r w:rsidRPr="00E257F1">
            <w:rPr>
              <w:rFonts w:ascii="Arial" w:hAnsi="Arial" w:cs="B Nazanin" w:hint="cs"/>
              <w:color w:val="000000"/>
              <w:sz w:val="22"/>
              <w:szCs w:val="22"/>
              <w:rtl/>
              <w:lang w:bidi="fa-IR"/>
            </w:rPr>
            <w:t xml:space="preserve"> </w:t>
          </w:r>
          <w:r w:rsidRPr="00E257F1">
            <w:rPr>
              <w:rFonts w:ascii="Arial" w:hAnsi="Arial" w:cs="B Nazanin" w:hint="cs"/>
              <w:color w:val="000000"/>
              <w:sz w:val="22"/>
              <w:szCs w:val="22"/>
              <w:rtl/>
            </w:rPr>
            <w:t>073 - 053</w:t>
          </w:r>
        </w:p>
      </w:tc>
    </w:tr>
    <w:tr w:rsidR="004A7978" w:rsidRPr="008C593B" w:rsidTr="00124FB9">
      <w:trPr>
        <w:cantSplit/>
        <w:trHeight w:val="206"/>
        <w:jc w:val="center"/>
      </w:trPr>
      <w:tc>
        <w:tcPr>
          <w:tcW w:w="2524" w:type="dxa"/>
          <w:vMerge/>
          <w:tcBorders>
            <w:left w:val="single" w:sz="12" w:space="0" w:color="auto"/>
            <w:bottom w:val="single" w:sz="12" w:space="0" w:color="auto"/>
          </w:tcBorders>
          <w:vAlign w:val="center"/>
        </w:tcPr>
        <w:p w:rsidR="004A7978" w:rsidRPr="008C593B" w:rsidRDefault="004A797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7978" w:rsidRPr="007B6EBF" w:rsidRDefault="00B2060D"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7978" w:rsidRPr="008C593B" w:rsidRDefault="004A7978" w:rsidP="00EB2D3E">
          <w:pPr>
            <w:bidi w:val="0"/>
            <w:jc w:val="center"/>
            <w:rPr>
              <w:rFonts w:ascii="Arial" w:hAnsi="Arial" w:cs="Arial"/>
              <w:b/>
              <w:bCs/>
              <w:rtl/>
              <w:lang w:bidi="fa-IR"/>
            </w:rPr>
          </w:pPr>
        </w:p>
      </w:tc>
    </w:tr>
  </w:tbl>
  <w:p w:rsidR="004A7978" w:rsidRPr="00CE0376" w:rsidRDefault="004A797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4A72707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FC"/>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A2B"/>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D0E"/>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6045"/>
    <w:rsid w:val="00470459"/>
    <w:rsid w:val="00472C85"/>
    <w:rsid w:val="004822FE"/>
    <w:rsid w:val="00482674"/>
    <w:rsid w:val="00487F42"/>
    <w:rsid w:val="004929C4"/>
    <w:rsid w:val="00495A5D"/>
    <w:rsid w:val="004A2C4F"/>
    <w:rsid w:val="004A3F9E"/>
    <w:rsid w:val="004A659F"/>
    <w:rsid w:val="004A66EE"/>
    <w:rsid w:val="004A7978"/>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A4A"/>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354A"/>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2C0"/>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4B6B"/>
    <w:rsid w:val="00775E6A"/>
    <w:rsid w:val="00776586"/>
    <w:rsid w:val="0078450A"/>
    <w:rsid w:val="00787674"/>
    <w:rsid w:val="00791741"/>
    <w:rsid w:val="007919D8"/>
    <w:rsid w:val="00792323"/>
    <w:rsid w:val="007928E2"/>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970"/>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A5D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4CA8"/>
    <w:rsid w:val="00B0523E"/>
    <w:rsid w:val="00B05255"/>
    <w:rsid w:val="00B07C89"/>
    <w:rsid w:val="00B11AC7"/>
    <w:rsid w:val="00B12A9D"/>
    <w:rsid w:val="00B1456B"/>
    <w:rsid w:val="00B2060D"/>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CF643E"/>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1DA0"/>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57F1"/>
    <w:rsid w:val="00E26A7D"/>
    <w:rsid w:val="00E27AF3"/>
    <w:rsid w:val="00E33279"/>
    <w:rsid w:val="00E335AF"/>
    <w:rsid w:val="00E34FDE"/>
    <w:rsid w:val="00E37456"/>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7AF"/>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A5DDF"/>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A5DDF"/>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A5DDF"/>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A5DDF"/>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81C6-1D07-4338-9952-0F5C4F9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3170</Words>
  <Characters>17594</Characters>
  <Application>Microsoft Office Word</Application>
  <DocSecurity>0</DocSecurity>
  <Lines>1954</Lines>
  <Paragraphs>943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19821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11</cp:revision>
  <cp:lastPrinted>2022-08-23T12:10:00Z</cp:lastPrinted>
  <dcterms:created xsi:type="dcterms:W3CDTF">2021-12-04T10:03:00Z</dcterms:created>
  <dcterms:modified xsi:type="dcterms:W3CDTF">2022-08-23T12:11:00Z</dcterms:modified>
</cp:coreProperties>
</file>