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666915" w:rsidP="00A91901">
            <w:pPr>
              <w:widowControl w:val="0"/>
              <w:jc w:val="center"/>
              <w:rPr>
                <w:rFonts w:ascii="Arial" w:hAnsi="Arial" w:cs="Arial"/>
                <w:b/>
                <w:bCs/>
                <w:sz w:val="32"/>
                <w:szCs w:val="32"/>
              </w:rPr>
            </w:pPr>
            <w:r>
              <w:rPr>
                <w:rFonts w:ascii="Arial" w:hAnsi="Arial" w:cs="Arial"/>
                <w:b/>
                <w:bCs/>
                <w:sz w:val="32"/>
                <w:szCs w:val="32"/>
              </w:rPr>
              <w:t xml:space="preserve">PMR FOR DIFFERENTIAL </w:t>
            </w:r>
            <w:r w:rsidR="001B1DCB" w:rsidRPr="001B1DCB">
              <w:rPr>
                <w:rFonts w:ascii="Arial" w:hAnsi="Arial" w:cs="Arial"/>
                <w:b/>
                <w:bCs/>
                <w:sz w:val="32"/>
                <w:szCs w:val="32"/>
              </w:rPr>
              <w:t>PRESSURE/PRESSURE GAUGE</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1B1DCB">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1B1DCB">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1B1DCB" w:rsidP="004B1464">
            <w:pPr>
              <w:jc w:val="center"/>
            </w:pPr>
            <w:r w:rsidRPr="004B1464">
              <w:rPr>
                <w:rFonts w:ascii="Arial" w:hAnsi="Arial" w:cs="Arial"/>
                <w:bCs/>
                <w:sz w:val="16"/>
                <w:szCs w:val="16"/>
              </w:rPr>
              <w:t>X</w:t>
            </w: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1B1DCB" w:rsidP="004B1464">
            <w:pPr>
              <w:jc w:val="center"/>
            </w:pPr>
            <w:r w:rsidRPr="004B1464">
              <w:rPr>
                <w:rFonts w:ascii="Arial" w:hAnsi="Arial" w:cs="Arial"/>
                <w:bCs/>
                <w:sz w:val="16"/>
                <w:szCs w:val="16"/>
              </w:rPr>
              <w:t>X</w:t>
            </w: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1B1DCB"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102953" w:history="1">
        <w:r w:rsidR="001B1DCB" w:rsidRPr="00025CF4">
          <w:rPr>
            <w:rStyle w:val="Hyperlink"/>
            <w:rFonts w:asciiTheme="minorBidi" w:hAnsiTheme="minorBidi"/>
          </w:rPr>
          <w:t>1.0</w:t>
        </w:r>
        <w:r w:rsidR="001B1DCB">
          <w:rPr>
            <w:rFonts w:asciiTheme="minorHAnsi" w:eastAsiaTheme="minorEastAsia" w:hAnsiTheme="minorHAnsi" w:cstheme="minorBidi"/>
            <w:b w:val="0"/>
            <w:bCs w:val="0"/>
            <w:caps w:val="0"/>
            <w:kern w:val="0"/>
            <w:sz w:val="22"/>
            <w:szCs w:val="22"/>
          </w:rPr>
          <w:tab/>
        </w:r>
        <w:r w:rsidR="001B1DCB" w:rsidRPr="00025CF4">
          <w:rPr>
            <w:rStyle w:val="Hyperlink"/>
          </w:rPr>
          <w:t>INTRODUCTION</w:t>
        </w:r>
        <w:r w:rsidR="001B1DCB">
          <w:rPr>
            <w:webHidden/>
          </w:rPr>
          <w:tab/>
        </w:r>
        <w:r w:rsidR="001B1DCB">
          <w:rPr>
            <w:webHidden/>
          </w:rPr>
          <w:fldChar w:fldCharType="begin"/>
        </w:r>
        <w:r w:rsidR="001B1DCB">
          <w:rPr>
            <w:webHidden/>
          </w:rPr>
          <w:instrText xml:space="preserve"> PAGEREF _Toc112102953 \h </w:instrText>
        </w:r>
        <w:r w:rsidR="001B1DCB">
          <w:rPr>
            <w:webHidden/>
          </w:rPr>
        </w:r>
        <w:r w:rsidR="001B1DCB">
          <w:rPr>
            <w:webHidden/>
          </w:rPr>
          <w:fldChar w:fldCharType="separate"/>
        </w:r>
        <w:r w:rsidR="001B1DCB">
          <w:rPr>
            <w:webHidden/>
          </w:rPr>
          <w:t>4</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54" w:history="1">
        <w:r w:rsidR="001B1DCB" w:rsidRPr="00025CF4">
          <w:rPr>
            <w:rStyle w:val="Hyperlink"/>
            <w:rFonts w:asciiTheme="minorBidi" w:hAnsiTheme="minorBidi"/>
          </w:rPr>
          <w:t>2.0</w:t>
        </w:r>
        <w:r w:rsidR="001B1DCB">
          <w:rPr>
            <w:rFonts w:asciiTheme="minorHAnsi" w:eastAsiaTheme="minorEastAsia" w:hAnsiTheme="minorHAnsi" w:cstheme="minorBidi"/>
            <w:b w:val="0"/>
            <w:bCs w:val="0"/>
            <w:caps w:val="0"/>
            <w:kern w:val="0"/>
            <w:sz w:val="22"/>
            <w:szCs w:val="22"/>
          </w:rPr>
          <w:tab/>
        </w:r>
        <w:r w:rsidR="001B1DCB" w:rsidRPr="00025CF4">
          <w:rPr>
            <w:rStyle w:val="Hyperlink"/>
          </w:rPr>
          <w:t>general</w:t>
        </w:r>
        <w:r w:rsidR="001B1DCB">
          <w:rPr>
            <w:webHidden/>
          </w:rPr>
          <w:tab/>
        </w:r>
        <w:r w:rsidR="001B1DCB">
          <w:rPr>
            <w:webHidden/>
          </w:rPr>
          <w:fldChar w:fldCharType="begin"/>
        </w:r>
        <w:r w:rsidR="001B1DCB">
          <w:rPr>
            <w:webHidden/>
          </w:rPr>
          <w:instrText xml:space="preserve"> PAGEREF _Toc112102954 \h </w:instrText>
        </w:r>
        <w:r w:rsidR="001B1DCB">
          <w:rPr>
            <w:webHidden/>
          </w:rPr>
        </w:r>
        <w:r w:rsidR="001B1DCB">
          <w:rPr>
            <w:webHidden/>
          </w:rPr>
          <w:fldChar w:fldCharType="separate"/>
        </w:r>
        <w:r w:rsidR="001B1DCB">
          <w:rPr>
            <w:webHidden/>
          </w:rPr>
          <w:t>5</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55" w:history="1">
        <w:r w:rsidR="001B1DCB" w:rsidRPr="00025CF4">
          <w:rPr>
            <w:rStyle w:val="Hyperlink"/>
            <w:rFonts w:asciiTheme="minorBidi" w:hAnsiTheme="minorBidi"/>
          </w:rPr>
          <w:t>3.0</w:t>
        </w:r>
        <w:r w:rsidR="001B1DCB">
          <w:rPr>
            <w:rFonts w:asciiTheme="minorHAnsi" w:eastAsiaTheme="minorEastAsia" w:hAnsiTheme="minorHAnsi" w:cstheme="minorBidi"/>
            <w:b w:val="0"/>
            <w:bCs w:val="0"/>
            <w:caps w:val="0"/>
            <w:kern w:val="0"/>
            <w:sz w:val="22"/>
            <w:szCs w:val="22"/>
          </w:rPr>
          <w:tab/>
        </w:r>
        <w:r w:rsidR="001B1DCB" w:rsidRPr="00025CF4">
          <w:rPr>
            <w:rStyle w:val="Hyperlink"/>
          </w:rPr>
          <w:t>reference / ATTACHED DOCUMENTS</w:t>
        </w:r>
        <w:r w:rsidR="001B1DCB">
          <w:rPr>
            <w:webHidden/>
          </w:rPr>
          <w:tab/>
        </w:r>
        <w:r w:rsidR="001B1DCB">
          <w:rPr>
            <w:webHidden/>
          </w:rPr>
          <w:fldChar w:fldCharType="begin"/>
        </w:r>
        <w:r w:rsidR="001B1DCB">
          <w:rPr>
            <w:webHidden/>
          </w:rPr>
          <w:instrText xml:space="preserve"> PAGEREF _Toc112102955 \h </w:instrText>
        </w:r>
        <w:r w:rsidR="001B1DCB">
          <w:rPr>
            <w:webHidden/>
          </w:rPr>
        </w:r>
        <w:r w:rsidR="001B1DCB">
          <w:rPr>
            <w:webHidden/>
          </w:rPr>
          <w:fldChar w:fldCharType="separate"/>
        </w:r>
        <w:r w:rsidR="001B1DCB">
          <w:rPr>
            <w:webHidden/>
          </w:rPr>
          <w:t>8</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56" w:history="1">
        <w:r w:rsidR="001B1DCB" w:rsidRPr="00025CF4">
          <w:rPr>
            <w:rStyle w:val="Hyperlink"/>
            <w:rFonts w:asciiTheme="minorBidi" w:hAnsiTheme="minorBidi"/>
          </w:rPr>
          <w:t>4.0</w:t>
        </w:r>
        <w:r w:rsidR="001B1DCB">
          <w:rPr>
            <w:rFonts w:asciiTheme="minorHAnsi" w:eastAsiaTheme="minorEastAsia" w:hAnsiTheme="minorHAnsi" w:cstheme="minorBidi"/>
            <w:b w:val="0"/>
            <w:bCs w:val="0"/>
            <w:caps w:val="0"/>
            <w:kern w:val="0"/>
            <w:sz w:val="22"/>
            <w:szCs w:val="22"/>
          </w:rPr>
          <w:tab/>
        </w:r>
        <w:r w:rsidR="001B1DCB" w:rsidRPr="00025CF4">
          <w:rPr>
            <w:rStyle w:val="Hyperlink"/>
          </w:rPr>
          <w:t>SUBJECT OF THE SUPPLY</w:t>
        </w:r>
        <w:r w:rsidR="001B1DCB">
          <w:rPr>
            <w:webHidden/>
          </w:rPr>
          <w:tab/>
        </w:r>
        <w:r w:rsidR="001B1DCB">
          <w:rPr>
            <w:webHidden/>
          </w:rPr>
          <w:fldChar w:fldCharType="begin"/>
        </w:r>
        <w:r w:rsidR="001B1DCB">
          <w:rPr>
            <w:webHidden/>
          </w:rPr>
          <w:instrText xml:space="preserve"> PAGEREF _Toc112102956 \h </w:instrText>
        </w:r>
        <w:r w:rsidR="001B1DCB">
          <w:rPr>
            <w:webHidden/>
          </w:rPr>
        </w:r>
        <w:r w:rsidR="001B1DCB">
          <w:rPr>
            <w:webHidden/>
          </w:rPr>
          <w:fldChar w:fldCharType="separate"/>
        </w:r>
        <w:r w:rsidR="001B1DCB">
          <w:rPr>
            <w:webHidden/>
          </w:rPr>
          <w:t>8</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57" w:history="1">
        <w:r w:rsidR="001B1DCB" w:rsidRPr="00025CF4">
          <w:rPr>
            <w:rStyle w:val="Hyperlink"/>
            <w:rFonts w:asciiTheme="minorBidi" w:hAnsiTheme="minorBidi"/>
          </w:rPr>
          <w:t>5.0</w:t>
        </w:r>
        <w:r w:rsidR="001B1DCB">
          <w:rPr>
            <w:rFonts w:asciiTheme="minorHAnsi" w:eastAsiaTheme="minorEastAsia" w:hAnsiTheme="minorHAnsi" w:cstheme="minorBidi"/>
            <w:b w:val="0"/>
            <w:bCs w:val="0"/>
            <w:caps w:val="0"/>
            <w:kern w:val="0"/>
            <w:sz w:val="22"/>
            <w:szCs w:val="22"/>
          </w:rPr>
          <w:tab/>
        </w:r>
        <w:r w:rsidR="001B1DCB" w:rsidRPr="00025CF4">
          <w:rPr>
            <w:rStyle w:val="Hyperlink"/>
          </w:rPr>
          <w:t>LIMITS OF SUPPLY</w:t>
        </w:r>
        <w:r w:rsidR="001B1DCB">
          <w:rPr>
            <w:webHidden/>
          </w:rPr>
          <w:tab/>
        </w:r>
        <w:r w:rsidR="001B1DCB">
          <w:rPr>
            <w:webHidden/>
          </w:rPr>
          <w:fldChar w:fldCharType="begin"/>
        </w:r>
        <w:r w:rsidR="001B1DCB">
          <w:rPr>
            <w:webHidden/>
          </w:rPr>
          <w:instrText xml:space="preserve"> PAGEREF _Toc112102957 \h </w:instrText>
        </w:r>
        <w:r w:rsidR="001B1DCB">
          <w:rPr>
            <w:webHidden/>
          </w:rPr>
        </w:r>
        <w:r w:rsidR="001B1DCB">
          <w:rPr>
            <w:webHidden/>
          </w:rPr>
          <w:fldChar w:fldCharType="separate"/>
        </w:r>
        <w:r w:rsidR="001B1DCB">
          <w:rPr>
            <w:webHidden/>
          </w:rPr>
          <w:t>9</w:t>
        </w:r>
        <w:r w:rsidR="001B1DCB">
          <w:rPr>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58" w:history="1">
        <w:r w:rsidR="001B1DCB" w:rsidRPr="00025CF4">
          <w:rPr>
            <w:rStyle w:val="Hyperlink"/>
            <w:noProof/>
          </w:rPr>
          <w:t>5.1</w:t>
        </w:r>
        <w:r w:rsidR="001B1DCB">
          <w:rPr>
            <w:rFonts w:asciiTheme="minorHAnsi" w:eastAsiaTheme="minorEastAsia" w:hAnsiTheme="minorHAnsi" w:cstheme="minorBidi"/>
            <w:smallCaps w:val="0"/>
            <w:noProof/>
            <w:sz w:val="22"/>
            <w:szCs w:val="22"/>
          </w:rPr>
          <w:tab/>
        </w:r>
        <w:r w:rsidR="001B1DCB" w:rsidRPr="00025CF4">
          <w:rPr>
            <w:rStyle w:val="Hyperlink"/>
            <w:noProof/>
          </w:rPr>
          <w:t>Scope of Supply</w:t>
        </w:r>
        <w:r w:rsidR="001B1DCB">
          <w:rPr>
            <w:noProof/>
            <w:webHidden/>
          </w:rPr>
          <w:tab/>
        </w:r>
        <w:r w:rsidR="001B1DCB">
          <w:rPr>
            <w:noProof/>
            <w:webHidden/>
          </w:rPr>
          <w:fldChar w:fldCharType="begin"/>
        </w:r>
        <w:r w:rsidR="001B1DCB">
          <w:rPr>
            <w:noProof/>
            <w:webHidden/>
          </w:rPr>
          <w:instrText xml:space="preserve"> PAGEREF _Toc112102958 \h </w:instrText>
        </w:r>
        <w:r w:rsidR="001B1DCB">
          <w:rPr>
            <w:noProof/>
            <w:webHidden/>
          </w:rPr>
        </w:r>
        <w:r w:rsidR="001B1DCB">
          <w:rPr>
            <w:noProof/>
            <w:webHidden/>
          </w:rPr>
          <w:fldChar w:fldCharType="separate"/>
        </w:r>
        <w:r w:rsidR="001B1DCB">
          <w:rPr>
            <w:noProof/>
            <w:webHidden/>
          </w:rPr>
          <w:t>9</w:t>
        </w:r>
        <w:r w:rsidR="001B1DCB">
          <w:rPr>
            <w:noProof/>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62" w:history="1">
        <w:r w:rsidR="001B1DCB" w:rsidRPr="00025CF4">
          <w:rPr>
            <w:rStyle w:val="Hyperlink"/>
            <w:noProof/>
          </w:rPr>
          <w:t>5.2</w:t>
        </w:r>
        <w:r w:rsidR="001B1DCB">
          <w:rPr>
            <w:rFonts w:asciiTheme="minorHAnsi" w:eastAsiaTheme="minorEastAsia" w:hAnsiTheme="minorHAnsi" w:cstheme="minorBidi"/>
            <w:smallCaps w:val="0"/>
            <w:noProof/>
            <w:sz w:val="22"/>
            <w:szCs w:val="22"/>
          </w:rPr>
          <w:tab/>
        </w:r>
        <w:r w:rsidR="001B1DCB" w:rsidRPr="00025CF4">
          <w:rPr>
            <w:rStyle w:val="Hyperlink"/>
            <w:noProof/>
          </w:rPr>
          <w:t>Exclusions</w:t>
        </w:r>
        <w:r w:rsidR="001B1DCB">
          <w:rPr>
            <w:noProof/>
            <w:webHidden/>
          </w:rPr>
          <w:tab/>
        </w:r>
        <w:r w:rsidR="001B1DCB">
          <w:rPr>
            <w:noProof/>
            <w:webHidden/>
          </w:rPr>
          <w:fldChar w:fldCharType="begin"/>
        </w:r>
        <w:r w:rsidR="001B1DCB">
          <w:rPr>
            <w:noProof/>
            <w:webHidden/>
          </w:rPr>
          <w:instrText xml:space="preserve"> PAGEREF _Toc112102962 \h </w:instrText>
        </w:r>
        <w:r w:rsidR="001B1DCB">
          <w:rPr>
            <w:noProof/>
            <w:webHidden/>
          </w:rPr>
        </w:r>
        <w:r w:rsidR="001B1DCB">
          <w:rPr>
            <w:noProof/>
            <w:webHidden/>
          </w:rPr>
          <w:fldChar w:fldCharType="separate"/>
        </w:r>
        <w:r w:rsidR="001B1DCB">
          <w:rPr>
            <w:noProof/>
            <w:webHidden/>
          </w:rPr>
          <w:t>10</w:t>
        </w:r>
        <w:r w:rsidR="001B1DCB">
          <w:rPr>
            <w:noProof/>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63" w:history="1">
        <w:r w:rsidR="001B1DCB" w:rsidRPr="00025CF4">
          <w:rPr>
            <w:rStyle w:val="Hyperlink"/>
            <w:noProof/>
          </w:rPr>
          <w:t>5.3</w:t>
        </w:r>
        <w:r w:rsidR="001B1DCB">
          <w:rPr>
            <w:rFonts w:asciiTheme="minorHAnsi" w:eastAsiaTheme="minorEastAsia" w:hAnsiTheme="minorHAnsi" w:cstheme="minorBidi"/>
            <w:smallCaps w:val="0"/>
            <w:noProof/>
            <w:sz w:val="22"/>
            <w:szCs w:val="22"/>
          </w:rPr>
          <w:tab/>
        </w:r>
        <w:r w:rsidR="001B1DCB" w:rsidRPr="00025CF4">
          <w:rPr>
            <w:rStyle w:val="Hyperlink"/>
            <w:noProof/>
          </w:rPr>
          <w:t>Battery Limits</w:t>
        </w:r>
        <w:r w:rsidR="001B1DCB">
          <w:rPr>
            <w:noProof/>
            <w:webHidden/>
          </w:rPr>
          <w:tab/>
        </w:r>
        <w:r w:rsidR="001B1DCB">
          <w:rPr>
            <w:noProof/>
            <w:webHidden/>
          </w:rPr>
          <w:fldChar w:fldCharType="begin"/>
        </w:r>
        <w:r w:rsidR="001B1DCB">
          <w:rPr>
            <w:noProof/>
            <w:webHidden/>
          </w:rPr>
          <w:instrText xml:space="preserve"> PAGEREF _Toc112102963 \h </w:instrText>
        </w:r>
        <w:r w:rsidR="001B1DCB">
          <w:rPr>
            <w:noProof/>
            <w:webHidden/>
          </w:rPr>
        </w:r>
        <w:r w:rsidR="001B1DCB">
          <w:rPr>
            <w:noProof/>
            <w:webHidden/>
          </w:rPr>
          <w:fldChar w:fldCharType="separate"/>
        </w:r>
        <w:r w:rsidR="001B1DCB">
          <w:rPr>
            <w:noProof/>
            <w:webHidden/>
          </w:rPr>
          <w:t>10</w:t>
        </w:r>
        <w:r w:rsidR="001B1DCB">
          <w:rPr>
            <w:noProof/>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64" w:history="1">
        <w:r w:rsidR="001B1DCB" w:rsidRPr="00025CF4">
          <w:rPr>
            <w:rStyle w:val="Hyperlink"/>
            <w:rFonts w:asciiTheme="minorBidi" w:hAnsiTheme="minorBidi"/>
          </w:rPr>
          <w:t>6.0</w:t>
        </w:r>
        <w:r w:rsidR="001B1DCB">
          <w:rPr>
            <w:rFonts w:asciiTheme="minorHAnsi" w:eastAsiaTheme="minorEastAsia" w:hAnsiTheme="minorHAnsi" w:cstheme="minorBidi"/>
            <w:b w:val="0"/>
            <w:bCs w:val="0"/>
            <w:caps w:val="0"/>
            <w:kern w:val="0"/>
            <w:sz w:val="22"/>
            <w:szCs w:val="22"/>
          </w:rPr>
          <w:tab/>
        </w:r>
        <w:r w:rsidR="001B1DCB" w:rsidRPr="00025CF4">
          <w:rPr>
            <w:rStyle w:val="Hyperlink"/>
          </w:rPr>
          <w:t>INSPECTION AND TESTS</w:t>
        </w:r>
        <w:r w:rsidR="001B1DCB">
          <w:rPr>
            <w:webHidden/>
          </w:rPr>
          <w:tab/>
        </w:r>
        <w:r w:rsidR="001B1DCB">
          <w:rPr>
            <w:webHidden/>
          </w:rPr>
          <w:fldChar w:fldCharType="begin"/>
        </w:r>
        <w:r w:rsidR="001B1DCB">
          <w:rPr>
            <w:webHidden/>
          </w:rPr>
          <w:instrText xml:space="preserve"> PAGEREF _Toc112102964 \h </w:instrText>
        </w:r>
        <w:r w:rsidR="001B1DCB">
          <w:rPr>
            <w:webHidden/>
          </w:rPr>
        </w:r>
        <w:r w:rsidR="001B1DCB">
          <w:rPr>
            <w:webHidden/>
          </w:rPr>
          <w:fldChar w:fldCharType="separate"/>
        </w:r>
        <w:r w:rsidR="001B1DCB">
          <w:rPr>
            <w:webHidden/>
          </w:rPr>
          <w:t>10</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65" w:history="1">
        <w:r w:rsidR="001B1DCB" w:rsidRPr="00025CF4">
          <w:rPr>
            <w:rStyle w:val="Hyperlink"/>
            <w:rFonts w:asciiTheme="minorBidi" w:hAnsiTheme="minorBidi"/>
          </w:rPr>
          <w:t>7.0</w:t>
        </w:r>
        <w:r w:rsidR="001B1DCB">
          <w:rPr>
            <w:rFonts w:asciiTheme="minorHAnsi" w:eastAsiaTheme="minorEastAsia" w:hAnsiTheme="minorHAnsi" w:cstheme="minorBidi"/>
            <w:b w:val="0"/>
            <w:bCs w:val="0"/>
            <w:caps w:val="0"/>
            <w:kern w:val="0"/>
            <w:sz w:val="22"/>
            <w:szCs w:val="22"/>
          </w:rPr>
          <w:tab/>
        </w:r>
        <w:r w:rsidR="001B1DCB" w:rsidRPr="00025CF4">
          <w:rPr>
            <w:rStyle w:val="Hyperlink"/>
          </w:rPr>
          <w:t>VENDOR DOCUMENTATION REQUIREMENTS &amp; SCHEDULE</w:t>
        </w:r>
        <w:r w:rsidR="001B1DCB">
          <w:rPr>
            <w:webHidden/>
          </w:rPr>
          <w:tab/>
        </w:r>
        <w:r w:rsidR="001B1DCB">
          <w:rPr>
            <w:webHidden/>
          </w:rPr>
          <w:fldChar w:fldCharType="begin"/>
        </w:r>
        <w:r w:rsidR="001B1DCB">
          <w:rPr>
            <w:webHidden/>
          </w:rPr>
          <w:instrText xml:space="preserve"> PAGEREF _Toc112102965 \h </w:instrText>
        </w:r>
        <w:r w:rsidR="001B1DCB">
          <w:rPr>
            <w:webHidden/>
          </w:rPr>
        </w:r>
        <w:r w:rsidR="001B1DCB">
          <w:rPr>
            <w:webHidden/>
          </w:rPr>
          <w:fldChar w:fldCharType="separate"/>
        </w:r>
        <w:r w:rsidR="001B1DCB">
          <w:rPr>
            <w:webHidden/>
          </w:rPr>
          <w:t>11</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66" w:history="1">
        <w:r w:rsidR="001B1DCB" w:rsidRPr="00025CF4">
          <w:rPr>
            <w:rStyle w:val="Hyperlink"/>
            <w:rFonts w:asciiTheme="minorBidi" w:hAnsiTheme="minorBidi"/>
          </w:rPr>
          <w:t>8.0</w:t>
        </w:r>
        <w:r w:rsidR="001B1DCB">
          <w:rPr>
            <w:rFonts w:asciiTheme="minorHAnsi" w:eastAsiaTheme="minorEastAsia" w:hAnsiTheme="minorHAnsi" w:cstheme="minorBidi"/>
            <w:b w:val="0"/>
            <w:bCs w:val="0"/>
            <w:caps w:val="0"/>
            <w:kern w:val="0"/>
            <w:sz w:val="22"/>
            <w:szCs w:val="22"/>
          </w:rPr>
          <w:tab/>
        </w:r>
        <w:r w:rsidR="001B1DCB" w:rsidRPr="00025CF4">
          <w:rPr>
            <w:rStyle w:val="Hyperlink"/>
          </w:rPr>
          <w:t>UNIT RESPONSIBILITY</w:t>
        </w:r>
        <w:r w:rsidR="001B1DCB">
          <w:rPr>
            <w:webHidden/>
          </w:rPr>
          <w:tab/>
        </w:r>
        <w:r w:rsidR="001B1DCB">
          <w:rPr>
            <w:webHidden/>
          </w:rPr>
          <w:fldChar w:fldCharType="begin"/>
        </w:r>
        <w:r w:rsidR="001B1DCB">
          <w:rPr>
            <w:webHidden/>
          </w:rPr>
          <w:instrText xml:space="preserve"> PAGEREF _Toc112102966 \h </w:instrText>
        </w:r>
        <w:r w:rsidR="001B1DCB">
          <w:rPr>
            <w:webHidden/>
          </w:rPr>
        </w:r>
        <w:r w:rsidR="001B1DCB">
          <w:rPr>
            <w:webHidden/>
          </w:rPr>
          <w:fldChar w:fldCharType="separate"/>
        </w:r>
        <w:r w:rsidR="001B1DCB">
          <w:rPr>
            <w:webHidden/>
          </w:rPr>
          <w:t>11</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67" w:history="1">
        <w:r w:rsidR="001B1DCB" w:rsidRPr="00025CF4">
          <w:rPr>
            <w:rStyle w:val="Hyperlink"/>
            <w:rFonts w:asciiTheme="minorBidi" w:hAnsiTheme="minorBidi"/>
          </w:rPr>
          <w:t>9.0</w:t>
        </w:r>
        <w:r w:rsidR="001B1DCB">
          <w:rPr>
            <w:rFonts w:asciiTheme="minorHAnsi" w:eastAsiaTheme="minorEastAsia" w:hAnsiTheme="minorHAnsi" w:cstheme="minorBidi"/>
            <w:b w:val="0"/>
            <w:bCs w:val="0"/>
            <w:caps w:val="0"/>
            <w:kern w:val="0"/>
            <w:sz w:val="22"/>
            <w:szCs w:val="22"/>
          </w:rPr>
          <w:tab/>
        </w:r>
        <w:r w:rsidR="001B1DCB" w:rsidRPr="00025CF4">
          <w:rPr>
            <w:rStyle w:val="Hyperlink"/>
          </w:rPr>
          <w:t>GUARANTEE AND WARRANTY</w:t>
        </w:r>
        <w:r w:rsidR="001B1DCB">
          <w:rPr>
            <w:webHidden/>
          </w:rPr>
          <w:tab/>
        </w:r>
        <w:r w:rsidR="001B1DCB">
          <w:rPr>
            <w:webHidden/>
          </w:rPr>
          <w:fldChar w:fldCharType="begin"/>
        </w:r>
        <w:r w:rsidR="001B1DCB">
          <w:rPr>
            <w:webHidden/>
          </w:rPr>
          <w:instrText xml:space="preserve"> PAGEREF _Toc112102967 \h </w:instrText>
        </w:r>
        <w:r w:rsidR="001B1DCB">
          <w:rPr>
            <w:webHidden/>
          </w:rPr>
        </w:r>
        <w:r w:rsidR="001B1DCB">
          <w:rPr>
            <w:webHidden/>
          </w:rPr>
          <w:fldChar w:fldCharType="separate"/>
        </w:r>
        <w:r w:rsidR="001B1DCB">
          <w:rPr>
            <w:webHidden/>
          </w:rPr>
          <w:t>11</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68" w:history="1">
        <w:r w:rsidR="001B1DCB" w:rsidRPr="00025CF4">
          <w:rPr>
            <w:rStyle w:val="Hyperlink"/>
            <w:rFonts w:asciiTheme="minorBidi" w:hAnsiTheme="minorBidi"/>
          </w:rPr>
          <w:t>10.0</w:t>
        </w:r>
        <w:r w:rsidR="001B1DCB">
          <w:rPr>
            <w:rFonts w:asciiTheme="minorHAnsi" w:eastAsiaTheme="minorEastAsia" w:hAnsiTheme="minorHAnsi" w:cstheme="minorBidi"/>
            <w:b w:val="0"/>
            <w:bCs w:val="0"/>
            <w:caps w:val="0"/>
            <w:kern w:val="0"/>
            <w:sz w:val="22"/>
            <w:szCs w:val="22"/>
          </w:rPr>
          <w:tab/>
        </w:r>
        <w:r w:rsidR="001B1DCB" w:rsidRPr="00025CF4">
          <w:rPr>
            <w:rStyle w:val="Hyperlink"/>
          </w:rPr>
          <w:t>DEVIATION</w:t>
        </w:r>
        <w:r w:rsidR="001B1DCB">
          <w:rPr>
            <w:webHidden/>
          </w:rPr>
          <w:tab/>
        </w:r>
        <w:r w:rsidR="001B1DCB">
          <w:rPr>
            <w:webHidden/>
          </w:rPr>
          <w:fldChar w:fldCharType="begin"/>
        </w:r>
        <w:r w:rsidR="001B1DCB">
          <w:rPr>
            <w:webHidden/>
          </w:rPr>
          <w:instrText xml:space="preserve"> PAGEREF _Toc112102968 \h </w:instrText>
        </w:r>
        <w:r w:rsidR="001B1DCB">
          <w:rPr>
            <w:webHidden/>
          </w:rPr>
        </w:r>
        <w:r w:rsidR="001B1DCB">
          <w:rPr>
            <w:webHidden/>
          </w:rPr>
          <w:fldChar w:fldCharType="separate"/>
        </w:r>
        <w:r w:rsidR="001B1DCB">
          <w:rPr>
            <w:webHidden/>
          </w:rPr>
          <w:t>12</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69" w:history="1">
        <w:r w:rsidR="001B1DCB" w:rsidRPr="00025CF4">
          <w:rPr>
            <w:rStyle w:val="Hyperlink"/>
            <w:rFonts w:asciiTheme="minorBidi" w:hAnsiTheme="minorBidi"/>
          </w:rPr>
          <w:t>11.0</w:t>
        </w:r>
        <w:r w:rsidR="001B1DCB">
          <w:rPr>
            <w:rFonts w:asciiTheme="minorHAnsi" w:eastAsiaTheme="minorEastAsia" w:hAnsiTheme="minorHAnsi" w:cstheme="minorBidi"/>
            <w:b w:val="0"/>
            <w:bCs w:val="0"/>
            <w:caps w:val="0"/>
            <w:kern w:val="0"/>
            <w:sz w:val="22"/>
            <w:szCs w:val="22"/>
          </w:rPr>
          <w:tab/>
        </w:r>
        <w:r w:rsidR="001B1DCB" w:rsidRPr="00025CF4">
          <w:rPr>
            <w:rStyle w:val="Hyperlink"/>
          </w:rPr>
          <w:t>PRICE BREAKDOWN</w:t>
        </w:r>
        <w:r w:rsidR="001B1DCB">
          <w:rPr>
            <w:webHidden/>
          </w:rPr>
          <w:tab/>
        </w:r>
        <w:r w:rsidR="001B1DCB">
          <w:rPr>
            <w:webHidden/>
          </w:rPr>
          <w:fldChar w:fldCharType="begin"/>
        </w:r>
        <w:r w:rsidR="001B1DCB">
          <w:rPr>
            <w:webHidden/>
          </w:rPr>
          <w:instrText xml:space="preserve"> PAGEREF _Toc112102969 \h </w:instrText>
        </w:r>
        <w:r w:rsidR="001B1DCB">
          <w:rPr>
            <w:webHidden/>
          </w:rPr>
        </w:r>
        <w:r w:rsidR="001B1DCB">
          <w:rPr>
            <w:webHidden/>
          </w:rPr>
          <w:fldChar w:fldCharType="separate"/>
        </w:r>
        <w:r w:rsidR="001B1DCB">
          <w:rPr>
            <w:webHidden/>
          </w:rPr>
          <w:t>12</w:t>
        </w:r>
        <w:r w:rsidR="001B1DCB">
          <w:rPr>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70" w:history="1">
        <w:r w:rsidR="001B1DCB" w:rsidRPr="00025CF4">
          <w:rPr>
            <w:rStyle w:val="Hyperlink"/>
          </w:rPr>
          <w:t>ATTACHMENT 1</w:t>
        </w:r>
        <w:r w:rsidR="001B1DCB">
          <w:rPr>
            <w:webHidden/>
          </w:rPr>
          <w:tab/>
        </w:r>
        <w:r w:rsidR="001B1DCB">
          <w:rPr>
            <w:webHidden/>
          </w:rPr>
          <w:fldChar w:fldCharType="begin"/>
        </w:r>
        <w:r w:rsidR="001B1DCB">
          <w:rPr>
            <w:webHidden/>
          </w:rPr>
          <w:instrText xml:space="preserve"> PAGEREF _Toc112102970 \h </w:instrText>
        </w:r>
        <w:r w:rsidR="001B1DCB">
          <w:rPr>
            <w:webHidden/>
          </w:rPr>
        </w:r>
        <w:r w:rsidR="001B1DCB">
          <w:rPr>
            <w:webHidden/>
          </w:rPr>
          <w:fldChar w:fldCharType="separate"/>
        </w:r>
        <w:r w:rsidR="001B1DCB">
          <w:rPr>
            <w:webHidden/>
          </w:rPr>
          <w:t>13</w:t>
        </w:r>
        <w:r w:rsidR="001B1DCB">
          <w:rPr>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71" w:history="1">
        <w:r w:rsidR="001B1DCB" w:rsidRPr="00025CF4">
          <w:rPr>
            <w:rStyle w:val="Hyperlink"/>
            <w:rFonts w:eastAsiaTheme="minorHAnsi"/>
            <w:noProof/>
          </w:rPr>
          <w:t>11.1</w:t>
        </w:r>
        <w:r w:rsidR="001B1DCB">
          <w:rPr>
            <w:rFonts w:asciiTheme="minorHAnsi" w:eastAsiaTheme="minorEastAsia" w:hAnsiTheme="minorHAnsi" w:cstheme="minorBidi"/>
            <w:smallCaps w:val="0"/>
            <w:noProof/>
            <w:sz w:val="22"/>
            <w:szCs w:val="22"/>
          </w:rPr>
          <w:tab/>
        </w:r>
        <w:r w:rsidR="001B1DCB" w:rsidRPr="00025CF4">
          <w:rPr>
            <w:rStyle w:val="Hyperlink"/>
            <w:rFonts w:eastAsiaTheme="minorHAnsi"/>
            <w:noProof/>
          </w:rPr>
          <w:t>LIST OF REFRENCE / APPLICABLE DOCUMENTS</w:t>
        </w:r>
        <w:r w:rsidR="001B1DCB">
          <w:rPr>
            <w:noProof/>
            <w:webHidden/>
          </w:rPr>
          <w:tab/>
        </w:r>
        <w:r w:rsidR="001B1DCB">
          <w:rPr>
            <w:noProof/>
            <w:webHidden/>
          </w:rPr>
          <w:fldChar w:fldCharType="begin"/>
        </w:r>
        <w:r w:rsidR="001B1DCB">
          <w:rPr>
            <w:noProof/>
            <w:webHidden/>
          </w:rPr>
          <w:instrText xml:space="preserve"> PAGEREF _Toc112102971 \h </w:instrText>
        </w:r>
        <w:r w:rsidR="001B1DCB">
          <w:rPr>
            <w:noProof/>
            <w:webHidden/>
          </w:rPr>
        </w:r>
        <w:r w:rsidR="001B1DCB">
          <w:rPr>
            <w:noProof/>
            <w:webHidden/>
          </w:rPr>
          <w:fldChar w:fldCharType="separate"/>
        </w:r>
        <w:r w:rsidR="001B1DCB">
          <w:rPr>
            <w:noProof/>
            <w:webHidden/>
          </w:rPr>
          <w:t>13</w:t>
        </w:r>
        <w:r w:rsidR="001B1DCB">
          <w:rPr>
            <w:noProof/>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72" w:history="1">
        <w:r w:rsidR="001B1DCB" w:rsidRPr="00025CF4">
          <w:rPr>
            <w:rStyle w:val="Hyperlink"/>
          </w:rPr>
          <w:t>ATTACHMENT 2</w:t>
        </w:r>
        <w:r w:rsidR="001B1DCB">
          <w:rPr>
            <w:webHidden/>
          </w:rPr>
          <w:tab/>
        </w:r>
        <w:r w:rsidR="001B1DCB">
          <w:rPr>
            <w:webHidden/>
          </w:rPr>
          <w:fldChar w:fldCharType="begin"/>
        </w:r>
        <w:r w:rsidR="001B1DCB">
          <w:rPr>
            <w:webHidden/>
          </w:rPr>
          <w:instrText xml:space="preserve"> PAGEREF _Toc112102972 \h </w:instrText>
        </w:r>
        <w:r w:rsidR="001B1DCB">
          <w:rPr>
            <w:webHidden/>
          </w:rPr>
        </w:r>
        <w:r w:rsidR="001B1DCB">
          <w:rPr>
            <w:webHidden/>
          </w:rPr>
          <w:fldChar w:fldCharType="separate"/>
        </w:r>
        <w:r w:rsidR="001B1DCB">
          <w:rPr>
            <w:webHidden/>
          </w:rPr>
          <w:t>15</w:t>
        </w:r>
        <w:r w:rsidR="001B1DCB">
          <w:rPr>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73" w:history="1">
        <w:r w:rsidR="001B1DCB" w:rsidRPr="00025CF4">
          <w:rPr>
            <w:rStyle w:val="Hyperlink"/>
            <w:rFonts w:eastAsiaTheme="minorHAnsi"/>
            <w:noProof/>
          </w:rPr>
          <w:t>11.2</w:t>
        </w:r>
        <w:r w:rsidR="001B1DCB">
          <w:rPr>
            <w:rFonts w:asciiTheme="minorHAnsi" w:eastAsiaTheme="minorEastAsia" w:hAnsiTheme="minorHAnsi" w:cstheme="minorBidi"/>
            <w:smallCaps w:val="0"/>
            <w:noProof/>
            <w:sz w:val="22"/>
            <w:szCs w:val="22"/>
          </w:rPr>
          <w:tab/>
        </w:r>
        <w:r w:rsidR="001B1DCB" w:rsidRPr="00025CF4">
          <w:rPr>
            <w:rStyle w:val="Hyperlink"/>
            <w:rFonts w:eastAsiaTheme="minorHAnsi"/>
            <w:noProof/>
          </w:rPr>
          <w:t>VENDOR DOCUMENTS MIN. REQUIREMENT</w:t>
        </w:r>
        <w:r w:rsidR="001B1DCB">
          <w:rPr>
            <w:noProof/>
            <w:webHidden/>
          </w:rPr>
          <w:tab/>
        </w:r>
        <w:r w:rsidR="001B1DCB">
          <w:rPr>
            <w:noProof/>
            <w:webHidden/>
          </w:rPr>
          <w:fldChar w:fldCharType="begin"/>
        </w:r>
        <w:r w:rsidR="001B1DCB">
          <w:rPr>
            <w:noProof/>
            <w:webHidden/>
          </w:rPr>
          <w:instrText xml:space="preserve"> PAGEREF _Toc112102973 \h </w:instrText>
        </w:r>
        <w:r w:rsidR="001B1DCB">
          <w:rPr>
            <w:noProof/>
            <w:webHidden/>
          </w:rPr>
        </w:r>
        <w:r w:rsidR="001B1DCB">
          <w:rPr>
            <w:noProof/>
            <w:webHidden/>
          </w:rPr>
          <w:fldChar w:fldCharType="separate"/>
        </w:r>
        <w:r w:rsidR="001B1DCB">
          <w:rPr>
            <w:noProof/>
            <w:webHidden/>
          </w:rPr>
          <w:t>15</w:t>
        </w:r>
        <w:r w:rsidR="001B1DCB">
          <w:rPr>
            <w:noProof/>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74" w:history="1">
        <w:r w:rsidR="001B1DCB" w:rsidRPr="00025CF4">
          <w:rPr>
            <w:rStyle w:val="Hyperlink"/>
          </w:rPr>
          <w:t>ATTACHMENT 3</w:t>
        </w:r>
        <w:r w:rsidR="001B1DCB">
          <w:rPr>
            <w:webHidden/>
          </w:rPr>
          <w:tab/>
        </w:r>
        <w:r w:rsidR="001B1DCB">
          <w:rPr>
            <w:webHidden/>
          </w:rPr>
          <w:fldChar w:fldCharType="begin"/>
        </w:r>
        <w:r w:rsidR="001B1DCB">
          <w:rPr>
            <w:webHidden/>
          </w:rPr>
          <w:instrText xml:space="preserve"> PAGEREF _Toc112102974 \h </w:instrText>
        </w:r>
        <w:r w:rsidR="001B1DCB">
          <w:rPr>
            <w:webHidden/>
          </w:rPr>
        </w:r>
        <w:r w:rsidR="001B1DCB">
          <w:rPr>
            <w:webHidden/>
          </w:rPr>
          <w:fldChar w:fldCharType="separate"/>
        </w:r>
        <w:r w:rsidR="001B1DCB">
          <w:rPr>
            <w:webHidden/>
          </w:rPr>
          <w:t>20</w:t>
        </w:r>
        <w:r w:rsidR="001B1DCB">
          <w:rPr>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75" w:history="1">
        <w:r w:rsidR="001B1DCB" w:rsidRPr="00025CF4">
          <w:rPr>
            <w:rStyle w:val="Hyperlink"/>
            <w:rFonts w:eastAsiaTheme="minorHAnsi"/>
            <w:noProof/>
          </w:rPr>
          <w:t>11.3</w:t>
        </w:r>
        <w:r w:rsidR="001B1DCB">
          <w:rPr>
            <w:rFonts w:asciiTheme="minorHAnsi" w:eastAsiaTheme="minorEastAsia" w:hAnsiTheme="minorHAnsi" w:cstheme="minorBidi"/>
            <w:smallCaps w:val="0"/>
            <w:noProof/>
            <w:sz w:val="22"/>
            <w:szCs w:val="22"/>
          </w:rPr>
          <w:tab/>
        </w:r>
        <w:r w:rsidR="001B1DCB" w:rsidRPr="00025CF4">
          <w:rPr>
            <w:rStyle w:val="Hyperlink"/>
            <w:rFonts w:eastAsiaTheme="minorHAnsi"/>
            <w:noProof/>
          </w:rPr>
          <w:t>DEVIATIONS / EXCEPTIONS TO JOB SPECIFICATION</w:t>
        </w:r>
        <w:r w:rsidR="001B1DCB">
          <w:rPr>
            <w:noProof/>
            <w:webHidden/>
          </w:rPr>
          <w:tab/>
        </w:r>
        <w:r w:rsidR="001B1DCB">
          <w:rPr>
            <w:noProof/>
            <w:webHidden/>
          </w:rPr>
          <w:fldChar w:fldCharType="begin"/>
        </w:r>
        <w:r w:rsidR="001B1DCB">
          <w:rPr>
            <w:noProof/>
            <w:webHidden/>
          </w:rPr>
          <w:instrText xml:space="preserve"> PAGEREF _Toc112102975 \h </w:instrText>
        </w:r>
        <w:r w:rsidR="001B1DCB">
          <w:rPr>
            <w:noProof/>
            <w:webHidden/>
          </w:rPr>
        </w:r>
        <w:r w:rsidR="001B1DCB">
          <w:rPr>
            <w:noProof/>
            <w:webHidden/>
          </w:rPr>
          <w:fldChar w:fldCharType="separate"/>
        </w:r>
        <w:r w:rsidR="001B1DCB">
          <w:rPr>
            <w:noProof/>
            <w:webHidden/>
          </w:rPr>
          <w:t>20</w:t>
        </w:r>
        <w:r w:rsidR="001B1DCB">
          <w:rPr>
            <w:noProof/>
            <w:webHidden/>
          </w:rPr>
          <w:fldChar w:fldCharType="end"/>
        </w:r>
      </w:hyperlink>
    </w:p>
    <w:p w:rsidR="001B1DCB" w:rsidRDefault="00031FBE">
      <w:pPr>
        <w:pStyle w:val="TOC1"/>
        <w:rPr>
          <w:rFonts w:asciiTheme="minorHAnsi" w:eastAsiaTheme="minorEastAsia" w:hAnsiTheme="minorHAnsi" w:cstheme="minorBidi"/>
          <w:b w:val="0"/>
          <w:bCs w:val="0"/>
          <w:caps w:val="0"/>
          <w:kern w:val="0"/>
          <w:sz w:val="22"/>
          <w:szCs w:val="22"/>
        </w:rPr>
      </w:pPr>
      <w:hyperlink w:anchor="_Toc112102976" w:history="1">
        <w:r w:rsidR="001B1DCB" w:rsidRPr="00025CF4">
          <w:rPr>
            <w:rStyle w:val="Hyperlink"/>
          </w:rPr>
          <w:t>ATTACHMENT 4</w:t>
        </w:r>
        <w:r w:rsidR="001B1DCB">
          <w:rPr>
            <w:webHidden/>
          </w:rPr>
          <w:tab/>
        </w:r>
        <w:r w:rsidR="001B1DCB">
          <w:rPr>
            <w:webHidden/>
          </w:rPr>
          <w:fldChar w:fldCharType="begin"/>
        </w:r>
        <w:r w:rsidR="001B1DCB">
          <w:rPr>
            <w:webHidden/>
          </w:rPr>
          <w:instrText xml:space="preserve"> PAGEREF _Toc112102976 \h </w:instrText>
        </w:r>
        <w:r w:rsidR="001B1DCB">
          <w:rPr>
            <w:webHidden/>
          </w:rPr>
        </w:r>
        <w:r w:rsidR="001B1DCB">
          <w:rPr>
            <w:webHidden/>
          </w:rPr>
          <w:fldChar w:fldCharType="separate"/>
        </w:r>
        <w:r w:rsidR="001B1DCB">
          <w:rPr>
            <w:webHidden/>
          </w:rPr>
          <w:t>21</w:t>
        </w:r>
        <w:r w:rsidR="001B1DCB">
          <w:rPr>
            <w:webHidden/>
          </w:rPr>
          <w:fldChar w:fldCharType="end"/>
        </w:r>
      </w:hyperlink>
    </w:p>
    <w:p w:rsidR="001B1DCB" w:rsidRDefault="00031FBE">
      <w:pPr>
        <w:pStyle w:val="TOC2"/>
        <w:rPr>
          <w:rFonts w:asciiTheme="minorHAnsi" w:eastAsiaTheme="minorEastAsia" w:hAnsiTheme="minorHAnsi" w:cstheme="minorBidi"/>
          <w:smallCaps w:val="0"/>
          <w:noProof/>
          <w:sz w:val="22"/>
          <w:szCs w:val="22"/>
        </w:rPr>
      </w:pPr>
      <w:hyperlink w:anchor="_Toc112102977" w:history="1">
        <w:r w:rsidR="001B1DCB" w:rsidRPr="00025CF4">
          <w:rPr>
            <w:rStyle w:val="Hyperlink"/>
            <w:rFonts w:eastAsiaTheme="minorHAnsi"/>
            <w:noProof/>
          </w:rPr>
          <w:t>11.4</w:t>
        </w:r>
        <w:r w:rsidR="001B1DCB">
          <w:rPr>
            <w:rFonts w:asciiTheme="minorHAnsi" w:eastAsiaTheme="minorEastAsia" w:hAnsiTheme="minorHAnsi" w:cstheme="minorBidi"/>
            <w:smallCaps w:val="0"/>
            <w:noProof/>
            <w:sz w:val="22"/>
            <w:szCs w:val="22"/>
          </w:rPr>
          <w:tab/>
        </w:r>
        <w:r w:rsidR="001B1DCB" w:rsidRPr="00025CF4">
          <w:rPr>
            <w:rStyle w:val="Hyperlink"/>
            <w:rFonts w:eastAsiaTheme="minorHAnsi"/>
            <w:noProof/>
          </w:rPr>
          <w:t>ALTERNATIVES TO JOB SPECIFICATION</w:t>
        </w:r>
        <w:r w:rsidR="001B1DCB">
          <w:rPr>
            <w:noProof/>
            <w:webHidden/>
          </w:rPr>
          <w:tab/>
        </w:r>
        <w:r w:rsidR="001B1DCB">
          <w:rPr>
            <w:noProof/>
            <w:webHidden/>
          </w:rPr>
          <w:fldChar w:fldCharType="begin"/>
        </w:r>
        <w:r w:rsidR="001B1DCB">
          <w:rPr>
            <w:noProof/>
            <w:webHidden/>
          </w:rPr>
          <w:instrText xml:space="preserve"> PAGEREF _Toc112102977 \h </w:instrText>
        </w:r>
        <w:r w:rsidR="001B1DCB">
          <w:rPr>
            <w:noProof/>
            <w:webHidden/>
          </w:rPr>
        </w:r>
        <w:r w:rsidR="001B1DCB">
          <w:rPr>
            <w:noProof/>
            <w:webHidden/>
          </w:rPr>
          <w:fldChar w:fldCharType="separate"/>
        </w:r>
        <w:r w:rsidR="001B1DCB">
          <w:rPr>
            <w:noProof/>
            <w:webHidden/>
          </w:rPr>
          <w:t>21</w:t>
        </w:r>
        <w:r w:rsidR="001B1DCB">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102953"/>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102954"/>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C0A3A" w:rsidP="00B54ED5">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bookmarkStart w:id="12" w:name="OLE_LINK1"/>
      <w:bookmarkStart w:id="13" w:name="OLE_LINK2"/>
      <w:r w:rsidR="00B54ED5" w:rsidRPr="00F31E3E">
        <w:rPr>
          <w:rFonts w:asciiTheme="minorBidi" w:eastAsiaTheme="minorHAnsi" w:hAnsiTheme="minorBidi" w:cstheme="minorBidi"/>
          <w:sz w:val="22"/>
          <w:szCs w:val="28"/>
        </w:rPr>
        <w:t>Pressure</w:t>
      </w:r>
      <w:r w:rsidR="00B54ED5">
        <w:rPr>
          <w:rFonts w:asciiTheme="minorBidi" w:eastAsiaTheme="minorHAnsi" w:hAnsiTheme="minorBidi" w:cstheme="minorBidi"/>
          <w:sz w:val="22"/>
          <w:szCs w:val="28"/>
        </w:rPr>
        <w:t xml:space="preserve"> </w:t>
      </w:r>
      <w:r w:rsidR="00B54ED5" w:rsidRPr="00F31E3E">
        <w:rPr>
          <w:rFonts w:asciiTheme="minorBidi" w:eastAsiaTheme="minorHAnsi" w:hAnsiTheme="minorBidi" w:cstheme="minorBidi"/>
          <w:sz w:val="22"/>
          <w:szCs w:val="28"/>
        </w:rPr>
        <w:t xml:space="preserve">/Differential Pressure </w:t>
      </w:r>
      <w:r w:rsidR="00B54ED5">
        <w:rPr>
          <w:rFonts w:asciiTheme="minorBidi" w:eastAsiaTheme="minorHAnsi" w:hAnsiTheme="minorBidi" w:cstheme="minorBidi"/>
          <w:sz w:val="22"/>
          <w:szCs w:val="28"/>
        </w:rPr>
        <w:t>Gauge</w:t>
      </w:r>
      <w:bookmarkEnd w:id="12"/>
      <w:bookmarkEnd w:id="13"/>
      <w:r w:rsidR="00B54ED5">
        <w:rPr>
          <w:rFonts w:asciiTheme="minorBidi" w:eastAsiaTheme="minorHAnsi" w:hAnsiTheme="minorBidi" w:cstheme="minorBidi"/>
          <w:sz w:val="22"/>
          <w:szCs w:val="28"/>
        </w:rPr>
        <w:t xml:space="preserve"> </w:t>
      </w:r>
      <w:r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560A97" w:rsidRPr="004B1464" w:rsidTr="00560A97">
        <w:trPr>
          <w:trHeight w:val="449"/>
          <w:jc w:val="right"/>
        </w:trPr>
        <w:tc>
          <w:tcPr>
            <w:tcW w:w="364" w:type="pct"/>
            <w:vAlign w:val="center"/>
          </w:tcPr>
          <w:p w:rsidR="00560A97" w:rsidRP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PG-2101</w:t>
            </w:r>
          </w:p>
        </w:tc>
        <w:tc>
          <w:tcPr>
            <w:tcW w:w="3274" w:type="pct"/>
            <w:vAlign w:val="center"/>
          </w:tcPr>
          <w:p w:rsidR="00560A97" w:rsidRPr="004B1464" w:rsidRDefault="00B7447A" w:rsidP="00AB7A4A">
            <w:pPr>
              <w:bidi w:val="0"/>
              <w:jc w:val="center"/>
              <w:rPr>
                <w:rFonts w:asciiTheme="majorBidi" w:hAnsiTheme="majorBidi" w:cstheme="majorBidi"/>
                <w:szCs w:val="22"/>
              </w:rPr>
            </w:pPr>
            <w:r>
              <w:rPr>
                <w:rFonts w:asciiTheme="majorBidi" w:hAnsiTheme="majorBidi" w:cstheme="majorBidi"/>
                <w:szCs w:val="22"/>
              </w:rPr>
              <w:t>Connection : ½ NPT, 6000# RF, Range: 0-16</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bidi w:val="0"/>
              <w:jc w:val="center"/>
              <w:rPr>
                <w:rFonts w:asciiTheme="majorBidi" w:hAnsiTheme="majorBidi" w:cstheme="majorBidi"/>
                <w:szCs w:val="22"/>
              </w:rPr>
            </w:pPr>
            <w:r w:rsidRPr="004B1464">
              <w:rPr>
                <w:rFonts w:asciiTheme="majorBidi" w:hAnsiTheme="majorBidi" w:cstheme="majorBidi"/>
                <w:szCs w:val="22"/>
              </w:rPr>
              <w:t>1</w:t>
            </w:r>
          </w:p>
        </w:tc>
      </w:tr>
      <w:tr w:rsidR="00552DD7" w:rsidRPr="004B1464" w:rsidTr="00552DD7">
        <w:trPr>
          <w:trHeight w:val="449"/>
          <w:jc w:val="right"/>
        </w:trPr>
        <w:tc>
          <w:tcPr>
            <w:tcW w:w="364" w:type="pct"/>
            <w:vAlign w:val="center"/>
          </w:tcPr>
          <w:p w:rsidR="00552DD7" w:rsidRPr="004B1464" w:rsidRDefault="00552DD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52DD7" w:rsidRPr="00560A97" w:rsidRDefault="00552DD7">
            <w:pPr>
              <w:bidi w:val="0"/>
              <w:jc w:val="center"/>
              <w:rPr>
                <w:rFonts w:asciiTheme="majorBidi" w:hAnsiTheme="majorBidi" w:cstheme="majorBidi"/>
                <w:szCs w:val="20"/>
              </w:rPr>
            </w:pPr>
            <w:r w:rsidRPr="00560A97">
              <w:rPr>
                <w:rFonts w:asciiTheme="majorBidi" w:hAnsiTheme="majorBidi" w:cstheme="majorBidi"/>
                <w:szCs w:val="20"/>
              </w:rPr>
              <w:t>PG-2102</w:t>
            </w:r>
          </w:p>
        </w:tc>
        <w:tc>
          <w:tcPr>
            <w:tcW w:w="3274" w:type="pct"/>
            <w:vAlign w:val="center"/>
          </w:tcPr>
          <w:p w:rsidR="00552DD7" w:rsidRDefault="00552DD7" w:rsidP="00552DD7">
            <w:pPr>
              <w:jc w:val="center"/>
            </w:pPr>
            <w:r w:rsidRPr="00EF0577">
              <w:rPr>
                <w:rFonts w:asciiTheme="majorBidi" w:hAnsiTheme="majorBidi" w:cstheme="majorBidi"/>
                <w:szCs w:val="22"/>
              </w:rPr>
              <w:t>Connection : ½ NPT, 6000# RF, Range: 0-16 (</w:t>
            </w:r>
            <w:proofErr w:type="spellStart"/>
            <w:r w:rsidRPr="00EF0577">
              <w:rPr>
                <w:rFonts w:asciiTheme="majorBidi" w:hAnsiTheme="majorBidi" w:cstheme="majorBidi"/>
                <w:szCs w:val="22"/>
              </w:rPr>
              <w:t>barg</w:t>
            </w:r>
            <w:proofErr w:type="spellEnd"/>
            <w:r w:rsidRPr="00EF0577">
              <w:rPr>
                <w:rFonts w:asciiTheme="majorBidi" w:hAnsiTheme="majorBidi" w:cstheme="majorBidi"/>
                <w:szCs w:val="22"/>
              </w:rPr>
              <w:t>)</w:t>
            </w:r>
          </w:p>
        </w:tc>
        <w:tc>
          <w:tcPr>
            <w:tcW w:w="635" w:type="pct"/>
            <w:vAlign w:val="center"/>
          </w:tcPr>
          <w:p w:rsidR="00552DD7" w:rsidRPr="004B1464" w:rsidRDefault="00552DD7" w:rsidP="00560A97">
            <w:pPr>
              <w:bidi w:val="0"/>
              <w:jc w:val="center"/>
              <w:rPr>
                <w:rFonts w:asciiTheme="majorBidi" w:hAnsiTheme="majorBidi" w:cstheme="majorBidi"/>
                <w:szCs w:val="22"/>
              </w:rPr>
            </w:pPr>
            <w:r w:rsidRPr="004B1464">
              <w:rPr>
                <w:rFonts w:asciiTheme="majorBidi" w:hAnsiTheme="majorBidi" w:cstheme="majorBidi"/>
                <w:szCs w:val="22"/>
              </w:rPr>
              <w:t>1</w:t>
            </w:r>
          </w:p>
        </w:tc>
      </w:tr>
      <w:tr w:rsidR="00552DD7" w:rsidRPr="004B1464" w:rsidTr="00552DD7">
        <w:trPr>
          <w:trHeight w:val="440"/>
          <w:jc w:val="right"/>
        </w:trPr>
        <w:tc>
          <w:tcPr>
            <w:tcW w:w="364" w:type="pct"/>
            <w:vAlign w:val="center"/>
          </w:tcPr>
          <w:p w:rsidR="00552DD7" w:rsidRPr="004B1464" w:rsidRDefault="00552DD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52DD7" w:rsidRPr="00560A97" w:rsidRDefault="00552DD7">
            <w:pPr>
              <w:bidi w:val="0"/>
              <w:jc w:val="center"/>
              <w:rPr>
                <w:rFonts w:asciiTheme="majorBidi" w:hAnsiTheme="majorBidi" w:cstheme="majorBidi"/>
                <w:szCs w:val="20"/>
              </w:rPr>
            </w:pPr>
            <w:r w:rsidRPr="00560A97">
              <w:rPr>
                <w:rFonts w:asciiTheme="majorBidi" w:hAnsiTheme="majorBidi" w:cstheme="majorBidi"/>
                <w:szCs w:val="20"/>
              </w:rPr>
              <w:t>PG-2103</w:t>
            </w:r>
          </w:p>
        </w:tc>
        <w:tc>
          <w:tcPr>
            <w:tcW w:w="3274" w:type="pct"/>
            <w:vAlign w:val="center"/>
          </w:tcPr>
          <w:p w:rsidR="00552DD7" w:rsidRDefault="00552DD7" w:rsidP="00552DD7">
            <w:pPr>
              <w:jc w:val="center"/>
            </w:pPr>
            <w:r w:rsidRPr="00EF0577">
              <w:rPr>
                <w:rFonts w:asciiTheme="majorBidi" w:hAnsiTheme="majorBidi" w:cstheme="majorBidi"/>
                <w:szCs w:val="22"/>
              </w:rPr>
              <w:t>Connection : ½ NPT, 6000# RF, Range: 0-16 (</w:t>
            </w:r>
            <w:proofErr w:type="spellStart"/>
            <w:r w:rsidRPr="00EF0577">
              <w:rPr>
                <w:rFonts w:asciiTheme="majorBidi" w:hAnsiTheme="majorBidi" w:cstheme="majorBidi"/>
                <w:szCs w:val="22"/>
              </w:rPr>
              <w:t>barg</w:t>
            </w:r>
            <w:proofErr w:type="spellEnd"/>
            <w:r w:rsidRPr="00EF0577">
              <w:rPr>
                <w:rFonts w:asciiTheme="majorBidi" w:hAnsiTheme="majorBidi" w:cstheme="majorBidi"/>
                <w:szCs w:val="22"/>
              </w:rPr>
              <w:t>)</w:t>
            </w:r>
          </w:p>
        </w:tc>
        <w:tc>
          <w:tcPr>
            <w:tcW w:w="635" w:type="pct"/>
            <w:vAlign w:val="center"/>
          </w:tcPr>
          <w:p w:rsidR="00552DD7" w:rsidRPr="004B1464" w:rsidRDefault="00552DD7" w:rsidP="00560A97">
            <w:pPr>
              <w:jc w:val="center"/>
              <w:rPr>
                <w:rFonts w:asciiTheme="majorBidi" w:hAnsiTheme="majorBidi" w:cstheme="majorBidi"/>
                <w:szCs w:val="22"/>
              </w:rPr>
            </w:pPr>
            <w:r w:rsidRPr="004B1464">
              <w:rPr>
                <w:rFonts w:asciiTheme="majorBidi" w:hAnsiTheme="majorBidi" w:cstheme="majorBidi"/>
                <w:szCs w:val="22"/>
              </w:rPr>
              <w:t>1</w:t>
            </w:r>
          </w:p>
        </w:tc>
      </w:tr>
      <w:tr w:rsidR="00552DD7" w:rsidRPr="004B1464" w:rsidTr="00552DD7">
        <w:trPr>
          <w:trHeight w:val="440"/>
          <w:jc w:val="right"/>
        </w:trPr>
        <w:tc>
          <w:tcPr>
            <w:tcW w:w="364" w:type="pct"/>
            <w:vAlign w:val="center"/>
          </w:tcPr>
          <w:p w:rsidR="00552DD7" w:rsidRPr="004B1464" w:rsidRDefault="00552DD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52DD7" w:rsidRPr="00560A97" w:rsidRDefault="00552DD7">
            <w:pPr>
              <w:bidi w:val="0"/>
              <w:jc w:val="center"/>
              <w:rPr>
                <w:rFonts w:asciiTheme="majorBidi" w:hAnsiTheme="majorBidi" w:cstheme="majorBidi"/>
                <w:szCs w:val="20"/>
              </w:rPr>
            </w:pPr>
            <w:r w:rsidRPr="00560A97">
              <w:rPr>
                <w:rFonts w:asciiTheme="majorBidi" w:hAnsiTheme="majorBidi" w:cstheme="majorBidi"/>
                <w:szCs w:val="20"/>
              </w:rPr>
              <w:t>PG-2104</w:t>
            </w:r>
          </w:p>
        </w:tc>
        <w:tc>
          <w:tcPr>
            <w:tcW w:w="3274" w:type="pct"/>
            <w:vAlign w:val="center"/>
          </w:tcPr>
          <w:p w:rsidR="00552DD7" w:rsidRDefault="00552DD7" w:rsidP="00552DD7">
            <w:pPr>
              <w:jc w:val="center"/>
            </w:pPr>
            <w:r w:rsidRPr="00EF0577">
              <w:rPr>
                <w:rFonts w:asciiTheme="majorBidi" w:hAnsiTheme="majorBidi" w:cstheme="majorBidi"/>
                <w:szCs w:val="22"/>
              </w:rPr>
              <w:t>Connection : ½ NPT, 6000# RF, Range: 0-16 (</w:t>
            </w:r>
            <w:proofErr w:type="spellStart"/>
            <w:r w:rsidRPr="00EF0577">
              <w:rPr>
                <w:rFonts w:asciiTheme="majorBidi" w:hAnsiTheme="majorBidi" w:cstheme="majorBidi"/>
                <w:szCs w:val="22"/>
              </w:rPr>
              <w:t>barg</w:t>
            </w:r>
            <w:proofErr w:type="spellEnd"/>
            <w:r w:rsidRPr="00EF0577">
              <w:rPr>
                <w:rFonts w:asciiTheme="majorBidi" w:hAnsiTheme="majorBidi" w:cstheme="majorBidi"/>
                <w:szCs w:val="22"/>
              </w:rPr>
              <w:t>)</w:t>
            </w:r>
          </w:p>
        </w:tc>
        <w:tc>
          <w:tcPr>
            <w:tcW w:w="635" w:type="pct"/>
            <w:vAlign w:val="center"/>
          </w:tcPr>
          <w:p w:rsidR="00552DD7" w:rsidRPr="004B1464" w:rsidRDefault="00552DD7" w:rsidP="00560A97">
            <w:pPr>
              <w:jc w:val="center"/>
              <w:rPr>
                <w:rFonts w:asciiTheme="majorBidi" w:hAnsiTheme="majorBidi" w:cstheme="majorBidi"/>
                <w:szCs w:val="22"/>
              </w:rPr>
            </w:pPr>
            <w:r w:rsidRPr="004B1464">
              <w:rPr>
                <w:rFonts w:asciiTheme="majorBidi" w:hAnsiTheme="majorBidi" w:cstheme="majorBidi"/>
                <w:szCs w:val="22"/>
              </w:rPr>
              <w:t>1</w:t>
            </w:r>
          </w:p>
        </w:tc>
      </w:tr>
      <w:tr w:rsidR="004168FC" w:rsidRPr="004B1464" w:rsidTr="004168FC">
        <w:trPr>
          <w:trHeight w:val="440"/>
          <w:jc w:val="right"/>
        </w:trPr>
        <w:tc>
          <w:tcPr>
            <w:tcW w:w="364" w:type="pct"/>
            <w:vAlign w:val="center"/>
          </w:tcPr>
          <w:p w:rsidR="004168FC" w:rsidRPr="004B1464" w:rsidRDefault="004168FC"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4168FC" w:rsidRPr="00560A97" w:rsidRDefault="004168FC">
            <w:pPr>
              <w:bidi w:val="0"/>
              <w:jc w:val="center"/>
              <w:rPr>
                <w:rFonts w:asciiTheme="majorBidi" w:hAnsiTheme="majorBidi" w:cstheme="majorBidi"/>
                <w:szCs w:val="20"/>
              </w:rPr>
            </w:pPr>
            <w:r w:rsidRPr="00560A97">
              <w:rPr>
                <w:rFonts w:asciiTheme="majorBidi" w:hAnsiTheme="majorBidi" w:cstheme="majorBidi"/>
                <w:szCs w:val="20"/>
              </w:rPr>
              <w:t>PG-2111</w:t>
            </w:r>
          </w:p>
        </w:tc>
        <w:tc>
          <w:tcPr>
            <w:tcW w:w="3274" w:type="pct"/>
            <w:vAlign w:val="center"/>
          </w:tcPr>
          <w:p w:rsidR="004168FC" w:rsidRDefault="004168FC" w:rsidP="004168FC">
            <w:pPr>
              <w:jc w:val="center"/>
            </w:pPr>
            <w:r w:rsidRPr="00224834">
              <w:rPr>
                <w:rFonts w:asciiTheme="majorBidi" w:hAnsiTheme="majorBidi" w:cstheme="majorBidi"/>
                <w:szCs w:val="22"/>
              </w:rPr>
              <w:t>Connection : ½ NPT, 6000# RF, Range: 0</w:t>
            </w:r>
            <w:r w:rsidR="008906B0">
              <w:rPr>
                <w:rFonts w:asciiTheme="majorBidi" w:hAnsiTheme="majorBidi" w:cstheme="majorBidi"/>
                <w:szCs w:val="22"/>
              </w:rPr>
              <w:t>-10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4168FC" w:rsidRPr="004B1464" w:rsidRDefault="004168FC"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PG-2114A</w:t>
            </w:r>
          </w:p>
        </w:tc>
        <w:tc>
          <w:tcPr>
            <w:tcW w:w="3274" w:type="pct"/>
            <w:vAlign w:val="center"/>
          </w:tcPr>
          <w:p w:rsidR="00560A97" w:rsidRPr="004B1464" w:rsidRDefault="008906B0" w:rsidP="008906B0">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0-1</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172731" w:rsidRPr="004B1464" w:rsidTr="00172731">
        <w:trPr>
          <w:trHeight w:val="440"/>
          <w:jc w:val="right"/>
        </w:trPr>
        <w:tc>
          <w:tcPr>
            <w:tcW w:w="364" w:type="pct"/>
            <w:vAlign w:val="center"/>
          </w:tcPr>
          <w:p w:rsidR="00172731" w:rsidRPr="004B1464" w:rsidRDefault="00172731"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172731" w:rsidRPr="00560A97" w:rsidRDefault="00172731">
            <w:pPr>
              <w:bidi w:val="0"/>
              <w:jc w:val="center"/>
              <w:rPr>
                <w:rFonts w:asciiTheme="majorBidi" w:hAnsiTheme="majorBidi" w:cstheme="majorBidi"/>
                <w:szCs w:val="20"/>
              </w:rPr>
            </w:pPr>
            <w:r w:rsidRPr="00560A97">
              <w:rPr>
                <w:rFonts w:asciiTheme="majorBidi" w:hAnsiTheme="majorBidi" w:cstheme="majorBidi"/>
                <w:szCs w:val="20"/>
              </w:rPr>
              <w:t>PG-2113A</w:t>
            </w:r>
          </w:p>
        </w:tc>
        <w:tc>
          <w:tcPr>
            <w:tcW w:w="3274" w:type="pct"/>
            <w:vAlign w:val="center"/>
          </w:tcPr>
          <w:p w:rsidR="00172731" w:rsidRDefault="00172731" w:rsidP="00172731">
            <w:pPr>
              <w:jc w:val="center"/>
            </w:pPr>
            <w:r w:rsidRPr="007E57FD">
              <w:rPr>
                <w:rFonts w:asciiTheme="majorBidi" w:hAnsiTheme="majorBidi" w:cstheme="majorBidi"/>
                <w:szCs w:val="22"/>
              </w:rPr>
              <w:t xml:space="preserve">Connection : ½ NPT, </w:t>
            </w:r>
            <w:r>
              <w:rPr>
                <w:rFonts w:asciiTheme="majorBidi" w:hAnsiTheme="majorBidi" w:cstheme="majorBidi"/>
                <w:szCs w:val="22"/>
              </w:rPr>
              <w:t>3</w:t>
            </w:r>
            <w:r w:rsidRPr="007E57FD">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172731" w:rsidRPr="004B1464" w:rsidRDefault="00172731" w:rsidP="00560A97">
            <w:pPr>
              <w:jc w:val="center"/>
              <w:rPr>
                <w:rFonts w:asciiTheme="majorBidi" w:hAnsiTheme="majorBidi" w:cstheme="majorBidi"/>
                <w:szCs w:val="22"/>
              </w:rPr>
            </w:pPr>
            <w:r w:rsidRPr="004B1464">
              <w:rPr>
                <w:rFonts w:asciiTheme="majorBidi" w:hAnsiTheme="majorBidi" w:cstheme="majorBidi"/>
                <w:szCs w:val="22"/>
              </w:rPr>
              <w:t>1</w:t>
            </w:r>
          </w:p>
        </w:tc>
      </w:tr>
      <w:tr w:rsidR="00172731" w:rsidRPr="004B1464" w:rsidTr="00172731">
        <w:trPr>
          <w:trHeight w:val="440"/>
          <w:jc w:val="right"/>
        </w:trPr>
        <w:tc>
          <w:tcPr>
            <w:tcW w:w="364" w:type="pct"/>
            <w:vAlign w:val="center"/>
          </w:tcPr>
          <w:p w:rsidR="00172731" w:rsidRPr="004B1464" w:rsidRDefault="00172731"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172731" w:rsidRPr="00560A97" w:rsidRDefault="00172731">
            <w:pPr>
              <w:bidi w:val="0"/>
              <w:jc w:val="center"/>
              <w:rPr>
                <w:rFonts w:asciiTheme="majorBidi" w:hAnsiTheme="majorBidi" w:cstheme="majorBidi"/>
                <w:szCs w:val="20"/>
              </w:rPr>
            </w:pPr>
            <w:r w:rsidRPr="00560A97">
              <w:rPr>
                <w:rFonts w:asciiTheme="majorBidi" w:hAnsiTheme="majorBidi" w:cstheme="majorBidi"/>
                <w:szCs w:val="20"/>
              </w:rPr>
              <w:t>PG-2113B</w:t>
            </w:r>
          </w:p>
        </w:tc>
        <w:tc>
          <w:tcPr>
            <w:tcW w:w="3274" w:type="pct"/>
            <w:vAlign w:val="center"/>
          </w:tcPr>
          <w:p w:rsidR="00172731" w:rsidRDefault="00172731" w:rsidP="00172731">
            <w:pPr>
              <w:jc w:val="center"/>
            </w:pPr>
            <w:r w:rsidRPr="007E57FD">
              <w:rPr>
                <w:rFonts w:asciiTheme="majorBidi" w:hAnsiTheme="majorBidi" w:cstheme="majorBidi"/>
                <w:szCs w:val="22"/>
              </w:rPr>
              <w:t xml:space="preserve">Connection : ½ NPT, </w:t>
            </w:r>
            <w:r>
              <w:rPr>
                <w:rFonts w:asciiTheme="majorBidi" w:hAnsiTheme="majorBidi" w:cstheme="majorBidi"/>
                <w:szCs w:val="22"/>
              </w:rPr>
              <w:t>3</w:t>
            </w:r>
            <w:r w:rsidRPr="007E57FD">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172731" w:rsidRPr="004B1464" w:rsidRDefault="00172731"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PG-2114B</w:t>
            </w:r>
          </w:p>
        </w:tc>
        <w:tc>
          <w:tcPr>
            <w:tcW w:w="3274" w:type="pct"/>
            <w:vAlign w:val="center"/>
          </w:tcPr>
          <w:p w:rsidR="00560A97" w:rsidRPr="004B1464" w:rsidRDefault="00AA189C"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0-1</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C67BCD" w:rsidRPr="004B1464" w:rsidTr="00C67BCD">
        <w:trPr>
          <w:trHeight w:val="440"/>
          <w:jc w:val="right"/>
        </w:trPr>
        <w:tc>
          <w:tcPr>
            <w:tcW w:w="364" w:type="pct"/>
            <w:vAlign w:val="center"/>
          </w:tcPr>
          <w:p w:rsidR="00C67BCD" w:rsidRPr="004B1464" w:rsidRDefault="00C67BCD"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C67BCD" w:rsidRPr="00560A97" w:rsidRDefault="00C67BCD">
            <w:pPr>
              <w:bidi w:val="0"/>
              <w:jc w:val="center"/>
              <w:rPr>
                <w:rFonts w:asciiTheme="majorBidi" w:hAnsiTheme="majorBidi" w:cstheme="majorBidi"/>
                <w:szCs w:val="20"/>
              </w:rPr>
            </w:pPr>
            <w:r w:rsidRPr="00560A97">
              <w:rPr>
                <w:rFonts w:asciiTheme="majorBidi" w:hAnsiTheme="majorBidi" w:cstheme="majorBidi"/>
                <w:szCs w:val="20"/>
              </w:rPr>
              <w:t>PG-2114</w:t>
            </w:r>
          </w:p>
        </w:tc>
        <w:tc>
          <w:tcPr>
            <w:tcW w:w="3274" w:type="pct"/>
            <w:vAlign w:val="center"/>
          </w:tcPr>
          <w:p w:rsidR="00C67BCD" w:rsidRDefault="00C67BCD" w:rsidP="00C67BCD">
            <w:pPr>
              <w:jc w:val="center"/>
            </w:pPr>
            <w:r w:rsidRPr="00C82127">
              <w:rPr>
                <w:rFonts w:asciiTheme="majorBidi" w:hAnsiTheme="majorBidi" w:cstheme="majorBidi"/>
                <w:szCs w:val="22"/>
              </w:rPr>
              <w:t>Connection : ½ NPT, 6000# RF, Range: 0-10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C67BCD" w:rsidRPr="004B1464" w:rsidRDefault="00C67BCD" w:rsidP="00560A97">
            <w:pPr>
              <w:jc w:val="center"/>
              <w:rPr>
                <w:rFonts w:asciiTheme="majorBidi" w:hAnsiTheme="majorBidi" w:cstheme="majorBidi"/>
                <w:szCs w:val="22"/>
              </w:rPr>
            </w:pPr>
            <w:r w:rsidRPr="004B1464">
              <w:rPr>
                <w:rFonts w:asciiTheme="majorBidi" w:hAnsiTheme="majorBidi" w:cstheme="majorBidi"/>
                <w:szCs w:val="22"/>
              </w:rPr>
              <w:t>1</w:t>
            </w:r>
          </w:p>
        </w:tc>
      </w:tr>
      <w:tr w:rsidR="00C67BCD" w:rsidRPr="004B1464" w:rsidTr="00C67BCD">
        <w:trPr>
          <w:trHeight w:val="440"/>
          <w:jc w:val="right"/>
        </w:trPr>
        <w:tc>
          <w:tcPr>
            <w:tcW w:w="364" w:type="pct"/>
            <w:vAlign w:val="center"/>
          </w:tcPr>
          <w:p w:rsidR="00C67BCD" w:rsidRPr="004B1464" w:rsidRDefault="00C67BCD"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C67BCD" w:rsidRPr="00560A97" w:rsidRDefault="00C67BCD">
            <w:pPr>
              <w:bidi w:val="0"/>
              <w:jc w:val="center"/>
              <w:rPr>
                <w:rFonts w:asciiTheme="majorBidi" w:hAnsiTheme="majorBidi" w:cstheme="majorBidi"/>
                <w:szCs w:val="20"/>
              </w:rPr>
            </w:pPr>
            <w:r w:rsidRPr="00560A97">
              <w:rPr>
                <w:rFonts w:asciiTheme="majorBidi" w:hAnsiTheme="majorBidi" w:cstheme="majorBidi"/>
                <w:szCs w:val="20"/>
              </w:rPr>
              <w:t>PG-2115</w:t>
            </w:r>
          </w:p>
        </w:tc>
        <w:tc>
          <w:tcPr>
            <w:tcW w:w="3274" w:type="pct"/>
            <w:vAlign w:val="center"/>
          </w:tcPr>
          <w:p w:rsidR="00C67BCD" w:rsidRDefault="00C67BCD" w:rsidP="00C67BCD">
            <w:pPr>
              <w:jc w:val="center"/>
            </w:pPr>
            <w:r w:rsidRPr="00C82127">
              <w:rPr>
                <w:rFonts w:asciiTheme="majorBidi" w:hAnsiTheme="majorBidi" w:cstheme="majorBidi"/>
                <w:szCs w:val="22"/>
              </w:rPr>
              <w:t>Connection : ½ NPT, 6000# RF, Range: 0-10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C67BCD" w:rsidRPr="004B1464" w:rsidRDefault="00C67BCD" w:rsidP="00560A97">
            <w:pPr>
              <w:jc w:val="center"/>
              <w:rPr>
                <w:rFonts w:asciiTheme="majorBidi" w:hAnsiTheme="majorBidi" w:cstheme="majorBidi"/>
                <w:szCs w:val="22"/>
              </w:rPr>
            </w:pPr>
            <w:r w:rsidRPr="004B1464">
              <w:rPr>
                <w:rFonts w:asciiTheme="majorBidi" w:hAnsiTheme="majorBidi" w:cstheme="majorBidi"/>
                <w:szCs w:val="22"/>
              </w:rPr>
              <w:t>1</w:t>
            </w:r>
          </w:p>
        </w:tc>
      </w:tr>
      <w:tr w:rsidR="00C67BCD" w:rsidRPr="004B1464" w:rsidTr="00C67BCD">
        <w:trPr>
          <w:trHeight w:val="440"/>
          <w:jc w:val="right"/>
        </w:trPr>
        <w:tc>
          <w:tcPr>
            <w:tcW w:w="364" w:type="pct"/>
            <w:vAlign w:val="center"/>
          </w:tcPr>
          <w:p w:rsidR="00C67BCD" w:rsidRPr="004B1464" w:rsidRDefault="00C67BCD"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C67BCD" w:rsidRPr="00560A97" w:rsidRDefault="00C67BCD">
            <w:pPr>
              <w:bidi w:val="0"/>
              <w:jc w:val="center"/>
              <w:rPr>
                <w:rFonts w:asciiTheme="majorBidi" w:hAnsiTheme="majorBidi" w:cstheme="majorBidi"/>
                <w:szCs w:val="20"/>
              </w:rPr>
            </w:pPr>
            <w:r w:rsidRPr="00560A97">
              <w:rPr>
                <w:rFonts w:asciiTheme="majorBidi" w:hAnsiTheme="majorBidi" w:cstheme="majorBidi"/>
                <w:szCs w:val="20"/>
              </w:rPr>
              <w:t>PG-2121A</w:t>
            </w:r>
          </w:p>
        </w:tc>
        <w:tc>
          <w:tcPr>
            <w:tcW w:w="3274" w:type="pct"/>
            <w:vAlign w:val="center"/>
          </w:tcPr>
          <w:p w:rsidR="00C67BCD" w:rsidRDefault="00C67BCD" w:rsidP="00C67BCD">
            <w:pPr>
              <w:jc w:val="center"/>
            </w:pPr>
            <w:r w:rsidRPr="00C82127">
              <w:rPr>
                <w:rFonts w:asciiTheme="majorBidi" w:hAnsiTheme="majorBidi" w:cstheme="majorBidi"/>
                <w:szCs w:val="22"/>
              </w:rPr>
              <w:t>Connection : ½ NPT, 6000# RF, Range: 0-10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C67BCD" w:rsidRPr="004B1464" w:rsidRDefault="00C67BCD" w:rsidP="00560A97">
            <w:pPr>
              <w:jc w:val="center"/>
              <w:rPr>
                <w:rFonts w:asciiTheme="majorBidi" w:hAnsiTheme="majorBidi" w:cstheme="majorBidi"/>
                <w:szCs w:val="22"/>
              </w:rPr>
            </w:pPr>
            <w:r w:rsidRPr="004B1464">
              <w:rPr>
                <w:rFonts w:asciiTheme="majorBidi" w:hAnsiTheme="majorBidi" w:cstheme="majorBidi"/>
                <w:szCs w:val="22"/>
              </w:rPr>
              <w:t>1</w:t>
            </w:r>
          </w:p>
        </w:tc>
      </w:tr>
      <w:tr w:rsidR="00C67BCD" w:rsidRPr="004B1464" w:rsidTr="00C67BCD">
        <w:trPr>
          <w:trHeight w:val="440"/>
          <w:jc w:val="right"/>
        </w:trPr>
        <w:tc>
          <w:tcPr>
            <w:tcW w:w="364" w:type="pct"/>
            <w:vAlign w:val="center"/>
          </w:tcPr>
          <w:p w:rsidR="00C67BCD" w:rsidRPr="004B1464" w:rsidRDefault="00C67BCD"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C67BCD" w:rsidRPr="00560A97" w:rsidRDefault="00C67BCD">
            <w:pPr>
              <w:bidi w:val="0"/>
              <w:jc w:val="center"/>
              <w:rPr>
                <w:rFonts w:asciiTheme="majorBidi" w:hAnsiTheme="majorBidi" w:cstheme="majorBidi"/>
                <w:szCs w:val="20"/>
              </w:rPr>
            </w:pPr>
            <w:r w:rsidRPr="00560A97">
              <w:rPr>
                <w:rFonts w:asciiTheme="majorBidi" w:hAnsiTheme="majorBidi" w:cstheme="majorBidi"/>
                <w:szCs w:val="20"/>
              </w:rPr>
              <w:t>PG-2121B</w:t>
            </w:r>
          </w:p>
        </w:tc>
        <w:tc>
          <w:tcPr>
            <w:tcW w:w="3274" w:type="pct"/>
            <w:vAlign w:val="center"/>
          </w:tcPr>
          <w:p w:rsidR="00C67BCD" w:rsidRDefault="00C67BCD" w:rsidP="00C67BCD">
            <w:pPr>
              <w:jc w:val="center"/>
            </w:pPr>
            <w:r w:rsidRPr="00C82127">
              <w:rPr>
                <w:rFonts w:asciiTheme="majorBidi" w:hAnsiTheme="majorBidi" w:cstheme="majorBidi"/>
                <w:szCs w:val="22"/>
              </w:rPr>
              <w:t>Connection : ½ NPT, 6000# RF, Range: 0-10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C67BCD" w:rsidRPr="004B1464" w:rsidRDefault="00C67BCD" w:rsidP="00560A97">
            <w:pPr>
              <w:jc w:val="center"/>
              <w:rPr>
                <w:rFonts w:asciiTheme="majorBidi" w:hAnsiTheme="majorBidi" w:cstheme="majorBidi"/>
                <w:szCs w:val="22"/>
              </w:rPr>
            </w:pPr>
            <w:r w:rsidRPr="004B1464">
              <w:rPr>
                <w:rFonts w:asciiTheme="majorBidi" w:hAnsiTheme="majorBidi" w:cstheme="majorBidi"/>
                <w:szCs w:val="22"/>
              </w:rPr>
              <w:t>1</w:t>
            </w:r>
          </w:p>
        </w:tc>
      </w:tr>
      <w:tr w:rsidR="00C67BCD" w:rsidRPr="004B1464" w:rsidTr="00C67BCD">
        <w:trPr>
          <w:trHeight w:val="440"/>
          <w:jc w:val="right"/>
        </w:trPr>
        <w:tc>
          <w:tcPr>
            <w:tcW w:w="364" w:type="pct"/>
            <w:vAlign w:val="center"/>
          </w:tcPr>
          <w:p w:rsidR="00C67BCD" w:rsidRPr="004B1464" w:rsidRDefault="00C67BCD"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C67BCD" w:rsidRPr="00560A97" w:rsidRDefault="00C67BCD">
            <w:pPr>
              <w:bidi w:val="0"/>
              <w:jc w:val="center"/>
              <w:rPr>
                <w:rFonts w:asciiTheme="majorBidi" w:hAnsiTheme="majorBidi" w:cstheme="majorBidi"/>
                <w:szCs w:val="20"/>
              </w:rPr>
            </w:pPr>
            <w:r w:rsidRPr="00560A97">
              <w:rPr>
                <w:rFonts w:asciiTheme="majorBidi" w:hAnsiTheme="majorBidi" w:cstheme="majorBidi"/>
                <w:szCs w:val="20"/>
              </w:rPr>
              <w:t>PG-2121C</w:t>
            </w:r>
          </w:p>
        </w:tc>
        <w:tc>
          <w:tcPr>
            <w:tcW w:w="3274" w:type="pct"/>
            <w:vAlign w:val="center"/>
          </w:tcPr>
          <w:p w:rsidR="00C67BCD" w:rsidRDefault="00C67BCD" w:rsidP="00C67BCD">
            <w:pPr>
              <w:jc w:val="center"/>
            </w:pPr>
            <w:r w:rsidRPr="00C82127">
              <w:rPr>
                <w:rFonts w:asciiTheme="majorBidi" w:hAnsiTheme="majorBidi" w:cstheme="majorBidi"/>
                <w:szCs w:val="22"/>
              </w:rPr>
              <w:t>Connection : ½ NPT, 6000# RF, Range: 0-10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C67BCD" w:rsidRPr="004B1464" w:rsidRDefault="00C67BCD"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6E71B1"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PG-2122A</w:t>
            </w:r>
          </w:p>
        </w:tc>
        <w:tc>
          <w:tcPr>
            <w:tcW w:w="3274" w:type="pct"/>
            <w:vAlign w:val="center"/>
          </w:tcPr>
          <w:p w:rsidR="00560A97" w:rsidRPr="006E71B1" w:rsidRDefault="003B1531"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0-1</w:t>
            </w:r>
            <w:r>
              <w:rPr>
                <w:rFonts w:asciiTheme="majorBidi" w:hAnsiTheme="majorBidi" w:cstheme="majorBidi"/>
                <w:szCs w:val="22"/>
              </w:rPr>
              <w:t>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6E71B1" w:rsidRDefault="00560A97" w:rsidP="00560A97">
            <w:pPr>
              <w:jc w:val="center"/>
              <w:rPr>
                <w:rFonts w:asciiTheme="majorBidi" w:hAnsiTheme="majorBidi" w:cstheme="majorBidi"/>
                <w:szCs w:val="22"/>
              </w:rPr>
            </w:pPr>
            <w:r w:rsidRPr="006E71B1">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6E71B1"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PG-2123A</w:t>
            </w:r>
          </w:p>
        </w:tc>
        <w:tc>
          <w:tcPr>
            <w:tcW w:w="3274" w:type="pct"/>
            <w:vAlign w:val="center"/>
          </w:tcPr>
          <w:p w:rsidR="00560A97" w:rsidRPr="006E71B1" w:rsidRDefault="00942C6B" w:rsidP="00942C6B">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6E71B1" w:rsidRDefault="00560A97" w:rsidP="00560A97">
            <w:pPr>
              <w:jc w:val="center"/>
              <w:rPr>
                <w:rFonts w:asciiTheme="majorBidi" w:hAnsiTheme="majorBidi" w:cstheme="majorBidi"/>
                <w:szCs w:val="22"/>
              </w:rPr>
            </w:pPr>
            <w:r w:rsidRPr="006E71B1">
              <w:rPr>
                <w:rFonts w:asciiTheme="majorBidi" w:hAnsiTheme="majorBidi" w:cstheme="majorBidi"/>
                <w:szCs w:val="22"/>
              </w:rPr>
              <w:t>1</w:t>
            </w:r>
          </w:p>
        </w:tc>
      </w:tr>
      <w:tr w:rsidR="00551FAF" w:rsidRPr="004B1464" w:rsidTr="00560A97">
        <w:trPr>
          <w:trHeight w:val="440"/>
          <w:jc w:val="right"/>
        </w:trPr>
        <w:tc>
          <w:tcPr>
            <w:tcW w:w="364" w:type="pct"/>
            <w:vAlign w:val="center"/>
          </w:tcPr>
          <w:p w:rsidR="00551FAF" w:rsidRPr="004B1464" w:rsidRDefault="00551FAF"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51FAF" w:rsidRPr="00560A97" w:rsidRDefault="00551FAF">
            <w:pPr>
              <w:bidi w:val="0"/>
              <w:jc w:val="center"/>
              <w:rPr>
                <w:rFonts w:asciiTheme="majorBidi" w:hAnsiTheme="majorBidi" w:cstheme="majorBidi"/>
                <w:szCs w:val="20"/>
              </w:rPr>
            </w:pPr>
            <w:r w:rsidRPr="00560A97">
              <w:rPr>
                <w:rFonts w:asciiTheme="majorBidi" w:hAnsiTheme="majorBidi" w:cstheme="majorBidi"/>
                <w:szCs w:val="20"/>
              </w:rPr>
              <w:t>PG-2122B</w:t>
            </w:r>
          </w:p>
        </w:tc>
        <w:tc>
          <w:tcPr>
            <w:tcW w:w="3274" w:type="pct"/>
            <w:vAlign w:val="center"/>
          </w:tcPr>
          <w:p w:rsidR="00551FAF" w:rsidRPr="006E71B1" w:rsidRDefault="00551FAF" w:rsidP="003250FC">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0-1</w:t>
            </w:r>
            <w:r>
              <w:rPr>
                <w:rFonts w:asciiTheme="majorBidi" w:hAnsiTheme="majorBidi" w:cstheme="majorBidi"/>
                <w:szCs w:val="22"/>
              </w:rPr>
              <w:t>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51FAF" w:rsidRPr="004B1464" w:rsidRDefault="00551FAF" w:rsidP="00560A97">
            <w:pPr>
              <w:jc w:val="center"/>
              <w:rPr>
                <w:rFonts w:asciiTheme="majorBidi" w:hAnsiTheme="majorBidi" w:cstheme="majorBidi"/>
                <w:szCs w:val="22"/>
              </w:rPr>
            </w:pPr>
            <w:r w:rsidRPr="004B1464">
              <w:rPr>
                <w:rFonts w:asciiTheme="majorBidi" w:hAnsiTheme="majorBidi" w:cstheme="majorBidi"/>
                <w:szCs w:val="22"/>
              </w:rPr>
              <w:t>1</w:t>
            </w:r>
          </w:p>
        </w:tc>
      </w:tr>
      <w:tr w:rsidR="00551FAF" w:rsidRPr="004B1464" w:rsidTr="00560A97">
        <w:trPr>
          <w:trHeight w:val="440"/>
          <w:jc w:val="right"/>
        </w:trPr>
        <w:tc>
          <w:tcPr>
            <w:tcW w:w="364" w:type="pct"/>
            <w:vAlign w:val="center"/>
          </w:tcPr>
          <w:p w:rsidR="00551FAF" w:rsidRPr="004B1464" w:rsidRDefault="00551FAF"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51FAF" w:rsidRPr="00560A97" w:rsidRDefault="00551FAF">
            <w:pPr>
              <w:bidi w:val="0"/>
              <w:jc w:val="center"/>
              <w:rPr>
                <w:rFonts w:asciiTheme="majorBidi" w:hAnsiTheme="majorBidi" w:cstheme="majorBidi"/>
                <w:szCs w:val="20"/>
              </w:rPr>
            </w:pPr>
            <w:r w:rsidRPr="00560A97">
              <w:rPr>
                <w:rFonts w:asciiTheme="majorBidi" w:hAnsiTheme="majorBidi" w:cstheme="majorBidi"/>
                <w:szCs w:val="20"/>
              </w:rPr>
              <w:t>PG-2123B</w:t>
            </w:r>
          </w:p>
        </w:tc>
        <w:tc>
          <w:tcPr>
            <w:tcW w:w="3274" w:type="pct"/>
            <w:vAlign w:val="center"/>
          </w:tcPr>
          <w:p w:rsidR="00551FAF" w:rsidRPr="006E71B1" w:rsidRDefault="00551FAF" w:rsidP="003250FC">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51FAF" w:rsidRPr="004B1464" w:rsidRDefault="00551FAF"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PG-2122C</w:t>
            </w:r>
          </w:p>
        </w:tc>
        <w:tc>
          <w:tcPr>
            <w:tcW w:w="3274" w:type="pct"/>
            <w:vAlign w:val="center"/>
          </w:tcPr>
          <w:p w:rsidR="00560A97" w:rsidRPr="004B1464" w:rsidRDefault="00551FAF"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0-1</w:t>
            </w:r>
            <w:r>
              <w:rPr>
                <w:rFonts w:asciiTheme="majorBidi" w:hAnsiTheme="majorBidi" w:cstheme="majorBidi"/>
                <w:szCs w:val="22"/>
              </w:rPr>
              <w:t>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PG-2123C</w:t>
            </w:r>
          </w:p>
        </w:tc>
        <w:tc>
          <w:tcPr>
            <w:tcW w:w="3274" w:type="pct"/>
            <w:vAlign w:val="center"/>
          </w:tcPr>
          <w:p w:rsidR="00560A97" w:rsidRPr="004B1464" w:rsidRDefault="00551FAF"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PG-2124A</w:t>
            </w:r>
          </w:p>
        </w:tc>
        <w:tc>
          <w:tcPr>
            <w:tcW w:w="3274" w:type="pct"/>
            <w:vAlign w:val="center"/>
          </w:tcPr>
          <w:p w:rsidR="00560A97" w:rsidRPr="004B1464" w:rsidRDefault="00551FAF" w:rsidP="00551FAF">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PG-2124B</w:t>
            </w:r>
          </w:p>
        </w:tc>
        <w:tc>
          <w:tcPr>
            <w:tcW w:w="3274" w:type="pct"/>
            <w:vAlign w:val="center"/>
          </w:tcPr>
          <w:p w:rsidR="00560A97" w:rsidRPr="004B1464" w:rsidRDefault="00551FAF"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PG-2124C</w:t>
            </w:r>
          </w:p>
        </w:tc>
        <w:tc>
          <w:tcPr>
            <w:tcW w:w="3274" w:type="pct"/>
            <w:vAlign w:val="center"/>
          </w:tcPr>
          <w:p w:rsidR="00560A97" w:rsidRPr="004B1464" w:rsidRDefault="00551FAF"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PG-2131A</w:t>
            </w:r>
          </w:p>
        </w:tc>
        <w:tc>
          <w:tcPr>
            <w:tcW w:w="3274" w:type="pct"/>
            <w:vAlign w:val="center"/>
          </w:tcPr>
          <w:p w:rsidR="00560A97" w:rsidRPr="004B1464" w:rsidRDefault="00B96037"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PG-2131B</w:t>
            </w:r>
          </w:p>
        </w:tc>
        <w:tc>
          <w:tcPr>
            <w:tcW w:w="3274" w:type="pct"/>
            <w:vAlign w:val="center"/>
          </w:tcPr>
          <w:p w:rsidR="00560A97" w:rsidRPr="004B1464" w:rsidRDefault="00B96037"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PG-2131C</w:t>
            </w:r>
          </w:p>
        </w:tc>
        <w:tc>
          <w:tcPr>
            <w:tcW w:w="3274" w:type="pct"/>
            <w:vAlign w:val="center"/>
          </w:tcPr>
          <w:p w:rsidR="00560A97" w:rsidRPr="004B1464" w:rsidRDefault="00B96037" w:rsidP="00AB7A4A">
            <w:pPr>
              <w:bidi w:val="0"/>
              <w:jc w:val="center"/>
              <w:rPr>
                <w:rFonts w:asciiTheme="majorBidi" w:hAnsiTheme="majorBidi" w:cstheme="majorBidi"/>
                <w:szCs w:val="22"/>
              </w:rPr>
            </w:pPr>
            <w:r w:rsidRPr="00224834">
              <w:rPr>
                <w:rFonts w:asciiTheme="majorBidi" w:hAnsiTheme="majorBidi" w:cstheme="majorBidi"/>
                <w:szCs w:val="22"/>
              </w:rPr>
              <w:t xml:space="preserve">Connection : ½ NPT, </w:t>
            </w:r>
            <w:r>
              <w:rPr>
                <w:rFonts w:asciiTheme="majorBidi" w:hAnsiTheme="majorBidi" w:cstheme="majorBidi"/>
                <w:szCs w:val="22"/>
              </w:rPr>
              <w:t>2</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Pr="004B1464"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PG-2132A</w:t>
            </w:r>
          </w:p>
        </w:tc>
        <w:tc>
          <w:tcPr>
            <w:tcW w:w="3274" w:type="pct"/>
            <w:vAlign w:val="center"/>
          </w:tcPr>
          <w:p w:rsidR="00560A97" w:rsidRPr="006F6A35" w:rsidRDefault="00BA3D00" w:rsidP="00AB7A4A">
            <w:pPr>
              <w:bidi w:val="0"/>
              <w:jc w:val="center"/>
              <w:rPr>
                <w:rFonts w:asciiTheme="majorBidi" w:hAnsiTheme="majorBidi" w:cstheme="majorBidi"/>
                <w:szCs w:val="22"/>
                <w:highlight w:val="yellow"/>
              </w:rP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Pr="004B1464" w:rsidRDefault="00560A97" w:rsidP="00560A97">
            <w:pPr>
              <w:jc w:val="center"/>
              <w:rPr>
                <w:rFonts w:asciiTheme="majorBidi" w:hAnsiTheme="majorBidi" w:cstheme="majorBidi"/>
                <w:szCs w:val="22"/>
              </w:rPr>
            </w:pPr>
            <w:r w:rsidRPr="004B1464">
              <w:rPr>
                <w:rFonts w:asciiTheme="majorBidi" w:hAnsiTheme="majorBidi" w:cstheme="majorBidi"/>
                <w:szCs w:val="22"/>
              </w:rPr>
              <w:t>1</w:t>
            </w:r>
          </w:p>
        </w:tc>
      </w:tr>
      <w:tr w:rsidR="006F6A35" w:rsidRPr="004B1464" w:rsidTr="00BA3D00">
        <w:trPr>
          <w:trHeight w:val="440"/>
          <w:jc w:val="right"/>
        </w:trPr>
        <w:tc>
          <w:tcPr>
            <w:tcW w:w="364" w:type="pct"/>
            <w:vAlign w:val="center"/>
          </w:tcPr>
          <w:p w:rsidR="006F6A35" w:rsidRPr="004B1464" w:rsidRDefault="006F6A35"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6F6A35" w:rsidRPr="00560A97" w:rsidRDefault="006F6A35">
            <w:pPr>
              <w:bidi w:val="0"/>
              <w:jc w:val="center"/>
              <w:rPr>
                <w:rFonts w:asciiTheme="majorBidi" w:hAnsiTheme="majorBidi" w:cstheme="majorBidi"/>
                <w:szCs w:val="20"/>
              </w:rPr>
            </w:pPr>
            <w:r w:rsidRPr="00560A97">
              <w:rPr>
                <w:rFonts w:asciiTheme="majorBidi" w:hAnsiTheme="majorBidi" w:cstheme="majorBidi"/>
                <w:szCs w:val="20"/>
              </w:rPr>
              <w:t>PG-2133A</w:t>
            </w:r>
          </w:p>
        </w:tc>
        <w:tc>
          <w:tcPr>
            <w:tcW w:w="3274" w:type="pct"/>
            <w:vAlign w:val="center"/>
          </w:tcPr>
          <w:p w:rsidR="006F6A35" w:rsidRDefault="00BA3D00" w:rsidP="00BA3D00">
            <w:pPr>
              <w:jc w:val="cente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6F6A35" w:rsidRPr="004B1464" w:rsidRDefault="006F6A35"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6A1464">
        <w:trPr>
          <w:trHeight w:val="440"/>
          <w:jc w:val="right"/>
        </w:trPr>
        <w:tc>
          <w:tcPr>
            <w:tcW w:w="364" w:type="pct"/>
            <w:vAlign w:val="center"/>
          </w:tcPr>
          <w:p w:rsidR="00BA3D00" w:rsidRPr="004B1464"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PG-2132B</w:t>
            </w:r>
          </w:p>
        </w:tc>
        <w:tc>
          <w:tcPr>
            <w:tcW w:w="3274" w:type="pct"/>
            <w:vAlign w:val="center"/>
          </w:tcPr>
          <w:p w:rsidR="00BA3D00" w:rsidRPr="006F6A35" w:rsidRDefault="00BA3D00" w:rsidP="003250FC">
            <w:pPr>
              <w:bidi w:val="0"/>
              <w:jc w:val="center"/>
              <w:rPr>
                <w:rFonts w:asciiTheme="majorBidi" w:hAnsiTheme="majorBidi" w:cstheme="majorBidi"/>
                <w:szCs w:val="22"/>
                <w:highlight w:val="yellow"/>
              </w:rP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Pr="004B1464" w:rsidRDefault="00BA3D00"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6A1464">
        <w:trPr>
          <w:trHeight w:val="440"/>
          <w:jc w:val="right"/>
        </w:trPr>
        <w:tc>
          <w:tcPr>
            <w:tcW w:w="364" w:type="pct"/>
            <w:vAlign w:val="center"/>
          </w:tcPr>
          <w:p w:rsidR="00BA3D00" w:rsidRPr="004B1464"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PG-2133B</w:t>
            </w:r>
          </w:p>
        </w:tc>
        <w:tc>
          <w:tcPr>
            <w:tcW w:w="3274" w:type="pct"/>
            <w:vAlign w:val="center"/>
          </w:tcPr>
          <w:p w:rsidR="00BA3D00" w:rsidRDefault="00BA3D00" w:rsidP="003250FC">
            <w:pPr>
              <w:jc w:val="cente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Pr="004B1464" w:rsidRDefault="00BA3D00"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2F46E7">
        <w:trPr>
          <w:trHeight w:val="440"/>
          <w:jc w:val="right"/>
        </w:trPr>
        <w:tc>
          <w:tcPr>
            <w:tcW w:w="364" w:type="pct"/>
            <w:vAlign w:val="center"/>
          </w:tcPr>
          <w:p w:rsidR="00BA3D00" w:rsidRPr="004B1464"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PG-2132C</w:t>
            </w:r>
          </w:p>
        </w:tc>
        <w:tc>
          <w:tcPr>
            <w:tcW w:w="3274" w:type="pct"/>
            <w:vAlign w:val="center"/>
          </w:tcPr>
          <w:p w:rsidR="00BA3D00" w:rsidRPr="006F6A35" w:rsidRDefault="00BA3D00" w:rsidP="003250FC">
            <w:pPr>
              <w:bidi w:val="0"/>
              <w:jc w:val="center"/>
              <w:rPr>
                <w:rFonts w:asciiTheme="majorBidi" w:hAnsiTheme="majorBidi" w:cstheme="majorBidi"/>
                <w:szCs w:val="22"/>
                <w:highlight w:val="yellow"/>
              </w:rP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40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Pr="004B1464" w:rsidRDefault="00BA3D00"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2F46E7">
        <w:trPr>
          <w:trHeight w:val="440"/>
          <w:jc w:val="right"/>
        </w:trPr>
        <w:tc>
          <w:tcPr>
            <w:tcW w:w="364" w:type="pct"/>
            <w:vAlign w:val="center"/>
          </w:tcPr>
          <w:p w:rsidR="00BA3D00" w:rsidRPr="004B1464"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PG-2133C</w:t>
            </w:r>
          </w:p>
        </w:tc>
        <w:tc>
          <w:tcPr>
            <w:tcW w:w="3274" w:type="pct"/>
            <w:vAlign w:val="center"/>
          </w:tcPr>
          <w:p w:rsidR="00BA3D00" w:rsidRDefault="00BA3D00" w:rsidP="003250FC">
            <w:pPr>
              <w:jc w:val="center"/>
            </w:pPr>
            <w:r w:rsidRPr="00224834">
              <w:rPr>
                <w:rFonts w:asciiTheme="majorBidi" w:hAnsiTheme="majorBidi" w:cstheme="majorBidi"/>
                <w:szCs w:val="22"/>
              </w:rPr>
              <w:t xml:space="preserve">Connection : ½ NPT, </w:t>
            </w:r>
            <w:r>
              <w:rPr>
                <w:rFonts w:asciiTheme="majorBidi" w:hAnsiTheme="majorBidi" w:cstheme="majorBidi"/>
                <w:szCs w:val="22"/>
              </w:rPr>
              <w:t>3</w:t>
            </w:r>
            <w:r w:rsidRPr="00224834">
              <w:rPr>
                <w:rFonts w:asciiTheme="majorBidi" w:hAnsiTheme="majorBidi" w:cstheme="majorBidi"/>
                <w:szCs w:val="22"/>
              </w:rPr>
              <w:t>000# RF, Range: 0-</w:t>
            </w:r>
            <w:r>
              <w:rPr>
                <w:rFonts w:asciiTheme="majorBidi" w:hAnsiTheme="majorBidi" w:cstheme="majorBidi"/>
                <w:szCs w:val="22"/>
              </w:rPr>
              <w:t>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Pr="004B1464" w:rsidRDefault="00BA3D00"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BA3D00">
        <w:trPr>
          <w:trHeight w:val="440"/>
          <w:jc w:val="right"/>
        </w:trPr>
        <w:tc>
          <w:tcPr>
            <w:tcW w:w="364" w:type="pct"/>
            <w:vAlign w:val="center"/>
          </w:tcPr>
          <w:p w:rsidR="00BA3D00" w:rsidRPr="004B1464"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PG-2134A</w:t>
            </w:r>
          </w:p>
        </w:tc>
        <w:tc>
          <w:tcPr>
            <w:tcW w:w="3274" w:type="pct"/>
            <w:vAlign w:val="center"/>
          </w:tcPr>
          <w:p w:rsidR="00BA3D00" w:rsidRDefault="00BA3D00" w:rsidP="00BA3D00">
            <w:pPr>
              <w:jc w:val="center"/>
            </w:pPr>
            <w:r w:rsidRPr="00AA4A7A">
              <w:rPr>
                <w:rFonts w:asciiTheme="majorBidi" w:hAnsiTheme="majorBidi" w:cstheme="majorBidi"/>
                <w:szCs w:val="22"/>
              </w:rPr>
              <w:t>Connection : ½ NPT, 3000# RF, Range: 0-100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Pr="004B1464" w:rsidRDefault="00BA3D00"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BA3D00">
        <w:trPr>
          <w:trHeight w:val="440"/>
          <w:jc w:val="right"/>
        </w:trPr>
        <w:tc>
          <w:tcPr>
            <w:tcW w:w="364" w:type="pct"/>
            <w:vAlign w:val="center"/>
          </w:tcPr>
          <w:p w:rsidR="00BA3D00" w:rsidRPr="004B1464"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PG-2134B</w:t>
            </w:r>
          </w:p>
        </w:tc>
        <w:tc>
          <w:tcPr>
            <w:tcW w:w="3274" w:type="pct"/>
            <w:vAlign w:val="center"/>
          </w:tcPr>
          <w:p w:rsidR="00BA3D00" w:rsidRDefault="00BA3D00" w:rsidP="00BA3D00">
            <w:pPr>
              <w:jc w:val="center"/>
            </w:pPr>
            <w:r w:rsidRPr="00AA4A7A">
              <w:rPr>
                <w:rFonts w:asciiTheme="majorBidi" w:hAnsiTheme="majorBidi" w:cstheme="majorBidi"/>
                <w:szCs w:val="22"/>
              </w:rPr>
              <w:t>Connection : ½ NPT, 3000# RF, Range: 0-100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Pr="004B1464" w:rsidRDefault="00BA3D00" w:rsidP="00560A97">
            <w:pPr>
              <w:jc w:val="center"/>
              <w:rPr>
                <w:rFonts w:asciiTheme="majorBidi" w:hAnsiTheme="majorBidi" w:cstheme="majorBidi"/>
                <w:szCs w:val="22"/>
              </w:rPr>
            </w:pPr>
            <w:r w:rsidRPr="004B1464">
              <w:rPr>
                <w:rFonts w:asciiTheme="majorBidi" w:hAnsiTheme="majorBidi" w:cstheme="majorBidi"/>
                <w:szCs w:val="22"/>
              </w:rPr>
              <w:t>1</w:t>
            </w:r>
          </w:p>
        </w:tc>
      </w:tr>
      <w:tr w:rsidR="00BA3D00" w:rsidRPr="004B1464" w:rsidTr="00BA3D00">
        <w:trPr>
          <w:trHeight w:val="440"/>
          <w:jc w:val="right"/>
        </w:trPr>
        <w:tc>
          <w:tcPr>
            <w:tcW w:w="364" w:type="pct"/>
            <w:vAlign w:val="center"/>
          </w:tcPr>
          <w:p w:rsidR="00BA3D00"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PG-2134C</w:t>
            </w:r>
          </w:p>
        </w:tc>
        <w:tc>
          <w:tcPr>
            <w:tcW w:w="3274" w:type="pct"/>
            <w:vAlign w:val="center"/>
          </w:tcPr>
          <w:p w:rsidR="00BA3D00" w:rsidRDefault="00BA3D00" w:rsidP="00BA3D00">
            <w:pPr>
              <w:jc w:val="center"/>
            </w:pPr>
            <w:r w:rsidRPr="00AA4A7A">
              <w:rPr>
                <w:rFonts w:asciiTheme="majorBidi" w:hAnsiTheme="majorBidi" w:cstheme="majorBidi"/>
                <w:szCs w:val="22"/>
              </w:rPr>
              <w:t>Connection : ½ NPT, 3000# RF, Range: 0-100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Default="00BA3D00" w:rsidP="00560A97">
            <w:pPr>
              <w:jc w:val="center"/>
            </w:pPr>
            <w:r w:rsidRPr="0065685C">
              <w:rPr>
                <w:rFonts w:asciiTheme="majorBidi" w:hAnsiTheme="majorBidi" w:cstheme="majorBidi"/>
                <w:szCs w:val="22"/>
              </w:rPr>
              <w:t>1</w:t>
            </w:r>
          </w:p>
        </w:tc>
      </w:tr>
      <w:tr w:rsidR="00BA3D00" w:rsidRPr="004B1464" w:rsidTr="00BA3D00">
        <w:trPr>
          <w:trHeight w:val="440"/>
          <w:jc w:val="right"/>
        </w:trPr>
        <w:tc>
          <w:tcPr>
            <w:tcW w:w="364" w:type="pct"/>
            <w:vAlign w:val="center"/>
          </w:tcPr>
          <w:p w:rsidR="00BA3D00" w:rsidRDefault="00BA3D00"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BA3D00" w:rsidRPr="00560A97" w:rsidRDefault="00BA3D00">
            <w:pPr>
              <w:bidi w:val="0"/>
              <w:jc w:val="center"/>
              <w:rPr>
                <w:rFonts w:asciiTheme="majorBidi" w:hAnsiTheme="majorBidi" w:cstheme="majorBidi"/>
                <w:szCs w:val="20"/>
              </w:rPr>
            </w:pPr>
            <w:r w:rsidRPr="00560A97">
              <w:rPr>
                <w:rFonts w:asciiTheme="majorBidi" w:hAnsiTheme="majorBidi" w:cstheme="majorBidi"/>
                <w:szCs w:val="20"/>
              </w:rPr>
              <w:t>PG-2142</w:t>
            </w:r>
          </w:p>
        </w:tc>
        <w:tc>
          <w:tcPr>
            <w:tcW w:w="3274" w:type="pct"/>
            <w:vAlign w:val="center"/>
          </w:tcPr>
          <w:p w:rsidR="00BA3D00" w:rsidRDefault="00BA3D00" w:rsidP="00BA3D00">
            <w:pPr>
              <w:jc w:val="center"/>
            </w:pPr>
            <w:r w:rsidRPr="00AA4A7A">
              <w:rPr>
                <w:rFonts w:asciiTheme="majorBidi" w:hAnsiTheme="majorBidi" w:cstheme="majorBidi"/>
                <w:szCs w:val="22"/>
              </w:rPr>
              <w:t>Connection : ½ NPT, 3000# RF, Range: 0-100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BA3D00" w:rsidRDefault="00BA3D00"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PG-2141</w:t>
            </w:r>
          </w:p>
        </w:tc>
        <w:tc>
          <w:tcPr>
            <w:tcW w:w="3274" w:type="pct"/>
            <w:vAlign w:val="center"/>
          </w:tcPr>
          <w:p w:rsidR="00560A97" w:rsidRPr="004B1464" w:rsidRDefault="005A508B" w:rsidP="005A508B">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0-100</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PG-2162</w:t>
            </w:r>
          </w:p>
        </w:tc>
        <w:tc>
          <w:tcPr>
            <w:tcW w:w="3274" w:type="pct"/>
            <w:vAlign w:val="center"/>
          </w:tcPr>
          <w:p w:rsidR="00560A97" w:rsidRPr="004B1464" w:rsidRDefault="00DF38C4" w:rsidP="00DF38C4">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0.25</w:t>
            </w:r>
            <w:r w:rsidR="00552DD7">
              <w:rPr>
                <w:rFonts w:asciiTheme="majorBidi" w:hAnsiTheme="majorBidi" w:cstheme="majorBidi"/>
                <w:szCs w:val="22"/>
              </w:rPr>
              <w:t>(</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PG-2163A</w:t>
            </w:r>
          </w:p>
        </w:tc>
        <w:tc>
          <w:tcPr>
            <w:tcW w:w="3274" w:type="pct"/>
            <w:vAlign w:val="center"/>
          </w:tcPr>
          <w:p w:rsidR="00560A97" w:rsidRPr="004B1464" w:rsidRDefault="00DF38C4" w:rsidP="00070F7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sidR="00070F7A">
              <w:rPr>
                <w:rFonts w:asciiTheme="majorBidi" w:hAnsiTheme="majorBidi" w:cstheme="majorBidi"/>
                <w:szCs w:val="22"/>
              </w:rPr>
              <w:t>4</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PG-2163B</w:t>
            </w:r>
          </w:p>
        </w:tc>
        <w:tc>
          <w:tcPr>
            <w:tcW w:w="3274" w:type="pct"/>
            <w:vAlign w:val="center"/>
          </w:tcPr>
          <w:p w:rsidR="00560A97" w:rsidRPr="004B1464" w:rsidRDefault="00DF38C4" w:rsidP="00070F7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sidR="00070F7A">
              <w:rPr>
                <w:rFonts w:asciiTheme="majorBidi" w:hAnsiTheme="majorBidi" w:cstheme="majorBidi"/>
                <w:szCs w:val="22"/>
              </w:rPr>
              <w:t>4</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PG-2161</w:t>
            </w:r>
          </w:p>
        </w:tc>
        <w:tc>
          <w:tcPr>
            <w:tcW w:w="3274" w:type="pct"/>
            <w:vAlign w:val="center"/>
          </w:tcPr>
          <w:p w:rsidR="00560A97" w:rsidRPr="004B1464" w:rsidRDefault="001424DC" w:rsidP="001424DC">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0.25</w:t>
            </w:r>
            <w:r w:rsidR="00552DD7">
              <w:rPr>
                <w:rFonts w:asciiTheme="majorBidi" w:hAnsiTheme="majorBidi" w:cstheme="majorBidi"/>
                <w:szCs w:val="22"/>
              </w:rPr>
              <w:t>(</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PG-2201</w:t>
            </w:r>
          </w:p>
        </w:tc>
        <w:tc>
          <w:tcPr>
            <w:tcW w:w="3274" w:type="pct"/>
            <w:vAlign w:val="center"/>
          </w:tcPr>
          <w:p w:rsidR="00560A97" w:rsidRPr="004B1464" w:rsidRDefault="00CA7517" w:rsidP="00CA7517">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16</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PG-2202</w:t>
            </w:r>
          </w:p>
        </w:tc>
        <w:tc>
          <w:tcPr>
            <w:tcW w:w="3274" w:type="pct"/>
            <w:vAlign w:val="center"/>
          </w:tcPr>
          <w:p w:rsidR="00560A97" w:rsidRPr="004B1464" w:rsidRDefault="00CA7517"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16</w:t>
            </w:r>
            <w:r w:rsidR="00552DD7">
              <w:rPr>
                <w:rFonts w:asciiTheme="majorBidi" w:hAnsiTheme="majorBidi" w:cstheme="majorBidi"/>
                <w:szCs w:val="22"/>
              </w:rPr>
              <w:t xml:space="preserve"> (</w:t>
            </w:r>
            <w:proofErr w:type="spellStart"/>
            <w:r w:rsidR="00552DD7">
              <w:rPr>
                <w:rFonts w:asciiTheme="majorBidi" w:hAnsiTheme="majorBidi" w:cstheme="majorBidi"/>
                <w:szCs w:val="22"/>
              </w:rPr>
              <w:t>barg</w:t>
            </w:r>
            <w:proofErr w:type="spellEnd"/>
            <w:r w:rsidR="00552DD7">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PG-2211</w:t>
            </w:r>
          </w:p>
        </w:tc>
        <w:tc>
          <w:tcPr>
            <w:tcW w:w="3274" w:type="pct"/>
            <w:vAlign w:val="center"/>
          </w:tcPr>
          <w:p w:rsidR="00560A97" w:rsidRPr="004B1464" w:rsidRDefault="00552DD7"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16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PG-2212</w:t>
            </w:r>
          </w:p>
        </w:tc>
        <w:tc>
          <w:tcPr>
            <w:tcW w:w="3274" w:type="pct"/>
            <w:vAlign w:val="center"/>
          </w:tcPr>
          <w:p w:rsidR="00560A97" w:rsidRPr="004B1464" w:rsidRDefault="00552DD7"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16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65685C">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PG-2221</w:t>
            </w:r>
          </w:p>
        </w:tc>
        <w:tc>
          <w:tcPr>
            <w:tcW w:w="3274" w:type="pct"/>
            <w:vAlign w:val="center"/>
          </w:tcPr>
          <w:p w:rsidR="00560A97" w:rsidRPr="004B1464" w:rsidRDefault="00CA7517" w:rsidP="00CA7517">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1</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color w:val="000000"/>
                <w:szCs w:val="20"/>
              </w:rPr>
            </w:pPr>
            <w:r w:rsidRPr="00560A97">
              <w:rPr>
                <w:rFonts w:asciiTheme="majorBidi" w:hAnsiTheme="majorBidi" w:cstheme="majorBidi"/>
                <w:color w:val="000000"/>
                <w:szCs w:val="20"/>
              </w:rPr>
              <w:t>PG-2251</w:t>
            </w:r>
          </w:p>
        </w:tc>
        <w:tc>
          <w:tcPr>
            <w:tcW w:w="3274" w:type="pct"/>
            <w:vAlign w:val="center"/>
          </w:tcPr>
          <w:p w:rsidR="00560A97" w:rsidRPr="004B1464" w:rsidRDefault="00CA7517"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1</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PG-2251A</w:t>
            </w:r>
          </w:p>
        </w:tc>
        <w:tc>
          <w:tcPr>
            <w:tcW w:w="3274" w:type="pct"/>
            <w:vAlign w:val="center"/>
          </w:tcPr>
          <w:p w:rsidR="00560A97" w:rsidRPr="004B1464" w:rsidRDefault="00CA7517" w:rsidP="00CA7517">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4</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PG-2251B</w:t>
            </w:r>
          </w:p>
        </w:tc>
        <w:tc>
          <w:tcPr>
            <w:tcW w:w="3274" w:type="pct"/>
            <w:vAlign w:val="center"/>
          </w:tcPr>
          <w:p w:rsidR="00560A97" w:rsidRPr="004B1464" w:rsidRDefault="0027257D"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4</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PG-2272</w:t>
            </w:r>
          </w:p>
        </w:tc>
        <w:tc>
          <w:tcPr>
            <w:tcW w:w="3274" w:type="pct"/>
            <w:vAlign w:val="center"/>
          </w:tcPr>
          <w:p w:rsidR="00560A97" w:rsidRPr="004B1464" w:rsidRDefault="0027257D" w:rsidP="0027257D">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10</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PG-2273</w:t>
            </w:r>
          </w:p>
        </w:tc>
        <w:tc>
          <w:tcPr>
            <w:tcW w:w="3274" w:type="pct"/>
            <w:vAlign w:val="center"/>
          </w:tcPr>
          <w:p w:rsidR="00560A97" w:rsidRPr="004B1464" w:rsidRDefault="0027257D"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10</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PG-2271</w:t>
            </w:r>
          </w:p>
        </w:tc>
        <w:tc>
          <w:tcPr>
            <w:tcW w:w="3274" w:type="pct"/>
            <w:vAlign w:val="center"/>
          </w:tcPr>
          <w:p w:rsidR="00560A97" w:rsidRPr="0027257D" w:rsidRDefault="0027257D" w:rsidP="00AB7A4A">
            <w:pPr>
              <w:bidi w:val="0"/>
              <w:jc w:val="center"/>
              <w:rPr>
                <w:rFonts w:asciiTheme="majorBidi" w:hAnsiTheme="majorBidi" w:cstheme="majorBidi"/>
                <w:b/>
                <w:bCs/>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10</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PG-2274</w:t>
            </w:r>
          </w:p>
        </w:tc>
        <w:tc>
          <w:tcPr>
            <w:tcW w:w="3274" w:type="pct"/>
            <w:vAlign w:val="center"/>
          </w:tcPr>
          <w:p w:rsidR="00560A97" w:rsidRPr="0027257D" w:rsidRDefault="0027257D" w:rsidP="00AB7A4A">
            <w:pPr>
              <w:bidi w:val="0"/>
              <w:jc w:val="center"/>
              <w:rPr>
                <w:rFonts w:asciiTheme="majorBidi" w:hAnsiTheme="majorBidi" w:cstheme="majorBidi"/>
                <w:b/>
                <w:bCs/>
                <w:szCs w:val="22"/>
              </w:rPr>
            </w:pPr>
            <w:r w:rsidRPr="00AA4A7A">
              <w:rPr>
                <w:rFonts w:asciiTheme="majorBidi" w:hAnsiTheme="majorBidi" w:cstheme="majorBidi"/>
                <w:szCs w:val="22"/>
              </w:rPr>
              <w:t xml:space="preserve">Connection : ½ NPT, </w:t>
            </w:r>
            <w:r>
              <w:rPr>
                <w:rFonts w:asciiTheme="majorBidi" w:hAnsiTheme="majorBidi" w:cstheme="majorBidi"/>
                <w:szCs w:val="22"/>
              </w:rPr>
              <w:t>6</w:t>
            </w:r>
            <w:r w:rsidRPr="00AA4A7A">
              <w:rPr>
                <w:rFonts w:asciiTheme="majorBidi" w:hAnsiTheme="majorBidi" w:cstheme="majorBidi"/>
                <w:szCs w:val="22"/>
              </w:rPr>
              <w:t>000# RF, Range: 0-</w:t>
            </w:r>
            <w:r>
              <w:rPr>
                <w:rFonts w:asciiTheme="majorBidi" w:hAnsiTheme="majorBidi" w:cstheme="majorBidi"/>
                <w:szCs w:val="22"/>
              </w:rPr>
              <w:t>1</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PG-2281A</w:t>
            </w:r>
          </w:p>
        </w:tc>
        <w:tc>
          <w:tcPr>
            <w:tcW w:w="3274" w:type="pct"/>
            <w:vAlign w:val="center"/>
          </w:tcPr>
          <w:p w:rsidR="00560A97" w:rsidRPr="004B1464" w:rsidRDefault="002302FD" w:rsidP="002302FD">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2</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PG-2282A</w:t>
            </w:r>
          </w:p>
        </w:tc>
        <w:tc>
          <w:tcPr>
            <w:tcW w:w="3274" w:type="pct"/>
            <w:vAlign w:val="center"/>
          </w:tcPr>
          <w:p w:rsidR="00560A97" w:rsidRPr="004B1464" w:rsidRDefault="002302FD"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0.25</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1E3DD9" w:rsidRPr="004B1464" w:rsidTr="00560A97">
        <w:trPr>
          <w:trHeight w:val="440"/>
          <w:jc w:val="right"/>
        </w:trPr>
        <w:tc>
          <w:tcPr>
            <w:tcW w:w="364" w:type="pct"/>
            <w:vAlign w:val="center"/>
          </w:tcPr>
          <w:p w:rsidR="001E3DD9" w:rsidRDefault="001E3DD9"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1E3DD9" w:rsidRPr="00560A97" w:rsidRDefault="001E3DD9">
            <w:pPr>
              <w:bidi w:val="0"/>
              <w:jc w:val="center"/>
              <w:rPr>
                <w:rFonts w:asciiTheme="majorBidi" w:hAnsiTheme="majorBidi" w:cstheme="majorBidi"/>
                <w:szCs w:val="20"/>
              </w:rPr>
            </w:pPr>
            <w:r w:rsidRPr="00560A97">
              <w:rPr>
                <w:rFonts w:asciiTheme="majorBidi" w:hAnsiTheme="majorBidi" w:cstheme="majorBidi"/>
                <w:szCs w:val="20"/>
              </w:rPr>
              <w:t>PG-2281B</w:t>
            </w:r>
          </w:p>
        </w:tc>
        <w:tc>
          <w:tcPr>
            <w:tcW w:w="3274" w:type="pct"/>
            <w:vAlign w:val="center"/>
          </w:tcPr>
          <w:p w:rsidR="001E3DD9" w:rsidRPr="004B1464" w:rsidRDefault="001E3DD9" w:rsidP="003250FC">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2</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1E3DD9" w:rsidRDefault="001E3DD9" w:rsidP="00560A97">
            <w:pPr>
              <w:jc w:val="center"/>
            </w:pPr>
            <w:r w:rsidRPr="00482A52">
              <w:rPr>
                <w:rFonts w:asciiTheme="majorBidi" w:hAnsiTheme="majorBidi" w:cstheme="majorBidi"/>
                <w:szCs w:val="22"/>
              </w:rPr>
              <w:t>1</w:t>
            </w:r>
          </w:p>
        </w:tc>
      </w:tr>
      <w:tr w:rsidR="001E3DD9" w:rsidRPr="004B1464" w:rsidTr="00560A97">
        <w:trPr>
          <w:trHeight w:val="440"/>
          <w:jc w:val="right"/>
        </w:trPr>
        <w:tc>
          <w:tcPr>
            <w:tcW w:w="364" w:type="pct"/>
            <w:vAlign w:val="center"/>
          </w:tcPr>
          <w:p w:rsidR="001E3DD9" w:rsidRDefault="001E3DD9"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1E3DD9" w:rsidRPr="00560A97" w:rsidRDefault="001E3DD9">
            <w:pPr>
              <w:bidi w:val="0"/>
              <w:jc w:val="center"/>
              <w:rPr>
                <w:rFonts w:asciiTheme="majorBidi" w:hAnsiTheme="majorBidi" w:cstheme="majorBidi"/>
                <w:szCs w:val="20"/>
              </w:rPr>
            </w:pPr>
            <w:r w:rsidRPr="00560A97">
              <w:rPr>
                <w:rFonts w:asciiTheme="majorBidi" w:hAnsiTheme="majorBidi" w:cstheme="majorBidi"/>
                <w:szCs w:val="20"/>
              </w:rPr>
              <w:t>PG-2282B</w:t>
            </w:r>
          </w:p>
        </w:tc>
        <w:tc>
          <w:tcPr>
            <w:tcW w:w="3274" w:type="pct"/>
            <w:vAlign w:val="center"/>
          </w:tcPr>
          <w:p w:rsidR="001E3DD9" w:rsidRPr="004B1464" w:rsidRDefault="001E3DD9" w:rsidP="003250FC">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0.25</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1E3DD9" w:rsidRDefault="001E3DD9" w:rsidP="00560A97">
            <w:pPr>
              <w:jc w:val="center"/>
            </w:pPr>
            <w:r w:rsidRPr="00482A52">
              <w:rPr>
                <w:rFonts w:asciiTheme="majorBidi" w:hAnsiTheme="majorBidi" w:cstheme="majorBidi"/>
                <w:szCs w:val="22"/>
              </w:rPr>
              <w:t>1</w:t>
            </w:r>
          </w:p>
        </w:tc>
      </w:tr>
      <w:tr w:rsidR="000758D1" w:rsidRPr="004B1464" w:rsidTr="00560A97">
        <w:trPr>
          <w:trHeight w:val="440"/>
          <w:jc w:val="right"/>
        </w:trPr>
        <w:tc>
          <w:tcPr>
            <w:tcW w:w="364" w:type="pct"/>
            <w:vAlign w:val="center"/>
          </w:tcPr>
          <w:p w:rsidR="000758D1" w:rsidRDefault="000758D1"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0758D1" w:rsidRPr="00560A97" w:rsidRDefault="000758D1">
            <w:pPr>
              <w:bidi w:val="0"/>
              <w:jc w:val="center"/>
              <w:rPr>
                <w:rFonts w:asciiTheme="majorBidi" w:hAnsiTheme="majorBidi" w:cstheme="majorBidi"/>
                <w:szCs w:val="20"/>
              </w:rPr>
            </w:pPr>
            <w:r w:rsidRPr="00560A97">
              <w:rPr>
                <w:rFonts w:asciiTheme="majorBidi" w:hAnsiTheme="majorBidi" w:cstheme="majorBidi"/>
                <w:szCs w:val="20"/>
              </w:rPr>
              <w:t>PG-2291</w:t>
            </w:r>
          </w:p>
        </w:tc>
        <w:tc>
          <w:tcPr>
            <w:tcW w:w="3274" w:type="pct"/>
            <w:vAlign w:val="center"/>
          </w:tcPr>
          <w:p w:rsidR="000758D1" w:rsidRPr="004B1464" w:rsidRDefault="000758D1" w:rsidP="000758D1">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4</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0758D1" w:rsidRDefault="000758D1" w:rsidP="00560A97">
            <w:pPr>
              <w:jc w:val="center"/>
            </w:pPr>
            <w:r w:rsidRPr="00482A52">
              <w:rPr>
                <w:rFonts w:asciiTheme="majorBidi" w:hAnsiTheme="majorBidi" w:cstheme="majorBidi"/>
                <w:szCs w:val="22"/>
              </w:rPr>
              <w:t>1</w:t>
            </w:r>
          </w:p>
        </w:tc>
      </w:tr>
      <w:tr w:rsidR="000758D1" w:rsidRPr="004B1464" w:rsidTr="00560A97">
        <w:trPr>
          <w:trHeight w:val="440"/>
          <w:jc w:val="right"/>
        </w:trPr>
        <w:tc>
          <w:tcPr>
            <w:tcW w:w="364" w:type="pct"/>
            <w:vAlign w:val="center"/>
          </w:tcPr>
          <w:p w:rsidR="000758D1" w:rsidRDefault="000758D1"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0758D1" w:rsidRPr="00560A97" w:rsidRDefault="000758D1">
            <w:pPr>
              <w:bidi w:val="0"/>
              <w:jc w:val="center"/>
              <w:rPr>
                <w:rFonts w:asciiTheme="majorBidi" w:hAnsiTheme="majorBidi" w:cstheme="majorBidi"/>
                <w:szCs w:val="20"/>
              </w:rPr>
            </w:pPr>
            <w:r w:rsidRPr="00560A97">
              <w:rPr>
                <w:rFonts w:asciiTheme="majorBidi" w:hAnsiTheme="majorBidi" w:cstheme="majorBidi"/>
                <w:szCs w:val="20"/>
              </w:rPr>
              <w:t>PG-2292</w:t>
            </w:r>
          </w:p>
        </w:tc>
        <w:tc>
          <w:tcPr>
            <w:tcW w:w="3274" w:type="pct"/>
            <w:vAlign w:val="center"/>
          </w:tcPr>
          <w:p w:rsidR="000758D1" w:rsidRPr="004B1464" w:rsidRDefault="000758D1" w:rsidP="003250FC">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0.25</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0758D1" w:rsidRDefault="000758D1"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PG-2293</w:t>
            </w:r>
          </w:p>
        </w:tc>
        <w:tc>
          <w:tcPr>
            <w:tcW w:w="3274" w:type="pct"/>
            <w:vAlign w:val="center"/>
          </w:tcPr>
          <w:p w:rsidR="00560A97" w:rsidRPr="004B1464" w:rsidRDefault="006F148F"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4</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PG-2294</w:t>
            </w:r>
          </w:p>
        </w:tc>
        <w:tc>
          <w:tcPr>
            <w:tcW w:w="3274" w:type="pct"/>
            <w:vAlign w:val="center"/>
          </w:tcPr>
          <w:p w:rsidR="00560A97" w:rsidRPr="004B1464" w:rsidRDefault="006F148F"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4</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PG-2295</w:t>
            </w:r>
          </w:p>
        </w:tc>
        <w:tc>
          <w:tcPr>
            <w:tcW w:w="3274" w:type="pct"/>
            <w:vAlign w:val="center"/>
          </w:tcPr>
          <w:p w:rsidR="00560A97" w:rsidRPr="004B1464" w:rsidRDefault="006F148F" w:rsidP="006F148F">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 Range: 0-</w:t>
            </w:r>
            <w:r>
              <w:rPr>
                <w:rFonts w:asciiTheme="majorBidi" w:hAnsiTheme="majorBidi" w:cstheme="majorBidi"/>
                <w:szCs w:val="22"/>
              </w:rPr>
              <w:t>1</w:t>
            </w:r>
            <w:r w:rsidR="00E04F73">
              <w:rPr>
                <w:rFonts w:asciiTheme="majorBidi" w:hAnsiTheme="majorBidi" w:cstheme="majorBidi"/>
                <w:szCs w:val="22"/>
              </w:rPr>
              <w:t xml:space="preserve"> (</w:t>
            </w:r>
            <w:proofErr w:type="spellStart"/>
            <w:r w:rsidR="00E04F73">
              <w:rPr>
                <w:rFonts w:asciiTheme="majorBidi" w:hAnsiTheme="majorBidi" w:cstheme="majorBidi"/>
                <w:szCs w:val="22"/>
              </w:rPr>
              <w:t>barg</w:t>
            </w:r>
            <w:proofErr w:type="spellEnd"/>
            <w:r w:rsidR="00E04F73">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PG-2301</w:t>
            </w:r>
          </w:p>
        </w:tc>
        <w:tc>
          <w:tcPr>
            <w:tcW w:w="3274" w:type="pct"/>
            <w:vAlign w:val="center"/>
          </w:tcPr>
          <w:p w:rsidR="00560A97" w:rsidRPr="004B1464" w:rsidRDefault="00E04F73"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w:t>
            </w:r>
            <w:r>
              <w:rPr>
                <w:rFonts w:asciiTheme="majorBidi" w:hAnsiTheme="majorBidi" w:cstheme="majorBidi"/>
                <w:szCs w:val="22"/>
              </w:rPr>
              <w:t xml:space="preserve">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PG-2302</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PG-2303A</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PG-2304A</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PG-2303B</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PG-2304B</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PG-2301A</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PG-2302A</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E04F73" w:rsidRPr="004B1464" w:rsidTr="00E04F73">
        <w:trPr>
          <w:trHeight w:val="440"/>
          <w:jc w:val="right"/>
        </w:trPr>
        <w:tc>
          <w:tcPr>
            <w:tcW w:w="364" w:type="pct"/>
            <w:vAlign w:val="center"/>
          </w:tcPr>
          <w:p w:rsidR="00E04F73" w:rsidRDefault="00E04F73"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E04F73" w:rsidRPr="00560A97" w:rsidRDefault="00E04F73">
            <w:pPr>
              <w:bidi w:val="0"/>
              <w:jc w:val="center"/>
              <w:rPr>
                <w:rFonts w:asciiTheme="majorBidi" w:hAnsiTheme="majorBidi" w:cstheme="majorBidi"/>
                <w:szCs w:val="20"/>
              </w:rPr>
            </w:pPr>
            <w:r w:rsidRPr="00560A97">
              <w:rPr>
                <w:rFonts w:asciiTheme="majorBidi" w:hAnsiTheme="majorBidi" w:cstheme="majorBidi"/>
                <w:szCs w:val="20"/>
              </w:rPr>
              <w:t>PG-2301B</w:t>
            </w:r>
          </w:p>
        </w:tc>
        <w:tc>
          <w:tcPr>
            <w:tcW w:w="3274" w:type="pct"/>
            <w:vAlign w:val="center"/>
          </w:tcPr>
          <w:p w:rsidR="00E04F73" w:rsidRDefault="00E04F73" w:rsidP="00E04F73">
            <w:pPr>
              <w:jc w:val="center"/>
            </w:pPr>
            <w:r w:rsidRPr="00163ED0">
              <w:rPr>
                <w:rFonts w:asciiTheme="majorBidi" w:hAnsiTheme="majorBidi" w:cstheme="majorBidi"/>
                <w:szCs w:val="22"/>
              </w:rPr>
              <w:t>Connection : ½ NPT, 2000# RF (</w:t>
            </w:r>
            <w:proofErr w:type="spellStart"/>
            <w:r w:rsidRPr="00163ED0">
              <w:rPr>
                <w:rFonts w:asciiTheme="majorBidi" w:hAnsiTheme="majorBidi" w:cstheme="majorBidi"/>
                <w:szCs w:val="22"/>
              </w:rPr>
              <w:t>barg</w:t>
            </w:r>
            <w:proofErr w:type="spellEnd"/>
            <w:r w:rsidRPr="00163ED0">
              <w:rPr>
                <w:rFonts w:asciiTheme="majorBidi" w:hAnsiTheme="majorBidi" w:cstheme="majorBidi"/>
                <w:szCs w:val="22"/>
              </w:rPr>
              <w:t>)</w:t>
            </w:r>
          </w:p>
        </w:tc>
        <w:tc>
          <w:tcPr>
            <w:tcW w:w="635" w:type="pct"/>
            <w:vAlign w:val="center"/>
          </w:tcPr>
          <w:p w:rsidR="00E04F73" w:rsidRDefault="00E04F73"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PG-2302B</w:t>
            </w:r>
          </w:p>
        </w:tc>
        <w:tc>
          <w:tcPr>
            <w:tcW w:w="3274" w:type="pct"/>
            <w:vAlign w:val="center"/>
          </w:tcPr>
          <w:p w:rsidR="00560A97" w:rsidRPr="004B1464" w:rsidRDefault="00E04F73" w:rsidP="00AB7A4A">
            <w:pPr>
              <w:bidi w:val="0"/>
              <w:jc w:val="center"/>
              <w:rPr>
                <w:rFonts w:asciiTheme="majorBidi" w:hAnsiTheme="majorBidi" w:cstheme="majorBidi"/>
                <w:szCs w:val="22"/>
              </w:rPr>
            </w:pPr>
            <w:r w:rsidRPr="00AA4A7A">
              <w:rPr>
                <w:rFonts w:asciiTheme="majorBidi" w:hAnsiTheme="majorBidi" w:cstheme="majorBidi"/>
                <w:szCs w:val="22"/>
              </w:rPr>
              <w:t xml:space="preserve">Connection : ½ NPT, </w:t>
            </w:r>
            <w:r>
              <w:rPr>
                <w:rFonts w:asciiTheme="majorBidi" w:hAnsiTheme="majorBidi" w:cstheme="majorBidi"/>
                <w:szCs w:val="22"/>
              </w:rPr>
              <w:t>2</w:t>
            </w:r>
            <w:r w:rsidRPr="00AA4A7A">
              <w:rPr>
                <w:rFonts w:asciiTheme="majorBidi" w:hAnsiTheme="majorBidi" w:cstheme="majorBidi"/>
                <w:szCs w:val="22"/>
              </w:rPr>
              <w:t>000# RF</w:t>
            </w:r>
            <w:r>
              <w:rPr>
                <w:rFonts w:asciiTheme="majorBidi" w:hAnsiTheme="majorBidi" w:cstheme="majorBidi"/>
                <w:szCs w:val="22"/>
              </w:rPr>
              <w:t xml:space="preserve">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PDG-2113A</w:t>
            </w:r>
          </w:p>
        </w:tc>
        <w:tc>
          <w:tcPr>
            <w:tcW w:w="3274" w:type="pct"/>
            <w:vAlign w:val="center"/>
          </w:tcPr>
          <w:p w:rsidR="00560A97" w:rsidRPr="004B1464" w:rsidRDefault="001A2D9E" w:rsidP="001A2D9E">
            <w:pPr>
              <w:bidi w:val="0"/>
              <w:jc w:val="center"/>
              <w:rPr>
                <w:rFonts w:asciiTheme="majorBidi" w:hAnsiTheme="majorBidi" w:cstheme="majorBidi"/>
                <w:szCs w:val="22"/>
              </w:rPr>
            </w:pPr>
            <w:r w:rsidRPr="00AA4A7A">
              <w:rPr>
                <w:rFonts w:asciiTheme="majorBidi" w:hAnsiTheme="majorBidi" w:cstheme="majorBidi"/>
                <w:szCs w:val="22"/>
              </w:rPr>
              <w:t>Connection : ½ NPT, Range: 0-</w:t>
            </w:r>
            <w:r>
              <w:rPr>
                <w:rFonts w:asciiTheme="majorBidi" w:hAnsiTheme="majorBidi" w:cstheme="majorBidi"/>
                <w:szCs w:val="22"/>
              </w:rPr>
              <w:t>0.5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PDG-2113B</w:t>
            </w:r>
          </w:p>
        </w:tc>
        <w:tc>
          <w:tcPr>
            <w:tcW w:w="3274" w:type="pct"/>
            <w:vAlign w:val="center"/>
          </w:tcPr>
          <w:p w:rsidR="00560A97" w:rsidRPr="004B1464" w:rsidRDefault="001A2D9E" w:rsidP="00AB7A4A">
            <w:pPr>
              <w:bidi w:val="0"/>
              <w:jc w:val="center"/>
              <w:rPr>
                <w:rFonts w:asciiTheme="majorBidi" w:hAnsiTheme="majorBidi" w:cstheme="majorBidi"/>
                <w:szCs w:val="22"/>
              </w:rPr>
            </w:pPr>
            <w:r w:rsidRPr="00AA4A7A">
              <w:rPr>
                <w:rFonts w:asciiTheme="majorBidi" w:hAnsiTheme="majorBidi" w:cstheme="majorBidi"/>
                <w:szCs w:val="22"/>
              </w:rPr>
              <w:t>Connection : ½ NPT, Range: 0-</w:t>
            </w:r>
            <w:r>
              <w:rPr>
                <w:rFonts w:asciiTheme="majorBidi" w:hAnsiTheme="majorBidi" w:cstheme="majorBidi"/>
                <w:szCs w:val="22"/>
              </w:rPr>
              <w:t>0.5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r w:rsidR="00560A97" w:rsidRPr="004B1464" w:rsidTr="00560A97">
        <w:trPr>
          <w:trHeight w:val="440"/>
          <w:jc w:val="right"/>
        </w:trPr>
        <w:tc>
          <w:tcPr>
            <w:tcW w:w="364" w:type="pct"/>
            <w:vAlign w:val="center"/>
          </w:tcPr>
          <w:p w:rsidR="00560A97" w:rsidRDefault="00560A97" w:rsidP="00560A97">
            <w:pPr>
              <w:pStyle w:val="ListParagraph"/>
              <w:numPr>
                <w:ilvl w:val="0"/>
                <w:numId w:val="38"/>
              </w:numPr>
              <w:bidi w:val="0"/>
              <w:jc w:val="center"/>
              <w:rPr>
                <w:rFonts w:asciiTheme="majorBidi" w:hAnsiTheme="majorBidi" w:cstheme="majorBidi"/>
                <w:szCs w:val="22"/>
              </w:rPr>
            </w:pPr>
          </w:p>
        </w:tc>
        <w:tc>
          <w:tcPr>
            <w:tcW w:w="727" w:type="pct"/>
            <w:vAlign w:val="center"/>
          </w:tcPr>
          <w:p w:rsidR="00560A97" w:rsidRPr="00560A97" w:rsidRDefault="00560A97">
            <w:pPr>
              <w:bidi w:val="0"/>
              <w:jc w:val="center"/>
              <w:rPr>
                <w:rFonts w:asciiTheme="majorBidi" w:hAnsiTheme="majorBidi" w:cstheme="majorBidi"/>
                <w:szCs w:val="20"/>
              </w:rPr>
            </w:pPr>
            <w:r w:rsidRPr="00560A97">
              <w:rPr>
                <w:rFonts w:asciiTheme="majorBidi" w:hAnsiTheme="majorBidi" w:cstheme="majorBidi"/>
                <w:szCs w:val="20"/>
              </w:rPr>
              <w:t>PDG-2271</w:t>
            </w:r>
          </w:p>
        </w:tc>
        <w:tc>
          <w:tcPr>
            <w:tcW w:w="3274" w:type="pct"/>
            <w:vAlign w:val="center"/>
          </w:tcPr>
          <w:p w:rsidR="00560A97" w:rsidRPr="004B1464" w:rsidRDefault="001A2D9E" w:rsidP="00AB7A4A">
            <w:pPr>
              <w:bidi w:val="0"/>
              <w:jc w:val="center"/>
              <w:rPr>
                <w:rFonts w:asciiTheme="majorBidi" w:hAnsiTheme="majorBidi" w:cstheme="majorBidi"/>
                <w:szCs w:val="22"/>
              </w:rPr>
            </w:pPr>
            <w:r w:rsidRPr="00AA4A7A">
              <w:rPr>
                <w:rFonts w:asciiTheme="majorBidi" w:hAnsiTheme="majorBidi" w:cstheme="majorBidi"/>
                <w:szCs w:val="22"/>
              </w:rPr>
              <w:t>Connection : ½ NPT, Range: 0-</w:t>
            </w:r>
            <w:r>
              <w:rPr>
                <w:rFonts w:asciiTheme="majorBidi" w:hAnsiTheme="majorBidi" w:cstheme="majorBidi"/>
                <w:szCs w:val="22"/>
              </w:rPr>
              <w:t>0.5 (</w:t>
            </w:r>
            <w:proofErr w:type="spellStart"/>
            <w:r>
              <w:rPr>
                <w:rFonts w:asciiTheme="majorBidi" w:hAnsiTheme="majorBidi" w:cstheme="majorBidi"/>
                <w:szCs w:val="22"/>
              </w:rPr>
              <w:t>barg</w:t>
            </w:r>
            <w:proofErr w:type="spellEnd"/>
            <w:r>
              <w:rPr>
                <w:rFonts w:asciiTheme="majorBidi" w:hAnsiTheme="majorBidi" w:cstheme="majorBidi"/>
                <w:szCs w:val="22"/>
              </w:rPr>
              <w:t>)</w:t>
            </w:r>
          </w:p>
        </w:tc>
        <w:tc>
          <w:tcPr>
            <w:tcW w:w="635" w:type="pct"/>
            <w:vAlign w:val="center"/>
          </w:tcPr>
          <w:p w:rsidR="00560A97" w:rsidRDefault="00560A97" w:rsidP="00560A97">
            <w:pPr>
              <w:jc w:val="center"/>
            </w:pPr>
            <w:r w:rsidRPr="00482A52">
              <w:rPr>
                <w:rFonts w:asciiTheme="majorBidi" w:hAnsiTheme="majorBidi" w:cstheme="majorBidi"/>
                <w:szCs w:val="22"/>
              </w:rPr>
              <w:t>1</w:t>
            </w: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bookmarkStart w:id="15" w:name="_Toc112102955"/>
      <w:bookmarkEnd w:id="9"/>
      <w:bookmarkEnd w:id="10"/>
      <w:bookmarkEnd w:id="11"/>
      <w:r w:rsidRPr="001107AE">
        <w:rPr>
          <w:rFonts w:ascii="Arial" w:hAnsi="Arial" w:cs="Arial"/>
          <w:b/>
          <w:bCs/>
          <w:caps/>
          <w:kern w:val="28"/>
          <w:sz w:val="24"/>
        </w:rPr>
        <w:t>reference / ATTACHED DOCUMENTS</w:t>
      </w:r>
      <w:bookmarkEnd w:id="14"/>
      <w:bookmarkEnd w:id="15"/>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6" w:name="_Toc273182411"/>
      <w:bookmarkStart w:id="17" w:name="_Toc12468076"/>
      <w:bookmarkStart w:id="18" w:name="_Toc30854715"/>
      <w:bookmarkStart w:id="19"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0" w:name="_Toc112102956"/>
      <w:r w:rsidRPr="004B1464">
        <w:rPr>
          <w:rFonts w:ascii="Arial" w:hAnsi="Arial" w:cs="Arial"/>
          <w:b/>
          <w:bCs/>
          <w:caps/>
          <w:kern w:val="28"/>
          <w:sz w:val="24"/>
        </w:rPr>
        <w:t>SUBJECT OF THE SUPPLY</w:t>
      </w:r>
      <w:bookmarkEnd w:id="16"/>
      <w:bookmarkEnd w:id="17"/>
      <w:bookmarkEnd w:id="18"/>
      <w:bookmarkEnd w:id="19"/>
      <w:bookmarkEnd w:id="20"/>
    </w:p>
    <w:p w:rsidR="00EB2D46" w:rsidRPr="004B1464" w:rsidRDefault="00EB2D46" w:rsidP="00B54ED5">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B54ED5" w:rsidRPr="00F31E3E">
        <w:rPr>
          <w:rFonts w:asciiTheme="minorBidi" w:eastAsiaTheme="minorHAnsi" w:hAnsiTheme="minorBidi" w:cstheme="minorBidi"/>
          <w:sz w:val="22"/>
          <w:szCs w:val="28"/>
        </w:rPr>
        <w:t>Pressure</w:t>
      </w:r>
      <w:r w:rsidR="00B54ED5">
        <w:rPr>
          <w:rFonts w:asciiTheme="minorBidi" w:eastAsiaTheme="minorHAnsi" w:hAnsiTheme="minorBidi" w:cstheme="minorBidi"/>
          <w:sz w:val="22"/>
          <w:szCs w:val="28"/>
        </w:rPr>
        <w:t xml:space="preserve"> </w:t>
      </w:r>
      <w:r w:rsidR="00B54ED5" w:rsidRPr="00F31E3E">
        <w:rPr>
          <w:rFonts w:asciiTheme="minorBidi" w:eastAsiaTheme="minorHAnsi" w:hAnsiTheme="minorBidi" w:cstheme="minorBidi"/>
          <w:sz w:val="22"/>
          <w:szCs w:val="28"/>
        </w:rPr>
        <w:t xml:space="preserve">/Differential Pressure </w:t>
      </w:r>
      <w:r w:rsidR="00B54ED5">
        <w:rPr>
          <w:rFonts w:asciiTheme="minorBidi" w:eastAsiaTheme="minorHAnsi" w:hAnsiTheme="minorBidi" w:cstheme="minorBidi"/>
          <w:sz w:val="22"/>
          <w:szCs w:val="28"/>
        </w:rPr>
        <w:t>Gauge</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1" w:name="_Toc273182412"/>
      <w:bookmarkStart w:id="22" w:name="_Toc12468077"/>
      <w:bookmarkStart w:id="23" w:name="_Toc30854716"/>
      <w:bookmarkStart w:id="24" w:name="_Toc62914031"/>
      <w:bookmarkStart w:id="25" w:name="_Toc112102957"/>
      <w:r w:rsidRPr="004B1464">
        <w:rPr>
          <w:rFonts w:ascii="Arial" w:hAnsi="Arial" w:cs="Arial"/>
          <w:b/>
          <w:bCs/>
          <w:caps/>
          <w:kern w:val="28"/>
          <w:sz w:val="24"/>
        </w:rPr>
        <w:lastRenderedPageBreak/>
        <w:t>LIMITS OF SUPPLY</w:t>
      </w:r>
      <w:bookmarkEnd w:id="21"/>
      <w:bookmarkEnd w:id="22"/>
      <w:bookmarkEnd w:id="23"/>
      <w:bookmarkEnd w:id="24"/>
      <w:bookmarkEnd w:id="25"/>
    </w:p>
    <w:p w:rsidR="00EB2D46" w:rsidRPr="004B1464" w:rsidRDefault="00EB2D46" w:rsidP="0002637F">
      <w:pPr>
        <w:pStyle w:val="Heading2"/>
      </w:pPr>
      <w:bookmarkStart w:id="26" w:name="_Toc12468078"/>
      <w:bookmarkStart w:id="27" w:name="_Toc30854717"/>
      <w:bookmarkStart w:id="28" w:name="_Toc62914032"/>
      <w:bookmarkStart w:id="29" w:name="_Toc112102958"/>
      <w:r w:rsidRPr="004B1464">
        <w:t>Scope of Supply</w:t>
      </w:r>
      <w:bookmarkEnd w:id="26"/>
      <w:bookmarkEnd w:id="27"/>
      <w:bookmarkEnd w:id="28"/>
      <w:bookmarkEnd w:id="29"/>
    </w:p>
    <w:p w:rsidR="00856B52" w:rsidRPr="004B1464" w:rsidRDefault="00EB2D46" w:rsidP="0045147A">
      <w:pPr>
        <w:pStyle w:val="Heading3"/>
        <w:numPr>
          <w:ilvl w:val="2"/>
          <w:numId w:val="31"/>
        </w:numPr>
        <w:spacing w:before="240" w:after="240" w:line="276" w:lineRule="auto"/>
        <w:ind w:left="2268" w:hanging="850"/>
        <w:jc w:val="lowKashida"/>
      </w:pPr>
      <w:bookmarkStart w:id="30" w:name="_Toc24284222"/>
      <w:bookmarkStart w:id="31" w:name="_Toc28083971"/>
      <w:bookmarkStart w:id="32" w:name="_Toc28092314"/>
      <w:bookmarkStart w:id="33" w:name="_Toc28178943"/>
      <w:bookmarkStart w:id="34" w:name="_Toc30854718"/>
      <w:bookmarkStart w:id="35" w:name="_Toc44166738"/>
      <w:bookmarkStart w:id="36" w:name="_Toc44169725"/>
      <w:bookmarkStart w:id="37" w:name="_Toc44170032"/>
      <w:bookmarkStart w:id="38" w:name="_Toc44230772"/>
      <w:bookmarkStart w:id="39" w:name="_Toc44230807"/>
      <w:bookmarkStart w:id="40" w:name="_Toc51711739"/>
      <w:bookmarkStart w:id="41" w:name="_Toc57544057"/>
      <w:bookmarkStart w:id="42" w:name="_Toc57546616"/>
      <w:bookmarkStart w:id="43" w:name="_Toc59439048"/>
      <w:bookmarkStart w:id="44" w:name="_Toc59439398"/>
      <w:bookmarkStart w:id="45" w:name="_Toc59445263"/>
      <w:bookmarkStart w:id="46" w:name="_Toc59447375"/>
      <w:bookmarkStart w:id="47" w:name="_Toc62899473"/>
      <w:bookmarkStart w:id="48" w:name="_Toc62899588"/>
      <w:bookmarkStart w:id="49" w:name="_Toc62914033"/>
      <w:bookmarkStart w:id="50" w:name="_Toc30854721"/>
      <w:bookmarkStart w:id="51" w:name="_Toc62914036"/>
      <w:bookmarkStart w:id="52" w:name="_Toc87803165"/>
      <w:bookmarkStart w:id="53" w:name="_Toc89863555"/>
      <w:bookmarkStart w:id="54" w:name="_Toc89867011"/>
      <w:bookmarkStart w:id="55" w:name="_Toc90122491"/>
      <w:bookmarkStart w:id="56" w:name="_Toc90122600"/>
      <w:bookmarkStart w:id="57" w:name="_Toc111978349"/>
      <w:bookmarkStart w:id="58" w:name="_Toc111940940"/>
      <w:bookmarkStart w:id="59" w:name="_Toc111943484"/>
      <w:bookmarkStart w:id="60" w:name="_Toc111944331"/>
      <w:bookmarkStart w:id="61" w:name="_Toc11210295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4B1464">
        <w:t>Main Description</w:t>
      </w:r>
      <w:bookmarkEnd w:id="50"/>
      <w:bookmarkEnd w:id="51"/>
      <w:bookmarkEnd w:id="52"/>
      <w:bookmarkEnd w:id="53"/>
      <w:bookmarkEnd w:id="54"/>
      <w:bookmarkEnd w:id="55"/>
      <w:bookmarkEnd w:id="56"/>
      <w:bookmarkEnd w:id="57"/>
      <w:bookmarkEnd w:id="58"/>
      <w:bookmarkEnd w:id="59"/>
      <w:bookmarkEnd w:id="60"/>
      <w:bookmarkEnd w:id="61"/>
    </w:p>
    <w:p w:rsidR="00096FD1" w:rsidRPr="00DD0C8C" w:rsidRDefault="004B37D5" w:rsidP="00EA6EED">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EA6EED">
        <w:rPr>
          <w:rFonts w:ascii="Arial" w:hAnsi="Arial" w:cs="Arial"/>
          <w:snapToGrid w:val="0"/>
          <w:sz w:val="22"/>
          <w:szCs w:val="20"/>
          <w:lang w:val="en-GB" w:eastAsia="en-GB"/>
        </w:rPr>
        <w:t>72</w:t>
      </w:r>
      <w:r w:rsidR="009E7793">
        <w:rPr>
          <w:rFonts w:ascii="Arial" w:hAnsi="Arial" w:cs="Arial"/>
          <w:snapToGrid w:val="0"/>
          <w:sz w:val="22"/>
          <w:szCs w:val="20"/>
          <w:lang w:val="en-GB" w:eastAsia="en-GB"/>
        </w:rPr>
        <w:t xml:space="preserve"> Nos. Pressure Gauge &amp; </w:t>
      </w:r>
      <w:r w:rsidR="00EA6EED">
        <w:rPr>
          <w:rFonts w:ascii="Arial" w:hAnsi="Arial" w:cs="Arial"/>
          <w:snapToGrid w:val="0"/>
          <w:sz w:val="22"/>
          <w:szCs w:val="20"/>
          <w:lang w:val="en-GB" w:eastAsia="en-GB"/>
        </w:rPr>
        <w:t>3</w:t>
      </w:r>
      <w:r w:rsidR="009E7793">
        <w:rPr>
          <w:rFonts w:ascii="Arial" w:hAnsi="Arial" w:cs="Arial"/>
          <w:snapToGrid w:val="0"/>
          <w:sz w:val="22"/>
          <w:szCs w:val="20"/>
          <w:lang w:val="en-GB" w:eastAsia="en-GB"/>
        </w:rPr>
        <w:t xml:space="preserve"> Nos. Differential </w:t>
      </w:r>
      <w:proofErr w:type="gramStart"/>
      <w:r w:rsidR="009E7793">
        <w:rPr>
          <w:rFonts w:ascii="Arial" w:hAnsi="Arial" w:cs="Arial"/>
          <w:snapToGrid w:val="0"/>
          <w:sz w:val="22"/>
          <w:szCs w:val="20"/>
          <w:lang w:val="en-GB" w:eastAsia="en-GB"/>
        </w:rPr>
        <w:t xml:space="preserve">Gauge </w:t>
      </w:r>
      <w:r w:rsidR="009E7793" w:rsidRPr="009E7793">
        <w:rPr>
          <w:rFonts w:ascii="Arial" w:hAnsi="Arial" w:cs="Arial"/>
          <w:snapToGrid w:val="0"/>
          <w:sz w:val="22"/>
          <w:szCs w:val="20"/>
          <w:lang w:val="en-GB" w:eastAsia="en-GB"/>
        </w:rPr>
        <w:t xml:space="preserve"> </w:t>
      </w:r>
      <w:r w:rsidRPr="009E7793">
        <w:rPr>
          <w:rFonts w:ascii="Arial" w:hAnsi="Arial" w:cs="Arial"/>
          <w:snapToGrid w:val="0"/>
          <w:sz w:val="22"/>
          <w:szCs w:val="20"/>
          <w:lang w:val="en-GB" w:eastAsia="en-GB"/>
        </w:rPr>
        <w:t>Main</w:t>
      </w:r>
      <w:proofErr w:type="gramEnd"/>
      <w:r w:rsidRPr="004B1464">
        <w:rPr>
          <w:rFonts w:ascii="Arial" w:hAnsi="Arial" w:cs="Arial"/>
          <w:snapToGrid w:val="0"/>
          <w:sz w:val="22"/>
          <w:szCs w:val="20"/>
          <w:lang w:val="en-GB" w:eastAsia="en-GB"/>
        </w:rPr>
        <w:t xml:space="preserve"> feature are as below:</w:t>
      </w:r>
    </w:p>
    <w:p w:rsidR="0009500A" w:rsidRDefault="0009500A"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w:t>
      </w:r>
      <w:r>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 xml:space="preserve">/Differential Pressure </w:t>
      </w:r>
      <w:r>
        <w:rPr>
          <w:rFonts w:asciiTheme="minorBidi" w:eastAsiaTheme="minorHAnsi" w:hAnsiTheme="minorBidi" w:cstheme="minorBidi"/>
          <w:sz w:val="22"/>
          <w:szCs w:val="28"/>
        </w:rPr>
        <w:t>Gauge</w:t>
      </w:r>
      <w:r>
        <w:rPr>
          <w:rFonts w:asciiTheme="minorBidi" w:eastAsiaTheme="minorHAnsi" w:hAnsiTheme="minorBidi" w:cstheme="minorBidi"/>
          <w:sz w:val="22"/>
          <w:szCs w:val="22"/>
        </w:rPr>
        <w:t xml:space="preserve"> </w:t>
      </w:r>
    </w:p>
    <w:p w:rsidR="0009500A"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2 Way Manifold</w:t>
      </w:r>
    </w:p>
    <w:p w:rsidR="0009500A" w:rsidRPr="00FF4FC5"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 Valve Protector (when required)</w:t>
      </w:r>
    </w:p>
    <w:p w:rsidR="0009500A"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11978350"/>
      <w:bookmarkStart w:id="70" w:name="_Toc111940941"/>
      <w:bookmarkStart w:id="71" w:name="_Toc111943485"/>
      <w:bookmarkStart w:id="72" w:name="_Toc111944332"/>
      <w:bookmarkStart w:id="73" w:name="_Toc112102960"/>
      <w:r w:rsidRPr="004B1464">
        <w:lastRenderedPageBreak/>
        <w:t>Spare parts</w:t>
      </w:r>
      <w:bookmarkEnd w:id="62"/>
      <w:bookmarkEnd w:id="63"/>
      <w:bookmarkEnd w:id="64"/>
      <w:bookmarkEnd w:id="65"/>
      <w:bookmarkEnd w:id="66"/>
      <w:bookmarkEnd w:id="67"/>
      <w:bookmarkEnd w:id="68"/>
      <w:bookmarkEnd w:id="69"/>
      <w:bookmarkEnd w:id="70"/>
      <w:bookmarkEnd w:id="71"/>
      <w:bookmarkEnd w:id="72"/>
      <w:bookmarkEnd w:id="73"/>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4" w:name="_Toc12468051"/>
      <w:bookmarkStart w:id="75" w:name="_Toc12468092"/>
      <w:bookmarkStart w:id="76" w:name="_Toc13905929"/>
      <w:bookmarkStart w:id="77" w:name="_Toc13909563"/>
      <w:bookmarkStart w:id="78" w:name="_Toc30854723"/>
      <w:bookmarkStart w:id="79" w:name="_Toc62914038"/>
      <w:bookmarkStart w:id="80"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1" w:name="_Toc111978351"/>
      <w:bookmarkStart w:id="82" w:name="_Toc111940942"/>
      <w:bookmarkStart w:id="83" w:name="_Toc111943486"/>
      <w:bookmarkStart w:id="84" w:name="_Toc111944333"/>
      <w:bookmarkStart w:id="85" w:name="_Toc112102961"/>
      <w:r w:rsidRPr="004B1464">
        <w:t>Other Items</w:t>
      </w:r>
      <w:bookmarkEnd w:id="74"/>
      <w:bookmarkEnd w:id="75"/>
      <w:bookmarkEnd w:id="76"/>
      <w:bookmarkEnd w:id="77"/>
      <w:bookmarkEnd w:id="78"/>
      <w:bookmarkEnd w:id="79"/>
      <w:bookmarkEnd w:id="80"/>
      <w:bookmarkEnd w:id="81"/>
      <w:bookmarkEnd w:id="82"/>
      <w:bookmarkEnd w:id="83"/>
      <w:bookmarkEnd w:id="84"/>
      <w:bookmarkEnd w:id="85"/>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6" w:name="_Toc111978352"/>
      <w:bookmarkStart w:id="87" w:name="_Toc112102962"/>
      <w:r w:rsidRPr="004B1464">
        <w:t>Exclusions</w:t>
      </w:r>
      <w:bookmarkEnd w:id="86"/>
      <w:bookmarkEnd w:id="87"/>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8" w:name="_Toc12468095"/>
      <w:bookmarkStart w:id="89" w:name="_Toc30854725"/>
      <w:bookmarkStart w:id="90"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91" w:name="_Toc111978353"/>
      <w:bookmarkStart w:id="92" w:name="_Toc112102963"/>
      <w:r w:rsidRPr="004B1464">
        <w:t>Battery Limits</w:t>
      </w:r>
      <w:bookmarkEnd w:id="88"/>
      <w:bookmarkEnd w:id="89"/>
      <w:bookmarkEnd w:id="90"/>
      <w:bookmarkEnd w:id="91"/>
      <w:bookmarkEnd w:id="92"/>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273182413"/>
      <w:bookmarkStart w:id="94"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5" w:name="_Toc30854726"/>
      <w:bookmarkStart w:id="96" w:name="_Toc62914041"/>
      <w:bookmarkStart w:id="97" w:name="_Toc112102964"/>
      <w:r w:rsidRPr="004B1464">
        <w:rPr>
          <w:rFonts w:ascii="Arial" w:hAnsi="Arial" w:cs="Arial"/>
          <w:b/>
          <w:bCs/>
          <w:caps/>
          <w:kern w:val="28"/>
          <w:sz w:val="24"/>
        </w:rPr>
        <w:t>INSPECTION AND TESTS</w:t>
      </w:r>
      <w:bookmarkEnd w:id="93"/>
      <w:bookmarkEnd w:id="94"/>
      <w:bookmarkEnd w:id="95"/>
      <w:bookmarkEnd w:id="96"/>
      <w:bookmarkEnd w:id="97"/>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98" w:name="_Toc30854727"/>
      <w:bookmarkStart w:id="99"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0" w:name="_Toc112102965"/>
      <w:r w:rsidRPr="004B1464">
        <w:rPr>
          <w:rFonts w:ascii="Arial" w:hAnsi="Arial" w:cs="Arial"/>
          <w:b/>
          <w:bCs/>
          <w:caps/>
          <w:kern w:val="28"/>
          <w:sz w:val="24"/>
        </w:rPr>
        <w:lastRenderedPageBreak/>
        <w:t>VENDOR DOCUMENTATION REQUIREMENTS &amp; SCHEDULE</w:t>
      </w:r>
      <w:bookmarkEnd w:id="98"/>
      <w:bookmarkEnd w:id="99"/>
      <w:bookmarkEnd w:id="10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098"/>
      <w:r w:rsidRPr="00144F0F">
        <w:rPr>
          <w:rFonts w:ascii="Arial" w:hAnsi="Arial" w:cs="Arial"/>
          <w:snapToGrid w:val="0"/>
          <w:sz w:val="22"/>
          <w:szCs w:val="20"/>
          <w:lang w:val="en-GB" w:eastAsia="en-GB"/>
        </w:rPr>
        <w:t>Vendor document shall be according to attachment 2 of this document.</w:t>
      </w:r>
      <w:bookmarkEnd w:id="10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099"/>
      <w:r w:rsidRPr="00144F0F">
        <w:rPr>
          <w:rFonts w:ascii="Arial" w:hAnsi="Arial" w:cs="Arial"/>
          <w:snapToGrid w:val="0"/>
          <w:sz w:val="22"/>
          <w:szCs w:val="20"/>
          <w:lang w:val="en-GB" w:eastAsia="en-GB"/>
        </w:rPr>
        <w:t>All documents, preliminary or final, are to be stamped and signed by the supplier.</w:t>
      </w:r>
      <w:bookmarkEnd w:id="10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2"/>
      <w:r w:rsidRPr="00144F0F">
        <w:rPr>
          <w:rFonts w:ascii="Arial" w:hAnsi="Arial" w:cs="Arial"/>
          <w:snapToGrid w:val="0"/>
          <w:sz w:val="22"/>
          <w:szCs w:val="20"/>
          <w:lang w:val="en-GB" w:eastAsia="en-GB"/>
        </w:rPr>
        <w:t>All vendor drawings and documents shall be in English language.</w:t>
      </w:r>
      <w:bookmarkEnd w:id="10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7" w:name="_Toc273182415"/>
      <w:bookmarkStart w:id="108" w:name="_Toc12468104"/>
      <w:bookmarkStart w:id="109" w:name="_Toc13909569"/>
      <w:bookmarkStart w:id="110" w:name="_Toc89514964"/>
      <w:bookmarkStart w:id="111" w:name="_Toc112102966"/>
      <w:bookmarkEnd w:id="106"/>
      <w:r w:rsidRPr="00C62699">
        <w:rPr>
          <w:rFonts w:ascii="Arial" w:hAnsi="Arial" w:cs="Arial"/>
          <w:b/>
          <w:bCs/>
          <w:caps/>
          <w:kern w:val="28"/>
          <w:sz w:val="24"/>
        </w:rPr>
        <w:t>UNIT RESPONSIBILITY</w:t>
      </w:r>
      <w:bookmarkEnd w:id="107"/>
      <w:bookmarkEnd w:id="108"/>
      <w:bookmarkEnd w:id="109"/>
      <w:bookmarkEnd w:id="110"/>
      <w:bookmarkEnd w:id="11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273182416"/>
      <w:bookmarkStart w:id="113" w:name="_Toc12468105"/>
      <w:bookmarkStart w:id="114" w:name="_Toc30854729"/>
      <w:bookmarkStart w:id="115" w:name="_Toc62914044"/>
      <w:bookmarkStart w:id="116" w:name="_Toc112102967"/>
      <w:r w:rsidRPr="004B1464">
        <w:rPr>
          <w:rFonts w:ascii="Arial" w:hAnsi="Arial" w:cs="Arial"/>
          <w:b/>
          <w:bCs/>
          <w:caps/>
          <w:kern w:val="28"/>
          <w:sz w:val="24"/>
        </w:rPr>
        <w:t>GUARANTEE AND WARRANTY</w:t>
      </w:r>
      <w:bookmarkEnd w:id="112"/>
      <w:bookmarkEnd w:id="113"/>
      <w:bookmarkEnd w:id="114"/>
      <w:bookmarkEnd w:id="115"/>
      <w:bookmarkEnd w:id="116"/>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7" w:name="_Toc273182417"/>
      <w:bookmarkStart w:id="118" w:name="_Toc12468106"/>
      <w:bookmarkStart w:id="119" w:name="_Toc30854730"/>
      <w:bookmarkStart w:id="120"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w:t>
      </w:r>
      <w:r w:rsidRPr="00F17FA4">
        <w:rPr>
          <w:rFonts w:ascii="Arial" w:hAnsi="Arial" w:cs="Arial"/>
          <w:snapToGrid w:val="0"/>
          <w:sz w:val="22"/>
          <w:szCs w:val="20"/>
          <w:lang w:val="en-GB" w:eastAsia="en-GB"/>
        </w:rPr>
        <w:lastRenderedPageBreak/>
        <w:t>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1" w:name="_Toc112102968"/>
      <w:r w:rsidRPr="004B1464">
        <w:rPr>
          <w:rFonts w:ascii="Arial" w:hAnsi="Arial" w:cs="Arial"/>
          <w:b/>
          <w:bCs/>
          <w:caps/>
          <w:kern w:val="28"/>
          <w:sz w:val="24"/>
        </w:rPr>
        <w:t>DEVIATION</w:t>
      </w:r>
      <w:bookmarkEnd w:id="117"/>
      <w:bookmarkEnd w:id="118"/>
      <w:bookmarkEnd w:id="119"/>
      <w:bookmarkEnd w:id="120"/>
      <w:bookmarkEnd w:id="12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2" w:name="_Toc273182418"/>
      <w:bookmarkStart w:id="123" w:name="_Toc12468107"/>
      <w:bookmarkStart w:id="124" w:name="_Toc30854731"/>
      <w:bookmarkStart w:id="125" w:name="_Toc62914046"/>
      <w:bookmarkStart w:id="126" w:name="_Toc112102969"/>
      <w:r w:rsidRPr="004B1464">
        <w:rPr>
          <w:rFonts w:ascii="Arial" w:hAnsi="Arial" w:cs="Arial"/>
          <w:b/>
          <w:bCs/>
          <w:caps/>
          <w:kern w:val="28"/>
          <w:sz w:val="24"/>
        </w:rPr>
        <w:t>PRICE BREAKDOWN</w:t>
      </w:r>
      <w:bookmarkEnd w:id="122"/>
      <w:bookmarkEnd w:id="123"/>
      <w:bookmarkEnd w:id="124"/>
      <w:bookmarkEnd w:id="125"/>
      <w:bookmarkEnd w:id="126"/>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7" w:name="_Toc272928621"/>
      <w:bookmarkStart w:id="128" w:name="_Toc273182419"/>
      <w:bookmarkStart w:id="129" w:name="_Toc12468108"/>
      <w:bookmarkStart w:id="130" w:name="_Toc30854732"/>
      <w:bookmarkStart w:id="131" w:name="_Toc62914047"/>
      <w:bookmarkStart w:id="132" w:name="_Toc112102970"/>
      <w:bookmarkStart w:id="13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7"/>
      <w:bookmarkEnd w:id="128"/>
      <w:bookmarkEnd w:id="129"/>
      <w:bookmarkEnd w:id="130"/>
      <w:bookmarkEnd w:id="131"/>
      <w:bookmarkEnd w:id="132"/>
    </w:p>
    <w:p w:rsidR="00EB2D46" w:rsidRPr="004B1464" w:rsidRDefault="00EB2D46" w:rsidP="0002637F">
      <w:pPr>
        <w:pStyle w:val="Heading2"/>
        <w:rPr>
          <w:rFonts w:eastAsiaTheme="minorHAnsi"/>
        </w:rPr>
      </w:pPr>
      <w:bookmarkStart w:id="134" w:name="_Toc30854733"/>
      <w:bookmarkStart w:id="135" w:name="_Toc62914048"/>
      <w:bookmarkStart w:id="136" w:name="_Toc112102971"/>
      <w:r w:rsidRPr="004B1464">
        <w:rPr>
          <w:rFonts w:eastAsiaTheme="minorHAnsi"/>
        </w:rPr>
        <w:t>LIST OF REFRENCE / APPLICABLE DOCUMENTS</w:t>
      </w:r>
      <w:bookmarkEnd w:id="134"/>
      <w:bookmarkEnd w:id="135"/>
      <w:bookmarkEnd w:id="13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2B7049">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sidR="002B7049">
              <w:rPr>
                <w:rFonts w:ascii="Arial" w:hAnsi="Arial" w:cs="B Zar"/>
                <w:color w:val="000000"/>
                <w:szCs w:val="22"/>
              </w:rPr>
              <w:t>1</w:t>
            </w:r>
          </w:p>
        </w:tc>
        <w:tc>
          <w:tcPr>
            <w:tcW w:w="5331" w:type="dxa"/>
            <w:vAlign w:val="center"/>
          </w:tcPr>
          <w:p w:rsidR="007E4821" w:rsidRPr="004B1464" w:rsidRDefault="00901D16" w:rsidP="002B7049">
            <w:pPr>
              <w:widowControl w:val="0"/>
              <w:autoSpaceDE w:val="0"/>
              <w:autoSpaceDN w:val="0"/>
              <w:bidi w:val="0"/>
              <w:adjustRightInd w:val="0"/>
              <w:rPr>
                <w:rFonts w:ascii="Arial" w:hAnsi="Arial" w:cs="B Zar"/>
                <w:color w:val="000000"/>
                <w:szCs w:val="22"/>
              </w:rPr>
            </w:pPr>
            <w:r w:rsidRPr="00901D16">
              <w:rPr>
                <w:rFonts w:ascii="Arial" w:hAnsi="Arial" w:cs="B Zar"/>
                <w:color w:val="000000"/>
                <w:szCs w:val="22"/>
              </w:rPr>
              <w:t xml:space="preserve">Data sheets for </w:t>
            </w:r>
            <w:r w:rsidR="002B7049">
              <w:rPr>
                <w:rFonts w:ascii="Arial" w:hAnsi="Arial" w:cs="B Zar"/>
                <w:color w:val="000000"/>
                <w:szCs w:val="22"/>
              </w:rPr>
              <w:t>P</w:t>
            </w:r>
            <w:r w:rsidRPr="00901D16">
              <w:rPr>
                <w:rFonts w:ascii="Arial" w:hAnsi="Arial" w:cs="B Zar"/>
                <w:color w:val="000000"/>
                <w:szCs w:val="22"/>
              </w:rPr>
              <w:t xml:space="preserve">ressure &amp; </w:t>
            </w:r>
            <w:r w:rsidR="002B7049">
              <w:rPr>
                <w:rFonts w:ascii="Arial" w:hAnsi="Arial" w:cs="B Zar"/>
                <w:color w:val="000000"/>
                <w:szCs w:val="22"/>
              </w:rPr>
              <w:t>D</w:t>
            </w:r>
            <w:r w:rsidRPr="00901D16">
              <w:rPr>
                <w:rFonts w:ascii="Arial" w:hAnsi="Arial" w:cs="B Zar"/>
                <w:color w:val="000000"/>
                <w:szCs w:val="22"/>
              </w:rPr>
              <w:t xml:space="preserve">iff. Pressure </w:t>
            </w:r>
            <w:r w:rsidR="002B7049">
              <w:rPr>
                <w:rFonts w:ascii="Arial" w:hAnsi="Arial" w:cs="B Zar"/>
                <w:color w:val="000000"/>
                <w:szCs w:val="22"/>
              </w:rPr>
              <w:t>G</w:t>
            </w:r>
            <w:r w:rsidRPr="00901D16">
              <w:rPr>
                <w:rFonts w:ascii="Arial" w:hAnsi="Arial" w:cs="B Zar"/>
                <w:color w:val="000000"/>
                <w:szCs w:val="22"/>
              </w:rPr>
              <w:t>auge</w:t>
            </w:r>
          </w:p>
        </w:tc>
        <w:tc>
          <w:tcPr>
            <w:tcW w:w="828" w:type="dxa"/>
            <w:vAlign w:val="center"/>
          </w:tcPr>
          <w:p w:rsidR="007E4821" w:rsidRPr="004B1464" w:rsidRDefault="007E4821" w:rsidP="00901D1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901D16">
              <w:rPr>
                <w:rFonts w:ascii="Arial" w:hAnsi="Arial" w:cs="B Zar"/>
                <w:color w:val="000000"/>
                <w:szCs w:val="22"/>
              </w:rPr>
              <w:t>1</w:t>
            </w:r>
          </w:p>
        </w:tc>
        <w:tc>
          <w:tcPr>
            <w:tcW w:w="842" w:type="dxa"/>
            <w:vAlign w:val="center"/>
          </w:tcPr>
          <w:p w:rsidR="007E4821" w:rsidRPr="004B1464" w:rsidRDefault="007E4821" w:rsidP="00901D1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w:t>
            </w:r>
            <w:r w:rsidR="00901D16">
              <w:rPr>
                <w:rFonts w:ascii="Arial" w:hAnsi="Arial" w:cs="B Zar"/>
                <w:color w:val="000000"/>
                <w:szCs w:val="22"/>
              </w:rPr>
              <w:t>A</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C1653B">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C1653B">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7"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8" w:name="_Toc273182420"/>
      <w:bookmarkStart w:id="139" w:name="_Toc12468109"/>
      <w:bookmarkStart w:id="140" w:name="_Toc30854734"/>
      <w:bookmarkStart w:id="141" w:name="_Toc62914049"/>
      <w:bookmarkStart w:id="142" w:name="_Toc11210297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7"/>
      <w:bookmarkEnd w:id="138"/>
      <w:bookmarkEnd w:id="139"/>
      <w:bookmarkEnd w:id="140"/>
      <w:bookmarkEnd w:id="141"/>
      <w:bookmarkEnd w:id="142"/>
    </w:p>
    <w:p w:rsidR="00C4537B" w:rsidRPr="004B1464" w:rsidRDefault="00EB2D46" w:rsidP="00F15D5D">
      <w:pPr>
        <w:pStyle w:val="Heading2"/>
        <w:rPr>
          <w:rFonts w:eastAsiaTheme="minorHAnsi"/>
        </w:rPr>
      </w:pPr>
      <w:r w:rsidRPr="004B1464">
        <w:rPr>
          <w:rFonts w:eastAsiaTheme="minorHAnsi"/>
        </w:rPr>
        <w:t xml:space="preserve"> </w:t>
      </w:r>
      <w:bookmarkStart w:id="143" w:name="_Toc30854735"/>
      <w:bookmarkStart w:id="144" w:name="_Toc62914050"/>
      <w:bookmarkStart w:id="145" w:name="_Toc112102973"/>
      <w:r w:rsidRPr="004B1464">
        <w:rPr>
          <w:rFonts w:eastAsiaTheme="minorHAnsi"/>
        </w:rPr>
        <w:t>VENDOR DOCUMENTS MIN. REQUIREMENT</w:t>
      </w:r>
      <w:bookmarkEnd w:id="143"/>
      <w:bookmarkEnd w:id="144"/>
      <w:bookmarkEnd w:id="14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1"/>
      <w:bookmarkStart w:id="147" w:name="_Toc12468110"/>
      <w:r w:rsidRPr="004B1464">
        <w:rPr>
          <w:rFonts w:eastAsiaTheme="majorEastAsia"/>
          <w:u w:val="single"/>
        </w:rPr>
        <w:br w:type="page"/>
      </w:r>
      <w:bookmarkStart w:id="148" w:name="_Toc30854736"/>
      <w:bookmarkStart w:id="149" w:name="_Toc62914051"/>
      <w:bookmarkStart w:id="150" w:name="_Toc11210297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3"/>
      <w:bookmarkEnd w:id="146"/>
      <w:bookmarkEnd w:id="147"/>
      <w:bookmarkEnd w:id="148"/>
      <w:bookmarkEnd w:id="149"/>
      <w:bookmarkEnd w:id="150"/>
    </w:p>
    <w:p w:rsidR="00EB2D46" w:rsidRPr="004B1464" w:rsidRDefault="00EB2D46" w:rsidP="00DD069F">
      <w:pPr>
        <w:pStyle w:val="Heading2"/>
        <w:rPr>
          <w:rFonts w:eastAsiaTheme="minorHAnsi"/>
        </w:rPr>
      </w:pPr>
      <w:bookmarkStart w:id="151" w:name="_Toc30854737"/>
      <w:bookmarkStart w:id="152" w:name="_Toc62914052"/>
      <w:bookmarkStart w:id="153" w:name="_Toc112102975"/>
      <w:r w:rsidRPr="004B1464">
        <w:rPr>
          <w:rFonts w:eastAsiaTheme="minorHAnsi"/>
        </w:rPr>
        <w:t>DEVIATIONS / EXCEPTIONS TO JOB SPECIFICATION</w:t>
      </w:r>
      <w:bookmarkEnd w:id="151"/>
      <w:bookmarkEnd w:id="152"/>
      <w:bookmarkEnd w:id="153"/>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2928624"/>
      <w:bookmarkStart w:id="155" w:name="_Toc273182422"/>
      <w:bookmarkStart w:id="156" w:name="_Toc12468111"/>
      <w:bookmarkStart w:id="157" w:name="_Toc30854738"/>
      <w:bookmarkStart w:id="158" w:name="_Toc62914053"/>
      <w:bookmarkStart w:id="159" w:name="_Toc112102976"/>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4"/>
      <w:bookmarkEnd w:id="155"/>
      <w:bookmarkEnd w:id="156"/>
      <w:bookmarkEnd w:id="157"/>
      <w:bookmarkEnd w:id="158"/>
      <w:bookmarkEnd w:id="159"/>
    </w:p>
    <w:p w:rsidR="00EB2D46" w:rsidRPr="004B1464" w:rsidRDefault="00EB2D46" w:rsidP="0002637F">
      <w:pPr>
        <w:pStyle w:val="Heading2"/>
        <w:rPr>
          <w:rFonts w:eastAsiaTheme="minorHAnsi"/>
        </w:rPr>
      </w:pPr>
      <w:bookmarkStart w:id="160" w:name="_Toc30854739"/>
      <w:bookmarkStart w:id="161" w:name="_Toc62914054"/>
      <w:bookmarkStart w:id="162" w:name="_Toc112102977"/>
      <w:r w:rsidRPr="004B1464">
        <w:rPr>
          <w:rFonts w:eastAsiaTheme="minorHAnsi"/>
        </w:rPr>
        <w:t>ALTERNATIVES TO JOB SPECIFICATION</w:t>
      </w:r>
      <w:bookmarkEnd w:id="160"/>
      <w:bookmarkEnd w:id="161"/>
      <w:bookmarkEnd w:id="162"/>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BE" w:rsidRDefault="00031FBE" w:rsidP="00053F8D">
      <w:r>
        <w:separator/>
      </w:r>
    </w:p>
  </w:endnote>
  <w:endnote w:type="continuationSeparator" w:id="0">
    <w:p w:rsidR="00031FBE" w:rsidRDefault="00031FB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BE" w:rsidRDefault="00031FBE" w:rsidP="00053F8D">
      <w:r>
        <w:separator/>
      </w:r>
    </w:p>
  </w:footnote>
  <w:footnote w:type="continuationSeparator" w:id="0">
    <w:p w:rsidR="00031FBE" w:rsidRDefault="00031FB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7A4A" w:rsidRPr="008C593B" w:rsidTr="00EB2D46">
      <w:trPr>
        <w:cantSplit/>
        <w:trHeight w:val="1843"/>
        <w:jc w:val="center"/>
      </w:trPr>
      <w:tc>
        <w:tcPr>
          <w:tcW w:w="2524" w:type="dxa"/>
          <w:tcBorders>
            <w:top w:val="single" w:sz="12" w:space="0" w:color="auto"/>
            <w:left w:val="single" w:sz="12" w:space="0" w:color="auto"/>
          </w:tcBorders>
        </w:tcPr>
        <w:p w:rsidR="00AB7A4A" w:rsidRDefault="00AB7A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A51603" wp14:editId="2F4A5A7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B7A4A" w:rsidRPr="00ED37F3" w:rsidRDefault="00AB7A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27C635D" wp14:editId="08FCB71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2097C38" wp14:editId="20EF626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B7A4A" w:rsidRPr="00FA21C4" w:rsidRDefault="00AB7A4A"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B7A4A" w:rsidRDefault="00AB7A4A"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B7A4A" w:rsidRPr="0037207F" w:rsidRDefault="00AB7A4A" w:rsidP="00D56B20">
          <w:pPr>
            <w:tabs>
              <w:tab w:val="right" w:pos="29"/>
            </w:tabs>
            <w:jc w:val="center"/>
            <w:rPr>
              <w:rFonts w:ascii="Arial" w:hAnsi="Arial" w:cs="B Zar"/>
              <w:b/>
              <w:bCs/>
              <w:sz w:val="12"/>
              <w:szCs w:val="12"/>
              <w:rtl/>
              <w:lang w:bidi="fa-IR"/>
            </w:rPr>
          </w:pPr>
        </w:p>
        <w:p w:rsidR="00AB7A4A" w:rsidRPr="002B2C10" w:rsidRDefault="00AB7A4A"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B7A4A" w:rsidRPr="0034040D" w:rsidRDefault="00AB7A4A" w:rsidP="00EB2D3E">
          <w:pPr>
            <w:bidi w:val="0"/>
            <w:jc w:val="center"/>
            <w:rPr>
              <w:noProof/>
              <w:sz w:val="24"/>
              <w:rtl/>
            </w:rPr>
          </w:pPr>
          <w:r w:rsidRPr="0034040D">
            <w:rPr>
              <w:rFonts w:ascii="Arial" w:hAnsi="Arial" w:cs="B Zar"/>
              <w:noProof/>
              <w:color w:val="000000"/>
              <w:sz w:val="24"/>
            </w:rPr>
            <w:drawing>
              <wp:inline distT="0" distB="0" distL="0" distR="0" wp14:anchorId="1A9E34FA" wp14:editId="4263197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B7A4A" w:rsidRPr="0034040D" w:rsidRDefault="00AB7A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7A4A" w:rsidRPr="008C593B" w:rsidTr="00EB2D46">
      <w:trPr>
        <w:cantSplit/>
        <w:trHeight w:val="150"/>
        <w:jc w:val="center"/>
      </w:trPr>
      <w:tc>
        <w:tcPr>
          <w:tcW w:w="2524" w:type="dxa"/>
          <w:vMerge w:val="restart"/>
          <w:tcBorders>
            <w:left w:val="single" w:sz="12" w:space="0" w:color="auto"/>
          </w:tcBorders>
          <w:vAlign w:val="center"/>
        </w:tcPr>
        <w:p w:rsidR="00AB7A4A" w:rsidRPr="00F67855" w:rsidRDefault="00AB7A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A76F1">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A76F1">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AB7A4A" w:rsidRPr="00D56B20" w:rsidRDefault="001B1DCB" w:rsidP="00D56B20">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 DIFFERENTIAL PRESSURE/PRESSURE GAUGE</w:t>
          </w:r>
          <w:r w:rsidR="00AB7A4A"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AB7A4A" w:rsidRPr="007B6EBF" w:rsidRDefault="00AB7A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7A4A" w:rsidRPr="008C593B" w:rsidTr="00EB2D46">
      <w:trPr>
        <w:cantSplit/>
        <w:trHeight w:val="207"/>
        <w:jc w:val="center"/>
      </w:trPr>
      <w:tc>
        <w:tcPr>
          <w:tcW w:w="2524" w:type="dxa"/>
          <w:vMerge/>
          <w:tcBorders>
            <w:left w:val="single" w:sz="12" w:space="0" w:color="auto"/>
          </w:tcBorders>
          <w:vAlign w:val="center"/>
        </w:tcPr>
        <w:p w:rsidR="00AB7A4A" w:rsidRPr="00F1221B" w:rsidRDefault="00AB7A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B7A4A" w:rsidRPr="00571B19" w:rsidRDefault="00AB7A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B7A4A" w:rsidRPr="00571B19" w:rsidRDefault="00AB7A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B7A4A" w:rsidRPr="00571B19" w:rsidRDefault="00AB7A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B7A4A" w:rsidRPr="00470459" w:rsidRDefault="00AB7A4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B7A4A" w:rsidRPr="008C593B" w:rsidTr="00EB2D46">
      <w:trPr>
        <w:cantSplit/>
        <w:trHeight w:val="206"/>
        <w:jc w:val="center"/>
      </w:trPr>
      <w:tc>
        <w:tcPr>
          <w:tcW w:w="2524" w:type="dxa"/>
          <w:vMerge/>
          <w:tcBorders>
            <w:left w:val="single" w:sz="12" w:space="0" w:color="auto"/>
            <w:bottom w:val="single" w:sz="12" w:space="0" w:color="auto"/>
          </w:tcBorders>
          <w:vAlign w:val="center"/>
        </w:tcPr>
        <w:p w:rsidR="00AB7A4A" w:rsidRPr="008C593B" w:rsidRDefault="00AB7A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B7A4A" w:rsidRPr="007B6EBF" w:rsidRDefault="00AB7A4A"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B7A4A" w:rsidRPr="007B6EBF" w:rsidRDefault="00AB7A4A" w:rsidP="001B1DCB">
          <w:pPr>
            <w:pStyle w:val="Header"/>
            <w:bidi w:val="0"/>
            <w:jc w:val="center"/>
            <w:rPr>
              <w:rFonts w:ascii="Arial" w:hAnsi="Arial" w:cs="B Zar"/>
              <w:color w:val="000000"/>
              <w:sz w:val="16"/>
              <w:szCs w:val="16"/>
            </w:rPr>
          </w:pPr>
          <w:r>
            <w:rPr>
              <w:rFonts w:ascii="Arial" w:hAnsi="Arial" w:cs="B Zar"/>
              <w:color w:val="000000"/>
              <w:sz w:val="16"/>
              <w:szCs w:val="16"/>
            </w:rPr>
            <w:t>001</w:t>
          </w:r>
          <w:r w:rsidR="001B1DCB">
            <w:rPr>
              <w:rFonts w:ascii="Arial" w:hAnsi="Arial" w:cs="B Zar"/>
              <w:color w:val="000000"/>
              <w:sz w:val="16"/>
              <w:szCs w:val="16"/>
            </w:rPr>
            <w:t>0</w:t>
          </w:r>
        </w:p>
      </w:tc>
      <w:tc>
        <w:tcPr>
          <w:tcW w:w="90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B7A4A" w:rsidRPr="007B6EBF" w:rsidRDefault="00AB7A4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B7A4A" w:rsidRPr="007B6EBF" w:rsidRDefault="00AB7A4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B7A4A" w:rsidRPr="008C593B" w:rsidRDefault="00AB7A4A" w:rsidP="00EB2D3E">
          <w:pPr>
            <w:bidi w:val="0"/>
            <w:jc w:val="center"/>
            <w:rPr>
              <w:rFonts w:ascii="Arial" w:hAnsi="Arial" w:cs="Arial"/>
              <w:b/>
              <w:bCs/>
              <w:rtl/>
              <w:lang w:bidi="fa-IR"/>
            </w:rPr>
          </w:pPr>
        </w:p>
      </w:tc>
    </w:tr>
  </w:tbl>
  <w:p w:rsidR="00AB7A4A" w:rsidRPr="00CE0376" w:rsidRDefault="00AB7A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1"/>
  </w:num>
  <w:num w:numId="4">
    <w:abstractNumId w:val="26"/>
  </w:num>
  <w:num w:numId="5">
    <w:abstractNumId w:val="35"/>
  </w:num>
  <w:num w:numId="6">
    <w:abstractNumId w:val="21"/>
  </w:num>
  <w:num w:numId="7">
    <w:abstractNumId w:val="7"/>
  </w:num>
  <w:num w:numId="8">
    <w:abstractNumId w:val="4"/>
  </w:num>
  <w:num w:numId="9">
    <w:abstractNumId w:val="30"/>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8"/>
  </w:num>
  <w:num w:numId="17">
    <w:abstractNumId w:val="31"/>
  </w:num>
  <w:num w:numId="18">
    <w:abstractNumId w:val="1"/>
  </w:num>
  <w:num w:numId="19">
    <w:abstractNumId w:val="3"/>
  </w:num>
  <w:num w:numId="20">
    <w:abstractNumId w:val="24"/>
    <w:lvlOverride w:ilvl="0">
      <w:startOverride w:val="1"/>
    </w:lvlOverride>
  </w:num>
  <w:num w:numId="21">
    <w:abstractNumId w:val="23"/>
  </w:num>
  <w:num w:numId="22">
    <w:abstractNumId w:val="25"/>
  </w:num>
  <w:num w:numId="23">
    <w:abstractNumId w:val="22"/>
  </w:num>
  <w:num w:numId="24">
    <w:abstractNumId w:val="29"/>
  </w:num>
  <w:num w:numId="25">
    <w:abstractNumId w:val="32"/>
  </w:num>
  <w:num w:numId="26">
    <w:abstractNumId w:val="19"/>
  </w:num>
  <w:num w:numId="27">
    <w:abstractNumId w:val="10"/>
  </w:num>
  <w:num w:numId="28">
    <w:abstractNumId w:val="20"/>
  </w:num>
  <w:num w:numId="29">
    <w:abstractNumId w:val="12"/>
  </w:num>
  <w:num w:numId="30">
    <w:abstractNumId w:val="9"/>
  </w:num>
  <w:num w:numId="31">
    <w:abstractNumId w:val="5"/>
  </w:num>
  <w:num w:numId="32">
    <w:abstractNumId w:val="18"/>
  </w:num>
  <w:num w:numId="33">
    <w:abstractNumId w:val="15"/>
  </w:num>
  <w:num w:numId="34">
    <w:abstractNumId w:val="16"/>
  </w:num>
  <w:num w:numId="35">
    <w:abstractNumId w:val="14"/>
  </w:num>
  <w:num w:numId="36">
    <w:abstractNumId w:val="27"/>
  </w:num>
  <w:num w:numId="37">
    <w:abstractNumId w:val="27"/>
  </w:num>
  <w:num w:numId="38">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257D"/>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67BCD"/>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A7517"/>
    <w:rsid w:val="00CA76F1"/>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F2E7-D54C-4A37-A220-EED4D0E1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21</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29079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2022-08-21T10:20:00Z</cp:lastPrinted>
  <dcterms:created xsi:type="dcterms:W3CDTF">2022-08-21T07:09:00Z</dcterms:created>
  <dcterms:modified xsi:type="dcterms:W3CDTF">2022-08-27T04:09:00Z</dcterms:modified>
</cp:coreProperties>
</file>