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
        <w:gridCol w:w="1403"/>
        <w:gridCol w:w="2153"/>
        <w:gridCol w:w="1532"/>
        <w:gridCol w:w="1350"/>
        <w:gridCol w:w="1458"/>
        <w:gridCol w:w="1841"/>
        <w:gridCol w:w="8"/>
      </w:tblGrid>
      <w:tr w:rsidR="008F7539" w:rsidRPr="00070ED8" w:rsidTr="00823557">
        <w:trPr>
          <w:trHeight w:val="3710"/>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8F7539" w:rsidRPr="00DF3C71" w:rsidRDefault="00DF3C71" w:rsidP="00CC666E">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rsidTr="00823557">
        <w:trPr>
          <w:trHeight w:val="3456"/>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923D90" w:rsidRDefault="002332C7" w:rsidP="00EC165E">
            <w:pPr>
              <w:widowControl w:val="0"/>
              <w:bidi w:val="0"/>
              <w:jc w:val="center"/>
              <w:rPr>
                <w:rFonts w:ascii="Arial" w:hAnsi="Arial" w:cs="Arial"/>
                <w:b/>
                <w:bCs/>
                <w:sz w:val="32"/>
                <w:szCs w:val="32"/>
              </w:rPr>
            </w:pPr>
            <w:r w:rsidRPr="002332C7">
              <w:rPr>
                <w:rFonts w:ascii="Arial" w:hAnsi="Arial" w:cs="Arial"/>
                <w:b/>
                <w:bCs/>
                <w:sz w:val="32"/>
                <w:szCs w:val="32"/>
              </w:rPr>
              <w:t xml:space="preserve">PDMS MODEL REVIEW REPORT (30%) </w:t>
            </w:r>
            <w:r w:rsidR="00923D90">
              <w:rPr>
                <w:rFonts w:ascii="Arial" w:hAnsi="Arial" w:cs="Arial"/>
                <w:b/>
                <w:bCs/>
                <w:sz w:val="32"/>
                <w:szCs w:val="32"/>
              </w:rPr>
              <w:t>–</w:t>
            </w:r>
          </w:p>
          <w:p w:rsidR="00F173A3" w:rsidRDefault="00923D90" w:rsidP="00923D90">
            <w:pPr>
              <w:widowControl w:val="0"/>
              <w:bidi w:val="0"/>
              <w:jc w:val="center"/>
              <w:rPr>
                <w:rFonts w:ascii="Arial" w:hAnsi="Arial" w:cs="Arial"/>
                <w:b/>
                <w:bCs/>
                <w:sz w:val="32"/>
                <w:szCs w:val="32"/>
              </w:rPr>
            </w:pPr>
            <w:r>
              <w:rPr>
                <w:rFonts w:ascii="Arial" w:hAnsi="Arial" w:cs="Arial"/>
                <w:b/>
                <w:bCs/>
                <w:sz w:val="32"/>
                <w:szCs w:val="32"/>
              </w:rPr>
              <w:t>(</w:t>
            </w:r>
            <w:r w:rsidR="002332C7" w:rsidRPr="002332C7">
              <w:rPr>
                <w:rFonts w:ascii="Arial" w:hAnsi="Arial" w:cs="Arial"/>
                <w:b/>
                <w:bCs/>
                <w:sz w:val="32"/>
                <w:szCs w:val="32"/>
              </w:rPr>
              <w:t xml:space="preserve"> </w:t>
            </w:r>
            <w:r w:rsidR="00027935" w:rsidRPr="00027935">
              <w:rPr>
                <w:rFonts w:ascii="Arial" w:hAnsi="Arial" w:cs="Arial"/>
                <w:b/>
                <w:bCs/>
                <w:sz w:val="32"/>
                <w:szCs w:val="32"/>
              </w:rPr>
              <w:t xml:space="preserve">Gas Pipeline (to </w:t>
            </w:r>
            <w:proofErr w:type="spellStart"/>
            <w:r w:rsidR="00027935" w:rsidRPr="00027935">
              <w:rPr>
                <w:rFonts w:ascii="Arial" w:hAnsi="Arial" w:cs="Arial"/>
                <w:b/>
                <w:bCs/>
                <w:sz w:val="32"/>
                <w:szCs w:val="32"/>
              </w:rPr>
              <w:t>Siahmakan</w:t>
            </w:r>
            <w:proofErr w:type="spellEnd"/>
            <w:r w:rsidR="00027935" w:rsidRPr="00027935">
              <w:rPr>
                <w:rFonts w:ascii="Arial" w:hAnsi="Arial" w:cs="Arial"/>
                <w:b/>
                <w:bCs/>
                <w:sz w:val="32"/>
                <w:szCs w:val="32"/>
              </w:rPr>
              <w:t xml:space="preserve"> G.I. Station</w:t>
            </w:r>
            <w:r w:rsidR="00EC165E">
              <w:rPr>
                <w:rFonts w:ascii="Arial" w:hAnsi="Arial" w:cs="Arial"/>
                <w:b/>
                <w:bCs/>
                <w:sz w:val="32"/>
                <w:szCs w:val="32"/>
              </w:rPr>
              <w:t>)</w:t>
            </w:r>
            <w:r>
              <w:rPr>
                <w:rFonts w:ascii="Arial" w:hAnsi="Arial" w:cs="Arial"/>
                <w:b/>
                <w:bCs/>
                <w:sz w:val="32"/>
                <w:szCs w:val="32"/>
              </w:rPr>
              <w:t>)</w:t>
            </w:r>
          </w:p>
          <w:p w:rsidR="00F173A3" w:rsidRPr="00EA3057" w:rsidRDefault="00F173A3"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2B2368"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3" w:type="dxa"/>
            <w:tcBorders>
              <w:top w:val="single" w:sz="1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05"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64" w:firstLine="38"/>
              <w:jc w:val="center"/>
              <w:rPr>
                <w:rFonts w:ascii="Arial" w:hAnsi="Arial" w:cs="Arial"/>
                <w:b/>
                <w:bCs/>
                <w:sz w:val="17"/>
                <w:szCs w:val="17"/>
              </w:rPr>
            </w:pPr>
          </w:p>
        </w:tc>
        <w:tc>
          <w:tcPr>
            <w:tcW w:w="2155"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33"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58"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843" w:type="dxa"/>
            <w:tcBorders>
              <w:left w:val="single" w:sz="2" w:space="0" w:color="auto"/>
              <w:bottom w:val="single" w:sz="2" w:space="0" w:color="auto"/>
            </w:tcBorders>
            <w:vAlign w:val="center"/>
          </w:tcPr>
          <w:p w:rsidR="002B2368" w:rsidRPr="00CD3973"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3" w:type="dxa"/>
            <w:tcBorders>
              <w:top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05"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2155"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rsidR="00EB2D3E" w:rsidRPr="00C66E37" w:rsidRDefault="00EB2D3E" w:rsidP="00EB2D3E">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2" w:space="0" w:color="auto"/>
              <w:right w:val="single" w:sz="2" w:space="0" w:color="auto"/>
            </w:tcBorders>
            <w:vAlign w:val="center"/>
          </w:tcPr>
          <w:p w:rsidR="00EB2D3E" w:rsidRPr="002918D6" w:rsidRDefault="00EB2D3E" w:rsidP="00EB2D3E">
            <w:pPr>
              <w:widowControl w:val="0"/>
              <w:bidi w:val="0"/>
              <w:spacing w:before="20" w:after="20"/>
              <w:jc w:val="center"/>
              <w:rPr>
                <w:rFonts w:ascii="Arial" w:hAnsi="Arial" w:cs="Arial"/>
                <w:szCs w:val="20"/>
              </w:rPr>
            </w:pPr>
          </w:p>
        </w:tc>
        <w:tc>
          <w:tcPr>
            <w:tcW w:w="1843" w:type="dxa"/>
            <w:tcBorders>
              <w:top w:val="single" w:sz="2" w:space="0" w:color="auto"/>
              <w:left w:val="single" w:sz="2" w:space="0" w:color="auto"/>
              <w:bottom w:val="single" w:sz="2" w:space="0" w:color="auto"/>
            </w:tcBorders>
            <w:vAlign w:val="center"/>
          </w:tcPr>
          <w:p w:rsidR="00EB2D3E" w:rsidRPr="000E2E1E" w:rsidRDefault="00EB2D3E" w:rsidP="00EB2D3E">
            <w:pPr>
              <w:widowControl w:val="0"/>
              <w:bidi w:val="0"/>
              <w:spacing w:before="20" w:after="20"/>
              <w:ind w:left="180"/>
              <w:jc w:val="center"/>
              <w:rPr>
                <w:rFonts w:ascii="Arial" w:hAnsi="Arial" w:cs="Arial"/>
                <w:color w:val="000000"/>
                <w:szCs w:val="20"/>
              </w:rPr>
            </w:pPr>
          </w:p>
        </w:tc>
      </w:tr>
      <w:tr w:rsidR="002B2368"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3" w:type="dxa"/>
            <w:tcBorders>
              <w:top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405"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64" w:right="-115" w:hanging="180"/>
              <w:jc w:val="center"/>
              <w:rPr>
                <w:rFonts w:ascii="Arial" w:hAnsi="Arial" w:cs="Arial"/>
                <w:szCs w:val="20"/>
              </w:rPr>
            </w:pPr>
          </w:p>
        </w:tc>
        <w:tc>
          <w:tcPr>
            <w:tcW w:w="2155"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843" w:type="dxa"/>
            <w:tcBorders>
              <w:top w:val="single" w:sz="2" w:space="0" w:color="auto"/>
              <w:left w:val="single" w:sz="2" w:space="0" w:color="auto"/>
              <w:bottom w:val="single" w:sz="2" w:space="0" w:color="auto"/>
            </w:tcBorders>
            <w:vAlign w:val="center"/>
          </w:tcPr>
          <w:p w:rsidR="002B2368" w:rsidRPr="000E2E1E" w:rsidRDefault="002B2368" w:rsidP="00956369">
            <w:pPr>
              <w:widowControl w:val="0"/>
              <w:bidi w:val="0"/>
              <w:spacing w:before="20" w:after="20"/>
              <w:ind w:left="180"/>
              <w:jc w:val="center"/>
              <w:rPr>
                <w:rFonts w:ascii="Arial" w:hAnsi="Arial" w:cs="Arial"/>
                <w:color w:val="000000"/>
                <w:szCs w:val="20"/>
              </w:rPr>
            </w:pPr>
          </w:p>
        </w:tc>
      </w:tr>
      <w:tr w:rsidR="002B2368"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3" w:type="dxa"/>
            <w:tcBorders>
              <w:top w:val="single" w:sz="2" w:space="0" w:color="auto"/>
              <w:bottom w:val="single" w:sz="4"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405" w:type="dxa"/>
            <w:tcBorders>
              <w:top w:val="single" w:sz="2" w:space="0" w:color="auto"/>
              <w:left w:val="single" w:sz="2" w:space="0" w:color="auto"/>
              <w:bottom w:val="single" w:sz="4" w:space="0" w:color="auto"/>
              <w:right w:val="single" w:sz="2" w:space="0" w:color="auto"/>
            </w:tcBorders>
            <w:vAlign w:val="center"/>
          </w:tcPr>
          <w:p w:rsidR="002B2368" w:rsidRPr="000E2E1E" w:rsidRDefault="002B2368" w:rsidP="00956369">
            <w:pPr>
              <w:widowControl w:val="0"/>
              <w:bidi w:val="0"/>
              <w:spacing w:before="20" w:after="20"/>
              <w:ind w:left="-64" w:right="-115" w:hanging="104"/>
              <w:jc w:val="center"/>
              <w:rPr>
                <w:rFonts w:ascii="Arial" w:hAnsi="Arial" w:cs="Arial"/>
                <w:szCs w:val="20"/>
              </w:rPr>
            </w:pPr>
          </w:p>
        </w:tc>
        <w:tc>
          <w:tcPr>
            <w:tcW w:w="2155" w:type="dxa"/>
            <w:tcBorders>
              <w:top w:val="single" w:sz="2" w:space="0" w:color="auto"/>
              <w:left w:val="single" w:sz="2" w:space="0" w:color="auto"/>
              <w:bottom w:val="single" w:sz="4" w:space="0" w:color="auto"/>
              <w:right w:val="single" w:sz="2" w:space="0" w:color="auto"/>
            </w:tcBorders>
            <w:vAlign w:val="center"/>
          </w:tcPr>
          <w:p w:rsidR="002B2368" w:rsidRPr="000E2E1E" w:rsidRDefault="002B2368" w:rsidP="00956369">
            <w:pPr>
              <w:widowControl w:val="0"/>
              <w:bidi w:val="0"/>
              <w:spacing w:before="20" w:after="20"/>
              <w:ind w:left="-87" w:right="-115"/>
              <w:jc w:val="center"/>
              <w:rPr>
                <w:rFonts w:ascii="Arial" w:hAnsi="Arial" w:cs="Arial"/>
                <w:szCs w:val="20"/>
              </w:rPr>
            </w:pPr>
          </w:p>
        </w:tc>
        <w:tc>
          <w:tcPr>
            <w:tcW w:w="1533" w:type="dxa"/>
            <w:tcBorders>
              <w:top w:val="single" w:sz="2" w:space="0" w:color="auto"/>
              <w:left w:val="single" w:sz="2" w:space="0" w:color="auto"/>
              <w:bottom w:val="single" w:sz="4" w:space="0" w:color="auto"/>
              <w:right w:val="single" w:sz="2" w:space="0" w:color="auto"/>
            </w:tcBorders>
            <w:vAlign w:val="center"/>
          </w:tcPr>
          <w:p w:rsidR="002B2368" w:rsidRPr="000E2E1E" w:rsidRDefault="002B2368" w:rsidP="00956369">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4"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4"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843" w:type="dxa"/>
            <w:tcBorders>
              <w:top w:val="single" w:sz="2" w:space="0" w:color="auto"/>
              <w:left w:val="single" w:sz="2" w:space="0" w:color="auto"/>
              <w:bottom w:val="single" w:sz="4" w:space="0" w:color="auto"/>
            </w:tcBorders>
            <w:vAlign w:val="center"/>
          </w:tcPr>
          <w:p w:rsidR="002B2368" w:rsidRPr="00C9109A" w:rsidRDefault="002B2368" w:rsidP="00956369">
            <w:pPr>
              <w:widowControl w:val="0"/>
              <w:bidi w:val="0"/>
              <w:spacing w:before="20" w:after="20"/>
              <w:jc w:val="center"/>
              <w:rPr>
                <w:rFonts w:ascii="Arial" w:hAnsi="Arial" w:cs="Arial"/>
                <w:szCs w:val="20"/>
              </w:rPr>
            </w:pPr>
          </w:p>
        </w:tc>
      </w:tr>
      <w:tr w:rsidR="00F173A3"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3" w:type="dxa"/>
            <w:tcBorders>
              <w:top w:val="single" w:sz="2" w:space="0" w:color="auto"/>
              <w:bottom w:val="single" w:sz="4" w:space="0" w:color="auto"/>
              <w:right w:val="single" w:sz="2" w:space="0" w:color="auto"/>
            </w:tcBorders>
            <w:vAlign w:val="center"/>
          </w:tcPr>
          <w:p w:rsidR="00F173A3" w:rsidRPr="000E2E1E" w:rsidRDefault="00227B39" w:rsidP="00956369">
            <w:pPr>
              <w:widowControl w:val="0"/>
              <w:bidi w:val="0"/>
              <w:spacing w:before="20" w:after="20"/>
              <w:jc w:val="center"/>
              <w:rPr>
                <w:rFonts w:ascii="Arial" w:hAnsi="Arial" w:cs="Arial"/>
                <w:szCs w:val="20"/>
              </w:rPr>
            </w:pPr>
            <w:r>
              <w:rPr>
                <w:rFonts w:ascii="Arial" w:hAnsi="Arial" w:cs="Arial"/>
                <w:szCs w:val="20"/>
              </w:rPr>
              <w:t>D00</w:t>
            </w:r>
          </w:p>
        </w:tc>
        <w:tc>
          <w:tcPr>
            <w:tcW w:w="1405" w:type="dxa"/>
            <w:tcBorders>
              <w:top w:val="single" w:sz="2" w:space="0" w:color="auto"/>
              <w:left w:val="single" w:sz="2" w:space="0" w:color="auto"/>
              <w:bottom w:val="single" w:sz="4" w:space="0" w:color="auto"/>
              <w:right w:val="single" w:sz="2" w:space="0" w:color="auto"/>
            </w:tcBorders>
            <w:vAlign w:val="center"/>
          </w:tcPr>
          <w:p w:rsidR="00F173A3" w:rsidRPr="000E2E1E" w:rsidRDefault="00C6095A" w:rsidP="00672383">
            <w:pPr>
              <w:widowControl w:val="0"/>
              <w:bidi w:val="0"/>
              <w:spacing w:before="20" w:after="20"/>
              <w:ind w:left="-64" w:right="-115"/>
              <w:jc w:val="center"/>
              <w:rPr>
                <w:rFonts w:ascii="Arial" w:hAnsi="Arial" w:cs="Arial"/>
                <w:szCs w:val="20"/>
              </w:rPr>
            </w:pPr>
            <w:r>
              <w:rPr>
                <w:rFonts w:ascii="Arial" w:hAnsi="Arial" w:cs="Arial"/>
                <w:szCs w:val="20"/>
              </w:rPr>
              <w:t>Sep</w:t>
            </w:r>
            <w:r w:rsidR="00F173A3">
              <w:rPr>
                <w:rFonts w:ascii="Arial" w:hAnsi="Arial" w:cs="Arial"/>
                <w:szCs w:val="20"/>
              </w:rPr>
              <w:t>. 202</w:t>
            </w:r>
            <w:r w:rsidR="00227B39">
              <w:rPr>
                <w:rFonts w:ascii="Arial" w:hAnsi="Arial" w:cs="Arial"/>
                <w:szCs w:val="20"/>
              </w:rPr>
              <w:t>2</w:t>
            </w:r>
          </w:p>
        </w:tc>
        <w:tc>
          <w:tcPr>
            <w:tcW w:w="2155" w:type="dxa"/>
            <w:tcBorders>
              <w:top w:val="single" w:sz="2" w:space="0" w:color="auto"/>
              <w:left w:val="single" w:sz="2" w:space="0" w:color="auto"/>
              <w:bottom w:val="single" w:sz="4" w:space="0" w:color="auto"/>
              <w:right w:val="single" w:sz="2" w:space="0" w:color="auto"/>
            </w:tcBorders>
            <w:vAlign w:val="center"/>
          </w:tcPr>
          <w:p w:rsidR="00F173A3" w:rsidRPr="000E2E1E" w:rsidRDefault="00227B39" w:rsidP="002D1E2E">
            <w:pPr>
              <w:widowControl w:val="0"/>
              <w:bidi w:val="0"/>
              <w:spacing w:before="20" w:after="20"/>
              <w:ind w:left="-64" w:right="-115"/>
              <w:jc w:val="center"/>
              <w:rPr>
                <w:rFonts w:ascii="Arial" w:hAnsi="Arial" w:cs="Arial"/>
                <w:szCs w:val="20"/>
              </w:rPr>
            </w:pPr>
            <w:r>
              <w:rPr>
                <w:rFonts w:ascii="Arial" w:hAnsi="Arial" w:cs="Arial"/>
                <w:szCs w:val="20"/>
              </w:rPr>
              <w:t>IF</w:t>
            </w:r>
            <w:r w:rsidR="002D1E2E">
              <w:rPr>
                <w:rFonts w:ascii="Arial" w:hAnsi="Arial" w:cs="Arial"/>
                <w:szCs w:val="20"/>
              </w:rPr>
              <w:t>I</w:t>
            </w:r>
            <w:bookmarkStart w:id="0" w:name="_GoBack"/>
            <w:bookmarkEnd w:id="0"/>
          </w:p>
        </w:tc>
        <w:tc>
          <w:tcPr>
            <w:tcW w:w="1533" w:type="dxa"/>
            <w:tcBorders>
              <w:top w:val="single" w:sz="2" w:space="0" w:color="auto"/>
              <w:left w:val="single" w:sz="2" w:space="0" w:color="auto"/>
              <w:bottom w:val="single" w:sz="4" w:space="0" w:color="auto"/>
              <w:right w:val="single" w:sz="2" w:space="0" w:color="auto"/>
            </w:tcBorders>
            <w:vAlign w:val="center"/>
          </w:tcPr>
          <w:p w:rsidR="00F173A3" w:rsidRPr="00C66E37" w:rsidRDefault="00672383" w:rsidP="00227B39">
            <w:pPr>
              <w:widowControl w:val="0"/>
              <w:bidi w:val="0"/>
              <w:spacing w:before="20" w:after="20"/>
              <w:ind w:left="-46"/>
              <w:jc w:val="center"/>
              <w:rPr>
                <w:rFonts w:ascii="Arial" w:hAnsi="Arial" w:cs="Arial"/>
                <w:szCs w:val="20"/>
              </w:rPr>
            </w:pPr>
            <w:proofErr w:type="spellStart"/>
            <w:r>
              <w:rPr>
                <w:rFonts w:ascii="Arial" w:hAnsi="Arial" w:cs="Arial"/>
                <w:szCs w:val="20"/>
              </w:rPr>
              <w:t>M.Noori</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rsidR="00F173A3" w:rsidRPr="000E2E1E" w:rsidRDefault="00F173A3" w:rsidP="000C69CC">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58" w:type="dxa"/>
            <w:tcBorders>
              <w:top w:val="single" w:sz="2" w:space="0" w:color="auto"/>
              <w:left w:val="single" w:sz="2" w:space="0" w:color="auto"/>
              <w:bottom w:val="single" w:sz="4" w:space="0" w:color="auto"/>
              <w:right w:val="single" w:sz="2" w:space="0" w:color="auto"/>
            </w:tcBorders>
            <w:vAlign w:val="center"/>
          </w:tcPr>
          <w:p w:rsidR="00F173A3" w:rsidRPr="002918D6" w:rsidRDefault="0056544E" w:rsidP="000C69CC">
            <w:pPr>
              <w:widowControl w:val="0"/>
              <w:bidi w:val="0"/>
              <w:spacing w:before="20" w:after="20"/>
              <w:jc w:val="center"/>
              <w:rPr>
                <w:rFonts w:ascii="Arial" w:hAnsi="Arial" w:cs="Arial"/>
                <w:szCs w:val="20"/>
              </w:rPr>
            </w:pPr>
            <w:proofErr w:type="spellStart"/>
            <w:r w:rsidRPr="0056544E">
              <w:rPr>
                <w:rFonts w:ascii="Arial" w:hAnsi="Arial" w:cs="Arial"/>
                <w:szCs w:val="20"/>
              </w:rPr>
              <w:t>M.Mehrshad</w:t>
            </w:r>
            <w:proofErr w:type="spellEnd"/>
          </w:p>
        </w:tc>
        <w:tc>
          <w:tcPr>
            <w:tcW w:w="1843" w:type="dxa"/>
            <w:tcBorders>
              <w:top w:val="single" w:sz="2" w:space="0" w:color="auto"/>
              <w:left w:val="single" w:sz="2" w:space="0" w:color="auto"/>
              <w:bottom w:val="single" w:sz="4" w:space="0" w:color="auto"/>
            </w:tcBorders>
            <w:vAlign w:val="center"/>
          </w:tcPr>
          <w:p w:rsidR="00F173A3" w:rsidRPr="00C9109A" w:rsidRDefault="00F173A3" w:rsidP="00956369">
            <w:pPr>
              <w:widowControl w:val="0"/>
              <w:bidi w:val="0"/>
              <w:spacing w:before="20" w:after="20"/>
              <w:jc w:val="center"/>
              <w:rPr>
                <w:rFonts w:ascii="Arial" w:hAnsi="Arial" w:cs="Arial"/>
                <w:szCs w:val="20"/>
              </w:rPr>
            </w:pPr>
          </w:p>
        </w:tc>
      </w:tr>
      <w:tr w:rsidR="00F173A3"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3" w:type="dxa"/>
            <w:tcBorders>
              <w:top w:val="single" w:sz="2" w:space="0" w:color="auto"/>
              <w:bottom w:val="single" w:sz="12" w:space="0" w:color="auto"/>
              <w:right w:val="single" w:sz="2" w:space="0" w:color="auto"/>
            </w:tcBorders>
            <w:vAlign w:val="center"/>
          </w:tcPr>
          <w:p w:rsidR="00F173A3" w:rsidRPr="00CD3973" w:rsidRDefault="00F173A3" w:rsidP="000C69CC">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405" w:type="dxa"/>
            <w:tcBorders>
              <w:top w:val="single" w:sz="2" w:space="0" w:color="auto"/>
              <w:left w:val="single" w:sz="2" w:space="0" w:color="auto"/>
              <w:bottom w:val="single" w:sz="12" w:space="0" w:color="auto"/>
              <w:right w:val="single" w:sz="2" w:space="0" w:color="auto"/>
            </w:tcBorders>
            <w:vAlign w:val="center"/>
          </w:tcPr>
          <w:p w:rsidR="00F173A3" w:rsidRPr="00CD3973" w:rsidRDefault="00F173A3" w:rsidP="000C69CC">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55" w:type="dxa"/>
            <w:tcBorders>
              <w:top w:val="single" w:sz="2" w:space="0" w:color="auto"/>
              <w:left w:val="single" w:sz="2" w:space="0" w:color="auto"/>
              <w:bottom w:val="single" w:sz="12" w:space="0" w:color="auto"/>
              <w:right w:val="single" w:sz="2" w:space="0" w:color="auto"/>
            </w:tcBorders>
            <w:vAlign w:val="center"/>
          </w:tcPr>
          <w:p w:rsidR="00F173A3" w:rsidRPr="00CD3973" w:rsidRDefault="00F173A3" w:rsidP="000C69CC">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33" w:type="dxa"/>
            <w:tcBorders>
              <w:top w:val="single" w:sz="2" w:space="0" w:color="auto"/>
              <w:left w:val="single" w:sz="2" w:space="0" w:color="auto"/>
              <w:bottom w:val="single" w:sz="12" w:space="0" w:color="auto"/>
              <w:right w:val="single" w:sz="2" w:space="0" w:color="auto"/>
            </w:tcBorders>
            <w:vAlign w:val="center"/>
          </w:tcPr>
          <w:p w:rsidR="00F173A3" w:rsidRPr="00CD3973" w:rsidRDefault="00F173A3" w:rsidP="000C69CC">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12" w:space="0" w:color="auto"/>
              <w:right w:val="single" w:sz="2" w:space="0" w:color="auto"/>
            </w:tcBorders>
            <w:vAlign w:val="center"/>
          </w:tcPr>
          <w:p w:rsidR="00F173A3" w:rsidRPr="00CD3973" w:rsidRDefault="00F173A3" w:rsidP="000C69CC">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458" w:type="dxa"/>
            <w:tcBorders>
              <w:top w:val="single" w:sz="2" w:space="0" w:color="auto"/>
              <w:left w:val="single" w:sz="2" w:space="0" w:color="auto"/>
              <w:bottom w:val="single" w:sz="12" w:space="0" w:color="auto"/>
              <w:right w:val="single" w:sz="2" w:space="0" w:color="auto"/>
            </w:tcBorders>
            <w:vAlign w:val="center"/>
          </w:tcPr>
          <w:p w:rsidR="00F173A3" w:rsidRPr="00CD3973" w:rsidRDefault="00F173A3" w:rsidP="000C69CC">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843" w:type="dxa"/>
            <w:tcBorders>
              <w:top w:val="single" w:sz="2" w:space="0" w:color="auto"/>
              <w:left w:val="single" w:sz="2" w:space="0" w:color="auto"/>
              <w:bottom w:val="single" w:sz="12" w:space="0" w:color="auto"/>
            </w:tcBorders>
            <w:vAlign w:val="center"/>
          </w:tcPr>
          <w:p w:rsidR="00F173A3" w:rsidRPr="00CD3973" w:rsidRDefault="008D2FFC" w:rsidP="000C69CC">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00F173A3" w:rsidRPr="00CD3973">
              <w:rPr>
                <w:rFonts w:ascii="Arial" w:hAnsi="Arial" w:cs="Arial"/>
                <w:b/>
                <w:bCs/>
                <w:color w:val="000000"/>
                <w:sz w:val="17"/>
                <w:szCs w:val="17"/>
              </w:rPr>
              <w:t xml:space="preserve"> Approval</w:t>
            </w:r>
          </w:p>
        </w:tc>
      </w:tr>
      <w:tr w:rsidR="00F173A3" w:rsidRPr="00FB14E1"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88" w:type="dxa"/>
            <w:gridSpan w:val="2"/>
            <w:tcBorders>
              <w:top w:val="single" w:sz="12" w:space="0" w:color="auto"/>
              <w:bottom w:val="single" w:sz="4" w:space="0" w:color="auto"/>
              <w:right w:val="single" w:sz="2" w:space="0" w:color="auto"/>
            </w:tcBorders>
            <w:vAlign w:val="center"/>
          </w:tcPr>
          <w:p w:rsidR="00F173A3" w:rsidRPr="00FB14E1" w:rsidRDefault="00F173A3" w:rsidP="00956369">
            <w:pPr>
              <w:widowControl w:val="0"/>
              <w:bidi w:val="0"/>
              <w:ind w:hanging="59"/>
              <w:jc w:val="both"/>
              <w:rPr>
                <w:rFonts w:ascii="Arial" w:hAnsi="Arial" w:cs="Arial"/>
                <w:b/>
                <w:bCs/>
                <w:color w:val="000000"/>
                <w:sz w:val="18"/>
                <w:szCs w:val="18"/>
              </w:rPr>
            </w:pPr>
            <w:r>
              <w:rPr>
                <w:rFonts w:ascii="Arial" w:hAnsi="Arial" w:cs="Arial"/>
                <w:b/>
                <w:bCs/>
                <w:sz w:val="18"/>
                <w:szCs w:val="18"/>
              </w:rPr>
              <w:t>Class:</w:t>
            </w:r>
            <w:r w:rsidR="00B50B1A">
              <w:rPr>
                <w:rFonts w:ascii="Arial" w:hAnsi="Arial" w:cs="Arial"/>
                <w:b/>
                <w:bCs/>
                <w:sz w:val="18"/>
                <w:szCs w:val="18"/>
              </w:rPr>
              <w:t>2</w:t>
            </w:r>
          </w:p>
        </w:tc>
        <w:tc>
          <w:tcPr>
            <w:tcW w:w="8339" w:type="dxa"/>
            <w:gridSpan w:val="5"/>
            <w:tcBorders>
              <w:top w:val="single" w:sz="12" w:space="0" w:color="auto"/>
              <w:left w:val="single" w:sz="2" w:space="0" w:color="auto"/>
              <w:bottom w:val="single" w:sz="4" w:space="0" w:color="auto"/>
            </w:tcBorders>
            <w:vAlign w:val="center"/>
          </w:tcPr>
          <w:p w:rsidR="00F173A3" w:rsidRPr="00FB14E1" w:rsidRDefault="008D2FFC" w:rsidP="00956369">
            <w:pPr>
              <w:widowControl w:val="0"/>
              <w:bidi w:val="0"/>
              <w:ind w:hanging="59"/>
              <w:jc w:val="both"/>
              <w:rPr>
                <w:rFonts w:ascii="Arial" w:hAnsi="Arial" w:cs="Arial"/>
                <w:b/>
                <w:bCs/>
                <w:color w:val="000000"/>
                <w:sz w:val="18"/>
                <w:szCs w:val="18"/>
              </w:rPr>
            </w:pPr>
            <w:r>
              <w:rPr>
                <w:rFonts w:asciiTheme="minorBidi" w:hAnsiTheme="minorBidi" w:cstheme="minorBidi"/>
                <w:b/>
                <w:bCs/>
                <w:color w:val="000000"/>
                <w:sz w:val="17"/>
                <w:szCs w:val="17"/>
              </w:rPr>
              <w:t>CLIENT</w:t>
            </w:r>
            <w:r w:rsidR="00F173A3" w:rsidRPr="0045129D">
              <w:rPr>
                <w:rFonts w:asciiTheme="minorBidi" w:hAnsiTheme="minorBidi" w:cstheme="minorBidi"/>
                <w:b/>
                <w:bCs/>
                <w:color w:val="000000"/>
                <w:sz w:val="17"/>
                <w:szCs w:val="17"/>
              </w:rPr>
              <w:t xml:space="preserve"> Doc. Number:</w:t>
            </w:r>
            <w:r w:rsidR="00B50B1A">
              <w:t xml:space="preserve"> </w:t>
            </w:r>
            <w:r w:rsidR="00B50B1A" w:rsidRPr="00B50B1A">
              <w:rPr>
                <w:rFonts w:asciiTheme="minorBidi" w:hAnsiTheme="minorBidi" w:cstheme="minorBidi"/>
                <w:b/>
                <w:bCs/>
                <w:color w:val="000000"/>
                <w:sz w:val="17"/>
                <w:szCs w:val="17"/>
              </w:rPr>
              <w:t>F0Z-707955</w:t>
            </w:r>
          </w:p>
        </w:tc>
      </w:tr>
      <w:tr w:rsidR="003B1A41" w:rsidRPr="00FB14E1"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83" w:type="dxa"/>
            <w:tcBorders>
              <w:top w:val="single" w:sz="4" w:space="0" w:color="auto"/>
              <w:right w:val="nil"/>
            </w:tcBorders>
          </w:tcPr>
          <w:p w:rsidR="003B1A41" w:rsidRPr="00FB14E1" w:rsidRDefault="003B1A41" w:rsidP="00956369">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44" w:type="dxa"/>
            <w:gridSpan w:val="6"/>
            <w:tcBorders>
              <w:top w:val="single" w:sz="4" w:space="0" w:color="auto"/>
              <w:left w:val="nil"/>
              <w:bottom w:val="single" w:sz="12" w:space="0" w:color="auto"/>
            </w:tcBorders>
          </w:tcPr>
          <w:p w:rsidR="00EB2D3E" w:rsidRDefault="00EB2D3E" w:rsidP="00956369">
            <w:pPr>
              <w:widowControl w:val="0"/>
              <w:bidi w:val="0"/>
              <w:spacing w:before="60" w:after="60"/>
              <w:ind w:hanging="57"/>
              <w:rPr>
                <w:rFonts w:asciiTheme="minorBidi" w:hAnsiTheme="minorBidi" w:cstheme="minorBidi"/>
                <w:b/>
                <w:bCs/>
                <w:color w:val="000000"/>
                <w:sz w:val="14"/>
                <w:szCs w:val="14"/>
              </w:rPr>
            </w:pPr>
          </w:p>
          <w:p w:rsidR="00823557" w:rsidRPr="00C10E61" w:rsidRDefault="00823557" w:rsidP="00EB2D3E">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AFD</w:t>
            </w:r>
            <w:r w:rsidR="00C605FB" w:rsidRPr="00C10E61">
              <w:rPr>
                <w:rFonts w:asciiTheme="minorBidi" w:hAnsiTheme="minorBidi" w:cstheme="minorBidi"/>
                <w:b/>
                <w:bCs/>
                <w:color w:val="000000"/>
                <w:sz w:val="14"/>
                <w:szCs w:val="14"/>
              </w:rPr>
              <w:t xml:space="preserve">: </w:t>
            </w:r>
            <w:r w:rsidRPr="00C10E61">
              <w:rPr>
                <w:rFonts w:asciiTheme="minorBidi" w:hAnsiTheme="minorBidi" w:cstheme="minorBidi"/>
                <w:b/>
                <w:bCs/>
                <w:color w:val="000000"/>
                <w:sz w:val="14"/>
                <w:szCs w:val="14"/>
              </w:rPr>
              <w:t xml:space="preserve">Approved For Design </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AFP: Approved For Purchase</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sz w:val="14"/>
                <w:szCs w:val="14"/>
              </w:rPr>
              <w:t xml:space="preserve">AFQ: </w:t>
            </w:r>
            <w:r w:rsidRPr="00C10E61">
              <w:rPr>
                <w:rFonts w:asciiTheme="minorBidi" w:hAnsiTheme="minorBidi" w:cstheme="minorBidi"/>
                <w:sz w:val="14"/>
                <w:szCs w:val="14"/>
              </w:rPr>
              <w:t xml:space="preserve">Approved For Quotation </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rsidR="00823557" w:rsidRPr="00C10E61" w:rsidRDefault="00823557" w:rsidP="002A5DF1">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w:t>
            </w:r>
            <w:r w:rsidR="008D2FFC">
              <w:rPr>
                <w:rFonts w:asciiTheme="minorBidi" w:hAnsiTheme="minorBidi" w:cstheme="minorBidi"/>
                <w:b/>
                <w:bCs/>
                <w:color w:val="000000"/>
                <w:sz w:val="14"/>
                <w:szCs w:val="14"/>
              </w:rPr>
              <w:t>CLIENT</w:t>
            </w:r>
            <w:r w:rsidRPr="00C10E61">
              <w:rPr>
                <w:rFonts w:asciiTheme="minorBidi" w:hAnsiTheme="minorBidi" w:cstheme="minorBidi"/>
                <w:b/>
                <w:bCs/>
                <w:color w:val="000000"/>
                <w:sz w:val="14"/>
                <w:szCs w:val="14"/>
              </w:rPr>
              <w:t xml:space="preserve"> Review </w:t>
            </w:r>
          </w:p>
          <w:p w:rsidR="00D26BCE" w:rsidRPr="003B1A41" w:rsidRDefault="00823557" w:rsidP="00956369">
            <w:pPr>
              <w:widowControl w:val="0"/>
              <w:bidi w:val="0"/>
              <w:spacing w:before="60" w:after="60"/>
              <w:ind w:hanging="58"/>
              <w:rPr>
                <w:rFonts w:ascii="Arial" w:hAnsi="Arial" w:cs="Arial"/>
                <w:b/>
                <w:bCs/>
                <w:color w:val="000000"/>
                <w:sz w:val="14"/>
                <w:szCs w:val="14"/>
              </w:rPr>
            </w:pPr>
            <w:r w:rsidRPr="00C10E61">
              <w:rPr>
                <w:rFonts w:asciiTheme="minorBidi" w:hAnsiTheme="minorBidi" w:cstheme="minorBidi"/>
                <w:b/>
                <w:bCs/>
                <w:color w:val="000000"/>
                <w:sz w:val="14"/>
                <w:szCs w:val="14"/>
              </w:rPr>
              <w:t>AB-A: As-Built –Approved</w:t>
            </w:r>
          </w:p>
        </w:tc>
      </w:tr>
    </w:tbl>
    <w:p w:rsidR="008F7539" w:rsidRDefault="008F7539" w:rsidP="00956369">
      <w:pPr>
        <w:widowControl w:val="0"/>
        <w:spacing w:line="360" w:lineRule="auto"/>
        <w:ind w:left="720" w:right="540"/>
        <w:jc w:val="center"/>
        <w:rPr>
          <w:rFonts w:ascii="Arial" w:hAnsi="Arial" w:cs="Arial"/>
          <w:sz w:val="4"/>
          <w:szCs w:val="4"/>
          <w:lang w:bidi="fa-IR"/>
        </w:rPr>
      </w:pPr>
    </w:p>
    <w:p w:rsidR="009857EC" w:rsidRDefault="009857EC" w:rsidP="00956369">
      <w:pPr>
        <w:widowControl w:val="0"/>
        <w:spacing w:before="120" w:after="120"/>
        <w:jc w:val="center"/>
        <w:rPr>
          <w:rFonts w:ascii="Arial" w:hAnsi="Arial" w:cs="Arial"/>
          <w:b/>
          <w:szCs w:val="20"/>
        </w:rPr>
      </w:pPr>
    </w:p>
    <w:p w:rsidR="008F7539" w:rsidRDefault="00C633DD" w:rsidP="00956369">
      <w:pPr>
        <w:widowControl w:val="0"/>
        <w:spacing w:before="120" w:after="120"/>
        <w:jc w:val="center"/>
        <w:rPr>
          <w:rFonts w:ascii="Arial" w:hAnsi="Arial" w:cs="Arial"/>
          <w:b/>
          <w:szCs w:val="20"/>
        </w:rPr>
      </w:pPr>
      <w:r>
        <w:rPr>
          <w:rFonts w:ascii="Arial" w:hAnsi="Arial" w:cs="Arial"/>
          <w:b/>
          <w:szCs w:val="20"/>
        </w:rPr>
        <w:lastRenderedPageBreak/>
        <w:t>REVISION</w:t>
      </w:r>
      <w:r w:rsidR="008F7539"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5F03BB" w:rsidTr="00B5542E">
        <w:trPr>
          <w:trHeight w:hRule="exact" w:val="359"/>
          <w:jc w:val="center"/>
        </w:trPr>
        <w:tc>
          <w:tcPr>
            <w:tcW w:w="951" w:type="dxa"/>
            <w:vAlign w:val="center"/>
          </w:tcPr>
          <w:p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576" w:type="dxa"/>
            <w:vAlign w:val="center"/>
          </w:tcPr>
          <w:p w:rsidR="00737F90" w:rsidRDefault="00737F90" w:rsidP="00956369">
            <w:pPr>
              <w:widowControl w:val="0"/>
              <w:jc w:val="center"/>
            </w:pPr>
            <w:r>
              <w:rPr>
                <w:rFonts w:ascii="Arial" w:hAnsi="Arial" w:cs="Arial"/>
                <w:b/>
                <w:sz w:val="16"/>
                <w:szCs w:val="16"/>
              </w:rPr>
              <w:t>D01</w:t>
            </w:r>
          </w:p>
        </w:tc>
        <w:tc>
          <w:tcPr>
            <w:tcW w:w="678" w:type="dxa"/>
            <w:vAlign w:val="center"/>
          </w:tcPr>
          <w:p w:rsidR="00737F90" w:rsidRDefault="00737F90" w:rsidP="00956369">
            <w:pPr>
              <w:widowControl w:val="0"/>
              <w:jc w:val="center"/>
            </w:pPr>
            <w:r>
              <w:rPr>
                <w:rFonts w:ascii="Arial" w:hAnsi="Arial" w:cs="Arial"/>
                <w:b/>
                <w:sz w:val="16"/>
                <w:szCs w:val="16"/>
              </w:rPr>
              <w:t>D02</w:t>
            </w:r>
          </w:p>
        </w:tc>
        <w:tc>
          <w:tcPr>
            <w:tcW w:w="636" w:type="dxa"/>
            <w:vAlign w:val="center"/>
          </w:tcPr>
          <w:p w:rsidR="00737F90" w:rsidRDefault="00737F90" w:rsidP="00956369">
            <w:pPr>
              <w:widowControl w:val="0"/>
              <w:jc w:val="center"/>
            </w:pPr>
            <w:r>
              <w:rPr>
                <w:rFonts w:ascii="Arial" w:hAnsi="Arial" w:cs="Arial"/>
                <w:b/>
                <w:sz w:val="16"/>
                <w:szCs w:val="16"/>
              </w:rPr>
              <w:t>D03</w:t>
            </w:r>
          </w:p>
        </w:tc>
        <w:tc>
          <w:tcPr>
            <w:tcW w:w="636" w:type="dxa"/>
            <w:vAlign w:val="center"/>
          </w:tcPr>
          <w:p w:rsidR="00737F90" w:rsidRDefault="00737F90" w:rsidP="00956369">
            <w:pPr>
              <w:widowControl w:val="0"/>
              <w:jc w:val="center"/>
            </w:pPr>
            <w:r>
              <w:rPr>
                <w:rFonts w:ascii="Arial" w:hAnsi="Arial" w:cs="Arial"/>
                <w:b/>
                <w:sz w:val="16"/>
                <w:szCs w:val="16"/>
              </w:rPr>
              <w:t>D04</w:t>
            </w:r>
          </w:p>
        </w:tc>
        <w:tc>
          <w:tcPr>
            <w:tcW w:w="1149" w:type="dxa"/>
            <w:vMerge w:val="restart"/>
            <w:tcBorders>
              <w:top w:val="nil"/>
              <w:bottom w:val="nil"/>
            </w:tcBorders>
            <w:shd w:val="clear" w:color="auto" w:fill="auto"/>
            <w:vAlign w:val="center"/>
          </w:tcPr>
          <w:p w:rsidR="00737F90" w:rsidRPr="005F03BB" w:rsidRDefault="00737F90" w:rsidP="00956369">
            <w:pPr>
              <w:widowControl w:val="0"/>
              <w:spacing w:line="160" w:lineRule="exact"/>
              <w:jc w:val="center"/>
              <w:rPr>
                <w:rFonts w:cs="Arial"/>
                <w:b/>
                <w:sz w:val="16"/>
                <w:szCs w:val="16"/>
                <w:lang w:bidi="fa-IR"/>
              </w:rPr>
            </w:pPr>
          </w:p>
        </w:tc>
        <w:tc>
          <w:tcPr>
            <w:tcW w:w="915" w:type="dxa"/>
            <w:shd w:val="clear" w:color="auto" w:fill="auto"/>
            <w:vAlign w:val="center"/>
          </w:tcPr>
          <w:p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630" w:type="dxa"/>
            <w:shd w:val="clear" w:color="auto" w:fill="auto"/>
            <w:vAlign w:val="center"/>
          </w:tcPr>
          <w:p w:rsidR="00737F90" w:rsidRDefault="00737F90" w:rsidP="00956369">
            <w:pPr>
              <w:widowControl w:val="0"/>
              <w:jc w:val="center"/>
            </w:pPr>
            <w:r>
              <w:rPr>
                <w:rFonts w:ascii="Arial" w:hAnsi="Arial" w:cs="Arial"/>
                <w:b/>
                <w:sz w:val="16"/>
                <w:szCs w:val="16"/>
              </w:rPr>
              <w:t>D01</w:t>
            </w:r>
          </w:p>
        </w:tc>
        <w:tc>
          <w:tcPr>
            <w:tcW w:w="562" w:type="dxa"/>
            <w:shd w:val="clear" w:color="auto" w:fill="auto"/>
            <w:vAlign w:val="center"/>
          </w:tcPr>
          <w:p w:rsidR="00737F90" w:rsidRDefault="00737F90" w:rsidP="00956369">
            <w:pPr>
              <w:widowControl w:val="0"/>
              <w:jc w:val="center"/>
            </w:pPr>
            <w:r>
              <w:rPr>
                <w:rFonts w:ascii="Arial" w:hAnsi="Arial" w:cs="Arial"/>
                <w:b/>
                <w:sz w:val="16"/>
                <w:szCs w:val="16"/>
              </w:rPr>
              <w:t>D02</w:t>
            </w:r>
          </w:p>
        </w:tc>
        <w:tc>
          <w:tcPr>
            <w:tcW w:w="648" w:type="dxa"/>
            <w:shd w:val="clear" w:color="auto" w:fill="auto"/>
            <w:vAlign w:val="center"/>
          </w:tcPr>
          <w:p w:rsidR="00737F90" w:rsidRDefault="00737F90" w:rsidP="00956369">
            <w:pPr>
              <w:widowControl w:val="0"/>
              <w:jc w:val="center"/>
            </w:pPr>
            <w:r>
              <w:rPr>
                <w:rFonts w:ascii="Arial" w:hAnsi="Arial" w:cs="Arial"/>
                <w:b/>
                <w:sz w:val="16"/>
                <w:szCs w:val="16"/>
              </w:rPr>
              <w:t>D03</w:t>
            </w:r>
          </w:p>
        </w:tc>
        <w:tc>
          <w:tcPr>
            <w:tcW w:w="649" w:type="dxa"/>
            <w:shd w:val="clear" w:color="auto" w:fill="auto"/>
            <w:vAlign w:val="center"/>
          </w:tcPr>
          <w:p w:rsidR="00737F90" w:rsidRDefault="00737F90" w:rsidP="00956369">
            <w:pPr>
              <w:widowControl w:val="0"/>
              <w:jc w:val="center"/>
            </w:pPr>
            <w:r>
              <w:rPr>
                <w:rFonts w:ascii="Arial" w:hAnsi="Arial" w:cs="Arial"/>
                <w:b/>
                <w:sz w:val="16"/>
                <w:szCs w:val="16"/>
              </w:rPr>
              <w:t>D04</w:t>
            </w: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tl/>
                <w:lang w:bidi="fa-IR"/>
              </w:rPr>
            </w:pPr>
            <w:r w:rsidRPr="00A54E86">
              <w:rPr>
                <w:rFonts w:ascii="Arial" w:hAnsi="Arial" w:cs="Arial"/>
                <w:b/>
                <w:sz w:val="16"/>
                <w:szCs w:val="16"/>
              </w:rPr>
              <w:t>1</w:t>
            </w:r>
          </w:p>
        </w:tc>
        <w:tc>
          <w:tcPr>
            <w:tcW w:w="540" w:type="dxa"/>
            <w:vAlign w:val="center"/>
          </w:tcPr>
          <w:p w:rsidR="008F7539"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8F7539" w:rsidRPr="00B909F2" w:rsidRDefault="008F7539" w:rsidP="00956369">
            <w:pPr>
              <w:widowControl w:val="0"/>
              <w:spacing w:line="192" w:lineRule="auto"/>
              <w:jc w:val="center"/>
              <w:rPr>
                <w:rFonts w:ascii="Arial" w:hAnsi="Arial" w:cs="Arial"/>
                <w:bCs/>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B55398" w:rsidRPr="005F03BB" w:rsidTr="00FF0DB1">
        <w:trPr>
          <w:trHeight w:hRule="exact" w:val="170"/>
          <w:jc w:val="center"/>
        </w:trPr>
        <w:tc>
          <w:tcPr>
            <w:tcW w:w="951" w:type="dxa"/>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2</w:t>
            </w:r>
          </w:p>
        </w:tc>
        <w:tc>
          <w:tcPr>
            <w:tcW w:w="540" w:type="dxa"/>
            <w:vAlign w:val="center"/>
          </w:tcPr>
          <w:p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67</w:t>
            </w: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r>
      <w:tr w:rsidR="00B55398" w:rsidRPr="005F03BB" w:rsidTr="00FF0DB1">
        <w:trPr>
          <w:trHeight w:hRule="exact" w:val="170"/>
          <w:jc w:val="center"/>
        </w:trPr>
        <w:tc>
          <w:tcPr>
            <w:tcW w:w="951" w:type="dxa"/>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3</w:t>
            </w:r>
          </w:p>
        </w:tc>
        <w:tc>
          <w:tcPr>
            <w:tcW w:w="540" w:type="dxa"/>
            <w:vAlign w:val="center"/>
          </w:tcPr>
          <w:p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68</w:t>
            </w: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r>
      <w:tr w:rsidR="00B55398" w:rsidRPr="005F03BB" w:rsidTr="00FF0DB1">
        <w:trPr>
          <w:trHeight w:hRule="exact" w:val="170"/>
          <w:jc w:val="center"/>
        </w:trPr>
        <w:tc>
          <w:tcPr>
            <w:tcW w:w="951" w:type="dxa"/>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4</w:t>
            </w:r>
          </w:p>
        </w:tc>
        <w:tc>
          <w:tcPr>
            <w:tcW w:w="540" w:type="dxa"/>
            <w:vAlign w:val="center"/>
          </w:tcPr>
          <w:p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69</w:t>
            </w: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lang w:bidi="fa-IR"/>
              </w:rPr>
            </w:pPr>
          </w:p>
        </w:tc>
        <w:tc>
          <w:tcPr>
            <w:tcW w:w="649"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r>
      <w:tr w:rsidR="00B55398" w:rsidRPr="005F03BB" w:rsidTr="00FF0DB1">
        <w:trPr>
          <w:trHeight w:hRule="exact" w:val="170"/>
          <w:jc w:val="center"/>
        </w:trPr>
        <w:tc>
          <w:tcPr>
            <w:tcW w:w="951" w:type="dxa"/>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5</w:t>
            </w:r>
          </w:p>
        </w:tc>
        <w:tc>
          <w:tcPr>
            <w:tcW w:w="540" w:type="dxa"/>
            <w:vAlign w:val="center"/>
          </w:tcPr>
          <w:p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55398" w:rsidRPr="00B909F2"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90540C" w:rsidRDefault="00B55398" w:rsidP="00956369">
            <w:pPr>
              <w:widowControl w:val="0"/>
              <w:spacing w:line="192" w:lineRule="auto"/>
              <w:jc w:val="center"/>
              <w:rPr>
                <w:rFonts w:ascii="Arial" w:hAnsi="Arial" w:cs="Arial"/>
                <w:b/>
                <w:sz w:val="16"/>
                <w:szCs w:val="16"/>
              </w:rPr>
            </w:pPr>
          </w:p>
        </w:tc>
        <w:tc>
          <w:tcPr>
            <w:tcW w:w="636" w:type="dxa"/>
            <w:vAlign w:val="center"/>
          </w:tcPr>
          <w:p w:rsidR="00B55398" w:rsidRPr="0090540C" w:rsidRDefault="00B55398" w:rsidP="00956369">
            <w:pPr>
              <w:widowControl w:val="0"/>
              <w:spacing w:line="192" w:lineRule="auto"/>
              <w:jc w:val="center"/>
              <w:rPr>
                <w:rFonts w:ascii="Arial" w:hAnsi="Arial" w:cs="Arial"/>
                <w:b/>
                <w:sz w:val="16"/>
                <w:szCs w:val="16"/>
              </w:rPr>
            </w:pPr>
          </w:p>
        </w:tc>
        <w:tc>
          <w:tcPr>
            <w:tcW w:w="636" w:type="dxa"/>
            <w:vAlign w:val="center"/>
          </w:tcPr>
          <w:p w:rsidR="00B55398" w:rsidRPr="0090540C" w:rsidRDefault="00B5539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70</w:t>
            </w: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r>
      <w:tr w:rsidR="004809D5" w:rsidRPr="005F03BB" w:rsidTr="00FF0DB1">
        <w:trPr>
          <w:trHeight w:hRule="exact" w:val="170"/>
          <w:jc w:val="center"/>
        </w:trPr>
        <w:tc>
          <w:tcPr>
            <w:tcW w:w="951" w:type="dxa"/>
            <w:vAlign w:val="center"/>
          </w:tcPr>
          <w:p w:rsidR="004809D5" w:rsidRPr="00A54E86" w:rsidRDefault="004809D5" w:rsidP="00956369">
            <w:pPr>
              <w:widowControl w:val="0"/>
              <w:jc w:val="center"/>
              <w:rPr>
                <w:rFonts w:ascii="Arial" w:hAnsi="Arial" w:cs="Arial"/>
                <w:b/>
                <w:sz w:val="16"/>
                <w:szCs w:val="16"/>
              </w:rPr>
            </w:pPr>
            <w:r w:rsidRPr="00A54E86">
              <w:rPr>
                <w:rFonts w:ascii="Arial" w:hAnsi="Arial" w:cs="Arial"/>
                <w:b/>
                <w:sz w:val="16"/>
                <w:szCs w:val="16"/>
              </w:rPr>
              <w:t>6</w:t>
            </w:r>
          </w:p>
        </w:tc>
        <w:tc>
          <w:tcPr>
            <w:tcW w:w="540" w:type="dxa"/>
            <w:vAlign w:val="center"/>
          </w:tcPr>
          <w:p w:rsidR="004809D5" w:rsidRPr="00290A48" w:rsidRDefault="004809D5" w:rsidP="00491725">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4809D5" w:rsidRPr="00B909F2" w:rsidRDefault="004809D5" w:rsidP="00956369">
            <w:pPr>
              <w:widowControl w:val="0"/>
              <w:spacing w:line="192" w:lineRule="auto"/>
              <w:jc w:val="center"/>
              <w:rPr>
                <w:rFonts w:ascii="Arial" w:hAnsi="Arial" w:cs="Arial"/>
                <w:bCs/>
                <w:sz w:val="16"/>
                <w:szCs w:val="16"/>
              </w:rPr>
            </w:pPr>
          </w:p>
        </w:tc>
        <w:tc>
          <w:tcPr>
            <w:tcW w:w="678" w:type="dxa"/>
            <w:vAlign w:val="center"/>
          </w:tcPr>
          <w:p w:rsidR="004809D5" w:rsidRPr="0090540C" w:rsidRDefault="004809D5" w:rsidP="00956369">
            <w:pPr>
              <w:widowControl w:val="0"/>
              <w:spacing w:line="192" w:lineRule="auto"/>
              <w:jc w:val="center"/>
              <w:rPr>
                <w:rFonts w:ascii="Arial" w:hAnsi="Arial" w:cs="Arial"/>
                <w:b/>
                <w:sz w:val="16"/>
                <w:szCs w:val="16"/>
              </w:rPr>
            </w:pPr>
          </w:p>
        </w:tc>
        <w:tc>
          <w:tcPr>
            <w:tcW w:w="636" w:type="dxa"/>
            <w:vAlign w:val="center"/>
          </w:tcPr>
          <w:p w:rsidR="004809D5" w:rsidRPr="0090540C" w:rsidRDefault="004809D5" w:rsidP="00956369">
            <w:pPr>
              <w:widowControl w:val="0"/>
              <w:spacing w:line="192" w:lineRule="auto"/>
              <w:jc w:val="center"/>
              <w:rPr>
                <w:rFonts w:ascii="Arial" w:hAnsi="Arial" w:cs="Arial"/>
                <w:b/>
                <w:sz w:val="16"/>
                <w:szCs w:val="16"/>
              </w:rPr>
            </w:pPr>
          </w:p>
        </w:tc>
        <w:tc>
          <w:tcPr>
            <w:tcW w:w="636" w:type="dxa"/>
            <w:vAlign w:val="center"/>
          </w:tcPr>
          <w:p w:rsidR="004809D5" w:rsidRPr="0090540C" w:rsidRDefault="004809D5"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809D5" w:rsidRPr="005F03BB" w:rsidRDefault="004809D5" w:rsidP="00956369">
            <w:pPr>
              <w:widowControl w:val="0"/>
              <w:spacing w:line="192" w:lineRule="auto"/>
              <w:jc w:val="center"/>
              <w:rPr>
                <w:rFonts w:cs="Arial"/>
                <w:b/>
                <w:sz w:val="16"/>
                <w:szCs w:val="16"/>
              </w:rPr>
            </w:pPr>
          </w:p>
        </w:tc>
        <w:tc>
          <w:tcPr>
            <w:tcW w:w="915" w:type="dxa"/>
            <w:shd w:val="clear" w:color="auto" w:fill="auto"/>
            <w:vAlign w:val="center"/>
          </w:tcPr>
          <w:p w:rsidR="004809D5" w:rsidRPr="00A54E86" w:rsidRDefault="004809D5" w:rsidP="00956369">
            <w:pPr>
              <w:widowControl w:val="0"/>
              <w:jc w:val="center"/>
              <w:rPr>
                <w:rFonts w:ascii="Arial" w:hAnsi="Arial" w:cs="Arial"/>
                <w:b/>
                <w:sz w:val="16"/>
                <w:szCs w:val="16"/>
              </w:rPr>
            </w:pPr>
            <w:r w:rsidRPr="00A54E86">
              <w:rPr>
                <w:rFonts w:ascii="Arial" w:hAnsi="Arial" w:cs="Arial"/>
                <w:b/>
                <w:sz w:val="16"/>
                <w:szCs w:val="16"/>
              </w:rPr>
              <w:t>71</w:t>
            </w:r>
          </w:p>
        </w:tc>
        <w:tc>
          <w:tcPr>
            <w:tcW w:w="630" w:type="dxa"/>
            <w:shd w:val="clear" w:color="auto" w:fill="auto"/>
            <w:vAlign w:val="center"/>
          </w:tcPr>
          <w:p w:rsidR="004809D5" w:rsidRPr="0090540C" w:rsidRDefault="004809D5"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4809D5" w:rsidRPr="0090540C" w:rsidRDefault="004809D5"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4809D5" w:rsidRPr="0090540C" w:rsidRDefault="004809D5"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4809D5" w:rsidRPr="0090540C" w:rsidRDefault="004809D5"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4809D5" w:rsidRPr="0090540C" w:rsidRDefault="004809D5" w:rsidP="00956369">
            <w:pPr>
              <w:widowControl w:val="0"/>
              <w:spacing w:line="192" w:lineRule="auto"/>
              <w:jc w:val="center"/>
              <w:rPr>
                <w:rFonts w:ascii="Arial" w:hAnsi="Arial" w:cs="Arial"/>
                <w:b/>
                <w:sz w:val="16"/>
                <w:szCs w:val="16"/>
              </w:rPr>
            </w:pPr>
          </w:p>
        </w:tc>
      </w:tr>
      <w:tr w:rsidR="004809D5" w:rsidRPr="005F03BB" w:rsidTr="00FF0DB1">
        <w:trPr>
          <w:trHeight w:hRule="exact" w:val="170"/>
          <w:jc w:val="center"/>
        </w:trPr>
        <w:tc>
          <w:tcPr>
            <w:tcW w:w="951" w:type="dxa"/>
            <w:vAlign w:val="center"/>
          </w:tcPr>
          <w:p w:rsidR="004809D5" w:rsidRPr="00A54E86" w:rsidRDefault="004809D5" w:rsidP="00956369">
            <w:pPr>
              <w:widowControl w:val="0"/>
              <w:jc w:val="center"/>
              <w:rPr>
                <w:rFonts w:ascii="Arial" w:hAnsi="Arial" w:cs="Arial"/>
                <w:b/>
                <w:sz w:val="16"/>
                <w:szCs w:val="16"/>
              </w:rPr>
            </w:pPr>
            <w:r w:rsidRPr="00A54E86">
              <w:rPr>
                <w:rFonts w:ascii="Arial" w:hAnsi="Arial" w:cs="Arial"/>
                <w:b/>
                <w:sz w:val="16"/>
                <w:szCs w:val="16"/>
              </w:rPr>
              <w:t>7</w:t>
            </w:r>
          </w:p>
        </w:tc>
        <w:tc>
          <w:tcPr>
            <w:tcW w:w="540" w:type="dxa"/>
            <w:vAlign w:val="center"/>
          </w:tcPr>
          <w:p w:rsidR="004809D5" w:rsidRPr="00290A48" w:rsidRDefault="004809D5" w:rsidP="00491725">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4809D5" w:rsidRPr="00B909F2" w:rsidRDefault="004809D5" w:rsidP="00956369">
            <w:pPr>
              <w:widowControl w:val="0"/>
              <w:spacing w:line="192" w:lineRule="auto"/>
              <w:jc w:val="center"/>
              <w:rPr>
                <w:rFonts w:ascii="Arial" w:hAnsi="Arial" w:cs="Arial"/>
                <w:bCs/>
                <w:sz w:val="16"/>
                <w:szCs w:val="16"/>
              </w:rPr>
            </w:pPr>
          </w:p>
        </w:tc>
        <w:tc>
          <w:tcPr>
            <w:tcW w:w="678" w:type="dxa"/>
            <w:vAlign w:val="center"/>
          </w:tcPr>
          <w:p w:rsidR="004809D5" w:rsidRPr="0090540C" w:rsidRDefault="004809D5" w:rsidP="00956369">
            <w:pPr>
              <w:widowControl w:val="0"/>
              <w:spacing w:line="192" w:lineRule="auto"/>
              <w:jc w:val="center"/>
              <w:rPr>
                <w:rFonts w:ascii="Arial" w:hAnsi="Arial" w:cs="Arial"/>
                <w:b/>
                <w:sz w:val="16"/>
                <w:szCs w:val="16"/>
              </w:rPr>
            </w:pPr>
          </w:p>
        </w:tc>
        <w:tc>
          <w:tcPr>
            <w:tcW w:w="636" w:type="dxa"/>
            <w:vAlign w:val="center"/>
          </w:tcPr>
          <w:p w:rsidR="004809D5" w:rsidRPr="0090540C" w:rsidRDefault="004809D5" w:rsidP="00956369">
            <w:pPr>
              <w:widowControl w:val="0"/>
              <w:spacing w:line="192" w:lineRule="auto"/>
              <w:jc w:val="center"/>
              <w:rPr>
                <w:rFonts w:ascii="Arial" w:hAnsi="Arial" w:cs="Arial"/>
                <w:b/>
                <w:sz w:val="16"/>
                <w:szCs w:val="16"/>
              </w:rPr>
            </w:pPr>
          </w:p>
        </w:tc>
        <w:tc>
          <w:tcPr>
            <w:tcW w:w="636" w:type="dxa"/>
            <w:vAlign w:val="center"/>
          </w:tcPr>
          <w:p w:rsidR="004809D5" w:rsidRPr="0090540C" w:rsidRDefault="004809D5"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809D5" w:rsidRPr="005F03BB" w:rsidRDefault="004809D5" w:rsidP="00956369">
            <w:pPr>
              <w:widowControl w:val="0"/>
              <w:spacing w:line="192" w:lineRule="auto"/>
              <w:jc w:val="center"/>
              <w:rPr>
                <w:rFonts w:cs="Arial"/>
                <w:b/>
                <w:sz w:val="16"/>
                <w:szCs w:val="16"/>
              </w:rPr>
            </w:pPr>
          </w:p>
        </w:tc>
        <w:tc>
          <w:tcPr>
            <w:tcW w:w="915" w:type="dxa"/>
            <w:shd w:val="clear" w:color="auto" w:fill="auto"/>
            <w:vAlign w:val="center"/>
          </w:tcPr>
          <w:p w:rsidR="004809D5" w:rsidRPr="00A54E86" w:rsidRDefault="004809D5" w:rsidP="00956369">
            <w:pPr>
              <w:widowControl w:val="0"/>
              <w:jc w:val="center"/>
              <w:rPr>
                <w:rFonts w:ascii="Arial" w:hAnsi="Arial" w:cs="Arial"/>
                <w:b/>
                <w:sz w:val="16"/>
                <w:szCs w:val="16"/>
              </w:rPr>
            </w:pPr>
            <w:r w:rsidRPr="00A54E86">
              <w:rPr>
                <w:rFonts w:ascii="Arial" w:hAnsi="Arial" w:cs="Arial"/>
                <w:b/>
                <w:sz w:val="16"/>
                <w:szCs w:val="16"/>
              </w:rPr>
              <w:t>72</w:t>
            </w:r>
          </w:p>
        </w:tc>
        <w:tc>
          <w:tcPr>
            <w:tcW w:w="630" w:type="dxa"/>
            <w:shd w:val="clear" w:color="auto" w:fill="auto"/>
            <w:vAlign w:val="center"/>
          </w:tcPr>
          <w:p w:rsidR="004809D5" w:rsidRPr="0090540C" w:rsidRDefault="004809D5"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4809D5" w:rsidRPr="0090540C" w:rsidRDefault="004809D5"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4809D5" w:rsidRPr="0090540C" w:rsidRDefault="004809D5"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4809D5" w:rsidRPr="0090540C" w:rsidRDefault="004809D5"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4809D5" w:rsidRPr="0090540C" w:rsidRDefault="004809D5" w:rsidP="00956369">
            <w:pPr>
              <w:widowControl w:val="0"/>
              <w:spacing w:line="192" w:lineRule="auto"/>
              <w:jc w:val="center"/>
              <w:rPr>
                <w:rFonts w:ascii="Arial" w:hAnsi="Arial" w:cs="Arial"/>
                <w:b/>
                <w:sz w:val="16"/>
                <w:szCs w:val="16"/>
              </w:rPr>
            </w:pPr>
          </w:p>
        </w:tc>
      </w:tr>
      <w:tr w:rsidR="004809D5" w:rsidRPr="005F03BB" w:rsidTr="00FF0DB1">
        <w:trPr>
          <w:trHeight w:hRule="exact" w:val="170"/>
          <w:jc w:val="center"/>
        </w:trPr>
        <w:tc>
          <w:tcPr>
            <w:tcW w:w="951" w:type="dxa"/>
            <w:vAlign w:val="center"/>
          </w:tcPr>
          <w:p w:rsidR="004809D5" w:rsidRPr="00A54E86" w:rsidRDefault="004809D5" w:rsidP="00956369">
            <w:pPr>
              <w:widowControl w:val="0"/>
              <w:jc w:val="center"/>
              <w:rPr>
                <w:rFonts w:ascii="Arial" w:hAnsi="Arial" w:cs="Arial"/>
                <w:b/>
                <w:sz w:val="16"/>
                <w:szCs w:val="16"/>
              </w:rPr>
            </w:pPr>
            <w:r w:rsidRPr="00A54E86">
              <w:rPr>
                <w:rFonts w:ascii="Arial" w:hAnsi="Arial" w:cs="Arial"/>
                <w:b/>
                <w:sz w:val="16"/>
                <w:szCs w:val="16"/>
              </w:rPr>
              <w:t>8</w:t>
            </w:r>
          </w:p>
        </w:tc>
        <w:tc>
          <w:tcPr>
            <w:tcW w:w="540" w:type="dxa"/>
            <w:vAlign w:val="center"/>
          </w:tcPr>
          <w:p w:rsidR="000B79FE" w:rsidRPr="000B79FE" w:rsidRDefault="000B79FE" w:rsidP="000B79FE">
            <w:pPr>
              <w:widowControl w:val="0"/>
              <w:spacing w:line="192" w:lineRule="auto"/>
              <w:jc w:val="center"/>
              <w:rPr>
                <w:rFonts w:ascii="Arial" w:hAnsi="Arial" w:cs="Arial"/>
                <w:bCs/>
                <w:sz w:val="16"/>
                <w:szCs w:val="16"/>
              </w:rPr>
            </w:pPr>
            <w:r w:rsidRPr="000B79FE">
              <w:rPr>
                <w:rFonts w:ascii="Arial" w:hAnsi="Arial" w:cs="Arial"/>
                <w:bCs/>
                <w:sz w:val="16"/>
                <w:szCs w:val="16"/>
              </w:rPr>
              <w:t>X</w:t>
            </w:r>
          </w:p>
          <w:p w:rsidR="000B79FE" w:rsidRPr="000B79FE" w:rsidRDefault="000B79FE" w:rsidP="000B79FE">
            <w:pPr>
              <w:widowControl w:val="0"/>
              <w:spacing w:line="192" w:lineRule="auto"/>
              <w:jc w:val="center"/>
              <w:rPr>
                <w:rFonts w:ascii="Arial" w:hAnsi="Arial" w:cs="Arial"/>
                <w:bCs/>
                <w:sz w:val="16"/>
                <w:szCs w:val="16"/>
              </w:rPr>
            </w:pPr>
            <w:r w:rsidRPr="000B79FE">
              <w:rPr>
                <w:rFonts w:ascii="Arial" w:hAnsi="Arial" w:cs="Arial"/>
                <w:bCs/>
                <w:sz w:val="16"/>
                <w:szCs w:val="16"/>
              </w:rPr>
              <w:t>X</w:t>
            </w:r>
          </w:p>
          <w:p w:rsidR="000B79FE" w:rsidRPr="000B79FE" w:rsidRDefault="000B79FE" w:rsidP="000B79FE">
            <w:pPr>
              <w:widowControl w:val="0"/>
              <w:spacing w:line="192" w:lineRule="auto"/>
              <w:jc w:val="center"/>
              <w:rPr>
                <w:rFonts w:ascii="Arial" w:hAnsi="Arial" w:cs="Arial"/>
                <w:bCs/>
                <w:sz w:val="16"/>
                <w:szCs w:val="16"/>
              </w:rPr>
            </w:pPr>
            <w:r w:rsidRPr="000B79FE">
              <w:rPr>
                <w:rFonts w:ascii="Arial" w:hAnsi="Arial" w:cs="Arial"/>
                <w:bCs/>
                <w:sz w:val="16"/>
                <w:szCs w:val="16"/>
              </w:rPr>
              <w:t>X</w:t>
            </w:r>
          </w:p>
          <w:p w:rsidR="000B79FE" w:rsidRPr="000B79FE" w:rsidRDefault="000B79FE" w:rsidP="000B79FE">
            <w:pPr>
              <w:widowControl w:val="0"/>
              <w:spacing w:line="192" w:lineRule="auto"/>
              <w:jc w:val="center"/>
              <w:rPr>
                <w:rFonts w:ascii="Arial" w:hAnsi="Arial" w:cs="Arial"/>
                <w:bCs/>
                <w:sz w:val="16"/>
                <w:szCs w:val="16"/>
              </w:rPr>
            </w:pPr>
            <w:r w:rsidRPr="000B79FE">
              <w:rPr>
                <w:rFonts w:ascii="Arial" w:hAnsi="Arial" w:cs="Arial"/>
                <w:bCs/>
                <w:sz w:val="16"/>
                <w:szCs w:val="16"/>
              </w:rPr>
              <w:t>X</w:t>
            </w:r>
          </w:p>
          <w:p w:rsidR="000B79FE" w:rsidRPr="000B79FE" w:rsidRDefault="000B79FE" w:rsidP="000B79FE">
            <w:pPr>
              <w:widowControl w:val="0"/>
              <w:spacing w:line="192" w:lineRule="auto"/>
              <w:jc w:val="center"/>
              <w:rPr>
                <w:rFonts w:ascii="Arial" w:hAnsi="Arial" w:cs="Arial"/>
                <w:bCs/>
                <w:sz w:val="16"/>
                <w:szCs w:val="16"/>
              </w:rPr>
            </w:pPr>
            <w:r w:rsidRPr="000B79FE">
              <w:rPr>
                <w:rFonts w:ascii="Arial" w:hAnsi="Arial" w:cs="Arial"/>
                <w:bCs/>
                <w:sz w:val="16"/>
                <w:szCs w:val="16"/>
              </w:rPr>
              <w:t>X</w:t>
            </w:r>
          </w:p>
          <w:p w:rsidR="004809D5" w:rsidRPr="00290A48" w:rsidRDefault="000B79FE" w:rsidP="000B79FE">
            <w:pPr>
              <w:widowControl w:val="0"/>
              <w:spacing w:line="192" w:lineRule="auto"/>
              <w:jc w:val="center"/>
              <w:rPr>
                <w:rFonts w:ascii="Arial" w:hAnsi="Arial" w:cs="Arial"/>
                <w:bCs/>
                <w:sz w:val="16"/>
                <w:szCs w:val="16"/>
              </w:rPr>
            </w:pPr>
            <w:r w:rsidRPr="000B79FE">
              <w:rPr>
                <w:rFonts w:ascii="Arial" w:hAnsi="Arial" w:cs="Arial"/>
                <w:bCs/>
                <w:sz w:val="16"/>
                <w:szCs w:val="16"/>
              </w:rPr>
              <w:t>X</w:t>
            </w:r>
          </w:p>
        </w:tc>
        <w:tc>
          <w:tcPr>
            <w:tcW w:w="576" w:type="dxa"/>
            <w:vAlign w:val="center"/>
          </w:tcPr>
          <w:p w:rsidR="004809D5" w:rsidRPr="0090540C" w:rsidRDefault="004809D5" w:rsidP="00956369">
            <w:pPr>
              <w:widowControl w:val="0"/>
              <w:spacing w:line="192" w:lineRule="auto"/>
              <w:jc w:val="center"/>
              <w:rPr>
                <w:rFonts w:ascii="Arial" w:hAnsi="Arial" w:cs="Arial"/>
                <w:b/>
                <w:sz w:val="16"/>
                <w:szCs w:val="16"/>
              </w:rPr>
            </w:pPr>
          </w:p>
        </w:tc>
        <w:tc>
          <w:tcPr>
            <w:tcW w:w="678" w:type="dxa"/>
            <w:vAlign w:val="center"/>
          </w:tcPr>
          <w:p w:rsidR="004809D5" w:rsidRPr="0090540C" w:rsidRDefault="004809D5" w:rsidP="00956369">
            <w:pPr>
              <w:widowControl w:val="0"/>
              <w:spacing w:line="192" w:lineRule="auto"/>
              <w:jc w:val="center"/>
              <w:rPr>
                <w:rFonts w:ascii="Arial" w:hAnsi="Arial" w:cs="Arial"/>
                <w:b/>
                <w:sz w:val="16"/>
                <w:szCs w:val="16"/>
              </w:rPr>
            </w:pPr>
          </w:p>
        </w:tc>
        <w:tc>
          <w:tcPr>
            <w:tcW w:w="636" w:type="dxa"/>
            <w:vAlign w:val="center"/>
          </w:tcPr>
          <w:p w:rsidR="004809D5" w:rsidRPr="0090540C" w:rsidRDefault="004809D5" w:rsidP="00956369">
            <w:pPr>
              <w:widowControl w:val="0"/>
              <w:spacing w:line="192" w:lineRule="auto"/>
              <w:jc w:val="center"/>
              <w:rPr>
                <w:rFonts w:ascii="Arial" w:hAnsi="Arial" w:cs="Arial"/>
                <w:b/>
                <w:sz w:val="16"/>
                <w:szCs w:val="16"/>
              </w:rPr>
            </w:pPr>
          </w:p>
        </w:tc>
        <w:tc>
          <w:tcPr>
            <w:tcW w:w="636" w:type="dxa"/>
            <w:vAlign w:val="center"/>
          </w:tcPr>
          <w:p w:rsidR="004809D5" w:rsidRPr="0090540C" w:rsidRDefault="004809D5"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809D5" w:rsidRPr="005F03BB" w:rsidRDefault="004809D5" w:rsidP="00956369">
            <w:pPr>
              <w:widowControl w:val="0"/>
              <w:spacing w:line="192" w:lineRule="auto"/>
              <w:jc w:val="center"/>
              <w:rPr>
                <w:rFonts w:cs="Arial"/>
                <w:b/>
                <w:sz w:val="16"/>
                <w:szCs w:val="16"/>
              </w:rPr>
            </w:pPr>
          </w:p>
        </w:tc>
        <w:tc>
          <w:tcPr>
            <w:tcW w:w="915" w:type="dxa"/>
            <w:shd w:val="clear" w:color="auto" w:fill="auto"/>
            <w:vAlign w:val="center"/>
          </w:tcPr>
          <w:p w:rsidR="004809D5" w:rsidRPr="00A54E86" w:rsidRDefault="004809D5" w:rsidP="00956369">
            <w:pPr>
              <w:widowControl w:val="0"/>
              <w:jc w:val="center"/>
              <w:rPr>
                <w:rFonts w:ascii="Arial" w:hAnsi="Arial" w:cs="Arial"/>
                <w:b/>
                <w:sz w:val="16"/>
                <w:szCs w:val="16"/>
              </w:rPr>
            </w:pPr>
            <w:r w:rsidRPr="00A54E86">
              <w:rPr>
                <w:rFonts w:ascii="Arial" w:hAnsi="Arial" w:cs="Arial"/>
                <w:b/>
                <w:sz w:val="16"/>
                <w:szCs w:val="16"/>
              </w:rPr>
              <w:t>73</w:t>
            </w:r>
          </w:p>
        </w:tc>
        <w:tc>
          <w:tcPr>
            <w:tcW w:w="630" w:type="dxa"/>
            <w:shd w:val="clear" w:color="auto" w:fill="auto"/>
            <w:vAlign w:val="center"/>
          </w:tcPr>
          <w:p w:rsidR="004809D5" w:rsidRPr="0090540C" w:rsidRDefault="004809D5"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4809D5" w:rsidRPr="0090540C" w:rsidRDefault="004809D5"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4809D5" w:rsidRPr="0090540C" w:rsidRDefault="004809D5"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4809D5" w:rsidRPr="0090540C" w:rsidRDefault="004809D5"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4809D5" w:rsidRPr="0090540C" w:rsidRDefault="004809D5" w:rsidP="00956369">
            <w:pPr>
              <w:widowControl w:val="0"/>
              <w:spacing w:line="192" w:lineRule="auto"/>
              <w:jc w:val="center"/>
              <w:rPr>
                <w:rFonts w:ascii="Arial" w:hAnsi="Arial" w:cs="Arial"/>
                <w:b/>
                <w:sz w:val="16"/>
                <w:szCs w:val="16"/>
              </w:rPr>
            </w:pPr>
          </w:p>
        </w:tc>
      </w:tr>
      <w:tr w:rsidR="000B79FE" w:rsidRPr="005F03BB" w:rsidTr="00FF0DB1">
        <w:trPr>
          <w:trHeight w:hRule="exact" w:val="170"/>
          <w:jc w:val="center"/>
        </w:trPr>
        <w:tc>
          <w:tcPr>
            <w:tcW w:w="951" w:type="dxa"/>
            <w:vAlign w:val="center"/>
          </w:tcPr>
          <w:p w:rsidR="000B79FE" w:rsidRPr="00A54E86" w:rsidRDefault="000B79FE" w:rsidP="00956369">
            <w:pPr>
              <w:widowControl w:val="0"/>
              <w:jc w:val="center"/>
              <w:rPr>
                <w:rFonts w:ascii="Arial" w:hAnsi="Arial" w:cs="Arial"/>
                <w:b/>
                <w:sz w:val="16"/>
                <w:szCs w:val="16"/>
              </w:rPr>
            </w:pPr>
            <w:r w:rsidRPr="00A54E86">
              <w:rPr>
                <w:rFonts w:ascii="Arial" w:hAnsi="Arial" w:cs="Arial"/>
                <w:b/>
                <w:sz w:val="16"/>
                <w:szCs w:val="16"/>
              </w:rPr>
              <w:t>9</w:t>
            </w:r>
          </w:p>
        </w:tc>
        <w:tc>
          <w:tcPr>
            <w:tcW w:w="540" w:type="dxa"/>
            <w:vAlign w:val="center"/>
          </w:tcPr>
          <w:p w:rsidR="000B79FE" w:rsidRPr="00290A48" w:rsidRDefault="000B79FE" w:rsidP="002F23D0">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678"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636"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636"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B79FE" w:rsidRPr="005F03BB" w:rsidRDefault="000B79FE" w:rsidP="00956369">
            <w:pPr>
              <w:widowControl w:val="0"/>
              <w:spacing w:line="192" w:lineRule="auto"/>
              <w:jc w:val="center"/>
              <w:rPr>
                <w:rFonts w:cs="Arial"/>
                <w:b/>
                <w:sz w:val="16"/>
                <w:szCs w:val="16"/>
              </w:rPr>
            </w:pPr>
          </w:p>
        </w:tc>
        <w:tc>
          <w:tcPr>
            <w:tcW w:w="915" w:type="dxa"/>
            <w:shd w:val="clear" w:color="auto" w:fill="auto"/>
            <w:vAlign w:val="center"/>
          </w:tcPr>
          <w:p w:rsidR="000B79FE" w:rsidRPr="00A54E86" w:rsidRDefault="000B79FE" w:rsidP="00956369">
            <w:pPr>
              <w:widowControl w:val="0"/>
              <w:jc w:val="center"/>
              <w:rPr>
                <w:rFonts w:ascii="Arial" w:hAnsi="Arial" w:cs="Arial"/>
                <w:b/>
                <w:sz w:val="16"/>
                <w:szCs w:val="16"/>
              </w:rPr>
            </w:pPr>
            <w:r w:rsidRPr="00A54E86">
              <w:rPr>
                <w:rFonts w:ascii="Arial" w:hAnsi="Arial" w:cs="Arial"/>
                <w:b/>
                <w:sz w:val="16"/>
                <w:szCs w:val="16"/>
              </w:rPr>
              <w:t>74</w:t>
            </w:r>
          </w:p>
        </w:tc>
        <w:tc>
          <w:tcPr>
            <w:tcW w:w="630"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r>
      <w:tr w:rsidR="000B79FE" w:rsidRPr="005F03BB" w:rsidTr="00FF0DB1">
        <w:trPr>
          <w:trHeight w:hRule="exact" w:val="170"/>
          <w:jc w:val="center"/>
        </w:trPr>
        <w:tc>
          <w:tcPr>
            <w:tcW w:w="951" w:type="dxa"/>
            <w:vAlign w:val="center"/>
          </w:tcPr>
          <w:p w:rsidR="000B79FE" w:rsidRPr="00A54E86" w:rsidRDefault="000B79FE" w:rsidP="00956369">
            <w:pPr>
              <w:widowControl w:val="0"/>
              <w:jc w:val="center"/>
              <w:rPr>
                <w:rFonts w:ascii="Arial" w:hAnsi="Arial" w:cs="Arial"/>
                <w:b/>
                <w:sz w:val="16"/>
                <w:szCs w:val="16"/>
              </w:rPr>
            </w:pPr>
            <w:r w:rsidRPr="00A54E86">
              <w:rPr>
                <w:rFonts w:ascii="Arial" w:hAnsi="Arial" w:cs="Arial"/>
                <w:b/>
                <w:sz w:val="16"/>
                <w:szCs w:val="16"/>
              </w:rPr>
              <w:t>10</w:t>
            </w:r>
          </w:p>
        </w:tc>
        <w:tc>
          <w:tcPr>
            <w:tcW w:w="540" w:type="dxa"/>
            <w:vAlign w:val="center"/>
          </w:tcPr>
          <w:p w:rsidR="000B79FE" w:rsidRPr="00290A48" w:rsidRDefault="000B79FE" w:rsidP="002F23D0">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678"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636"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636"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B79FE" w:rsidRPr="005F03BB" w:rsidRDefault="000B79FE" w:rsidP="00956369">
            <w:pPr>
              <w:widowControl w:val="0"/>
              <w:spacing w:line="192" w:lineRule="auto"/>
              <w:jc w:val="center"/>
              <w:rPr>
                <w:rFonts w:cs="Arial"/>
                <w:b/>
                <w:sz w:val="16"/>
                <w:szCs w:val="16"/>
              </w:rPr>
            </w:pPr>
          </w:p>
        </w:tc>
        <w:tc>
          <w:tcPr>
            <w:tcW w:w="915" w:type="dxa"/>
            <w:shd w:val="clear" w:color="auto" w:fill="auto"/>
            <w:vAlign w:val="center"/>
          </w:tcPr>
          <w:p w:rsidR="000B79FE" w:rsidRPr="00A54E86" w:rsidRDefault="000B79FE" w:rsidP="00956369">
            <w:pPr>
              <w:widowControl w:val="0"/>
              <w:jc w:val="center"/>
              <w:rPr>
                <w:rFonts w:ascii="Arial" w:hAnsi="Arial" w:cs="Arial"/>
                <w:b/>
                <w:sz w:val="16"/>
                <w:szCs w:val="16"/>
              </w:rPr>
            </w:pPr>
            <w:r w:rsidRPr="00A54E86">
              <w:rPr>
                <w:rFonts w:ascii="Arial" w:hAnsi="Arial" w:cs="Arial"/>
                <w:b/>
                <w:sz w:val="16"/>
                <w:szCs w:val="16"/>
              </w:rPr>
              <w:t>75</w:t>
            </w:r>
          </w:p>
        </w:tc>
        <w:tc>
          <w:tcPr>
            <w:tcW w:w="630"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r>
      <w:tr w:rsidR="000B79FE" w:rsidRPr="005F03BB" w:rsidTr="00FF0DB1">
        <w:trPr>
          <w:trHeight w:hRule="exact" w:val="170"/>
          <w:jc w:val="center"/>
        </w:trPr>
        <w:tc>
          <w:tcPr>
            <w:tcW w:w="951" w:type="dxa"/>
            <w:vAlign w:val="center"/>
          </w:tcPr>
          <w:p w:rsidR="000B79FE" w:rsidRPr="00A54E86" w:rsidRDefault="000B79FE" w:rsidP="00956369">
            <w:pPr>
              <w:widowControl w:val="0"/>
              <w:jc w:val="center"/>
              <w:rPr>
                <w:rFonts w:ascii="Arial" w:hAnsi="Arial" w:cs="Arial"/>
                <w:b/>
                <w:sz w:val="16"/>
                <w:szCs w:val="16"/>
              </w:rPr>
            </w:pPr>
            <w:r w:rsidRPr="00A54E86">
              <w:rPr>
                <w:rFonts w:ascii="Arial" w:hAnsi="Arial" w:cs="Arial"/>
                <w:b/>
                <w:sz w:val="16"/>
                <w:szCs w:val="16"/>
              </w:rPr>
              <w:t>11</w:t>
            </w:r>
          </w:p>
        </w:tc>
        <w:tc>
          <w:tcPr>
            <w:tcW w:w="540" w:type="dxa"/>
            <w:vAlign w:val="center"/>
          </w:tcPr>
          <w:p w:rsidR="000B79FE" w:rsidRPr="00290A48" w:rsidRDefault="000B79FE" w:rsidP="002F23D0">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678"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636"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636"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B79FE" w:rsidRPr="005F03BB" w:rsidRDefault="000B79FE" w:rsidP="00956369">
            <w:pPr>
              <w:widowControl w:val="0"/>
              <w:spacing w:line="192" w:lineRule="auto"/>
              <w:jc w:val="center"/>
              <w:rPr>
                <w:rFonts w:cs="Arial"/>
                <w:b/>
                <w:sz w:val="16"/>
                <w:szCs w:val="16"/>
              </w:rPr>
            </w:pPr>
          </w:p>
        </w:tc>
        <w:tc>
          <w:tcPr>
            <w:tcW w:w="915" w:type="dxa"/>
            <w:shd w:val="clear" w:color="auto" w:fill="auto"/>
            <w:vAlign w:val="center"/>
          </w:tcPr>
          <w:p w:rsidR="000B79FE" w:rsidRPr="00A54E86" w:rsidRDefault="000B79FE" w:rsidP="00956369">
            <w:pPr>
              <w:widowControl w:val="0"/>
              <w:jc w:val="center"/>
              <w:rPr>
                <w:rFonts w:ascii="Arial" w:hAnsi="Arial" w:cs="Arial"/>
                <w:b/>
                <w:sz w:val="16"/>
                <w:szCs w:val="16"/>
              </w:rPr>
            </w:pPr>
            <w:r w:rsidRPr="00A54E86">
              <w:rPr>
                <w:rFonts w:ascii="Arial" w:hAnsi="Arial" w:cs="Arial"/>
                <w:b/>
                <w:sz w:val="16"/>
                <w:szCs w:val="16"/>
              </w:rPr>
              <w:t>76</w:t>
            </w:r>
          </w:p>
        </w:tc>
        <w:tc>
          <w:tcPr>
            <w:tcW w:w="630"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r>
      <w:tr w:rsidR="000B79FE" w:rsidRPr="005F03BB" w:rsidTr="00FF0DB1">
        <w:trPr>
          <w:trHeight w:hRule="exact" w:val="170"/>
          <w:jc w:val="center"/>
        </w:trPr>
        <w:tc>
          <w:tcPr>
            <w:tcW w:w="951" w:type="dxa"/>
            <w:vAlign w:val="center"/>
          </w:tcPr>
          <w:p w:rsidR="000B79FE" w:rsidRPr="00A54E86" w:rsidRDefault="000B79FE" w:rsidP="00956369">
            <w:pPr>
              <w:widowControl w:val="0"/>
              <w:jc w:val="center"/>
              <w:rPr>
                <w:rFonts w:ascii="Arial" w:hAnsi="Arial" w:cs="Arial"/>
                <w:b/>
                <w:sz w:val="16"/>
                <w:szCs w:val="16"/>
              </w:rPr>
            </w:pPr>
            <w:r w:rsidRPr="00A54E86">
              <w:rPr>
                <w:rFonts w:ascii="Arial" w:hAnsi="Arial" w:cs="Arial"/>
                <w:b/>
                <w:sz w:val="16"/>
                <w:szCs w:val="16"/>
              </w:rPr>
              <w:t>12</w:t>
            </w:r>
          </w:p>
        </w:tc>
        <w:tc>
          <w:tcPr>
            <w:tcW w:w="540" w:type="dxa"/>
            <w:vAlign w:val="center"/>
          </w:tcPr>
          <w:p w:rsidR="000B79FE" w:rsidRPr="00290A48" w:rsidRDefault="000B79FE" w:rsidP="002F23D0">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678"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636"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636"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B79FE" w:rsidRPr="005F03BB" w:rsidRDefault="000B79FE" w:rsidP="00956369">
            <w:pPr>
              <w:widowControl w:val="0"/>
              <w:spacing w:line="192" w:lineRule="auto"/>
              <w:jc w:val="center"/>
              <w:rPr>
                <w:rFonts w:cs="Arial"/>
                <w:b/>
                <w:sz w:val="16"/>
                <w:szCs w:val="16"/>
              </w:rPr>
            </w:pPr>
          </w:p>
        </w:tc>
        <w:tc>
          <w:tcPr>
            <w:tcW w:w="915" w:type="dxa"/>
            <w:shd w:val="clear" w:color="auto" w:fill="auto"/>
            <w:vAlign w:val="center"/>
          </w:tcPr>
          <w:p w:rsidR="000B79FE" w:rsidRPr="00A54E86" w:rsidRDefault="000B79FE" w:rsidP="00956369">
            <w:pPr>
              <w:widowControl w:val="0"/>
              <w:jc w:val="center"/>
              <w:rPr>
                <w:rFonts w:ascii="Arial" w:hAnsi="Arial" w:cs="Arial"/>
                <w:b/>
                <w:sz w:val="16"/>
                <w:szCs w:val="16"/>
              </w:rPr>
            </w:pPr>
            <w:r w:rsidRPr="00A54E86">
              <w:rPr>
                <w:rFonts w:ascii="Arial" w:hAnsi="Arial" w:cs="Arial"/>
                <w:b/>
                <w:sz w:val="16"/>
                <w:szCs w:val="16"/>
              </w:rPr>
              <w:t>77</w:t>
            </w:r>
          </w:p>
        </w:tc>
        <w:tc>
          <w:tcPr>
            <w:tcW w:w="630"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r>
      <w:tr w:rsidR="000B79FE" w:rsidRPr="005F03BB" w:rsidTr="00FF0DB1">
        <w:trPr>
          <w:trHeight w:hRule="exact" w:val="170"/>
          <w:jc w:val="center"/>
        </w:trPr>
        <w:tc>
          <w:tcPr>
            <w:tcW w:w="951" w:type="dxa"/>
            <w:vAlign w:val="center"/>
          </w:tcPr>
          <w:p w:rsidR="000B79FE" w:rsidRPr="00A54E86" w:rsidRDefault="000B79FE" w:rsidP="00956369">
            <w:pPr>
              <w:widowControl w:val="0"/>
              <w:jc w:val="center"/>
              <w:rPr>
                <w:rFonts w:ascii="Arial" w:hAnsi="Arial" w:cs="Arial"/>
                <w:b/>
                <w:sz w:val="16"/>
                <w:szCs w:val="16"/>
              </w:rPr>
            </w:pPr>
            <w:r w:rsidRPr="00A54E86">
              <w:rPr>
                <w:rFonts w:ascii="Arial" w:hAnsi="Arial" w:cs="Arial"/>
                <w:b/>
                <w:sz w:val="16"/>
                <w:szCs w:val="16"/>
              </w:rPr>
              <w:t>13</w:t>
            </w:r>
          </w:p>
        </w:tc>
        <w:tc>
          <w:tcPr>
            <w:tcW w:w="540" w:type="dxa"/>
            <w:vAlign w:val="center"/>
          </w:tcPr>
          <w:p w:rsidR="000B79FE" w:rsidRPr="00290A48" w:rsidRDefault="000B79FE" w:rsidP="002F23D0">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678"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636"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636"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B79FE" w:rsidRPr="005F03BB" w:rsidRDefault="000B79FE" w:rsidP="00956369">
            <w:pPr>
              <w:widowControl w:val="0"/>
              <w:spacing w:line="192" w:lineRule="auto"/>
              <w:jc w:val="center"/>
              <w:rPr>
                <w:rFonts w:cs="Arial"/>
                <w:b/>
                <w:sz w:val="16"/>
                <w:szCs w:val="16"/>
              </w:rPr>
            </w:pPr>
          </w:p>
        </w:tc>
        <w:tc>
          <w:tcPr>
            <w:tcW w:w="915" w:type="dxa"/>
            <w:shd w:val="clear" w:color="auto" w:fill="auto"/>
            <w:vAlign w:val="center"/>
          </w:tcPr>
          <w:p w:rsidR="000B79FE" w:rsidRPr="00A54E86" w:rsidRDefault="000B79FE" w:rsidP="00956369">
            <w:pPr>
              <w:widowControl w:val="0"/>
              <w:jc w:val="center"/>
              <w:rPr>
                <w:rFonts w:ascii="Arial" w:hAnsi="Arial" w:cs="Arial"/>
                <w:b/>
                <w:sz w:val="16"/>
                <w:szCs w:val="16"/>
              </w:rPr>
            </w:pPr>
            <w:r w:rsidRPr="00A54E86">
              <w:rPr>
                <w:rFonts w:ascii="Arial" w:hAnsi="Arial" w:cs="Arial"/>
                <w:b/>
                <w:sz w:val="16"/>
                <w:szCs w:val="16"/>
              </w:rPr>
              <w:t>78</w:t>
            </w:r>
          </w:p>
        </w:tc>
        <w:tc>
          <w:tcPr>
            <w:tcW w:w="630"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r>
      <w:tr w:rsidR="000B79FE" w:rsidRPr="005F03BB" w:rsidTr="00FF0DB1">
        <w:trPr>
          <w:trHeight w:hRule="exact" w:val="170"/>
          <w:jc w:val="center"/>
        </w:trPr>
        <w:tc>
          <w:tcPr>
            <w:tcW w:w="951" w:type="dxa"/>
            <w:vAlign w:val="center"/>
          </w:tcPr>
          <w:p w:rsidR="000B79FE" w:rsidRPr="00A54E86" w:rsidRDefault="000B79FE" w:rsidP="00956369">
            <w:pPr>
              <w:widowControl w:val="0"/>
              <w:jc w:val="center"/>
              <w:rPr>
                <w:rFonts w:ascii="Arial" w:hAnsi="Arial" w:cs="Arial"/>
                <w:b/>
                <w:sz w:val="16"/>
                <w:szCs w:val="16"/>
              </w:rPr>
            </w:pPr>
            <w:r w:rsidRPr="00A54E86">
              <w:rPr>
                <w:rFonts w:ascii="Arial" w:hAnsi="Arial" w:cs="Arial"/>
                <w:b/>
                <w:sz w:val="16"/>
                <w:szCs w:val="16"/>
              </w:rPr>
              <w:t>14</w:t>
            </w:r>
          </w:p>
        </w:tc>
        <w:tc>
          <w:tcPr>
            <w:tcW w:w="540" w:type="dxa"/>
            <w:vAlign w:val="center"/>
          </w:tcPr>
          <w:p w:rsidR="000B79FE" w:rsidRPr="00290A48" w:rsidRDefault="000B79FE" w:rsidP="002F23D0">
            <w:pPr>
              <w:widowControl w:val="0"/>
              <w:spacing w:line="192" w:lineRule="auto"/>
              <w:jc w:val="center"/>
              <w:rPr>
                <w:rFonts w:ascii="Arial" w:hAnsi="Arial" w:cs="Arial"/>
                <w:bCs/>
                <w:sz w:val="16"/>
                <w:szCs w:val="16"/>
              </w:rPr>
            </w:pPr>
          </w:p>
        </w:tc>
        <w:tc>
          <w:tcPr>
            <w:tcW w:w="576"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678"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636"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636"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B79FE" w:rsidRPr="005F03BB" w:rsidRDefault="000B79FE" w:rsidP="00956369">
            <w:pPr>
              <w:widowControl w:val="0"/>
              <w:spacing w:line="192" w:lineRule="auto"/>
              <w:jc w:val="center"/>
              <w:rPr>
                <w:rFonts w:cs="Arial"/>
                <w:b/>
                <w:sz w:val="16"/>
                <w:szCs w:val="16"/>
              </w:rPr>
            </w:pPr>
          </w:p>
        </w:tc>
        <w:tc>
          <w:tcPr>
            <w:tcW w:w="915" w:type="dxa"/>
            <w:shd w:val="clear" w:color="auto" w:fill="auto"/>
            <w:vAlign w:val="center"/>
          </w:tcPr>
          <w:p w:rsidR="000B79FE" w:rsidRPr="00A54E86" w:rsidRDefault="000B79FE" w:rsidP="00956369">
            <w:pPr>
              <w:widowControl w:val="0"/>
              <w:jc w:val="center"/>
              <w:rPr>
                <w:rFonts w:ascii="Arial" w:hAnsi="Arial" w:cs="Arial"/>
                <w:b/>
                <w:sz w:val="16"/>
                <w:szCs w:val="16"/>
              </w:rPr>
            </w:pPr>
            <w:r w:rsidRPr="00A54E86">
              <w:rPr>
                <w:rFonts w:ascii="Arial" w:hAnsi="Arial" w:cs="Arial"/>
                <w:b/>
                <w:sz w:val="16"/>
                <w:szCs w:val="16"/>
              </w:rPr>
              <w:t>79</w:t>
            </w:r>
          </w:p>
        </w:tc>
        <w:tc>
          <w:tcPr>
            <w:tcW w:w="630"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r>
      <w:tr w:rsidR="000B79FE" w:rsidRPr="005F03BB" w:rsidTr="00FF0DB1">
        <w:trPr>
          <w:trHeight w:hRule="exact" w:val="170"/>
          <w:jc w:val="center"/>
        </w:trPr>
        <w:tc>
          <w:tcPr>
            <w:tcW w:w="951" w:type="dxa"/>
            <w:vAlign w:val="center"/>
          </w:tcPr>
          <w:p w:rsidR="000B79FE" w:rsidRPr="00A54E86" w:rsidRDefault="000B79FE" w:rsidP="00956369">
            <w:pPr>
              <w:widowControl w:val="0"/>
              <w:jc w:val="center"/>
              <w:rPr>
                <w:rFonts w:ascii="Arial" w:hAnsi="Arial" w:cs="Arial"/>
                <w:b/>
                <w:sz w:val="16"/>
                <w:szCs w:val="16"/>
              </w:rPr>
            </w:pPr>
            <w:r w:rsidRPr="00A54E86">
              <w:rPr>
                <w:rFonts w:ascii="Arial" w:hAnsi="Arial" w:cs="Arial"/>
                <w:b/>
                <w:sz w:val="16"/>
                <w:szCs w:val="16"/>
              </w:rPr>
              <w:t>15</w:t>
            </w:r>
          </w:p>
        </w:tc>
        <w:tc>
          <w:tcPr>
            <w:tcW w:w="540"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576"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678"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636"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636"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B79FE" w:rsidRPr="005F03BB" w:rsidRDefault="000B79FE" w:rsidP="00956369">
            <w:pPr>
              <w:widowControl w:val="0"/>
              <w:spacing w:line="192" w:lineRule="auto"/>
              <w:jc w:val="center"/>
              <w:rPr>
                <w:rFonts w:cs="Arial"/>
                <w:b/>
                <w:sz w:val="16"/>
                <w:szCs w:val="16"/>
              </w:rPr>
            </w:pPr>
          </w:p>
        </w:tc>
        <w:tc>
          <w:tcPr>
            <w:tcW w:w="915" w:type="dxa"/>
            <w:shd w:val="clear" w:color="auto" w:fill="auto"/>
            <w:vAlign w:val="center"/>
          </w:tcPr>
          <w:p w:rsidR="000B79FE" w:rsidRPr="00A54E86" w:rsidRDefault="000B79FE" w:rsidP="00956369">
            <w:pPr>
              <w:widowControl w:val="0"/>
              <w:jc w:val="center"/>
              <w:rPr>
                <w:rFonts w:ascii="Arial" w:hAnsi="Arial" w:cs="Arial"/>
                <w:b/>
                <w:sz w:val="16"/>
                <w:szCs w:val="16"/>
              </w:rPr>
            </w:pPr>
            <w:r w:rsidRPr="00A54E86">
              <w:rPr>
                <w:rFonts w:ascii="Arial" w:hAnsi="Arial" w:cs="Arial"/>
                <w:b/>
                <w:sz w:val="16"/>
                <w:szCs w:val="16"/>
              </w:rPr>
              <w:t>80</w:t>
            </w:r>
          </w:p>
        </w:tc>
        <w:tc>
          <w:tcPr>
            <w:tcW w:w="630"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r>
      <w:tr w:rsidR="000B79FE" w:rsidRPr="005F03BB" w:rsidTr="00FF0DB1">
        <w:trPr>
          <w:trHeight w:hRule="exact" w:val="170"/>
          <w:jc w:val="center"/>
        </w:trPr>
        <w:tc>
          <w:tcPr>
            <w:tcW w:w="951" w:type="dxa"/>
            <w:vAlign w:val="center"/>
          </w:tcPr>
          <w:p w:rsidR="000B79FE" w:rsidRPr="00A54E86" w:rsidRDefault="000B79FE" w:rsidP="00956369">
            <w:pPr>
              <w:widowControl w:val="0"/>
              <w:jc w:val="center"/>
              <w:rPr>
                <w:rFonts w:ascii="Arial" w:hAnsi="Arial" w:cs="Arial"/>
                <w:b/>
                <w:sz w:val="16"/>
                <w:szCs w:val="16"/>
              </w:rPr>
            </w:pPr>
            <w:r w:rsidRPr="00A54E86">
              <w:rPr>
                <w:rFonts w:ascii="Arial" w:hAnsi="Arial" w:cs="Arial"/>
                <w:b/>
                <w:sz w:val="16"/>
                <w:szCs w:val="16"/>
              </w:rPr>
              <w:t>16</w:t>
            </w:r>
          </w:p>
        </w:tc>
        <w:tc>
          <w:tcPr>
            <w:tcW w:w="540"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576"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678"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636"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636"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B79FE" w:rsidRPr="005F03BB" w:rsidRDefault="000B79FE" w:rsidP="00956369">
            <w:pPr>
              <w:widowControl w:val="0"/>
              <w:spacing w:line="192" w:lineRule="auto"/>
              <w:jc w:val="center"/>
              <w:rPr>
                <w:rFonts w:cs="Arial"/>
                <w:b/>
                <w:sz w:val="16"/>
                <w:szCs w:val="16"/>
              </w:rPr>
            </w:pPr>
          </w:p>
        </w:tc>
        <w:tc>
          <w:tcPr>
            <w:tcW w:w="915" w:type="dxa"/>
            <w:shd w:val="clear" w:color="auto" w:fill="auto"/>
            <w:vAlign w:val="center"/>
          </w:tcPr>
          <w:p w:rsidR="000B79FE" w:rsidRPr="00A54E86" w:rsidRDefault="000B79FE" w:rsidP="00956369">
            <w:pPr>
              <w:widowControl w:val="0"/>
              <w:jc w:val="center"/>
              <w:rPr>
                <w:rFonts w:ascii="Arial" w:hAnsi="Arial" w:cs="Arial"/>
                <w:b/>
                <w:sz w:val="16"/>
                <w:szCs w:val="16"/>
              </w:rPr>
            </w:pPr>
            <w:r w:rsidRPr="00A54E86">
              <w:rPr>
                <w:rFonts w:ascii="Arial" w:hAnsi="Arial" w:cs="Arial"/>
                <w:b/>
                <w:sz w:val="16"/>
                <w:szCs w:val="16"/>
              </w:rPr>
              <w:t>81</w:t>
            </w:r>
          </w:p>
        </w:tc>
        <w:tc>
          <w:tcPr>
            <w:tcW w:w="630"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r>
      <w:tr w:rsidR="000B79FE" w:rsidRPr="005F03BB" w:rsidTr="00FF0DB1">
        <w:trPr>
          <w:trHeight w:hRule="exact" w:val="170"/>
          <w:jc w:val="center"/>
        </w:trPr>
        <w:tc>
          <w:tcPr>
            <w:tcW w:w="951" w:type="dxa"/>
            <w:vAlign w:val="center"/>
          </w:tcPr>
          <w:p w:rsidR="000B79FE" w:rsidRPr="00A54E86" w:rsidRDefault="000B79FE" w:rsidP="00956369">
            <w:pPr>
              <w:widowControl w:val="0"/>
              <w:jc w:val="center"/>
              <w:rPr>
                <w:rFonts w:ascii="Arial" w:hAnsi="Arial" w:cs="Arial"/>
                <w:b/>
                <w:sz w:val="16"/>
                <w:szCs w:val="16"/>
              </w:rPr>
            </w:pPr>
            <w:r w:rsidRPr="00A54E86">
              <w:rPr>
                <w:rFonts w:ascii="Arial" w:hAnsi="Arial" w:cs="Arial"/>
                <w:b/>
                <w:sz w:val="16"/>
                <w:szCs w:val="16"/>
              </w:rPr>
              <w:t>17</w:t>
            </w:r>
          </w:p>
        </w:tc>
        <w:tc>
          <w:tcPr>
            <w:tcW w:w="540"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576"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678"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636"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636"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B79FE" w:rsidRPr="005F03BB" w:rsidRDefault="000B79FE" w:rsidP="00956369">
            <w:pPr>
              <w:widowControl w:val="0"/>
              <w:spacing w:line="192" w:lineRule="auto"/>
              <w:jc w:val="center"/>
              <w:rPr>
                <w:rFonts w:cs="Arial"/>
                <w:b/>
                <w:sz w:val="16"/>
                <w:szCs w:val="16"/>
              </w:rPr>
            </w:pPr>
          </w:p>
        </w:tc>
        <w:tc>
          <w:tcPr>
            <w:tcW w:w="915" w:type="dxa"/>
            <w:shd w:val="clear" w:color="auto" w:fill="auto"/>
            <w:vAlign w:val="center"/>
          </w:tcPr>
          <w:p w:rsidR="000B79FE" w:rsidRPr="00A54E86" w:rsidRDefault="000B79FE" w:rsidP="00956369">
            <w:pPr>
              <w:widowControl w:val="0"/>
              <w:jc w:val="center"/>
              <w:rPr>
                <w:rFonts w:ascii="Arial" w:hAnsi="Arial" w:cs="Arial"/>
                <w:b/>
                <w:sz w:val="16"/>
                <w:szCs w:val="16"/>
              </w:rPr>
            </w:pPr>
            <w:r w:rsidRPr="00A54E86">
              <w:rPr>
                <w:rFonts w:ascii="Arial" w:hAnsi="Arial" w:cs="Arial"/>
                <w:b/>
                <w:sz w:val="16"/>
                <w:szCs w:val="16"/>
              </w:rPr>
              <w:t>82</w:t>
            </w:r>
          </w:p>
        </w:tc>
        <w:tc>
          <w:tcPr>
            <w:tcW w:w="630"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r>
      <w:tr w:rsidR="000B79FE" w:rsidRPr="005F03BB" w:rsidTr="00FF0DB1">
        <w:trPr>
          <w:trHeight w:hRule="exact" w:val="170"/>
          <w:jc w:val="center"/>
        </w:trPr>
        <w:tc>
          <w:tcPr>
            <w:tcW w:w="951" w:type="dxa"/>
            <w:vAlign w:val="center"/>
          </w:tcPr>
          <w:p w:rsidR="000B79FE" w:rsidRPr="00A54E86" w:rsidRDefault="000B79FE" w:rsidP="00956369">
            <w:pPr>
              <w:widowControl w:val="0"/>
              <w:jc w:val="center"/>
              <w:rPr>
                <w:rFonts w:ascii="Arial" w:hAnsi="Arial" w:cs="Arial"/>
                <w:b/>
                <w:sz w:val="16"/>
                <w:szCs w:val="16"/>
              </w:rPr>
            </w:pPr>
            <w:r w:rsidRPr="00A54E86">
              <w:rPr>
                <w:rFonts w:ascii="Arial" w:hAnsi="Arial" w:cs="Arial"/>
                <w:b/>
                <w:sz w:val="16"/>
                <w:szCs w:val="16"/>
              </w:rPr>
              <w:t>18</w:t>
            </w:r>
          </w:p>
        </w:tc>
        <w:tc>
          <w:tcPr>
            <w:tcW w:w="540"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576"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678"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636"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636"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B79FE" w:rsidRPr="005F03BB" w:rsidRDefault="000B79FE" w:rsidP="00956369">
            <w:pPr>
              <w:widowControl w:val="0"/>
              <w:spacing w:line="192" w:lineRule="auto"/>
              <w:jc w:val="center"/>
              <w:rPr>
                <w:rFonts w:cs="Arial"/>
                <w:b/>
                <w:sz w:val="16"/>
                <w:szCs w:val="16"/>
              </w:rPr>
            </w:pPr>
          </w:p>
        </w:tc>
        <w:tc>
          <w:tcPr>
            <w:tcW w:w="915" w:type="dxa"/>
            <w:shd w:val="clear" w:color="auto" w:fill="auto"/>
            <w:vAlign w:val="center"/>
          </w:tcPr>
          <w:p w:rsidR="000B79FE" w:rsidRPr="00A54E86" w:rsidRDefault="000B79FE" w:rsidP="00956369">
            <w:pPr>
              <w:widowControl w:val="0"/>
              <w:jc w:val="center"/>
              <w:rPr>
                <w:rFonts w:ascii="Arial" w:hAnsi="Arial" w:cs="Arial"/>
                <w:b/>
                <w:sz w:val="16"/>
                <w:szCs w:val="16"/>
              </w:rPr>
            </w:pPr>
            <w:r w:rsidRPr="00A54E86">
              <w:rPr>
                <w:rFonts w:ascii="Arial" w:hAnsi="Arial" w:cs="Arial"/>
                <w:b/>
                <w:sz w:val="16"/>
                <w:szCs w:val="16"/>
              </w:rPr>
              <w:t>83</w:t>
            </w:r>
          </w:p>
        </w:tc>
        <w:tc>
          <w:tcPr>
            <w:tcW w:w="630"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r>
      <w:tr w:rsidR="000B79FE" w:rsidRPr="005F03BB" w:rsidTr="00FF0DB1">
        <w:trPr>
          <w:trHeight w:hRule="exact" w:val="170"/>
          <w:jc w:val="center"/>
        </w:trPr>
        <w:tc>
          <w:tcPr>
            <w:tcW w:w="951" w:type="dxa"/>
            <w:vAlign w:val="center"/>
          </w:tcPr>
          <w:p w:rsidR="000B79FE" w:rsidRPr="00A54E86" w:rsidRDefault="000B79FE" w:rsidP="00956369">
            <w:pPr>
              <w:widowControl w:val="0"/>
              <w:jc w:val="center"/>
              <w:rPr>
                <w:rFonts w:ascii="Arial" w:hAnsi="Arial" w:cs="Arial"/>
                <w:b/>
                <w:sz w:val="16"/>
                <w:szCs w:val="16"/>
              </w:rPr>
            </w:pPr>
            <w:r w:rsidRPr="00A54E86">
              <w:rPr>
                <w:rFonts w:ascii="Arial" w:hAnsi="Arial" w:cs="Arial"/>
                <w:b/>
                <w:sz w:val="16"/>
                <w:szCs w:val="16"/>
              </w:rPr>
              <w:t>19</w:t>
            </w:r>
          </w:p>
        </w:tc>
        <w:tc>
          <w:tcPr>
            <w:tcW w:w="540"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576"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678"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636"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636"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B79FE" w:rsidRPr="005F03BB" w:rsidRDefault="000B79FE" w:rsidP="00956369">
            <w:pPr>
              <w:widowControl w:val="0"/>
              <w:spacing w:line="192" w:lineRule="auto"/>
              <w:jc w:val="center"/>
              <w:rPr>
                <w:rFonts w:cs="Arial"/>
                <w:b/>
                <w:sz w:val="16"/>
                <w:szCs w:val="16"/>
              </w:rPr>
            </w:pPr>
          </w:p>
        </w:tc>
        <w:tc>
          <w:tcPr>
            <w:tcW w:w="915" w:type="dxa"/>
            <w:shd w:val="clear" w:color="auto" w:fill="auto"/>
            <w:vAlign w:val="center"/>
          </w:tcPr>
          <w:p w:rsidR="000B79FE" w:rsidRPr="00A54E86" w:rsidRDefault="000B79FE" w:rsidP="00956369">
            <w:pPr>
              <w:widowControl w:val="0"/>
              <w:jc w:val="center"/>
              <w:rPr>
                <w:rFonts w:ascii="Arial" w:hAnsi="Arial" w:cs="Arial"/>
                <w:b/>
                <w:sz w:val="16"/>
                <w:szCs w:val="16"/>
              </w:rPr>
            </w:pPr>
            <w:r w:rsidRPr="00A54E86">
              <w:rPr>
                <w:rFonts w:ascii="Arial" w:hAnsi="Arial" w:cs="Arial"/>
                <w:b/>
                <w:sz w:val="16"/>
                <w:szCs w:val="16"/>
              </w:rPr>
              <w:t>84</w:t>
            </w:r>
          </w:p>
        </w:tc>
        <w:tc>
          <w:tcPr>
            <w:tcW w:w="630"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r>
      <w:tr w:rsidR="000B79FE" w:rsidRPr="005F03BB" w:rsidTr="00FF0DB1">
        <w:trPr>
          <w:trHeight w:hRule="exact" w:val="170"/>
          <w:jc w:val="center"/>
        </w:trPr>
        <w:tc>
          <w:tcPr>
            <w:tcW w:w="951" w:type="dxa"/>
            <w:vAlign w:val="center"/>
          </w:tcPr>
          <w:p w:rsidR="000B79FE" w:rsidRPr="00A54E86" w:rsidRDefault="000B79FE" w:rsidP="00956369">
            <w:pPr>
              <w:widowControl w:val="0"/>
              <w:jc w:val="center"/>
              <w:rPr>
                <w:rFonts w:ascii="Arial" w:hAnsi="Arial" w:cs="Arial"/>
                <w:b/>
                <w:sz w:val="16"/>
                <w:szCs w:val="16"/>
              </w:rPr>
            </w:pPr>
            <w:r w:rsidRPr="00A54E86">
              <w:rPr>
                <w:rFonts w:ascii="Arial" w:hAnsi="Arial" w:cs="Arial"/>
                <w:b/>
                <w:sz w:val="16"/>
                <w:szCs w:val="16"/>
              </w:rPr>
              <w:t>20</w:t>
            </w:r>
          </w:p>
        </w:tc>
        <w:tc>
          <w:tcPr>
            <w:tcW w:w="540"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576"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678"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636"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636"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B79FE" w:rsidRPr="005F03BB" w:rsidRDefault="000B79FE" w:rsidP="00956369">
            <w:pPr>
              <w:widowControl w:val="0"/>
              <w:spacing w:line="192" w:lineRule="auto"/>
              <w:jc w:val="center"/>
              <w:rPr>
                <w:rFonts w:cs="Arial"/>
                <w:b/>
                <w:sz w:val="16"/>
                <w:szCs w:val="16"/>
              </w:rPr>
            </w:pPr>
          </w:p>
        </w:tc>
        <w:tc>
          <w:tcPr>
            <w:tcW w:w="915" w:type="dxa"/>
            <w:shd w:val="clear" w:color="auto" w:fill="auto"/>
            <w:vAlign w:val="center"/>
          </w:tcPr>
          <w:p w:rsidR="000B79FE" w:rsidRPr="00A54E86" w:rsidRDefault="000B79FE" w:rsidP="00956369">
            <w:pPr>
              <w:widowControl w:val="0"/>
              <w:jc w:val="center"/>
              <w:rPr>
                <w:rFonts w:ascii="Arial" w:hAnsi="Arial" w:cs="Arial"/>
                <w:b/>
                <w:sz w:val="16"/>
                <w:szCs w:val="16"/>
              </w:rPr>
            </w:pPr>
            <w:r w:rsidRPr="00A54E86">
              <w:rPr>
                <w:rFonts w:ascii="Arial" w:hAnsi="Arial" w:cs="Arial"/>
                <w:b/>
                <w:sz w:val="16"/>
                <w:szCs w:val="16"/>
              </w:rPr>
              <w:t>85</w:t>
            </w:r>
          </w:p>
        </w:tc>
        <w:tc>
          <w:tcPr>
            <w:tcW w:w="630"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r>
      <w:tr w:rsidR="000B79FE" w:rsidRPr="005F03BB" w:rsidTr="00FF0DB1">
        <w:trPr>
          <w:trHeight w:hRule="exact" w:val="170"/>
          <w:jc w:val="center"/>
        </w:trPr>
        <w:tc>
          <w:tcPr>
            <w:tcW w:w="951" w:type="dxa"/>
            <w:vAlign w:val="center"/>
          </w:tcPr>
          <w:p w:rsidR="000B79FE" w:rsidRPr="00A54E86" w:rsidRDefault="000B79FE" w:rsidP="00956369">
            <w:pPr>
              <w:widowControl w:val="0"/>
              <w:jc w:val="center"/>
              <w:rPr>
                <w:rFonts w:ascii="Arial" w:hAnsi="Arial" w:cs="Arial"/>
                <w:b/>
                <w:sz w:val="16"/>
                <w:szCs w:val="16"/>
              </w:rPr>
            </w:pPr>
            <w:r w:rsidRPr="00A54E86">
              <w:rPr>
                <w:rFonts w:ascii="Arial" w:hAnsi="Arial" w:cs="Arial"/>
                <w:b/>
                <w:sz w:val="16"/>
                <w:szCs w:val="16"/>
              </w:rPr>
              <w:t>21</w:t>
            </w:r>
          </w:p>
        </w:tc>
        <w:tc>
          <w:tcPr>
            <w:tcW w:w="540"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576"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678"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636"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636"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B79FE" w:rsidRPr="005F03BB" w:rsidRDefault="000B79FE" w:rsidP="00956369">
            <w:pPr>
              <w:widowControl w:val="0"/>
              <w:spacing w:line="192" w:lineRule="auto"/>
              <w:jc w:val="center"/>
              <w:rPr>
                <w:rFonts w:cs="Arial"/>
                <w:b/>
                <w:sz w:val="16"/>
                <w:szCs w:val="16"/>
              </w:rPr>
            </w:pPr>
          </w:p>
        </w:tc>
        <w:tc>
          <w:tcPr>
            <w:tcW w:w="915" w:type="dxa"/>
            <w:shd w:val="clear" w:color="auto" w:fill="auto"/>
            <w:vAlign w:val="center"/>
          </w:tcPr>
          <w:p w:rsidR="000B79FE" w:rsidRPr="00A54E86" w:rsidRDefault="000B79FE" w:rsidP="00956369">
            <w:pPr>
              <w:widowControl w:val="0"/>
              <w:jc w:val="center"/>
              <w:rPr>
                <w:rFonts w:ascii="Arial" w:hAnsi="Arial" w:cs="Arial"/>
                <w:b/>
                <w:sz w:val="16"/>
                <w:szCs w:val="16"/>
              </w:rPr>
            </w:pPr>
            <w:r w:rsidRPr="00A54E86">
              <w:rPr>
                <w:rFonts w:ascii="Arial" w:hAnsi="Arial" w:cs="Arial"/>
                <w:b/>
                <w:sz w:val="16"/>
                <w:szCs w:val="16"/>
              </w:rPr>
              <w:t>86</w:t>
            </w:r>
          </w:p>
        </w:tc>
        <w:tc>
          <w:tcPr>
            <w:tcW w:w="630"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r>
      <w:tr w:rsidR="000B79FE" w:rsidRPr="005F03BB" w:rsidTr="00FF0DB1">
        <w:trPr>
          <w:trHeight w:hRule="exact" w:val="170"/>
          <w:jc w:val="center"/>
        </w:trPr>
        <w:tc>
          <w:tcPr>
            <w:tcW w:w="951" w:type="dxa"/>
            <w:vAlign w:val="center"/>
          </w:tcPr>
          <w:p w:rsidR="000B79FE" w:rsidRPr="00A54E86" w:rsidRDefault="000B79FE" w:rsidP="00956369">
            <w:pPr>
              <w:widowControl w:val="0"/>
              <w:jc w:val="center"/>
              <w:rPr>
                <w:rFonts w:ascii="Arial" w:hAnsi="Arial" w:cs="Arial"/>
                <w:b/>
                <w:sz w:val="16"/>
                <w:szCs w:val="16"/>
              </w:rPr>
            </w:pPr>
            <w:r w:rsidRPr="00A54E86">
              <w:rPr>
                <w:rFonts w:ascii="Arial" w:hAnsi="Arial" w:cs="Arial"/>
                <w:b/>
                <w:sz w:val="16"/>
                <w:szCs w:val="16"/>
              </w:rPr>
              <w:t>22</w:t>
            </w:r>
          </w:p>
        </w:tc>
        <w:tc>
          <w:tcPr>
            <w:tcW w:w="540"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576"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678"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636"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636"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B79FE" w:rsidRPr="005F03BB" w:rsidRDefault="000B79FE" w:rsidP="00956369">
            <w:pPr>
              <w:widowControl w:val="0"/>
              <w:spacing w:line="192" w:lineRule="auto"/>
              <w:jc w:val="center"/>
              <w:rPr>
                <w:rFonts w:cs="Arial"/>
                <w:b/>
                <w:sz w:val="16"/>
                <w:szCs w:val="16"/>
              </w:rPr>
            </w:pPr>
          </w:p>
        </w:tc>
        <w:tc>
          <w:tcPr>
            <w:tcW w:w="915" w:type="dxa"/>
            <w:shd w:val="clear" w:color="auto" w:fill="auto"/>
            <w:vAlign w:val="center"/>
          </w:tcPr>
          <w:p w:rsidR="000B79FE" w:rsidRPr="00A54E86" w:rsidRDefault="000B79FE" w:rsidP="00956369">
            <w:pPr>
              <w:widowControl w:val="0"/>
              <w:jc w:val="center"/>
              <w:rPr>
                <w:rFonts w:ascii="Arial" w:hAnsi="Arial" w:cs="Arial"/>
                <w:b/>
                <w:sz w:val="16"/>
                <w:szCs w:val="16"/>
              </w:rPr>
            </w:pPr>
            <w:r w:rsidRPr="00A54E86">
              <w:rPr>
                <w:rFonts w:ascii="Arial" w:hAnsi="Arial" w:cs="Arial"/>
                <w:b/>
                <w:sz w:val="16"/>
                <w:szCs w:val="16"/>
              </w:rPr>
              <w:t>87</w:t>
            </w:r>
          </w:p>
        </w:tc>
        <w:tc>
          <w:tcPr>
            <w:tcW w:w="630"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r>
      <w:tr w:rsidR="000B79FE" w:rsidRPr="005F03BB" w:rsidTr="00FF0DB1">
        <w:trPr>
          <w:trHeight w:hRule="exact" w:val="170"/>
          <w:jc w:val="center"/>
        </w:trPr>
        <w:tc>
          <w:tcPr>
            <w:tcW w:w="951" w:type="dxa"/>
            <w:vAlign w:val="center"/>
          </w:tcPr>
          <w:p w:rsidR="000B79FE" w:rsidRPr="00A54E86" w:rsidRDefault="000B79FE" w:rsidP="00956369">
            <w:pPr>
              <w:widowControl w:val="0"/>
              <w:jc w:val="center"/>
              <w:rPr>
                <w:rFonts w:ascii="Arial" w:hAnsi="Arial" w:cs="Arial"/>
                <w:b/>
                <w:sz w:val="16"/>
                <w:szCs w:val="16"/>
              </w:rPr>
            </w:pPr>
            <w:r w:rsidRPr="00A54E86">
              <w:rPr>
                <w:rFonts w:ascii="Arial" w:hAnsi="Arial" w:cs="Arial"/>
                <w:b/>
                <w:sz w:val="16"/>
                <w:szCs w:val="16"/>
              </w:rPr>
              <w:t>23</w:t>
            </w:r>
          </w:p>
        </w:tc>
        <w:tc>
          <w:tcPr>
            <w:tcW w:w="540"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576"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678"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636"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636"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B79FE" w:rsidRPr="005F03BB" w:rsidRDefault="000B79FE" w:rsidP="00956369">
            <w:pPr>
              <w:widowControl w:val="0"/>
              <w:spacing w:line="192" w:lineRule="auto"/>
              <w:jc w:val="center"/>
              <w:rPr>
                <w:rFonts w:cs="Arial"/>
                <w:b/>
                <w:sz w:val="16"/>
                <w:szCs w:val="16"/>
              </w:rPr>
            </w:pPr>
          </w:p>
        </w:tc>
        <w:tc>
          <w:tcPr>
            <w:tcW w:w="915" w:type="dxa"/>
            <w:shd w:val="clear" w:color="auto" w:fill="auto"/>
            <w:vAlign w:val="center"/>
          </w:tcPr>
          <w:p w:rsidR="000B79FE" w:rsidRPr="00A54E86" w:rsidRDefault="000B79FE" w:rsidP="00956369">
            <w:pPr>
              <w:widowControl w:val="0"/>
              <w:jc w:val="center"/>
              <w:rPr>
                <w:rFonts w:ascii="Arial" w:hAnsi="Arial" w:cs="Arial"/>
                <w:b/>
                <w:sz w:val="16"/>
                <w:szCs w:val="16"/>
              </w:rPr>
            </w:pPr>
            <w:r w:rsidRPr="00A54E86">
              <w:rPr>
                <w:rFonts w:ascii="Arial" w:hAnsi="Arial" w:cs="Arial"/>
                <w:b/>
                <w:sz w:val="16"/>
                <w:szCs w:val="16"/>
              </w:rPr>
              <w:t>88</w:t>
            </w:r>
          </w:p>
        </w:tc>
        <w:tc>
          <w:tcPr>
            <w:tcW w:w="630"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r>
      <w:tr w:rsidR="000B79FE" w:rsidRPr="005F03BB" w:rsidTr="00FF0DB1">
        <w:trPr>
          <w:trHeight w:hRule="exact" w:val="170"/>
          <w:jc w:val="center"/>
        </w:trPr>
        <w:tc>
          <w:tcPr>
            <w:tcW w:w="951" w:type="dxa"/>
            <w:vAlign w:val="center"/>
          </w:tcPr>
          <w:p w:rsidR="000B79FE" w:rsidRPr="00A54E86" w:rsidRDefault="000B79FE" w:rsidP="00956369">
            <w:pPr>
              <w:widowControl w:val="0"/>
              <w:jc w:val="center"/>
              <w:rPr>
                <w:rFonts w:ascii="Arial" w:hAnsi="Arial" w:cs="Arial"/>
                <w:b/>
                <w:sz w:val="16"/>
                <w:szCs w:val="16"/>
              </w:rPr>
            </w:pPr>
            <w:r w:rsidRPr="00A54E86">
              <w:rPr>
                <w:rFonts w:ascii="Arial" w:hAnsi="Arial" w:cs="Arial"/>
                <w:b/>
                <w:sz w:val="16"/>
                <w:szCs w:val="16"/>
              </w:rPr>
              <w:t>24</w:t>
            </w:r>
          </w:p>
        </w:tc>
        <w:tc>
          <w:tcPr>
            <w:tcW w:w="540"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576"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678"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636"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636"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B79FE" w:rsidRPr="005F03BB" w:rsidRDefault="000B79FE" w:rsidP="00956369">
            <w:pPr>
              <w:widowControl w:val="0"/>
              <w:spacing w:line="192" w:lineRule="auto"/>
              <w:jc w:val="center"/>
              <w:rPr>
                <w:rFonts w:cs="Arial"/>
                <w:b/>
                <w:sz w:val="16"/>
                <w:szCs w:val="16"/>
              </w:rPr>
            </w:pPr>
          </w:p>
        </w:tc>
        <w:tc>
          <w:tcPr>
            <w:tcW w:w="915" w:type="dxa"/>
            <w:shd w:val="clear" w:color="auto" w:fill="auto"/>
            <w:vAlign w:val="center"/>
          </w:tcPr>
          <w:p w:rsidR="000B79FE" w:rsidRPr="00A54E86" w:rsidRDefault="000B79FE" w:rsidP="00956369">
            <w:pPr>
              <w:widowControl w:val="0"/>
              <w:jc w:val="center"/>
              <w:rPr>
                <w:rFonts w:ascii="Arial" w:hAnsi="Arial" w:cs="Arial"/>
                <w:b/>
                <w:sz w:val="16"/>
                <w:szCs w:val="16"/>
              </w:rPr>
            </w:pPr>
            <w:r w:rsidRPr="00A54E86">
              <w:rPr>
                <w:rFonts w:ascii="Arial" w:hAnsi="Arial" w:cs="Arial"/>
                <w:b/>
                <w:sz w:val="16"/>
                <w:szCs w:val="16"/>
              </w:rPr>
              <w:t>89</w:t>
            </w:r>
          </w:p>
        </w:tc>
        <w:tc>
          <w:tcPr>
            <w:tcW w:w="630"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r>
      <w:tr w:rsidR="000B79FE" w:rsidRPr="005F03BB" w:rsidTr="00FF0DB1">
        <w:trPr>
          <w:trHeight w:hRule="exact" w:val="170"/>
          <w:jc w:val="center"/>
        </w:trPr>
        <w:tc>
          <w:tcPr>
            <w:tcW w:w="951" w:type="dxa"/>
            <w:vAlign w:val="center"/>
          </w:tcPr>
          <w:p w:rsidR="000B79FE" w:rsidRPr="00A54E86" w:rsidRDefault="000B79FE" w:rsidP="00956369">
            <w:pPr>
              <w:widowControl w:val="0"/>
              <w:jc w:val="center"/>
              <w:rPr>
                <w:rFonts w:ascii="Arial" w:hAnsi="Arial" w:cs="Arial"/>
                <w:b/>
                <w:sz w:val="16"/>
                <w:szCs w:val="16"/>
              </w:rPr>
            </w:pPr>
            <w:r w:rsidRPr="00A54E86">
              <w:rPr>
                <w:rFonts w:ascii="Arial" w:hAnsi="Arial" w:cs="Arial"/>
                <w:b/>
                <w:sz w:val="16"/>
                <w:szCs w:val="16"/>
              </w:rPr>
              <w:t>25</w:t>
            </w:r>
          </w:p>
        </w:tc>
        <w:tc>
          <w:tcPr>
            <w:tcW w:w="540"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576"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678"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636"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636"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B79FE" w:rsidRPr="005F03BB" w:rsidRDefault="000B79FE" w:rsidP="00956369">
            <w:pPr>
              <w:widowControl w:val="0"/>
              <w:spacing w:line="192" w:lineRule="auto"/>
              <w:jc w:val="center"/>
              <w:rPr>
                <w:rFonts w:cs="Arial"/>
                <w:b/>
                <w:sz w:val="16"/>
                <w:szCs w:val="16"/>
              </w:rPr>
            </w:pPr>
          </w:p>
        </w:tc>
        <w:tc>
          <w:tcPr>
            <w:tcW w:w="915" w:type="dxa"/>
            <w:shd w:val="clear" w:color="auto" w:fill="auto"/>
            <w:vAlign w:val="center"/>
          </w:tcPr>
          <w:p w:rsidR="000B79FE" w:rsidRPr="00A54E86" w:rsidRDefault="000B79FE" w:rsidP="00956369">
            <w:pPr>
              <w:widowControl w:val="0"/>
              <w:jc w:val="center"/>
              <w:rPr>
                <w:rFonts w:ascii="Arial" w:hAnsi="Arial" w:cs="Arial"/>
                <w:b/>
                <w:sz w:val="16"/>
                <w:szCs w:val="16"/>
              </w:rPr>
            </w:pPr>
            <w:r w:rsidRPr="00A54E86">
              <w:rPr>
                <w:rFonts w:ascii="Arial" w:hAnsi="Arial" w:cs="Arial"/>
                <w:b/>
                <w:sz w:val="16"/>
                <w:szCs w:val="16"/>
              </w:rPr>
              <w:t>90</w:t>
            </w:r>
          </w:p>
        </w:tc>
        <w:tc>
          <w:tcPr>
            <w:tcW w:w="630"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r>
      <w:tr w:rsidR="000B79FE" w:rsidRPr="005F03BB" w:rsidTr="00FF0DB1">
        <w:trPr>
          <w:trHeight w:hRule="exact" w:val="170"/>
          <w:jc w:val="center"/>
        </w:trPr>
        <w:tc>
          <w:tcPr>
            <w:tcW w:w="951" w:type="dxa"/>
            <w:vAlign w:val="center"/>
          </w:tcPr>
          <w:p w:rsidR="000B79FE" w:rsidRPr="00A54E86" w:rsidRDefault="000B79FE" w:rsidP="00956369">
            <w:pPr>
              <w:widowControl w:val="0"/>
              <w:jc w:val="center"/>
              <w:rPr>
                <w:rFonts w:ascii="Arial" w:hAnsi="Arial" w:cs="Arial"/>
                <w:b/>
                <w:sz w:val="16"/>
                <w:szCs w:val="16"/>
              </w:rPr>
            </w:pPr>
            <w:r w:rsidRPr="00A54E86">
              <w:rPr>
                <w:rFonts w:ascii="Arial" w:hAnsi="Arial" w:cs="Arial"/>
                <w:b/>
                <w:sz w:val="16"/>
                <w:szCs w:val="16"/>
              </w:rPr>
              <w:t>26</w:t>
            </w:r>
          </w:p>
        </w:tc>
        <w:tc>
          <w:tcPr>
            <w:tcW w:w="540"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576"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678"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636"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636"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B79FE" w:rsidRPr="005F03BB" w:rsidRDefault="000B79FE" w:rsidP="00956369">
            <w:pPr>
              <w:widowControl w:val="0"/>
              <w:spacing w:line="192" w:lineRule="auto"/>
              <w:jc w:val="center"/>
              <w:rPr>
                <w:rFonts w:cs="Arial"/>
                <w:b/>
                <w:sz w:val="16"/>
                <w:szCs w:val="16"/>
              </w:rPr>
            </w:pPr>
          </w:p>
        </w:tc>
        <w:tc>
          <w:tcPr>
            <w:tcW w:w="915" w:type="dxa"/>
            <w:shd w:val="clear" w:color="auto" w:fill="auto"/>
            <w:vAlign w:val="center"/>
          </w:tcPr>
          <w:p w:rsidR="000B79FE" w:rsidRPr="00A54E86" w:rsidRDefault="000B79FE" w:rsidP="00956369">
            <w:pPr>
              <w:widowControl w:val="0"/>
              <w:jc w:val="center"/>
              <w:rPr>
                <w:rFonts w:ascii="Arial" w:hAnsi="Arial" w:cs="Arial"/>
                <w:b/>
                <w:sz w:val="16"/>
                <w:szCs w:val="16"/>
              </w:rPr>
            </w:pPr>
            <w:r w:rsidRPr="00A54E86">
              <w:rPr>
                <w:rFonts w:ascii="Arial" w:hAnsi="Arial" w:cs="Arial"/>
                <w:b/>
                <w:sz w:val="16"/>
                <w:szCs w:val="16"/>
              </w:rPr>
              <w:t>91</w:t>
            </w:r>
          </w:p>
        </w:tc>
        <w:tc>
          <w:tcPr>
            <w:tcW w:w="630"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r>
      <w:tr w:rsidR="000B79FE" w:rsidRPr="005F03BB" w:rsidTr="00FF0DB1">
        <w:trPr>
          <w:trHeight w:hRule="exact" w:val="170"/>
          <w:jc w:val="center"/>
        </w:trPr>
        <w:tc>
          <w:tcPr>
            <w:tcW w:w="951" w:type="dxa"/>
            <w:vAlign w:val="center"/>
          </w:tcPr>
          <w:p w:rsidR="000B79FE" w:rsidRPr="00A54E86" w:rsidRDefault="000B79FE" w:rsidP="00956369">
            <w:pPr>
              <w:widowControl w:val="0"/>
              <w:jc w:val="center"/>
              <w:rPr>
                <w:rFonts w:ascii="Arial" w:hAnsi="Arial" w:cs="Arial"/>
                <w:b/>
                <w:sz w:val="16"/>
                <w:szCs w:val="16"/>
              </w:rPr>
            </w:pPr>
            <w:r w:rsidRPr="00A54E86">
              <w:rPr>
                <w:rFonts w:ascii="Arial" w:hAnsi="Arial" w:cs="Arial"/>
                <w:b/>
                <w:sz w:val="16"/>
                <w:szCs w:val="16"/>
              </w:rPr>
              <w:t>27</w:t>
            </w:r>
          </w:p>
        </w:tc>
        <w:tc>
          <w:tcPr>
            <w:tcW w:w="540"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576"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678"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636"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636"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B79FE" w:rsidRPr="005F03BB" w:rsidRDefault="000B79FE" w:rsidP="00956369">
            <w:pPr>
              <w:widowControl w:val="0"/>
              <w:spacing w:line="192" w:lineRule="auto"/>
              <w:jc w:val="center"/>
              <w:rPr>
                <w:rFonts w:cs="Arial"/>
                <w:b/>
                <w:sz w:val="16"/>
                <w:szCs w:val="16"/>
              </w:rPr>
            </w:pPr>
          </w:p>
        </w:tc>
        <w:tc>
          <w:tcPr>
            <w:tcW w:w="915" w:type="dxa"/>
            <w:shd w:val="clear" w:color="auto" w:fill="auto"/>
            <w:vAlign w:val="center"/>
          </w:tcPr>
          <w:p w:rsidR="000B79FE" w:rsidRPr="00A54E86" w:rsidRDefault="000B79FE" w:rsidP="00956369">
            <w:pPr>
              <w:widowControl w:val="0"/>
              <w:jc w:val="center"/>
              <w:rPr>
                <w:rFonts w:ascii="Arial" w:hAnsi="Arial" w:cs="Arial"/>
                <w:b/>
                <w:sz w:val="16"/>
                <w:szCs w:val="16"/>
              </w:rPr>
            </w:pPr>
            <w:r w:rsidRPr="00A54E86">
              <w:rPr>
                <w:rFonts w:ascii="Arial" w:hAnsi="Arial" w:cs="Arial"/>
                <w:b/>
                <w:sz w:val="16"/>
                <w:szCs w:val="16"/>
              </w:rPr>
              <w:t>92</w:t>
            </w:r>
          </w:p>
        </w:tc>
        <w:tc>
          <w:tcPr>
            <w:tcW w:w="630"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r>
      <w:tr w:rsidR="000B79FE" w:rsidRPr="005F03BB" w:rsidTr="00FF0DB1">
        <w:trPr>
          <w:trHeight w:hRule="exact" w:val="170"/>
          <w:jc w:val="center"/>
        </w:trPr>
        <w:tc>
          <w:tcPr>
            <w:tcW w:w="951" w:type="dxa"/>
            <w:vAlign w:val="center"/>
          </w:tcPr>
          <w:p w:rsidR="000B79FE" w:rsidRPr="00A54E86" w:rsidRDefault="000B79FE" w:rsidP="00956369">
            <w:pPr>
              <w:widowControl w:val="0"/>
              <w:jc w:val="center"/>
              <w:rPr>
                <w:rFonts w:ascii="Arial" w:hAnsi="Arial" w:cs="Arial"/>
                <w:b/>
                <w:sz w:val="16"/>
                <w:szCs w:val="16"/>
              </w:rPr>
            </w:pPr>
            <w:r w:rsidRPr="00A54E86">
              <w:rPr>
                <w:rFonts w:ascii="Arial" w:hAnsi="Arial" w:cs="Arial"/>
                <w:b/>
                <w:sz w:val="16"/>
                <w:szCs w:val="16"/>
              </w:rPr>
              <w:t>28</w:t>
            </w:r>
          </w:p>
        </w:tc>
        <w:tc>
          <w:tcPr>
            <w:tcW w:w="540"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576"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678"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636"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636"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B79FE" w:rsidRPr="005F03BB" w:rsidRDefault="000B79FE" w:rsidP="00956369">
            <w:pPr>
              <w:widowControl w:val="0"/>
              <w:spacing w:line="192" w:lineRule="auto"/>
              <w:jc w:val="center"/>
              <w:rPr>
                <w:rFonts w:cs="Arial"/>
                <w:b/>
                <w:sz w:val="16"/>
                <w:szCs w:val="16"/>
              </w:rPr>
            </w:pPr>
          </w:p>
        </w:tc>
        <w:tc>
          <w:tcPr>
            <w:tcW w:w="915" w:type="dxa"/>
            <w:shd w:val="clear" w:color="auto" w:fill="auto"/>
            <w:vAlign w:val="center"/>
          </w:tcPr>
          <w:p w:rsidR="000B79FE" w:rsidRPr="00A54E86" w:rsidRDefault="000B79FE" w:rsidP="00956369">
            <w:pPr>
              <w:widowControl w:val="0"/>
              <w:jc w:val="center"/>
              <w:rPr>
                <w:rFonts w:ascii="Arial" w:hAnsi="Arial" w:cs="Arial"/>
                <w:b/>
                <w:sz w:val="16"/>
                <w:szCs w:val="16"/>
              </w:rPr>
            </w:pPr>
            <w:r w:rsidRPr="00A54E86">
              <w:rPr>
                <w:rFonts w:ascii="Arial" w:hAnsi="Arial" w:cs="Arial"/>
                <w:b/>
                <w:sz w:val="16"/>
                <w:szCs w:val="16"/>
              </w:rPr>
              <w:t>93</w:t>
            </w:r>
          </w:p>
        </w:tc>
        <w:tc>
          <w:tcPr>
            <w:tcW w:w="630"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r>
      <w:tr w:rsidR="000B79FE" w:rsidRPr="005F03BB" w:rsidTr="00FF0DB1">
        <w:trPr>
          <w:trHeight w:hRule="exact" w:val="170"/>
          <w:jc w:val="center"/>
        </w:trPr>
        <w:tc>
          <w:tcPr>
            <w:tcW w:w="951" w:type="dxa"/>
            <w:vAlign w:val="center"/>
          </w:tcPr>
          <w:p w:rsidR="000B79FE" w:rsidRPr="00A54E86" w:rsidRDefault="000B79FE" w:rsidP="00956369">
            <w:pPr>
              <w:widowControl w:val="0"/>
              <w:jc w:val="center"/>
              <w:rPr>
                <w:rFonts w:ascii="Arial" w:hAnsi="Arial" w:cs="Arial"/>
                <w:b/>
                <w:sz w:val="16"/>
                <w:szCs w:val="16"/>
              </w:rPr>
            </w:pPr>
            <w:r w:rsidRPr="00A54E86">
              <w:rPr>
                <w:rFonts w:ascii="Arial" w:hAnsi="Arial" w:cs="Arial"/>
                <w:b/>
                <w:sz w:val="16"/>
                <w:szCs w:val="16"/>
              </w:rPr>
              <w:t>29</w:t>
            </w:r>
          </w:p>
        </w:tc>
        <w:tc>
          <w:tcPr>
            <w:tcW w:w="540"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576"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678"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636"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636"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B79FE" w:rsidRPr="005F03BB" w:rsidRDefault="000B79FE" w:rsidP="00956369">
            <w:pPr>
              <w:widowControl w:val="0"/>
              <w:spacing w:line="192" w:lineRule="auto"/>
              <w:jc w:val="center"/>
              <w:rPr>
                <w:rFonts w:cs="Arial"/>
                <w:b/>
                <w:sz w:val="16"/>
                <w:szCs w:val="16"/>
              </w:rPr>
            </w:pPr>
          </w:p>
        </w:tc>
        <w:tc>
          <w:tcPr>
            <w:tcW w:w="915" w:type="dxa"/>
            <w:shd w:val="clear" w:color="auto" w:fill="auto"/>
            <w:vAlign w:val="center"/>
          </w:tcPr>
          <w:p w:rsidR="000B79FE" w:rsidRPr="00A54E86" w:rsidRDefault="000B79FE" w:rsidP="00956369">
            <w:pPr>
              <w:widowControl w:val="0"/>
              <w:jc w:val="center"/>
              <w:rPr>
                <w:rFonts w:ascii="Arial" w:hAnsi="Arial" w:cs="Arial"/>
                <w:b/>
                <w:sz w:val="16"/>
                <w:szCs w:val="16"/>
              </w:rPr>
            </w:pPr>
            <w:r w:rsidRPr="00A54E86">
              <w:rPr>
                <w:rFonts w:ascii="Arial" w:hAnsi="Arial" w:cs="Arial"/>
                <w:b/>
                <w:sz w:val="16"/>
                <w:szCs w:val="16"/>
              </w:rPr>
              <w:t>94</w:t>
            </w:r>
          </w:p>
        </w:tc>
        <w:tc>
          <w:tcPr>
            <w:tcW w:w="630"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r>
      <w:tr w:rsidR="000B79FE" w:rsidRPr="005F03BB" w:rsidTr="00FF0DB1">
        <w:trPr>
          <w:trHeight w:hRule="exact" w:val="170"/>
          <w:jc w:val="center"/>
        </w:trPr>
        <w:tc>
          <w:tcPr>
            <w:tcW w:w="951" w:type="dxa"/>
            <w:vAlign w:val="center"/>
          </w:tcPr>
          <w:p w:rsidR="000B79FE" w:rsidRPr="00A54E86" w:rsidRDefault="000B79FE" w:rsidP="00956369">
            <w:pPr>
              <w:widowControl w:val="0"/>
              <w:jc w:val="center"/>
              <w:rPr>
                <w:rFonts w:ascii="Arial" w:hAnsi="Arial" w:cs="Arial"/>
                <w:b/>
                <w:sz w:val="16"/>
                <w:szCs w:val="16"/>
              </w:rPr>
            </w:pPr>
            <w:r w:rsidRPr="00A54E86">
              <w:rPr>
                <w:rFonts w:ascii="Arial" w:hAnsi="Arial" w:cs="Arial"/>
                <w:b/>
                <w:sz w:val="16"/>
                <w:szCs w:val="16"/>
              </w:rPr>
              <w:t>30</w:t>
            </w:r>
          </w:p>
        </w:tc>
        <w:tc>
          <w:tcPr>
            <w:tcW w:w="540"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576"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678"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636"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636"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B79FE" w:rsidRPr="005F03BB" w:rsidRDefault="000B79FE" w:rsidP="00956369">
            <w:pPr>
              <w:widowControl w:val="0"/>
              <w:spacing w:line="192" w:lineRule="auto"/>
              <w:jc w:val="center"/>
              <w:rPr>
                <w:rFonts w:cs="Arial"/>
                <w:b/>
                <w:sz w:val="16"/>
                <w:szCs w:val="16"/>
              </w:rPr>
            </w:pPr>
          </w:p>
        </w:tc>
        <w:tc>
          <w:tcPr>
            <w:tcW w:w="915" w:type="dxa"/>
            <w:shd w:val="clear" w:color="auto" w:fill="auto"/>
            <w:vAlign w:val="center"/>
          </w:tcPr>
          <w:p w:rsidR="000B79FE" w:rsidRPr="00A54E86" w:rsidRDefault="000B79FE" w:rsidP="00956369">
            <w:pPr>
              <w:widowControl w:val="0"/>
              <w:jc w:val="center"/>
              <w:rPr>
                <w:rFonts w:ascii="Arial" w:hAnsi="Arial" w:cs="Arial"/>
                <w:b/>
                <w:sz w:val="16"/>
                <w:szCs w:val="16"/>
              </w:rPr>
            </w:pPr>
            <w:r w:rsidRPr="00A54E86">
              <w:rPr>
                <w:rFonts w:ascii="Arial" w:hAnsi="Arial" w:cs="Arial"/>
                <w:b/>
                <w:sz w:val="16"/>
                <w:szCs w:val="16"/>
              </w:rPr>
              <w:t>95</w:t>
            </w:r>
          </w:p>
        </w:tc>
        <w:tc>
          <w:tcPr>
            <w:tcW w:w="630"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r>
      <w:tr w:rsidR="000B79FE" w:rsidRPr="005F03BB" w:rsidTr="00FF0DB1">
        <w:trPr>
          <w:trHeight w:hRule="exact" w:val="170"/>
          <w:jc w:val="center"/>
        </w:trPr>
        <w:tc>
          <w:tcPr>
            <w:tcW w:w="951" w:type="dxa"/>
            <w:vAlign w:val="center"/>
          </w:tcPr>
          <w:p w:rsidR="000B79FE" w:rsidRPr="00A54E86" w:rsidRDefault="000B79FE" w:rsidP="00956369">
            <w:pPr>
              <w:widowControl w:val="0"/>
              <w:jc w:val="center"/>
              <w:rPr>
                <w:rFonts w:ascii="Arial" w:hAnsi="Arial" w:cs="Arial"/>
                <w:b/>
                <w:sz w:val="16"/>
                <w:szCs w:val="16"/>
              </w:rPr>
            </w:pPr>
            <w:r w:rsidRPr="00A54E86">
              <w:rPr>
                <w:rFonts w:ascii="Arial" w:hAnsi="Arial" w:cs="Arial"/>
                <w:b/>
                <w:sz w:val="16"/>
                <w:szCs w:val="16"/>
              </w:rPr>
              <w:t>31</w:t>
            </w:r>
          </w:p>
        </w:tc>
        <w:tc>
          <w:tcPr>
            <w:tcW w:w="540"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576"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678"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636"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636"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B79FE" w:rsidRPr="005F03BB" w:rsidRDefault="000B79FE" w:rsidP="00956369">
            <w:pPr>
              <w:widowControl w:val="0"/>
              <w:spacing w:line="192" w:lineRule="auto"/>
              <w:jc w:val="center"/>
              <w:rPr>
                <w:rFonts w:cs="Arial"/>
                <w:b/>
                <w:sz w:val="16"/>
                <w:szCs w:val="16"/>
              </w:rPr>
            </w:pPr>
          </w:p>
        </w:tc>
        <w:tc>
          <w:tcPr>
            <w:tcW w:w="915" w:type="dxa"/>
            <w:shd w:val="clear" w:color="auto" w:fill="auto"/>
            <w:vAlign w:val="center"/>
          </w:tcPr>
          <w:p w:rsidR="000B79FE" w:rsidRPr="00A54E86" w:rsidRDefault="000B79FE" w:rsidP="00956369">
            <w:pPr>
              <w:widowControl w:val="0"/>
              <w:jc w:val="center"/>
              <w:rPr>
                <w:rFonts w:ascii="Arial" w:hAnsi="Arial" w:cs="Arial"/>
                <w:b/>
                <w:sz w:val="16"/>
                <w:szCs w:val="16"/>
              </w:rPr>
            </w:pPr>
            <w:r w:rsidRPr="00A54E86">
              <w:rPr>
                <w:rFonts w:ascii="Arial" w:hAnsi="Arial" w:cs="Arial"/>
                <w:b/>
                <w:sz w:val="16"/>
                <w:szCs w:val="16"/>
              </w:rPr>
              <w:t>96</w:t>
            </w:r>
          </w:p>
        </w:tc>
        <w:tc>
          <w:tcPr>
            <w:tcW w:w="630"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r>
      <w:tr w:rsidR="000B79FE" w:rsidRPr="005F03BB" w:rsidTr="00FF0DB1">
        <w:trPr>
          <w:trHeight w:hRule="exact" w:val="170"/>
          <w:jc w:val="center"/>
        </w:trPr>
        <w:tc>
          <w:tcPr>
            <w:tcW w:w="951" w:type="dxa"/>
            <w:vAlign w:val="center"/>
          </w:tcPr>
          <w:p w:rsidR="000B79FE" w:rsidRPr="00A54E86" w:rsidRDefault="000B79FE" w:rsidP="00956369">
            <w:pPr>
              <w:widowControl w:val="0"/>
              <w:jc w:val="center"/>
              <w:rPr>
                <w:rFonts w:ascii="Arial" w:hAnsi="Arial" w:cs="Arial"/>
                <w:b/>
                <w:sz w:val="16"/>
                <w:szCs w:val="16"/>
              </w:rPr>
            </w:pPr>
            <w:r w:rsidRPr="00A54E86">
              <w:rPr>
                <w:rFonts w:ascii="Arial" w:hAnsi="Arial" w:cs="Arial"/>
                <w:b/>
                <w:sz w:val="16"/>
                <w:szCs w:val="16"/>
              </w:rPr>
              <w:t>32</w:t>
            </w:r>
          </w:p>
        </w:tc>
        <w:tc>
          <w:tcPr>
            <w:tcW w:w="540"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576"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678"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636"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636"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B79FE" w:rsidRPr="005F03BB" w:rsidRDefault="000B79FE" w:rsidP="00956369">
            <w:pPr>
              <w:widowControl w:val="0"/>
              <w:spacing w:line="192" w:lineRule="auto"/>
              <w:jc w:val="center"/>
              <w:rPr>
                <w:rFonts w:cs="Arial"/>
                <w:b/>
                <w:sz w:val="16"/>
                <w:szCs w:val="16"/>
              </w:rPr>
            </w:pPr>
          </w:p>
        </w:tc>
        <w:tc>
          <w:tcPr>
            <w:tcW w:w="915" w:type="dxa"/>
            <w:shd w:val="clear" w:color="auto" w:fill="auto"/>
            <w:vAlign w:val="center"/>
          </w:tcPr>
          <w:p w:rsidR="000B79FE" w:rsidRPr="00A54E86" w:rsidRDefault="000B79FE" w:rsidP="00956369">
            <w:pPr>
              <w:widowControl w:val="0"/>
              <w:jc w:val="center"/>
              <w:rPr>
                <w:rFonts w:ascii="Arial" w:hAnsi="Arial" w:cs="Arial"/>
                <w:b/>
                <w:sz w:val="16"/>
                <w:szCs w:val="16"/>
              </w:rPr>
            </w:pPr>
            <w:r w:rsidRPr="00A54E86">
              <w:rPr>
                <w:rFonts w:ascii="Arial" w:hAnsi="Arial" w:cs="Arial"/>
                <w:b/>
                <w:sz w:val="16"/>
                <w:szCs w:val="16"/>
              </w:rPr>
              <w:t>97</w:t>
            </w:r>
          </w:p>
        </w:tc>
        <w:tc>
          <w:tcPr>
            <w:tcW w:w="630"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r>
      <w:tr w:rsidR="000B79FE" w:rsidRPr="005F03BB" w:rsidTr="00FF0DB1">
        <w:trPr>
          <w:trHeight w:hRule="exact" w:val="170"/>
          <w:jc w:val="center"/>
        </w:trPr>
        <w:tc>
          <w:tcPr>
            <w:tcW w:w="951" w:type="dxa"/>
            <w:vAlign w:val="center"/>
          </w:tcPr>
          <w:p w:rsidR="000B79FE" w:rsidRPr="00A54E86" w:rsidRDefault="000B79FE" w:rsidP="00956369">
            <w:pPr>
              <w:widowControl w:val="0"/>
              <w:jc w:val="center"/>
              <w:rPr>
                <w:rFonts w:ascii="Arial" w:hAnsi="Arial" w:cs="Arial"/>
                <w:b/>
                <w:sz w:val="16"/>
                <w:szCs w:val="16"/>
              </w:rPr>
            </w:pPr>
            <w:r w:rsidRPr="00A54E86">
              <w:rPr>
                <w:rFonts w:ascii="Arial" w:hAnsi="Arial" w:cs="Arial"/>
                <w:b/>
                <w:sz w:val="16"/>
                <w:szCs w:val="16"/>
              </w:rPr>
              <w:t>33</w:t>
            </w:r>
          </w:p>
        </w:tc>
        <w:tc>
          <w:tcPr>
            <w:tcW w:w="540"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576"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678"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636"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636"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B79FE" w:rsidRPr="005F03BB" w:rsidRDefault="000B79FE" w:rsidP="00956369">
            <w:pPr>
              <w:widowControl w:val="0"/>
              <w:spacing w:line="192" w:lineRule="auto"/>
              <w:jc w:val="center"/>
              <w:rPr>
                <w:rFonts w:cs="Arial"/>
                <w:b/>
                <w:sz w:val="16"/>
                <w:szCs w:val="16"/>
              </w:rPr>
            </w:pPr>
          </w:p>
        </w:tc>
        <w:tc>
          <w:tcPr>
            <w:tcW w:w="915" w:type="dxa"/>
            <w:shd w:val="clear" w:color="auto" w:fill="auto"/>
            <w:vAlign w:val="center"/>
          </w:tcPr>
          <w:p w:rsidR="000B79FE" w:rsidRPr="00A54E86" w:rsidRDefault="000B79FE" w:rsidP="00956369">
            <w:pPr>
              <w:widowControl w:val="0"/>
              <w:jc w:val="center"/>
              <w:rPr>
                <w:rFonts w:ascii="Arial" w:hAnsi="Arial" w:cs="Arial"/>
                <w:b/>
                <w:sz w:val="16"/>
                <w:szCs w:val="16"/>
              </w:rPr>
            </w:pPr>
            <w:r w:rsidRPr="00A54E86">
              <w:rPr>
                <w:rFonts w:ascii="Arial" w:hAnsi="Arial" w:cs="Arial"/>
                <w:b/>
                <w:sz w:val="16"/>
                <w:szCs w:val="16"/>
              </w:rPr>
              <w:t>98</w:t>
            </w:r>
          </w:p>
        </w:tc>
        <w:tc>
          <w:tcPr>
            <w:tcW w:w="630"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r>
      <w:tr w:rsidR="000B79FE" w:rsidRPr="005F03BB" w:rsidTr="00FF0DB1">
        <w:trPr>
          <w:trHeight w:hRule="exact" w:val="170"/>
          <w:jc w:val="center"/>
        </w:trPr>
        <w:tc>
          <w:tcPr>
            <w:tcW w:w="951" w:type="dxa"/>
            <w:vAlign w:val="center"/>
          </w:tcPr>
          <w:p w:rsidR="000B79FE" w:rsidRPr="00A54E86" w:rsidRDefault="000B79FE" w:rsidP="00956369">
            <w:pPr>
              <w:widowControl w:val="0"/>
              <w:jc w:val="center"/>
              <w:rPr>
                <w:rFonts w:ascii="Arial" w:hAnsi="Arial" w:cs="Arial"/>
                <w:b/>
                <w:sz w:val="16"/>
                <w:szCs w:val="16"/>
              </w:rPr>
            </w:pPr>
            <w:r w:rsidRPr="00A54E86">
              <w:rPr>
                <w:rFonts w:ascii="Arial" w:hAnsi="Arial" w:cs="Arial"/>
                <w:b/>
                <w:sz w:val="16"/>
                <w:szCs w:val="16"/>
              </w:rPr>
              <w:t>34</w:t>
            </w:r>
          </w:p>
          <w:p w:rsidR="000B79FE" w:rsidRPr="00A54E86" w:rsidRDefault="000B79FE" w:rsidP="00956369">
            <w:pPr>
              <w:widowControl w:val="0"/>
              <w:jc w:val="center"/>
              <w:rPr>
                <w:rFonts w:ascii="Arial" w:hAnsi="Arial" w:cs="Arial"/>
                <w:b/>
                <w:sz w:val="16"/>
                <w:szCs w:val="16"/>
              </w:rPr>
            </w:pPr>
          </w:p>
        </w:tc>
        <w:tc>
          <w:tcPr>
            <w:tcW w:w="540"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576"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678"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636"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636"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B79FE" w:rsidRPr="005F03BB" w:rsidRDefault="000B79FE" w:rsidP="00956369">
            <w:pPr>
              <w:widowControl w:val="0"/>
              <w:spacing w:line="192" w:lineRule="auto"/>
              <w:jc w:val="center"/>
              <w:rPr>
                <w:rFonts w:cs="Arial"/>
                <w:b/>
                <w:sz w:val="16"/>
                <w:szCs w:val="16"/>
              </w:rPr>
            </w:pPr>
          </w:p>
        </w:tc>
        <w:tc>
          <w:tcPr>
            <w:tcW w:w="915" w:type="dxa"/>
            <w:shd w:val="clear" w:color="auto" w:fill="auto"/>
            <w:vAlign w:val="center"/>
          </w:tcPr>
          <w:p w:rsidR="000B79FE" w:rsidRPr="00A54E86" w:rsidRDefault="000B79FE" w:rsidP="00956369">
            <w:pPr>
              <w:widowControl w:val="0"/>
              <w:jc w:val="center"/>
              <w:rPr>
                <w:rFonts w:ascii="Arial" w:hAnsi="Arial" w:cs="Arial"/>
                <w:b/>
                <w:sz w:val="16"/>
                <w:szCs w:val="16"/>
              </w:rPr>
            </w:pPr>
            <w:r w:rsidRPr="00A54E86">
              <w:rPr>
                <w:rFonts w:ascii="Arial" w:hAnsi="Arial" w:cs="Arial"/>
                <w:b/>
                <w:sz w:val="16"/>
                <w:szCs w:val="16"/>
              </w:rPr>
              <w:t>99</w:t>
            </w:r>
          </w:p>
        </w:tc>
        <w:tc>
          <w:tcPr>
            <w:tcW w:w="630"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r>
      <w:tr w:rsidR="000B79FE" w:rsidRPr="005F03BB" w:rsidTr="00FF0DB1">
        <w:trPr>
          <w:trHeight w:hRule="exact" w:val="170"/>
          <w:jc w:val="center"/>
        </w:trPr>
        <w:tc>
          <w:tcPr>
            <w:tcW w:w="951" w:type="dxa"/>
            <w:vAlign w:val="center"/>
          </w:tcPr>
          <w:p w:rsidR="000B79FE" w:rsidRPr="00A54E86" w:rsidRDefault="000B79FE" w:rsidP="00956369">
            <w:pPr>
              <w:widowControl w:val="0"/>
              <w:jc w:val="center"/>
              <w:rPr>
                <w:rFonts w:ascii="Arial" w:hAnsi="Arial" w:cs="Arial"/>
                <w:b/>
                <w:sz w:val="16"/>
                <w:szCs w:val="16"/>
              </w:rPr>
            </w:pPr>
            <w:r w:rsidRPr="00A54E86">
              <w:rPr>
                <w:rFonts w:ascii="Arial" w:hAnsi="Arial" w:cs="Arial"/>
                <w:b/>
                <w:sz w:val="16"/>
                <w:szCs w:val="16"/>
              </w:rPr>
              <w:t>35</w:t>
            </w:r>
          </w:p>
        </w:tc>
        <w:tc>
          <w:tcPr>
            <w:tcW w:w="540"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576"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678"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636"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636"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B79FE" w:rsidRPr="005F03BB" w:rsidRDefault="000B79FE" w:rsidP="00956369">
            <w:pPr>
              <w:widowControl w:val="0"/>
              <w:spacing w:line="192" w:lineRule="auto"/>
              <w:jc w:val="center"/>
              <w:rPr>
                <w:rFonts w:cs="Arial"/>
                <w:b/>
                <w:sz w:val="16"/>
                <w:szCs w:val="16"/>
              </w:rPr>
            </w:pPr>
          </w:p>
        </w:tc>
        <w:tc>
          <w:tcPr>
            <w:tcW w:w="915" w:type="dxa"/>
            <w:shd w:val="clear" w:color="auto" w:fill="auto"/>
            <w:vAlign w:val="center"/>
          </w:tcPr>
          <w:p w:rsidR="000B79FE" w:rsidRPr="00A54E86" w:rsidRDefault="000B79FE" w:rsidP="00956369">
            <w:pPr>
              <w:widowControl w:val="0"/>
              <w:jc w:val="center"/>
              <w:rPr>
                <w:rFonts w:ascii="Arial" w:hAnsi="Arial" w:cs="Arial"/>
                <w:b/>
                <w:sz w:val="16"/>
                <w:szCs w:val="16"/>
              </w:rPr>
            </w:pPr>
            <w:r w:rsidRPr="00A54E86">
              <w:rPr>
                <w:rFonts w:ascii="Arial" w:hAnsi="Arial" w:cs="Arial"/>
                <w:b/>
                <w:sz w:val="16"/>
                <w:szCs w:val="16"/>
              </w:rPr>
              <w:t>100</w:t>
            </w:r>
          </w:p>
        </w:tc>
        <w:tc>
          <w:tcPr>
            <w:tcW w:w="630"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r>
      <w:tr w:rsidR="000B79FE" w:rsidRPr="005F03BB" w:rsidTr="00FF0DB1">
        <w:trPr>
          <w:trHeight w:hRule="exact" w:val="170"/>
          <w:jc w:val="center"/>
        </w:trPr>
        <w:tc>
          <w:tcPr>
            <w:tcW w:w="951" w:type="dxa"/>
            <w:vAlign w:val="center"/>
          </w:tcPr>
          <w:p w:rsidR="000B79FE" w:rsidRPr="00A54E86" w:rsidRDefault="000B79FE" w:rsidP="00956369">
            <w:pPr>
              <w:widowControl w:val="0"/>
              <w:jc w:val="center"/>
              <w:rPr>
                <w:rFonts w:ascii="Arial" w:hAnsi="Arial" w:cs="Arial"/>
                <w:b/>
                <w:sz w:val="16"/>
                <w:szCs w:val="16"/>
              </w:rPr>
            </w:pPr>
            <w:r w:rsidRPr="00A54E86">
              <w:rPr>
                <w:rFonts w:ascii="Arial" w:hAnsi="Arial" w:cs="Arial"/>
                <w:b/>
                <w:sz w:val="16"/>
                <w:szCs w:val="16"/>
              </w:rPr>
              <w:t>36</w:t>
            </w:r>
          </w:p>
        </w:tc>
        <w:tc>
          <w:tcPr>
            <w:tcW w:w="540"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576"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678"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636"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636"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B79FE" w:rsidRPr="005F03BB" w:rsidRDefault="000B79FE" w:rsidP="00956369">
            <w:pPr>
              <w:widowControl w:val="0"/>
              <w:spacing w:line="192" w:lineRule="auto"/>
              <w:jc w:val="center"/>
              <w:rPr>
                <w:rFonts w:cs="Arial"/>
                <w:b/>
                <w:sz w:val="16"/>
                <w:szCs w:val="16"/>
              </w:rPr>
            </w:pPr>
          </w:p>
        </w:tc>
        <w:tc>
          <w:tcPr>
            <w:tcW w:w="915" w:type="dxa"/>
            <w:shd w:val="clear" w:color="auto" w:fill="auto"/>
            <w:vAlign w:val="center"/>
          </w:tcPr>
          <w:p w:rsidR="000B79FE" w:rsidRPr="00A54E86" w:rsidRDefault="000B79FE" w:rsidP="00956369">
            <w:pPr>
              <w:widowControl w:val="0"/>
              <w:jc w:val="center"/>
              <w:rPr>
                <w:rFonts w:ascii="Arial" w:hAnsi="Arial" w:cs="Arial"/>
                <w:b/>
                <w:sz w:val="16"/>
                <w:szCs w:val="16"/>
              </w:rPr>
            </w:pPr>
            <w:r w:rsidRPr="00A54E86">
              <w:rPr>
                <w:rFonts w:ascii="Arial" w:hAnsi="Arial" w:cs="Arial"/>
                <w:b/>
                <w:sz w:val="16"/>
                <w:szCs w:val="16"/>
              </w:rPr>
              <w:t>101</w:t>
            </w:r>
          </w:p>
        </w:tc>
        <w:tc>
          <w:tcPr>
            <w:tcW w:w="630"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r>
      <w:tr w:rsidR="000B79FE" w:rsidRPr="005F03BB" w:rsidTr="00FF0DB1">
        <w:trPr>
          <w:trHeight w:hRule="exact" w:val="170"/>
          <w:jc w:val="center"/>
        </w:trPr>
        <w:tc>
          <w:tcPr>
            <w:tcW w:w="951" w:type="dxa"/>
            <w:vAlign w:val="center"/>
          </w:tcPr>
          <w:p w:rsidR="000B79FE" w:rsidRPr="00A54E86" w:rsidRDefault="000B79FE" w:rsidP="00956369">
            <w:pPr>
              <w:widowControl w:val="0"/>
              <w:jc w:val="center"/>
              <w:rPr>
                <w:rFonts w:ascii="Arial" w:hAnsi="Arial" w:cs="Arial"/>
                <w:b/>
                <w:sz w:val="16"/>
                <w:szCs w:val="16"/>
              </w:rPr>
            </w:pPr>
            <w:r w:rsidRPr="00A54E86">
              <w:rPr>
                <w:rFonts w:ascii="Arial" w:hAnsi="Arial" w:cs="Arial"/>
                <w:b/>
                <w:sz w:val="16"/>
                <w:szCs w:val="16"/>
              </w:rPr>
              <w:t>37</w:t>
            </w:r>
          </w:p>
        </w:tc>
        <w:tc>
          <w:tcPr>
            <w:tcW w:w="540"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576"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678"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636"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636"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B79FE" w:rsidRPr="005F03BB" w:rsidRDefault="000B79FE" w:rsidP="00956369">
            <w:pPr>
              <w:widowControl w:val="0"/>
              <w:spacing w:line="192" w:lineRule="auto"/>
              <w:jc w:val="center"/>
              <w:rPr>
                <w:rFonts w:cs="Arial"/>
                <w:b/>
                <w:sz w:val="16"/>
                <w:szCs w:val="16"/>
              </w:rPr>
            </w:pPr>
          </w:p>
        </w:tc>
        <w:tc>
          <w:tcPr>
            <w:tcW w:w="915" w:type="dxa"/>
            <w:shd w:val="clear" w:color="auto" w:fill="auto"/>
            <w:vAlign w:val="center"/>
          </w:tcPr>
          <w:p w:rsidR="000B79FE" w:rsidRPr="00A54E86" w:rsidRDefault="000B79FE" w:rsidP="00956369">
            <w:pPr>
              <w:widowControl w:val="0"/>
              <w:jc w:val="center"/>
              <w:rPr>
                <w:rFonts w:ascii="Arial" w:hAnsi="Arial" w:cs="Arial"/>
                <w:b/>
                <w:sz w:val="16"/>
                <w:szCs w:val="16"/>
              </w:rPr>
            </w:pPr>
            <w:r w:rsidRPr="00A54E86">
              <w:rPr>
                <w:rFonts w:ascii="Arial" w:hAnsi="Arial" w:cs="Arial"/>
                <w:b/>
                <w:sz w:val="16"/>
                <w:szCs w:val="16"/>
              </w:rPr>
              <w:t>102</w:t>
            </w:r>
          </w:p>
        </w:tc>
        <w:tc>
          <w:tcPr>
            <w:tcW w:w="630"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r>
      <w:tr w:rsidR="000B79FE" w:rsidRPr="005F03BB" w:rsidTr="00FF0DB1">
        <w:trPr>
          <w:trHeight w:hRule="exact" w:val="170"/>
          <w:jc w:val="center"/>
        </w:trPr>
        <w:tc>
          <w:tcPr>
            <w:tcW w:w="951" w:type="dxa"/>
            <w:vAlign w:val="center"/>
          </w:tcPr>
          <w:p w:rsidR="000B79FE" w:rsidRPr="00A54E86" w:rsidRDefault="000B79FE" w:rsidP="00956369">
            <w:pPr>
              <w:widowControl w:val="0"/>
              <w:jc w:val="center"/>
              <w:rPr>
                <w:rFonts w:ascii="Arial" w:hAnsi="Arial" w:cs="Arial"/>
                <w:b/>
                <w:sz w:val="16"/>
                <w:szCs w:val="16"/>
              </w:rPr>
            </w:pPr>
            <w:r w:rsidRPr="00A54E86">
              <w:rPr>
                <w:rFonts w:ascii="Arial" w:hAnsi="Arial" w:cs="Arial"/>
                <w:b/>
                <w:sz w:val="16"/>
                <w:szCs w:val="16"/>
              </w:rPr>
              <w:t>38</w:t>
            </w:r>
          </w:p>
        </w:tc>
        <w:tc>
          <w:tcPr>
            <w:tcW w:w="540"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576"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678"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636"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636"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B79FE" w:rsidRPr="005F03BB" w:rsidRDefault="000B79FE" w:rsidP="00956369">
            <w:pPr>
              <w:widowControl w:val="0"/>
              <w:spacing w:line="192" w:lineRule="auto"/>
              <w:jc w:val="center"/>
              <w:rPr>
                <w:rFonts w:cs="Arial"/>
                <w:b/>
                <w:sz w:val="16"/>
                <w:szCs w:val="16"/>
              </w:rPr>
            </w:pPr>
          </w:p>
        </w:tc>
        <w:tc>
          <w:tcPr>
            <w:tcW w:w="915" w:type="dxa"/>
            <w:shd w:val="clear" w:color="auto" w:fill="auto"/>
            <w:vAlign w:val="center"/>
          </w:tcPr>
          <w:p w:rsidR="000B79FE" w:rsidRPr="00A54E86" w:rsidRDefault="000B79FE" w:rsidP="00956369">
            <w:pPr>
              <w:widowControl w:val="0"/>
              <w:jc w:val="center"/>
              <w:rPr>
                <w:rFonts w:ascii="Arial" w:hAnsi="Arial" w:cs="Arial"/>
                <w:b/>
                <w:sz w:val="16"/>
                <w:szCs w:val="16"/>
              </w:rPr>
            </w:pPr>
            <w:r w:rsidRPr="00A54E86">
              <w:rPr>
                <w:rFonts w:ascii="Arial" w:hAnsi="Arial" w:cs="Arial"/>
                <w:b/>
                <w:sz w:val="16"/>
                <w:szCs w:val="16"/>
              </w:rPr>
              <w:t>103</w:t>
            </w:r>
          </w:p>
        </w:tc>
        <w:tc>
          <w:tcPr>
            <w:tcW w:w="630"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r>
      <w:tr w:rsidR="000B79FE" w:rsidRPr="005F03BB" w:rsidTr="00FF0DB1">
        <w:trPr>
          <w:trHeight w:hRule="exact" w:val="170"/>
          <w:jc w:val="center"/>
        </w:trPr>
        <w:tc>
          <w:tcPr>
            <w:tcW w:w="951" w:type="dxa"/>
            <w:vAlign w:val="center"/>
          </w:tcPr>
          <w:p w:rsidR="000B79FE" w:rsidRPr="00A54E86" w:rsidRDefault="000B79FE" w:rsidP="00956369">
            <w:pPr>
              <w:widowControl w:val="0"/>
              <w:jc w:val="center"/>
              <w:rPr>
                <w:rFonts w:ascii="Arial" w:hAnsi="Arial" w:cs="Arial"/>
                <w:b/>
                <w:sz w:val="16"/>
                <w:szCs w:val="16"/>
              </w:rPr>
            </w:pPr>
            <w:r w:rsidRPr="00A54E86">
              <w:rPr>
                <w:rFonts w:ascii="Arial" w:hAnsi="Arial" w:cs="Arial"/>
                <w:b/>
                <w:sz w:val="16"/>
                <w:szCs w:val="16"/>
              </w:rPr>
              <w:t>39</w:t>
            </w:r>
          </w:p>
        </w:tc>
        <w:tc>
          <w:tcPr>
            <w:tcW w:w="540"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576"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678"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636"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636"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B79FE" w:rsidRPr="005F03BB" w:rsidRDefault="000B79FE" w:rsidP="00956369">
            <w:pPr>
              <w:widowControl w:val="0"/>
              <w:spacing w:line="192" w:lineRule="auto"/>
              <w:jc w:val="center"/>
              <w:rPr>
                <w:rFonts w:cs="Arial"/>
                <w:b/>
                <w:sz w:val="16"/>
                <w:szCs w:val="16"/>
              </w:rPr>
            </w:pPr>
          </w:p>
        </w:tc>
        <w:tc>
          <w:tcPr>
            <w:tcW w:w="915" w:type="dxa"/>
            <w:shd w:val="clear" w:color="auto" w:fill="auto"/>
            <w:vAlign w:val="center"/>
          </w:tcPr>
          <w:p w:rsidR="000B79FE" w:rsidRPr="00A54E86" w:rsidRDefault="000B79FE" w:rsidP="00956369">
            <w:pPr>
              <w:widowControl w:val="0"/>
              <w:jc w:val="center"/>
              <w:rPr>
                <w:rFonts w:ascii="Arial" w:hAnsi="Arial" w:cs="Arial"/>
                <w:b/>
                <w:sz w:val="16"/>
                <w:szCs w:val="16"/>
              </w:rPr>
            </w:pPr>
            <w:r w:rsidRPr="00A54E86">
              <w:rPr>
                <w:rFonts w:ascii="Arial" w:hAnsi="Arial" w:cs="Arial"/>
                <w:b/>
                <w:sz w:val="16"/>
                <w:szCs w:val="16"/>
              </w:rPr>
              <w:t>104</w:t>
            </w:r>
          </w:p>
        </w:tc>
        <w:tc>
          <w:tcPr>
            <w:tcW w:w="630"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r>
      <w:tr w:rsidR="000B79FE" w:rsidRPr="005F03BB" w:rsidTr="00FF0DB1">
        <w:trPr>
          <w:trHeight w:hRule="exact" w:val="170"/>
          <w:jc w:val="center"/>
        </w:trPr>
        <w:tc>
          <w:tcPr>
            <w:tcW w:w="951" w:type="dxa"/>
            <w:vAlign w:val="center"/>
          </w:tcPr>
          <w:p w:rsidR="000B79FE" w:rsidRPr="00A54E86" w:rsidRDefault="000B79FE" w:rsidP="00956369">
            <w:pPr>
              <w:widowControl w:val="0"/>
              <w:jc w:val="center"/>
              <w:rPr>
                <w:rFonts w:ascii="Arial" w:hAnsi="Arial" w:cs="Arial"/>
                <w:b/>
                <w:sz w:val="16"/>
                <w:szCs w:val="16"/>
              </w:rPr>
            </w:pPr>
            <w:r w:rsidRPr="00A54E86">
              <w:rPr>
                <w:rFonts w:ascii="Arial" w:hAnsi="Arial" w:cs="Arial"/>
                <w:b/>
                <w:sz w:val="16"/>
                <w:szCs w:val="16"/>
              </w:rPr>
              <w:t>40</w:t>
            </w:r>
          </w:p>
        </w:tc>
        <w:tc>
          <w:tcPr>
            <w:tcW w:w="540"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576"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678"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636"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636"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B79FE" w:rsidRPr="005F03BB" w:rsidRDefault="000B79FE" w:rsidP="00956369">
            <w:pPr>
              <w:widowControl w:val="0"/>
              <w:spacing w:line="192" w:lineRule="auto"/>
              <w:jc w:val="center"/>
              <w:rPr>
                <w:rFonts w:cs="Arial"/>
                <w:b/>
                <w:sz w:val="16"/>
                <w:szCs w:val="16"/>
              </w:rPr>
            </w:pPr>
          </w:p>
        </w:tc>
        <w:tc>
          <w:tcPr>
            <w:tcW w:w="915" w:type="dxa"/>
            <w:shd w:val="clear" w:color="auto" w:fill="auto"/>
            <w:vAlign w:val="center"/>
          </w:tcPr>
          <w:p w:rsidR="000B79FE" w:rsidRPr="00A54E86" w:rsidRDefault="000B79FE" w:rsidP="00956369">
            <w:pPr>
              <w:widowControl w:val="0"/>
              <w:jc w:val="center"/>
              <w:rPr>
                <w:rFonts w:ascii="Arial" w:hAnsi="Arial" w:cs="Arial"/>
                <w:b/>
                <w:sz w:val="16"/>
                <w:szCs w:val="16"/>
              </w:rPr>
            </w:pPr>
            <w:r w:rsidRPr="00A54E86">
              <w:rPr>
                <w:rFonts w:ascii="Arial" w:hAnsi="Arial" w:cs="Arial"/>
                <w:b/>
                <w:sz w:val="16"/>
                <w:szCs w:val="16"/>
              </w:rPr>
              <w:t>105</w:t>
            </w:r>
          </w:p>
        </w:tc>
        <w:tc>
          <w:tcPr>
            <w:tcW w:w="630"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r>
      <w:tr w:rsidR="000B79FE" w:rsidRPr="005F03BB" w:rsidTr="00FF0DB1">
        <w:trPr>
          <w:trHeight w:hRule="exact" w:val="170"/>
          <w:jc w:val="center"/>
        </w:trPr>
        <w:tc>
          <w:tcPr>
            <w:tcW w:w="951" w:type="dxa"/>
            <w:vAlign w:val="center"/>
          </w:tcPr>
          <w:p w:rsidR="000B79FE" w:rsidRPr="00A54E86" w:rsidRDefault="000B79FE" w:rsidP="00956369">
            <w:pPr>
              <w:widowControl w:val="0"/>
              <w:jc w:val="center"/>
              <w:rPr>
                <w:rFonts w:ascii="Arial" w:hAnsi="Arial" w:cs="Arial"/>
                <w:b/>
                <w:sz w:val="16"/>
                <w:szCs w:val="16"/>
              </w:rPr>
            </w:pPr>
            <w:r w:rsidRPr="00A54E86">
              <w:rPr>
                <w:rFonts w:ascii="Arial" w:hAnsi="Arial" w:cs="Arial"/>
                <w:b/>
                <w:sz w:val="16"/>
                <w:szCs w:val="16"/>
              </w:rPr>
              <w:t>41</w:t>
            </w:r>
          </w:p>
        </w:tc>
        <w:tc>
          <w:tcPr>
            <w:tcW w:w="540"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576"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678"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636"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636"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B79FE" w:rsidRPr="005F03BB" w:rsidRDefault="000B79FE" w:rsidP="00956369">
            <w:pPr>
              <w:widowControl w:val="0"/>
              <w:spacing w:line="192" w:lineRule="auto"/>
              <w:jc w:val="center"/>
              <w:rPr>
                <w:rFonts w:cs="Arial"/>
                <w:b/>
                <w:sz w:val="16"/>
                <w:szCs w:val="16"/>
              </w:rPr>
            </w:pPr>
          </w:p>
        </w:tc>
        <w:tc>
          <w:tcPr>
            <w:tcW w:w="915" w:type="dxa"/>
            <w:shd w:val="clear" w:color="auto" w:fill="auto"/>
            <w:vAlign w:val="center"/>
          </w:tcPr>
          <w:p w:rsidR="000B79FE" w:rsidRPr="00A54E86" w:rsidRDefault="000B79FE" w:rsidP="00956369">
            <w:pPr>
              <w:widowControl w:val="0"/>
              <w:jc w:val="center"/>
              <w:rPr>
                <w:rFonts w:ascii="Arial" w:hAnsi="Arial" w:cs="Arial"/>
                <w:b/>
                <w:sz w:val="16"/>
                <w:szCs w:val="16"/>
              </w:rPr>
            </w:pPr>
            <w:r w:rsidRPr="00A54E86">
              <w:rPr>
                <w:rFonts w:ascii="Arial" w:hAnsi="Arial" w:cs="Arial"/>
                <w:b/>
                <w:sz w:val="16"/>
                <w:szCs w:val="16"/>
              </w:rPr>
              <w:t>106</w:t>
            </w:r>
          </w:p>
        </w:tc>
        <w:tc>
          <w:tcPr>
            <w:tcW w:w="630"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r>
      <w:tr w:rsidR="000B79FE" w:rsidRPr="005F03BB" w:rsidTr="00FF0DB1">
        <w:trPr>
          <w:trHeight w:hRule="exact" w:val="170"/>
          <w:jc w:val="center"/>
        </w:trPr>
        <w:tc>
          <w:tcPr>
            <w:tcW w:w="951" w:type="dxa"/>
            <w:vAlign w:val="center"/>
          </w:tcPr>
          <w:p w:rsidR="000B79FE" w:rsidRPr="00A54E86" w:rsidRDefault="000B79FE" w:rsidP="00956369">
            <w:pPr>
              <w:widowControl w:val="0"/>
              <w:jc w:val="center"/>
              <w:rPr>
                <w:rFonts w:ascii="Arial" w:hAnsi="Arial" w:cs="Arial"/>
                <w:b/>
                <w:sz w:val="16"/>
                <w:szCs w:val="16"/>
              </w:rPr>
            </w:pPr>
            <w:r w:rsidRPr="00A54E86">
              <w:rPr>
                <w:rFonts w:ascii="Arial" w:hAnsi="Arial" w:cs="Arial"/>
                <w:b/>
                <w:sz w:val="16"/>
                <w:szCs w:val="16"/>
              </w:rPr>
              <w:t>42</w:t>
            </w:r>
          </w:p>
        </w:tc>
        <w:tc>
          <w:tcPr>
            <w:tcW w:w="540"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576"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678"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636"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636"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B79FE" w:rsidRPr="005F03BB" w:rsidRDefault="000B79FE" w:rsidP="00956369">
            <w:pPr>
              <w:widowControl w:val="0"/>
              <w:spacing w:line="192" w:lineRule="auto"/>
              <w:jc w:val="center"/>
              <w:rPr>
                <w:rFonts w:cs="Arial"/>
                <w:b/>
                <w:sz w:val="16"/>
                <w:szCs w:val="16"/>
              </w:rPr>
            </w:pPr>
          </w:p>
        </w:tc>
        <w:tc>
          <w:tcPr>
            <w:tcW w:w="915" w:type="dxa"/>
            <w:shd w:val="clear" w:color="auto" w:fill="auto"/>
            <w:vAlign w:val="center"/>
          </w:tcPr>
          <w:p w:rsidR="000B79FE" w:rsidRPr="00A54E86" w:rsidRDefault="000B79FE" w:rsidP="00956369">
            <w:pPr>
              <w:widowControl w:val="0"/>
              <w:jc w:val="center"/>
              <w:rPr>
                <w:rFonts w:ascii="Arial" w:hAnsi="Arial" w:cs="Arial"/>
                <w:b/>
                <w:sz w:val="16"/>
                <w:szCs w:val="16"/>
              </w:rPr>
            </w:pPr>
            <w:r w:rsidRPr="00A54E86">
              <w:rPr>
                <w:rFonts w:ascii="Arial" w:hAnsi="Arial" w:cs="Arial"/>
                <w:b/>
                <w:sz w:val="16"/>
                <w:szCs w:val="16"/>
              </w:rPr>
              <w:t>107</w:t>
            </w:r>
          </w:p>
        </w:tc>
        <w:tc>
          <w:tcPr>
            <w:tcW w:w="630"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r>
      <w:tr w:rsidR="000B79FE" w:rsidRPr="005F03BB" w:rsidTr="00FF0DB1">
        <w:trPr>
          <w:trHeight w:hRule="exact" w:val="170"/>
          <w:jc w:val="center"/>
        </w:trPr>
        <w:tc>
          <w:tcPr>
            <w:tcW w:w="951" w:type="dxa"/>
            <w:vAlign w:val="center"/>
          </w:tcPr>
          <w:p w:rsidR="000B79FE" w:rsidRPr="00A54E86" w:rsidRDefault="000B79FE" w:rsidP="00956369">
            <w:pPr>
              <w:widowControl w:val="0"/>
              <w:jc w:val="center"/>
              <w:rPr>
                <w:rFonts w:ascii="Arial" w:hAnsi="Arial" w:cs="Arial"/>
                <w:b/>
                <w:sz w:val="16"/>
                <w:szCs w:val="16"/>
              </w:rPr>
            </w:pPr>
            <w:r w:rsidRPr="00A54E86">
              <w:rPr>
                <w:rFonts w:ascii="Arial" w:hAnsi="Arial" w:cs="Arial"/>
                <w:b/>
                <w:sz w:val="16"/>
                <w:szCs w:val="16"/>
              </w:rPr>
              <w:t>43</w:t>
            </w:r>
          </w:p>
        </w:tc>
        <w:tc>
          <w:tcPr>
            <w:tcW w:w="540"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576"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678"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636"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636"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B79FE" w:rsidRPr="005F03BB" w:rsidRDefault="000B79FE" w:rsidP="00956369">
            <w:pPr>
              <w:widowControl w:val="0"/>
              <w:spacing w:line="192" w:lineRule="auto"/>
              <w:jc w:val="center"/>
              <w:rPr>
                <w:rFonts w:cs="Arial"/>
                <w:b/>
                <w:sz w:val="16"/>
                <w:szCs w:val="16"/>
              </w:rPr>
            </w:pPr>
          </w:p>
        </w:tc>
        <w:tc>
          <w:tcPr>
            <w:tcW w:w="915" w:type="dxa"/>
            <w:shd w:val="clear" w:color="auto" w:fill="auto"/>
            <w:vAlign w:val="center"/>
          </w:tcPr>
          <w:p w:rsidR="000B79FE" w:rsidRPr="00A54E86" w:rsidRDefault="000B79FE" w:rsidP="00956369">
            <w:pPr>
              <w:widowControl w:val="0"/>
              <w:jc w:val="center"/>
              <w:rPr>
                <w:rFonts w:ascii="Arial" w:hAnsi="Arial" w:cs="Arial"/>
                <w:b/>
                <w:sz w:val="16"/>
                <w:szCs w:val="16"/>
              </w:rPr>
            </w:pPr>
            <w:r w:rsidRPr="00A54E86">
              <w:rPr>
                <w:rFonts w:ascii="Arial" w:hAnsi="Arial" w:cs="Arial"/>
                <w:b/>
                <w:sz w:val="16"/>
                <w:szCs w:val="16"/>
              </w:rPr>
              <w:t>108</w:t>
            </w:r>
          </w:p>
        </w:tc>
        <w:tc>
          <w:tcPr>
            <w:tcW w:w="630"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r>
      <w:tr w:rsidR="000B79FE" w:rsidRPr="005F03BB" w:rsidTr="00FF0DB1">
        <w:trPr>
          <w:trHeight w:hRule="exact" w:val="170"/>
          <w:jc w:val="center"/>
        </w:trPr>
        <w:tc>
          <w:tcPr>
            <w:tcW w:w="951" w:type="dxa"/>
            <w:vAlign w:val="center"/>
          </w:tcPr>
          <w:p w:rsidR="000B79FE" w:rsidRPr="00A54E86" w:rsidRDefault="000B79FE" w:rsidP="00956369">
            <w:pPr>
              <w:widowControl w:val="0"/>
              <w:jc w:val="center"/>
              <w:rPr>
                <w:rFonts w:ascii="Arial" w:hAnsi="Arial" w:cs="Arial"/>
                <w:b/>
                <w:sz w:val="16"/>
                <w:szCs w:val="16"/>
              </w:rPr>
            </w:pPr>
            <w:r w:rsidRPr="00A54E86">
              <w:rPr>
                <w:rFonts w:ascii="Arial" w:hAnsi="Arial" w:cs="Arial"/>
                <w:b/>
                <w:sz w:val="16"/>
                <w:szCs w:val="16"/>
              </w:rPr>
              <w:t>44</w:t>
            </w:r>
          </w:p>
        </w:tc>
        <w:tc>
          <w:tcPr>
            <w:tcW w:w="540"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576"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678"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636"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636"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B79FE" w:rsidRPr="005F03BB" w:rsidRDefault="000B79FE" w:rsidP="00956369">
            <w:pPr>
              <w:widowControl w:val="0"/>
              <w:spacing w:line="192" w:lineRule="auto"/>
              <w:jc w:val="center"/>
              <w:rPr>
                <w:rFonts w:cs="Arial"/>
                <w:b/>
                <w:sz w:val="16"/>
                <w:szCs w:val="16"/>
              </w:rPr>
            </w:pPr>
          </w:p>
        </w:tc>
        <w:tc>
          <w:tcPr>
            <w:tcW w:w="915" w:type="dxa"/>
            <w:shd w:val="clear" w:color="auto" w:fill="auto"/>
            <w:vAlign w:val="center"/>
          </w:tcPr>
          <w:p w:rsidR="000B79FE" w:rsidRPr="00A54E86" w:rsidRDefault="000B79FE" w:rsidP="00956369">
            <w:pPr>
              <w:widowControl w:val="0"/>
              <w:jc w:val="center"/>
              <w:rPr>
                <w:rFonts w:ascii="Arial" w:hAnsi="Arial" w:cs="Arial"/>
                <w:b/>
                <w:sz w:val="16"/>
                <w:szCs w:val="16"/>
              </w:rPr>
            </w:pPr>
            <w:r w:rsidRPr="00A54E86">
              <w:rPr>
                <w:rFonts w:ascii="Arial" w:hAnsi="Arial" w:cs="Arial"/>
                <w:b/>
                <w:sz w:val="16"/>
                <w:szCs w:val="16"/>
              </w:rPr>
              <w:t>109</w:t>
            </w:r>
          </w:p>
        </w:tc>
        <w:tc>
          <w:tcPr>
            <w:tcW w:w="630"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r>
      <w:tr w:rsidR="000B79FE" w:rsidRPr="005F03BB" w:rsidTr="00FF0DB1">
        <w:trPr>
          <w:trHeight w:hRule="exact" w:val="170"/>
          <w:jc w:val="center"/>
        </w:trPr>
        <w:tc>
          <w:tcPr>
            <w:tcW w:w="951" w:type="dxa"/>
            <w:vAlign w:val="center"/>
          </w:tcPr>
          <w:p w:rsidR="000B79FE" w:rsidRPr="00A54E86" w:rsidRDefault="000B79FE" w:rsidP="00956369">
            <w:pPr>
              <w:widowControl w:val="0"/>
              <w:jc w:val="center"/>
              <w:rPr>
                <w:rFonts w:ascii="Arial" w:hAnsi="Arial" w:cs="Arial"/>
                <w:b/>
                <w:sz w:val="16"/>
                <w:szCs w:val="16"/>
              </w:rPr>
            </w:pPr>
            <w:r w:rsidRPr="00A54E86">
              <w:rPr>
                <w:rFonts w:ascii="Arial" w:hAnsi="Arial" w:cs="Arial"/>
                <w:b/>
                <w:sz w:val="16"/>
                <w:szCs w:val="16"/>
              </w:rPr>
              <w:t>45</w:t>
            </w:r>
          </w:p>
        </w:tc>
        <w:tc>
          <w:tcPr>
            <w:tcW w:w="540"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576"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678"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636"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636"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B79FE" w:rsidRPr="005F03BB" w:rsidRDefault="000B79FE" w:rsidP="00956369">
            <w:pPr>
              <w:widowControl w:val="0"/>
              <w:spacing w:line="192" w:lineRule="auto"/>
              <w:jc w:val="center"/>
              <w:rPr>
                <w:rFonts w:cs="Arial"/>
                <w:b/>
                <w:sz w:val="16"/>
                <w:szCs w:val="16"/>
              </w:rPr>
            </w:pPr>
          </w:p>
        </w:tc>
        <w:tc>
          <w:tcPr>
            <w:tcW w:w="915" w:type="dxa"/>
            <w:shd w:val="clear" w:color="auto" w:fill="auto"/>
            <w:vAlign w:val="center"/>
          </w:tcPr>
          <w:p w:rsidR="000B79FE" w:rsidRPr="00A54E86" w:rsidRDefault="000B79FE" w:rsidP="00956369">
            <w:pPr>
              <w:widowControl w:val="0"/>
              <w:jc w:val="center"/>
              <w:rPr>
                <w:rFonts w:ascii="Arial" w:hAnsi="Arial" w:cs="Arial"/>
                <w:b/>
                <w:sz w:val="16"/>
                <w:szCs w:val="16"/>
              </w:rPr>
            </w:pPr>
            <w:r w:rsidRPr="00A54E86">
              <w:rPr>
                <w:rFonts w:ascii="Arial" w:hAnsi="Arial" w:cs="Arial"/>
                <w:b/>
                <w:sz w:val="16"/>
                <w:szCs w:val="16"/>
              </w:rPr>
              <w:t>110</w:t>
            </w:r>
          </w:p>
        </w:tc>
        <w:tc>
          <w:tcPr>
            <w:tcW w:w="630"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r>
      <w:tr w:rsidR="000B79FE" w:rsidRPr="005F03BB" w:rsidTr="00FF0DB1">
        <w:trPr>
          <w:trHeight w:hRule="exact" w:val="170"/>
          <w:jc w:val="center"/>
        </w:trPr>
        <w:tc>
          <w:tcPr>
            <w:tcW w:w="951" w:type="dxa"/>
            <w:vAlign w:val="center"/>
          </w:tcPr>
          <w:p w:rsidR="000B79FE" w:rsidRPr="00A54E86" w:rsidRDefault="000B79FE" w:rsidP="00956369">
            <w:pPr>
              <w:widowControl w:val="0"/>
              <w:jc w:val="center"/>
              <w:rPr>
                <w:rFonts w:ascii="Arial" w:hAnsi="Arial" w:cs="Arial"/>
                <w:b/>
                <w:sz w:val="16"/>
                <w:szCs w:val="16"/>
              </w:rPr>
            </w:pPr>
            <w:r w:rsidRPr="00A54E86">
              <w:rPr>
                <w:rFonts w:ascii="Arial" w:hAnsi="Arial" w:cs="Arial"/>
                <w:b/>
                <w:sz w:val="16"/>
                <w:szCs w:val="16"/>
              </w:rPr>
              <w:t>46</w:t>
            </w:r>
          </w:p>
        </w:tc>
        <w:tc>
          <w:tcPr>
            <w:tcW w:w="540"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576"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678"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636"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636"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B79FE" w:rsidRPr="005F03BB" w:rsidRDefault="000B79FE" w:rsidP="00956369">
            <w:pPr>
              <w:widowControl w:val="0"/>
              <w:spacing w:line="192" w:lineRule="auto"/>
              <w:jc w:val="center"/>
              <w:rPr>
                <w:rFonts w:cs="Arial"/>
                <w:b/>
                <w:sz w:val="16"/>
                <w:szCs w:val="16"/>
              </w:rPr>
            </w:pPr>
          </w:p>
        </w:tc>
        <w:tc>
          <w:tcPr>
            <w:tcW w:w="915" w:type="dxa"/>
            <w:shd w:val="clear" w:color="auto" w:fill="auto"/>
            <w:vAlign w:val="center"/>
          </w:tcPr>
          <w:p w:rsidR="000B79FE" w:rsidRPr="00A54E86" w:rsidRDefault="000B79FE" w:rsidP="00956369">
            <w:pPr>
              <w:widowControl w:val="0"/>
              <w:jc w:val="center"/>
              <w:rPr>
                <w:rFonts w:ascii="Arial" w:hAnsi="Arial" w:cs="Arial"/>
                <w:b/>
                <w:sz w:val="16"/>
                <w:szCs w:val="16"/>
              </w:rPr>
            </w:pPr>
            <w:r w:rsidRPr="00A54E86">
              <w:rPr>
                <w:rFonts w:ascii="Arial" w:hAnsi="Arial" w:cs="Arial"/>
                <w:b/>
                <w:sz w:val="16"/>
                <w:szCs w:val="16"/>
              </w:rPr>
              <w:t>111</w:t>
            </w:r>
          </w:p>
        </w:tc>
        <w:tc>
          <w:tcPr>
            <w:tcW w:w="630"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r>
      <w:tr w:rsidR="000B79FE" w:rsidRPr="005F03BB" w:rsidTr="00FF0DB1">
        <w:trPr>
          <w:trHeight w:hRule="exact" w:val="170"/>
          <w:jc w:val="center"/>
        </w:trPr>
        <w:tc>
          <w:tcPr>
            <w:tcW w:w="951" w:type="dxa"/>
            <w:vAlign w:val="center"/>
          </w:tcPr>
          <w:p w:rsidR="000B79FE" w:rsidRPr="00A54E86" w:rsidRDefault="000B79FE" w:rsidP="00956369">
            <w:pPr>
              <w:widowControl w:val="0"/>
              <w:jc w:val="center"/>
              <w:rPr>
                <w:rFonts w:ascii="Arial" w:hAnsi="Arial" w:cs="Arial"/>
                <w:b/>
                <w:sz w:val="16"/>
                <w:szCs w:val="16"/>
              </w:rPr>
            </w:pPr>
            <w:r w:rsidRPr="00A54E86">
              <w:rPr>
                <w:rFonts w:ascii="Arial" w:hAnsi="Arial" w:cs="Arial"/>
                <w:b/>
                <w:sz w:val="16"/>
                <w:szCs w:val="16"/>
              </w:rPr>
              <w:t>47</w:t>
            </w:r>
          </w:p>
        </w:tc>
        <w:tc>
          <w:tcPr>
            <w:tcW w:w="540"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576"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678"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636"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636"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B79FE" w:rsidRPr="005F03BB" w:rsidRDefault="000B79FE" w:rsidP="00956369">
            <w:pPr>
              <w:widowControl w:val="0"/>
              <w:spacing w:line="192" w:lineRule="auto"/>
              <w:jc w:val="center"/>
              <w:rPr>
                <w:rFonts w:cs="Arial"/>
                <w:b/>
                <w:sz w:val="16"/>
                <w:szCs w:val="16"/>
              </w:rPr>
            </w:pPr>
          </w:p>
        </w:tc>
        <w:tc>
          <w:tcPr>
            <w:tcW w:w="915" w:type="dxa"/>
            <w:shd w:val="clear" w:color="auto" w:fill="auto"/>
            <w:vAlign w:val="center"/>
          </w:tcPr>
          <w:p w:rsidR="000B79FE" w:rsidRPr="00A54E86" w:rsidRDefault="000B79FE" w:rsidP="00956369">
            <w:pPr>
              <w:widowControl w:val="0"/>
              <w:jc w:val="center"/>
              <w:rPr>
                <w:rFonts w:ascii="Arial" w:hAnsi="Arial" w:cs="Arial"/>
                <w:b/>
                <w:sz w:val="16"/>
                <w:szCs w:val="16"/>
              </w:rPr>
            </w:pPr>
            <w:r w:rsidRPr="00A54E86">
              <w:rPr>
                <w:rFonts w:ascii="Arial" w:hAnsi="Arial" w:cs="Arial"/>
                <w:b/>
                <w:sz w:val="16"/>
                <w:szCs w:val="16"/>
              </w:rPr>
              <w:t>112</w:t>
            </w:r>
          </w:p>
        </w:tc>
        <w:tc>
          <w:tcPr>
            <w:tcW w:w="630"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r>
      <w:tr w:rsidR="000B79FE" w:rsidRPr="005F03BB" w:rsidTr="00FF0DB1">
        <w:trPr>
          <w:trHeight w:hRule="exact" w:val="170"/>
          <w:jc w:val="center"/>
        </w:trPr>
        <w:tc>
          <w:tcPr>
            <w:tcW w:w="951" w:type="dxa"/>
            <w:vAlign w:val="center"/>
          </w:tcPr>
          <w:p w:rsidR="000B79FE" w:rsidRPr="00A54E86" w:rsidRDefault="000B79FE" w:rsidP="00956369">
            <w:pPr>
              <w:widowControl w:val="0"/>
              <w:jc w:val="center"/>
              <w:rPr>
                <w:rFonts w:ascii="Arial" w:hAnsi="Arial" w:cs="Arial"/>
                <w:b/>
                <w:sz w:val="16"/>
                <w:szCs w:val="16"/>
              </w:rPr>
            </w:pPr>
            <w:r w:rsidRPr="00A54E86">
              <w:rPr>
                <w:rFonts w:ascii="Arial" w:hAnsi="Arial" w:cs="Arial"/>
                <w:b/>
                <w:sz w:val="16"/>
                <w:szCs w:val="16"/>
              </w:rPr>
              <w:t>48</w:t>
            </w:r>
          </w:p>
        </w:tc>
        <w:tc>
          <w:tcPr>
            <w:tcW w:w="540"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576"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678"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636"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636"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B79FE" w:rsidRPr="005F03BB" w:rsidRDefault="000B79FE" w:rsidP="00956369">
            <w:pPr>
              <w:widowControl w:val="0"/>
              <w:spacing w:line="192" w:lineRule="auto"/>
              <w:jc w:val="center"/>
              <w:rPr>
                <w:rFonts w:cs="Arial"/>
                <w:b/>
                <w:sz w:val="16"/>
                <w:szCs w:val="16"/>
              </w:rPr>
            </w:pPr>
          </w:p>
        </w:tc>
        <w:tc>
          <w:tcPr>
            <w:tcW w:w="915" w:type="dxa"/>
            <w:shd w:val="clear" w:color="auto" w:fill="auto"/>
            <w:vAlign w:val="center"/>
          </w:tcPr>
          <w:p w:rsidR="000B79FE" w:rsidRPr="00A54E86" w:rsidRDefault="000B79FE" w:rsidP="00956369">
            <w:pPr>
              <w:widowControl w:val="0"/>
              <w:jc w:val="center"/>
              <w:rPr>
                <w:rFonts w:ascii="Arial" w:hAnsi="Arial" w:cs="Arial"/>
                <w:b/>
                <w:sz w:val="16"/>
                <w:szCs w:val="16"/>
              </w:rPr>
            </w:pPr>
            <w:r w:rsidRPr="00A54E86">
              <w:rPr>
                <w:rFonts w:ascii="Arial" w:hAnsi="Arial" w:cs="Arial"/>
                <w:b/>
                <w:sz w:val="16"/>
                <w:szCs w:val="16"/>
              </w:rPr>
              <w:t>113</w:t>
            </w:r>
          </w:p>
        </w:tc>
        <w:tc>
          <w:tcPr>
            <w:tcW w:w="630"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r>
      <w:tr w:rsidR="000B79FE" w:rsidRPr="005F03BB" w:rsidTr="00FF0DB1">
        <w:trPr>
          <w:trHeight w:hRule="exact" w:val="170"/>
          <w:jc w:val="center"/>
        </w:trPr>
        <w:tc>
          <w:tcPr>
            <w:tcW w:w="951" w:type="dxa"/>
            <w:vAlign w:val="center"/>
          </w:tcPr>
          <w:p w:rsidR="000B79FE" w:rsidRPr="00A54E86" w:rsidRDefault="000B79FE" w:rsidP="00956369">
            <w:pPr>
              <w:widowControl w:val="0"/>
              <w:jc w:val="center"/>
              <w:rPr>
                <w:rFonts w:ascii="Arial" w:hAnsi="Arial" w:cs="Arial"/>
                <w:b/>
                <w:sz w:val="16"/>
                <w:szCs w:val="16"/>
              </w:rPr>
            </w:pPr>
            <w:r w:rsidRPr="00A54E86">
              <w:rPr>
                <w:rFonts w:ascii="Arial" w:hAnsi="Arial" w:cs="Arial"/>
                <w:b/>
                <w:sz w:val="16"/>
                <w:szCs w:val="16"/>
              </w:rPr>
              <w:t>49</w:t>
            </w:r>
          </w:p>
        </w:tc>
        <w:tc>
          <w:tcPr>
            <w:tcW w:w="540"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576"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678"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636"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636"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B79FE" w:rsidRPr="005F03BB" w:rsidRDefault="000B79FE" w:rsidP="00956369">
            <w:pPr>
              <w:widowControl w:val="0"/>
              <w:spacing w:line="192" w:lineRule="auto"/>
              <w:jc w:val="center"/>
              <w:rPr>
                <w:rFonts w:cs="Arial"/>
                <w:b/>
                <w:sz w:val="16"/>
                <w:szCs w:val="16"/>
              </w:rPr>
            </w:pPr>
          </w:p>
        </w:tc>
        <w:tc>
          <w:tcPr>
            <w:tcW w:w="915" w:type="dxa"/>
            <w:shd w:val="clear" w:color="auto" w:fill="auto"/>
            <w:vAlign w:val="center"/>
          </w:tcPr>
          <w:p w:rsidR="000B79FE" w:rsidRPr="00A54E86" w:rsidRDefault="000B79FE" w:rsidP="00956369">
            <w:pPr>
              <w:widowControl w:val="0"/>
              <w:jc w:val="center"/>
              <w:rPr>
                <w:rFonts w:ascii="Arial" w:hAnsi="Arial" w:cs="Arial"/>
                <w:b/>
                <w:sz w:val="16"/>
                <w:szCs w:val="16"/>
              </w:rPr>
            </w:pPr>
            <w:r w:rsidRPr="00A54E86">
              <w:rPr>
                <w:rFonts w:ascii="Arial" w:hAnsi="Arial" w:cs="Arial"/>
                <w:b/>
                <w:sz w:val="16"/>
                <w:szCs w:val="16"/>
              </w:rPr>
              <w:t>114</w:t>
            </w:r>
          </w:p>
        </w:tc>
        <w:tc>
          <w:tcPr>
            <w:tcW w:w="630"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r>
      <w:tr w:rsidR="000B79FE" w:rsidRPr="005F03BB" w:rsidTr="00FF0DB1">
        <w:trPr>
          <w:trHeight w:hRule="exact" w:val="170"/>
          <w:jc w:val="center"/>
        </w:trPr>
        <w:tc>
          <w:tcPr>
            <w:tcW w:w="951" w:type="dxa"/>
            <w:vAlign w:val="center"/>
          </w:tcPr>
          <w:p w:rsidR="000B79FE" w:rsidRPr="00A54E86" w:rsidRDefault="000B79FE" w:rsidP="00956369">
            <w:pPr>
              <w:widowControl w:val="0"/>
              <w:jc w:val="center"/>
              <w:rPr>
                <w:rFonts w:ascii="Arial" w:hAnsi="Arial" w:cs="Arial"/>
                <w:b/>
                <w:sz w:val="16"/>
                <w:szCs w:val="16"/>
              </w:rPr>
            </w:pPr>
            <w:r w:rsidRPr="00A54E86">
              <w:rPr>
                <w:rFonts w:ascii="Arial" w:hAnsi="Arial" w:cs="Arial"/>
                <w:b/>
                <w:sz w:val="16"/>
                <w:szCs w:val="16"/>
              </w:rPr>
              <w:t>50</w:t>
            </w:r>
          </w:p>
        </w:tc>
        <w:tc>
          <w:tcPr>
            <w:tcW w:w="540"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576"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678"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636"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636"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B79FE" w:rsidRPr="005F03BB" w:rsidRDefault="000B79FE" w:rsidP="00956369">
            <w:pPr>
              <w:widowControl w:val="0"/>
              <w:spacing w:line="192" w:lineRule="auto"/>
              <w:jc w:val="center"/>
              <w:rPr>
                <w:rFonts w:cs="Arial"/>
                <w:b/>
                <w:sz w:val="16"/>
                <w:szCs w:val="16"/>
              </w:rPr>
            </w:pPr>
          </w:p>
        </w:tc>
        <w:tc>
          <w:tcPr>
            <w:tcW w:w="915" w:type="dxa"/>
            <w:shd w:val="clear" w:color="auto" w:fill="auto"/>
            <w:vAlign w:val="center"/>
          </w:tcPr>
          <w:p w:rsidR="000B79FE" w:rsidRPr="00A54E86" w:rsidRDefault="000B79FE" w:rsidP="00956369">
            <w:pPr>
              <w:widowControl w:val="0"/>
              <w:jc w:val="center"/>
              <w:rPr>
                <w:rFonts w:ascii="Arial" w:hAnsi="Arial" w:cs="Arial"/>
                <w:b/>
                <w:sz w:val="16"/>
                <w:szCs w:val="16"/>
              </w:rPr>
            </w:pPr>
            <w:r w:rsidRPr="00A54E86">
              <w:rPr>
                <w:rFonts w:ascii="Arial" w:hAnsi="Arial" w:cs="Arial"/>
                <w:b/>
                <w:sz w:val="16"/>
                <w:szCs w:val="16"/>
              </w:rPr>
              <w:t>115</w:t>
            </w:r>
          </w:p>
        </w:tc>
        <w:tc>
          <w:tcPr>
            <w:tcW w:w="630"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r>
      <w:tr w:rsidR="000B79FE" w:rsidRPr="005F03BB" w:rsidTr="00FF0DB1">
        <w:trPr>
          <w:trHeight w:hRule="exact" w:val="170"/>
          <w:jc w:val="center"/>
        </w:trPr>
        <w:tc>
          <w:tcPr>
            <w:tcW w:w="951" w:type="dxa"/>
            <w:vAlign w:val="center"/>
          </w:tcPr>
          <w:p w:rsidR="000B79FE" w:rsidRPr="00A54E86" w:rsidRDefault="000B79FE" w:rsidP="00956369">
            <w:pPr>
              <w:widowControl w:val="0"/>
              <w:jc w:val="center"/>
              <w:rPr>
                <w:rFonts w:ascii="Arial" w:hAnsi="Arial" w:cs="Arial"/>
                <w:b/>
                <w:sz w:val="16"/>
                <w:szCs w:val="16"/>
              </w:rPr>
            </w:pPr>
            <w:r w:rsidRPr="00A54E86">
              <w:rPr>
                <w:rFonts w:ascii="Arial" w:hAnsi="Arial" w:cs="Arial"/>
                <w:b/>
                <w:sz w:val="16"/>
                <w:szCs w:val="16"/>
              </w:rPr>
              <w:t>51</w:t>
            </w:r>
          </w:p>
        </w:tc>
        <w:tc>
          <w:tcPr>
            <w:tcW w:w="540"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576"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678"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636"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636"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B79FE" w:rsidRPr="005F03BB" w:rsidRDefault="000B79FE" w:rsidP="00956369">
            <w:pPr>
              <w:widowControl w:val="0"/>
              <w:spacing w:line="192" w:lineRule="auto"/>
              <w:jc w:val="center"/>
              <w:rPr>
                <w:rFonts w:cs="Arial"/>
                <w:b/>
                <w:sz w:val="16"/>
                <w:szCs w:val="16"/>
              </w:rPr>
            </w:pPr>
          </w:p>
        </w:tc>
        <w:tc>
          <w:tcPr>
            <w:tcW w:w="915" w:type="dxa"/>
            <w:shd w:val="clear" w:color="auto" w:fill="auto"/>
            <w:vAlign w:val="center"/>
          </w:tcPr>
          <w:p w:rsidR="000B79FE" w:rsidRPr="00A54E86" w:rsidRDefault="000B79FE" w:rsidP="00956369">
            <w:pPr>
              <w:widowControl w:val="0"/>
              <w:jc w:val="center"/>
              <w:rPr>
                <w:rFonts w:ascii="Arial" w:hAnsi="Arial" w:cs="Arial"/>
                <w:b/>
                <w:sz w:val="16"/>
                <w:szCs w:val="16"/>
              </w:rPr>
            </w:pPr>
            <w:r w:rsidRPr="00A54E86">
              <w:rPr>
                <w:rFonts w:ascii="Arial" w:hAnsi="Arial" w:cs="Arial"/>
                <w:b/>
                <w:sz w:val="16"/>
                <w:szCs w:val="16"/>
              </w:rPr>
              <w:t>116</w:t>
            </w:r>
          </w:p>
        </w:tc>
        <w:tc>
          <w:tcPr>
            <w:tcW w:w="630"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r>
      <w:tr w:rsidR="000B79FE" w:rsidRPr="005F03BB" w:rsidTr="00FF0DB1">
        <w:trPr>
          <w:trHeight w:hRule="exact" w:val="170"/>
          <w:jc w:val="center"/>
        </w:trPr>
        <w:tc>
          <w:tcPr>
            <w:tcW w:w="951" w:type="dxa"/>
            <w:vAlign w:val="center"/>
          </w:tcPr>
          <w:p w:rsidR="000B79FE" w:rsidRPr="00A54E86" w:rsidRDefault="000B79FE" w:rsidP="00956369">
            <w:pPr>
              <w:widowControl w:val="0"/>
              <w:jc w:val="center"/>
              <w:rPr>
                <w:rFonts w:ascii="Arial" w:hAnsi="Arial" w:cs="Arial"/>
                <w:b/>
                <w:sz w:val="16"/>
                <w:szCs w:val="16"/>
              </w:rPr>
            </w:pPr>
            <w:r w:rsidRPr="00A54E86">
              <w:rPr>
                <w:rFonts w:ascii="Arial" w:hAnsi="Arial" w:cs="Arial"/>
                <w:b/>
                <w:sz w:val="16"/>
                <w:szCs w:val="16"/>
              </w:rPr>
              <w:t>52</w:t>
            </w:r>
          </w:p>
        </w:tc>
        <w:tc>
          <w:tcPr>
            <w:tcW w:w="540"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576"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678"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636"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636"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B79FE" w:rsidRPr="005F03BB" w:rsidRDefault="000B79FE" w:rsidP="00956369">
            <w:pPr>
              <w:widowControl w:val="0"/>
              <w:spacing w:line="192" w:lineRule="auto"/>
              <w:jc w:val="center"/>
              <w:rPr>
                <w:rFonts w:cs="Arial"/>
                <w:b/>
                <w:sz w:val="16"/>
                <w:szCs w:val="16"/>
              </w:rPr>
            </w:pPr>
          </w:p>
        </w:tc>
        <w:tc>
          <w:tcPr>
            <w:tcW w:w="915" w:type="dxa"/>
            <w:shd w:val="clear" w:color="auto" w:fill="auto"/>
            <w:vAlign w:val="center"/>
          </w:tcPr>
          <w:p w:rsidR="000B79FE" w:rsidRPr="00A54E86" w:rsidRDefault="000B79FE" w:rsidP="00956369">
            <w:pPr>
              <w:widowControl w:val="0"/>
              <w:jc w:val="center"/>
              <w:rPr>
                <w:rFonts w:ascii="Arial" w:hAnsi="Arial" w:cs="Arial"/>
                <w:b/>
                <w:sz w:val="16"/>
                <w:szCs w:val="16"/>
              </w:rPr>
            </w:pPr>
            <w:r w:rsidRPr="00A54E86">
              <w:rPr>
                <w:rFonts w:ascii="Arial" w:hAnsi="Arial" w:cs="Arial"/>
                <w:b/>
                <w:sz w:val="16"/>
                <w:szCs w:val="16"/>
              </w:rPr>
              <w:t>117</w:t>
            </w:r>
          </w:p>
        </w:tc>
        <w:tc>
          <w:tcPr>
            <w:tcW w:w="630"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r>
      <w:tr w:rsidR="000B79FE" w:rsidRPr="005F03BB" w:rsidTr="00FF0DB1">
        <w:trPr>
          <w:trHeight w:hRule="exact" w:val="170"/>
          <w:jc w:val="center"/>
        </w:trPr>
        <w:tc>
          <w:tcPr>
            <w:tcW w:w="951" w:type="dxa"/>
            <w:vAlign w:val="center"/>
          </w:tcPr>
          <w:p w:rsidR="000B79FE" w:rsidRPr="00A54E86" w:rsidRDefault="000B79FE" w:rsidP="00956369">
            <w:pPr>
              <w:widowControl w:val="0"/>
              <w:jc w:val="center"/>
              <w:rPr>
                <w:rFonts w:ascii="Arial" w:hAnsi="Arial" w:cs="Arial"/>
                <w:b/>
                <w:sz w:val="16"/>
                <w:szCs w:val="16"/>
              </w:rPr>
            </w:pPr>
            <w:r w:rsidRPr="00A54E86">
              <w:rPr>
                <w:rFonts w:ascii="Arial" w:hAnsi="Arial" w:cs="Arial"/>
                <w:b/>
                <w:sz w:val="16"/>
                <w:szCs w:val="16"/>
              </w:rPr>
              <w:t>53</w:t>
            </w:r>
          </w:p>
        </w:tc>
        <w:tc>
          <w:tcPr>
            <w:tcW w:w="540"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576"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678"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636"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636"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B79FE" w:rsidRPr="005F03BB" w:rsidRDefault="000B79FE" w:rsidP="00956369">
            <w:pPr>
              <w:widowControl w:val="0"/>
              <w:spacing w:line="192" w:lineRule="auto"/>
              <w:jc w:val="center"/>
              <w:rPr>
                <w:rFonts w:cs="Arial"/>
                <w:b/>
                <w:sz w:val="16"/>
                <w:szCs w:val="16"/>
              </w:rPr>
            </w:pPr>
          </w:p>
        </w:tc>
        <w:tc>
          <w:tcPr>
            <w:tcW w:w="915" w:type="dxa"/>
            <w:shd w:val="clear" w:color="auto" w:fill="auto"/>
            <w:vAlign w:val="center"/>
          </w:tcPr>
          <w:p w:rsidR="000B79FE" w:rsidRPr="00A54E86" w:rsidRDefault="000B79FE" w:rsidP="00956369">
            <w:pPr>
              <w:widowControl w:val="0"/>
              <w:jc w:val="center"/>
              <w:rPr>
                <w:rFonts w:ascii="Arial" w:hAnsi="Arial" w:cs="Arial"/>
                <w:b/>
                <w:sz w:val="16"/>
                <w:szCs w:val="16"/>
              </w:rPr>
            </w:pPr>
            <w:r w:rsidRPr="00A54E86">
              <w:rPr>
                <w:rFonts w:ascii="Arial" w:hAnsi="Arial" w:cs="Arial"/>
                <w:b/>
                <w:sz w:val="16"/>
                <w:szCs w:val="16"/>
              </w:rPr>
              <w:t>118</w:t>
            </w:r>
          </w:p>
        </w:tc>
        <w:tc>
          <w:tcPr>
            <w:tcW w:w="630"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r>
      <w:tr w:rsidR="000B79FE" w:rsidRPr="005F03BB" w:rsidTr="00FF0DB1">
        <w:trPr>
          <w:trHeight w:hRule="exact" w:val="170"/>
          <w:jc w:val="center"/>
        </w:trPr>
        <w:tc>
          <w:tcPr>
            <w:tcW w:w="951" w:type="dxa"/>
            <w:vAlign w:val="center"/>
          </w:tcPr>
          <w:p w:rsidR="000B79FE" w:rsidRPr="00A54E86" w:rsidRDefault="000B79FE" w:rsidP="00956369">
            <w:pPr>
              <w:widowControl w:val="0"/>
              <w:jc w:val="center"/>
              <w:rPr>
                <w:rFonts w:ascii="Arial" w:hAnsi="Arial" w:cs="Arial"/>
                <w:b/>
                <w:sz w:val="16"/>
                <w:szCs w:val="16"/>
              </w:rPr>
            </w:pPr>
            <w:r w:rsidRPr="00A54E86">
              <w:rPr>
                <w:rFonts w:ascii="Arial" w:hAnsi="Arial" w:cs="Arial"/>
                <w:b/>
                <w:sz w:val="16"/>
                <w:szCs w:val="16"/>
              </w:rPr>
              <w:t>54</w:t>
            </w:r>
          </w:p>
        </w:tc>
        <w:tc>
          <w:tcPr>
            <w:tcW w:w="540"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576"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678"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636"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636"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B79FE" w:rsidRPr="005F03BB" w:rsidRDefault="000B79FE" w:rsidP="00956369">
            <w:pPr>
              <w:widowControl w:val="0"/>
              <w:spacing w:line="192" w:lineRule="auto"/>
              <w:jc w:val="center"/>
              <w:rPr>
                <w:rFonts w:cs="Arial"/>
                <w:b/>
                <w:sz w:val="16"/>
                <w:szCs w:val="16"/>
              </w:rPr>
            </w:pPr>
          </w:p>
        </w:tc>
        <w:tc>
          <w:tcPr>
            <w:tcW w:w="915" w:type="dxa"/>
            <w:shd w:val="clear" w:color="auto" w:fill="auto"/>
            <w:vAlign w:val="center"/>
          </w:tcPr>
          <w:p w:rsidR="000B79FE" w:rsidRPr="00A54E86" w:rsidRDefault="000B79FE" w:rsidP="00956369">
            <w:pPr>
              <w:widowControl w:val="0"/>
              <w:jc w:val="center"/>
              <w:rPr>
                <w:rFonts w:ascii="Arial" w:hAnsi="Arial" w:cs="Arial"/>
                <w:b/>
                <w:sz w:val="16"/>
                <w:szCs w:val="16"/>
              </w:rPr>
            </w:pPr>
            <w:r w:rsidRPr="00A54E86">
              <w:rPr>
                <w:rFonts w:ascii="Arial" w:hAnsi="Arial" w:cs="Arial"/>
                <w:b/>
                <w:sz w:val="16"/>
                <w:szCs w:val="16"/>
              </w:rPr>
              <w:t>119</w:t>
            </w:r>
          </w:p>
        </w:tc>
        <w:tc>
          <w:tcPr>
            <w:tcW w:w="630"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r>
      <w:tr w:rsidR="000B79FE" w:rsidRPr="005F03BB" w:rsidTr="00FF0DB1">
        <w:trPr>
          <w:trHeight w:hRule="exact" w:val="170"/>
          <w:jc w:val="center"/>
        </w:trPr>
        <w:tc>
          <w:tcPr>
            <w:tcW w:w="951" w:type="dxa"/>
            <w:vAlign w:val="center"/>
          </w:tcPr>
          <w:p w:rsidR="000B79FE" w:rsidRPr="00A54E86" w:rsidRDefault="000B79FE" w:rsidP="00956369">
            <w:pPr>
              <w:widowControl w:val="0"/>
              <w:jc w:val="center"/>
              <w:rPr>
                <w:rFonts w:ascii="Arial" w:hAnsi="Arial" w:cs="Arial"/>
                <w:b/>
                <w:sz w:val="16"/>
                <w:szCs w:val="16"/>
              </w:rPr>
            </w:pPr>
            <w:r w:rsidRPr="00A54E86">
              <w:rPr>
                <w:rFonts w:ascii="Arial" w:hAnsi="Arial" w:cs="Arial"/>
                <w:b/>
                <w:sz w:val="16"/>
                <w:szCs w:val="16"/>
              </w:rPr>
              <w:t>55</w:t>
            </w:r>
          </w:p>
        </w:tc>
        <w:tc>
          <w:tcPr>
            <w:tcW w:w="540"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576"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678"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636"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636"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B79FE" w:rsidRPr="005F03BB" w:rsidRDefault="000B79FE" w:rsidP="00956369">
            <w:pPr>
              <w:widowControl w:val="0"/>
              <w:spacing w:line="192" w:lineRule="auto"/>
              <w:jc w:val="center"/>
              <w:rPr>
                <w:rFonts w:cs="Arial"/>
                <w:b/>
                <w:sz w:val="16"/>
                <w:szCs w:val="16"/>
              </w:rPr>
            </w:pPr>
          </w:p>
        </w:tc>
        <w:tc>
          <w:tcPr>
            <w:tcW w:w="915" w:type="dxa"/>
            <w:shd w:val="clear" w:color="auto" w:fill="auto"/>
            <w:vAlign w:val="center"/>
          </w:tcPr>
          <w:p w:rsidR="000B79FE" w:rsidRPr="00A54E86" w:rsidRDefault="000B79FE" w:rsidP="00956369">
            <w:pPr>
              <w:widowControl w:val="0"/>
              <w:jc w:val="center"/>
              <w:rPr>
                <w:rFonts w:ascii="Arial" w:hAnsi="Arial" w:cs="Arial"/>
                <w:b/>
                <w:sz w:val="16"/>
                <w:szCs w:val="16"/>
              </w:rPr>
            </w:pPr>
            <w:r w:rsidRPr="00A54E86">
              <w:rPr>
                <w:rFonts w:ascii="Arial" w:hAnsi="Arial" w:cs="Arial"/>
                <w:b/>
                <w:sz w:val="16"/>
                <w:szCs w:val="16"/>
              </w:rPr>
              <w:t>120</w:t>
            </w:r>
          </w:p>
        </w:tc>
        <w:tc>
          <w:tcPr>
            <w:tcW w:w="630"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r>
      <w:tr w:rsidR="000B79FE" w:rsidRPr="005F03BB" w:rsidTr="00FF0DB1">
        <w:trPr>
          <w:trHeight w:hRule="exact" w:val="170"/>
          <w:jc w:val="center"/>
        </w:trPr>
        <w:tc>
          <w:tcPr>
            <w:tcW w:w="951" w:type="dxa"/>
            <w:vAlign w:val="center"/>
          </w:tcPr>
          <w:p w:rsidR="000B79FE" w:rsidRPr="00A54E86" w:rsidRDefault="000B79FE" w:rsidP="00956369">
            <w:pPr>
              <w:widowControl w:val="0"/>
              <w:jc w:val="center"/>
              <w:rPr>
                <w:rFonts w:ascii="Arial" w:hAnsi="Arial" w:cs="Arial"/>
                <w:b/>
                <w:sz w:val="16"/>
                <w:szCs w:val="16"/>
              </w:rPr>
            </w:pPr>
            <w:r w:rsidRPr="00A54E86">
              <w:rPr>
                <w:rFonts w:ascii="Arial" w:hAnsi="Arial" w:cs="Arial"/>
                <w:b/>
                <w:sz w:val="16"/>
                <w:szCs w:val="16"/>
              </w:rPr>
              <w:t>56</w:t>
            </w:r>
          </w:p>
        </w:tc>
        <w:tc>
          <w:tcPr>
            <w:tcW w:w="540"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576"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678"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636"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636"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B79FE" w:rsidRPr="005F03BB" w:rsidRDefault="000B79FE" w:rsidP="00956369">
            <w:pPr>
              <w:widowControl w:val="0"/>
              <w:spacing w:line="192" w:lineRule="auto"/>
              <w:jc w:val="center"/>
              <w:rPr>
                <w:rFonts w:cs="Arial"/>
                <w:b/>
                <w:sz w:val="16"/>
                <w:szCs w:val="16"/>
              </w:rPr>
            </w:pPr>
          </w:p>
        </w:tc>
        <w:tc>
          <w:tcPr>
            <w:tcW w:w="915" w:type="dxa"/>
            <w:shd w:val="clear" w:color="auto" w:fill="auto"/>
            <w:vAlign w:val="center"/>
          </w:tcPr>
          <w:p w:rsidR="000B79FE" w:rsidRPr="00A54E86" w:rsidRDefault="000B79FE" w:rsidP="00956369">
            <w:pPr>
              <w:widowControl w:val="0"/>
              <w:jc w:val="center"/>
              <w:rPr>
                <w:rFonts w:ascii="Arial" w:hAnsi="Arial" w:cs="Arial"/>
                <w:b/>
                <w:sz w:val="16"/>
                <w:szCs w:val="16"/>
              </w:rPr>
            </w:pPr>
            <w:r w:rsidRPr="00A54E86">
              <w:rPr>
                <w:rFonts w:ascii="Arial" w:hAnsi="Arial" w:cs="Arial"/>
                <w:b/>
                <w:sz w:val="16"/>
                <w:szCs w:val="16"/>
              </w:rPr>
              <w:t>121</w:t>
            </w:r>
          </w:p>
        </w:tc>
        <w:tc>
          <w:tcPr>
            <w:tcW w:w="630"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r>
      <w:tr w:rsidR="000B79FE" w:rsidRPr="005F03BB" w:rsidTr="00FF0DB1">
        <w:trPr>
          <w:trHeight w:hRule="exact" w:val="170"/>
          <w:jc w:val="center"/>
        </w:trPr>
        <w:tc>
          <w:tcPr>
            <w:tcW w:w="951" w:type="dxa"/>
            <w:vAlign w:val="center"/>
          </w:tcPr>
          <w:p w:rsidR="000B79FE" w:rsidRPr="00A54E86" w:rsidRDefault="000B79FE" w:rsidP="00956369">
            <w:pPr>
              <w:widowControl w:val="0"/>
              <w:jc w:val="center"/>
              <w:rPr>
                <w:rFonts w:ascii="Arial" w:hAnsi="Arial" w:cs="Arial"/>
                <w:b/>
                <w:sz w:val="16"/>
                <w:szCs w:val="16"/>
              </w:rPr>
            </w:pPr>
            <w:r w:rsidRPr="00A54E86">
              <w:rPr>
                <w:rFonts w:ascii="Arial" w:hAnsi="Arial" w:cs="Arial"/>
                <w:b/>
                <w:sz w:val="16"/>
                <w:szCs w:val="16"/>
              </w:rPr>
              <w:t>57</w:t>
            </w:r>
          </w:p>
        </w:tc>
        <w:tc>
          <w:tcPr>
            <w:tcW w:w="540"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576"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678"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636"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636"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B79FE" w:rsidRPr="005F03BB" w:rsidRDefault="000B79FE" w:rsidP="00956369">
            <w:pPr>
              <w:widowControl w:val="0"/>
              <w:spacing w:line="192" w:lineRule="auto"/>
              <w:jc w:val="center"/>
              <w:rPr>
                <w:rFonts w:cs="Arial"/>
                <w:b/>
                <w:sz w:val="16"/>
                <w:szCs w:val="16"/>
              </w:rPr>
            </w:pPr>
          </w:p>
        </w:tc>
        <w:tc>
          <w:tcPr>
            <w:tcW w:w="915" w:type="dxa"/>
            <w:shd w:val="clear" w:color="auto" w:fill="auto"/>
            <w:vAlign w:val="center"/>
          </w:tcPr>
          <w:p w:rsidR="000B79FE" w:rsidRPr="00A54E86" w:rsidRDefault="000B79FE" w:rsidP="00956369">
            <w:pPr>
              <w:widowControl w:val="0"/>
              <w:jc w:val="center"/>
              <w:rPr>
                <w:rFonts w:ascii="Arial" w:hAnsi="Arial" w:cs="Arial"/>
                <w:b/>
                <w:sz w:val="16"/>
                <w:szCs w:val="16"/>
              </w:rPr>
            </w:pPr>
            <w:r w:rsidRPr="00A54E86">
              <w:rPr>
                <w:rFonts w:ascii="Arial" w:hAnsi="Arial" w:cs="Arial"/>
                <w:b/>
                <w:sz w:val="16"/>
                <w:szCs w:val="16"/>
              </w:rPr>
              <w:t>122</w:t>
            </w:r>
          </w:p>
        </w:tc>
        <w:tc>
          <w:tcPr>
            <w:tcW w:w="630"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r>
      <w:tr w:rsidR="000B79FE" w:rsidRPr="005F03BB" w:rsidTr="00FF0DB1">
        <w:trPr>
          <w:trHeight w:hRule="exact" w:val="170"/>
          <w:jc w:val="center"/>
        </w:trPr>
        <w:tc>
          <w:tcPr>
            <w:tcW w:w="951" w:type="dxa"/>
            <w:vAlign w:val="center"/>
          </w:tcPr>
          <w:p w:rsidR="000B79FE" w:rsidRPr="00A54E86" w:rsidRDefault="000B79FE" w:rsidP="00956369">
            <w:pPr>
              <w:widowControl w:val="0"/>
              <w:jc w:val="center"/>
              <w:rPr>
                <w:rFonts w:ascii="Arial" w:hAnsi="Arial" w:cs="Arial"/>
                <w:b/>
                <w:sz w:val="16"/>
                <w:szCs w:val="16"/>
              </w:rPr>
            </w:pPr>
            <w:r w:rsidRPr="00A54E86">
              <w:rPr>
                <w:rFonts w:ascii="Arial" w:hAnsi="Arial" w:cs="Arial"/>
                <w:b/>
                <w:sz w:val="16"/>
                <w:szCs w:val="16"/>
              </w:rPr>
              <w:t>58</w:t>
            </w:r>
          </w:p>
        </w:tc>
        <w:tc>
          <w:tcPr>
            <w:tcW w:w="540"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576"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678"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636"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636"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B79FE" w:rsidRPr="005F03BB" w:rsidRDefault="000B79FE" w:rsidP="00956369">
            <w:pPr>
              <w:widowControl w:val="0"/>
              <w:spacing w:line="192" w:lineRule="auto"/>
              <w:jc w:val="center"/>
              <w:rPr>
                <w:rFonts w:cs="Arial"/>
                <w:b/>
                <w:sz w:val="16"/>
                <w:szCs w:val="16"/>
              </w:rPr>
            </w:pPr>
          </w:p>
        </w:tc>
        <w:tc>
          <w:tcPr>
            <w:tcW w:w="915" w:type="dxa"/>
            <w:shd w:val="clear" w:color="auto" w:fill="auto"/>
            <w:vAlign w:val="center"/>
          </w:tcPr>
          <w:p w:rsidR="000B79FE" w:rsidRPr="00A54E86" w:rsidRDefault="000B79FE" w:rsidP="00956369">
            <w:pPr>
              <w:widowControl w:val="0"/>
              <w:jc w:val="center"/>
              <w:rPr>
                <w:rFonts w:ascii="Arial" w:hAnsi="Arial" w:cs="Arial"/>
                <w:b/>
                <w:sz w:val="16"/>
                <w:szCs w:val="16"/>
              </w:rPr>
            </w:pPr>
            <w:r w:rsidRPr="00A54E86">
              <w:rPr>
                <w:rFonts w:ascii="Arial" w:hAnsi="Arial" w:cs="Arial"/>
                <w:b/>
                <w:sz w:val="16"/>
                <w:szCs w:val="16"/>
              </w:rPr>
              <w:t>123</w:t>
            </w:r>
          </w:p>
        </w:tc>
        <w:tc>
          <w:tcPr>
            <w:tcW w:w="630"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r>
      <w:tr w:rsidR="000B79FE" w:rsidRPr="005F03BB" w:rsidTr="00FF0DB1">
        <w:trPr>
          <w:trHeight w:hRule="exact" w:val="170"/>
          <w:jc w:val="center"/>
        </w:trPr>
        <w:tc>
          <w:tcPr>
            <w:tcW w:w="951" w:type="dxa"/>
            <w:vAlign w:val="center"/>
          </w:tcPr>
          <w:p w:rsidR="000B79FE" w:rsidRPr="00A54E86" w:rsidRDefault="000B79FE" w:rsidP="00956369">
            <w:pPr>
              <w:widowControl w:val="0"/>
              <w:jc w:val="center"/>
              <w:rPr>
                <w:rFonts w:ascii="Arial" w:hAnsi="Arial" w:cs="Arial"/>
                <w:b/>
                <w:sz w:val="16"/>
                <w:szCs w:val="16"/>
              </w:rPr>
            </w:pPr>
            <w:r w:rsidRPr="00A54E86">
              <w:rPr>
                <w:rFonts w:ascii="Arial" w:hAnsi="Arial" w:cs="Arial"/>
                <w:b/>
                <w:sz w:val="16"/>
                <w:szCs w:val="16"/>
              </w:rPr>
              <w:t>59</w:t>
            </w:r>
          </w:p>
        </w:tc>
        <w:tc>
          <w:tcPr>
            <w:tcW w:w="540"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576"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678"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636"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636"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B79FE" w:rsidRPr="005F03BB" w:rsidRDefault="000B79FE" w:rsidP="00956369">
            <w:pPr>
              <w:widowControl w:val="0"/>
              <w:spacing w:line="192" w:lineRule="auto"/>
              <w:jc w:val="center"/>
              <w:rPr>
                <w:rFonts w:cs="Arial"/>
                <w:b/>
                <w:sz w:val="16"/>
                <w:szCs w:val="16"/>
              </w:rPr>
            </w:pPr>
          </w:p>
        </w:tc>
        <w:tc>
          <w:tcPr>
            <w:tcW w:w="915" w:type="dxa"/>
            <w:shd w:val="clear" w:color="auto" w:fill="auto"/>
            <w:vAlign w:val="center"/>
          </w:tcPr>
          <w:p w:rsidR="000B79FE" w:rsidRPr="00A54E86" w:rsidRDefault="000B79FE" w:rsidP="00956369">
            <w:pPr>
              <w:widowControl w:val="0"/>
              <w:jc w:val="center"/>
              <w:rPr>
                <w:rFonts w:ascii="Arial" w:hAnsi="Arial" w:cs="Arial"/>
                <w:b/>
                <w:sz w:val="16"/>
                <w:szCs w:val="16"/>
              </w:rPr>
            </w:pPr>
            <w:r w:rsidRPr="00A54E86">
              <w:rPr>
                <w:rFonts w:ascii="Arial" w:hAnsi="Arial" w:cs="Arial"/>
                <w:b/>
                <w:sz w:val="16"/>
                <w:szCs w:val="16"/>
              </w:rPr>
              <w:t>124</w:t>
            </w:r>
          </w:p>
        </w:tc>
        <w:tc>
          <w:tcPr>
            <w:tcW w:w="630"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r>
      <w:tr w:rsidR="000B79FE" w:rsidRPr="005F03BB" w:rsidTr="00FF0DB1">
        <w:trPr>
          <w:trHeight w:hRule="exact" w:val="170"/>
          <w:jc w:val="center"/>
        </w:trPr>
        <w:tc>
          <w:tcPr>
            <w:tcW w:w="951" w:type="dxa"/>
            <w:vAlign w:val="center"/>
          </w:tcPr>
          <w:p w:rsidR="000B79FE" w:rsidRPr="00A54E86" w:rsidRDefault="000B79FE" w:rsidP="00956369">
            <w:pPr>
              <w:widowControl w:val="0"/>
              <w:jc w:val="center"/>
              <w:rPr>
                <w:rFonts w:ascii="Arial" w:hAnsi="Arial" w:cs="Arial"/>
                <w:b/>
                <w:sz w:val="16"/>
                <w:szCs w:val="16"/>
              </w:rPr>
            </w:pPr>
            <w:r w:rsidRPr="00A54E86">
              <w:rPr>
                <w:rFonts w:ascii="Arial" w:hAnsi="Arial" w:cs="Arial"/>
                <w:b/>
                <w:sz w:val="16"/>
                <w:szCs w:val="16"/>
              </w:rPr>
              <w:t>60</w:t>
            </w:r>
          </w:p>
        </w:tc>
        <w:tc>
          <w:tcPr>
            <w:tcW w:w="540"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576"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678"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636"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636"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B79FE" w:rsidRPr="005F03BB" w:rsidRDefault="000B79FE" w:rsidP="00956369">
            <w:pPr>
              <w:widowControl w:val="0"/>
              <w:spacing w:line="192" w:lineRule="auto"/>
              <w:jc w:val="center"/>
              <w:rPr>
                <w:rFonts w:cs="Arial"/>
                <w:b/>
                <w:sz w:val="16"/>
                <w:szCs w:val="16"/>
              </w:rPr>
            </w:pPr>
          </w:p>
        </w:tc>
        <w:tc>
          <w:tcPr>
            <w:tcW w:w="915" w:type="dxa"/>
            <w:shd w:val="clear" w:color="auto" w:fill="auto"/>
            <w:vAlign w:val="center"/>
          </w:tcPr>
          <w:p w:rsidR="000B79FE" w:rsidRPr="00A54E86" w:rsidRDefault="000B79FE" w:rsidP="00956369">
            <w:pPr>
              <w:widowControl w:val="0"/>
              <w:jc w:val="center"/>
              <w:rPr>
                <w:rFonts w:ascii="Arial" w:hAnsi="Arial" w:cs="Arial"/>
                <w:b/>
                <w:sz w:val="16"/>
                <w:szCs w:val="16"/>
              </w:rPr>
            </w:pPr>
            <w:r w:rsidRPr="00A54E86">
              <w:rPr>
                <w:rFonts w:ascii="Arial" w:hAnsi="Arial" w:cs="Arial"/>
                <w:b/>
                <w:sz w:val="16"/>
                <w:szCs w:val="16"/>
              </w:rPr>
              <w:t>125</w:t>
            </w:r>
          </w:p>
        </w:tc>
        <w:tc>
          <w:tcPr>
            <w:tcW w:w="630"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r>
      <w:tr w:rsidR="000B79FE" w:rsidRPr="005F03BB" w:rsidTr="00FF0DB1">
        <w:trPr>
          <w:trHeight w:hRule="exact" w:val="170"/>
          <w:jc w:val="center"/>
        </w:trPr>
        <w:tc>
          <w:tcPr>
            <w:tcW w:w="951" w:type="dxa"/>
            <w:vAlign w:val="center"/>
          </w:tcPr>
          <w:p w:rsidR="000B79FE" w:rsidRPr="00A54E86" w:rsidRDefault="000B79FE" w:rsidP="00956369">
            <w:pPr>
              <w:widowControl w:val="0"/>
              <w:jc w:val="center"/>
              <w:rPr>
                <w:rFonts w:ascii="Arial" w:hAnsi="Arial" w:cs="Arial"/>
                <w:b/>
                <w:sz w:val="16"/>
                <w:szCs w:val="16"/>
              </w:rPr>
            </w:pPr>
            <w:r w:rsidRPr="00A54E86">
              <w:rPr>
                <w:rFonts w:ascii="Arial" w:hAnsi="Arial" w:cs="Arial"/>
                <w:b/>
                <w:sz w:val="16"/>
                <w:szCs w:val="16"/>
              </w:rPr>
              <w:t>61</w:t>
            </w:r>
          </w:p>
        </w:tc>
        <w:tc>
          <w:tcPr>
            <w:tcW w:w="540"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576"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678"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636"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636"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B79FE" w:rsidRPr="005F03BB" w:rsidRDefault="000B79FE" w:rsidP="00956369">
            <w:pPr>
              <w:widowControl w:val="0"/>
              <w:spacing w:line="192" w:lineRule="auto"/>
              <w:jc w:val="center"/>
              <w:rPr>
                <w:rFonts w:cs="Arial"/>
                <w:b/>
                <w:sz w:val="16"/>
                <w:szCs w:val="16"/>
              </w:rPr>
            </w:pPr>
          </w:p>
        </w:tc>
        <w:tc>
          <w:tcPr>
            <w:tcW w:w="915" w:type="dxa"/>
            <w:shd w:val="clear" w:color="auto" w:fill="auto"/>
            <w:vAlign w:val="center"/>
          </w:tcPr>
          <w:p w:rsidR="000B79FE" w:rsidRPr="00A54E86" w:rsidRDefault="000B79FE" w:rsidP="00956369">
            <w:pPr>
              <w:widowControl w:val="0"/>
              <w:jc w:val="center"/>
              <w:rPr>
                <w:rFonts w:ascii="Arial" w:hAnsi="Arial" w:cs="Arial"/>
                <w:b/>
                <w:sz w:val="16"/>
                <w:szCs w:val="16"/>
              </w:rPr>
            </w:pPr>
            <w:r w:rsidRPr="00A54E86">
              <w:rPr>
                <w:rFonts w:ascii="Arial" w:hAnsi="Arial" w:cs="Arial"/>
                <w:b/>
                <w:sz w:val="16"/>
                <w:szCs w:val="16"/>
              </w:rPr>
              <w:t>126</w:t>
            </w:r>
          </w:p>
        </w:tc>
        <w:tc>
          <w:tcPr>
            <w:tcW w:w="630"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r>
      <w:tr w:rsidR="000B79FE" w:rsidRPr="005F03BB" w:rsidTr="00FF0DB1">
        <w:trPr>
          <w:trHeight w:hRule="exact" w:val="170"/>
          <w:jc w:val="center"/>
        </w:trPr>
        <w:tc>
          <w:tcPr>
            <w:tcW w:w="951" w:type="dxa"/>
            <w:vAlign w:val="center"/>
          </w:tcPr>
          <w:p w:rsidR="000B79FE" w:rsidRPr="00A54E86" w:rsidRDefault="000B79FE" w:rsidP="00956369">
            <w:pPr>
              <w:widowControl w:val="0"/>
              <w:jc w:val="center"/>
              <w:rPr>
                <w:rFonts w:ascii="Arial" w:hAnsi="Arial" w:cs="Arial"/>
                <w:b/>
                <w:sz w:val="16"/>
                <w:szCs w:val="16"/>
              </w:rPr>
            </w:pPr>
            <w:r w:rsidRPr="00A54E86">
              <w:rPr>
                <w:rFonts w:ascii="Arial" w:hAnsi="Arial" w:cs="Arial"/>
                <w:b/>
                <w:sz w:val="16"/>
                <w:szCs w:val="16"/>
              </w:rPr>
              <w:t>62</w:t>
            </w:r>
          </w:p>
        </w:tc>
        <w:tc>
          <w:tcPr>
            <w:tcW w:w="540"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576"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678"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636"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636"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B79FE" w:rsidRPr="005F03BB" w:rsidRDefault="000B79FE" w:rsidP="00956369">
            <w:pPr>
              <w:widowControl w:val="0"/>
              <w:spacing w:line="192" w:lineRule="auto"/>
              <w:jc w:val="center"/>
              <w:rPr>
                <w:rFonts w:cs="Arial"/>
                <w:b/>
                <w:sz w:val="16"/>
                <w:szCs w:val="16"/>
              </w:rPr>
            </w:pPr>
          </w:p>
        </w:tc>
        <w:tc>
          <w:tcPr>
            <w:tcW w:w="915" w:type="dxa"/>
            <w:shd w:val="clear" w:color="auto" w:fill="auto"/>
            <w:vAlign w:val="center"/>
          </w:tcPr>
          <w:p w:rsidR="000B79FE" w:rsidRPr="00A54E86" w:rsidRDefault="000B79FE" w:rsidP="00956369">
            <w:pPr>
              <w:widowControl w:val="0"/>
              <w:jc w:val="center"/>
              <w:rPr>
                <w:rFonts w:ascii="Arial" w:hAnsi="Arial" w:cs="Arial"/>
                <w:b/>
                <w:sz w:val="16"/>
                <w:szCs w:val="16"/>
              </w:rPr>
            </w:pPr>
            <w:r w:rsidRPr="00A54E86">
              <w:rPr>
                <w:rFonts w:ascii="Arial" w:hAnsi="Arial" w:cs="Arial"/>
                <w:b/>
                <w:sz w:val="16"/>
                <w:szCs w:val="16"/>
              </w:rPr>
              <w:t>127</w:t>
            </w:r>
          </w:p>
        </w:tc>
        <w:tc>
          <w:tcPr>
            <w:tcW w:w="630"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r>
      <w:tr w:rsidR="000B79FE" w:rsidRPr="005F03BB" w:rsidTr="00FF0DB1">
        <w:trPr>
          <w:trHeight w:hRule="exact" w:val="170"/>
          <w:jc w:val="center"/>
        </w:trPr>
        <w:tc>
          <w:tcPr>
            <w:tcW w:w="951" w:type="dxa"/>
            <w:vAlign w:val="center"/>
          </w:tcPr>
          <w:p w:rsidR="000B79FE" w:rsidRPr="00A54E86" w:rsidRDefault="000B79FE" w:rsidP="00956369">
            <w:pPr>
              <w:widowControl w:val="0"/>
              <w:jc w:val="center"/>
              <w:rPr>
                <w:rFonts w:ascii="Arial" w:hAnsi="Arial" w:cs="Arial"/>
                <w:b/>
                <w:sz w:val="16"/>
                <w:szCs w:val="16"/>
              </w:rPr>
            </w:pPr>
            <w:r w:rsidRPr="00A54E86">
              <w:rPr>
                <w:rFonts w:ascii="Arial" w:hAnsi="Arial" w:cs="Arial"/>
                <w:b/>
                <w:sz w:val="16"/>
                <w:szCs w:val="16"/>
              </w:rPr>
              <w:t>63</w:t>
            </w:r>
          </w:p>
        </w:tc>
        <w:tc>
          <w:tcPr>
            <w:tcW w:w="540"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576"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678"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636"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636"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B79FE" w:rsidRPr="005F03BB" w:rsidRDefault="000B79FE" w:rsidP="00956369">
            <w:pPr>
              <w:widowControl w:val="0"/>
              <w:spacing w:line="192" w:lineRule="auto"/>
              <w:jc w:val="center"/>
              <w:rPr>
                <w:rFonts w:cs="Arial"/>
                <w:b/>
                <w:sz w:val="16"/>
                <w:szCs w:val="16"/>
              </w:rPr>
            </w:pPr>
          </w:p>
        </w:tc>
        <w:tc>
          <w:tcPr>
            <w:tcW w:w="915" w:type="dxa"/>
            <w:shd w:val="clear" w:color="auto" w:fill="auto"/>
            <w:vAlign w:val="center"/>
          </w:tcPr>
          <w:p w:rsidR="000B79FE" w:rsidRPr="00A54E86" w:rsidRDefault="000B79FE" w:rsidP="00956369">
            <w:pPr>
              <w:widowControl w:val="0"/>
              <w:jc w:val="center"/>
              <w:rPr>
                <w:rFonts w:ascii="Arial" w:hAnsi="Arial" w:cs="Arial"/>
                <w:b/>
                <w:sz w:val="16"/>
                <w:szCs w:val="16"/>
              </w:rPr>
            </w:pPr>
            <w:r w:rsidRPr="00A54E86">
              <w:rPr>
                <w:rFonts w:ascii="Arial" w:hAnsi="Arial" w:cs="Arial"/>
                <w:b/>
                <w:sz w:val="16"/>
                <w:szCs w:val="16"/>
              </w:rPr>
              <w:t>128</w:t>
            </w:r>
          </w:p>
        </w:tc>
        <w:tc>
          <w:tcPr>
            <w:tcW w:w="630"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r>
      <w:tr w:rsidR="000B79FE" w:rsidRPr="005F03BB" w:rsidTr="00FF0DB1">
        <w:trPr>
          <w:trHeight w:hRule="exact" w:val="170"/>
          <w:jc w:val="center"/>
        </w:trPr>
        <w:tc>
          <w:tcPr>
            <w:tcW w:w="951" w:type="dxa"/>
            <w:vAlign w:val="center"/>
          </w:tcPr>
          <w:p w:rsidR="000B79FE" w:rsidRPr="00A54E86" w:rsidRDefault="000B79FE" w:rsidP="00956369">
            <w:pPr>
              <w:widowControl w:val="0"/>
              <w:jc w:val="center"/>
              <w:rPr>
                <w:rFonts w:ascii="Arial" w:hAnsi="Arial" w:cs="Arial"/>
                <w:b/>
                <w:sz w:val="16"/>
                <w:szCs w:val="16"/>
              </w:rPr>
            </w:pPr>
            <w:r w:rsidRPr="00A54E86">
              <w:rPr>
                <w:rFonts w:ascii="Arial" w:hAnsi="Arial" w:cs="Arial"/>
                <w:b/>
                <w:sz w:val="16"/>
                <w:szCs w:val="16"/>
              </w:rPr>
              <w:t>64</w:t>
            </w:r>
          </w:p>
        </w:tc>
        <w:tc>
          <w:tcPr>
            <w:tcW w:w="540"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576"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678"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636"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636"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B79FE" w:rsidRPr="005F03BB" w:rsidRDefault="000B79FE" w:rsidP="00956369">
            <w:pPr>
              <w:widowControl w:val="0"/>
              <w:spacing w:line="192" w:lineRule="auto"/>
              <w:jc w:val="center"/>
              <w:rPr>
                <w:rFonts w:cs="Arial"/>
                <w:b/>
                <w:sz w:val="16"/>
                <w:szCs w:val="16"/>
              </w:rPr>
            </w:pPr>
          </w:p>
        </w:tc>
        <w:tc>
          <w:tcPr>
            <w:tcW w:w="915" w:type="dxa"/>
            <w:shd w:val="clear" w:color="auto" w:fill="auto"/>
            <w:vAlign w:val="center"/>
          </w:tcPr>
          <w:p w:rsidR="000B79FE" w:rsidRPr="00A54E86" w:rsidRDefault="000B79FE" w:rsidP="00956369">
            <w:pPr>
              <w:widowControl w:val="0"/>
              <w:jc w:val="center"/>
              <w:rPr>
                <w:rFonts w:ascii="Arial" w:hAnsi="Arial" w:cs="Arial"/>
                <w:b/>
                <w:sz w:val="16"/>
                <w:szCs w:val="16"/>
              </w:rPr>
            </w:pPr>
            <w:r w:rsidRPr="00A54E86">
              <w:rPr>
                <w:rFonts w:ascii="Arial" w:hAnsi="Arial" w:cs="Arial"/>
                <w:b/>
                <w:sz w:val="16"/>
                <w:szCs w:val="16"/>
              </w:rPr>
              <w:t>129</w:t>
            </w:r>
          </w:p>
        </w:tc>
        <w:tc>
          <w:tcPr>
            <w:tcW w:w="630"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r>
      <w:tr w:rsidR="000B79FE" w:rsidRPr="005F03BB" w:rsidTr="00FF0DB1">
        <w:trPr>
          <w:trHeight w:hRule="exact" w:val="177"/>
          <w:jc w:val="center"/>
        </w:trPr>
        <w:tc>
          <w:tcPr>
            <w:tcW w:w="951" w:type="dxa"/>
            <w:vAlign w:val="center"/>
          </w:tcPr>
          <w:p w:rsidR="000B79FE" w:rsidRPr="00A54E86" w:rsidRDefault="000B79FE" w:rsidP="00956369">
            <w:pPr>
              <w:widowControl w:val="0"/>
              <w:jc w:val="center"/>
              <w:rPr>
                <w:rFonts w:ascii="Arial" w:hAnsi="Arial" w:cs="Arial"/>
                <w:b/>
                <w:sz w:val="16"/>
                <w:szCs w:val="16"/>
              </w:rPr>
            </w:pPr>
            <w:r w:rsidRPr="00A54E86">
              <w:rPr>
                <w:rFonts w:ascii="Arial" w:hAnsi="Arial" w:cs="Arial"/>
                <w:b/>
                <w:sz w:val="16"/>
                <w:szCs w:val="16"/>
              </w:rPr>
              <w:t>65</w:t>
            </w:r>
          </w:p>
        </w:tc>
        <w:tc>
          <w:tcPr>
            <w:tcW w:w="540"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576"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678"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636"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636" w:type="dxa"/>
            <w:vAlign w:val="center"/>
          </w:tcPr>
          <w:p w:rsidR="000B79FE" w:rsidRPr="0090540C" w:rsidRDefault="000B79F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B79FE" w:rsidRPr="005F03BB" w:rsidRDefault="000B79FE" w:rsidP="00956369">
            <w:pPr>
              <w:widowControl w:val="0"/>
              <w:spacing w:line="192" w:lineRule="auto"/>
              <w:jc w:val="center"/>
              <w:rPr>
                <w:rFonts w:cs="Arial"/>
                <w:b/>
                <w:sz w:val="16"/>
                <w:szCs w:val="16"/>
              </w:rPr>
            </w:pPr>
          </w:p>
        </w:tc>
        <w:tc>
          <w:tcPr>
            <w:tcW w:w="915" w:type="dxa"/>
            <w:shd w:val="clear" w:color="auto" w:fill="auto"/>
            <w:vAlign w:val="center"/>
          </w:tcPr>
          <w:p w:rsidR="000B79FE" w:rsidRPr="00A54E86" w:rsidRDefault="000B79FE" w:rsidP="00956369">
            <w:pPr>
              <w:widowControl w:val="0"/>
              <w:jc w:val="center"/>
              <w:rPr>
                <w:rFonts w:ascii="Arial" w:hAnsi="Arial" w:cs="Arial"/>
                <w:b/>
                <w:sz w:val="16"/>
                <w:szCs w:val="16"/>
              </w:rPr>
            </w:pPr>
            <w:r w:rsidRPr="00A54E86">
              <w:rPr>
                <w:rFonts w:ascii="Arial" w:hAnsi="Arial" w:cs="Arial"/>
                <w:b/>
                <w:sz w:val="16"/>
                <w:szCs w:val="16"/>
              </w:rPr>
              <w:t>130</w:t>
            </w:r>
          </w:p>
        </w:tc>
        <w:tc>
          <w:tcPr>
            <w:tcW w:w="630"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B79FE" w:rsidRPr="0090540C" w:rsidRDefault="000B79FE" w:rsidP="00956369">
            <w:pPr>
              <w:widowControl w:val="0"/>
              <w:spacing w:line="192" w:lineRule="auto"/>
              <w:jc w:val="center"/>
              <w:rPr>
                <w:rFonts w:ascii="Arial" w:hAnsi="Arial" w:cs="Arial"/>
                <w:b/>
                <w:sz w:val="16"/>
                <w:szCs w:val="16"/>
              </w:rPr>
            </w:pPr>
          </w:p>
        </w:tc>
      </w:tr>
    </w:tbl>
    <w:p w:rsidR="00327126" w:rsidRDefault="008F7539" w:rsidP="00956369">
      <w:pPr>
        <w:widowControl w:val="0"/>
        <w:bidi w:val="0"/>
        <w:jc w:val="center"/>
        <w:rPr>
          <w:rFonts w:ascii="Arial" w:hAnsi="Arial" w:cs="Arial"/>
          <w:b/>
          <w:bCs/>
          <w:smallCaps/>
          <w:u w:val="single"/>
        </w:rPr>
      </w:pPr>
      <w:r>
        <w:rPr>
          <w:rFonts w:ascii="Calibri" w:hAnsi="Calibri" w:cs="B Zar"/>
          <w:b/>
          <w:bCs/>
          <w:caps/>
          <w:color w:val="000000"/>
          <w:sz w:val="28"/>
          <w:szCs w:val="28"/>
          <w:lang w:bidi="fa-IR"/>
        </w:rPr>
        <w:br w:type="page"/>
      </w:r>
      <w:r w:rsidR="00327126" w:rsidRPr="0057759A">
        <w:rPr>
          <w:rFonts w:ascii="Arial" w:hAnsi="Arial" w:cs="Arial"/>
          <w:b/>
          <w:bCs/>
          <w:smallCaps/>
          <w:sz w:val="24"/>
          <w:szCs w:val="32"/>
          <w:u w:val="single"/>
        </w:rPr>
        <w:lastRenderedPageBreak/>
        <w:t>CONTENTS</w:t>
      </w:r>
    </w:p>
    <w:p w:rsidR="00573552" w:rsidRDefault="00BD2402">
      <w:pPr>
        <w:pStyle w:val="TOC1"/>
        <w:rPr>
          <w:rFonts w:asciiTheme="minorHAnsi" w:eastAsiaTheme="minorEastAsia" w:hAnsiTheme="minorHAnsi" w:cstheme="minorBidi"/>
          <w:b w:val="0"/>
          <w:bCs w:val="0"/>
          <w:caps w:val="0"/>
          <w:kern w:val="0"/>
          <w:sz w:val="22"/>
          <w:szCs w:val="22"/>
        </w:rPr>
      </w:pPr>
      <w:r w:rsidRPr="00126C3E">
        <w:fldChar w:fldCharType="begin"/>
      </w:r>
      <w:r w:rsidR="008F7539" w:rsidRPr="00126C3E">
        <w:instrText xml:space="preserve"> TOC \o "1-3" \h \z \u </w:instrText>
      </w:r>
      <w:r w:rsidRPr="00126C3E">
        <w:fldChar w:fldCharType="separate"/>
      </w:r>
      <w:hyperlink w:anchor="_Toc112765923" w:history="1">
        <w:r w:rsidR="00573552" w:rsidRPr="002459A8">
          <w:rPr>
            <w:rStyle w:val="Hyperlink"/>
          </w:rPr>
          <w:t>1.0</w:t>
        </w:r>
        <w:r w:rsidR="00573552">
          <w:rPr>
            <w:rFonts w:asciiTheme="minorHAnsi" w:eastAsiaTheme="minorEastAsia" w:hAnsiTheme="minorHAnsi" w:cstheme="minorBidi"/>
            <w:b w:val="0"/>
            <w:bCs w:val="0"/>
            <w:caps w:val="0"/>
            <w:kern w:val="0"/>
            <w:sz w:val="22"/>
            <w:szCs w:val="22"/>
          </w:rPr>
          <w:tab/>
        </w:r>
        <w:r w:rsidR="00573552" w:rsidRPr="002459A8">
          <w:rPr>
            <w:rStyle w:val="Hyperlink"/>
          </w:rPr>
          <w:t>INTRODUCTION</w:t>
        </w:r>
        <w:r w:rsidR="00573552">
          <w:rPr>
            <w:webHidden/>
          </w:rPr>
          <w:tab/>
        </w:r>
        <w:r w:rsidR="00573552">
          <w:rPr>
            <w:webHidden/>
          </w:rPr>
          <w:fldChar w:fldCharType="begin"/>
        </w:r>
        <w:r w:rsidR="00573552">
          <w:rPr>
            <w:webHidden/>
          </w:rPr>
          <w:instrText xml:space="preserve"> PAGEREF _Toc112765923 \h </w:instrText>
        </w:r>
        <w:r w:rsidR="00573552">
          <w:rPr>
            <w:webHidden/>
          </w:rPr>
        </w:r>
        <w:r w:rsidR="00573552">
          <w:rPr>
            <w:webHidden/>
          </w:rPr>
          <w:fldChar w:fldCharType="separate"/>
        </w:r>
        <w:r w:rsidR="009377BE">
          <w:rPr>
            <w:webHidden/>
          </w:rPr>
          <w:t>4</w:t>
        </w:r>
        <w:r w:rsidR="00573552">
          <w:rPr>
            <w:webHidden/>
          </w:rPr>
          <w:fldChar w:fldCharType="end"/>
        </w:r>
      </w:hyperlink>
    </w:p>
    <w:p w:rsidR="00573552" w:rsidRDefault="00B0518B">
      <w:pPr>
        <w:pStyle w:val="TOC1"/>
        <w:rPr>
          <w:rFonts w:asciiTheme="minorHAnsi" w:eastAsiaTheme="minorEastAsia" w:hAnsiTheme="minorHAnsi" w:cstheme="minorBidi"/>
          <w:b w:val="0"/>
          <w:bCs w:val="0"/>
          <w:caps w:val="0"/>
          <w:kern w:val="0"/>
          <w:sz w:val="22"/>
          <w:szCs w:val="22"/>
        </w:rPr>
      </w:pPr>
      <w:hyperlink w:anchor="_Toc112765924" w:history="1">
        <w:r w:rsidR="00573552" w:rsidRPr="002459A8">
          <w:rPr>
            <w:rStyle w:val="Hyperlink"/>
          </w:rPr>
          <w:t>2.0</w:t>
        </w:r>
        <w:r w:rsidR="00573552">
          <w:rPr>
            <w:rFonts w:asciiTheme="minorHAnsi" w:eastAsiaTheme="minorEastAsia" w:hAnsiTheme="minorHAnsi" w:cstheme="minorBidi"/>
            <w:b w:val="0"/>
            <w:bCs w:val="0"/>
            <w:caps w:val="0"/>
            <w:kern w:val="0"/>
            <w:sz w:val="22"/>
            <w:szCs w:val="22"/>
          </w:rPr>
          <w:tab/>
        </w:r>
        <w:r w:rsidR="00573552" w:rsidRPr="002459A8">
          <w:rPr>
            <w:rStyle w:val="Hyperlink"/>
          </w:rPr>
          <w:t>Scope</w:t>
        </w:r>
        <w:r w:rsidR="00573552">
          <w:rPr>
            <w:webHidden/>
          </w:rPr>
          <w:tab/>
        </w:r>
        <w:r w:rsidR="00573552">
          <w:rPr>
            <w:webHidden/>
          </w:rPr>
          <w:fldChar w:fldCharType="begin"/>
        </w:r>
        <w:r w:rsidR="00573552">
          <w:rPr>
            <w:webHidden/>
          </w:rPr>
          <w:instrText xml:space="preserve"> PAGEREF _Toc112765924 \h </w:instrText>
        </w:r>
        <w:r w:rsidR="00573552">
          <w:rPr>
            <w:webHidden/>
          </w:rPr>
        </w:r>
        <w:r w:rsidR="00573552">
          <w:rPr>
            <w:webHidden/>
          </w:rPr>
          <w:fldChar w:fldCharType="separate"/>
        </w:r>
        <w:r w:rsidR="009377BE">
          <w:rPr>
            <w:webHidden/>
          </w:rPr>
          <w:t>5</w:t>
        </w:r>
        <w:r w:rsidR="00573552">
          <w:rPr>
            <w:webHidden/>
          </w:rPr>
          <w:fldChar w:fldCharType="end"/>
        </w:r>
      </w:hyperlink>
    </w:p>
    <w:p w:rsidR="00573552" w:rsidRDefault="00B0518B">
      <w:pPr>
        <w:pStyle w:val="TOC1"/>
        <w:rPr>
          <w:rFonts w:asciiTheme="minorHAnsi" w:eastAsiaTheme="minorEastAsia" w:hAnsiTheme="minorHAnsi" w:cstheme="minorBidi"/>
          <w:b w:val="0"/>
          <w:bCs w:val="0"/>
          <w:caps w:val="0"/>
          <w:kern w:val="0"/>
          <w:sz w:val="22"/>
          <w:szCs w:val="22"/>
        </w:rPr>
      </w:pPr>
      <w:hyperlink w:anchor="_Toc112765925" w:history="1">
        <w:r w:rsidR="00573552" w:rsidRPr="002459A8">
          <w:rPr>
            <w:rStyle w:val="Hyperlink"/>
          </w:rPr>
          <w:t>3.0</w:t>
        </w:r>
        <w:r w:rsidR="00573552">
          <w:rPr>
            <w:rFonts w:asciiTheme="minorHAnsi" w:eastAsiaTheme="minorEastAsia" w:hAnsiTheme="minorHAnsi" w:cstheme="minorBidi"/>
            <w:b w:val="0"/>
            <w:bCs w:val="0"/>
            <w:caps w:val="0"/>
            <w:kern w:val="0"/>
            <w:sz w:val="22"/>
            <w:szCs w:val="22"/>
          </w:rPr>
          <w:tab/>
        </w:r>
        <w:r w:rsidR="00573552" w:rsidRPr="002459A8">
          <w:rPr>
            <w:rStyle w:val="Hyperlink"/>
          </w:rPr>
          <w:t>NORMATIVE REFERENCES</w:t>
        </w:r>
        <w:r w:rsidR="00573552">
          <w:rPr>
            <w:webHidden/>
          </w:rPr>
          <w:tab/>
        </w:r>
        <w:r w:rsidR="00573552">
          <w:rPr>
            <w:webHidden/>
          </w:rPr>
          <w:fldChar w:fldCharType="begin"/>
        </w:r>
        <w:r w:rsidR="00573552">
          <w:rPr>
            <w:webHidden/>
          </w:rPr>
          <w:instrText xml:space="preserve"> PAGEREF _Toc112765925 \h </w:instrText>
        </w:r>
        <w:r w:rsidR="00573552">
          <w:rPr>
            <w:webHidden/>
          </w:rPr>
        </w:r>
        <w:r w:rsidR="00573552">
          <w:rPr>
            <w:webHidden/>
          </w:rPr>
          <w:fldChar w:fldCharType="separate"/>
        </w:r>
        <w:r w:rsidR="009377BE">
          <w:rPr>
            <w:webHidden/>
          </w:rPr>
          <w:t>5</w:t>
        </w:r>
        <w:r w:rsidR="00573552">
          <w:rPr>
            <w:webHidden/>
          </w:rPr>
          <w:fldChar w:fldCharType="end"/>
        </w:r>
      </w:hyperlink>
    </w:p>
    <w:p w:rsidR="00573552" w:rsidRDefault="00B0518B">
      <w:pPr>
        <w:pStyle w:val="TOC2"/>
        <w:rPr>
          <w:rFonts w:asciiTheme="minorHAnsi" w:eastAsiaTheme="minorEastAsia" w:hAnsiTheme="minorHAnsi" w:cstheme="minorBidi"/>
          <w:smallCaps w:val="0"/>
          <w:noProof/>
          <w:sz w:val="22"/>
          <w:szCs w:val="22"/>
        </w:rPr>
      </w:pPr>
      <w:hyperlink w:anchor="_Toc112765926" w:history="1">
        <w:r w:rsidR="00573552" w:rsidRPr="002459A8">
          <w:rPr>
            <w:rStyle w:val="Hyperlink"/>
            <w:b/>
            <w:bCs/>
            <w:noProof/>
          </w:rPr>
          <w:t>3.1</w:t>
        </w:r>
        <w:r w:rsidR="00573552">
          <w:rPr>
            <w:rFonts w:asciiTheme="minorHAnsi" w:eastAsiaTheme="minorEastAsia" w:hAnsiTheme="minorHAnsi" w:cstheme="minorBidi"/>
            <w:smallCaps w:val="0"/>
            <w:noProof/>
            <w:sz w:val="22"/>
            <w:szCs w:val="22"/>
          </w:rPr>
          <w:tab/>
        </w:r>
        <w:r w:rsidR="00573552" w:rsidRPr="002459A8">
          <w:rPr>
            <w:rStyle w:val="Hyperlink"/>
            <w:noProof/>
          </w:rPr>
          <w:t>The Project Documents</w:t>
        </w:r>
        <w:r w:rsidR="00573552">
          <w:rPr>
            <w:noProof/>
            <w:webHidden/>
          </w:rPr>
          <w:tab/>
        </w:r>
        <w:r w:rsidR="00573552">
          <w:rPr>
            <w:noProof/>
            <w:webHidden/>
          </w:rPr>
          <w:fldChar w:fldCharType="begin"/>
        </w:r>
        <w:r w:rsidR="00573552">
          <w:rPr>
            <w:noProof/>
            <w:webHidden/>
          </w:rPr>
          <w:instrText xml:space="preserve"> PAGEREF _Toc112765926 \h </w:instrText>
        </w:r>
        <w:r w:rsidR="00573552">
          <w:rPr>
            <w:noProof/>
            <w:webHidden/>
          </w:rPr>
        </w:r>
        <w:r w:rsidR="00573552">
          <w:rPr>
            <w:noProof/>
            <w:webHidden/>
          </w:rPr>
          <w:fldChar w:fldCharType="separate"/>
        </w:r>
        <w:r w:rsidR="009377BE">
          <w:rPr>
            <w:noProof/>
            <w:webHidden/>
          </w:rPr>
          <w:t>5</w:t>
        </w:r>
        <w:r w:rsidR="00573552">
          <w:rPr>
            <w:noProof/>
            <w:webHidden/>
          </w:rPr>
          <w:fldChar w:fldCharType="end"/>
        </w:r>
      </w:hyperlink>
    </w:p>
    <w:p w:rsidR="00573552" w:rsidRDefault="00B0518B">
      <w:pPr>
        <w:pStyle w:val="TOC2"/>
        <w:rPr>
          <w:rFonts w:asciiTheme="minorHAnsi" w:eastAsiaTheme="minorEastAsia" w:hAnsiTheme="minorHAnsi" w:cstheme="minorBidi"/>
          <w:smallCaps w:val="0"/>
          <w:noProof/>
          <w:sz w:val="22"/>
          <w:szCs w:val="22"/>
        </w:rPr>
      </w:pPr>
      <w:hyperlink w:anchor="_Toc112765927" w:history="1">
        <w:r w:rsidR="00573552" w:rsidRPr="002459A8">
          <w:rPr>
            <w:rStyle w:val="Hyperlink"/>
            <w:b/>
            <w:bCs/>
            <w:noProof/>
          </w:rPr>
          <w:t>3.2</w:t>
        </w:r>
        <w:r w:rsidR="00573552">
          <w:rPr>
            <w:rFonts w:asciiTheme="minorHAnsi" w:eastAsiaTheme="minorEastAsia" w:hAnsiTheme="minorHAnsi" w:cstheme="minorBidi"/>
            <w:smallCaps w:val="0"/>
            <w:noProof/>
            <w:sz w:val="22"/>
            <w:szCs w:val="22"/>
          </w:rPr>
          <w:tab/>
        </w:r>
        <w:r w:rsidR="00573552" w:rsidRPr="002459A8">
          <w:rPr>
            <w:rStyle w:val="Hyperlink"/>
            <w:noProof/>
          </w:rPr>
          <w:t>Order of Precedence</w:t>
        </w:r>
        <w:r w:rsidR="00573552">
          <w:rPr>
            <w:noProof/>
            <w:webHidden/>
          </w:rPr>
          <w:tab/>
        </w:r>
        <w:r w:rsidR="00573552">
          <w:rPr>
            <w:noProof/>
            <w:webHidden/>
          </w:rPr>
          <w:fldChar w:fldCharType="begin"/>
        </w:r>
        <w:r w:rsidR="00573552">
          <w:rPr>
            <w:noProof/>
            <w:webHidden/>
          </w:rPr>
          <w:instrText xml:space="preserve"> PAGEREF _Toc112765927 \h </w:instrText>
        </w:r>
        <w:r w:rsidR="00573552">
          <w:rPr>
            <w:noProof/>
            <w:webHidden/>
          </w:rPr>
        </w:r>
        <w:r w:rsidR="00573552">
          <w:rPr>
            <w:noProof/>
            <w:webHidden/>
          </w:rPr>
          <w:fldChar w:fldCharType="separate"/>
        </w:r>
        <w:r w:rsidR="009377BE">
          <w:rPr>
            <w:noProof/>
            <w:webHidden/>
          </w:rPr>
          <w:t>5</w:t>
        </w:r>
        <w:r w:rsidR="00573552">
          <w:rPr>
            <w:noProof/>
            <w:webHidden/>
          </w:rPr>
          <w:fldChar w:fldCharType="end"/>
        </w:r>
      </w:hyperlink>
    </w:p>
    <w:p w:rsidR="00573552" w:rsidRDefault="00B0518B">
      <w:pPr>
        <w:pStyle w:val="TOC1"/>
        <w:rPr>
          <w:rFonts w:asciiTheme="minorHAnsi" w:eastAsiaTheme="minorEastAsia" w:hAnsiTheme="minorHAnsi" w:cstheme="minorBidi"/>
          <w:b w:val="0"/>
          <w:bCs w:val="0"/>
          <w:caps w:val="0"/>
          <w:kern w:val="0"/>
          <w:sz w:val="22"/>
          <w:szCs w:val="22"/>
        </w:rPr>
      </w:pPr>
      <w:hyperlink w:anchor="_Toc112765928" w:history="1">
        <w:r w:rsidR="00573552" w:rsidRPr="002459A8">
          <w:rPr>
            <w:rStyle w:val="Hyperlink"/>
            <w:lang w:val="en-GB"/>
          </w:rPr>
          <w:t>4.0</w:t>
        </w:r>
        <w:r w:rsidR="00573552">
          <w:rPr>
            <w:rFonts w:asciiTheme="minorHAnsi" w:eastAsiaTheme="minorEastAsia" w:hAnsiTheme="minorHAnsi" w:cstheme="minorBidi"/>
            <w:b w:val="0"/>
            <w:bCs w:val="0"/>
            <w:caps w:val="0"/>
            <w:kern w:val="0"/>
            <w:sz w:val="22"/>
            <w:szCs w:val="22"/>
          </w:rPr>
          <w:tab/>
        </w:r>
        <w:r w:rsidR="00573552" w:rsidRPr="002459A8">
          <w:rPr>
            <w:rStyle w:val="Hyperlink"/>
            <w:rFonts w:asciiTheme="minorBidi" w:hAnsiTheme="minorBidi"/>
          </w:rPr>
          <w:t>KEY OBJECTIVES</w:t>
        </w:r>
        <w:r w:rsidR="00573552">
          <w:rPr>
            <w:webHidden/>
          </w:rPr>
          <w:tab/>
        </w:r>
        <w:r w:rsidR="00573552">
          <w:rPr>
            <w:webHidden/>
          </w:rPr>
          <w:fldChar w:fldCharType="begin"/>
        </w:r>
        <w:r w:rsidR="00573552">
          <w:rPr>
            <w:webHidden/>
          </w:rPr>
          <w:instrText xml:space="preserve"> PAGEREF _Toc112765928 \h </w:instrText>
        </w:r>
        <w:r w:rsidR="00573552">
          <w:rPr>
            <w:webHidden/>
          </w:rPr>
        </w:r>
        <w:r w:rsidR="00573552">
          <w:rPr>
            <w:webHidden/>
          </w:rPr>
          <w:fldChar w:fldCharType="separate"/>
        </w:r>
        <w:r w:rsidR="009377BE">
          <w:rPr>
            <w:webHidden/>
          </w:rPr>
          <w:t>5</w:t>
        </w:r>
        <w:r w:rsidR="00573552">
          <w:rPr>
            <w:webHidden/>
          </w:rPr>
          <w:fldChar w:fldCharType="end"/>
        </w:r>
      </w:hyperlink>
    </w:p>
    <w:p w:rsidR="00573552" w:rsidRDefault="00B0518B">
      <w:pPr>
        <w:pStyle w:val="TOC1"/>
        <w:rPr>
          <w:rFonts w:asciiTheme="minorHAnsi" w:eastAsiaTheme="minorEastAsia" w:hAnsiTheme="minorHAnsi" w:cstheme="minorBidi"/>
          <w:b w:val="0"/>
          <w:bCs w:val="0"/>
          <w:caps w:val="0"/>
          <w:kern w:val="0"/>
          <w:sz w:val="22"/>
          <w:szCs w:val="22"/>
        </w:rPr>
      </w:pPr>
      <w:hyperlink w:anchor="_Toc112765929" w:history="1">
        <w:r w:rsidR="00573552" w:rsidRPr="002459A8">
          <w:rPr>
            <w:rStyle w:val="Hyperlink"/>
            <w:lang w:val="en-GB"/>
          </w:rPr>
          <w:t>5.0</w:t>
        </w:r>
        <w:r w:rsidR="00573552">
          <w:rPr>
            <w:rFonts w:asciiTheme="minorHAnsi" w:eastAsiaTheme="minorEastAsia" w:hAnsiTheme="minorHAnsi" w:cstheme="minorBidi"/>
            <w:b w:val="0"/>
            <w:bCs w:val="0"/>
            <w:caps w:val="0"/>
            <w:kern w:val="0"/>
            <w:sz w:val="22"/>
            <w:szCs w:val="22"/>
          </w:rPr>
          <w:tab/>
        </w:r>
        <w:r w:rsidR="00573552" w:rsidRPr="002459A8">
          <w:rPr>
            <w:rStyle w:val="Hyperlink"/>
          </w:rPr>
          <w:t>STATISTICS</w:t>
        </w:r>
        <w:r w:rsidR="00573552">
          <w:rPr>
            <w:webHidden/>
          </w:rPr>
          <w:tab/>
        </w:r>
        <w:r w:rsidR="00573552">
          <w:rPr>
            <w:webHidden/>
          </w:rPr>
          <w:fldChar w:fldCharType="begin"/>
        </w:r>
        <w:r w:rsidR="00573552">
          <w:rPr>
            <w:webHidden/>
          </w:rPr>
          <w:instrText xml:space="preserve"> PAGEREF _Toc112765929 \h </w:instrText>
        </w:r>
        <w:r w:rsidR="00573552">
          <w:rPr>
            <w:webHidden/>
          </w:rPr>
        </w:r>
        <w:r w:rsidR="00573552">
          <w:rPr>
            <w:webHidden/>
          </w:rPr>
          <w:fldChar w:fldCharType="separate"/>
        </w:r>
        <w:r w:rsidR="009377BE">
          <w:rPr>
            <w:webHidden/>
          </w:rPr>
          <w:t>6</w:t>
        </w:r>
        <w:r w:rsidR="00573552">
          <w:rPr>
            <w:webHidden/>
          </w:rPr>
          <w:fldChar w:fldCharType="end"/>
        </w:r>
      </w:hyperlink>
    </w:p>
    <w:p w:rsidR="00573552" w:rsidRDefault="00B0518B">
      <w:pPr>
        <w:pStyle w:val="TOC1"/>
        <w:rPr>
          <w:rFonts w:asciiTheme="minorHAnsi" w:eastAsiaTheme="minorEastAsia" w:hAnsiTheme="minorHAnsi" w:cstheme="minorBidi"/>
          <w:b w:val="0"/>
          <w:bCs w:val="0"/>
          <w:caps w:val="0"/>
          <w:kern w:val="0"/>
          <w:sz w:val="22"/>
          <w:szCs w:val="22"/>
        </w:rPr>
      </w:pPr>
      <w:hyperlink w:anchor="_Toc112765930" w:history="1">
        <w:r w:rsidR="00573552" w:rsidRPr="002459A8">
          <w:rPr>
            <w:rStyle w:val="Hyperlink"/>
            <w:lang w:val="en-GB"/>
          </w:rPr>
          <w:t>6.0</w:t>
        </w:r>
        <w:r w:rsidR="00573552">
          <w:rPr>
            <w:rFonts w:asciiTheme="minorHAnsi" w:eastAsiaTheme="minorEastAsia" w:hAnsiTheme="minorHAnsi" w:cstheme="minorBidi"/>
            <w:b w:val="0"/>
            <w:bCs w:val="0"/>
            <w:caps w:val="0"/>
            <w:kern w:val="0"/>
            <w:sz w:val="22"/>
            <w:szCs w:val="22"/>
          </w:rPr>
          <w:tab/>
        </w:r>
        <w:r w:rsidR="00573552" w:rsidRPr="002459A8">
          <w:rPr>
            <w:rStyle w:val="Hyperlink"/>
          </w:rPr>
          <w:t>DESCRIPTION AND CONCLUSIONS</w:t>
        </w:r>
        <w:r w:rsidR="00573552">
          <w:rPr>
            <w:webHidden/>
          </w:rPr>
          <w:tab/>
        </w:r>
        <w:r w:rsidR="00573552">
          <w:rPr>
            <w:webHidden/>
          </w:rPr>
          <w:fldChar w:fldCharType="begin"/>
        </w:r>
        <w:r w:rsidR="00573552">
          <w:rPr>
            <w:webHidden/>
          </w:rPr>
          <w:instrText xml:space="preserve"> PAGEREF _Toc112765930 \h </w:instrText>
        </w:r>
        <w:r w:rsidR="00573552">
          <w:rPr>
            <w:webHidden/>
          </w:rPr>
        </w:r>
        <w:r w:rsidR="00573552">
          <w:rPr>
            <w:webHidden/>
          </w:rPr>
          <w:fldChar w:fldCharType="separate"/>
        </w:r>
        <w:r w:rsidR="009377BE">
          <w:rPr>
            <w:webHidden/>
          </w:rPr>
          <w:t>6</w:t>
        </w:r>
        <w:r w:rsidR="00573552">
          <w:rPr>
            <w:webHidden/>
          </w:rPr>
          <w:fldChar w:fldCharType="end"/>
        </w:r>
      </w:hyperlink>
    </w:p>
    <w:p w:rsidR="00573552" w:rsidRDefault="00B0518B">
      <w:pPr>
        <w:pStyle w:val="TOC2"/>
        <w:rPr>
          <w:rFonts w:asciiTheme="minorHAnsi" w:eastAsiaTheme="minorEastAsia" w:hAnsiTheme="minorHAnsi" w:cstheme="minorBidi"/>
          <w:smallCaps w:val="0"/>
          <w:noProof/>
          <w:sz w:val="22"/>
          <w:szCs w:val="22"/>
        </w:rPr>
      </w:pPr>
      <w:hyperlink w:anchor="_Toc112765931" w:history="1">
        <w:r w:rsidR="00573552" w:rsidRPr="002459A8">
          <w:rPr>
            <w:rStyle w:val="Hyperlink"/>
            <w:b/>
            <w:bCs/>
            <w:noProof/>
          </w:rPr>
          <w:t>6.1</w:t>
        </w:r>
        <w:r w:rsidR="00573552">
          <w:rPr>
            <w:rFonts w:asciiTheme="minorHAnsi" w:eastAsiaTheme="minorEastAsia" w:hAnsiTheme="minorHAnsi" w:cstheme="minorBidi"/>
            <w:smallCaps w:val="0"/>
            <w:noProof/>
            <w:sz w:val="22"/>
            <w:szCs w:val="22"/>
          </w:rPr>
          <w:tab/>
        </w:r>
        <w:r w:rsidR="00573552" w:rsidRPr="002459A8">
          <w:rPr>
            <w:rStyle w:val="Hyperlink"/>
            <w:noProof/>
          </w:rPr>
          <w:t>Show the existing pig receiver in 3D model.</w:t>
        </w:r>
        <w:r w:rsidR="00573552">
          <w:rPr>
            <w:noProof/>
            <w:webHidden/>
          </w:rPr>
          <w:tab/>
        </w:r>
        <w:r w:rsidR="00573552">
          <w:rPr>
            <w:noProof/>
            <w:webHidden/>
          </w:rPr>
          <w:fldChar w:fldCharType="begin"/>
        </w:r>
        <w:r w:rsidR="00573552">
          <w:rPr>
            <w:noProof/>
            <w:webHidden/>
          </w:rPr>
          <w:instrText xml:space="preserve"> PAGEREF _Toc112765931 \h </w:instrText>
        </w:r>
        <w:r w:rsidR="00573552">
          <w:rPr>
            <w:noProof/>
            <w:webHidden/>
          </w:rPr>
        </w:r>
        <w:r w:rsidR="00573552">
          <w:rPr>
            <w:noProof/>
            <w:webHidden/>
          </w:rPr>
          <w:fldChar w:fldCharType="separate"/>
        </w:r>
        <w:r w:rsidR="009377BE">
          <w:rPr>
            <w:noProof/>
            <w:webHidden/>
          </w:rPr>
          <w:t>7</w:t>
        </w:r>
        <w:r w:rsidR="00573552">
          <w:rPr>
            <w:noProof/>
            <w:webHidden/>
          </w:rPr>
          <w:fldChar w:fldCharType="end"/>
        </w:r>
      </w:hyperlink>
    </w:p>
    <w:p w:rsidR="00573552" w:rsidRDefault="00B0518B">
      <w:pPr>
        <w:pStyle w:val="TOC2"/>
        <w:rPr>
          <w:rFonts w:asciiTheme="minorHAnsi" w:eastAsiaTheme="minorEastAsia" w:hAnsiTheme="minorHAnsi" w:cstheme="minorBidi"/>
          <w:smallCaps w:val="0"/>
          <w:noProof/>
          <w:sz w:val="22"/>
          <w:szCs w:val="22"/>
        </w:rPr>
      </w:pPr>
      <w:hyperlink w:anchor="_Toc112765932" w:history="1">
        <w:r w:rsidR="00573552" w:rsidRPr="002459A8">
          <w:rPr>
            <w:rStyle w:val="Hyperlink"/>
            <w:b/>
            <w:bCs/>
            <w:noProof/>
          </w:rPr>
          <w:t>6.2</w:t>
        </w:r>
        <w:r w:rsidR="00573552">
          <w:rPr>
            <w:rFonts w:asciiTheme="minorHAnsi" w:eastAsiaTheme="minorEastAsia" w:hAnsiTheme="minorHAnsi" w:cstheme="minorBidi"/>
            <w:smallCaps w:val="0"/>
            <w:noProof/>
            <w:sz w:val="22"/>
            <w:szCs w:val="22"/>
          </w:rPr>
          <w:tab/>
        </w:r>
        <w:r w:rsidR="00573552" w:rsidRPr="002459A8">
          <w:rPr>
            <w:rStyle w:val="Hyperlink"/>
            <w:noProof/>
          </w:rPr>
          <w:t>The Contractor will request a site visit and All tie in location shall be finalized.</w:t>
        </w:r>
        <w:r w:rsidR="00573552">
          <w:rPr>
            <w:noProof/>
            <w:webHidden/>
          </w:rPr>
          <w:tab/>
        </w:r>
        <w:r w:rsidR="00573552">
          <w:rPr>
            <w:noProof/>
            <w:webHidden/>
          </w:rPr>
          <w:fldChar w:fldCharType="begin"/>
        </w:r>
        <w:r w:rsidR="00573552">
          <w:rPr>
            <w:noProof/>
            <w:webHidden/>
          </w:rPr>
          <w:instrText xml:space="preserve"> PAGEREF _Toc112765932 \h </w:instrText>
        </w:r>
        <w:r w:rsidR="00573552">
          <w:rPr>
            <w:noProof/>
            <w:webHidden/>
          </w:rPr>
        </w:r>
        <w:r w:rsidR="00573552">
          <w:rPr>
            <w:noProof/>
            <w:webHidden/>
          </w:rPr>
          <w:fldChar w:fldCharType="separate"/>
        </w:r>
        <w:r w:rsidR="009377BE">
          <w:rPr>
            <w:noProof/>
            <w:webHidden/>
          </w:rPr>
          <w:t>8</w:t>
        </w:r>
        <w:r w:rsidR="00573552">
          <w:rPr>
            <w:noProof/>
            <w:webHidden/>
          </w:rPr>
          <w:fldChar w:fldCharType="end"/>
        </w:r>
      </w:hyperlink>
    </w:p>
    <w:p w:rsidR="00573552" w:rsidRDefault="00B0518B">
      <w:pPr>
        <w:pStyle w:val="TOC2"/>
        <w:rPr>
          <w:rFonts w:asciiTheme="minorHAnsi" w:eastAsiaTheme="minorEastAsia" w:hAnsiTheme="minorHAnsi" w:cstheme="minorBidi"/>
          <w:smallCaps w:val="0"/>
          <w:noProof/>
          <w:sz w:val="22"/>
          <w:szCs w:val="22"/>
        </w:rPr>
      </w:pPr>
      <w:hyperlink w:anchor="_Toc112765933" w:history="1">
        <w:r w:rsidR="00573552" w:rsidRPr="002459A8">
          <w:rPr>
            <w:rStyle w:val="Hyperlink"/>
            <w:b/>
            <w:bCs/>
            <w:noProof/>
          </w:rPr>
          <w:t>6.3</w:t>
        </w:r>
        <w:r w:rsidR="00573552">
          <w:rPr>
            <w:rFonts w:asciiTheme="minorHAnsi" w:eastAsiaTheme="minorEastAsia" w:hAnsiTheme="minorHAnsi" w:cstheme="minorBidi"/>
            <w:smallCaps w:val="0"/>
            <w:noProof/>
            <w:sz w:val="22"/>
            <w:szCs w:val="22"/>
          </w:rPr>
          <w:tab/>
        </w:r>
        <w:r w:rsidR="00573552" w:rsidRPr="002459A8">
          <w:rPr>
            <w:rStyle w:val="Hyperlink"/>
            <w:noProof/>
          </w:rPr>
          <w:t>Rote of piping system will be finalized after site visit.</w:t>
        </w:r>
        <w:r w:rsidR="00573552">
          <w:rPr>
            <w:noProof/>
            <w:webHidden/>
          </w:rPr>
          <w:tab/>
        </w:r>
        <w:r w:rsidR="00573552">
          <w:rPr>
            <w:noProof/>
            <w:webHidden/>
          </w:rPr>
          <w:fldChar w:fldCharType="begin"/>
        </w:r>
        <w:r w:rsidR="00573552">
          <w:rPr>
            <w:noProof/>
            <w:webHidden/>
          </w:rPr>
          <w:instrText xml:space="preserve"> PAGEREF _Toc112765933 \h </w:instrText>
        </w:r>
        <w:r w:rsidR="00573552">
          <w:rPr>
            <w:noProof/>
            <w:webHidden/>
          </w:rPr>
        </w:r>
        <w:r w:rsidR="00573552">
          <w:rPr>
            <w:noProof/>
            <w:webHidden/>
          </w:rPr>
          <w:fldChar w:fldCharType="separate"/>
        </w:r>
        <w:r w:rsidR="009377BE">
          <w:rPr>
            <w:noProof/>
            <w:webHidden/>
          </w:rPr>
          <w:t>9</w:t>
        </w:r>
        <w:r w:rsidR="00573552">
          <w:rPr>
            <w:noProof/>
            <w:webHidden/>
          </w:rPr>
          <w:fldChar w:fldCharType="end"/>
        </w:r>
      </w:hyperlink>
    </w:p>
    <w:p w:rsidR="00573552" w:rsidRDefault="00B0518B">
      <w:pPr>
        <w:pStyle w:val="TOC2"/>
        <w:rPr>
          <w:rFonts w:asciiTheme="minorHAnsi" w:eastAsiaTheme="minorEastAsia" w:hAnsiTheme="minorHAnsi" w:cstheme="minorBidi"/>
          <w:smallCaps w:val="0"/>
          <w:noProof/>
          <w:sz w:val="22"/>
          <w:szCs w:val="22"/>
        </w:rPr>
      </w:pPr>
      <w:hyperlink w:anchor="_Toc112765934" w:history="1">
        <w:r w:rsidR="00573552" w:rsidRPr="002459A8">
          <w:rPr>
            <w:rStyle w:val="Hyperlink"/>
            <w:b/>
            <w:bCs/>
            <w:noProof/>
          </w:rPr>
          <w:t>6.4</w:t>
        </w:r>
        <w:r w:rsidR="00573552">
          <w:rPr>
            <w:rFonts w:asciiTheme="minorHAnsi" w:eastAsiaTheme="minorEastAsia" w:hAnsiTheme="minorHAnsi" w:cstheme="minorBidi"/>
            <w:smallCaps w:val="0"/>
            <w:noProof/>
            <w:sz w:val="22"/>
            <w:szCs w:val="22"/>
          </w:rPr>
          <w:tab/>
        </w:r>
        <w:r w:rsidR="00573552" w:rsidRPr="002459A8">
          <w:rPr>
            <w:rStyle w:val="Hyperlink"/>
            <w:noProof/>
          </w:rPr>
          <w:t>All instrument components according to last revision of P&amp;ID shall be shown.</w:t>
        </w:r>
        <w:r w:rsidR="00573552">
          <w:rPr>
            <w:noProof/>
            <w:webHidden/>
          </w:rPr>
          <w:tab/>
        </w:r>
        <w:r w:rsidR="00573552">
          <w:rPr>
            <w:noProof/>
            <w:webHidden/>
          </w:rPr>
          <w:fldChar w:fldCharType="begin"/>
        </w:r>
        <w:r w:rsidR="00573552">
          <w:rPr>
            <w:noProof/>
            <w:webHidden/>
          </w:rPr>
          <w:instrText xml:space="preserve"> PAGEREF _Toc112765934 \h </w:instrText>
        </w:r>
        <w:r w:rsidR="00573552">
          <w:rPr>
            <w:noProof/>
            <w:webHidden/>
          </w:rPr>
        </w:r>
        <w:r w:rsidR="00573552">
          <w:rPr>
            <w:noProof/>
            <w:webHidden/>
          </w:rPr>
          <w:fldChar w:fldCharType="separate"/>
        </w:r>
        <w:r w:rsidR="009377BE">
          <w:rPr>
            <w:noProof/>
            <w:webHidden/>
          </w:rPr>
          <w:t>10</w:t>
        </w:r>
        <w:r w:rsidR="00573552">
          <w:rPr>
            <w:noProof/>
            <w:webHidden/>
          </w:rPr>
          <w:fldChar w:fldCharType="end"/>
        </w:r>
      </w:hyperlink>
    </w:p>
    <w:p w:rsidR="00573552" w:rsidRDefault="00B0518B">
      <w:pPr>
        <w:pStyle w:val="TOC1"/>
        <w:rPr>
          <w:rFonts w:asciiTheme="minorHAnsi" w:eastAsiaTheme="minorEastAsia" w:hAnsiTheme="minorHAnsi" w:cstheme="minorBidi"/>
          <w:b w:val="0"/>
          <w:bCs w:val="0"/>
          <w:caps w:val="0"/>
          <w:kern w:val="0"/>
          <w:sz w:val="22"/>
          <w:szCs w:val="22"/>
        </w:rPr>
      </w:pPr>
      <w:hyperlink w:anchor="_Toc112765935" w:history="1">
        <w:r w:rsidR="00573552" w:rsidRPr="002459A8">
          <w:rPr>
            <w:rStyle w:val="Hyperlink"/>
          </w:rPr>
          <w:t>Attachment: MOM (1401/05/09)</w:t>
        </w:r>
        <w:r w:rsidR="00573552">
          <w:rPr>
            <w:webHidden/>
          </w:rPr>
          <w:tab/>
        </w:r>
        <w:r w:rsidR="00573552">
          <w:rPr>
            <w:webHidden/>
          </w:rPr>
          <w:fldChar w:fldCharType="begin"/>
        </w:r>
        <w:r w:rsidR="00573552">
          <w:rPr>
            <w:webHidden/>
          </w:rPr>
          <w:instrText xml:space="preserve"> PAGEREF _Toc112765935 \h </w:instrText>
        </w:r>
        <w:r w:rsidR="00573552">
          <w:rPr>
            <w:webHidden/>
          </w:rPr>
        </w:r>
        <w:r w:rsidR="00573552">
          <w:rPr>
            <w:webHidden/>
          </w:rPr>
          <w:fldChar w:fldCharType="separate"/>
        </w:r>
        <w:r w:rsidR="009377BE">
          <w:rPr>
            <w:webHidden/>
          </w:rPr>
          <w:t>11</w:t>
        </w:r>
        <w:r w:rsidR="00573552">
          <w:rPr>
            <w:webHidden/>
          </w:rPr>
          <w:fldChar w:fldCharType="end"/>
        </w:r>
      </w:hyperlink>
    </w:p>
    <w:p w:rsidR="0057759A" w:rsidRDefault="00BD2402" w:rsidP="00956369">
      <w:pPr>
        <w:widowControl w:val="0"/>
        <w:tabs>
          <w:tab w:val="right" w:leader="dot" w:pos="9356"/>
        </w:tabs>
        <w:bidi w:val="0"/>
        <w:mirrorIndents/>
      </w:pPr>
      <w:r w:rsidRPr="00126C3E">
        <w:rPr>
          <w:rFonts w:ascii="Calibri" w:hAnsi="Calibri" w:cs="Times New Roman"/>
          <w:szCs w:val="20"/>
        </w:rPr>
        <w:fldChar w:fldCharType="end"/>
      </w:r>
    </w:p>
    <w:p w:rsidR="008A3242" w:rsidRDefault="008A3242" w:rsidP="00956369">
      <w:pPr>
        <w:widowControl w:val="0"/>
        <w:bidi w:val="0"/>
        <w:rPr>
          <w:rFonts w:ascii="Arial" w:hAnsi="Arial" w:cs="Arial"/>
          <w:sz w:val="22"/>
          <w:szCs w:val="22"/>
          <w:lang w:bidi="fa-IR"/>
        </w:rPr>
      </w:pPr>
      <w:r>
        <w:rPr>
          <w:rFonts w:ascii="Arial" w:hAnsi="Arial" w:cs="Arial"/>
          <w:sz w:val="22"/>
          <w:szCs w:val="22"/>
          <w:lang w:bidi="fa-IR"/>
        </w:rPr>
        <w:br w:type="page"/>
      </w:r>
    </w:p>
    <w:p w:rsidR="00855832" w:rsidRPr="004E686A" w:rsidRDefault="00855832" w:rsidP="00EB2D3E">
      <w:pPr>
        <w:keepNext/>
        <w:widowControl w:val="0"/>
        <w:numPr>
          <w:ilvl w:val="0"/>
          <w:numId w:val="1"/>
        </w:numPr>
        <w:bidi w:val="0"/>
        <w:spacing w:before="240" w:after="240"/>
        <w:jc w:val="both"/>
        <w:outlineLvl w:val="0"/>
        <w:rPr>
          <w:rFonts w:ascii="Arial" w:hAnsi="Arial" w:cs="Arial"/>
          <w:b/>
          <w:bCs/>
          <w:caps/>
          <w:kern w:val="28"/>
          <w:sz w:val="24"/>
        </w:rPr>
      </w:pPr>
      <w:bookmarkStart w:id="1" w:name="_Toc343327774"/>
      <w:bookmarkStart w:id="2" w:name="_Toc325006571"/>
      <w:bookmarkStart w:id="3" w:name="_Toc328298189"/>
      <w:bookmarkStart w:id="4" w:name="_Toc112765923"/>
      <w:r w:rsidRPr="004E686A">
        <w:rPr>
          <w:rFonts w:ascii="Arial" w:hAnsi="Arial" w:cs="Arial"/>
          <w:b/>
          <w:bCs/>
          <w:caps/>
          <w:kern w:val="28"/>
          <w:sz w:val="24"/>
        </w:rPr>
        <w:lastRenderedPageBreak/>
        <w:t>INTRODUCTION</w:t>
      </w:r>
      <w:bookmarkEnd w:id="1"/>
      <w:bookmarkEnd w:id="2"/>
      <w:bookmarkEnd w:id="3"/>
      <w:bookmarkEnd w:id="4"/>
    </w:p>
    <w:p w:rsidR="00DE1759" w:rsidRDefault="00EB2D3E" w:rsidP="00DE1759">
      <w:pPr>
        <w:widowControl w:val="0"/>
        <w:bidi w:val="0"/>
        <w:snapToGrid w:val="0"/>
        <w:spacing w:before="240" w:after="240"/>
        <w:ind w:left="709"/>
        <w:jc w:val="both"/>
        <w:rPr>
          <w:rFonts w:asciiTheme="minorBidi" w:hAnsiTheme="minorBidi" w:cstheme="minorBidi"/>
          <w:sz w:val="22"/>
          <w:szCs w:val="22"/>
          <w:lang w:val="en-GB"/>
        </w:rPr>
      </w:pPr>
      <w:proofErr w:type="spellStart"/>
      <w:r w:rsidRPr="00B516BA">
        <w:rPr>
          <w:rFonts w:asciiTheme="minorBidi" w:hAnsiTheme="minorBidi" w:cstheme="minorBidi"/>
          <w:sz w:val="22"/>
          <w:szCs w:val="22"/>
          <w:lang w:val="en-GB"/>
        </w:rPr>
        <w:t>Binak</w:t>
      </w:r>
      <w:proofErr w:type="spellEnd"/>
      <w:r w:rsidRPr="00B516BA">
        <w:rPr>
          <w:rFonts w:asciiTheme="minorBidi" w:hAnsiTheme="minorBidi" w:cstheme="minorBidi"/>
          <w:sz w:val="22"/>
          <w:szCs w:val="22"/>
          <w:lang w:val="en-GB"/>
        </w:rPr>
        <w:t xml:space="preserve"> </w:t>
      </w:r>
      <w:r w:rsidRPr="00924C28">
        <w:rPr>
          <w:rFonts w:asciiTheme="minorBidi" w:hAnsiTheme="minorBidi" w:cstheme="minorBidi"/>
          <w:sz w:val="22"/>
          <w:szCs w:val="22"/>
          <w:lang w:val="en-GB"/>
        </w:rPr>
        <w:t xml:space="preserve">oilfield </w:t>
      </w:r>
      <w:r w:rsidRPr="00B516BA">
        <w:rPr>
          <w:rFonts w:asciiTheme="minorBidi" w:hAnsiTheme="minorBidi" w:cstheme="minorBidi"/>
          <w:sz w:val="22"/>
          <w:szCs w:val="22"/>
          <w:lang w:val="en-GB"/>
        </w:rPr>
        <w:t xml:space="preserve">in </w:t>
      </w:r>
      <w:proofErr w:type="spellStart"/>
      <w:r w:rsidRPr="00B516BA">
        <w:rPr>
          <w:rFonts w:asciiTheme="minorBidi" w:hAnsiTheme="minorBidi" w:cstheme="minorBidi"/>
          <w:sz w:val="22"/>
          <w:szCs w:val="22"/>
          <w:lang w:val="en-GB"/>
        </w:rPr>
        <w:t>Bushehr</w:t>
      </w:r>
      <w:proofErr w:type="spellEnd"/>
      <w:r w:rsidRPr="00B516BA">
        <w:rPr>
          <w:rFonts w:asciiTheme="minorBidi" w:hAnsiTheme="minorBidi" w:cstheme="minorBidi"/>
          <w:sz w:val="22"/>
          <w:szCs w:val="22"/>
          <w:lang w:val="en-GB"/>
        </w:rPr>
        <w:t xml:space="preserve"> province </w:t>
      </w:r>
      <w:r w:rsidRPr="00924C28">
        <w:rPr>
          <w:rFonts w:asciiTheme="minorBidi" w:hAnsiTheme="minorBidi" w:cstheme="minorBidi"/>
          <w:sz w:val="22"/>
          <w:szCs w:val="22"/>
          <w:lang w:val="en-GB"/>
        </w:rPr>
        <w:t xml:space="preserve">is a part of the </w:t>
      </w:r>
      <w:r w:rsidRPr="007A48CD">
        <w:rPr>
          <w:rFonts w:asciiTheme="minorBidi" w:hAnsiTheme="minorBidi" w:cstheme="minorBidi"/>
          <w:sz w:val="22"/>
          <w:szCs w:val="22"/>
          <w:lang w:val="en-GB"/>
        </w:rPr>
        <w:t xml:space="preserve">southern oilfields of Iran, is located </w:t>
      </w:r>
      <w:r>
        <w:rPr>
          <w:rFonts w:asciiTheme="minorBidi" w:hAnsiTheme="minorBidi" w:cstheme="minorBidi"/>
          <w:sz w:val="22"/>
          <w:szCs w:val="22"/>
          <w:lang w:val="en-GB"/>
        </w:rPr>
        <w:t xml:space="preserve">20 km northwest of </w:t>
      </w:r>
      <w:proofErr w:type="spellStart"/>
      <w:r>
        <w:rPr>
          <w:rFonts w:asciiTheme="minorBidi" w:hAnsiTheme="minorBidi" w:cstheme="minorBidi"/>
          <w:sz w:val="22"/>
          <w:szCs w:val="22"/>
          <w:lang w:val="en-GB"/>
        </w:rPr>
        <w:t>Genaveh</w:t>
      </w:r>
      <w:proofErr w:type="spellEnd"/>
      <w:r>
        <w:rPr>
          <w:rFonts w:asciiTheme="minorBidi" w:hAnsiTheme="minorBidi" w:cstheme="minorBidi"/>
          <w:sz w:val="22"/>
          <w:szCs w:val="22"/>
          <w:lang w:val="en-GB"/>
        </w:rPr>
        <w:t xml:space="preserve"> city</w:t>
      </w:r>
      <w:r w:rsidRPr="007A48CD">
        <w:rPr>
          <w:rFonts w:asciiTheme="minorBidi" w:hAnsiTheme="minorBidi" w:cstheme="minorBidi"/>
          <w:sz w:val="22"/>
          <w:szCs w:val="22"/>
          <w:lang w:val="en-GB"/>
        </w:rPr>
        <w:t xml:space="preserve">. </w:t>
      </w:r>
    </w:p>
    <w:p w:rsidR="00DE1759" w:rsidRPr="00184766" w:rsidRDefault="00DE1759" w:rsidP="0038577C">
      <w:pPr>
        <w:widowControl w:val="0"/>
        <w:bidi w:val="0"/>
        <w:snapToGrid w:val="0"/>
        <w:spacing w:before="240" w:after="240" w:line="276" w:lineRule="auto"/>
        <w:ind w:left="709"/>
        <w:jc w:val="mediumKashida"/>
        <w:rPr>
          <w:rFonts w:asciiTheme="minorBidi" w:hAnsiTheme="minorBidi" w:cstheme="minorBidi"/>
          <w:sz w:val="22"/>
          <w:szCs w:val="22"/>
        </w:rPr>
      </w:pPr>
      <w:r w:rsidRPr="00184766">
        <w:rPr>
          <w:rFonts w:asciiTheme="minorBidi" w:hAnsiTheme="minorBidi" w:cstheme="minorBidi"/>
          <w:sz w:val="22"/>
          <w:szCs w:val="22"/>
          <w:lang w:val="en-GB"/>
        </w:rPr>
        <w:t xml:space="preserve">With the aim of increasing production of oil from </w:t>
      </w:r>
      <w:proofErr w:type="spellStart"/>
      <w:r w:rsidRPr="00184766">
        <w:rPr>
          <w:rFonts w:asciiTheme="minorBidi" w:hAnsiTheme="minorBidi" w:cstheme="minorBidi"/>
          <w:sz w:val="22"/>
          <w:szCs w:val="22"/>
          <w:lang w:val="en-GB"/>
        </w:rPr>
        <w:t>Binak</w:t>
      </w:r>
      <w:proofErr w:type="spellEnd"/>
      <w:r w:rsidRPr="00184766">
        <w:rPr>
          <w:rFonts w:asciiTheme="minorBidi" w:hAnsiTheme="minorBidi" w:cstheme="minorBidi"/>
          <w:sz w:val="22"/>
          <w:szCs w:val="22"/>
          <w:lang w:val="en-GB"/>
        </w:rPr>
        <w:t xml:space="preserve"> oilfield, an EPC/EPD </w:t>
      </w:r>
      <w:r w:rsidR="0038577C">
        <w:rPr>
          <w:rFonts w:asciiTheme="minorBidi" w:hAnsiTheme="minorBidi" w:cstheme="minorBidi"/>
          <w:sz w:val="22"/>
          <w:szCs w:val="22"/>
          <w:lang w:val="en-GB"/>
        </w:rPr>
        <w:t>P</w:t>
      </w:r>
      <w:r w:rsidRPr="00184766">
        <w:rPr>
          <w:rFonts w:asciiTheme="minorBidi" w:hAnsiTheme="minorBidi" w:cstheme="minorBidi"/>
          <w:sz w:val="22"/>
          <w:szCs w:val="22"/>
          <w:lang w:val="en-GB"/>
        </w:rPr>
        <w:t xml:space="preserve">roject has been </w:t>
      </w:r>
      <w:r w:rsidRPr="00184766">
        <w:rPr>
          <w:rFonts w:asciiTheme="minorBidi" w:hAnsiTheme="minorBidi" w:cstheme="minorBidi"/>
          <w:sz w:val="22"/>
          <w:szCs w:val="22"/>
        </w:rPr>
        <w:t xml:space="preserve">defined </w:t>
      </w:r>
      <w:r w:rsidRPr="00184766">
        <w:rPr>
          <w:rFonts w:asciiTheme="minorBidi" w:hAnsiTheme="minorBidi" w:cstheme="minorBidi"/>
          <w:sz w:val="22"/>
          <w:szCs w:val="22"/>
          <w:lang w:val="en-GB"/>
        </w:rPr>
        <w:t>by NIOC/NISOC and awarded to Petro Iran Development Company (PEDCO).</w:t>
      </w:r>
      <w:r>
        <w:rPr>
          <w:rFonts w:asciiTheme="minorBidi" w:hAnsiTheme="minorBidi" w:cstheme="minorBidi"/>
          <w:sz w:val="22"/>
          <w:szCs w:val="22"/>
          <w:lang w:val="en-GB"/>
        </w:rPr>
        <w:t xml:space="preserve"> Also PEDCO</w:t>
      </w:r>
      <w:r w:rsidRPr="00B85D19">
        <w:rPr>
          <w:rFonts w:asciiTheme="minorBidi" w:hAnsiTheme="minorBidi" w:cstheme="minorBidi"/>
          <w:sz w:val="22"/>
          <w:szCs w:val="22"/>
          <w:lang w:val="en-GB"/>
        </w:rPr>
        <w:t xml:space="preserve"> (as General Contractor) has </w:t>
      </w:r>
      <w:r>
        <w:rPr>
          <w:rFonts w:asciiTheme="minorBidi" w:hAnsiTheme="minorBidi" w:cstheme="minorBidi"/>
          <w:sz w:val="22"/>
          <w:szCs w:val="22"/>
          <w:lang w:val="en-GB"/>
        </w:rPr>
        <w:t>assigned</w:t>
      </w:r>
      <w:r w:rsidRPr="00B85D19">
        <w:rPr>
          <w:rFonts w:asciiTheme="minorBidi" w:hAnsiTheme="minorBidi" w:cstheme="minorBidi"/>
          <w:sz w:val="22"/>
          <w:szCs w:val="22"/>
          <w:lang w:val="en-GB"/>
        </w:rPr>
        <w:t xml:space="preserve"> the </w:t>
      </w:r>
      <w:r>
        <w:rPr>
          <w:rFonts w:asciiTheme="minorBidi" w:hAnsiTheme="minorBidi" w:cstheme="minorBidi"/>
          <w:sz w:val="22"/>
          <w:szCs w:val="22"/>
          <w:lang w:val="en-GB"/>
        </w:rPr>
        <w:t>EPC-packages of the Project</w:t>
      </w:r>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to</w:t>
      </w:r>
      <w:r w:rsidRPr="00B85D19">
        <w:rPr>
          <w:rFonts w:asciiTheme="minorBidi" w:hAnsiTheme="minorBidi" w:cstheme="minorBidi"/>
          <w:sz w:val="22"/>
          <w:szCs w:val="22"/>
          <w:lang w:val="en-GB"/>
        </w:rPr>
        <w:t xml:space="preserve"> "</w:t>
      </w:r>
      <w:proofErr w:type="spellStart"/>
      <w:r w:rsidRPr="00B85D19">
        <w:rPr>
          <w:rFonts w:asciiTheme="minorBidi" w:hAnsiTheme="minorBidi" w:cstheme="minorBidi"/>
          <w:sz w:val="22"/>
          <w:szCs w:val="22"/>
          <w:lang w:val="en-GB"/>
        </w:rPr>
        <w:t>Hirgan</w:t>
      </w:r>
      <w:proofErr w:type="spellEnd"/>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Energy - Design and Inspection" JV.</w:t>
      </w:r>
    </w:p>
    <w:p w:rsidR="00285CFC" w:rsidRDefault="00285CFC" w:rsidP="00EB2D3E">
      <w:pPr>
        <w:widowControl w:val="0"/>
        <w:bidi w:val="0"/>
        <w:snapToGrid w:val="0"/>
        <w:spacing w:before="240" w:after="240"/>
        <w:ind w:left="709"/>
        <w:jc w:val="lowKashida"/>
        <w:rPr>
          <w:rFonts w:asciiTheme="minorBidi" w:hAnsiTheme="minorBidi" w:cstheme="minorBidi"/>
          <w:sz w:val="22"/>
          <w:szCs w:val="22"/>
          <w:lang w:val="en-GB"/>
        </w:rPr>
      </w:pPr>
      <w:bookmarkStart w:id="5" w:name="_Toc343001687"/>
      <w:bookmarkStart w:id="6" w:name="_Toc343327775"/>
      <w:r w:rsidRPr="00285CFC">
        <w:rPr>
          <w:rFonts w:asciiTheme="minorBidi" w:hAnsiTheme="minorBidi" w:cstheme="minorBidi"/>
          <w:sz w:val="22"/>
          <w:szCs w:val="22"/>
          <w:lang w:val="en-GB"/>
        </w:rPr>
        <w:t xml:space="preserve">As a part of the Project, construction of well location, access road, wellhead facilities (with electric power supply) for W007S shall be done. In addition, construction of new </w:t>
      </w:r>
      <w:proofErr w:type="spellStart"/>
      <w:r w:rsidRPr="00285CFC">
        <w:rPr>
          <w:rFonts w:asciiTheme="minorBidi" w:hAnsiTheme="minorBidi" w:cstheme="minorBidi"/>
          <w:sz w:val="22"/>
          <w:szCs w:val="22"/>
          <w:lang w:val="en-GB"/>
        </w:rPr>
        <w:t>flowline</w:t>
      </w:r>
      <w:proofErr w:type="spellEnd"/>
      <w:r w:rsidRPr="00285CFC">
        <w:rPr>
          <w:rFonts w:asciiTheme="minorBidi" w:hAnsiTheme="minorBidi" w:cstheme="minorBidi"/>
          <w:sz w:val="22"/>
          <w:szCs w:val="22"/>
          <w:lang w:val="en-GB"/>
        </w:rPr>
        <w:t xml:space="preserve"> from aforementioned well location to </w:t>
      </w:r>
      <w:proofErr w:type="spellStart"/>
      <w:r w:rsidRPr="00285CFC">
        <w:rPr>
          <w:rFonts w:asciiTheme="minorBidi" w:hAnsiTheme="minorBidi" w:cstheme="minorBidi"/>
          <w:sz w:val="22"/>
          <w:szCs w:val="22"/>
          <w:lang w:val="en-GB"/>
        </w:rPr>
        <w:t>Binak</w:t>
      </w:r>
      <w:proofErr w:type="spellEnd"/>
      <w:r w:rsidRPr="00285CFC">
        <w:rPr>
          <w:rFonts w:asciiTheme="minorBidi" w:hAnsiTheme="minorBidi" w:cstheme="minorBidi"/>
          <w:sz w:val="22"/>
          <w:szCs w:val="22"/>
          <w:lang w:val="en-GB"/>
        </w:rPr>
        <w:t xml:space="preserve"> B/C unit (with extension of relevant manifold) are in the Project scope of work.</w:t>
      </w:r>
    </w:p>
    <w:p w:rsidR="00855832" w:rsidRPr="0027058A" w:rsidRDefault="00F61F33" w:rsidP="00285CFC">
      <w:pPr>
        <w:widowControl w:val="0"/>
        <w:bidi w:val="0"/>
        <w:snapToGrid w:val="0"/>
        <w:spacing w:before="240" w:after="240"/>
        <w:ind w:left="709"/>
        <w:jc w:val="lowKashida"/>
        <w:rPr>
          <w:rFonts w:asciiTheme="minorBidi" w:hAnsiTheme="minorBidi" w:cstheme="minorBidi"/>
          <w:b/>
          <w:bCs/>
          <w:sz w:val="22"/>
          <w:szCs w:val="22"/>
          <w:u w:val="single"/>
          <w:lang w:val="en-GB"/>
        </w:rPr>
      </w:pPr>
      <w:r w:rsidRPr="0027058A">
        <w:rPr>
          <w:rFonts w:asciiTheme="minorBidi" w:hAnsiTheme="minorBidi" w:cstheme="minorBidi"/>
          <w:b/>
          <w:bCs/>
          <w:sz w:val="22"/>
          <w:szCs w:val="22"/>
          <w:u w:val="single"/>
          <w:lang w:val="en-GB"/>
        </w:rPr>
        <w:t>GENERAL DEFINITION</w:t>
      </w:r>
      <w:bookmarkEnd w:id="5"/>
      <w:bookmarkEnd w:id="6"/>
    </w:p>
    <w:p w:rsidR="00EB2D3E" w:rsidRPr="00B516BA" w:rsidRDefault="00EB2D3E" w:rsidP="00EB2D3E">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6"/>
        <w:gridCol w:w="5491"/>
      </w:tblGrid>
      <w:tr w:rsidR="00EB2D3E" w:rsidRPr="00B516BA" w:rsidTr="000C69CC">
        <w:trPr>
          <w:trHeight w:val="352"/>
        </w:trPr>
        <w:tc>
          <w:tcPr>
            <w:tcW w:w="3780" w:type="dxa"/>
          </w:tcPr>
          <w:p w:rsidR="00EB2D3E" w:rsidRPr="00B516BA" w:rsidRDefault="008D2FFC" w:rsidP="006E48FE">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CLIENT</w:t>
            </w:r>
            <w:r w:rsidR="00EB2D3E" w:rsidRPr="00B516BA">
              <w:rPr>
                <w:rFonts w:asciiTheme="minorBidi" w:hAnsiTheme="minorBidi" w:cstheme="minorBidi"/>
                <w:sz w:val="22"/>
                <w:szCs w:val="22"/>
                <w:lang w:val="en-GB"/>
              </w:rPr>
              <w:t>:</w:t>
            </w:r>
            <w:r w:rsidR="00EB2D3E" w:rsidRPr="00B516BA">
              <w:rPr>
                <w:rFonts w:asciiTheme="minorBidi" w:hAnsiTheme="minorBidi" w:cstheme="minorBidi"/>
                <w:sz w:val="22"/>
                <w:szCs w:val="22"/>
                <w:lang w:val="en-GB"/>
              </w:rPr>
              <w:tab/>
            </w:r>
          </w:p>
        </w:tc>
        <w:tc>
          <w:tcPr>
            <w:tcW w:w="5633" w:type="dxa"/>
          </w:tcPr>
          <w:p w:rsidR="00EB2D3E" w:rsidRPr="00B516BA" w:rsidRDefault="00EB2D3E" w:rsidP="006E48FE">
            <w:pPr>
              <w:widowControl w:val="0"/>
              <w:bidi w:val="0"/>
              <w:snapToGrid w:val="0"/>
              <w:spacing w:before="80" w:after="80"/>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EB2D3E" w:rsidRPr="00B516BA" w:rsidTr="000C69CC">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rsidR="00EB2D3E" w:rsidRPr="00B516BA" w:rsidRDefault="00285CFC" w:rsidP="0038577C">
            <w:pPr>
              <w:widowControl w:val="0"/>
              <w:bidi w:val="0"/>
              <w:snapToGrid w:val="0"/>
              <w:spacing w:before="80" w:after="80"/>
              <w:ind w:left="34"/>
              <w:jc w:val="both"/>
              <w:rPr>
                <w:rFonts w:asciiTheme="minorBidi" w:hAnsiTheme="minorBidi" w:cstheme="minorBidi"/>
                <w:sz w:val="22"/>
                <w:szCs w:val="22"/>
                <w:lang w:val="en-GB"/>
              </w:rPr>
            </w:pPr>
            <w:proofErr w:type="spellStart"/>
            <w:r w:rsidRPr="00285CFC">
              <w:rPr>
                <w:rFonts w:asciiTheme="minorBidi" w:hAnsiTheme="minorBidi" w:cstheme="minorBidi"/>
                <w:sz w:val="22"/>
                <w:szCs w:val="22"/>
                <w:lang w:val="en-GB"/>
              </w:rPr>
              <w:t>Binak</w:t>
            </w:r>
            <w:proofErr w:type="spellEnd"/>
            <w:r w:rsidRPr="00285CFC">
              <w:rPr>
                <w:rFonts w:asciiTheme="minorBidi" w:hAnsiTheme="minorBidi" w:cstheme="minorBidi"/>
                <w:sz w:val="22"/>
                <w:szCs w:val="22"/>
                <w:lang w:val="en-GB"/>
              </w:rPr>
              <w:t xml:space="preserve"> Oilfield Development – Construction of Well Location, Wellhead Facilities, Electrification Facilities, </w:t>
            </w:r>
            <w:proofErr w:type="spellStart"/>
            <w:r w:rsidRPr="00285CFC">
              <w:rPr>
                <w:rFonts w:asciiTheme="minorBidi" w:hAnsiTheme="minorBidi" w:cstheme="minorBidi"/>
                <w:sz w:val="22"/>
                <w:szCs w:val="22"/>
                <w:lang w:val="en-GB"/>
              </w:rPr>
              <w:t>Flowlines</w:t>
            </w:r>
            <w:proofErr w:type="spellEnd"/>
            <w:r w:rsidRPr="00285CFC">
              <w:rPr>
                <w:rFonts w:asciiTheme="minorBidi" w:hAnsiTheme="minorBidi" w:cstheme="minorBidi"/>
                <w:sz w:val="22"/>
                <w:szCs w:val="22"/>
                <w:lang w:val="en-GB"/>
              </w:rPr>
              <w:t xml:space="preserve"> for W007S and Extension of </w:t>
            </w:r>
            <w:proofErr w:type="spellStart"/>
            <w:r w:rsidRPr="00285CFC">
              <w:rPr>
                <w:rFonts w:asciiTheme="minorBidi" w:hAnsiTheme="minorBidi" w:cstheme="minorBidi"/>
                <w:sz w:val="22"/>
                <w:szCs w:val="22"/>
                <w:lang w:val="en-GB"/>
              </w:rPr>
              <w:t>Binak</w:t>
            </w:r>
            <w:proofErr w:type="spellEnd"/>
            <w:r w:rsidRPr="00285CFC">
              <w:rPr>
                <w:rFonts w:asciiTheme="minorBidi" w:hAnsiTheme="minorBidi" w:cstheme="minorBidi"/>
                <w:sz w:val="22"/>
                <w:szCs w:val="22"/>
                <w:lang w:val="en-GB"/>
              </w:rPr>
              <w:t xml:space="preserve"> B/C Manifold</w:t>
            </w:r>
          </w:p>
        </w:tc>
      </w:tr>
      <w:tr w:rsidR="00EB2D3E" w:rsidRPr="00B516BA" w:rsidTr="000C69CC">
        <w:tc>
          <w:tcPr>
            <w:tcW w:w="3780" w:type="dxa"/>
          </w:tcPr>
          <w:p w:rsidR="00EB2D3E" w:rsidRPr="00B516BA" w:rsidRDefault="003A1389" w:rsidP="003A1389">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EPD/EPC</w:t>
            </w:r>
            <w:r w:rsidR="00EB2D3E" w:rsidRPr="00B516BA">
              <w:rPr>
                <w:rFonts w:asciiTheme="minorBidi" w:hAnsiTheme="minorBidi" w:cstheme="minorBidi"/>
                <w:sz w:val="22"/>
                <w:szCs w:val="22"/>
                <w:lang w:val="en-GB"/>
              </w:rPr>
              <w:t xml:space="preserve"> CONTRACTOR</w:t>
            </w:r>
            <w:r w:rsidR="00D946AD">
              <w:rPr>
                <w:rFonts w:asciiTheme="minorBidi" w:hAnsiTheme="minorBidi" w:cstheme="minorBidi"/>
                <w:sz w:val="22"/>
                <w:szCs w:val="22"/>
                <w:lang w:val="en-GB"/>
              </w:rPr>
              <w:t xml:space="preserve"> (GC):</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EB2D3E" w:rsidRPr="00B516BA" w:rsidTr="000C69CC">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Joint Venture of : </w:t>
            </w:r>
            <w:proofErr w:type="spellStart"/>
            <w:r w:rsidRPr="00B516BA">
              <w:rPr>
                <w:rFonts w:asciiTheme="minorBidi" w:hAnsiTheme="minorBidi" w:cstheme="minorBidi"/>
                <w:sz w:val="22"/>
                <w:szCs w:val="22"/>
                <w:lang w:val="en-GB"/>
              </w:rPr>
              <w:t>Hirgan</w:t>
            </w:r>
            <w:proofErr w:type="spellEnd"/>
            <w:r w:rsidRPr="00B516BA">
              <w:rPr>
                <w:rFonts w:asciiTheme="minorBidi" w:hAnsiTheme="minorBidi" w:cstheme="minorBidi"/>
                <w:sz w:val="22"/>
                <w:szCs w:val="22"/>
                <w:lang w:val="en-GB"/>
              </w:rPr>
              <w:t xml:space="preserve"> Energy – Design &amp; Inspection</w:t>
            </w:r>
            <w:r w:rsidR="005C44B8">
              <w:rPr>
                <w:rFonts w:asciiTheme="minorBidi" w:hAnsiTheme="minorBidi" w:cstheme="minorBidi"/>
                <w:sz w:val="22"/>
                <w:szCs w:val="22"/>
                <w:lang w:val="en-GB"/>
              </w:rPr>
              <w:t xml:space="preserve"> </w:t>
            </w:r>
            <w:r w:rsidRPr="00B516BA">
              <w:rPr>
                <w:rFonts w:asciiTheme="minorBidi" w:hAnsiTheme="minorBidi" w:cstheme="minorBidi"/>
                <w:sz w:val="22"/>
                <w:szCs w:val="22"/>
                <w:lang w:val="en-GB"/>
              </w:rPr>
              <w:t>(D&amp;I) Companies</w:t>
            </w:r>
          </w:p>
        </w:tc>
      </w:tr>
      <w:tr w:rsidR="00EB2D3E" w:rsidRPr="00B516BA" w:rsidTr="000C69CC">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VENDOR:</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firm or person who will fabricate the equipment or material.</w:t>
            </w:r>
          </w:p>
        </w:tc>
      </w:tr>
      <w:tr w:rsidR="00EB2D3E" w:rsidRPr="00B516BA" w:rsidTr="000C69CC">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 is the party which carries out all or part of construction and/or commissioning for the project.</w:t>
            </w:r>
          </w:p>
        </w:tc>
      </w:tr>
      <w:tr w:rsidR="00EB2D3E" w:rsidRPr="00B516BA" w:rsidTr="000C69CC">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834A5C">
              <w:rPr>
                <w:rFonts w:asciiTheme="minorBidi" w:hAnsiTheme="minorBidi" w:cstheme="minorBidi"/>
                <w:sz w:val="22"/>
                <w:szCs w:val="22"/>
                <w:lang w:val="en-GB"/>
              </w:rPr>
              <w:t>THIRD PARTY INSPECTOR (TPI):</w:t>
            </w:r>
          </w:p>
        </w:tc>
        <w:tc>
          <w:tcPr>
            <w:tcW w:w="5633" w:type="dxa"/>
          </w:tcPr>
          <w:p w:rsidR="00EB2D3E" w:rsidRPr="00B516BA" w:rsidRDefault="00F45A37" w:rsidP="002A5DF1">
            <w:pPr>
              <w:widowControl w:val="0"/>
              <w:bidi w:val="0"/>
              <w:snapToGrid w:val="0"/>
              <w:spacing w:before="80" w:after="80"/>
              <w:ind w:left="34"/>
              <w:jc w:val="both"/>
              <w:rPr>
                <w:rFonts w:asciiTheme="minorBidi" w:hAnsiTheme="minorBidi" w:cstheme="minorBidi"/>
                <w:sz w:val="22"/>
                <w:szCs w:val="22"/>
                <w:lang w:val="en-GB"/>
              </w:rPr>
            </w:pPr>
            <w:r>
              <w:rPr>
                <w:rFonts w:ascii="Arial" w:hAnsi="Arial" w:cs="Arial"/>
                <w:sz w:val="22"/>
                <w:szCs w:val="22"/>
                <w:lang w:val="en-GB"/>
              </w:rPr>
              <w:t>The firm appointed by EPD/EPC CONTRACTOR</w:t>
            </w:r>
            <w:r>
              <w:rPr>
                <w:rFonts w:ascii="Arial" w:hAnsi="Arial" w:cs="Arial"/>
                <w:sz w:val="22"/>
                <w:szCs w:val="22"/>
              </w:rPr>
              <w:t xml:space="preserve"> </w:t>
            </w:r>
            <w:r>
              <w:rPr>
                <w:rFonts w:ascii="Arial" w:hAnsi="Arial" w:cs="Arial"/>
                <w:sz w:val="22"/>
                <w:szCs w:val="22"/>
                <w:lang w:val="en-GB"/>
              </w:rPr>
              <w:t xml:space="preserve">(GC) and approved by </w:t>
            </w:r>
            <w:r w:rsidR="008D2FFC">
              <w:rPr>
                <w:rFonts w:ascii="Arial" w:hAnsi="Arial" w:cs="Arial"/>
                <w:sz w:val="22"/>
                <w:szCs w:val="22"/>
                <w:lang w:val="en-GB"/>
              </w:rPr>
              <w:t>CLIENT</w:t>
            </w:r>
            <w:r>
              <w:rPr>
                <w:rFonts w:ascii="Arial" w:hAnsi="Arial" w:cs="Arial"/>
                <w:sz w:val="22"/>
                <w:szCs w:val="22"/>
                <w:lang w:val="en-GB"/>
              </w:rPr>
              <w:t xml:space="preserve"> (in writing) for the inspection of goods.</w:t>
            </w:r>
          </w:p>
        </w:tc>
      </w:tr>
      <w:tr w:rsidR="00EB2D3E" w:rsidRPr="00B516BA" w:rsidTr="000C69CC">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SHALL:</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mandatory.</w:t>
            </w:r>
          </w:p>
        </w:tc>
      </w:tr>
      <w:tr w:rsidR="00EB2D3E" w:rsidRPr="00B516BA" w:rsidTr="000C69CC">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advisory only.</w:t>
            </w:r>
          </w:p>
        </w:tc>
      </w:tr>
      <w:tr w:rsidR="00EB2D3E" w:rsidRPr="00B516BA" w:rsidTr="000C69CC">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WILL:</w:t>
            </w:r>
            <w:r w:rsidRPr="00B516BA">
              <w:rPr>
                <w:rFonts w:asciiTheme="minorBidi" w:hAnsiTheme="minorBidi" w:cstheme="minorBidi"/>
                <w:sz w:val="22"/>
                <w:szCs w:val="22"/>
                <w:lang w:val="en-GB"/>
              </w:rPr>
              <w:tab/>
            </w:r>
          </w:p>
        </w:tc>
        <w:tc>
          <w:tcPr>
            <w:tcW w:w="5633" w:type="dxa"/>
          </w:tcPr>
          <w:p w:rsidR="00EB2D3E" w:rsidRPr="00B516BA" w:rsidRDefault="00EB2D3E" w:rsidP="002A5DF1">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w:t>
            </w:r>
            <w:r w:rsidR="008D2FFC">
              <w:rPr>
                <w:rFonts w:asciiTheme="minorBidi" w:hAnsiTheme="minorBidi" w:cstheme="minorBidi"/>
                <w:sz w:val="22"/>
                <w:szCs w:val="22"/>
                <w:lang w:val="en-GB"/>
              </w:rPr>
              <w:t>CLIENT</w:t>
            </w:r>
            <w:r>
              <w:rPr>
                <w:rFonts w:asciiTheme="minorBidi" w:hAnsiTheme="minorBidi" w:cstheme="minorBidi"/>
                <w:sz w:val="22"/>
                <w:szCs w:val="22"/>
                <w:lang w:val="en-GB"/>
              </w:rPr>
              <w:t xml:space="preserve"> rather </w:t>
            </w:r>
            <w:r w:rsidRPr="00B516BA">
              <w:rPr>
                <w:rFonts w:asciiTheme="minorBidi" w:hAnsiTheme="minorBidi" w:cstheme="minorBidi"/>
                <w:sz w:val="22"/>
                <w:szCs w:val="22"/>
                <w:lang w:val="en-GB"/>
              </w:rPr>
              <w:t>than by an EPC/EPD CONTRACTOR, supplier or VENDOR.</w:t>
            </w:r>
          </w:p>
        </w:tc>
      </w:tr>
      <w:tr w:rsidR="00EB2D3E" w:rsidRPr="00B516BA" w:rsidTr="000C69CC">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MAY:</w:t>
            </w:r>
            <w:r w:rsidRPr="00B516BA">
              <w:rPr>
                <w:rFonts w:asciiTheme="minorBidi" w:hAnsiTheme="minorBidi" w:cstheme="minorBidi"/>
                <w:sz w:val="22"/>
                <w:szCs w:val="22"/>
                <w:lang w:val="en-GB"/>
              </w:rPr>
              <w:tab/>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tc>
      </w:tr>
    </w:tbl>
    <w:p w:rsidR="00855832" w:rsidRPr="00E508B2" w:rsidRDefault="00855832" w:rsidP="00EB2D3E">
      <w:pPr>
        <w:keepNext/>
        <w:widowControl w:val="0"/>
        <w:numPr>
          <w:ilvl w:val="0"/>
          <w:numId w:val="1"/>
        </w:numPr>
        <w:bidi w:val="0"/>
        <w:spacing w:before="240" w:after="240"/>
        <w:jc w:val="both"/>
        <w:outlineLvl w:val="0"/>
        <w:rPr>
          <w:rFonts w:ascii="Arial" w:hAnsi="Arial" w:cs="Arial"/>
          <w:b/>
          <w:bCs/>
          <w:caps/>
          <w:kern w:val="28"/>
          <w:sz w:val="24"/>
        </w:rPr>
      </w:pPr>
      <w:bookmarkStart w:id="7" w:name="_Toc343327080"/>
      <w:bookmarkStart w:id="8" w:name="_Toc343327777"/>
      <w:bookmarkStart w:id="9" w:name="_Toc112765924"/>
      <w:bookmarkStart w:id="10" w:name="_Toc328298191"/>
      <w:bookmarkStart w:id="11" w:name="_Toc259347570"/>
      <w:bookmarkStart w:id="12" w:name="_Toc292715166"/>
      <w:bookmarkStart w:id="13" w:name="_Toc325006574"/>
      <w:r w:rsidRPr="004D4A6A">
        <w:rPr>
          <w:rFonts w:ascii="Arial" w:hAnsi="Arial" w:cs="Arial"/>
          <w:b/>
          <w:bCs/>
          <w:caps/>
          <w:kern w:val="28"/>
          <w:sz w:val="24"/>
        </w:rPr>
        <w:lastRenderedPageBreak/>
        <w:t>Scop</w:t>
      </w:r>
      <w:r w:rsidRPr="00E508B2">
        <w:rPr>
          <w:rFonts w:ascii="Arial" w:hAnsi="Arial" w:cs="Arial"/>
          <w:b/>
          <w:bCs/>
          <w:caps/>
          <w:kern w:val="28"/>
          <w:sz w:val="24"/>
        </w:rPr>
        <w:t>e</w:t>
      </w:r>
      <w:bookmarkEnd w:id="7"/>
      <w:bookmarkEnd w:id="8"/>
      <w:bookmarkEnd w:id="9"/>
      <w:r w:rsidRPr="00E508B2">
        <w:rPr>
          <w:rFonts w:ascii="Arial" w:hAnsi="Arial" w:cs="Arial"/>
          <w:b/>
          <w:bCs/>
          <w:caps/>
          <w:kern w:val="28"/>
          <w:sz w:val="24"/>
        </w:rPr>
        <w:t xml:space="preserve"> </w:t>
      </w:r>
      <w:bookmarkEnd w:id="10"/>
    </w:p>
    <w:p w:rsidR="0027058A" w:rsidRPr="0018414F" w:rsidRDefault="0018414F" w:rsidP="00F57F13">
      <w:pPr>
        <w:widowControl w:val="0"/>
        <w:bidi w:val="0"/>
        <w:snapToGrid w:val="0"/>
        <w:spacing w:before="240" w:after="240"/>
        <w:ind w:left="709"/>
        <w:jc w:val="lowKashida"/>
        <w:rPr>
          <w:rFonts w:ascii="Arial" w:hAnsi="Arial" w:cs="Arial"/>
          <w:snapToGrid w:val="0"/>
          <w:sz w:val="22"/>
          <w:szCs w:val="20"/>
          <w:lang w:val="en-GB" w:eastAsia="en-GB"/>
        </w:rPr>
      </w:pPr>
      <w:bookmarkStart w:id="14" w:name="_Toc328298192"/>
      <w:bookmarkEnd w:id="11"/>
      <w:bookmarkEnd w:id="12"/>
      <w:bookmarkEnd w:id="13"/>
      <w:r w:rsidRPr="0018414F">
        <w:rPr>
          <w:rFonts w:ascii="Arial" w:hAnsi="Arial" w:cs="Arial"/>
          <w:snapToGrid w:val="0"/>
          <w:sz w:val="22"/>
          <w:szCs w:val="20"/>
          <w:lang w:val="en-GB" w:eastAsia="en-GB"/>
        </w:rPr>
        <w:t>This document presents all raised issues and made decisions during 30% model review session of PROJECT which should be followed and performed during continuation of PROJECT.</w:t>
      </w:r>
    </w:p>
    <w:p w:rsidR="00855832" w:rsidRPr="00E508B2" w:rsidRDefault="000C3C86" w:rsidP="00EB2D3E">
      <w:pPr>
        <w:keepNext/>
        <w:widowControl w:val="0"/>
        <w:numPr>
          <w:ilvl w:val="0"/>
          <w:numId w:val="1"/>
        </w:numPr>
        <w:bidi w:val="0"/>
        <w:spacing w:before="240" w:after="240"/>
        <w:jc w:val="both"/>
        <w:outlineLvl w:val="0"/>
        <w:rPr>
          <w:rFonts w:ascii="Arial" w:hAnsi="Arial" w:cs="Arial"/>
          <w:b/>
          <w:bCs/>
          <w:caps/>
          <w:kern w:val="28"/>
          <w:sz w:val="24"/>
        </w:rPr>
      </w:pPr>
      <w:r w:rsidRPr="0027058A">
        <w:rPr>
          <w:rFonts w:ascii="Arial" w:hAnsi="Arial" w:cs="Arial"/>
          <w:b/>
          <w:bCs/>
          <w:caps/>
          <w:kern w:val="28"/>
          <w:sz w:val="24"/>
        </w:rPr>
        <w:t xml:space="preserve"> </w:t>
      </w:r>
      <w:bookmarkStart w:id="15" w:name="_Toc343327081"/>
      <w:bookmarkStart w:id="16" w:name="_Toc343327778"/>
      <w:bookmarkStart w:id="17" w:name="_Toc112765925"/>
      <w:bookmarkEnd w:id="14"/>
      <w:r w:rsidR="00855832" w:rsidRPr="00E508B2">
        <w:rPr>
          <w:rFonts w:ascii="Arial" w:hAnsi="Arial" w:cs="Arial"/>
          <w:b/>
          <w:bCs/>
          <w:caps/>
          <w:kern w:val="28"/>
          <w:sz w:val="24"/>
        </w:rPr>
        <w:t>NORMATIVE REFERENCES</w:t>
      </w:r>
      <w:bookmarkEnd w:id="15"/>
      <w:bookmarkEnd w:id="16"/>
      <w:bookmarkEnd w:id="17"/>
    </w:p>
    <w:p w:rsidR="00855832" w:rsidRPr="00B32163" w:rsidRDefault="00855832" w:rsidP="00BF4F86">
      <w:pPr>
        <w:pStyle w:val="Heading2"/>
      </w:pPr>
      <w:bookmarkStart w:id="18" w:name="_Toc343001693"/>
      <w:bookmarkStart w:id="19" w:name="_Toc343327084"/>
      <w:bookmarkStart w:id="20" w:name="_Toc343327781"/>
      <w:bookmarkStart w:id="21" w:name="_Toc112765926"/>
      <w:bookmarkStart w:id="22" w:name="_Toc325006576"/>
      <w:r w:rsidRPr="00B32163">
        <w:t>The Project Documents</w:t>
      </w:r>
      <w:bookmarkEnd w:id="18"/>
      <w:bookmarkEnd w:id="19"/>
      <w:bookmarkEnd w:id="20"/>
      <w:bookmarkEnd w:id="21"/>
    </w:p>
    <w:p w:rsidR="00855832" w:rsidRPr="001C59A4" w:rsidRDefault="001C59A4" w:rsidP="001C59A4">
      <w:pPr>
        <w:widowControl w:val="0"/>
        <w:numPr>
          <w:ilvl w:val="0"/>
          <w:numId w:val="6"/>
        </w:numPr>
        <w:tabs>
          <w:tab w:val="left" w:pos="1560"/>
          <w:tab w:val="left" w:pos="4820"/>
        </w:tabs>
        <w:bidi w:val="0"/>
        <w:spacing w:before="120" w:after="120"/>
        <w:jc w:val="both"/>
        <w:rPr>
          <w:rFonts w:ascii="Arial" w:hAnsi="Arial" w:cs="Arial"/>
          <w:snapToGrid w:val="0"/>
          <w:sz w:val="22"/>
          <w:szCs w:val="20"/>
          <w:lang w:val="en-GB" w:eastAsia="en-GB"/>
        </w:rPr>
      </w:pPr>
      <w:r w:rsidRPr="001C59A4">
        <w:rPr>
          <w:rFonts w:ascii="Arial" w:hAnsi="Arial" w:cs="Arial"/>
          <w:snapToGrid w:val="0"/>
          <w:sz w:val="22"/>
          <w:szCs w:val="20"/>
          <w:lang w:val="en-GB" w:eastAsia="en-GB"/>
        </w:rPr>
        <w:t>BK-GNRAL-PEDCO-000-PI-PR-0001</w:t>
      </w:r>
      <w:r w:rsidR="00855832" w:rsidRPr="001C59A4">
        <w:rPr>
          <w:rFonts w:ascii="Arial" w:hAnsi="Arial" w:cs="Arial"/>
          <w:snapToGrid w:val="0"/>
          <w:sz w:val="22"/>
          <w:szCs w:val="20"/>
          <w:lang w:val="en-GB" w:eastAsia="en-GB"/>
        </w:rPr>
        <w:tab/>
      </w:r>
      <w:r w:rsidRPr="001C59A4">
        <w:rPr>
          <w:rFonts w:ascii="Arial" w:hAnsi="Arial" w:cs="Arial"/>
          <w:snapToGrid w:val="0"/>
          <w:sz w:val="22"/>
          <w:szCs w:val="20"/>
          <w:lang w:val="en-GB" w:eastAsia="en-GB"/>
        </w:rPr>
        <w:t>3D-Model (PDMS) Review Procedure</w:t>
      </w:r>
      <w:r w:rsidR="00855832" w:rsidRPr="001C59A4">
        <w:rPr>
          <w:rFonts w:ascii="Arial" w:hAnsi="Arial" w:cs="Arial"/>
          <w:snapToGrid w:val="0"/>
          <w:sz w:val="22"/>
          <w:szCs w:val="20"/>
          <w:lang w:val="en-GB" w:eastAsia="en-GB"/>
        </w:rPr>
        <w:t xml:space="preserve"> </w:t>
      </w:r>
    </w:p>
    <w:p w:rsidR="008A4B9D" w:rsidRPr="008A4B9D" w:rsidRDefault="008A4B9D" w:rsidP="00BF4F86">
      <w:pPr>
        <w:pStyle w:val="Heading2"/>
      </w:pPr>
      <w:bookmarkStart w:id="23" w:name="_Toc83130850"/>
      <w:bookmarkStart w:id="24" w:name="_Toc83133994"/>
      <w:bookmarkStart w:id="25" w:name="_Toc83136016"/>
      <w:bookmarkStart w:id="26" w:name="_Toc112765927"/>
      <w:bookmarkEnd w:id="22"/>
      <w:r w:rsidRPr="008A4B9D">
        <w:t>Order of Precedence</w:t>
      </w:r>
      <w:bookmarkEnd w:id="23"/>
      <w:bookmarkEnd w:id="24"/>
      <w:bookmarkEnd w:id="25"/>
      <w:bookmarkEnd w:id="26"/>
    </w:p>
    <w:p w:rsidR="001C59A4" w:rsidRPr="00E71255" w:rsidRDefault="002A5DF1" w:rsidP="00F57F13">
      <w:pPr>
        <w:widowControl w:val="0"/>
        <w:autoSpaceDE w:val="0"/>
        <w:autoSpaceDN w:val="0"/>
        <w:bidi w:val="0"/>
        <w:adjustRightInd w:val="0"/>
        <w:spacing w:before="240" w:after="240" w:line="276" w:lineRule="auto"/>
        <w:ind w:left="709"/>
        <w:jc w:val="both"/>
        <w:rPr>
          <w:rFonts w:ascii="Arial" w:hAnsi="Arial" w:cs="Arial"/>
          <w:sz w:val="22"/>
          <w:szCs w:val="22"/>
          <w:lang w:bidi="fa-IR"/>
        </w:rPr>
      </w:pPr>
      <w:r>
        <w:rPr>
          <w:rFonts w:ascii="Arial" w:hAnsi="Arial" w:cs="Arial"/>
          <w:sz w:val="22"/>
          <w:szCs w:val="22"/>
          <w:lang w:bidi="fa-IR"/>
        </w:rPr>
        <w:t xml:space="preserve">In case of any conflict between the contents of this document or any discrepancy between this document and other project documents or reference standards, this issue must be reported to the </w:t>
      </w:r>
      <w:r w:rsidR="008D2FFC">
        <w:rPr>
          <w:rFonts w:ascii="Arial" w:hAnsi="Arial" w:cs="Arial"/>
          <w:sz w:val="22"/>
          <w:szCs w:val="22"/>
          <w:lang w:bidi="fa-IR"/>
        </w:rPr>
        <w:t>CLIENT</w:t>
      </w:r>
      <w:r>
        <w:rPr>
          <w:rFonts w:ascii="Arial" w:hAnsi="Arial" w:cs="Arial"/>
          <w:sz w:val="22"/>
          <w:szCs w:val="22"/>
          <w:lang w:bidi="fa-IR"/>
        </w:rPr>
        <w:t xml:space="preserve">. The final decision in this situation will be made by </w:t>
      </w:r>
      <w:r w:rsidR="008D2FFC">
        <w:rPr>
          <w:rFonts w:ascii="Arial" w:hAnsi="Arial" w:cs="Arial"/>
          <w:sz w:val="22"/>
          <w:szCs w:val="22"/>
          <w:lang w:bidi="fa-IR"/>
        </w:rPr>
        <w:t>CLIENT</w:t>
      </w:r>
      <w:r>
        <w:rPr>
          <w:rFonts w:ascii="Arial" w:hAnsi="Arial" w:cs="Arial" w:hint="cs"/>
          <w:sz w:val="22"/>
          <w:szCs w:val="22"/>
          <w:rtl/>
          <w:lang w:bidi="fa-IR"/>
        </w:rPr>
        <w:t>.</w:t>
      </w:r>
    </w:p>
    <w:p w:rsidR="00B720D2" w:rsidRPr="001C59A4" w:rsidRDefault="001C59A4" w:rsidP="001C59A4">
      <w:pPr>
        <w:keepNext/>
        <w:widowControl w:val="0"/>
        <w:numPr>
          <w:ilvl w:val="0"/>
          <w:numId w:val="1"/>
        </w:numPr>
        <w:bidi w:val="0"/>
        <w:spacing w:before="240" w:after="240"/>
        <w:jc w:val="both"/>
        <w:outlineLvl w:val="0"/>
        <w:rPr>
          <w:rFonts w:ascii="Arial" w:hAnsi="Arial" w:cs="Arial"/>
          <w:color w:val="000000"/>
          <w:sz w:val="22"/>
          <w:szCs w:val="22"/>
          <w:lang w:val="en-GB"/>
        </w:rPr>
      </w:pPr>
      <w:bookmarkStart w:id="27" w:name="_Toc440543296"/>
      <w:bookmarkStart w:id="28" w:name="_Toc520727988"/>
      <w:bookmarkStart w:id="29" w:name="_Toc12094112"/>
      <w:bookmarkStart w:id="30" w:name="_Toc112765928"/>
      <w:r w:rsidRPr="00490D19">
        <w:rPr>
          <w:rFonts w:asciiTheme="minorBidi" w:hAnsiTheme="minorBidi" w:cstheme="minorBidi"/>
          <w:b/>
          <w:bCs/>
          <w:caps/>
          <w:kern w:val="28"/>
          <w:sz w:val="24"/>
        </w:rPr>
        <w:t>KEY OBJECTIVES</w:t>
      </w:r>
      <w:bookmarkEnd w:id="27"/>
      <w:bookmarkEnd w:id="28"/>
      <w:bookmarkEnd w:id="29"/>
      <w:bookmarkEnd w:id="30"/>
    </w:p>
    <w:p w:rsidR="001C59A4" w:rsidRPr="00490D19" w:rsidRDefault="001C59A4" w:rsidP="001C59A4">
      <w:pPr>
        <w:autoSpaceDE w:val="0"/>
        <w:autoSpaceDN w:val="0"/>
        <w:bidi w:val="0"/>
        <w:adjustRightInd w:val="0"/>
        <w:spacing w:before="240" w:after="120" w:line="276" w:lineRule="auto"/>
        <w:ind w:left="706"/>
        <w:jc w:val="both"/>
        <w:rPr>
          <w:rFonts w:ascii="Arial" w:hAnsi="Arial" w:cs="Arial"/>
          <w:sz w:val="22"/>
          <w:szCs w:val="22"/>
          <w:lang w:bidi="fa-IR"/>
        </w:rPr>
      </w:pPr>
      <w:r w:rsidRPr="00490D19">
        <w:rPr>
          <w:rFonts w:ascii="Arial" w:hAnsi="Arial" w:cs="Arial"/>
          <w:sz w:val="22"/>
          <w:szCs w:val="22"/>
          <w:lang w:bidi="fa-IR"/>
        </w:rPr>
        <w:t>The purpose of 30% Model Review is to freeze a basic design and concept and to hand over to a detail design stage. Plot plan, equipment layout, major piping arrangement, process requirements, major equipment maintenance, operability, major access way and conformity of PDMS catalogue with Piping Material Specification are critical review points and the following objectives shall be addressed during the model review:</w:t>
      </w:r>
    </w:p>
    <w:p w:rsidR="001C59A4" w:rsidRPr="00490D19" w:rsidRDefault="001C59A4" w:rsidP="00003130">
      <w:pPr>
        <w:numPr>
          <w:ilvl w:val="0"/>
          <w:numId w:val="11"/>
        </w:numPr>
        <w:bidi w:val="0"/>
        <w:adjustRightInd w:val="0"/>
        <w:spacing w:before="240" w:after="240" w:line="276" w:lineRule="auto"/>
        <w:ind w:left="1349" w:hanging="357"/>
        <w:contextualSpacing/>
        <w:jc w:val="both"/>
        <w:rPr>
          <w:rFonts w:ascii="Arial" w:hAnsi="Arial" w:cs="Arial"/>
          <w:sz w:val="22"/>
          <w:szCs w:val="22"/>
          <w:lang w:bidi="fa-IR"/>
        </w:rPr>
      </w:pPr>
      <w:r w:rsidRPr="00490D19">
        <w:rPr>
          <w:rFonts w:ascii="Arial" w:hAnsi="Arial" w:cs="Arial"/>
          <w:sz w:val="22"/>
          <w:szCs w:val="22"/>
          <w:lang w:bidi="fa-IR"/>
        </w:rPr>
        <w:t>Confirm if there are any potential deviations from project specifications and then study the   practical resolutions at the earliest possible timing.</w:t>
      </w:r>
    </w:p>
    <w:p w:rsidR="001C59A4" w:rsidRPr="00490D19" w:rsidRDefault="001C59A4" w:rsidP="001C59A4">
      <w:pPr>
        <w:numPr>
          <w:ilvl w:val="0"/>
          <w:numId w:val="11"/>
        </w:numPr>
        <w:bidi w:val="0"/>
        <w:adjustRightInd w:val="0"/>
        <w:spacing w:before="240" w:after="240" w:line="276" w:lineRule="auto"/>
        <w:jc w:val="both"/>
        <w:rPr>
          <w:rFonts w:ascii="Arial" w:hAnsi="Arial" w:cs="Arial"/>
          <w:sz w:val="22"/>
          <w:szCs w:val="22"/>
          <w:lang w:bidi="fa-IR"/>
        </w:rPr>
      </w:pPr>
      <w:r w:rsidRPr="00490D19">
        <w:rPr>
          <w:rFonts w:ascii="Arial" w:hAnsi="Arial" w:cs="Arial"/>
          <w:sz w:val="22"/>
          <w:szCs w:val="22"/>
          <w:lang w:bidi="fa-IR"/>
        </w:rPr>
        <w:t>Review critical areas having a possibility of schedule interruption to the downstream detailed design activities, especially</w:t>
      </w:r>
    </w:p>
    <w:p w:rsidR="001C59A4" w:rsidRPr="00490D19" w:rsidRDefault="001C59A4" w:rsidP="001C59A4">
      <w:pPr>
        <w:numPr>
          <w:ilvl w:val="1"/>
          <w:numId w:val="11"/>
        </w:numPr>
        <w:bidi w:val="0"/>
        <w:adjustRightInd w:val="0"/>
        <w:spacing w:before="240" w:after="240" w:line="276" w:lineRule="auto"/>
        <w:contextualSpacing/>
        <w:jc w:val="both"/>
        <w:rPr>
          <w:rFonts w:ascii="Arial" w:hAnsi="Arial" w:cs="Arial"/>
          <w:sz w:val="22"/>
          <w:szCs w:val="22"/>
          <w:lang w:bidi="fa-IR"/>
        </w:rPr>
      </w:pPr>
      <w:r w:rsidRPr="00490D19">
        <w:rPr>
          <w:rFonts w:ascii="Arial" w:hAnsi="Arial" w:cs="Arial"/>
          <w:sz w:val="22"/>
          <w:szCs w:val="22"/>
          <w:lang w:bidi="fa-IR"/>
        </w:rPr>
        <w:t>Steel Structures and platforms</w:t>
      </w:r>
    </w:p>
    <w:p w:rsidR="001C59A4" w:rsidRPr="00490D19" w:rsidRDefault="001C59A4" w:rsidP="001C59A4">
      <w:pPr>
        <w:numPr>
          <w:ilvl w:val="1"/>
          <w:numId w:val="11"/>
        </w:numPr>
        <w:bidi w:val="0"/>
        <w:adjustRightInd w:val="0"/>
        <w:spacing w:before="240" w:after="240" w:line="276" w:lineRule="auto"/>
        <w:ind w:left="2069" w:hanging="357"/>
        <w:jc w:val="both"/>
        <w:rPr>
          <w:rFonts w:ascii="Arial" w:hAnsi="Arial" w:cs="Arial"/>
          <w:sz w:val="22"/>
          <w:szCs w:val="22"/>
          <w:lang w:bidi="fa-IR"/>
        </w:rPr>
      </w:pPr>
      <w:r w:rsidRPr="00490D19">
        <w:rPr>
          <w:rFonts w:ascii="Arial" w:hAnsi="Arial" w:cs="Arial"/>
          <w:sz w:val="22"/>
          <w:szCs w:val="22"/>
          <w:lang w:bidi="fa-IR"/>
        </w:rPr>
        <w:t>Static Equipment</w:t>
      </w:r>
    </w:p>
    <w:p w:rsidR="00F57F13" w:rsidRPr="00755692" w:rsidRDefault="00F57F13" w:rsidP="00003130">
      <w:pPr>
        <w:bidi w:val="0"/>
        <w:adjustRightInd w:val="0"/>
        <w:spacing w:before="240" w:after="240" w:line="276" w:lineRule="auto"/>
        <w:ind w:left="709"/>
        <w:jc w:val="both"/>
        <w:rPr>
          <w:rFonts w:ascii="Arial" w:hAnsi="Arial" w:cs="Arial"/>
          <w:sz w:val="22"/>
          <w:szCs w:val="22"/>
          <w:lang w:bidi="fa-IR"/>
        </w:rPr>
      </w:pPr>
      <w:r w:rsidRPr="00755692">
        <w:rPr>
          <w:rFonts w:ascii="Arial" w:hAnsi="Arial" w:cs="Arial"/>
          <w:sz w:val="22"/>
          <w:szCs w:val="22"/>
          <w:lang w:bidi="fa-IR"/>
        </w:rPr>
        <w:t>The model minimum content for the 30% model review shall be:</w:t>
      </w:r>
    </w:p>
    <w:p w:rsidR="00F57F13" w:rsidRPr="00755692" w:rsidRDefault="00F57F13" w:rsidP="00F57F13">
      <w:pPr>
        <w:numPr>
          <w:ilvl w:val="1"/>
          <w:numId w:val="11"/>
        </w:numPr>
        <w:bidi w:val="0"/>
        <w:adjustRightInd w:val="0"/>
        <w:spacing w:before="240" w:after="240" w:line="276" w:lineRule="auto"/>
        <w:ind w:left="1276"/>
        <w:contextualSpacing/>
        <w:rPr>
          <w:rFonts w:ascii="Arial" w:hAnsi="Arial" w:cs="Arial"/>
          <w:sz w:val="22"/>
          <w:szCs w:val="22"/>
          <w:lang w:bidi="fa-IR"/>
        </w:rPr>
      </w:pPr>
      <w:r w:rsidRPr="00755692">
        <w:rPr>
          <w:rFonts w:ascii="Arial" w:hAnsi="Arial" w:cs="Arial"/>
          <w:sz w:val="22"/>
          <w:szCs w:val="22"/>
          <w:lang w:bidi="fa-IR"/>
        </w:rPr>
        <w:t>Major equipment located in compliance with plot plan which is available at that stage.</w:t>
      </w:r>
    </w:p>
    <w:p w:rsidR="00F57F13" w:rsidRPr="00755692" w:rsidRDefault="00F57F13" w:rsidP="00F57F13">
      <w:pPr>
        <w:numPr>
          <w:ilvl w:val="1"/>
          <w:numId w:val="11"/>
        </w:numPr>
        <w:bidi w:val="0"/>
        <w:adjustRightInd w:val="0"/>
        <w:spacing w:before="240" w:after="240" w:line="276" w:lineRule="auto"/>
        <w:ind w:left="1276"/>
        <w:contextualSpacing/>
        <w:rPr>
          <w:rFonts w:ascii="Arial" w:hAnsi="Arial" w:cs="Arial"/>
          <w:sz w:val="22"/>
          <w:szCs w:val="22"/>
          <w:lang w:bidi="fa-IR"/>
        </w:rPr>
      </w:pPr>
      <w:r w:rsidRPr="00755692">
        <w:rPr>
          <w:rFonts w:ascii="Arial" w:hAnsi="Arial" w:cs="Arial"/>
          <w:sz w:val="22"/>
          <w:szCs w:val="22"/>
          <w:lang w:bidi="fa-IR"/>
        </w:rPr>
        <w:t>Major structures (steel/concrete) outlines in compliance with the plot plan.</w:t>
      </w:r>
    </w:p>
    <w:p w:rsidR="00F57F13" w:rsidRPr="00755692" w:rsidRDefault="00F57F13" w:rsidP="00F57F13">
      <w:pPr>
        <w:numPr>
          <w:ilvl w:val="1"/>
          <w:numId w:val="11"/>
        </w:numPr>
        <w:bidi w:val="0"/>
        <w:adjustRightInd w:val="0"/>
        <w:spacing w:before="240" w:after="240" w:line="276" w:lineRule="auto"/>
        <w:ind w:left="1276"/>
        <w:contextualSpacing/>
        <w:rPr>
          <w:rFonts w:ascii="Arial" w:hAnsi="Arial" w:cs="Arial"/>
          <w:sz w:val="22"/>
          <w:szCs w:val="22"/>
          <w:lang w:bidi="fa-IR"/>
        </w:rPr>
      </w:pPr>
      <w:r w:rsidRPr="00755692">
        <w:rPr>
          <w:rFonts w:ascii="Arial" w:hAnsi="Arial" w:cs="Arial"/>
          <w:sz w:val="22"/>
          <w:szCs w:val="22"/>
          <w:lang w:bidi="fa-IR"/>
        </w:rPr>
        <w:t>Major above ground piping (line sizes equal and greater than 6" for CS and all sizes for SS)</w:t>
      </w:r>
      <w:r>
        <w:rPr>
          <w:rFonts w:ascii="Arial" w:hAnsi="Arial" w:cs="Arial"/>
          <w:sz w:val="22"/>
          <w:szCs w:val="22"/>
          <w:lang w:bidi="fa-IR"/>
        </w:rPr>
        <w:t xml:space="preserve"> </w:t>
      </w:r>
      <w:r w:rsidRPr="00755692">
        <w:rPr>
          <w:rFonts w:ascii="Arial" w:hAnsi="Arial" w:cs="Arial"/>
          <w:sz w:val="22"/>
          <w:szCs w:val="22"/>
          <w:lang w:bidi="fa-IR"/>
        </w:rPr>
        <w:t>with insulation information.</w:t>
      </w:r>
    </w:p>
    <w:p w:rsidR="00F57F13" w:rsidRPr="00755692" w:rsidRDefault="00F57F13" w:rsidP="00F57F13">
      <w:pPr>
        <w:numPr>
          <w:ilvl w:val="1"/>
          <w:numId w:val="11"/>
        </w:numPr>
        <w:bidi w:val="0"/>
        <w:adjustRightInd w:val="0"/>
        <w:spacing w:before="240" w:after="240" w:line="276" w:lineRule="auto"/>
        <w:ind w:left="1276"/>
        <w:contextualSpacing/>
        <w:rPr>
          <w:rFonts w:ascii="Arial" w:hAnsi="Arial" w:cs="Arial"/>
          <w:sz w:val="22"/>
          <w:szCs w:val="22"/>
          <w:lang w:bidi="fa-IR"/>
        </w:rPr>
      </w:pPr>
      <w:r w:rsidRPr="00755692">
        <w:rPr>
          <w:rFonts w:ascii="Arial" w:hAnsi="Arial" w:cs="Arial"/>
          <w:sz w:val="22"/>
          <w:szCs w:val="22"/>
          <w:lang w:bidi="fa-IR"/>
        </w:rPr>
        <w:t>Major concrete foundation outlines, slabs, paving and roads.</w:t>
      </w:r>
    </w:p>
    <w:p w:rsidR="00F57F13" w:rsidRPr="00755692" w:rsidRDefault="00F57F13" w:rsidP="00F57F13">
      <w:pPr>
        <w:numPr>
          <w:ilvl w:val="1"/>
          <w:numId w:val="11"/>
        </w:numPr>
        <w:bidi w:val="0"/>
        <w:adjustRightInd w:val="0"/>
        <w:spacing w:before="240" w:after="240" w:line="276" w:lineRule="auto"/>
        <w:ind w:left="1276"/>
        <w:contextualSpacing/>
        <w:rPr>
          <w:rFonts w:ascii="Arial" w:hAnsi="Arial" w:cs="Arial"/>
          <w:sz w:val="22"/>
          <w:szCs w:val="22"/>
          <w:lang w:bidi="fa-IR"/>
        </w:rPr>
      </w:pPr>
      <w:r w:rsidRPr="00755692">
        <w:rPr>
          <w:rFonts w:ascii="Arial" w:hAnsi="Arial" w:cs="Arial"/>
          <w:sz w:val="22"/>
          <w:szCs w:val="22"/>
          <w:lang w:bidi="fa-IR"/>
        </w:rPr>
        <w:t>Package unit outlines, locations and orientation.</w:t>
      </w:r>
    </w:p>
    <w:p w:rsidR="00F57F13" w:rsidRPr="00755692" w:rsidRDefault="00F57F13" w:rsidP="00F57F13">
      <w:pPr>
        <w:numPr>
          <w:ilvl w:val="1"/>
          <w:numId w:val="11"/>
        </w:numPr>
        <w:bidi w:val="0"/>
        <w:adjustRightInd w:val="0"/>
        <w:spacing w:before="240" w:after="240" w:line="276" w:lineRule="auto"/>
        <w:ind w:left="1276"/>
        <w:contextualSpacing/>
        <w:rPr>
          <w:rFonts w:ascii="Arial" w:hAnsi="Arial" w:cs="Arial"/>
          <w:sz w:val="22"/>
          <w:szCs w:val="22"/>
          <w:lang w:bidi="fa-IR"/>
        </w:rPr>
      </w:pPr>
      <w:r w:rsidRPr="00755692">
        <w:rPr>
          <w:rFonts w:ascii="Arial" w:hAnsi="Arial" w:cs="Arial"/>
          <w:sz w:val="22"/>
          <w:szCs w:val="22"/>
          <w:lang w:bidi="fa-IR"/>
        </w:rPr>
        <w:t>Major pipe racks/pipe support outlines located in compliance with available plot plan.</w:t>
      </w:r>
    </w:p>
    <w:p w:rsidR="00F57F13" w:rsidRPr="00C473EE" w:rsidRDefault="00F57F13" w:rsidP="00F57F13">
      <w:pPr>
        <w:numPr>
          <w:ilvl w:val="1"/>
          <w:numId w:val="11"/>
        </w:numPr>
        <w:bidi w:val="0"/>
        <w:adjustRightInd w:val="0"/>
        <w:spacing w:before="240" w:after="240" w:line="276" w:lineRule="auto"/>
        <w:ind w:left="1276"/>
        <w:contextualSpacing/>
        <w:rPr>
          <w:rFonts w:ascii="Arial" w:hAnsi="Arial" w:cs="Arial"/>
          <w:sz w:val="22"/>
          <w:szCs w:val="22"/>
          <w:lang w:bidi="fa-IR"/>
        </w:rPr>
      </w:pPr>
      <w:r w:rsidRPr="00C473EE">
        <w:rPr>
          <w:rFonts w:ascii="Arial" w:hAnsi="Arial" w:cs="Arial"/>
          <w:sz w:val="22"/>
          <w:szCs w:val="22"/>
          <w:lang w:bidi="fa-IR"/>
        </w:rPr>
        <w:t xml:space="preserve">Main electrical/instrument </w:t>
      </w:r>
      <w:r w:rsidRPr="00C473EE">
        <w:rPr>
          <w:rFonts w:ascii="Arial" w:eastAsia="Calibri" w:hAnsi="Arial" w:cs="Arial"/>
          <w:sz w:val="22"/>
          <w:szCs w:val="22"/>
        </w:rPr>
        <w:t>underground cable route</w:t>
      </w:r>
      <w:r w:rsidRPr="00C473EE">
        <w:rPr>
          <w:rFonts w:ascii="Arial" w:hAnsi="Arial" w:cs="Arial"/>
          <w:sz w:val="22"/>
          <w:szCs w:val="22"/>
          <w:lang w:bidi="fa-IR"/>
        </w:rPr>
        <w:t>.</w:t>
      </w:r>
    </w:p>
    <w:p w:rsidR="00F57F13" w:rsidRPr="00755692" w:rsidRDefault="00F57F13" w:rsidP="00F57F13">
      <w:pPr>
        <w:numPr>
          <w:ilvl w:val="1"/>
          <w:numId w:val="11"/>
        </w:numPr>
        <w:bidi w:val="0"/>
        <w:adjustRightInd w:val="0"/>
        <w:spacing w:before="240" w:after="240" w:line="276" w:lineRule="auto"/>
        <w:ind w:left="1276"/>
        <w:contextualSpacing/>
        <w:rPr>
          <w:rFonts w:ascii="Arial" w:hAnsi="Arial" w:cs="Arial"/>
          <w:sz w:val="22"/>
          <w:szCs w:val="22"/>
          <w:lang w:bidi="fa-IR"/>
        </w:rPr>
      </w:pPr>
      <w:r w:rsidRPr="00755692">
        <w:rPr>
          <w:rFonts w:ascii="Arial" w:hAnsi="Arial" w:cs="Arial"/>
          <w:sz w:val="22"/>
          <w:szCs w:val="22"/>
          <w:lang w:bidi="fa-IR"/>
        </w:rPr>
        <w:t>All underground piping systems.</w:t>
      </w:r>
    </w:p>
    <w:p w:rsidR="00F57F13" w:rsidRPr="00755692" w:rsidRDefault="00F57F13" w:rsidP="00F57F13">
      <w:pPr>
        <w:numPr>
          <w:ilvl w:val="1"/>
          <w:numId w:val="11"/>
        </w:numPr>
        <w:bidi w:val="0"/>
        <w:adjustRightInd w:val="0"/>
        <w:spacing w:before="240" w:after="240" w:line="276" w:lineRule="auto"/>
        <w:ind w:left="1276"/>
        <w:contextualSpacing/>
        <w:rPr>
          <w:rFonts w:ascii="Arial" w:hAnsi="Arial" w:cs="Arial"/>
          <w:sz w:val="22"/>
          <w:szCs w:val="22"/>
          <w:lang w:bidi="fa-IR"/>
        </w:rPr>
      </w:pPr>
      <w:r w:rsidRPr="00755692">
        <w:rPr>
          <w:rFonts w:ascii="Arial" w:hAnsi="Arial" w:cs="Arial"/>
          <w:sz w:val="22"/>
          <w:szCs w:val="22"/>
          <w:lang w:bidi="fa-IR"/>
        </w:rPr>
        <w:t>Building outlines.</w:t>
      </w:r>
    </w:p>
    <w:p w:rsidR="00F57F13" w:rsidRPr="00755692" w:rsidRDefault="00F57F13" w:rsidP="00F57F13">
      <w:pPr>
        <w:numPr>
          <w:ilvl w:val="1"/>
          <w:numId w:val="11"/>
        </w:numPr>
        <w:bidi w:val="0"/>
        <w:adjustRightInd w:val="0"/>
        <w:spacing w:before="240" w:after="240" w:line="276" w:lineRule="auto"/>
        <w:ind w:left="1276" w:hanging="357"/>
        <w:rPr>
          <w:rFonts w:ascii="Arial" w:hAnsi="Arial" w:cs="Arial"/>
          <w:sz w:val="22"/>
          <w:szCs w:val="22"/>
          <w:lang w:bidi="fa-IR"/>
        </w:rPr>
      </w:pPr>
      <w:r w:rsidRPr="00755692">
        <w:rPr>
          <w:rFonts w:ascii="Arial" w:hAnsi="Arial" w:cs="Arial"/>
          <w:sz w:val="22"/>
          <w:szCs w:val="22"/>
          <w:lang w:bidi="fa-IR"/>
        </w:rPr>
        <w:lastRenderedPageBreak/>
        <w:t>Dropout/bundle pulling and lay down areas, mobile crane aprons.</w:t>
      </w:r>
    </w:p>
    <w:p w:rsidR="001C59A4" w:rsidRPr="003F65A6" w:rsidRDefault="003F65A6" w:rsidP="003F65A6">
      <w:pPr>
        <w:keepNext/>
        <w:widowControl w:val="0"/>
        <w:numPr>
          <w:ilvl w:val="0"/>
          <w:numId w:val="1"/>
        </w:numPr>
        <w:bidi w:val="0"/>
        <w:spacing w:before="240" w:after="240"/>
        <w:jc w:val="both"/>
        <w:outlineLvl w:val="0"/>
        <w:rPr>
          <w:rFonts w:ascii="Arial" w:hAnsi="Arial" w:cs="Arial"/>
          <w:color w:val="000000"/>
          <w:sz w:val="22"/>
          <w:szCs w:val="22"/>
          <w:lang w:val="en-GB"/>
        </w:rPr>
      </w:pPr>
      <w:bookmarkStart w:id="31" w:name="_Ref431817774"/>
      <w:bookmarkStart w:id="32" w:name="_Toc431909614"/>
      <w:bookmarkStart w:id="33" w:name="_Toc188271"/>
      <w:bookmarkStart w:id="34" w:name="_Toc24305138"/>
      <w:bookmarkStart w:id="35" w:name="_Toc28772735"/>
      <w:bookmarkStart w:id="36" w:name="_Toc112765929"/>
      <w:r w:rsidRPr="00002F4A">
        <w:rPr>
          <w:rFonts w:ascii="Arial" w:hAnsi="Arial" w:cs="Arial"/>
          <w:b/>
          <w:bCs/>
          <w:caps/>
          <w:kern w:val="28"/>
          <w:sz w:val="24"/>
        </w:rPr>
        <w:t>STATISTICS</w:t>
      </w:r>
      <w:bookmarkEnd w:id="31"/>
      <w:bookmarkEnd w:id="32"/>
      <w:bookmarkEnd w:id="33"/>
      <w:bookmarkEnd w:id="34"/>
      <w:bookmarkEnd w:id="35"/>
      <w:bookmarkEnd w:id="36"/>
    </w:p>
    <w:p w:rsidR="003F65A6" w:rsidRPr="00966E00" w:rsidRDefault="003F65A6" w:rsidP="003F65A6">
      <w:pPr>
        <w:bidi w:val="0"/>
        <w:spacing w:after="120"/>
        <w:ind w:left="567" w:right="459"/>
        <w:jc w:val="both"/>
        <w:rPr>
          <w:rFonts w:ascii="Arial" w:hAnsi="Arial" w:cs="Arial"/>
          <w:color w:val="000000" w:themeColor="text1"/>
          <w:sz w:val="22"/>
          <w:szCs w:val="22"/>
        </w:rPr>
      </w:pPr>
      <w:r w:rsidRPr="00337740">
        <w:rPr>
          <w:rFonts w:ascii="Arial" w:hAnsi="Arial" w:cs="Arial"/>
          <w:color w:val="000000" w:themeColor="text1"/>
          <w:sz w:val="22"/>
          <w:szCs w:val="22"/>
        </w:rPr>
        <w:t>The following</w:t>
      </w:r>
      <w:r>
        <w:rPr>
          <w:rFonts w:ascii="Arial" w:hAnsi="Arial" w:cs="Arial"/>
          <w:color w:val="000000" w:themeColor="text1"/>
          <w:sz w:val="22"/>
          <w:szCs w:val="22"/>
        </w:rPr>
        <w:t>s</w:t>
      </w:r>
      <w:r w:rsidRPr="00337740">
        <w:rPr>
          <w:rFonts w:ascii="Arial" w:hAnsi="Arial" w:cs="Arial"/>
          <w:color w:val="000000" w:themeColor="text1"/>
          <w:sz w:val="22"/>
          <w:szCs w:val="22"/>
        </w:rPr>
        <w:t xml:space="preserve"> indicate the number of</w:t>
      </w:r>
      <w:r w:rsidRPr="00966E00">
        <w:rPr>
          <w:rFonts w:ascii="Arial" w:hAnsi="Arial" w:cs="Arial"/>
          <w:color w:val="000000" w:themeColor="text1"/>
          <w:sz w:val="22"/>
          <w:szCs w:val="22"/>
        </w:rPr>
        <w:t xml:space="preserve"> modeled major items which were reviewed during </w:t>
      </w:r>
      <w:r>
        <w:rPr>
          <w:rFonts w:ascii="Arial" w:hAnsi="Arial" w:cs="Arial"/>
          <w:color w:val="000000" w:themeColor="text1"/>
          <w:sz w:val="22"/>
          <w:szCs w:val="22"/>
        </w:rPr>
        <w:t>3</w:t>
      </w:r>
      <w:r w:rsidRPr="00966E00">
        <w:rPr>
          <w:rFonts w:ascii="Arial" w:hAnsi="Arial" w:cs="Arial"/>
          <w:color w:val="000000" w:themeColor="text1"/>
          <w:sz w:val="22"/>
          <w:szCs w:val="22"/>
        </w:rPr>
        <w:t>0% model review:</w:t>
      </w:r>
    </w:p>
    <w:p w:rsidR="003F65A6" w:rsidRPr="00FE45ED" w:rsidRDefault="003F65A6" w:rsidP="00A61B28">
      <w:pPr>
        <w:numPr>
          <w:ilvl w:val="1"/>
          <w:numId w:val="11"/>
        </w:numPr>
        <w:bidi w:val="0"/>
        <w:adjustRightInd w:val="0"/>
        <w:spacing w:before="240" w:after="240" w:line="276" w:lineRule="auto"/>
        <w:ind w:left="1276"/>
        <w:contextualSpacing/>
        <w:jc w:val="both"/>
        <w:rPr>
          <w:rFonts w:ascii="Arial" w:hAnsi="Arial" w:cs="Arial"/>
          <w:color w:val="000000" w:themeColor="text1"/>
          <w:sz w:val="22"/>
          <w:szCs w:val="22"/>
        </w:rPr>
      </w:pPr>
      <w:r>
        <w:rPr>
          <w:rFonts w:ascii="Arial" w:hAnsi="Arial" w:cs="Arial"/>
          <w:color w:val="000000" w:themeColor="text1"/>
          <w:sz w:val="22"/>
          <w:szCs w:val="22"/>
        </w:rPr>
        <w:t xml:space="preserve">Number of modeled equipment: </w:t>
      </w:r>
      <w:r w:rsidR="00A61B28">
        <w:rPr>
          <w:rFonts w:ascii="Arial" w:hAnsi="Arial" w:cs="Arial"/>
          <w:color w:val="000000" w:themeColor="text1"/>
          <w:sz w:val="22"/>
          <w:szCs w:val="22"/>
        </w:rPr>
        <w:t>8</w:t>
      </w:r>
    </w:p>
    <w:p w:rsidR="003F65A6" w:rsidRDefault="003F65A6" w:rsidP="00A61B28">
      <w:pPr>
        <w:numPr>
          <w:ilvl w:val="1"/>
          <w:numId w:val="11"/>
        </w:numPr>
        <w:tabs>
          <w:tab w:val="num" w:pos="720"/>
        </w:tabs>
        <w:bidi w:val="0"/>
        <w:adjustRightInd w:val="0"/>
        <w:spacing w:before="240" w:after="240" w:line="276" w:lineRule="auto"/>
        <w:ind w:left="1276"/>
        <w:contextualSpacing/>
        <w:jc w:val="both"/>
        <w:rPr>
          <w:rFonts w:ascii="Arial" w:hAnsi="Arial" w:cs="Arial"/>
          <w:color w:val="000000" w:themeColor="text1"/>
          <w:sz w:val="22"/>
          <w:szCs w:val="22"/>
        </w:rPr>
      </w:pPr>
      <w:r w:rsidRPr="00023657">
        <w:rPr>
          <w:rFonts w:ascii="Arial" w:hAnsi="Arial" w:cs="Arial"/>
          <w:color w:val="000000" w:themeColor="text1"/>
          <w:sz w:val="22"/>
          <w:szCs w:val="22"/>
          <w:lang w:bidi="fa-IR"/>
        </w:rPr>
        <w:t xml:space="preserve">Number of modeled </w:t>
      </w:r>
      <w:r>
        <w:rPr>
          <w:rFonts w:ascii="Arial" w:hAnsi="Arial" w:cs="Arial"/>
          <w:color w:val="000000" w:themeColor="text1"/>
          <w:sz w:val="22"/>
          <w:szCs w:val="22"/>
          <w:lang w:bidi="fa-IR"/>
        </w:rPr>
        <w:t>A</w:t>
      </w:r>
      <w:r w:rsidRPr="00023657">
        <w:rPr>
          <w:rFonts w:ascii="Arial" w:hAnsi="Arial" w:cs="Arial"/>
          <w:color w:val="000000" w:themeColor="text1"/>
          <w:sz w:val="22"/>
          <w:szCs w:val="22"/>
          <w:lang w:bidi="fa-IR"/>
        </w:rPr>
        <w:t xml:space="preserve">/G </w:t>
      </w:r>
      <w:r w:rsidR="00682C12">
        <w:rPr>
          <w:rFonts w:ascii="Arial" w:hAnsi="Arial" w:cs="Arial"/>
          <w:color w:val="000000" w:themeColor="text1"/>
          <w:sz w:val="22"/>
          <w:szCs w:val="22"/>
          <w:lang w:bidi="fa-IR"/>
        </w:rPr>
        <w:t xml:space="preserve">and U/G </w:t>
      </w:r>
      <w:r w:rsidRPr="00023657">
        <w:rPr>
          <w:rFonts w:ascii="Arial" w:hAnsi="Arial" w:cs="Arial"/>
          <w:color w:val="000000" w:themeColor="text1"/>
          <w:sz w:val="22"/>
          <w:szCs w:val="22"/>
          <w:lang w:bidi="fa-IR"/>
        </w:rPr>
        <w:t xml:space="preserve">Lines: </w:t>
      </w:r>
      <w:r w:rsidR="00A61B28">
        <w:rPr>
          <w:rFonts w:ascii="Arial" w:hAnsi="Arial" w:cs="Arial"/>
          <w:color w:val="000000" w:themeColor="text1"/>
          <w:sz w:val="22"/>
          <w:szCs w:val="22"/>
        </w:rPr>
        <w:t>80</w:t>
      </w:r>
      <w:r w:rsidRPr="00023657">
        <w:rPr>
          <w:rFonts w:ascii="Arial" w:hAnsi="Arial" w:cs="Arial"/>
          <w:color w:val="000000" w:themeColor="text1"/>
          <w:sz w:val="22"/>
          <w:szCs w:val="22"/>
        </w:rPr>
        <w:t xml:space="preserve"> </w:t>
      </w:r>
    </w:p>
    <w:p w:rsidR="003F65A6" w:rsidRDefault="003F65A6" w:rsidP="00A61B28">
      <w:pPr>
        <w:numPr>
          <w:ilvl w:val="1"/>
          <w:numId w:val="11"/>
        </w:numPr>
        <w:tabs>
          <w:tab w:val="num" w:pos="720"/>
        </w:tabs>
        <w:bidi w:val="0"/>
        <w:adjustRightInd w:val="0"/>
        <w:spacing w:before="240" w:after="240" w:line="276" w:lineRule="auto"/>
        <w:ind w:left="1276"/>
        <w:contextualSpacing/>
        <w:jc w:val="both"/>
        <w:rPr>
          <w:rFonts w:ascii="Arial" w:hAnsi="Arial" w:cs="Arial"/>
          <w:color w:val="000000" w:themeColor="text1"/>
          <w:sz w:val="22"/>
          <w:szCs w:val="22"/>
        </w:rPr>
      </w:pPr>
      <w:r>
        <w:rPr>
          <w:rFonts w:ascii="Arial" w:hAnsi="Arial" w:cs="Arial"/>
          <w:color w:val="000000" w:themeColor="text1"/>
          <w:sz w:val="22"/>
          <w:szCs w:val="22"/>
          <w:lang w:bidi="fa-IR"/>
        </w:rPr>
        <w:t>shelter</w:t>
      </w:r>
      <w:r w:rsidR="00682C12">
        <w:rPr>
          <w:rFonts w:ascii="Arial" w:hAnsi="Arial" w:cs="Arial"/>
          <w:color w:val="000000" w:themeColor="text1"/>
          <w:sz w:val="22"/>
          <w:szCs w:val="22"/>
          <w:lang w:bidi="fa-IR"/>
        </w:rPr>
        <w:t>, structure</w:t>
      </w:r>
      <w:r>
        <w:rPr>
          <w:rFonts w:ascii="Arial" w:hAnsi="Arial" w:cs="Arial"/>
          <w:color w:val="000000" w:themeColor="text1"/>
          <w:sz w:val="22"/>
          <w:szCs w:val="22"/>
          <w:lang w:bidi="fa-IR"/>
        </w:rPr>
        <w:t xml:space="preserve"> and building</w:t>
      </w:r>
    </w:p>
    <w:p w:rsidR="003F65A6" w:rsidRDefault="003F65A6" w:rsidP="003F65A6">
      <w:pPr>
        <w:numPr>
          <w:ilvl w:val="1"/>
          <w:numId w:val="11"/>
        </w:numPr>
        <w:tabs>
          <w:tab w:val="num" w:pos="720"/>
        </w:tabs>
        <w:bidi w:val="0"/>
        <w:adjustRightInd w:val="0"/>
        <w:spacing w:before="240" w:after="240" w:line="276" w:lineRule="auto"/>
        <w:ind w:left="1276"/>
        <w:contextualSpacing/>
        <w:jc w:val="both"/>
        <w:rPr>
          <w:rFonts w:ascii="Arial" w:hAnsi="Arial" w:cs="Arial"/>
          <w:color w:val="000000" w:themeColor="text1"/>
          <w:sz w:val="22"/>
          <w:szCs w:val="22"/>
        </w:rPr>
      </w:pPr>
      <w:r>
        <w:rPr>
          <w:rFonts w:ascii="Arial" w:hAnsi="Arial" w:cs="Arial"/>
          <w:color w:val="000000" w:themeColor="text1"/>
          <w:sz w:val="22"/>
          <w:szCs w:val="22"/>
        </w:rPr>
        <w:t>Electrical main trench</w:t>
      </w:r>
    </w:p>
    <w:p w:rsidR="003F65A6" w:rsidRDefault="003F65A6" w:rsidP="00003130">
      <w:pPr>
        <w:numPr>
          <w:ilvl w:val="1"/>
          <w:numId w:val="11"/>
        </w:numPr>
        <w:tabs>
          <w:tab w:val="num" w:pos="720"/>
        </w:tabs>
        <w:bidi w:val="0"/>
        <w:adjustRightInd w:val="0"/>
        <w:spacing w:before="240" w:after="240" w:line="276" w:lineRule="auto"/>
        <w:ind w:left="1276" w:hanging="357"/>
        <w:jc w:val="both"/>
        <w:rPr>
          <w:rFonts w:ascii="Arial" w:hAnsi="Arial" w:cs="Arial"/>
          <w:color w:val="000000" w:themeColor="text1"/>
          <w:sz w:val="22"/>
          <w:szCs w:val="22"/>
        </w:rPr>
      </w:pPr>
      <w:r>
        <w:rPr>
          <w:rFonts w:ascii="Arial" w:hAnsi="Arial" w:cs="Arial"/>
          <w:color w:val="000000" w:themeColor="text1"/>
          <w:sz w:val="22"/>
          <w:szCs w:val="22"/>
        </w:rPr>
        <w:t>Instrument main cable tr</w:t>
      </w:r>
      <w:r w:rsidR="00315B9F">
        <w:rPr>
          <w:rFonts w:ascii="Arial" w:hAnsi="Arial" w:cs="Arial"/>
          <w:color w:val="000000" w:themeColor="text1"/>
          <w:sz w:val="22"/>
          <w:szCs w:val="22"/>
        </w:rPr>
        <w:t>ench</w:t>
      </w:r>
    </w:p>
    <w:p w:rsidR="00966496" w:rsidRPr="00966496" w:rsidRDefault="00966496" w:rsidP="00966496">
      <w:pPr>
        <w:keepNext/>
        <w:widowControl w:val="0"/>
        <w:numPr>
          <w:ilvl w:val="0"/>
          <w:numId w:val="1"/>
        </w:numPr>
        <w:bidi w:val="0"/>
        <w:spacing w:before="240" w:after="240"/>
        <w:jc w:val="both"/>
        <w:outlineLvl w:val="0"/>
        <w:rPr>
          <w:rFonts w:ascii="Arial" w:hAnsi="Arial" w:cs="Arial"/>
          <w:color w:val="000000"/>
          <w:sz w:val="22"/>
          <w:szCs w:val="22"/>
          <w:lang w:val="en-GB"/>
        </w:rPr>
      </w:pPr>
      <w:bookmarkStart w:id="37" w:name="_Ref431817783"/>
      <w:bookmarkStart w:id="38" w:name="_Toc431909615"/>
      <w:bookmarkStart w:id="39" w:name="_Toc188272"/>
      <w:bookmarkStart w:id="40" w:name="_Toc24305139"/>
      <w:bookmarkStart w:id="41" w:name="_Toc28772736"/>
      <w:bookmarkStart w:id="42" w:name="_Toc112765930"/>
      <w:r w:rsidRPr="00002F4A">
        <w:rPr>
          <w:rFonts w:ascii="Arial" w:hAnsi="Arial" w:cs="Arial"/>
          <w:b/>
          <w:bCs/>
          <w:caps/>
          <w:kern w:val="28"/>
          <w:sz w:val="24"/>
        </w:rPr>
        <w:t>DESCRIPTION AND CONCLUSIONS</w:t>
      </w:r>
      <w:bookmarkEnd w:id="37"/>
      <w:bookmarkEnd w:id="38"/>
      <w:bookmarkEnd w:id="39"/>
      <w:bookmarkEnd w:id="40"/>
      <w:bookmarkEnd w:id="41"/>
      <w:bookmarkEnd w:id="42"/>
    </w:p>
    <w:p w:rsidR="00966496" w:rsidRDefault="00966496" w:rsidP="00C515B7">
      <w:pPr>
        <w:bidi w:val="0"/>
        <w:spacing w:after="120"/>
        <w:ind w:left="567" w:right="459"/>
        <w:jc w:val="both"/>
        <w:rPr>
          <w:rFonts w:ascii="Arial" w:hAnsi="Arial" w:cs="Arial"/>
          <w:color w:val="000000" w:themeColor="text1"/>
          <w:sz w:val="22"/>
          <w:szCs w:val="22"/>
        </w:rPr>
      </w:pPr>
      <w:bookmarkStart w:id="43" w:name="_Toc24305140"/>
      <w:bookmarkStart w:id="44" w:name="_Toc28772737"/>
      <w:r>
        <w:rPr>
          <w:rFonts w:ascii="Arial" w:hAnsi="Arial" w:cs="Arial"/>
          <w:color w:val="000000" w:themeColor="text1"/>
          <w:sz w:val="22"/>
          <w:szCs w:val="22"/>
        </w:rPr>
        <w:t>The 3</w:t>
      </w:r>
      <w:r w:rsidRPr="00002F4A">
        <w:rPr>
          <w:rFonts w:ascii="Arial" w:hAnsi="Arial" w:cs="Arial"/>
          <w:color w:val="000000" w:themeColor="text1"/>
          <w:sz w:val="22"/>
          <w:szCs w:val="22"/>
        </w:rPr>
        <w:t xml:space="preserve">0% model review </w:t>
      </w:r>
      <w:r>
        <w:rPr>
          <w:rFonts w:ascii="Arial" w:hAnsi="Arial" w:cs="Arial"/>
          <w:color w:val="000000" w:themeColor="text1"/>
          <w:sz w:val="22"/>
          <w:szCs w:val="22"/>
        </w:rPr>
        <w:t>for “</w:t>
      </w:r>
      <w:proofErr w:type="spellStart"/>
      <w:r w:rsidRPr="00B516BA">
        <w:rPr>
          <w:rFonts w:asciiTheme="minorBidi" w:hAnsiTheme="minorBidi" w:cstheme="minorBidi"/>
          <w:sz w:val="22"/>
          <w:szCs w:val="22"/>
          <w:lang w:val="en-GB"/>
        </w:rPr>
        <w:t>Binak</w:t>
      </w:r>
      <w:proofErr w:type="spellEnd"/>
      <w:r w:rsidRPr="00B516BA">
        <w:rPr>
          <w:rFonts w:asciiTheme="minorBidi" w:hAnsiTheme="minorBidi" w:cstheme="minorBidi"/>
          <w:sz w:val="22"/>
          <w:szCs w:val="22"/>
          <w:lang w:val="en-GB"/>
        </w:rPr>
        <w:t xml:space="preserve"> Oilfield Development – </w:t>
      </w:r>
      <w:r w:rsidR="00A61B28" w:rsidRPr="00A61B28">
        <w:rPr>
          <w:rFonts w:asciiTheme="minorBidi" w:hAnsiTheme="minorBidi" w:cstheme="minorBidi"/>
          <w:sz w:val="22"/>
          <w:szCs w:val="22"/>
          <w:lang w:val="en-GB"/>
        </w:rPr>
        <w:t xml:space="preserve">Construction of Well Location, Wellhead Facilities, Electrification Facilities, </w:t>
      </w:r>
      <w:proofErr w:type="spellStart"/>
      <w:r w:rsidR="00A61B28" w:rsidRPr="00A61B28">
        <w:rPr>
          <w:rFonts w:asciiTheme="minorBidi" w:hAnsiTheme="minorBidi" w:cstheme="minorBidi"/>
          <w:sz w:val="22"/>
          <w:szCs w:val="22"/>
          <w:lang w:val="en-GB"/>
        </w:rPr>
        <w:t>Flowlines</w:t>
      </w:r>
      <w:proofErr w:type="spellEnd"/>
      <w:r w:rsidR="00A61B28" w:rsidRPr="00A61B28">
        <w:rPr>
          <w:rFonts w:asciiTheme="minorBidi" w:hAnsiTheme="minorBidi" w:cstheme="minorBidi"/>
          <w:sz w:val="22"/>
          <w:szCs w:val="22"/>
          <w:lang w:val="en-GB"/>
        </w:rPr>
        <w:t xml:space="preserve"> for </w:t>
      </w:r>
      <w:r w:rsidR="00C515B7">
        <w:rPr>
          <w:rFonts w:asciiTheme="minorBidi" w:hAnsiTheme="minorBidi" w:cstheme="minorBidi"/>
          <w:sz w:val="22"/>
          <w:szCs w:val="22"/>
          <w:lang w:val="en-GB"/>
        </w:rPr>
        <w:t xml:space="preserve">Pipeline and </w:t>
      </w:r>
      <w:r w:rsidR="00C515B7" w:rsidRPr="00C515B7">
        <w:rPr>
          <w:rFonts w:asciiTheme="minorBidi" w:hAnsiTheme="minorBidi" w:cstheme="minorBidi"/>
          <w:sz w:val="22"/>
          <w:szCs w:val="22"/>
          <w:lang w:val="en-GB"/>
        </w:rPr>
        <w:t>P</w:t>
      </w:r>
      <w:r w:rsidR="00C515B7">
        <w:rPr>
          <w:rFonts w:asciiTheme="minorBidi" w:hAnsiTheme="minorBidi" w:cstheme="minorBidi"/>
          <w:sz w:val="22"/>
          <w:szCs w:val="22"/>
          <w:lang w:val="en-GB"/>
        </w:rPr>
        <w:t>ig</w:t>
      </w:r>
      <w:r w:rsidR="00C515B7" w:rsidRPr="00C515B7">
        <w:rPr>
          <w:rFonts w:asciiTheme="minorBidi" w:hAnsiTheme="minorBidi" w:cstheme="minorBidi"/>
          <w:sz w:val="22"/>
          <w:szCs w:val="22"/>
          <w:lang w:val="en-GB"/>
        </w:rPr>
        <w:t xml:space="preserve"> R</w:t>
      </w:r>
      <w:r w:rsidR="00C515B7">
        <w:rPr>
          <w:rFonts w:asciiTheme="minorBidi" w:hAnsiTheme="minorBidi" w:cstheme="minorBidi"/>
          <w:sz w:val="22"/>
          <w:szCs w:val="22"/>
          <w:lang w:val="en-GB"/>
        </w:rPr>
        <w:t>eceiver</w:t>
      </w:r>
      <w:r w:rsidR="00A61B28" w:rsidRPr="00A61B28">
        <w:rPr>
          <w:rFonts w:asciiTheme="minorBidi" w:hAnsiTheme="minorBidi" w:cstheme="minorBidi"/>
          <w:sz w:val="22"/>
          <w:szCs w:val="22"/>
          <w:lang w:val="en-GB"/>
        </w:rPr>
        <w:t xml:space="preserve"> of </w:t>
      </w:r>
      <w:proofErr w:type="spellStart"/>
      <w:r w:rsidR="00A61B28" w:rsidRPr="00A61B28">
        <w:rPr>
          <w:rFonts w:asciiTheme="minorBidi" w:hAnsiTheme="minorBidi" w:cstheme="minorBidi"/>
          <w:sz w:val="22"/>
          <w:szCs w:val="22"/>
          <w:lang w:val="en-GB"/>
        </w:rPr>
        <w:t>Binak</w:t>
      </w:r>
      <w:proofErr w:type="spellEnd"/>
      <w:r w:rsidR="00A61B28" w:rsidRPr="00A61B28">
        <w:rPr>
          <w:rFonts w:asciiTheme="minorBidi" w:hAnsiTheme="minorBidi" w:cstheme="minorBidi"/>
          <w:sz w:val="22"/>
          <w:szCs w:val="22"/>
          <w:lang w:val="en-GB"/>
        </w:rPr>
        <w:t xml:space="preserve"> </w:t>
      </w:r>
      <w:r>
        <w:rPr>
          <w:rFonts w:ascii="Arial" w:hAnsi="Arial" w:cs="Arial"/>
          <w:color w:val="000000" w:themeColor="text1"/>
          <w:sz w:val="22"/>
          <w:szCs w:val="22"/>
        </w:rPr>
        <w:t xml:space="preserve">was held with </w:t>
      </w:r>
      <w:r w:rsidRPr="00002F4A">
        <w:rPr>
          <w:rFonts w:ascii="Arial" w:hAnsi="Arial" w:cs="Arial"/>
          <w:color w:val="000000" w:themeColor="text1"/>
          <w:sz w:val="22"/>
          <w:szCs w:val="22"/>
        </w:rPr>
        <w:t xml:space="preserve">representatives of </w:t>
      </w:r>
      <w:bookmarkStart w:id="45" w:name="_Toc24305141"/>
      <w:bookmarkEnd w:id="43"/>
      <w:bookmarkEnd w:id="44"/>
      <w:r>
        <w:rPr>
          <w:rFonts w:ascii="Arial" w:hAnsi="Arial" w:cs="Arial"/>
          <w:sz w:val="22"/>
          <w:szCs w:val="22"/>
          <w:lang w:bidi="fa-IR"/>
        </w:rPr>
        <w:t>CLIENT</w:t>
      </w:r>
      <w:r>
        <w:rPr>
          <w:rFonts w:ascii="Arial" w:hAnsi="Arial" w:cs="Arial"/>
          <w:color w:val="000000" w:themeColor="text1"/>
          <w:sz w:val="22"/>
          <w:szCs w:val="22"/>
        </w:rPr>
        <w:t>,</w:t>
      </w:r>
      <w:r w:rsidRPr="00FE45ED">
        <w:rPr>
          <w:rFonts w:asciiTheme="minorBidi" w:hAnsiTheme="minorBidi" w:cstheme="minorBidi"/>
          <w:sz w:val="22"/>
          <w:szCs w:val="22"/>
          <w:lang w:bidi="fa-IR"/>
        </w:rPr>
        <w:t xml:space="preserve"> </w:t>
      </w:r>
      <w:r>
        <w:rPr>
          <w:rFonts w:asciiTheme="minorBidi" w:hAnsiTheme="minorBidi" w:cstheme="minorBidi"/>
          <w:sz w:val="22"/>
          <w:szCs w:val="22"/>
          <w:lang w:val="en-GB"/>
        </w:rPr>
        <w:t>EPD/EPC</w:t>
      </w:r>
      <w:r w:rsidRPr="00B516BA">
        <w:rPr>
          <w:rFonts w:asciiTheme="minorBidi" w:hAnsiTheme="minorBidi" w:cstheme="minorBidi"/>
          <w:sz w:val="22"/>
          <w:szCs w:val="22"/>
          <w:lang w:val="en-GB"/>
        </w:rPr>
        <w:t xml:space="preserve"> CONTRACTOR</w:t>
      </w:r>
      <w:r>
        <w:rPr>
          <w:rFonts w:asciiTheme="minorBidi" w:hAnsiTheme="minorBidi" w:cstheme="minorBidi"/>
          <w:sz w:val="22"/>
          <w:szCs w:val="22"/>
          <w:lang w:val="en-GB"/>
        </w:rPr>
        <w:t xml:space="preserve"> (GC)</w:t>
      </w:r>
      <w:r>
        <w:rPr>
          <w:rFonts w:asciiTheme="minorBidi" w:hAnsiTheme="minorBidi" w:cstheme="minorBidi"/>
          <w:sz w:val="22"/>
          <w:szCs w:val="22"/>
          <w:lang w:bidi="fa-IR"/>
        </w:rPr>
        <w:t xml:space="preserve"> </w:t>
      </w:r>
      <w:r w:rsidRPr="00002F4A">
        <w:rPr>
          <w:rFonts w:ascii="Arial" w:hAnsi="Arial" w:cs="Arial"/>
          <w:color w:val="000000" w:themeColor="text1"/>
          <w:sz w:val="22"/>
          <w:szCs w:val="22"/>
        </w:rPr>
        <w:t xml:space="preserve">and </w:t>
      </w:r>
      <w:r w:rsidRPr="00B516BA">
        <w:rPr>
          <w:rFonts w:asciiTheme="minorBidi" w:hAnsiTheme="minorBidi" w:cstheme="minorBidi"/>
          <w:sz w:val="22"/>
          <w:szCs w:val="22"/>
          <w:lang w:val="en-GB"/>
        </w:rPr>
        <w:t>EPC CONTRACTOR</w:t>
      </w:r>
      <w:r>
        <w:rPr>
          <w:rFonts w:asciiTheme="minorBidi" w:hAnsiTheme="minorBidi" w:cstheme="minorBidi"/>
          <w:sz w:val="22"/>
          <w:szCs w:val="22"/>
          <w:lang w:bidi="fa-IR"/>
        </w:rPr>
        <w:t>, on 140</w:t>
      </w:r>
      <w:r w:rsidR="00C515B7">
        <w:rPr>
          <w:rFonts w:asciiTheme="minorBidi" w:hAnsiTheme="minorBidi" w:cstheme="minorBidi"/>
          <w:sz w:val="22"/>
          <w:szCs w:val="22"/>
          <w:lang w:bidi="fa-IR"/>
        </w:rPr>
        <w:t>1</w:t>
      </w:r>
      <w:r>
        <w:rPr>
          <w:rFonts w:asciiTheme="minorBidi" w:hAnsiTheme="minorBidi" w:cstheme="minorBidi"/>
          <w:sz w:val="22"/>
          <w:szCs w:val="22"/>
          <w:lang w:bidi="fa-IR"/>
        </w:rPr>
        <w:t>/</w:t>
      </w:r>
      <w:r w:rsidR="00C515B7">
        <w:rPr>
          <w:rFonts w:asciiTheme="minorBidi" w:hAnsiTheme="minorBidi" w:cstheme="minorBidi"/>
          <w:sz w:val="22"/>
          <w:szCs w:val="22"/>
          <w:lang w:bidi="fa-IR"/>
        </w:rPr>
        <w:t>05</w:t>
      </w:r>
      <w:r w:rsidRPr="002F23D0">
        <w:rPr>
          <w:rFonts w:asciiTheme="minorBidi" w:hAnsiTheme="minorBidi" w:cstheme="minorBidi"/>
          <w:b/>
          <w:bCs/>
          <w:sz w:val="22"/>
          <w:szCs w:val="22"/>
          <w:lang w:bidi="fa-IR"/>
        </w:rPr>
        <w:t>/</w:t>
      </w:r>
      <w:r w:rsidR="00C515B7">
        <w:rPr>
          <w:rFonts w:asciiTheme="minorBidi" w:hAnsiTheme="minorBidi" w:cstheme="minorBidi"/>
          <w:sz w:val="22"/>
          <w:szCs w:val="22"/>
          <w:lang w:bidi="fa-IR"/>
        </w:rPr>
        <w:t>09</w:t>
      </w:r>
      <w:r w:rsidRPr="00002F4A">
        <w:rPr>
          <w:rFonts w:ascii="Arial" w:hAnsi="Arial" w:cs="Arial"/>
          <w:color w:val="000000" w:themeColor="text1"/>
          <w:sz w:val="22"/>
          <w:szCs w:val="22"/>
        </w:rPr>
        <w:t xml:space="preserve">. </w:t>
      </w:r>
      <w:r>
        <w:rPr>
          <w:rFonts w:ascii="Arial" w:hAnsi="Arial" w:cs="Arial"/>
          <w:color w:val="000000" w:themeColor="text1"/>
          <w:sz w:val="22"/>
          <w:szCs w:val="22"/>
        </w:rPr>
        <w:t>The subjects of discussion for the meeting were organized and considered based on the following issues:</w:t>
      </w:r>
    </w:p>
    <w:p w:rsidR="00966496" w:rsidRDefault="00966496" w:rsidP="00966496">
      <w:pPr>
        <w:pStyle w:val="ListParagraph"/>
        <w:numPr>
          <w:ilvl w:val="0"/>
          <w:numId w:val="12"/>
        </w:numPr>
        <w:bidi w:val="0"/>
        <w:spacing w:after="120"/>
        <w:ind w:left="1282" w:right="461"/>
        <w:jc w:val="both"/>
        <w:rPr>
          <w:rFonts w:ascii="Arial" w:hAnsi="Arial" w:cs="Arial"/>
          <w:color w:val="000000" w:themeColor="text1"/>
          <w:sz w:val="22"/>
          <w:szCs w:val="22"/>
        </w:rPr>
      </w:pPr>
      <w:r>
        <w:rPr>
          <w:rFonts w:ascii="Arial" w:hAnsi="Arial" w:cs="Arial"/>
          <w:color w:val="000000" w:themeColor="text1"/>
          <w:sz w:val="22"/>
          <w:szCs w:val="22"/>
        </w:rPr>
        <w:t>General layout and arrangement,</w:t>
      </w:r>
    </w:p>
    <w:p w:rsidR="00060038" w:rsidRDefault="00060038" w:rsidP="00060038">
      <w:pPr>
        <w:pStyle w:val="ListParagraph"/>
        <w:numPr>
          <w:ilvl w:val="0"/>
          <w:numId w:val="12"/>
        </w:numPr>
        <w:bidi w:val="0"/>
        <w:spacing w:after="120"/>
        <w:ind w:left="1282" w:right="461"/>
        <w:jc w:val="both"/>
        <w:rPr>
          <w:rFonts w:ascii="Arial" w:hAnsi="Arial" w:cs="Arial"/>
          <w:color w:val="000000" w:themeColor="text1"/>
          <w:sz w:val="22"/>
          <w:szCs w:val="22"/>
        </w:rPr>
      </w:pPr>
      <w:r>
        <w:rPr>
          <w:rFonts w:ascii="Arial" w:hAnsi="Arial" w:cs="Arial"/>
          <w:color w:val="000000" w:themeColor="text1"/>
          <w:sz w:val="22"/>
          <w:szCs w:val="22"/>
        </w:rPr>
        <w:t xml:space="preserve">Existing </w:t>
      </w:r>
      <w:r w:rsidRPr="00C515B7">
        <w:rPr>
          <w:rFonts w:asciiTheme="minorBidi" w:hAnsiTheme="minorBidi" w:cstheme="minorBidi"/>
          <w:sz w:val="22"/>
          <w:szCs w:val="22"/>
          <w:lang w:val="en-GB"/>
        </w:rPr>
        <w:t>P</w:t>
      </w:r>
      <w:r>
        <w:rPr>
          <w:rFonts w:asciiTheme="minorBidi" w:hAnsiTheme="minorBidi" w:cstheme="minorBidi"/>
          <w:sz w:val="22"/>
          <w:szCs w:val="22"/>
          <w:lang w:val="en-GB"/>
        </w:rPr>
        <w:t>ig</w:t>
      </w:r>
      <w:r w:rsidRPr="00C515B7">
        <w:rPr>
          <w:rFonts w:asciiTheme="minorBidi" w:hAnsiTheme="minorBidi" w:cstheme="minorBidi"/>
          <w:sz w:val="22"/>
          <w:szCs w:val="22"/>
          <w:lang w:val="en-GB"/>
        </w:rPr>
        <w:t xml:space="preserve"> R</w:t>
      </w:r>
      <w:r>
        <w:rPr>
          <w:rFonts w:asciiTheme="minorBidi" w:hAnsiTheme="minorBidi" w:cstheme="minorBidi"/>
          <w:sz w:val="22"/>
          <w:szCs w:val="22"/>
          <w:lang w:val="en-GB"/>
        </w:rPr>
        <w:t>eceiver 3d model,</w:t>
      </w:r>
    </w:p>
    <w:p w:rsidR="00966496" w:rsidRDefault="00060038" w:rsidP="00966496">
      <w:pPr>
        <w:pStyle w:val="ListParagraph"/>
        <w:numPr>
          <w:ilvl w:val="0"/>
          <w:numId w:val="12"/>
        </w:numPr>
        <w:bidi w:val="0"/>
        <w:spacing w:after="120"/>
        <w:ind w:left="1282" w:right="461"/>
        <w:jc w:val="both"/>
        <w:rPr>
          <w:rFonts w:ascii="Arial" w:hAnsi="Arial" w:cs="Arial"/>
          <w:color w:val="000000" w:themeColor="text1"/>
          <w:sz w:val="22"/>
          <w:szCs w:val="22"/>
        </w:rPr>
      </w:pPr>
      <w:r>
        <w:rPr>
          <w:rFonts w:ascii="Arial" w:hAnsi="Arial" w:cs="Arial"/>
          <w:color w:val="000000" w:themeColor="text1"/>
          <w:sz w:val="22"/>
          <w:szCs w:val="22"/>
        </w:rPr>
        <w:t>Tie in/out location</w:t>
      </w:r>
    </w:p>
    <w:p w:rsidR="00966496" w:rsidRDefault="00966496" w:rsidP="00966496">
      <w:pPr>
        <w:pStyle w:val="ListParagraph"/>
        <w:numPr>
          <w:ilvl w:val="0"/>
          <w:numId w:val="12"/>
        </w:numPr>
        <w:bidi w:val="0"/>
        <w:spacing w:after="120"/>
        <w:ind w:left="1282" w:right="461"/>
        <w:jc w:val="both"/>
        <w:rPr>
          <w:rFonts w:ascii="Arial" w:hAnsi="Arial" w:cs="Arial"/>
          <w:color w:val="000000" w:themeColor="text1"/>
          <w:sz w:val="22"/>
          <w:szCs w:val="22"/>
        </w:rPr>
      </w:pPr>
      <w:r>
        <w:rPr>
          <w:rFonts w:ascii="Arial" w:hAnsi="Arial" w:cs="Arial"/>
          <w:color w:val="000000" w:themeColor="text1"/>
          <w:sz w:val="22"/>
          <w:szCs w:val="22"/>
        </w:rPr>
        <w:t>Installing location for instruments, platforms, and access to instruments,</w:t>
      </w:r>
    </w:p>
    <w:p w:rsidR="00682C12" w:rsidRDefault="00966496" w:rsidP="00B553B8">
      <w:pPr>
        <w:bidi w:val="0"/>
        <w:spacing w:after="120"/>
        <w:ind w:left="567" w:right="459"/>
        <w:jc w:val="both"/>
        <w:rPr>
          <w:rFonts w:ascii="Arial" w:hAnsi="Arial" w:cs="Arial"/>
          <w:color w:val="000000" w:themeColor="text1"/>
          <w:sz w:val="22"/>
          <w:szCs w:val="22"/>
        </w:rPr>
      </w:pPr>
      <w:r w:rsidRPr="00F256C6">
        <w:rPr>
          <w:rFonts w:ascii="Arial" w:hAnsi="Arial" w:cs="Arial"/>
          <w:color w:val="000000" w:themeColor="text1"/>
          <w:sz w:val="22"/>
          <w:szCs w:val="22"/>
        </w:rPr>
        <w:t>It was stated that following items should be checked and corrected during 60% modeling and would be reviewed in 60% model review meeting:</w:t>
      </w:r>
    </w:p>
    <w:p w:rsidR="00A109BC" w:rsidRDefault="00A109BC" w:rsidP="00A109BC">
      <w:pPr>
        <w:bidi w:val="0"/>
        <w:spacing w:after="120"/>
        <w:ind w:left="567" w:right="459"/>
        <w:jc w:val="both"/>
        <w:rPr>
          <w:rFonts w:ascii="Arial" w:hAnsi="Arial" w:cs="Arial"/>
          <w:color w:val="000000" w:themeColor="text1"/>
          <w:sz w:val="22"/>
          <w:szCs w:val="22"/>
        </w:rPr>
      </w:pPr>
    </w:p>
    <w:p w:rsidR="00A109BC" w:rsidRDefault="00A109BC" w:rsidP="00A109BC">
      <w:pPr>
        <w:bidi w:val="0"/>
        <w:spacing w:after="120"/>
        <w:ind w:left="567" w:right="459"/>
        <w:jc w:val="both"/>
        <w:rPr>
          <w:rFonts w:ascii="Arial" w:hAnsi="Arial" w:cs="Arial"/>
          <w:color w:val="000000" w:themeColor="text1"/>
          <w:sz w:val="22"/>
          <w:szCs w:val="22"/>
        </w:rPr>
      </w:pPr>
    </w:p>
    <w:p w:rsidR="00A109BC" w:rsidRDefault="00A109BC" w:rsidP="00A109BC">
      <w:pPr>
        <w:bidi w:val="0"/>
        <w:spacing w:after="120"/>
        <w:ind w:left="567" w:right="459"/>
        <w:jc w:val="both"/>
        <w:rPr>
          <w:rFonts w:ascii="Arial" w:hAnsi="Arial" w:cs="Arial"/>
          <w:color w:val="000000" w:themeColor="text1"/>
          <w:sz w:val="22"/>
          <w:szCs w:val="22"/>
        </w:rPr>
      </w:pPr>
    </w:p>
    <w:p w:rsidR="00A109BC" w:rsidRDefault="00A109BC" w:rsidP="00A109BC">
      <w:pPr>
        <w:bidi w:val="0"/>
        <w:spacing w:after="120"/>
        <w:ind w:left="567" w:right="459"/>
        <w:jc w:val="both"/>
        <w:rPr>
          <w:rFonts w:ascii="Arial" w:hAnsi="Arial" w:cs="Arial"/>
          <w:color w:val="000000" w:themeColor="text1"/>
          <w:sz w:val="22"/>
          <w:szCs w:val="22"/>
        </w:rPr>
      </w:pPr>
    </w:p>
    <w:p w:rsidR="00A109BC" w:rsidRDefault="00A109BC" w:rsidP="00A109BC">
      <w:pPr>
        <w:bidi w:val="0"/>
        <w:spacing w:after="120"/>
        <w:ind w:left="567" w:right="459"/>
        <w:jc w:val="both"/>
        <w:rPr>
          <w:rFonts w:ascii="Arial" w:hAnsi="Arial" w:cs="Arial"/>
          <w:color w:val="000000" w:themeColor="text1"/>
          <w:sz w:val="22"/>
          <w:szCs w:val="22"/>
        </w:rPr>
      </w:pPr>
    </w:p>
    <w:p w:rsidR="00A109BC" w:rsidRDefault="00A109BC" w:rsidP="00A109BC">
      <w:pPr>
        <w:bidi w:val="0"/>
        <w:spacing w:after="120"/>
        <w:ind w:left="567" w:right="459"/>
        <w:jc w:val="both"/>
        <w:rPr>
          <w:rFonts w:ascii="Arial" w:hAnsi="Arial" w:cs="Arial"/>
          <w:color w:val="000000" w:themeColor="text1"/>
          <w:sz w:val="22"/>
          <w:szCs w:val="22"/>
        </w:rPr>
      </w:pPr>
    </w:p>
    <w:p w:rsidR="00A109BC" w:rsidRDefault="00A109BC" w:rsidP="00A109BC">
      <w:pPr>
        <w:bidi w:val="0"/>
        <w:spacing w:after="120"/>
        <w:ind w:left="567" w:right="459"/>
        <w:jc w:val="both"/>
        <w:rPr>
          <w:rFonts w:ascii="Arial" w:hAnsi="Arial" w:cs="Arial"/>
          <w:color w:val="000000" w:themeColor="text1"/>
          <w:sz w:val="22"/>
          <w:szCs w:val="22"/>
        </w:rPr>
      </w:pPr>
    </w:p>
    <w:p w:rsidR="00A109BC" w:rsidRDefault="00A109BC" w:rsidP="00A109BC">
      <w:pPr>
        <w:bidi w:val="0"/>
        <w:spacing w:after="120"/>
        <w:ind w:left="567" w:right="459"/>
        <w:jc w:val="both"/>
        <w:rPr>
          <w:rFonts w:ascii="Arial" w:hAnsi="Arial" w:cs="Arial"/>
          <w:color w:val="000000" w:themeColor="text1"/>
          <w:sz w:val="22"/>
          <w:szCs w:val="22"/>
        </w:rPr>
      </w:pPr>
    </w:p>
    <w:p w:rsidR="00A109BC" w:rsidRDefault="00A109BC" w:rsidP="00A109BC">
      <w:pPr>
        <w:bidi w:val="0"/>
        <w:spacing w:after="120"/>
        <w:ind w:left="567" w:right="459"/>
        <w:jc w:val="both"/>
        <w:rPr>
          <w:rFonts w:ascii="Arial" w:hAnsi="Arial" w:cs="Arial"/>
          <w:color w:val="000000" w:themeColor="text1"/>
          <w:sz w:val="22"/>
          <w:szCs w:val="22"/>
        </w:rPr>
      </w:pPr>
    </w:p>
    <w:p w:rsidR="00A109BC" w:rsidRDefault="00A109BC" w:rsidP="00A109BC">
      <w:pPr>
        <w:bidi w:val="0"/>
        <w:spacing w:after="120"/>
        <w:ind w:left="567" w:right="459"/>
        <w:jc w:val="both"/>
        <w:rPr>
          <w:rFonts w:ascii="Arial" w:hAnsi="Arial" w:cs="Arial"/>
          <w:color w:val="000000" w:themeColor="text1"/>
          <w:sz w:val="22"/>
          <w:szCs w:val="22"/>
        </w:rPr>
      </w:pPr>
    </w:p>
    <w:p w:rsidR="00A109BC" w:rsidRDefault="00A109BC" w:rsidP="00A109BC">
      <w:pPr>
        <w:bidi w:val="0"/>
        <w:spacing w:after="120"/>
        <w:ind w:left="567" w:right="459"/>
        <w:jc w:val="both"/>
        <w:rPr>
          <w:rFonts w:ascii="Arial" w:hAnsi="Arial" w:cs="Arial"/>
          <w:color w:val="000000" w:themeColor="text1"/>
          <w:sz w:val="22"/>
          <w:szCs w:val="22"/>
        </w:rPr>
      </w:pPr>
    </w:p>
    <w:p w:rsidR="00A109BC" w:rsidRDefault="00A109BC" w:rsidP="00A109BC">
      <w:pPr>
        <w:bidi w:val="0"/>
        <w:spacing w:after="120"/>
        <w:ind w:left="567" w:right="459"/>
        <w:jc w:val="both"/>
        <w:rPr>
          <w:rFonts w:ascii="Arial" w:hAnsi="Arial" w:cs="Arial"/>
          <w:color w:val="000000" w:themeColor="text1"/>
          <w:sz w:val="22"/>
          <w:szCs w:val="22"/>
        </w:rPr>
      </w:pPr>
    </w:p>
    <w:p w:rsidR="00A109BC" w:rsidRDefault="00A109BC" w:rsidP="00A109BC">
      <w:pPr>
        <w:bidi w:val="0"/>
        <w:spacing w:after="120"/>
        <w:ind w:left="567" w:right="459"/>
        <w:jc w:val="both"/>
        <w:rPr>
          <w:rFonts w:ascii="Arial" w:hAnsi="Arial" w:cs="Arial"/>
          <w:color w:val="000000" w:themeColor="text1"/>
          <w:sz w:val="22"/>
          <w:szCs w:val="22"/>
        </w:rPr>
      </w:pPr>
    </w:p>
    <w:p w:rsidR="00A109BC" w:rsidRDefault="00A109BC" w:rsidP="00A109BC">
      <w:pPr>
        <w:bidi w:val="0"/>
        <w:spacing w:after="120"/>
        <w:ind w:left="567" w:right="459"/>
        <w:jc w:val="both"/>
        <w:rPr>
          <w:rFonts w:ascii="Arial" w:hAnsi="Arial" w:cs="Arial"/>
          <w:color w:val="000000" w:themeColor="text1"/>
          <w:sz w:val="22"/>
          <w:szCs w:val="22"/>
        </w:rPr>
      </w:pPr>
    </w:p>
    <w:p w:rsidR="00AA2D1C" w:rsidRDefault="00831D26" w:rsidP="00831D26">
      <w:pPr>
        <w:pStyle w:val="Heading2"/>
      </w:pPr>
      <w:bookmarkStart w:id="46" w:name="_Toc112765931"/>
      <w:r>
        <w:lastRenderedPageBreak/>
        <w:t>Based on this clause,</w:t>
      </w:r>
      <w:r w:rsidR="00AA2D1C">
        <w:t xml:space="preserve"> the existing pig receiver </w:t>
      </w:r>
      <w:r>
        <w:t xml:space="preserve">should be shown </w:t>
      </w:r>
      <w:r w:rsidR="00AA2D1C">
        <w:t>in 3D model.</w:t>
      </w:r>
      <w:bookmarkEnd w:id="46"/>
    </w:p>
    <w:p w:rsidR="00A109BC" w:rsidRPr="00831D26" w:rsidRDefault="00831D26" w:rsidP="00831D26">
      <w:pPr>
        <w:bidi w:val="0"/>
        <w:spacing w:after="120"/>
        <w:ind w:left="1418" w:right="459"/>
        <w:jc w:val="both"/>
        <w:rPr>
          <w:rFonts w:ascii="Arial" w:hAnsi="Arial" w:cs="Arial"/>
          <w:color w:val="000000" w:themeColor="text1"/>
          <w:sz w:val="22"/>
          <w:szCs w:val="22"/>
        </w:rPr>
      </w:pPr>
      <w:r w:rsidRPr="00831D26">
        <w:rPr>
          <w:rFonts w:ascii="Arial" w:hAnsi="Arial" w:cs="Arial"/>
          <w:color w:val="000000" w:themeColor="text1"/>
          <w:sz w:val="22"/>
          <w:szCs w:val="22"/>
        </w:rPr>
        <w:t>It will be shown in next revision and 60% Model Review.</w:t>
      </w:r>
    </w:p>
    <w:p w:rsidR="00A109BC" w:rsidRPr="00A109BC" w:rsidRDefault="00A109BC" w:rsidP="00A109BC">
      <w:pPr>
        <w:rPr>
          <w:lang w:val="en-GB"/>
        </w:rPr>
      </w:pPr>
    </w:p>
    <w:p w:rsidR="00AA2D1C" w:rsidRDefault="00923D90" w:rsidP="00AA2D1C">
      <w:pPr>
        <w:bidi w:val="0"/>
        <w:spacing w:after="120"/>
        <w:ind w:left="567" w:right="459"/>
        <w:jc w:val="both"/>
        <w:rPr>
          <w:rFonts w:ascii="Arial" w:hAnsi="Arial" w:cs="Arial"/>
          <w:color w:val="000000" w:themeColor="text1"/>
          <w:sz w:val="22"/>
          <w:szCs w:val="22"/>
        </w:rPr>
      </w:pPr>
      <w:r>
        <w:rPr>
          <w:rFonts w:ascii="Arial" w:hAnsi="Arial" w:cs="Arial"/>
          <w:noProof/>
          <w:color w:val="000000" w:themeColor="text1"/>
          <w:sz w:val="22"/>
          <w:szCs w:val="22"/>
        </w:rPr>
        <w:drawing>
          <wp:inline distT="0" distB="0" distL="0" distR="0">
            <wp:extent cx="6477000" cy="4857750"/>
            <wp:effectExtent l="0" t="0" r="0" b="0"/>
            <wp:docPr id="10" name="Picture 1" descr="is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o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7000" cy="4857750"/>
                    </a:xfrm>
                    <a:prstGeom prst="rect">
                      <a:avLst/>
                    </a:prstGeom>
                    <a:noFill/>
                    <a:ln>
                      <a:noFill/>
                    </a:ln>
                  </pic:spPr>
                </pic:pic>
              </a:graphicData>
            </a:graphic>
          </wp:inline>
        </w:drawing>
      </w:r>
    </w:p>
    <w:p w:rsidR="004C1A61" w:rsidRDefault="004C1A61" w:rsidP="004C1A61">
      <w:pPr>
        <w:bidi w:val="0"/>
        <w:spacing w:after="120"/>
        <w:ind w:left="567" w:right="459"/>
        <w:jc w:val="both"/>
        <w:rPr>
          <w:rFonts w:ascii="Arial" w:hAnsi="Arial" w:cs="Arial"/>
          <w:color w:val="000000" w:themeColor="text1"/>
          <w:sz w:val="22"/>
          <w:szCs w:val="22"/>
        </w:rPr>
      </w:pPr>
    </w:p>
    <w:p w:rsidR="0071651B" w:rsidRDefault="0071651B" w:rsidP="0071651B">
      <w:pPr>
        <w:bidi w:val="0"/>
        <w:spacing w:after="120"/>
        <w:ind w:left="567" w:right="459"/>
        <w:jc w:val="both"/>
        <w:rPr>
          <w:rFonts w:ascii="Arial" w:hAnsi="Arial" w:cs="Arial"/>
          <w:color w:val="000000" w:themeColor="text1"/>
          <w:sz w:val="22"/>
          <w:szCs w:val="22"/>
        </w:rPr>
      </w:pPr>
    </w:p>
    <w:p w:rsidR="0071651B" w:rsidRDefault="0071651B" w:rsidP="0071651B">
      <w:pPr>
        <w:bidi w:val="0"/>
        <w:spacing w:after="120"/>
        <w:ind w:left="567" w:right="459"/>
        <w:jc w:val="both"/>
        <w:rPr>
          <w:rFonts w:ascii="Arial" w:hAnsi="Arial" w:cs="Arial"/>
          <w:color w:val="000000" w:themeColor="text1"/>
          <w:sz w:val="22"/>
          <w:szCs w:val="22"/>
        </w:rPr>
      </w:pPr>
    </w:p>
    <w:p w:rsidR="0071651B" w:rsidRDefault="0071651B" w:rsidP="0071651B">
      <w:pPr>
        <w:bidi w:val="0"/>
        <w:spacing w:after="120"/>
        <w:ind w:left="567" w:right="459"/>
        <w:jc w:val="both"/>
        <w:rPr>
          <w:rFonts w:ascii="Arial" w:hAnsi="Arial" w:cs="Arial"/>
          <w:color w:val="000000" w:themeColor="text1"/>
          <w:sz w:val="22"/>
          <w:szCs w:val="22"/>
        </w:rPr>
      </w:pPr>
    </w:p>
    <w:p w:rsidR="0071651B" w:rsidRDefault="0071651B" w:rsidP="0071651B">
      <w:pPr>
        <w:bidi w:val="0"/>
        <w:spacing w:after="120"/>
        <w:ind w:left="567" w:right="459"/>
        <w:jc w:val="both"/>
        <w:rPr>
          <w:rFonts w:ascii="Arial" w:hAnsi="Arial" w:cs="Arial"/>
          <w:color w:val="000000" w:themeColor="text1"/>
          <w:sz w:val="22"/>
          <w:szCs w:val="22"/>
        </w:rPr>
      </w:pPr>
    </w:p>
    <w:p w:rsidR="0071651B" w:rsidRDefault="0071651B" w:rsidP="0071651B">
      <w:pPr>
        <w:bidi w:val="0"/>
        <w:spacing w:after="120"/>
        <w:ind w:left="567" w:right="459"/>
        <w:jc w:val="both"/>
        <w:rPr>
          <w:rFonts w:ascii="Arial" w:hAnsi="Arial" w:cs="Arial"/>
          <w:color w:val="000000" w:themeColor="text1"/>
          <w:sz w:val="22"/>
          <w:szCs w:val="22"/>
        </w:rPr>
      </w:pPr>
    </w:p>
    <w:p w:rsidR="0071651B" w:rsidRDefault="0071651B" w:rsidP="0071651B">
      <w:pPr>
        <w:bidi w:val="0"/>
        <w:spacing w:after="120"/>
        <w:ind w:left="567" w:right="459"/>
        <w:jc w:val="both"/>
        <w:rPr>
          <w:rFonts w:ascii="Arial" w:hAnsi="Arial" w:cs="Arial"/>
          <w:color w:val="000000" w:themeColor="text1"/>
          <w:sz w:val="22"/>
          <w:szCs w:val="22"/>
        </w:rPr>
      </w:pPr>
    </w:p>
    <w:p w:rsidR="0071651B" w:rsidRDefault="0071651B" w:rsidP="0071651B">
      <w:pPr>
        <w:bidi w:val="0"/>
        <w:spacing w:after="120"/>
        <w:ind w:left="567" w:right="459"/>
        <w:jc w:val="both"/>
        <w:rPr>
          <w:rFonts w:ascii="Arial" w:hAnsi="Arial" w:cs="Arial"/>
          <w:color w:val="000000" w:themeColor="text1"/>
          <w:sz w:val="22"/>
          <w:szCs w:val="22"/>
        </w:rPr>
      </w:pPr>
    </w:p>
    <w:p w:rsidR="0071651B" w:rsidRPr="00D674D0" w:rsidRDefault="0071651B" w:rsidP="0071651B">
      <w:pPr>
        <w:bidi w:val="0"/>
        <w:spacing w:after="120"/>
        <w:ind w:left="567" w:right="459"/>
        <w:jc w:val="both"/>
        <w:rPr>
          <w:rFonts w:ascii="Arial" w:hAnsi="Arial" w:cs="Arial"/>
          <w:color w:val="000000" w:themeColor="text1"/>
          <w:sz w:val="22"/>
          <w:szCs w:val="22"/>
        </w:rPr>
      </w:pPr>
    </w:p>
    <w:p w:rsidR="00252CA1" w:rsidRDefault="00AA2D1C" w:rsidP="00831D26">
      <w:pPr>
        <w:pStyle w:val="Heading2"/>
      </w:pPr>
      <w:bookmarkStart w:id="47" w:name="_Toc112765932"/>
      <w:bookmarkEnd w:id="45"/>
      <w:r>
        <w:lastRenderedPageBreak/>
        <w:t xml:space="preserve">The Contractor </w:t>
      </w:r>
      <w:r w:rsidR="00831D26">
        <w:t>should</w:t>
      </w:r>
      <w:r>
        <w:t xml:space="preserve"> </w:t>
      </w:r>
      <w:r w:rsidR="00831D26">
        <w:t xml:space="preserve">arrange </w:t>
      </w:r>
      <w:proofErr w:type="spellStart"/>
      <w:r w:rsidR="00831D26">
        <w:t>Binak</w:t>
      </w:r>
      <w:proofErr w:type="spellEnd"/>
      <w:r w:rsidR="00831D26">
        <w:t xml:space="preserve"> </w:t>
      </w:r>
      <w:r>
        <w:t xml:space="preserve">site visit </w:t>
      </w:r>
      <w:r w:rsidR="00831D26">
        <w:t xml:space="preserve">to specify the </w:t>
      </w:r>
      <w:r>
        <w:t>tie</w:t>
      </w:r>
      <w:r w:rsidR="00831D26">
        <w:t>-</w:t>
      </w:r>
      <w:r>
        <w:t xml:space="preserve">in </w:t>
      </w:r>
      <w:proofErr w:type="gramStart"/>
      <w:r>
        <w:t>location</w:t>
      </w:r>
      <w:r w:rsidR="00831D26">
        <w:t>s</w:t>
      </w:r>
      <w:r>
        <w:t xml:space="preserve"> </w:t>
      </w:r>
      <w:bookmarkEnd w:id="47"/>
      <w:r w:rsidR="00831D26">
        <w:t>.</w:t>
      </w:r>
      <w:proofErr w:type="gramEnd"/>
    </w:p>
    <w:p w:rsidR="00831D26" w:rsidRPr="00831D26" w:rsidRDefault="00831D26" w:rsidP="00831D26">
      <w:pPr>
        <w:bidi w:val="0"/>
        <w:spacing w:after="120"/>
        <w:ind w:left="1418" w:right="459"/>
        <w:jc w:val="both"/>
        <w:rPr>
          <w:rFonts w:ascii="Arial" w:hAnsi="Arial" w:cs="Arial"/>
          <w:color w:val="000000" w:themeColor="text1"/>
          <w:sz w:val="22"/>
          <w:szCs w:val="22"/>
        </w:rPr>
      </w:pPr>
      <w:r w:rsidRPr="00831D26">
        <w:rPr>
          <w:rFonts w:ascii="Arial" w:hAnsi="Arial" w:cs="Arial"/>
          <w:color w:val="000000" w:themeColor="text1"/>
          <w:sz w:val="22"/>
          <w:szCs w:val="22"/>
        </w:rPr>
        <w:t xml:space="preserve">It </w:t>
      </w:r>
      <w:r>
        <w:rPr>
          <w:rFonts w:ascii="Arial" w:hAnsi="Arial" w:cs="Arial"/>
          <w:color w:val="000000" w:themeColor="text1"/>
          <w:sz w:val="22"/>
          <w:szCs w:val="22"/>
        </w:rPr>
        <w:t xml:space="preserve">is done and all of tie-in points are specified and will be implemented in next revision </w:t>
      </w:r>
      <w:r w:rsidRPr="00831D26">
        <w:rPr>
          <w:rFonts w:ascii="Arial" w:hAnsi="Arial" w:cs="Arial"/>
          <w:color w:val="000000" w:themeColor="text1"/>
          <w:sz w:val="22"/>
          <w:szCs w:val="22"/>
        </w:rPr>
        <w:t>and 60% Model Review.</w:t>
      </w:r>
    </w:p>
    <w:p w:rsidR="00831D26" w:rsidRPr="00831D26" w:rsidRDefault="00831D26" w:rsidP="00831D26">
      <w:pPr>
        <w:rPr>
          <w:lang w:val="en-GB"/>
        </w:rPr>
      </w:pPr>
    </w:p>
    <w:p w:rsidR="00AA2D1C" w:rsidRDefault="00AA2D1C" w:rsidP="0071651B">
      <w:pPr>
        <w:bidi w:val="0"/>
        <w:jc w:val="center"/>
        <w:rPr>
          <w:lang w:val="en-GB"/>
        </w:rPr>
      </w:pPr>
    </w:p>
    <w:p w:rsidR="0071651B" w:rsidRDefault="00923D90" w:rsidP="0071651B">
      <w:pPr>
        <w:bidi w:val="0"/>
        <w:jc w:val="center"/>
        <w:rPr>
          <w:lang w:val="en-GB"/>
        </w:rPr>
      </w:pPr>
      <w:r>
        <w:rPr>
          <w:noProof/>
        </w:rPr>
        <w:drawing>
          <wp:inline distT="0" distB="0" distL="0" distR="0">
            <wp:extent cx="6477000" cy="4314825"/>
            <wp:effectExtent l="0" t="0" r="0" b="9525"/>
            <wp:docPr id="2" name="Picture 2"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77000" cy="4314825"/>
                    </a:xfrm>
                    <a:prstGeom prst="rect">
                      <a:avLst/>
                    </a:prstGeom>
                    <a:noFill/>
                    <a:ln>
                      <a:noFill/>
                    </a:ln>
                  </pic:spPr>
                </pic:pic>
              </a:graphicData>
            </a:graphic>
          </wp:inline>
        </w:drawing>
      </w:r>
    </w:p>
    <w:p w:rsidR="0071651B" w:rsidRDefault="0071651B" w:rsidP="0071651B">
      <w:pPr>
        <w:bidi w:val="0"/>
        <w:jc w:val="center"/>
        <w:rPr>
          <w:lang w:val="en-GB"/>
        </w:rPr>
      </w:pPr>
    </w:p>
    <w:p w:rsidR="0071651B" w:rsidRDefault="0071651B" w:rsidP="0071651B">
      <w:pPr>
        <w:bidi w:val="0"/>
        <w:jc w:val="center"/>
        <w:rPr>
          <w:lang w:val="en-GB"/>
        </w:rPr>
      </w:pPr>
    </w:p>
    <w:p w:rsidR="0071651B" w:rsidRDefault="0071651B" w:rsidP="0071651B">
      <w:pPr>
        <w:bidi w:val="0"/>
        <w:jc w:val="center"/>
        <w:rPr>
          <w:lang w:val="en-GB"/>
        </w:rPr>
      </w:pPr>
    </w:p>
    <w:p w:rsidR="0071651B" w:rsidRDefault="0071651B" w:rsidP="0071651B">
      <w:pPr>
        <w:bidi w:val="0"/>
        <w:jc w:val="center"/>
        <w:rPr>
          <w:lang w:val="en-GB"/>
        </w:rPr>
      </w:pPr>
    </w:p>
    <w:p w:rsidR="0071651B" w:rsidRDefault="0071651B" w:rsidP="0071651B">
      <w:pPr>
        <w:bidi w:val="0"/>
        <w:jc w:val="center"/>
        <w:rPr>
          <w:lang w:val="en-GB"/>
        </w:rPr>
      </w:pPr>
    </w:p>
    <w:p w:rsidR="0071651B" w:rsidRDefault="0071651B" w:rsidP="0071651B">
      <w:pPr>
        <w:bidi w:val="0"/>
        <w:jc w:val="center"/>
        <w:rPr>
          <w:lang w:val="en-GB"/>
        </w:rPr>
      </w:pPr>
    </w:p>
    <w:p w:rsidR="0071651B" w:rsidRDefault="0071651B" w:rsidP="0071651B">
      <w:pPr>
        <w:bidi w:val="0"/>
        <w:jc w:val="center"/>
        <w:rPr>
          <w:lang w:val="en-GB"/>
        </w:rPr>
      </w:pPr>
    </w:p>
    <w:p w:rsidR="0071651B" w:rsidRDefault="0071651B" w:rsidP="0071651B">
      <w:pPr>
        <w:bidi w:val="0"/>
        <w:jc w:val="center"/>
        <w:rPr>
          <w:lang w:val="en-GB"/>
        </w:rPr>
      </w:pPr>
    </w:p>
    <w:p w:rsidR="0071651B" w:rsidRDefault="0071651B" w:rsidP="0071651B">
      <w:pPr>
        <w:bidi w:val="0"/>
        <w:jc w:val="center"/>
        <w:rPr>
          <w:lang w:val="en-GB"/>
        </w:rPr>
      </w:pPr>
    </w:p>
    <w:p w:rsidR="0071651B" w:rsidRDefault="0071651B" w:rsidP="0071651B">
      <w:pPr>
        <w:bidi w:val="0"/>
        <w:jc w:val="center"/>
        <w:rPr>
          <w:lang w:val="en-GB"/>
        </w:rPr>
      </w:pPr>
    </w:p>
    <w:p w:rsidR="0071651B" w:rsidRDefault="0071651B" w:rsidP="0071651B">
      <w:pPr>
        <w:bidi w:val="0"/>
        <w:jc w:val="center"/>
        <w:rPr>
          <w:lang w:val="en-GB"/>
        </w:rPr>
      </w:pPr>
    </w:p>
    <w:p w:rsidR="0071651B" w:rsidRDefault="0071651B" w:rsidP="0071651B">
      <w:pPr>
        <w:bidi w:val="0"/>
        <w:jc w:val="center"/>
        <w:rPr>
          <w:lang w:val="en-GB"/>
        </w:rPr>
      </w:pPr>
    </w:p>
    <w:p w:rsidR="0071651B" w:rsidRDefault="0071651B" w:rsidP="0071651B">
      <w:pPr>
        <w:bidi w:val="0"/>
        <w:jc w:val="center"/>
        <w:rPr>
          <w:lang w:val="en-GB"/>
        </w:rPr>
      </w:pPr>
    </w:p>
    <w:p w:rsidR="0071651B" w:rsidRDefault="0071651B" w:rsidP="0071651B">
      <w:pPr>
        <w:bidi w:val="0"/>
        <w:jc w:val="center"/>
        <w:rPr>
          <w:lang w:val="en-GB"/>
        </w:rPr>
      </w:pPr>
    </w:p>
    <w:p w:rsidR="0071651B" w:rsidRDefault="0071651B" w:rsidP="0071651B">
      <w:pPr>
        <w:bidi w:val="0"/>
        <w:jc w:val="center"/>
        <w:rPr>
          <w:lang w:val="en-GB"/>
        </w:rPr>
      </w:pPr>
    </w:p>
    <w:p w:rsidR="0071651B" w:rsidRDefault="0071651B" w:rsidP="0071651B">
      <w:pPr>
        <w:bidi w:val="0"/>
        <w:jc w:val="center"/>
        <w:rPr>
          <w:lang w:val="en-GB"/>
        </w:rPr>
      </w:pPr>
    </w:p>
    <w:p w:rsidR="00252CA1" w:rsidRDefault="00831D26" w:rsidP="00831D26">
      <w:pPr>
        <w:pStyle w:val="Heading2"/>
      </w:pPr>
      <w:bookmarkStart w:id="48" w:name="_Toc112765933"/>
      <w:r>
        <w:lastRenderedPageBreak/>
        <w:t>Based on item 3 of attached MOM, r</w:t>
      </w:r>
      <w:r w:rsidR="00AA2D1C">
        <w:t>o</w:t>
      </w:r>
      <w:r>
        <w:t>u</w:t>
      </w:r>
      <w:r w:rsidR="00AA2D1C">
        <w:t xml:space="preserve">te of piping system </w:t>
      </w:r>
      <w:r>
        <w:t>should</w:t>
      </w:r>
      <w:r w:rsidR="00AA2D1C">
        <w:t xml:space="preserve"> be finalized </w:t>
      </w:r>
      <w:bookmarkEnd w:id="48"/>
      <w:r>
        <w:t>during site visit. They are discussed and new route and plan will be submitted in next revision.</w:t>
      </w:r>
    </w:p>
    <w:p w:rsidR="00AA2D1C" w:rsidRPr="00AA2D1C" w:rsidRDefault="00AA2D1C" w:rsidP="00AA2D1C">
      <w:pPr>
        <w:rPr>
          <w:lang w:val="en-GB"/>
        </w:rPr>
      </w:pPr>
    </w:p>
    <w:p w:rsidR="00F56D5E" w:rsidRDefault="00F56D5E" w:rsidP="00F56D5E">
      <w:pPr>
        <w:bidi w:val="0"/>
        <w:rPr>
          <w:lang w:val="en-GB"/>
        </w:rPr>
      </w:pPr>
    </w:p>
    <w:p w:rsidR="00F56D5E" w:rsidRDefault="00923D90" w:rsidP="005163C3">
      <w:pPr>
        <w:bidi w:val="0"/>
        <w:jc w:val="center"/>
        <w:rPr>
          <w:lang w:val="en-GB"/>
        </w:rPr>
      </w:pPr>
      <w:r>
        <w:rPr>
          <w:noProof/>
        </w:rPr>
        <w:drawing>
          <wp:inline distT="0" distB="0" distL="0" distR="0">
            <wp:extent cx="6467475" cy="4838700"/>
            <wp:effectExtent l="0" t="0" r="9525" b="0"/>
            <wp:docPr id="3" name="Picture 3" descr="is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so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467475" cy="4838700"/>
                    </a:xfrm>
                    <a:prstGeom prst="rect">
                      <a:avLst/>
                    </a:prstGeom>
                    <a:noFill/>
                    <a:ln>
                      <a:noFill/>
                    </a:ln>
                  </pic:spPr>
                </pic:pic>
              </a:graphicData>
            </a:graphic>
          </wp:inline>
        </w:drawing>
      </w:r>
    </w:p>
    <w:p w:rsidR="00F56D5E" w:rsidRDefault="00F56D5E" w:rsidP="00F56D5E">
      <w:pPr>
        <w:bidi w:val="0"/>
        <w:rPr>
          <w:lang w:val="en-GB"/>
        </w:rPr>
      </w:pPr>
    </w:p>
    <w:p w:rsidR="0071651B" w:rsidRDefault="0071651B" w:rsidP="0071651B">
      <w:pPr>
        <w:bidi w:val="0"/>
        <w:rPr>
          <w:lang w:val="en-GB"/>
        </w:rPr>
      </w:pPr>
    </w:p>
    <w:p w:rsidR="0071651B" w:rsidRDefault="0071651B" w:rsidP="0071651B">
      <w:pPr>
        <w:bidi w:val="0"/>
        <w:rPr>
          <w:lang w:val="en-GB"/>
        </w:rPr>
      </w:pPr>
    </w:p>
    <w:p w:rsidR="0071651B" w:rsidRDefault="0071651B" w:rsidP="0071651B">
      <w:pPr>
        <w:bidi w:val="0"/>
        <w:rPr>
          <w:lang w:val="en-GB"/>
        </w:rPr>
      </w:pPr>
    </w:p>
    <w:p w:rsidR="0071651B" w:rsidRDefault="0071651B" w:rsidP="0071651B">
      <w:pPr>
        <w:bidi w:val="0"/>
        <w:rPr>
          <w:lang w:val="en-GB"/>
        </w:rPr>
      </w:pPr>
    </w:p>
    <w:p w:rsidR="0071651B" w:rsidRDefault="0071651B" w:rsidP="0071651B">
      <w:pPr>
        <w:bidi w:val="0"/>
        <w:rPr>
          <w:lang w:val="en-GB"/>
        </w:rPr>
      </w:pPr>
    </w:p>
    <w:p w:rsidR="0071651B" w:rsidRDefault="0071651B" w:rsidP="0071651B">
      <w:pPr>
        <w:bidi w:val="0"/>
        <w:rPr>
          <w:lang w:val="en-GB"/>
        </w:rPr>
      </w:pPr>
    </w:p>
    <w:p w:rsidR="0071651B" w:rsidRDefault="0071651B" w:rsidP="0071651B">
      <w:pPr>
        <w:bidi w:val="0"/>
        <w:rPr>
          <w:lang w:val="en-GB"/>
        </w:rPr>
      </w:pPr>
    </w:p>
    <w:p w:rsidR="0071651B" w:rsidRDefault="0071651B" w:rsidP="0071651B">
      <w:pPr>
        <w:bidi w:val="0"/>
        <w:rPr>
          <w:lang w:val="en-GB"/>
        </w:rPr>
      </w:pPr>
    </w:p>
    <w:p w:rsidR="0071651B" w:rsidRDefault="0071651B" w:rsidP="0071651B">
      <w:pPr>
        <w:bidi w:val="0"/>
        <w:rPr>
          <w:lang w:val="en-GB"/>
        </w:rPr>
      </w:pPr>
    </w:p>
    <w:p w:rsidR="0071651B" w:rsidRDefault="0071651B" w:rsidP="0071651B">
      <w:pPr>
        <w:bidi w:val="0"/>
        <w:rPr>
          <w:lang w:val="en-GB"/>
        </w:rPr>
      </w:pPr>
    </w:p>
    <w:p w:rsidR="0071651B" w:rsidRDefault="0071651B" w:rsidP="0071651B">
      <w:pPr>
        <w:bidi w:val="0"/>
        <w:rPr>
          <w:lang w:val="en-GB"/>
        </w:rPr>
      </w:pPr>
    </w:p>
    <w:p w:rsidR="0071651B" w:rsidRDefault="0071651B" w:rsidP="0071651B">
      <w:pPr>
        <w:bidi w:val="0"/>
        <w:rPr>
          <w:lang w:val="en-GB"/>
        </w:rPr>
      </w:pPr>
    </w:p>
    <w:p w:rsidR="0071651B" w:rsidRDefault="0071651B" w:rsidP="0071651B">
      <w:pPr>
        <w:bidi w:val="0"/>
        <w:rPr>
          <w:lang w:val="en-GB"/>
        </w:rPr>
      </w:pPr>
    </w:p>
    <w:p w:rsidR="00233C03" w:rsidRDefault="00AA2D1C" w:rsidP="00FE24DC">
      <w:pPr>
        <w:pStyle w:val="Heading2"/>
      </w:pPr>
      <w:bookmarkStart w:id="49" w:name="_Toc112765934"/>
      <w:r>
        <w:lastRenderedPageBreak/>
        <w:t xml:space="preserve">All instrument </w:t>
      </w:r>
      <w:r w:rsidR="0071651B">
        <w:t>components</w:t>
      </w:r>
      <w:r>
        <w:t xml:space="preserve"> according to last </w:t>
      </w:r>
      <w:r w:rsidR="00FE24DC">
        <w:t>revision of P&amp;ID shall be shown.</w:t>
      </w:r>
      <w:bookmarkEnd w:id="49"/>
    </w:p>
    <w:p w:rsidR="00831D26" w:rsidRPr="00831D26" w:rsidRDefault="00831D26" w:rsidP="00831D26">
      <w:pPr>
        <w:bidi w:val="0"/>
        <w:spacing w:after="120"/>
        <w:ind w:left="1418" w:right="459"/>
        <w:jc w:val="both"/>
        <w:rPr>
          <w:rFonts w:ascii="Arial" w:hAnsi="Arial" w:cs="Arial"/>
          <w:color w:val="000000" w:themeColor="text1"/>
          <w:sz w:val="22"/>
          <w:szCs w:val="22"/>
        </w:rPr>
      </w:pPr>
      <w:r w:rsidRPr="00831D26">
        <w:rPr>
          <w:rFonts w:ascii="Arial" w:hAnsi="Arial" w:cs="Arial"/>
          <w:color w:val="000000" w:themeColor="text1"/>
          <w:sz w:val="22"/>
          <w:szCs w:val="22"/>
        </w:rPr>
        <w:t>It will be shown in next revision and 60% Model Review.</w:t>
      </w:r>
    </w:p>
    <w:p w:rsidR="00831D26" w:rsidRPr="00831D26" w:rsidRDefault="00831D26" w:rsidP="00831D26">
      <w:pPr>
        <w:rPr>
          <w:lang w:val="en-GB"/>
        </w:rPr>
      </w:pPr>
    </w:p>
    <w:p w:rsidR="005A42F5" w:rsidRDefault="00923D90">
      <w:pPr>
        <w:bidi w:val="0"/>
        <w:rPr>
          <w:lang w:val="en-GB"/>
        </w:rPr>
      </w:pPr>
      <w:r>
        <w:rPr>
          <w:noProof/>
        </w:rPr>
        <w:drawing>
          <wp:inline distT="0" distB="0" distL="0" distR="0">
            <wp:extent cx="6477000" cy="4857750"/>
            <wp:effectExtent l="0" t="0" r="0" b="0"/>
            <wp:docPr id="4" name="Picture 4" descr="iso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so1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477000" cy="4857750"/>
                    </a:xfrm>
                    <a:prstGeom prst="rect">
                      <a:avLst/>
                    </a:prstGeom>
                    <a:noFill/>
                    <a:ln>
                      <a:noFill/>
                    </a:ln>
                  </pic:spPr>
                </pic:pic>
              </a:graphicData>
            </a:graphic>
          </wp:inline>
        </w:drawing>
      </w:r>
    </w:p>
    <w:tbl>
      <w:tblPr>
        <w:tblStyle w:val="TableGrid"/>
        <w:tblW w:w="0" w:type="auto"/>
        <w:tblLook w:val="04A0" w:firstRow="1" w:lastRow="0" w:firstColumn="1" w:lastColumn="0" w:noHBand="0" w:noVBand="1"/>
      </w:tblPr>
      <w:tblGrid>
        <w:gridCol w:w="10195"/>
      </w:tblGrid>
      <w:tr w:rsidR="005A42F5" w:rsidTr="005A42F5">
        <w:trPr>
          <w:trHeight w:val="11451"/>
        </w:trPr>
        <w:tc>
          <w:tcPr>
            <w:tcW w:w="10421" w:type="dxa"/>
            <w:vAlign w:val="center"/>
          </w:tcPr>
          <w:p w:rsidR="005A42F5" w:rsidRPr="005A42F5" w:rsidRDefault="005A42F5" w:rsidP="003F0F9A">
            <w:pPr>
              <w:keepNext/>
              <w:widowControl w:val="0"/>
              <w:bidi w:val="0"/>
              <w:spacing w:before="240" w:after="240"/>
              <w:jc w:val="center"/>
              <w:outlineLvl w:val="0"/>
              <w:rPr>
                <w:b/>
                <w:bCs/>
                <w:sz w:val="32"/>
                <w:szCs w:val="32"/>
                <w:lang w:val="en-GB"/>
              </w:rPr>
            </w:pPr>
            <w:r>
              <w:rPr>
                <w:lang w:val="en-GB"/>
              </w:rPr>
              <w:lastRenderedPageBreak/>
              <w:br w:type="page"/>
            </w:r>
            <w:bookmarkStart w:id="50" w:name="_Toc112765935"/>
            <w:r w:rsidRPr="00003130">
              <w:rPr>
                <w:rFonts w:ascii="Arial" w:hAnsi="Arial" w:cs="Arial"/>
                <w:b/>
                <w:bCs/>
                <w:caps/>
                <w:kern w:val="28"/>
                <w:sz w:val="24"/>
              </w:rPr>
              <w:t>Attachment: MOM (140</w:t>
            </w:r>
            <w:r w:rsidR="003F0F9A">
              <w:rPr>
                <w:rFonts w:ascii="Arial" w:hAnsi="Arial" w:cs="Arial"/>
                <w:b/>
                <w:bCs/>
                <w:caps/>
                <w:kern w:val="28"/>
                <w:sz w:val="24"/>
              </w:rPr>
              <w:t>1</w:t>
            </w:r>
            <w:r w:rsidRPr="00003130">
              <w:rPr>
                <w:rFonts w:ascii="Arial" w:hAnsi="Arial" w:cs="Arial"/>
                <w:b/>
                <w:bCs/>
                <w:caps/>
                <w:kern w:val="28"/>
                <w:sz w:val="24"/>
              </w:rPr>
              <w:t>/</w:t>
            </w:r>
            <w:r w:rsidR="003F0F9A">
              <w:rPr>
                <w:rFonts w:ascii="Arial" w:hAnsi="Arial" w:cs="Arial"/>
                <w:b/>
                <w:bCs/>
                <w:caps/>
                <w:kern w:val="28"/>
                <w:sz w:val="24"/>
              </w:rPr>
              <w:t>05</w:t>
            </w:r>
            <w:r w:rsidRPr="00003130">
              <w:rPr>
                <w:rFonts w:ascii="Arial" w:hAnsi="Arial" w:cs="Arial"/>
                <w:b/>
                <w:bCs/>
                <w:caps/>
                <w:kern w:val="28"/>
                <w:sz w:val="24"/>
              </w:rPr>
              <w:t>/</w:t>
            </w:r>
            <w:r w:rsidR="003F0F9A">
              <w:rPr>
                <w:rFonts w:ascii="Arial" w:hAnsi="Arial" w:cs="Arial"/>
                <w:b/>
                <w:bCs/>
                <w:caps/>
                <w:kern w:val="28"/>
                <w:sz w:val="24"/>
              </w:rPr>
              <w:t>09</w:t>
            </w:r>
            <w:r w:rsidRPr="00003130">
              <w:rPr>
                <w:rFonts w:ascii="Arial" w:hAnsi="Arial" w:cs="Arial"/>
                <w:b/>
                <w:bCs/>
                <w:caps/>
                <w:kern w:val="28"/>
                <w:sz w:val="24"/>
              </w:rPr>
              <w:t>)</w:t>
            </w:r>
            <w:bookmarkEnd w:id="50"/>
          </w:p>
        </w:tc>
      </w:tr>
    </w:tbl>
    <w:p w:rsidR="005A42F5" w:rsidRDefault="005A42F5">
      <w:pPr>
        <w:bidi w:val="0"/>
        <w:rPr>
          <w:lang w:val="en-GB"/>
        </w:rPr>
      </w:pPr>
    </w:p>
    <w:p w:rsidR="00233C03" w:rsidRDefault="00233C03" w:rsidP="00233C03">
      <w:pPr>
        <w:bidi w:val="0"/>
        <w:rPr>
          <w:lang w:val="en-GB"/>
        </w:rPr>
      </w:pPr>
    </w:p>
    <w:p w:rsidR="00233C03" w:rsidRDefault="00233C03" w:rsidP="005163C3">
      <w:pPr>
        <w:bidi w:val="0"/>
        <w:jc w:val="center"/>
        <w:rPr>
          <w:lang w:val="en-GB"/>
        </w:rPr>
      </w:pPr>
    </w:p>
    <w:p w:rsidR="000200F4" w:rsidRDefault="00923D90" w:rsidP="003F0F9A">
      <w:pPr>
        <w:bidi w:val="0"/>
        <w:jc w:val="center"/>
        <w:rPr>
          <w:lang w:val="en-GB"/>
        </w:rPr>
      </w:pPr>
      <w:r>
        <w:rPr>
          <w:noProof/>
        </w:rPr>
        <w:lastRenderedPageBreak/>
        <w:drawing>
          <wp:inline distT="0" distB="0" distL="0" distR="0">
            <wp:extent cx="6153150" cy="7962900"/>
            <wp:effectExtent l="0" t="0" r="0" b="0"/>
            <wp:docPr id="5" name="Picture 5" descr="25 (2)_Page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25 (2)_Page_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53150" cy="7962900"/>
                    </a:xfrm>
                    <a:prstGeom prst="rect">
                      <a:avLst/>
                    </a:prstGeom>
                    <a:noFill/>
                    <a:ln>
                      <a:noFill/>
                    </a:ln>
                  </pic:spPr>
                </pic:pic>
              </a:graphicData>
            </a:graphic>
          </wp:inline>
        </w:drawing>
      </w:r>
      <w:r w:rsidR="00003130">
        <w:rPr>
          <w:lang w:val="en-GB"/>
        </w:rPr>
        <w:br w:type="page"/>
      </w:r>
      <w:r>
        <w:rPr>
          <w:noProof/>
        </w:rPr>
        <w:lastRenderedPageBreak/>
        <w:drawing>
          <wp:inline distT="0" distB="0" distL="0" distR="0">
            <wp:extent cx="6153150" cy="7962900"/>
            <wp:effectExtent l="0" t="0" r="0" b="0"/>
            <wp:docPr id="6" name="Picture 6" descr="25 (2)_Page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25 (2)_Page_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53150" cy="7962900"/>
                    </a:xfrm>
                    <a:prstGeom prst="rect">
                      <a:avLst/>
                    </a:prstGeom>
                    <a:noFill/>
                    <a:ln>
                      <a:noFill/>
                    </a:ln>
                  </pic:spPr>
                </pic:pic>
              </a:graphicData>
            </a:graphic>
          </wp:inline>
        </w:drawing>
      </w:r>
    </w:p>
    <w:sectPr w:rsidR="000200F4" w:rsidSect="00A031B5">
      <w:headerReference w:type="default" r:id="rId14"/>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518B" w:rsidRDefault="00B0518B" w:rsidP="00053F8D">
      <w:r>
        <w:separator/>
      </w:r>
    </w:p>
  </w:endnote>
  <w:endnote w:type="continuationSeparator" w:id="0">
    <w:p w:rsidR="00B0518B" w:rsidRDefault="00B0518B"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aditional Arabic">
    <w:altName w:val="Times New Roman"/>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518B" w:rsidRDefault="00B0518B" w:rsidP="00053F8D">
      <w:r>
        <w:separator/>
      </w:r>
    </w:p>
  </w:footnote>
  <w:footnote w:type="continuationSeparator" w:id="0">
    <w:p w:rsidR="00B0518B" w:rsidRDefault="00B0518B"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154AF1" w:rsidRPr="008C593B" w:rsidTr="000C69CC">
      <w:trPr>
        <w:cantSplit/>
        <w:trHeight w:val="1843"/>
        <w:jc w:val="center"/>
      </w:trPr>
      <w:tc>
        <w:tcPr>
          <w:tcW w:w="2524" w:type="dxa"/>
          <w:tcBorders>
            <w:top w:val="single" w:sz="12" w:space="0" w:color="auto"/>
            <w:left w:val="single" w:sz="12" w:space="0" w:color="auto"/>
          </w:tcBorders>
        </w:tcPr>
        <w:p w:rsidR="00154AF1" w:rsidRDefault="00154AF1"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66432" behindDoc="0" locked="0" layoutInCell="1" allowOverlap="1" wp14:anchorId="6AC8941C" wp14:editId="2BE6D854">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154AF1" w:rsidRPr="00ED37F3" w:rsidRDefault="00154AF1"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60288" behindDoc="0" locked="0" layoutInCell="1" allowOverlap="1" wp14:anchorId="5205E68E" wp14:editId="476ABFD6">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4144" behindDoc="0" locked="0" layoutInCell="1" allowOverlap="1" wp14:anchorId="654E3DF2" wp14:editId="05AB5884">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154AF1" w:rsidRPr="00285CFC" w:rsidRDefault="00154AF1" w:rsidP="00285CFC">
          <w:pPr>
            <w:tabs>
              <w:tab w:val="right" w:pos="29"/>
            </w:tabs>
            <w:jc w:val="center"/>
            <w:rPr>
              <w:rFonts w:ascii="Arial" w:hAnsi="Arial" w:cs="B Zar"/>
              <w:b/>
              <w:bCs/>
              <w:sz w:val="22"/>
              <w:szCs w:val="22"/>
              <w:rtl/>
              <w:lang w:bidi="fa-IR"/>
            </w:rPr>
          </w:pPr>
          <w:r w:rsidRPr="00285CFC">
            <w:rPr>
              <w:rFonts w:ascii="Arial" w:hAnsi="Arial" w:cs="B Zar"/>
              <w:b/>
              <w:bCs/>
              <w:sz w:val="22"/>
              <w:szCs w:val="22"/>
              <w:rtl/>
              <w:lang w:bidi="fa-IR"/>
            </w:rPr>
            <w:t>نگهداشت و افزا</w:t>
          </w:r>
          <w:r w:rsidRPr="00285CFC">
            <w:rPr>
              <w:rFonts w:ascii="Arial" w:hAnsi="Arial" w:cs="B Zar" w:hint="cs"/>
              <w:b/>
              <w:bCs/>
              <w:sz w:val="22"/>
              <w:szCs w:val="22"/>
              <w:rtl/>
              <w:lang w:bidi="fa-IR"/>
            </w:rPr>
            <w:t>ی</w:t>
          </w:r>
          <w:r w:rsidRPr="00285CFC">
            <w:rPr>
              <w:rFonts w:ascii="Arial" w:hAnsi="Arial" w:cs="B Zar" w:hint="eastAsia"/>
              <w:b/>
              <w:bCs/>
              <w:sz w:val="22"/>
              <w:szCs w:val="22"/>
              <w:rtl/>
              <w:lang w:bidi="fa-IR"/>
            </w:rPr>
            <w:t>ش</w:t>
          </w:r>
          <w:r w:rsidRPr="00285CFC">
            <w:rPr>
              <w:rFonts w:ascii="Arial" w:hAnsi="Arial" w:cs="B Zar"/>
              <w:b/>
              <w:bCs/>
              <w:sz w:val="22"/>
              <w:szCs w:val="22"/>
              <w:rtl/>
              <w:lang w:bidi="fa-IR"/>
            </w:rPr>
            <w:t xml:space="preserve"> تول</w:t>
          </w:r>
          <w:r w:rsidRPr="00285CFC">
            <w:rPr>
              <w:rFonts w:ascii="Arial" w:hAnsi="Arial" w:cs="B Zar" w:hint="cs"/>
              <w:b/>
              <w:bCs/>
              <w:sz w:val="22"/>
              <w:szCs w:val="22"/>
              <w:rtl/>
              <w:lang w:bidi="fa-IR"/>
            </w:rPr>
            <w:t>ی</w:t>
          </w:r>
          <w:r w:rsidRPr="00285CFC">
            <w:rPr>
              <w:rFonts w:ascii="Arial" w:hAnsi="Arial" w:cs="B Zar" w:hint="eastAsia"/>
              <w:b/>
              <w:bCs/>
              <w:sz w:val="22"/>
              <w:szCs w:val="22"/>
              <w:rtl/>
              <w:lang w:bidi="fa-IR"/>
            </w:rPr>
            <w:t>د</w:t>
          </w:r>
          <w:r w:rsidRPr="00285CFC">
            <w:rPr>
              <w:rFonts w:ascii="Arial" w:hAnsi="Arial" w:cs="B Zar"/>
              <w:b/>
              <w:bCs/>
              <w:sz w:val="22"/>
              <w:szCs w:val="22"/>
              <w:rtl/>
              <w:lang w:bidi="fa-IR"/>
            </w:rPr>
            <w:t xml:space="preserve"> م</w:t>
          </w:r>
          <w:r w:rsidRPr="00285CFC">
            <w:rPr>
              <w:rFonts w:ascii="Arial" w:hAnsi="Arial" w:cs="B Zar" w:hint="cs"/>
              <w:b/>
              <w:bCs/>
              <w:sz w:val="22"/>
              <w:szCs w:val="22"/>
              <w:rtl/>
              <w:lang w:bidi="fa-IR"/>
            </w:rPr>
            <w:t>ی</w:t>
          </w:r>
          <w:r w:rsidRPr="00285CFC">
            <w:rPr>
              <w:rFonts w:ascii="Arial" w:hAnsi="Arial" w:cs="B Zar" w:hint="eastAsia"/>
              <w:b/>
              <w:bCs/>
              <w:sz w:val="22"/>
              <w:szCs w:val="22"/>
              <w:rtl/>
              <w:lang w:bidi="fa-IR"/>
            </w:rPr>
            <w:t>دان</w:t>
          </w:r>
          <w:r w:rsidRPr="00285CFC">
            <w:rPr>
              <w:rFonts w:ascii="Arial" w:hAnsi="Arial" w:cs="B Zar"/>
              <w:b/>
              <w:bCs/>
              <w:sz w:val="22"/>
              <w:szCs w:val="22"/>
              <w:rtl/>
              <w:lang w:bidi="fa-IR"/>
            </w:rPr>
            <w:t xml:space="preserve"> نفت</w:t>
          </w:r>
          <w:r w:rsidRPr="00285CFC">
            <w:rPr>
              <w:rFonts w:ascii="Arial" w:hAnsi="Arial" w:cs="B Zar" w:hint="cs"/>
              <w:b/>
              <w:bCs/>
              <w:sz w:val="22"/>
              <w:szCs w:val="22"/>
              <w:rtl/>
              <w:lang w:bidi="fa-IR"/>
            </w:rPr>
            <w:t>ی</w:t>
          </w:r>
          <w:r w:rsidRPr="00285CFC">
            <w:rPr>
              <w:rFonts w:ascii="Arial" w:hAnsi="Arial" w:cs="B Zar"/>
              <w:b/>
              <w:bCs/>
              <w:sz w:val="22"/>
              <w:szCs w:val="22"/>
              <w:rtl/>
              <w:lang w:bidi="fa-IR"/>
            </w:rPr>
            <w:t xml:space="preserve"> ب</w:t>
          </w:r>
          <w:r w:rsidRPr="00285CFC">
            <w:rPr>
              <w:rFonts w:ascii="Arial" w:hAnsi="Arial" w:cs="B Zar" w:hint="cs"/>
              <w:b/>
              <w:bCs/>
              <w:sz w:val="22"/>
              <w:szCs w:val="22"/>
              <w:rtl/>
              <w:lang w:bidi="fa-IR"/>
            </w:rPr>
            <w:t>ی</w:t>
          </w:r>
          <w:r w:rsidRPr="00285CFC">
            <w:rPr>
              <w:rFonts w:ascii="Arial" w:hAnsi="Arial" w:cs="B Zar" w:hint="eastAsia"/>
              <w:b/>
              <w:bCs/>
              <w:sz w:val="22"/>
              <w:szCs w:val="22"/>
              <w:rtl/>
              <w:lang w:bidi="fa-IR"/>
            </w:rPr>
            <w:t>نک</w:t>
          </w:r>
        </w:p>
        <w:p w:rsidR="00154AF1" w:rsidRPr="00285CFC" w:rsidRDefault="00154AF1" w:rsidP="00285CFC">
          <w:pPr>
            <w:tabs>
              <w:tab w:val="right" w:pos="29"/>
            </w:tabs>
            <w:jc w:val="center"/>
            <w:rPr>
              <w:rFonts w:ascii="Arial" w:hAnsi="Arial" w:cs="B Zar"/>
              <w:b/>
              <w:bCs/>
              <w:sz w:val="22"/>
              <w:szCs w:val="22"/>
              <w:rtl/>
              <w:lang w:bidi="fa-IR"/>
            </w:rPr>
          </w:pPr>
          <w:r w:rsidRPr="00285CFC">
            <w:rPr>
              <w:rFonts w:ascii="Arial" w:hAnsi="Arial" w:cs="B Zar" w:hint="eastAsia"/>
              <w:b/>
              <w:bCs/>
              <w:sz w:val="22"/>
              <w:szCs w:val="22"/>
              <w:rtl/>
              <w:lang w:bidi="fa-IR"/>
            </w:rPr>
            <w:t>فعال</w:t>
          </w:r>
          <w:r w:rsidRPr="00285CFC">
            <w:rPr>
              <w:rFonts w:ascii="Arial" w:hAnsi="Arial" w:cs="B Zar" w:hint="cs"/>
              <w:b/>
              <w:bCs/>
              <w:sz w:val="22"/>
              <w:szCs w:val="22"/>
              <w:rtl/>
              <w:lang w:bidi="fa-IR"/>
            </w:rPr>
            <w:t>ی</w:t>
          </w:r>
          <w:r w:rsidRPr="00285CFC">
            <w:rPr>
              <w:rFonts w:ascii="Arial" w:hAnsi="Arial" w:cs="B Zar" w:hint="eastAsia"/>
              <w:b/>
              <w:bCs/>
              <w:sz w:val="22"/>
              <w:szCs w:val="22"/>
              <w:rtl/>
              <w:lang w:bidi="fa-IR"/>
            </w:rPr>
            <w:t>ت</w:t>
          </w:r>
          <w:r w:rsidRPr="00285CFC">
            <w:rPr>
              <w:rFonts w:ascii="Arial" w:hAnsi="Arial" w:cs="B Zar"/>
              <w:b/>
              <w:bCs/>
              <w:sz w:val="22"/>
              <w:szCs w:val="22"/>
              <w:rtl/>
              <w:lang w:bidi="fa-IR"/>
            </w:rPr>
            <w:t xml:space="preserve"> ها</w:t>
          </w:r>
          <w:r w:rsidRPr="00285CFC">
            <w:rPr>
              <w:rFonts w:ascii="Arial" w:hAnsi="Arial" w:cs="B Zar" w:hint="cs"/>
              <w:b/>
              <w:bCs/>
              <w:sz w:val="22"/>
              <w:szCs w:val="22"/>
              <w:rtl/>
              <w:lang w:bidi="fa-IR"/>
            </w:rPr>
            <w:t>ی</w:t>
          </w:r>
          <w:r w:rsidRPr="00285CFC">
            <w:rPr>
              <w:rFonts w:ascii="Arial" w:hAnsi="Arial" w:cs="B Zar"/>
              <w:b/>
              <w:bCs/>
              <w:sz w:val="22"/>
              <w:szCs w:val="22"/>
              <w:rtl/>
              <w:lang w:bidi="fa-IR"/>
            </w:rPr>
            <w:t xml:space="preserve"> رو زم</w:t>
          </w:r>
          <w:r w:rsidRPr="00285CFC">
            <w:rPr>
              <w:rFonts w:ascii="Arial" w:hAnsi="Arial" w:cs="B Zar" w:hint="cs"/>
              <w:b/>
              <w:bCs/>
              <w:sz w:val="22"/>
              <w:szCs w:val="22"/>
              <w:rtl/>
              <w:lang w:bidi="fa-IR"/>
            </w:rPr>
            <w:t>ی</w:t>
          </w:r>
          <w:r w:rsidRPr="00285CFC">
            <w:rPr>
              <w:rFonts w:ascii="Arial" w:hAnsi="Arial" w:cs="B Zar" w:hint="eastAsia"/>
              <w:b/>
              <w:bCs/>
              <w:sz w:val="22"/>
              <w:szCs w:val="22"/>
              <w:rtl/>
              <w:lang w:bidi="fa-IR"/>
            </w:rPr>
            <w:t>ن</w:t>
          </w:r>
          <w:r w:rsidRPr="00285CFC">
            <w:rPr>
              <w:rFonts w:ascii="Arial" w:hAnsi="Arial" w:cs="B Zar" w:hint="cs"/>
              <w:b/>
              <w:bCs/>
              <w:sz w:val="22"/>
              <w:szCs w:val="22"/>
              <w:rtl/>
              <w:lang w:bidi="fa-IR"/>
            </w:rPr>
            <w:t>ی</w:t>
          </w:r>
          <w:r w:rsidRPr="00285CFC">
            <w:rPr>
              <w:rFonts w:ascii="Arial" w:hAnsi="Arial" w:cs="B Zar"/>
              <w:b/>
              <w:bCs/>
              <w:sz w:val="22"/>
              <w:szCs w:val="22"/>
              <w:rtl/>
              <w:lang w:bidi="fa-IR"/>
            </w:rPr>
            <w:t xml:space="preserve"> در بسته ها</w:t>
          </w:r>
          <w:r w:rsidRPr="00285CFC">
            <w:rPr>
              <w:rFonts w:ascii="Arial" w:hAnsi="Arial" w:cs="B Zar" w:hint="cs"/>
              <w:b/>
              <w:bCs/>
              <w:sz w:val="22"/>
              <w:szCs w:val="22"/>
              <w:rtl/>
              <w:lang w:bidi="fa-IR"/>
            </w:rPr>
            <w:t>ی</w:t>
          </w:r>
          <w:r w:rsidRPr="00285CFC">
            <w:rPr>
              <w:rFonts w:ascii="Arial" w:hAnsi="Arial" w:cs="B Zar"/>
              <w:b/>
              <w:bCs/>
              <w:sz w:val="22"/>
              <w:szCs w:val="22"/>
              <w:rtl/>
              <w:lang w:bidi="fa-IR"/>
            </w:rPr>
            <w:t xml:space="preserve"> کار</w:t>
          </w:r>
          <w:r w:rsidRPr="00285CFC">
            <w:rPr>
              <w:rFonts w:ascii="Arial" w:hAnsi="Arial" w:cs="B Zar" w:hint="cs"/>
              <w:b/>
              <w:bCs/>
              <w:sz w:val="22"/>
              <w:szCs w:val="22"/>
              <w:rtl/>
              <w:lang w:bidi="fa-IR"/>
            </w:rPr>
            <w:t>ی</w:t>
          </w:r>
          <w:r w:rsidRPr="00285CFC">
            <w:rPr>
              <w:rFonts w:ascii="Arial" w:hAnsi="Arial" w:cs="B Zar"/>
              <w:b/>
              <w:bCs/>
              <w:sz w:val="22"/>
              <w:szCs w:val="22"/>
              <w:rtl/>
              <w:lang w:bidi="fa-IR"/>
            </w:rPr>
            <w:t xml:space="preserve"> تحت الارض</w:t>
          </w:r>
        </w:p>
        <w:p w:rsidR="00154AF1" w:rsidRPr="00285CFC" w:rsidRDefault="00154AF1" w:rsidP="00285CFC">
          <w:pPr>
            <w:tabs>
              <w:tab w:val="right" w:pos="29"/>
            </w:tabs>
            <w:jc w:val="center"/>
            <w:rPr>
              <w:rFonts w:ascii="Arial" w:hAnsi="Arial" w:cs="B Zar"/>
              <w:b/>
              <w:bCs/>
              <w:sz w:val="22"/>
              <w:szCs w:val="22"/>
              <w:rtl/>
              <w:lang w:bidi="fa-IR"/>
            </w:rPr>
          </w:pPr>
        </w:p>
        <w:p w:rsidR="00154AF1" w:rsidRPr="00822FF3" w:rsidRDefault="00154AF1" w:rsidP="00154AF1">
          <w:pPr>
            <w:tabs>
              <w:tab w:val="right" w:pos="29"/>
            </w:tabs>
            <w:jc w:val="center"/>
            <w:rPr>
              <w:rFonts w:ascii="Arial" w:hAnsi="Arial" w:cs="B Zar"/>
              <w:b/>
              <w:bCs/>
              <w:sz w:val="26"/>
              <w:szCs w:val="26"/>
              <w:rtl/>
              <w:lang w:bidi="fa-IR"/>
            </w:rPr>
          </w:pPr>
          <w:r w:rsidRPr="00285CFC">
            <w:rPr>
              <w:rFonts w:ascii="Arial" w:hAnsi="Arial" w:cs="B Zar" w:hint="eastAsia"/>
              <w:b/>
              <w:bCs/>
              <w:sz w:val="22"/>
              <w:szCs w:val="22"/>
              <w:rtl/>
              <w:lang w:bidi="fa-IR"/>
            </w:rPr>
            <w:t>ساخت</w:t>
          </w:r>
          <w:r w:rsidRPr="00285CFC">
            <w:rPr>
              <w:rFonts w:ascii="Arial" w:hAnsi="Arial" w:cs="B Zar"/>
              <w:b/>
              <w:bCs/>
              <w:sz w:val="22"/>
              <w:szCs w:val="22"/>
              <w:rtl/>
              <w:lang w:bidi="fa-IR"/>
            </w:rPr>
            <w:t xml:space="preserve"> موقع</w:t>
          </w:r>
          <w:r w:rsidRPr="00285CFC">
            <w:rPr>
              <w:rFonts w:ascii="Arial" w:hAnsi="Arial" w:cs="B Zar" w:hint="cs"/>
              <w:b/>
              <w:bCs/>
              <w:sz w:val="22"/>
              <w:szCs w:val="22"/>
              <w:rtl/>
              <w:lang w:bidi="fa-IR"/>
            </w:rPr>
            <w:t>ی</w:t>
          </w:r>
          <w:r w:rsidRPr="00285CFC">
            <w:rPr>
              <w:rFonts w:ascii="Arial" w:hAnsi="Arial" w:cs="B Zar" w:hint="eastAsia"/>
              <w:b/>
              <w:bCs/>
              <w:sz w:val="22"/>
              <w:szCs w:val="22"/>
              <w:rtl/>
              <w:lang w:bidi="fa-IR"/>
            </w:rPr>
            <w:t>ت</w:t>
          </w:r>
          <w:r w:rsidRPr="00285CFC">
            <w:rPr>
              <w:rFonts w:ascii="Arial" w:hAnsi="Arial" w:cs="B Zar"/>
              <w:b/>
              <w:bCs/>
              <w:sz w:val="22"/>
              <w:szCs w:val="22"/>
              <w:rtl/>
              <w:lang w:bidi="fa-IR"/>
            </w:rPr>
            <w:t xml:space="preserve"> چاه، تاس</w:t>
          </w:r>
          <w:r w:rsidRPr="00285CFC">
            <w:rPr>
              <w:rFonts w:ascii="Arial" w:hAnsi="Arial" w:cs="B Zar" w:hint="cs"/>
              <w:b/>
              <w:bCs/>
              <w:sz w:val="22"/>
              <w:szCs w:val="22"/>
              <w:rtl/>
              <w:lang w:bidi="fa-IR"/>
            </w:rPr>
            <w:t>ی</w:t>
          </w:r>
          <w:r w:rsidRPr="00285CFC">
            <w:rPr>
              <w:rFonts w:ascii="Arial" w:hAnsi="Arial" w:cs="B Zar" w:hint="eastAsia"/>
              <w:b/>
              <w:bCs/>
              <w:sz w:val="22"/>
              <w:szCs w:val="22"/>
              <w:rtl/>
              <w:lang w:bidi="fa-IR"/>
            </w:rPr>
            <w:t>سات</w:t>
          </w:r>
          <w:r w:rsidRPr="00285CFC">
            <w:rPr>
              <w:rFonts w:ascii="Arial" w:hAnsi="Arial" w:cs="B Zar"/>
              <w:b/>
              <w:bCs/>
              <w:sz w:val="22"/>
              <w:szCs w:val="22"/>
              <w:rtl/>
              <w:lang w:bidi="fa-IR"/>
            </w:rPr>
            <w:t xml:space="preserve"> سرچاه</w:t>
          </w:r>
          <w:r w:rsidRPr="00285CFC">
            <w:rPr>
              <w:rFonts w:ascii="Arial" w:hAnsi="Arial" w:cs="B Zar" w:hint="cs"/>
              <w:b/>
              <w:bCs/>
              <w:sz w:val="22"/>
              <w:szCs w:val="22"/>
              <w:rtl/>
              <w:lang w:bidi="fa-IR"/>
            </w:rPr>
            <w:t>ی</w:t>
          </w:r>
          <w:r w:rsidRPr="00285CFC">
            <w:rPr>
              <w:rFonts w:ascii="Arial" w:hAnsi="Arial" w:cs="B Zar" w:hint="eastAsia"/>
              <w:b/>
              <w:bCs/>
              <w:sz w:val="22"/>
              <w:szCs w:val="22"/>
              <w:rtl/>
              <w:lang w:bidi="fa-IR"/>
            </w:rPr>
            <w:t>،</w:t>
          </w:r>
          <w:r w:rsidRPr="00285CFC">
            <w:rPr>
              <w:rFonts w:ascii="Arial" w:hAnsi="Arial" w:cs="B Zar"/>
              <w:b/>
              <w:bCs/>
              <w:sz w:val="22"/>
              <w:szCs w:val="22"/>
              <w:rtl/>
              <w:lang w:bidi="fa-IR"/>
            </w:rPr>
            <w:t xml:space="preserve"> خطوط جرياني، تسه</w:t>
          </w:r>
          <w:r w:rsidRPr="00285CFC">
            <w:rPr>
              <w:rFonts w:ascii="Arial" w:hAnsi="Arial" w:cs="B Zar" w:hint="cs"/>
              <w:b/>
              <w:bCs/>
              <w:sz w:val="22"/>
              <w:szCs w:val="22"/>
              <w:rtl/>
              <w:lang w:bidi="fa-IR"/>
            </w:rPr>
            <w:t>ی</w:t>
          </w:r>
          <w:r w:rsidRPr="00285CFC">
            <w:rPr>
              <w:rFonts w:ascii="Arial" w:hAnsi="Arial" w:cs="B Zar" w:hint="eastAsia"/>
              <w:b/>
              <w:bCs/>
              <w:sz w:val="22"/>
              <w:szCs w:val="22"/>
              <w:rtl/>
              <w:lang w:bidi="fa-IR"/>
            </w:rPr>
            <w:t>لات</w:t>
          </w:r>
          <w:r w:rsidRPr="00285CFC">
            <w:rPr>
              <w:rFonts w:ascii="Arial" w:hAnsi="Arial" w:cs="B Zar"/>
              <w:b/>
              <w:bCs/>
              <w:sz w:val="22"/>
              <w:szCs w:val="22"/>
              <w:rtl/>
              <w:lang w:bidi="fa-IR"/>
            </w:rPr>
            <w:t xml:space="preserve"> برق رسان</w:t>
          </w:r>
          <w:r w:rsidRPr="00285CFC">
            <w:rPr>
              <w:rFonts w:ascii="Arial" w:hAnsi="Arial" w:cs="B Zar" w:hint="cs"/>
              <w:b/>
              <w:bCs/>
              <w:sz w:val="22"/>
              <w:szCs w:val="22"/>
              <w:rtl/>
              <w:lang w:bidi="fa-IR"/>
            </w:rPr>
            <w:t>ی</w:t>
          </w:r>
          <w:r w:rsidRPr="00285CFC">
            <w:rPr>
              <w:rFonts w:ascii="Arial" w:hAnsi="Arial" w:cs="B Zar"/>
              <w:b/>
              <w:bCs/>
              <w:sz w:val="22"/>
              <w:szCs w:val="22"/>
              <w:rtl/>
              <w:lang w:bidi="fa-IR"/>
            </w:rPr>
            <w:t xml:space="preserve"> مربوط به </w:t>
          </w:r>
          <w:r>
            <w:rPr>
              <w:rFonts w:ascii="Arial" w:hAnsi="Arial" w:cs="B Zar" w:hint="cs"/>
              <w:b/>
              <w:bCs/>
              <w:sz w:val="22"/>
              <w:szCs w:val="22"/>
              <w:rtl/>
              <w:lang w:bidi="fa-IR"/>
            </w:rPr>
            <w:t xml:space="preserve">خط لوله گاز به </w:t>
          </w:r>
          <w:r w:rsidRPr="00285CFC">
            <w:rPr>
              <w:rFonts w:ascii="Arial" w:hAnsi="Arial" w:cs="B Zar"/>
              <w:b/>
              <w:bCs/>
              <w:sz w:val="22"/>
              <w:szCs w:val="22"/>
              <w:rtl/>
              <w:lang w:bidi="fa-IR"/>
            </w:rPr>
            <w:t xml:space="preserve"> ب</w:t>
          </w:r>
          <w:r w:rsidRPr="00285CFC">
            <w:rPr>
              <w:rFonts w:ascii="Arial" w:hAnsi="Arial" w:cs="B Zar" w:hint="cs"/>
              <w:b/>
              <w:bCs/>
              <w:sz w:val="22"/>
              <w:szCs w:val="22"/>
              <w:rtl/>
              <w:lang w:bidi="fa-IR"/>
            </w:rPr>
            <w:t>ی</w:t>
          </w:r>
          <w:r w:rsidRPr="00285CFC">
            <w:rPr>
              <w:rFonts w:ascii="Arial" w:hAnsi="Arial" w:cs="B Zar" w:hint="eastAsia"/>
              <w:b/>
              <w:bCs/>
              <w:sz w:val="22"/>
              <w:szCs w:val="22"/>
              <w:rtl/>
              <w:lang w:bidi="fa-IR"/>
            </w:rPr>
            <w:t>نک</w:t>
          </w:r>
        </w:p>
      </w:tc>
      <w:tc>
        <w:tcPr>
          <w:tcW w:w="2327" w:type="dxa"/>
          <w:tcBorders>
            <w:top w:val="single" w:sz="12" w:space="0" w:color="auto"/>
            <w:right w:val="single" w:sz="12" w:space="0" w:color="auto"/>
          </w:tcBorders>
          <w:vAlign w:val="center"/>
        </w:tcPr>
        <w:p w:rsidR="00154AF1" w:rsidRPr="0034040D" w:rsidRDefault="00154AF1" w:rsidP="00EB2D3E">
          <w:pPr>
            <w:bidi w:val="0"/>
            <w:jc w:val="center"/>
            <w:rPr>
              <w:noProof/>
              <w:sz w:val="24"/>
              <w:rtl/>
            </w:rPr>
          </w:pPr>
          <w:r w:rsidRPr="0034040D">
            <w:rPr>
              <w:rFonts w:ascii="Arial" w:hAnsi="Arial" w:cs="B Zar"/>
              <w:noProof/>
              <w:color w:val="000000"/>
              <w:sz w:val="24"/>
            </w:rPr>
            <w:drawing>
              <wp:inline distT="0" distB="0" distL="0" distR="0" wp14:anchorId="196F6D23" wp14:editId="62BA9F7F">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154AF1" w:rsidRPr="0034040D" w:rsidRDefault="00154AF1"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154AF1" w:rsidRPr="008C593B" w:rsidTr="000C69CC">
      <w:trPr>
        <w:cantSplit/>
        <w:trHeight w:val="150"/>
        <w:jc w:val="center"/>
      </w:trPr>
      <w:tc>
        <w:tcPr>
          <w:tcW w:w="2524" w:type="dxa"/>
          <w:vMerge w:val="restart"/>
          <w:tcBorders>
            <w:left w:val="single" w:sz="12" w:space="0" w:color="auto"/>
          </w:tcBorders>
          <w:vAlign w:val="center"/>
        </w:tcPr>
        <w:p w:rsidR="00154AF1" w:rsidRPr="00F67855" w:rsidRDefault="00154AF1"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2D1E2E">
            <w:rPr>
              <w:rFonts w:ascii="Arial" w:hAnsi="Arial" w:cs="B Zar"/>
              <w:b/>
              <w:bCs/>
              <w:noProof/>
              <w:color w:val="000000"/>
              <w:sz w:val="18"/>
              <w:szCs w:val="18"/>
              <w:rtl/>
            </w:rPr>
            <w:t>13</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2D1E2E">
            <w:rPr>
              <w:rFonts w:ascii="Arial" w:hAnsi="Arial" w:cs="B Zar"/>
              <w:b/>
              <w:bCs/>
              <w:noProof/>
              <w:color w:val="000000"/>
              <w:sz w:val="18"/>
              <w:szCs w:val="18"/>
              <w:rtl/>
            </w:rPr>
            <w:t>13</w:t>
          </w:r>
          <w:r w:rsidRPr="00F1221B">
            <w:rPr>
              <w:rFonts w:ascii="Arial" w:hAnsi="Arial" w:cs="B Zar"/>
              <w:b/>
              <w:bCs/>
              <w:color w:val="000000"/>
              <w:sz w:val="18"/>
              <w:szCs w:val="18"/>
            </w:rPr>
            <w:fldChar w:fldCharType="end"/>
          </w:r>
        </w:p>
      </w:tc>
      <w:tc>
        <w:tcPr>
          <w:tcW w:w="5868" w:type="dxa"/>
          <w:gridSpan w:val="8"/>
          <w:vAlign w:val="center"/>
        </w:tcPr>
        <w:p w:rsidR="00154AF1" w:rsidRPr="003E261A" w:rsidRDefault="00154AF1" w:rsidP="00614C34">
          <w:pPr>
            <w:pStyle w:val="Header"/>
            <w:bidi w:val="0"/>
            <w:jc w:val="center"/>
            <w:rPr>
              <w:rFonts w:ascii="Arial" w:hAnsi="Arial" w:cs="B Zar"/>
              <w:b/>
              <w:bCs/>
              <w:color w:val="000000"/>
              <w:sz w:val="18"/>
              <w:szCs w:val="18"/>
              <w:lang w:bidi="fa-IR"/>
            </w:rPr>
          </w:pPr>
          <w:r w:rsidRPr="002332C7">
            <w:rPr>
              <w:rFonts w:ascii="Arial" w:hAnsi="Arial" w:cs="B Zar"/>
              <w:b/>
              <w:bCs/>
              <w:color w:val="000000"/>
              <w:sz w:val="16"/>
              <w:szCs w:val="16"/>
              <w:lang w:bidi="fa-IR"/>
            </w:rPr>
            <w:t xml:space="preserve">PDMS MODEL REVIEW REPORT (30%) </w:t>
          </w:r>
          <w:r w:rsidR="00923D90">
            <w:rPr>
              <w:rFonts w:ascii="Arial" w:hAnsi="Arial" w:cs="B Zar"/>
              <w:b/>
              <w:bCs/>
              <w:color w:val="000000"/>
              <w:sz w:val="16"/>
              <w:szCs w:val="16"/>
              <w:lang w:bidi="fa-IR"/>
            </w:rPr>
            <w:t>–</w:t>
          </w:r>
          <w:r w:rsidRPr="002332C7">
            <w:rPr>
              <w:rFonts w:ascii="Arial" w:hAnsi="Arial" w:cs="B Zar"/>
              <w:b/>
              <w:bCs/>
              <w:color w:val="000000"/>
              <w:sz w:val="16"/>
              <w:szCs w:val="16"/>
              <w:lang w:bidi="fa-IR"/>
            </w:rPr>
            <w:t xml:space="preserve"> </w:t>
          </w:r>
          <w:r w:rsidR="00923D90">
            <w:rPr>
              <w:rFonts w:ascii="Arial" w:hAnsi="Arial" w:cs="B Zar"/>
              <w:b/>
              <w:bCs/>
              <w:color w:val="000000"/>
              <w:sz w:val="16"/>
              <w:szCs w:val="16"/>
              <w:lang w:bidi="fa-IR"/>
            </w:rPr>
            <w:t>(</w:t>
          </w:r>
          <w:r w:rsidRPr="00154AF1">
            <w:rPr>
              <w:rFonts w:ascii="Arial" w:hAnsi="Arial" w:cs="B Zar"/>
              <w:b/>
              <w:bCs/>
              <w:color w:val="000000"/>
              <w:sz w:val="16"/>
              <w:szCs w:val="16"/>
              <w:lang w:bidi="fa-IR"/>
            </w:rPr>
            <w:t xml:space="preserve">Gas Pipeline (to </w:t>
          </w:r>
          <w:proofErr w:type="spellStart"/>
          <w:r w:rsidRPr="00154AF1">
            <w:rPr>
              <w:rFonts w:ascii="Arial" w:hAnsi="Arial" w:cs="B Zar"/>
              <w:b/>
              <w:bCs/>
              <w:color w:val="000000"/>
              <w:sz w:val="16"/>
              <w:szCs w:val="16"/>
              <w:lang w:bidi="fa-IR"/>
            </w:rPr>
            <w:t>Siahmakan</w:t>
          </w:r>
          <w:proofErr w:type="spellEnd"/>
          <w:r w:rsidRPr="00154AF1">
            <w:rPr>
              <w:rFonts w:ascii="Arial" w:hAnsi="Arial" w:cs="B Zar"/>
              <w:b/>
              <w:bCs/>
              <w:color w:val="000000"/>
              <w:sz w:val="16"/>
              <w:szCs w:val="16"/>
              <w:lang w:bidi="fa-IR"/>
            </w:rPr>
            <w:t xml:space="preserve"> G.I. Station)</w:t>
          </w:r>
          <w:r w:rsidR="00923D90">
            <w:rPr>
              <w:rFonts w:ascii="Arial" w:hAnsi="Arial" w:cs="B Zar"/>
              <w:b/>
              <w:bCs/>
              <w:color w:val="000000"/>
              <w:sz w:val="16"/>
              <w:szCs w:val="16"/>
              <w:lang w:bidi="fa-IR"/>
            </w:rPr>
            <w:t>)</w:t>
          </w:r>
        </w:p>
      </w:tc>
      <w:tc>
        <w:tcPr>
          <w:tcW w:w="2327" w:type="dxa"/>
          <w:tcBorders>
            <w:bottom w:val="nil"/>
            <w:right w:val="single" w:sz="12" w:space="0" w:color="auto"/>
          </w:tcBorders>
          <w:vAlign w:val="center"/>
        </w:tcPr>
        <w:p w:rsidR="00154AF1" w:rsidRPr="007B6EBF" w:rsidRDefault="00154AF1"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154AF1" w:rsidRPr="008C593B" w:rsidTr="000C69CC">
      <w:trPr>
        <w:cantSplit/>
        <w:trHeight w:val="207"/>
        <w:jc w:val="center"/>
      </w:trPr>
      <w:tc>
        <w:tcPr>
          <w:tcW w:w="2524" w:type="dxa"/>
          <w:vMerge/>
          <w:tcBorders>
            <w:left w:val="single" w:sz="12" w:space="0" w:color="auto"/>
          </w:tcBorders>
          <w:vAlign w:val="center"/>
        </w:tcPr>
        <w:p w:rsidR="00154AF1" w:rsidRPr="00F1221B" w:rsidRDefault="00154AF1"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154AF1" w:rsidRPr="00571B19" w:rsidRDefault="00154AF1"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154AF1" w:rsidRPr="00571B19" w:rsidRDefault="00154AF1"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154AF1" w:rsidRPr="00571B19" w:rsidRDefault="00154AF1"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154AF1" w:rsidRPr="00571B19" w:rsidRDefault="00154AF1"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154AF1" w:rsidRPr="00571B19" w:rsidRDefault="00154AF1"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154AF1" w:rsidRPr="00571B19" w:rsidRDefault="00154AF1"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154AF1" w:rsidRPr="00571B19" w:rsidRDefault="00154AF1"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154AF1" w:rsidRPr="00571B19" w:rsidRDefault="00154AF1"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154AF1" w:rsidRPr="00470459" w:rsidRDefault="00154AF1"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154AF1" w:rsidRPr="008C593B" w:rsidTr="000C69CC">
      <w:trPr>
        <w:cantSplit/>
        <w:trHeight w:val="206"/>
        <w:jc w:val="center"/>
      </w:trPr>
      <w:tc>
        <w:tcPr>
          <w:tcW w:w="2524" w:type="dxa"/>
          <w:vMerge/>
          <w:tcBorders>
            <w:left w:val="single" w:sz="12" w:space="0" w:color="auto"/>
            <w:bottom w:val="single" w:sz="12" w:space="0" w:color="auto"/>
          </w:tcBorders>
          <w:vAlign w:val="center"/>
        </w:tcPr>
        <w:p w:rsidR="00154AF1" w:rsidRPr="008C593B" w:rsidRDefault="00154AF1"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154AF1" w:rsidRPr="007B6EBF" w:rsidRDefault="00154AF1" w:rsidP="00EB2D3E">
          <w:pPr>
            <w:pStyle w:val="Header"/>
            <w:bidi w:val="0"/>
            <w:jc w:val="center"/>
            <w:rPr>
              <w:rFonts w:ascii="Arial" w:hAnsi="Arial" w:cs="B Zar"/>
              <w:color w:val="000000"/>
              <w:sz w:val="16"/>
              <w:szCs w:val="16"/>
            </w:rPr>
          </w:pPr>
          <w:r>
            <w:rPr>
              <w:rFonts w:ascii="Arial" w:hAnsi="Arial" w:cs="B Zar"/>
              <w:color w:val="000000"/>
              <w:sz w:val="16"/>
              <w:szCs w:val="16"/>
            </w:rPr>
            <w:t>D00</w:t>
          </w:r>
        </w:p>
      </w:tc>
      <w:tc>
        <w:tcPr>
          <w:tcW w:w="711" w:type="dxa"/>
          <w:tcBorders>
            <w:bottom w:val="single" w:sz="12" w:space="0" w:color="auto"/>
          </w:tcBorders>
          <w:vAlign w:val="center"/>
        </w:tcPr>
        <w:p w:rsidR="00154AF1" w:rsidRPr="007B6EBF" w:rsidRDefault="00154AF1" w:rsidP="00027935">
          <w:pPr>
            <w:pStyle w:val="Header"/>
            <w:bidi w:val="0"/>
            <w:jc w:val="center"/>
            <w:rPr>
              <w:rFonts w:ascii="Arial" w:hAnsi="Arial" w:cs="B Zar"/>
              <w:color w:val="000000"/>
              <w:sz w:val="16"/>
              <w:szCs w:val="16"/>
            </w:rPr>
          </w:pPr>
          <w:r>
            <w:rPr>
              <w:rFonts w:ascii="Arial" w:hAnsi="Arial" w:cs="B Zar"/>
              <w:color w:val="000000"/>
              <w:sz w:val="16"/>
              <w:szCs w:val="16"/>
            </w:rPr>
            <w:t>000</w:t>
          </w:r>
          <w:r w:rsidR="00027935">
            <w:rPr>
              <w:rFonts w:ascii="Arial" w:hAnsi="Arial" w:cs="B Zar"/>
              <w:color w:val="000000"/>
              <w:sz w:val="16"/>
              <w:szCs w:val="16"/>
            </w:rPr>
            <w:t>4</w:t>
          </w:r>
        </w:p>
      </w:tc>
      <w:tc>
        <w:tcPr>
          <w:tcW w:w="900" w:type="dxa"/>
          <w:tcBorders>
            <w:bottom w:val="single" w:sz="12" w:space="0" w:color="auto"/>
          </w:tcBorders>
          <w:vAlign w:val="center"/>
        </w:tcPr>
        <w:p w:rsidR="00154AF1" w:rsidRPr="007B6EBF" w:rsidRDefault="00154AF1" w:rsidP="00EB2D3E">
          <w:pPr>
            <w:pStyle w:val="Header"/>
            <w:bidi w:val="0"/>
            <w:jc w:val="center"/>
            <w:rPr>
              <w:rFonts w:ascii="Arial" w:hAnsi="Arial" w:cs="B Zar"/>
              <w:color w:val="000000"/>
              <w:sz w:val="16"/>
              <w:szCs w:val="16"/>
            </w:rPr>
          </w:pPr>
          <w:r>
            <w:rPr>
              <w:rFonts w:ascii="Arial" w:hAnsi="Arial" w:cs="B Zar"/>
              <w:color w:val="000000"/>
              <w:sz w:val="16"/>
              <w:szCs w:val="16"/>
            </w:rPr>
            <w:t>RT</w:t>
          </w:r>
        </w:p>
      </w:tc>
      <w:tc>
        <w:tcPr>
          <w:tcW w:w="540" w:type="dxa"/>
          <w:tcBorders>
            <w:bottom w:val="single" w:sz="12" w:space="0" w:color="auto"/>
          </w:tcBorders>
          <w:vAlign w:val="center"/>
        </w:tcPr>
        <w:p w:rsidR="00154AF1" w:rsidRPr="007B6EBF" w:rsidRDefault="00154AF1" w:rsidP="00EB2D3E">
          <w:pPr>
            <w:pStyle w:val="Header"/>
            <w:bidi w:val="0"/>
            <w:jc w:val="center"/>
            <w:rPr>
              <w:rFonts w:ascii="Arial" w:hAnsi="Arial" w:cs="B Zar"/>
              <w:color w:val="000000"/>
              <w:sz w:val="16"/>
              <w:szCs w:val="16"/>
            </w:rPr>
          </w:pPr>
          <w:r>
            <w:rPr>
              <w:rFonts w:ascii="Arial" w:hAnsi="Arial" w:cs="B Zar"/>
              <w:color w:val="000000"/>
              <w:sz w:val="16"/>
              <w:szCs w:val="16"/>
            </w:rPr>
            <w:t>PI</w:t>
          </w:r>
        </w:p>
      </w:tc>
      <w:tc>
        <w:tcPr>
          <w:tcW w:w="720" w:type="dxa"/>
          <w:tcBorders>
            <w:bottom w:val="single" w:sz="12" w:space="0" w:color="auto"/>
          </w:tcBorders>
          <w:vAlign w:val="center"/>
        </w:tcPr>
        <w:p w:rsidR="00154AF1" w:rsidRPr="007B6EBF" w:rsidRDefault="00027935"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320</w:t>
          </w:r>
        </w:p>
      </w:tc>
      <w:tc>
        <w:tcPr>
          <w:tcW w:w="900" w:type="dxa"/>
          <w:tcBorders>
            <w:bottom w:val="single" w:sz="12" w:space="0" w:color="auto"/>
          </w:tcBorders>
          <w:vAlign w:val="center"/>
        </w:tcPr>
        <w:p w:rsidR="00154AF1" w:rsidRPr="007B6EBF" w:rsidRDefault="00154AF1"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rsidR="00154AF1" w:rsidRPr="007B6EBF" w:rsidRDefault="00027935"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PPL</w:t>
          </w:r>
        </w:p>
      </w:tc>
      <w:tc>
        <w:tcPr>
          <w:tcW w:w="720" w:type="dxa"/>
          <w:tcBorders>
            <w:bottom w:val="single" w:sz="12" w:space="0" w:color="auto"/>
          </w:tcBorders>
          <w:vAlign w:val="center"/>
        </w:tcPr>
        <w:p w:rsidR="00154AF1" w:rsidRPr="007B6EBF" w:rsidRDefault="00154AF1"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154AF1" w:rsidRPr="008C593B" w:rsidRDefault="00154AF1" w:rsidP="00EB2D3E">
          <w:pPr>
            <w:bidi w:val="0"/>
            <w:jc w:val="center"/>
            <w:rPr>
              <w:rFonts w:ascii="Arial" w:hAnsi="Arial" w:cs="Arial"/>
              <w:b/>
              <w:bCs/>
              <w:rtl/>
              <w:lang w:bidi="fa-IR"/>
            </w:rPr>
          </w:pPr>
        </w:p>
      </w:tc>
    </w:tr>
  </w:tbl>
  <w:p w:rsidR="00154AF1" w:rsidRPr="00CE0376" w:rsidRDefault="00154AF1"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1">
    <w:nsid w:val="3BD803CB"/>
    <w:multiLevelType w:val="hybridMultilevel"/>
    <w:tmpl w:val="CEDC6F0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nsid w:val="3E032970"/>
    <w:multiLevelType w:val="hybridMultilevel"/>
    <w:tmpl w:val="94642B22"/>
    <w:lvl w:ilvl="0" w:tplc="7D049C26">
      <w:start w:val="1"/>
      <w:numFmt w:val="lowerLetter"/>
      <w:lvlText w:val="%1)"/>
      <w:lvlJc w:val="left"/>
      <w:pPr>
        <w:ind w:left="1350" w:hanging="360"/>
      </w:pPr>
      <w:rPr>
        <w:rFonts w:hint="default"/>
      </w:rPr>
    </w:lvl>
    <w:lvl w:ilvl="1" w:tplc="2DC2D956">
      <w:start w:val="2"/>
      <w:numFmt w:val="bullet"/>
      <w:lvlText w:val="•"/>
      <w:lvlJc w:val="left"/>
      <w:pPr>
        <w:ind w:left="2070" w:hanging="360"/>
      </w:pPr>
      <w:rPr>
        <w:rFonts w:ascii="Arial" w:eastAsia="Times New Roman" w:hAnsi="Arial" w:cs="Arial" w:hint="default"/>
      </w:r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5">
    <w:nsid w:val="5A2A3D55"/>
    <w:multiLevelType w:val="multilevel"/>
    <w:tmpl w:val="4A565BA8"/>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7">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8">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5"/>
  </w:num>
  <w:num w:numId="2">
    <w:abstractNumId w:val="8"/>
  </w:num>
  <w:num w:numId="3">
    <w:abstractNumId w:val="6"/>
  </w:num>
  <w:num w:numId="4">
    <w:abstractNumId w:val="7"/>
  </w:num>
  <w:num w:numId="5">
    <w:abstractNumId w:val="4"/>
  </w:num>
  <w:num w:numId="6">
    <w:abstractNumId w:val="3"/>
  </w:num>
  <w:num w:numId="7">
    <w:abstractNumId w:val="0"/>
  </w:num>
  <w:num w:numId="8">
    <w:abstractNumId w:val="5"/>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2"/>
  </w:num>
  <w:num w:numId="12">
    <w:abstractNumId w:val="1"/>
  </w:num>
  <w:num w:numId="13">
    <w:abstractNumId w:val="5"/>
  </w:num>
  <w:num w:numId="14">
    <w:abstractNumId w:val="5"/>
  </w:num>
  <w:num w:numId="15">
    <w:abstractNumId w:val="5"/>
  </w:num>
  <w:num w:numId="16">
    <w:abstractNumId w:val="5"/>
  </w:num>
  <w:num w:numId="17">
    <w:abstractNumId w:val="5"/>
  </w:num>
  <w:num w:numId="18">
    <w:abstractNumId w:val="5"/>
  </w:num>
  <w:num w:numId="19">
    <w:abstractNumId w:val="5"/>
  </w:num>
  <w:num w:numId="20">
    <w:abstractNumId w:val="5"/>
  </w:num>
  <w:num w:numId="21">
    <w:abstractNumId w:val="5"/>
  </w:num>
  <w:num w:numId="22">
    <w:abstractNumId w:val="5"/>
  </w:num>
  <w:num w:numId="23">
    <w:abstractNumId w:val="5"/>
  </w:num>
  <w:num w:numId="24">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F8D"/>
    <w:rsid w:val="00001EAD"/>
    <w:rsid w:val="00003130"/>
    <w:rsid w:val="00006204"/>
    <w:rsid w:val="0001269C"/>
    <w:rsid w:val="00013924"/>
    <w:rsid w:val="00015633"/>
    <w:rsid w:val="000200F4"/>
    <w:rsid w:val="000208CE"/>
    <w:rsid w:val="000222DB"/>
    <w:rsid w:val="00024794"/>
    <w:rsid w:val="00025480"/>
    <w:rsid w:val="00025DE7"/>
    <w:rsid w:val="00027935"/>
    <w:rsid w:val="000333BE"/>
    <w:rsid w:val="0003381E"/>
    <w:rsid w:val="0003384E"/>
    <w:rsid w:val="000352E8"/>
    <w:rsid w:val="000428BD"/>
    <w:rsid w:val="00042BC4"/>
    <w:rsid w:val="000450FE"/>
    <w:rsid w:val="00046A73"/>
    <w:rsid w:val="00046BB4"/>
    <w:rsid w:val="00050550"/>
    <w:rsid w:val="00053F8D"/>
    <w:rsid w:val="00056B67"/>
    <w:rsid w:val="00060038"/>
    <w:rsid w:val="000648E7"/>
    <w:rsid w:val="00064A6F"/>
    <w:rsid w:val="000701F1"/>
    <w:rsid w:val="00070A5C"/>
    <w:rsid w:val="00071989"/>
    <w:rsid w:val="00080BDD"/>
    <w:rsid w:val="00087D8D"/>
    <w:rsid w:val="00090AC4"/>
    <w:rsid w:val="000913D5"/>
    <w:rsid w:val="00091822"/>
    <w:rsid w:val="0009491A"/>
    <w:rsid w:val="000967D6"/>
    <w:rsid w:val="00097E0E"/>
    <w:rsid w:val="000A23E4"/>
    <w:rsid w:val="000A33BC"/>
    <w:rsid w:val="000A44D4"/>
    <w:rsid w:val="000A4E5E"/>
    <w:rsid w:val="000A6A96"/>
    <w:rsid w:val="000A6B82"/>
    <w:rsid w:val="000B027C"/>
    <w:rsid w:val="000B6582"/>
    <w:rsid w:val="000B79FE"/>
    <w:rsid w:val="000B7B46"/>
    <w:rsid w:val="000C0C3C"/>
    <w:rsid w:val="000C38B1"/>
    <w:rsid w:val="000C3C86"/>
    <w:rsid w:val="000C4EAB"/>
    <w:rsid w:val="000C69CC"/>
    <w:rsid w:val="000C7433"/>
    <w:rsid w:val="000D719F"/>
    <w:rsid w:val="000D7763"/>
    <w:rsid w:val="000E2DDE"/>
    <w:rsid w:val="000E5C72"/>
    <w:rsid w:val="000F5F03"/>
    <w:rsid w:val="00110C11"/>
    <w:rsid w:val="00112D2E"/>
    <w:rsid w:val="00113474"/>
    <w:rsid w:val="00113941"/>
    <w:rsid w:val="00123330"/>
    <w:rsid w:val="00126C3E"/>
    <w:rsid w:val="00130F25"/>
    <w:rsid w:val="00136C72"/>
    <w:rsid w:val="00144153"/>
    <w:rsid w:val="0014610C"/>
    <w:rsid w:val="00150794"/>
    <w:rsid w:val="00150A83"/>
    <w:rsid w:val="001531B5"/>
    <w:rsid w:val="00154AF1"/>
    <w:rsid w:val="00154E36"/>
    <w:rsid w:val="001553C2"/>
    <w:rsid w:val="001574C8"/>
    <w:rsid w:val="00164186"/>
    <w:rsid w:val="0016777A"/>
    <w:rsid w:val="0017416C"/>
    <w:rsid w:val="00174739"/>
    <w:rsid w:val="00174C8D"/>
    <w:rsid w:val="001751D5"/>
    <w:rsid w:val="00177BB0"/>
    <w:rsid w:val="00180D86"/>
    <w:rsid w:val="0018275F"/>
    <w:rsid w:val="0018414F"/>
    <w:rsid w:val="0019579A"/>
    <w:rsid w:val="00196407"/>
    <w:rsid w:val="001A4127"/>
    <w:rsid w:val="001A64FC"/>
    <w:rsid w:val="001B77A3"/>
    <w:rsid w:val="001C2BE4"/>
    <w:rsid w:val="001C55B5"/>
    <w:rsid w:val="001C59A4"/>
    <w:rsid w:val="001C7B0A"/>
    <w:rsid w:val="001D289A"/>
    <w:rsid w:val="001D3D57"/>
    <w:rsid w:val="001D4C9F"/>
    <w:rsid w:val="001D5B7F"/>
    <w:rsid w:val="001D692B"/>
    <w:rsid w:val="001E3690"/>
    <w:rsid w:val="001E3946"/>
    <w:rsid w:val="001E4809"/>
    <w:rsid w:val="001E4C59"/>
    <w:rsid w:val="001E5B5F"/>
    <w:rsid w:val="001F0228"/>
    <w:rsid w:val="001F20FC"/>
    <w:rsid w:val="001F310F"/>
    <w:rsid w:val="001F47C8"/>
    <w:rsid w:val="001F7F5E"/>
    <w:rsid w:val="00202F81"/>
    <w:rsid w:val="002056A6"/>
    <w:rsid w:val="00206A35"/>
    <w:rsid w:val="00206AD2"/>
    <w:rsid w:val="00211645"/>
    <w:rsid w:val="0022151F"/>
    <w:rsid w:val="0022505B"/>
    <w:rsid w:val="00226297"/>
    <w:rsid w:val="00227B39"/>
    <w:rsid w:val="00231A23"/>
    <w:rsid w:val="002332C7"/>
    <w:rsid w:val="00233C03"/>
    <w:rsid w:val="00236DB2"/>
    <w:rsid w:val="00252CA1"/>
    <w:rsid w:val="002539AC"/>
    <w:rsid w:val="002545B8"/>
    <w:rsid w:val="00257A8D"/>
    <w:rsid w:val="00260743"/>
    <w:rsid w:val="00265187"/>
    <w:rsid w:val="0026653F"/>
    <w:rsid w:val="0027058A"/>
    <w:rsid w:val="002730A8"/>
    <w:rsid w:val="00280952"/>
    <w:rsid w:val="00285CFC"/>
    <w:rsid w:val="00291A41"/>
    <w:rsid w:val="00292627"/>
    <w:rsid w:val="00293484"/>
    <w:rsid w:val="00294CBA"/>
    <w:rsid w:val="00295345"/>
    <w:rsid w:val="00295A85"/>
    <w:rsid w:val="002966DC"/>
    <w:rsid w:val="002A5DF1"/>
    <w:rsid w:val="002B15CA"/>
    <w:rsid w:val="002B2368"/>
    <w:rsid w:val="002B37E0"/>
    <w:rsid w:val="002C076E"/>
    <w:rsid w:val="002C30B8"/>
    <w:rsid w:val="002C737E"/>
    <w:rsid w:val="002D05AE"/>
    <w:rsid w:val="002D0A01"/>
    <w:rsid w:val="002D111E"/>
    <w:rsid w:val="002D1E2E"/>
    <w:rsid w:val="002D33E4"/>
    <w:rsid w:val="002E0372"/>
    <w:rsid w:val="002E3B0C"/>
    <w:rsid w:val="002E3D3D"/>
    <w:rsid w:val="002E4A3F"/>
    <w:rsid w:val="002E54D9"/>
    <w:rsid w:val="002E5CFC"/>
    <w:rsid w:val="002F23D0"/>
    <w:rsid w:val="002F7477"/>
    <w:rsid w:val="002F7868"/>
    <w:rsid w:val="002F7B4E"/>
    <w:rsid w:val="003006B8"/>
    <w:rsid w:val="00300EB6"/>
    <w:rsid w:val="00302048"/>
    <w:rsid w:val="003039C9"/>
    <w:rsid w:val="0030566B"/>
    <w:rsid w:val="00306040"/>
    <w:rsid w:val="003147B4"/>
    <w:rsid w:val="00314BD5"/>
    <w:rsid w:val="0031550C"/>
    <w:rsid w:val="00315B9F"/>
    <w:rsid w:val="003223A8"/>
    <w:rsid w:val="00327126"/>
    <w:rsid w:val="00327C1C"/>
    <w:rsid w:val="00330C3E"/>
    <w:rsid w:val="0033267C"/>
    <w:rsid w:val="003326A4"/>
    <w:rsid w:val="003327BF"/>
    <w:rsid w:val="00334B91"/>
    <w:rsid w:val="00352FCF"/>
    <w:rsid w:val="003655D9"/>
    <w:rsid w:val="00366E3B"/>
    <w:rsid w:val="00367174"/>
    <w:rsid w:val="0036768E"/>
    <w:rsid w:val="003715CB"/>
    <w:rsid w:val="00371D80"/>
    <w:rsid w:val="00373BEB"/>
    <w:rsid w:val="00382561"/>
    <w:rsid w:val="00383301"/>
    <w:rsid w:val="0038577C"/>
    <w:rsid w:val="00387DEA"/>
    <w:rsid w:val="00394F1B"/>
    <w:rsid w:val="003A1389"/>
    <w:rsid w:val="003B02ED"/>
    <w:rsid w:val="003B1A41"/>
    <w:rsid w:val="003B1B97"/>
    <w:rsid w:val="003C208B"/>
    <w:rsid w:val="003C3655"/>
    <w:rsid w:val="003C369B"/>
    <w:rsid w:val="003C54A9"/>
    <w:rsid w:val="003C740A"/>
    <w:rsid w:val="003D061E"/>
    <w:rsid w:val="003D14D0"/>
    <w:rsid w:val="003D3CF7"/>
    <w:rsid w:val="003D3FDF"/>
    <w:rsid w:val="003D5293"/>
    <w:rsid w:val="003D61D1"/>
    <w:rsid w:val="003E0357"/>
    <w:rsid w:val="003E261A"/>
    <w:rsid w:val="003F0F9A"/>
    <w:rsid w:val="003F3138"/>
    <w:rsid w:val="003F4ED4"/>
    <w:rsid w:val="003F65A6"/>
    <w:rsid w:val="003F6F9C"/>
    <w:rsid w:val="004007D5"/>
    <w:rsid w:val="00405755"/>
    <w:rsid w:val="004069C6"/>
    <w:rsid w:val="00411071"/>
    <w:rsid w:val="004138B9"/>
    <w:rsid w:val="0041786C"/>
    <w:rsid w:val="00417C20"/>
    <w:rsid w:val="0042473D"/>
    <w:rsid w:val="00424830"/>
    <w:rsid w:val="00426114"/>
    <w:rsid w:val="00426B75"/>
    <w:rsid w:val="00441D91"/>
    <w:rsid w:val="0044624C"/>
    <w:rsid w:val="00446580"/>
    <w:rsid w:val="00447CC2"/>
    <w:rsid w:val="00447F6C"/>
    <w:rsid w:val="00450002"/>
    <w:rsid w:val="0045046C"/>
    <w:rsid w:val="0045374C"/>
    <w:rsid w:val="004633A9"/>
    <w:rsid w:val="00464C6D"/>
    <w:rsid w:val="00470459"/>
    <w:rsid w:val="00472C85"/>
    <w:rsid w:val="004809D5"/>
    <w:rsid w:val="004822FE"/>
    <w:rsid w:val="00482674"/>
    <w:rsid w:val="00487F42"/>
    <w:rsid w:val="00491725"/>
    <w:rsid w:val="004929C4"/>
    <w:rsid w:val="00495A5D"/>
    <w:rsid w:val="00496599"/>
    <w:rsid w:val="004A2B1C"/>
    <w:rsid w:val="004A2C4F"/>
    <w:rsid w:val="004A3F9E"/>
    <w:rsid w:val="004A659F"/>
    <w:rsid w:val="004B04D8"/>
    <w:rsid w:val="004B1238"/>
    <w:rsid w:val="004B5BE6"/>
    <w:rsid w:val="004C0007"/>
    <w:rsid w:val="004C1A61"/>
    <w:rsid w:val="004C3241"/>
    <w:rsid w:val="004E3E87"/>
    <w:rsid w:val="004E424D"/>
    <w:rsid w:val="004E6108"/>
    <w:rsid w:val="004E62F3"/>
    <w:rsid w:val="004E757E"/>
    <w:rsid w:val="004F0595"/>
    <w:rsid w:val="0050312F"/>
    <w:rsid w:val="00506772"/>
    <w:rsid w:val="00506F7A"/>
    <w:rsid w:val="005110E0"/>
    <w:rsid w:val="00512A74"/>
    <w:rsid w:val="005163C3"/>
    <w:rsid w:val="00521131"/>
    <w:rsid w:val="0052274F"/>
    <w:rsid w:val="0052522A"/>
    <w:rsid w:val="005259D7"/>
    <w:rsid w:val="00532ECB"/>
    <w:rsid w:val="00532F7D"/>
    <w:rsid w:val="005429CA"/>
    <w:rsid w:val="00552E71"/>
    <w:rsid w:val="005533F0"/>
    <w:rsid w:val="0055514A"/>
    <w:rsid w:val="005563BA"/>
    <w:rsid w:val="00557362"/>
    <w:rsid w:val="005618E7"/>
    <w:rsid w:val="00561E6D"/>
    <w:rsid w:val="0056544E"/>
    <w:rsid w:val="00565CDC"/>
    <w:rsid w:val="005670FD"/>
    <w:rsid w:val="00571B19"/>
    <w:rsid w:val="00572507"/>
    <w:rsid w:val="00573345"/>
    <w:rsid w:val="00573552"/>
    <w:rsid w:val="005742DF"/>
    <w:rsid w:val="00574B8F"/>
    <w:rsid w:val="0057759A"/>
    <w:rsid w:val="00584CF5"/>
    <w:rsid w:val="00586CB8"/>
    <w:rsid w:val="00593B76"/>
    <w:rsid w:val="00596A8E"/>
    <w:rsid w:val="005976FC"/>
    <w:rsid w:val="005A075B"/>
    <w:rsid w:val="005A3DD9"/>
    <w:rsid w:val="005A42F5"/>
    <w:rsid w:val="005A57BF"/>
    <w:rsid w:val="005A683B"/>
    <w:rsid w:val="005B6A7C"/>
    <w:rsid w:val="005B6FAD"/>
    <w:rsid w:val="005C0591"/>
    <w:rsid w:val="005C0B0A"/>
    <w:rsid w:val="005C2A36"/>
    <w:rsid w:val="005C363F"/>
    <w:rsid w:val="005C3D3F"/>
    <w:rsid w:val="005C44B8"/>
    <w:rsid w:val="005C682E"/>
    <w:rsid w:val="005D2E2B"/>
    <w:rsid w:val="005D34AA"/>
    <w:rsid w:val="005D4379"/>
    <w:rsid w:val="005D5D4F"/>
    <w:rsid w:val="005D7530"/>
    <w:rsid w:val="005E1155"/>
    <w:rsid w:val="005E1A4E"/>
    <w:rsid w:val="005E2BA9"/>
    <w:rsid w:val="005E3DDA"/>
    <w:rsid w:val="005E4E9A"/>
    <w:rsid w:val="005E63BA"/>
    <w:rsid w:val="005E7A61"/>
    <w:rsid w:val="005F64DD"/>
    <w:rsid w:val="005F6504"/>
    <w:rsid w:val="006018FB"/>
    <w:rsid w:val="0060299C"/>
    <w:rsid w:val="00612F70"/>
    <w:rsid w:val="00613A0C"/>
    <w:rsid w:val="00614C34"/>
    <w:rsid w:val="00614CA8"/>
    <w:rsid w:val="006159C2"/>
    <w:rsid w:val="00617241"/>
    <w:rsid w:val="00623060"/>
    <w:rsid w:val="00623755"/>
    <w:rsid w:val="00626690"/>
    <w:rsid w:val="00630525"/>
    <w:rsid w:val="00632ED4"/>
    <w:rsid w:val="00641A0B"/>
    <w:rsid w:val="006424D6"/>
    <w:rsid w:val="0064338E"/>
    <w:rsid w:val="0064421D"/>
    <w:rsid w:val="00644F74"/>
    <w:rsid w:val="00650180"/>
    <w:rsid w:val="006506F4"/>
    <w:rsid w:val="00654E93"/>
    <w:rsid w:val="0065552A"/>
    <w:rsid w:val="00657313"/>
    <w:rsid w:val="00660B2F"/>
    <w:rsid w:val="0066103F"/>
    <w:rsid w:val="006616C3"/>
    <w:rsid w:val="0066519A"/>
    <w:rsid w:val="00665EBE"/>
    <w:rsid w:val="00670C79"/>
    <w:rsid w:val="00672383"/>
    <w:rsid w:val="0067377A"/>
    <w:rsid w:val="0067598D"/>
    <w:rsid w:val="0067672D"/>
    <w:rsid w:val="006800CB"/>
    <w:rsid w:val="00680EF0"/>
    <w:rsid w:val="00681424"/>
    <w:rsid w:val="00682C12"/>
    <w:rsid w:val="006858E5"/>
    <w:rsid w:val="00687D7A"/>
    <w:rsid w:val="006913EA"/>
    <w:rsid w:val="00693C5B"/>
    <w:rsid w:val="006946F7"/>
    <w:rsid w:val="00696B26"/>
    <w:rsid w:val="006A2F9B"/>
    <w:rsid w:val="006A5BD3"/>
    <w:rsid w:val="006A71F7"/>
    <w:rsid w:val="006B3415"/>
    <w:rsid w:val="006B3F9C"/>
    <w:rsid w:val="006B6A69"/>
    <w:rsid w:val="006B7CE7"/>
    <w:rsid w:val="006C1D9F"/>
    <w:rsid w:val="006C3483"/>
    <w:rsid w:val="006C4206"/>
    <w:rsid w:val="006C4D8F"/>
    <w:rsid w:val="006D4B08"/>
    <w:rsid w:val="006D4E25"/>
    <w:rsid w:val="006D59C2"/>
    <w:rsid w:val="006E2505"/>
    <w:rsid w:val="006E2C22"/>
    <w:rsid w:val="006E48FE"/>
    <w:rsid w:val="006E7645"/>
    <w:rsid w:val="006F2059"/>
    <w:rsid w:val="006F6199"/>
    <w:rsid w:val="006F7F7B"/>
    <w:rsid w:val="007031D7"/>
    <w:rsid w:val="007040A4"/>
    <w:rsid w:val="0071361A"/>
    <w:rsid w:val="0071651B"/>
    <w:rsid w:val="00723BE6"/>
    <w:rsid w:val="00724C3D"/>
    <w:rsid w:val="00727098"/>
    <w:rsid w:val="00730A4D"/>
    <w:rsid w:val="007310CB"/>
    <w:rsid w:val="00732F2F"/>
    <w:rsid w:val="007338DA"/>
    <w:rsid w:val="00735B02"/>
    <w:rsid w:val="00735D0E"/>
    <w:rsid w:val="00736740"/>
    <w:rsid w:val="00736C4F"/>
    <w:rsid w:val="00737635"/>
    <w:rsid w:val="00737F90"/>
    <w:rsid w:val="007402E7"/>
    <w:rsid w:val="00740C3E"/>
    <w:rsid w:val="007440EB"/>
    <w:rsid w:val="007463F1"/>
    <w:rsid w:val="0074659C"/>
    <w:rsid w:val="00750665"/>
    <w:rsid w:val="00751ED1"/>
    <w:rsid w:val="00753466"/>
    <w:rsid w:val="00755958"/>
    <w:rsid w:val="00762975"/>
    <w:rsid w:val="00764739"/>
    <w:rsid w:val="00775E6A"/>
    <w:rsid w:val="00776586"/>
    <w:rsid w:val="0078450A"/>
    <w:rsid w:val="00791741"/>
    <w:rsid w:val="007919D8"/>
    <w:rsid w:val="00792323"/>
    <w:rsid w:val="0079477B"/>
    <w:rsid w:val="007A0299"/>
    <w:rsid w:val="007A1BA6"/>
    <w:rsid w:val="007A413F"/>
    <w:rsid w:val="007B048F"/>
    <w:rsid w:val="007B13B6"/>
    <w:rsid w:val="007B1F32"/>
    <w:rsid w:val="007B200D"/>
    <w:rsid w:val="007B6EBF"/>
    <w:rsid w:val="007B792A"/>
    <w:rsid w:val="007C3EA8"/>
    <w:rsid w:val="007C46E3"/>
    <w:rsid w:val="007D2451"/>
    <w:rsid w:val="007D4304"/>
    <w:rsid w:val="007D63C9"/>
    <w:rsid w:val="007D6811"/>
    <w:rsid w:val="007E5134"/>
    <w:rsid w:val="007F4D95"/>
    <w:rsid w:val="007F50DE"/>
    <w:rsid w:val="007F6E88"/>
    <w:rsid w:val="008006D0"/>
    <w:rsid w:val="00800F3C"/>
    <w:rsid w:val="0080257D"/>
    <w:rsid w:val="00803004"/>
    <w:rsid w:val="00804237"/>
    <w:rsid w:val="0080489A"/>
    <w:rsid w:val="008054B6"/>
    <w:rsid w:val="0080562C"/>
    <w:rsid w:val="00805D91"/>
    <w:rsid w:val="008157B8"/>
    <w:rsid w:val="00815865"/>
    <w:rsid w:val="008208C2"/>
    <w:rsid w:val="0082104D"/>
    <w:rsid w:val="00821229"/>
    <w:rsid w:val="0082197D"/>
    <w:rsid w:val="00821E84"/>
    <w:rsid w:val="00821E8D"/>
    <w:rsid w:val="00822FF3"/>
    <w:rsid w:val="00823557"/>
    <w:rsid w:val="00823A8F"/>
    <w:rsid w:val="0082436C"/>
    <w:rsid w:val="00825126"/>
    <w:rsid w:val="008313BE"/>
    <w:rsid w:val="00831481"/>
    <w:rsid w:val="00831D26"/>
    <w:rsid w:val="00835FA6"/>
    <w:rsid w:val="00836F8B"/>
    <w:rsid w:val="008422AA"/>
    <w:rsid w:val="0084580C"/>
    <w:rsid w:val="00847D72"/>
    <w:rsid w:val="00855832"/>
    <w:rsid w:val="0086453D"/>
    <w:rsid w:val="008649B1"/>
    <w:rsid w:val="00890A2D"/>
    <w:rsid w:val="008921D7"/>
    <w:rsid w:val="00897F48"/>
    <w:rsid w:val="008A3242"/>
    <w:rsid w:val="008A3EC7"/>
    <w:rsid w:val="008A4B9D"/>
    <w:rsid w:val="008A575D"/>
    <w:rsid w:val="008A698B"/>
    <w:rsid w:val="008A7ACE"/>
    <w:rsid w:val="008B5738"/>
    <w:rsid w:val="008C2A59"/>
    <w:rsid w:val="008C2D58"/>
    <w:rsid w:val="008C3B32"/>
    <w:rsid w:val="008C425D"/>
    <w:rsid w:val="008C6D69"/>
    <w:rsid w:val="008D1B77"/>
    <w:rsid w:val="008D2BBD"/>
    <w:rsid w:val="008D2FFC"/>
    <w:rsid w:val="008D3067"/>
    <w:rsid w:val="008D34BA"/>
    <w:rsid w:val="008D6AC8"/>
    <w:rsid w:val="008D7A70"/>
    <w:rsid w:val="008E3268"/>
    <w:rsid w:val="008F7539"/>
    <w:rsid w:val="00914E3E"/>
    <w:rsid w:val="00915C34"/>
    <w:rsid w:val="009204DD"/>
    <w:rsid w:val="009230C2"/>
    <w:rsid w:val="00923245"/>
    <w:rsid w:val="00923D90"/>
    <w:rsid w:val="009242FA"/>
    <w:rsid w:val="00924C28"/>
    <w:rsid w:val="00933641"/>
    <w:rsid w:val="00936754"/>
    <w:rsid w:val="009375CB"/>
    <w:rsid w:val="009377BE"/>
    <w:rsid w:val="00943759"/>
    <w:rsid w:val="00945D84"/>
    <w:rsid w:val="00947E1D"/>
    <w:rsid w:val="00950DD4"/>
    <w:rsid w:val="00953B13"/>
    <w:rsid w:val="00956369"/>
    <w:rsid w:val="0095738C"/>
    <w:rsid w:val="00960D1A"/>
    <w:rsid w:val="0096616D"/>
    <w:rsid w:val="00966496"/>
    <w:rsid w:val="00970DAE"/>
    <w:rsid w:val="0098455D"/>
    <w:rsid w:val="00984CA6"/>
    <w:rsid w:val="009857EC"/>
    <w:rsid w:val="00986C1D"/>
    <w:rsid w:val="00992BB1"/>
    <w:rsid w:val="00993175"/>
    <w:rsid w:val="0099738B"/>
    <w:rsid w:val="009A0E93"/>
    <w:rsid w:val="009A320C"/>
    <w:rsid w:val="009A3B1B"/>
    <w:rsid w:val="009A47E8"/>
    <w:rsid w:val="009B328B"/>
    <w:rsid w:val="009B350E"/>
    <w:rsid w:val="009B6BE8"/>
    <w:rsid w:val="009B70B5"/>
    <w:rsid w:val="009C1887"/>
    <w:rsid w:val="009C3981"/>
    <w:rsid w:val="009C410A"/>
    <w:rsid w:val="009C51B9"/>
    <w:rsid w:val="009C534A"/>
    <w:rsid w:val="009D165C"/>
    <w:rsid w:val="009D22BE"/>
    <w:rsid w:val="009D29E7"/>
    <w:rsid w:val="009F2D00"/>
    <w:rsid w:val="009F7162"/>
    <w:rsid w:val="009F7400"/>
    <w:rsid w:val="00A01AC8"/>
    <w:rsid w:val="00A031B5"/>
    <w:rsid w:val="00A0383B"/>
    <w:rsid w:val="00A052FF"/>
    <w:rsid w:val="00A07CE6"/>
    <w:rsid w:val="00A109BC"/>
    <w:rsid w:val="00A11DA4"/>
    <w:rsid w:val="00A31D47"/>
    <w:rsid w:val="00A33135"/>
    <w:rsid w:val="00A34133"/>
    <w:rsid w:val="00A36189"/>
    <w:rsid w:val="00A37381"/>
    <w:rsid w:val="00A41585"/>
    <w:rsid w:val="00A51E75"/>
    <w:rsid w:val="00A528A6"/>
    <w:rsid w:val="00A61B28"/>
    <w:rsid w:val="00A61ED6"/>
    <w:rsid w:val="00A62638"/>
    <w:rsid w:val="00A651D7"/>
    <w:rsid w:val="00A70B42"/>
    <w:rsid w:val="00A71792"/>
    <w:rsid w:val="00A72152"/>
    <w:rsid w:val="00A73566"/>
    <w:rsid w:val="00A745E1"/>
    <w:rsid w:val="00A74996"/>
    <w:rsid w:val="00A860D1"/>
    <w:rsid w:val="00A93C6A"/>
    <w:rsid w:val="00AA1BB9"/>
    <w:rsid w:val="00AA2D1C"/>
    <w:rsid w:val="00AA4462"/>
    <w:rsid w:val="00AA60FC"/>
    <w:rsid w:val="00AA6C8E"/>
    <w:rsid w:val="00AA725F"/>
    <w:rsid w:val="00AB0C14"/>
    <w:rsid w:val="00AB1787"/>
    <w:rsid w:val="00AB5FF3"/>
    <w:rsid w:val="00AC0600"/>
    <w:rsid w:val="00AC0648"/>
    <w:rsid w:val="00AC13F9"/>
    <w:rsid w:val="00AC2306"/>
    <w:rsid w:val="00AC3817"/>
    <w:rsid w:val="00AC3CD1"/>
    <w:rsid w:val="00AC3CF2"/>
    <w:rsid w:val="00AC5741"/>
    <w:rsid w:val="00AC5831"/>
    <w:rsid w:val="00AC79DC"/>
    <w:rsid w:val="00AD1748"/>
    <w:rsid w:val="00AD6457"/>
    <w:rsid w:val="00AE73B4"/>
    <w:rsid w:val="00AF0B9D"/>
    <w:rsid w:val="00AF0FA4"/>
    <w:rsid w:val="00AF14F9"/>
    <w:rsid w:val="00AF4D7D"/>
    <w:rsid w:val="00AF732C"/>
    <w:rsid w:val="00B00C7D"/>
    <w:rsid w:val="00B0518B"/>
    <w:rsid w:val="00B0523E"/>
    <w:rsid w:val="00B05255"/>
    <w:rsid w:val="00B07C89"/>
    <w:rsid w:val="00B11AC7"/>
    <w:rsid w:val="00B12A9D"/>
    <w:rsid w:val="00B1456B"/>
    <w:rsid w:val="00B22573"/>
    <w:rsid w:val="00B23D05"/>
    <w:rsid w:val="00B25C71"/>
    <w:rsid w:val="00B269B5"/>
    <w:rsid w:val="00B30C55"/>
    <w:rsid w:val="00B31A83"/>
    <w:rsid w:val="00B352B0"/>
    <w:rsid w:val="00B4053D"/>
    <w:rsid w:val="00B43748"/>
    <w:rsid w:val="00B43C03"/>
    <w:rsid w:val="00B43EBD"/>
    <w:rsid w:val="00B44536"/>
    <w:rsid w:val="00B459C5"/>
    <w:rsid w:val="00B50B1A"/>
    <w:rsid w:val="00B524AA"/>
    <w:rsid w:val="00B52776"/>
    <w:rsid w:val="00B52DA7"/>
    <w:rsid w:val="00B55398"/>
    <w:rsid w:val="00B553B8"/>
    <w:rsid w:val="00B5542E"/>
    <w:rsid w:val="00B56598"/>
    <w:rsid w:val="00B6232E"/>
    <w:rsid w:val="00B626EA"/>
    <w:rsid w:val="00B62C03"/>
    <w:rsid w:val="00B700F7"/>
    <w:rsid w:val="00B720D2"/>
    <w:rsid w:val="00B7346A"/>
    <w:rsid w:val="00B76AD5"/>
    <w:rsid w:val="00B83E9E"/>
    <w:rsid w:val="00B91F23"/>
    <w:rsid w:val="00B97347"/>
    <w:rsid w:val="00B97B4B"/>
    <w:rsid w:val="00B97F30"/>
    <w:rsid w:val="00BA7996"/>
    <w:rsid w:val="00BB64C1"/>
    <w:rsid w:val="00BC1743"/>
    <w:rsid w:val="00BC7AC4"/>
    <w:rsid w:val="00BD2402"/>
    <w:rsid w:val="00BD3793"/>
    <w:rsid w:val="00BD3EA5"/>
    <w:rsid w:val="00BD4215"/>
    <w:rsid w:val="00BD451F"/>
    <w:rsid w:val="00BD4713"/>
    <w:rsid w:val="00BD7937"/>
    <w:rsid w:val="00BE0A4A"/>
    <w:rsid w:val="00BE259C"/>
    <w:rsid w:val="00BE401A"/>
    <w:rsid w:val="00BE6B87"/>
    <w:rsid w:val="00BE7407"/>
    <w:rsid w:val="00BF4F86"/>
    <w:rsid w:val="00BF7B75"/>
    <w:rsid w:val="00C0112E"/>
    <w:rsid w:val="00C01458"/>
    <w:rsid w:val="00C014E4"/>
    <w:rsid w:val="00C02308"/>
    <w:rsid w:val="00C10E61"/>
    <w:rsid w:val="00C13831"/>
    <w:rsid w:val="00C165CD"/>
    <w:rsid w:val="00C1695E"/>
    <w:rsid w:val="00C210D8"/>
    <w:rsid w:val="00C2188B"/>
    <w:rsid w:val="00C24789"/>
    <w:rsid w:val="00C27B1D"/>
    <w:rsid w:val="00C31165"/>
    <w:rsid w:val="00C31EC0"/>
    <w:rsid w:val="00C32458"/>
    <w:rsid w:val="00C33210"/>
    <w:rsid w:val="00C332EE"/>
    <w:rsid w:val="00C369B5"/>
    <w:rsid w:val="00C36DDE"/>
    <w:rsid w:val="00C36E94"/>
    <w:rsid w:val="00C37927"/>
    <w:rsid w:val="00C41454"/>
    <w:rsid w:val="00C46151"/>
    <w:rsid w:val="00C4732D"/>
    <w:rsid w:val="00C4767B"/>
    <w:rsid w:val="00C515B7"/>
    <w:rsid w:val="00C53C22"/>
    <w:rsid w:val="00C5721E"/>
    <w:rsid w:val="00C57D6F"/>
    <w:rsid w:val="00C605FB"/>
    <w:rsid w:val="00C6095A"/>
    <w:rsid w:val="00C633DD"/>
    <w:rsid w:val="00C67515"/>
    <w:rsid w:val="00C7134C"/>
    <w:rsid w:val="00C71535"/>
    <w:rsid w:val="00C71831"/>
    <w:rsid w:val="00C7494E"/>
    <w:rsid w:val="00C74CA3"/>
    <w:rsid w:val="00C74CE8"/>
    <w:rsid w:val="00C82D74"/>
    <w:rsid w:val="00C879FF"/>
    <w:rsid w:val="00C9109A"/>
    <w:rsid w:val="00C946AB"/>
    <w:rsid w:val="00CA0F62"/>
    <w:rsid w:val="00CB0C15"/>
    <w:rsid w:val="00CC666E"/>
    <w:rsid w:val="00CC6969"/>
    <w:rsid w:val="00CD240F"/>
    <w:rsid w:val="00CD3973"/>
    <w:rsid w:val="00CD5D2A"/>
    <w:rsid w:val="00CE0376"/>
    <w:rsid w:val="00CE3C27"/>
    <w:rsid w:val="00CE599A"/>
    <w:rsid w:val="00CF0266"/>
    <w:rsid w:val="00CF4F91"/>
    <w:rsid w:val="00D00287"/>
    <w:rsid w:val="00D009AE"/>
    <w:rsid w:val="00D022BF"/>
    <w:rsid w:val="00D04174"/>
    <w:rsid w:val="00D053D5"/>
    <w:rsid w:val="00D10A86"/>
    <w:rsid w:val="00D20F66"/>
    <w:rsid w:val="00D22C39"/>
    <w:rsid w:val="00D26BCE"/>
    <w:rsid w:val="00D27443"/>
    <w:rsid w:val="00D3518C"/>
    <w:rsid w:val="00D37E27"/>
    <w:rsid w:val="00D52683"/>
    <w:rsid w:val="00D54D90"/>
    <w:rsid w:val="00D56045"/>
    <w:rsid w:val="00D602F7"/>
    <w:rsid w:val="00D61099"/>
    <w:rsid w:val="00D636EF"/>
    <w:rsid w:val="00D6606E"/>
    <w:rsid w:val="00D6623B"/>
    <w:rsid w:val="00D70889"/>
    <w:rsid w:val="00D73994"/>
    <w:rsid w:val="00D74F6F"/>
    <w:rsid w:val="00D76F37"/>
    <w:rsid w:val="00D813B2"/>
    <w:rsid w:val="00D82106"/>
    <w:rsid w:val="00D83877"/>
    <w:rsid w:val="00D843D0"/>
    <w:rsid w:val="00D87A7B"/>
    <w:rsid w:val="00D93BA2"/>
    <w:rsid w:val="00D946AD"/>
    <w:rsid w:val="00DA04D8"/>
    <w:rsid w:val="00DA4101"/>
    <w:rsid w:val="00DA4DC9"/>
    <w:rsid w:val="00DA5D93"/>
    <w:rsid w:val="00DB0AC8"/>
    <w:rsid w:val="00DB1A99"/>
    <w:rsid w:val="00DC0A10"/>
    <w:rsid w:val="00DC2472"/>
    <w:rsid w:val="00DC3E9D"/>
    <w:rsid w:val="00DD1729"/>
    <w:rsid w:val="00DD1815"/>
    <w:rsid w:val="00DD2E19"/>
    <w:rsid w:val="00DD7807"/>
    <w:rsid w:val="00DE1759"/>
    <w:rsid w:val="00DE185F"/>
    <w:rsid w:val="00DE2526"/>
    <w:rsid w:val="00DE79DB"/>
    <w:rsid w:val="00DF3C71"/>
    <w:rsid w:val="00DF5BA9"/>
    <w:rsid w:val="00DF60BD"/>
    <w:rsid w:val="00E00CE8"/>
    <w:rsid w:val="00E04619"/>
    <w:rsid w:val="00E06F93"/>
    <w:rsid w:val="00E10D1B"/>
    <w:rsid w:val="00E11CFB"/>
    <w:rsid w:val="00E12AAD"/>
    <w:rsid w:val="00E12DFD"/>
    <w:rsid w:val="00E153D7"/>
    <w:rsid w:val="00E20E0A"/>
    <w:rsid w:val="00E26A7D"/>
    <w:rsid w:val="00E27AF3"/>
    <w:rsid w:val="00E33279"/>
    <w:rsid w:val="00E335AF"/>
    <w:rsid w:val="00E34FDE"/>
    <w:rsid w:val="00E37703"/>
    <w:rsid w:val="00E378FE"/>
    <w:rsid w:val="00E41370"/>
    <w:rsid w:val="00E42006"/>
    <w:rsid w:val="00E42337"/>
    <w:rsid w:val="00E4347A"/>
    <w:rsid w:val="00E53F80"/>
    <w:rsid w:val="00E56DF1"/>
    <w:rsid w:val="00E64322"/>
    <w:rsid w:val="00E65AE1"/>
    <w:rsid w:val="00E66D90"/>
    <w:rsid w:val="00E71255"/>
    <w:rsid w:val="00E72C45"/>
    <w:rsid w:val="00E82848"/>
    <w:rsid w:val="00E860F5"/>
    <w:rsid w:val="00E8781D"/>
    <w:rsid w:val="00E878A0"/>
    <w:rsid w:val="00E90109"/>
    <w:rsid w:val="00E9342E"/>
    <w:rsid w:val="00E9370B"/>
    <w:rsid w:val="00E96640"/>
    <w:rsid w:val="00EA009D"/>
    <w:rsid w:val="00EA3057"/>
    <w:rsid w:val="00EA58B4"/>
    <w:rsid w:val="00EA6AD5"/>
    <w:rsid w:val="00EB2106"/>
    <w:rsid w:val="00EB2A77"/>
    <w:rsid w:val="00EB2D3E"/>
    <w:rsid w:val="00EB7C80"/>
    <w:rsid w:val="00EC0630"/>
    <w:rsid w:val="00EC0BE1"/>
    <w:rsid w:val="00EC165E"/>
    <w:rsid w:val="00EC217E"/>
    <w:rsid w:val="00EC392A"/>
    <w:rsid w:val="00EC5CDC"/>
    <w:rsid w:val="00ED0DFE"/>
    <w:rsid w:val="00ED1066"/>
    <w:rsid w:val="00ED2F17"/>
    <w:rsid w:val="00ED37F3"/>
    <w:rsid w:val="00ED4061"/>
    <w:rsid w:val="00ED6036"/>
    <w:rsid w:val="00ED6252"/>
    <w:rsid w:val="00EE3DFE"/>
    <w:rsid w:val="00EE410D"/>
    <w:rsid w:val="00EF480F"/>
    <w:rsid w:val="00EF6B3F"/>
    <w:rsid w:val="00F002AE"/>
    <w:rsid w:val="00F00C50"/>
    <w:rsid w:val="00F10872"/>
    <w:rsid w:val="00F11041"/>
    <w:rsid w:val="00F1221B"/>
    <w:rsid w:val="00F12586"/>
    <w:rsid w:val="00F14B36"/>
    <w:rsid w:val="00F173A3"/>
    <w:rsid w:val="00F2203F"/>
    <w:rsid w:val="00F221EF"/>
    <w:rsid w:val="00F2379E"/>
    <w:rsid w:val="00F239AE"/>
    <w:rsid w:val="00F257E2"/>
    <w:rsid w:val="00F26A88"/>
    <w:rsid w:val="00F27C91"/>
    <w:rsid w:val="00F31045"/>
    <w:rsid w:val="00F33BFB"/>
    <w:rsid w:val="00F33E8E"/>
    <w:rsid w:val="00F40DF0"/>
    <w:rsid w:val="00F42723"/>
    <w:rsid w:val="00F45A37"/>
    <w:rsid w:val="00F55F7E"/>
    <w:rsid w:val="00F5641A"/>
    <w:rsid w:val="00F56D5E"/>
    <w:rsid w:val="00F57E1A"/>
    <w:rsid w:val="00F57F13"/>
    <w:rsid w:val="00F61F33"/>
    <w:rsid w:val="00F62DD9"/>
    <w:rsid w:val="00F639EA"/>
    <w:rsid w:val="00F64E18"/>
    <w:rsid w:val="00F67855"/>
    <w:rsid w:val="00F70D97"/>
    <w:rsid w:val="00F7463B"/>
    <w:rsid w:val="00F74B12"/>
    <w:rsid w:val="00F803C5"/>
    <w:rsid w:val="00F82018"/>
    <w:rsid w:val="00F82556"/>
    <w:rsid w:val="00F83C38"/>
    <w:rsid w:val="00FA21C4"/>
    <w:rsid w:val="00FA3E65"/>
    <w:rsid w:val="00FA3F45"/>
    <w:rsid w:val="00FA442D"/>
    <w:rsid w:val="00FB14E1"/>
    <w:rsid w:val="00FB21FE"/>
    <w:rsid w:val="00FB3478"/>
    <w:rsid w:val="00FB6FEA"/>
    <w:rsid w:val="00FC4809"/>
    <w:rsid w:val="00FC4BE1"/>
    <w:rsid w:val="00FD3BF7"/>
    <w:rsid w:val="00FE24DC"/>
    <w:rsid w:val="00FE25FB"/>
    <w:rsid w:val="00FE2723"/>
    <w:rsid w:val="00FF0DB1"/>
    <w:rsid w:val="00FF1C3C"/>
    <w:rsid w:val="00FF34A3"/>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278819A-A728-4C11-AAFC-21DF462AB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BF4F86"/>
    <w:pPr>
      <w:keepNext/>
      <w:widowControl w:val="0"/>
      <w:numPr>
        <w:ilvl w:val="1"/>
        <w:numId w:val="1"/>
      </w:numPr>
      <w:bidi w:val="0"/>
      <w:spacing w:before="240" w:after="240"/>
      <w:jc w:val="both"/>
      <w:outlineLvl w:val="1"/>
    </w:pPr>
    <w:rPr>
      <w:rFonts w:ascii="Arial" w:hAnsi="Arial" w:cs="Arial"/>
      <w:sz w:val="22"/>
      <w:szCs w:val="22"/>
      <w:lang w:val="en-GB"/>
    </w:rPr>
  </w:style>
  <w:style w:type="paragraph" w:styleId="Heading3">
    <w:name w:val="heading 3"/>
    <w:aliases w:val="Heading 3(Hendijan),§1.1.1."/>
    <w:basedOn w:val="Normal"/>
    <w:next w:val="Normal"/>
    <w:link w:val="Heading3Char"/>
    <w:autoRedefine/>
    <w:qFormat/>
    <w:rsid w:val="00630525"/>
    <w:pPr>
      <w:keepNext/>
      <w:keepLines/>
      <w:widowControl w:val="0"/>
      <w:numPr>
        <w:ilvl w:val="2"/>
        <w:numId w:val="2"/>
      </w:numPr>
      <w:tabs>
        <w:tab w:val="clear" w:pos="720"/>
        <w:tab w:val="num" w:pos="90"/>
        <w:tab w:val="left" w:pos="851"/>
      </w:tabs>
      <w:bidi w:val="0"/>
      <w:spacing w:before="240" w:after="60"/>
      <w:ind w:left="0" w:firstLine="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53F8D"/>
    <w:pPr>
      <w:tabs>
        <w:tab w:val="center" w:pos="4320"/>
        <w:tab w:val="right" w:pos="8640"/>
      </w:tabs>
    </w:pPr>
  </w:style>
  <w:style w:type="character" w:customStyle="1" w:styleId="HeaderChar">
    <w:name w:val="Header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BF4F86"/>
    <w:rPr>
      <w:rFonts w:ascii="Arial" w:eastAsia="Times New Roman" w:hAnsi="Arial"/>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semiHidden/>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semiHidden/>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84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image" Target="media/image8.emf"/><Relationship Id="rId1" Type="http://schemas.openxmlformats.org/officeDocument/2006/relationships/image" Target="media/image7.jpeg"/><Relationship Id="rId4"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3ADBDB-572A-474A-B4B8-FED31E4CA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13</Pages>
  <Words>1327</Words>
  <Characters>7564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8874</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Nasrin Aghajani</cp:lastModifiedBy>
  <cp:revision>3</cp:revision>
  <cp:lastPrinted>2022-09-04T08:39:00Z</cp:lastPrinted>
  <dcterms:created xsi:type="dcterms:W3CDTF">2022-08-31T10:28:00Z</dcterms:created>
  <dcterms:modified xsi:type="dcterms:W3CDTF">2022-09-05T04:58:00Z</dcterms:modified>
</cp:coreProperties>
</file>