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4292" w:rsidRDefault="00EC1FBE" w:rsidP="00FA303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MTO FOR TRANSMISSION OVER HEAD LINE </w:t>
            </w:r>
            <w:r w:rsidR="005D04BE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Pr="00511E7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D097A" w:rsidRPr="00AD097A">
              <w:rPr>
                <w:rFonts w:ascii="Arial" w:hAnsi="Arial" w:cs="Arial"/>
                <w:b/>
                <w:bCs/>
                <w:sz w:val="32"/>
                <w:szCs w:val="32"/>
              </w:rPr>
              <w:t>W0</w:t>
            </w:r>
            <w:r w:rsidR="00FA3039">
              <w:rPr>
                <w:rFonts w:ascii="Arial" w:hAnsi="Arial" w:cs="Arial"/>
                <w:b/>
                <w:bCs/>
                <w:sz w:val="32"/>
                <w:szCs w:val="32"/>
              </w:rPr>
              <w:t>07</w:t>
            </w:r>
            <w:r w:rsidR="00AD097A" w:rsidRPr="00AD097A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  <w:p w:rsidR="00644292" w:rsidRDefault="0064429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511E71" w:rsidP="00511E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6551D6" w:rsidP="006551D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511E71" w:rsidP="006D76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6D76E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6D76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8C723D" w:rsidP="006D76E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474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30532B" w:rsidP="006D76E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474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374EB" w:rsidRPr="00D374E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F8Z-708041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1E3A7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6551D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6551D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644292" w:rsidRDefault="00644292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B592E" w:rsidRPr="007D0789" w:rsidTr="00121509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07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592E" w:rsidRPr="007D0789" w:rsidTr="00121509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078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592E" w:rsidRPr="007D0789" w:rsidRDefault="007B592E" w:rsidP="001215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D84EB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402469" w:history="1">
        <w:r w:rsidR="00D84EBD" w:rsidRPr="005C1858">
          <w:rPr>
            <w:rStyle w:val="Hyperlink"/>
          </w:rPr>
          <w:t>1.0</w:t>
        </w:r>
        <w:r w:rsidR="00D84EB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D84EBD" w:rsidRPr="005C1858">
          <w:rPr>
            <w:rStyle w:val="Hyperlink"/>
          </w:rPr>
          <w:t>INTRODUCTION</w:t>
        </w:r>
        <w:r w:rsidR="00D84EBD">
          <w:rPr>
            <w:webHidden/>
          </w:rPr>
          <w:tab/>
        </w:r>
        <w:r w:rsidR="00D84EBD">
          <w:rPr>
            <w:webHidden/>
          </w:rPr>
          <w:fldChar w:fldCharType="begin"/>
        </w:r>
        <w:r w:rsidR="00D84EBD">
          <w:rPr>
            <w:webHidden/>
          </w:rPr>
          <w:instrText xml:space="preserve"> PAGEREF _Toc114402469 \h </w:instrText>
        </w:r>
        <w:r w:rsidR="00D84EBD">
          <w:rPr>
            <w:webHidden/>
          </w:rPr>
        </w:r>
        <w:r w:rsidR="00D84EBD">
          <w:rPr>
            <w:webHidden/>
          </w:rPr>
          <w:fldChar w:fldCharType="separate"/>
        </w:r>
        <w:r w:rsidR="00D54122">
          <w:rPr>
            <w:webHidden/>
          </w:rPr>
          <w:t>4</w:t>
        </w:r>
        <w:r w:rsidR="00D84EBD">
          <w:rPr>
            <w:webHidden/>
          </w:rPr>
          <w:fldChar w:fldCharType="end"/>
        </w:r>
      </w:hyperlink>
    </w:p>
    <w:p w:rsidR="00D84EBD" w:rsidRDefault="00D84E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402470" w:history="1">
        <w:r w:rsidRPr="005C1858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5C1858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_Toc114402470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12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4EBD" w:rsidRDefault="00D84E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402471" w:history="1">
        <w:r w:rsidRPr="005C1858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5C1858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_Toc114402471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12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84EBD" w:rsidRDefault="00D84E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402472" w:history="1">
        <w:r w:rsidRPr="005C1858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C1858">
          <w:rPr>
            <w:rStyle w:val="Hyperlink"/>
            <w:noProof/>
          </w:rPr>
          <w:t>Local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_Toc114402472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1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4EBD" w:rsidRDefault="00D84E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402473" w:history="1">
        <w:r w:rsidRPr="005C1858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C1858">
          <w:rPr>
            <w:rStyle w:val="Hyperlink"/>
            <w:noProof/>
          </w:rPr>
          <w:t>International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_Toc114402473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1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4EBD" w:rsidRDefault="00D84E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402474" w:history="1">
        <w:r w:rsidRPr="005C1858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C1858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_Toc114402474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1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4EBD" w:rsidRDefault="00D84E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402475" w:history="1">
        <w:r w:rsidRPr="005C1858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5C1858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_Toc114402475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5412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84EBD" w:rsidRDefault="00D84E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402476" w:history="1">
        <w:r w:rsidRPr="005C1858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5C1858">
          <w:rPr>
            <w:rStyle w:val="Hyperlink"/>
          </w:rPr>
          <w:t>ATTACHMENT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_Toc114402476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5412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440246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9550F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9550F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644292" w:rsidRDefault="00644292" w:rsidP="00FA303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required modifications on </w:t>
      </w:r>
      <w:r w:rsidR="00AD097A" w:rsidRPr="00AD097A">
        <w:rPr>
          <w:rFonts w:asciiTheme="minorBidi" w:hAnsiTheme="minorBidi" w:cstheme="minorBidi"/>
          <w:sz w:val="22"/>
          <w:szCs w:val="22"/>
          <w:lang w:val="en-GB"/>
        </w:rPr>
        <w:t>W0</w:t>
      </w:r>
      <w:r w:rsidR="00FA3039">
        <w:rPr>
          <w:rFonts w:asciiTheme="minorBidi" w:hAnsiTheme="minorBidi" w:cstheme="minorBidi"/>
          <w:sz w:val="22"/>
          <w:szCs w:val="22"/>
          <w:lang w:val="en-GB"/>
        </w:rPr>
        <w:t>07</w:t>
      </w:r>
      <w:r w:rsidR="00AD097A" w:rsidRPr="00AD097A">
        <w:rPr>
          <w:rFonts w:asciiTheme="minorBidi" w:hAnsiTheme="minorBidi" w:cstheme="minorBidi"/>
          <w:sz w:val="22"/>
          <w:szCs w:val="22"/>
          <w:lang w:val="en-GB"/>
        </w:rPr>
        <w:t>S</w:t>
      </w:r>
      <w:r w:rsidR="00AD097A">
        <w:rPr>
          <w:rFonts w:asciiTheme="minorBidi" w:hAnsiTheme="minorBidi" w:cstheme="minorBidi" w:hint="cs"/>
          <w:sz w:val="22"/>
          <w:szCs w:val="22"/>
          <w:rtl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workover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6D76EF">
        <w:trPr>
          <w:trHeight w:val="352"/>
        </w:trPr>
        <w:tc>
          <w:tcPr>
            <w:tcW w:w="3780" w:type="dxa"/>
          </w:tcPr>
          <w:p w:rsidR="00EB2D3E" w:rsidRPr="00B516BA" w:rsidRDefault="003333B2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r w:rsidR="00D95561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&amp;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D95561">
              <w:rPr>
                <w:rFonts w:asciiTheme="minorBidi" w:hAnsiTheme="minorBidi" w:cstheme="minorBidi"/>
                <w:sz w:val="22"/>
                <w:szCs w:val="22"/>
              </w:rPr>
              <w:t>46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B37609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0177D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Company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(in writing) for the inspection of goods.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6D76EF">
        <w:tc>
          <w:tcPr>
            <w:tcW w:w="3780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550F1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D9556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  <w:bookmarkStart w:id="12" w:name="_Toc114402470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12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27058A" w:rsidRPr="00E43460" w:rsidRDefault="0027058A" w:rsidP="00FA303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3" w:name="_Toc328298192"/>
      <w:bookmarkEnd w:id="9"/>
      <w:bookmarkEnd w:id="10"/>
      <w:bookmarkEnd w:id="11"/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MTO for 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Over Head Line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to 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FA3039">
        <w:rPr>
          <w:rFonts w:ascii="Arial" w:hAnsi="Arial" w:cs="Arial"/>
          <w:snapToGrid w:val="0"/>
          <w:sz w:val="22"/>
          <w:szCs w:val="20"/>
          <w:lang w:val="en-GB" w:eastAsia="en-GB"/>
        </w:rPr>
        <w:t>07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Default="0027058A" w:rsidP="00121509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4402471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E508B2" w:rsidRDefault="00855832" w:rsidP="00E54DCC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325006576"/>
      <w:bookmarkStart w:id="21" w:name="_Toc114402472"/>
      <w:r w:rsidRPr="00E508B2">
        <w:t>Local Codes and Standards</w:t>
      </w:r>
      <w:bookmarkEnd w:id="17"/>
      <w:bookmarkEnd w:id="18"/>
      <w:bookmarkEnd w:id="19"/>
      <w:bookmarkEnd w:id="21"/>
    </w:p>
    <w:p w:rsidR="00625F54" w:rsidRDefault="0027058A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IPS-E-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EL</w:t>
      </w:r>
      <w:r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-</w:t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>100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E4346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Electrical System Design </w:t>
      </w:r>
    </w:p>
    <w:p w:rsidR="00E43460" w:rsidRPr="00625F54" w:rsidRDefault="00121509" w:rsidP="00625F54">
      <w:pPr>
        <w:widowControl w:val="0"/>
        <w:numPr>
          <w:ilvl w:val="0"/>
          <w:numId w:val="6"/>
        </w:numPr>
        <w:tabs>
          <w:tab w:val="left" w:pos="1276"/>
          <w:tab w:val="left" w:pos="3119"/>
        </w:tabs>
        <w:bidi w:val="0"/>
        <w:spacing w:line="360" w:lineRule="auto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IPS-E-EL-160</w:t>
      </w:r>
      <w:r w:rsidR="00625F5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Overh</w:t>
      </w:r>
      <w:r w:rsidR="00625F54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ead Transmission &amp; Distribution </w:t>
      </w:r>
      <w:r w:rsidR="00E43460" w:rsidRPr="00625F54">
        <w:rPr>
          <w:rFonts w:ascii="Arial" w:hAnsi="Arial" w:cs="Arial"/>
          <w:snapToGrid w:val="0"/>
          <w:sz w:val="22"/>
          <w:szCs w:val="20"/>
          <w:lang w:val="en-GB" w:eastAsia="en-GB"/>
        </w:rPr>
        <w:t>Lines</w:t>
      </w:r>
    </w:p>
    <w:p w:rsidR="00855832" w:rsidRPr="00E508B2" w:rsidRDefault="00855832" w:rsidP="00E54DCC">
      <w:pPr>
        <w:pStyle w:val="Heading2"/>
      </w:pPr>
      <w:bookmarkStart w:id="22" w:name="_Toc343001692"/>
      <w:bookmarkStart w:id="23" w:name="_Toc343327083"/>
      <w:bookmarkStart w:id="24" w:name="_Toc343327780"/>
      <w:bookmarkStart w:id="25" w:name="_Toc114402473"/>
      <w:r w:rsidRPr="00E508B2">
        <w:t>International Codes and Standards</w:t>
      </w:r>
      <w:bookmarkEnd w:id="22"/>
      <w:bookmarkEnd w:id="23"/>
      <w:bookmarkEnd w:id="24"/>
      <w:bookmarkEnd w:id="25"/>
    </w:p>
    <w:p w:rsidR="00855832" w:rsidRPr="00BA66B1" w:rsidRDefault="00BA66B1" w:rsidP="00105407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right="282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آیین نامه بارگذاری برج ها- جلد 50.211</w:t>
      </w:r>
      <w:r w:rsidR="00855832"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BA66B1" w:rsidRPr="00BA66B1" w:rsidRDefault="00BA66B1" w:rsidP="00625F54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B Nazanin"/>
          <w:snapToGrid w:val="0"/>
          <w:sz w:val="22"/>
          <w:szCs w:val="22"/>
          <w:lang w:val="en-GB" w:eastAsia="en-GB"/>
        </w:rPr>
      </w:pPr>
      <w:r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نقشه پهنه بندی کشور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- جلد 50.2</w:t>
      </w:r>
      <w:r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2</w:t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/>
        </w:rPr>
        <w:t>1</w:t>
      </w:r>
      <w:r w:rsidRPr="00BA66B1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="00105407">
        <w:rPr>
          <w:rFonts w:ascii="Arial" w:hAnsi="Arial" w:cs="B Nazanin"/>
          <w:snapToGrid w:val="0"/>
          <w:sz w:val="22"/>
          <w:szCs w:val="22"/>
          <w:lang w:val="en-GB" w:eastAsia="en-GB"/>
        </w:rPr>
        <w:tab/>
      </w:r>
      <w:r w:rsidRPr="00BA66B1">
        <w:rPr>
          <w:rFonts w:ascii="Arial" w:hAnsi="Arial" w:cs="B Nazanin" w:hint="cs"/>
          <w:snapToGrid w:val="0"/>
          <w:sz w:val="22"/>
          <w:szCs w:val="22"/>
          <w:rtl/>
          <w:lang w:val="en-GB" w:eastAsia="en-GB" w:bidi="fa-IR"/>
        </w:rPr>
        <w:t>استاندارد جامع مهندسی و طراحی خطوط انتقال نیروی برق ایران</w:t>
      </w:r>
    </w:p>
    <w:p w:rsidR="00855832" w:rsidRPr="00B32163" w:rsidRDefault="00855832" w:rsidP="00E54DCC">
      <w:pPr>
        <w:pStyle w:val="Heading2"/>
      </w:pPr>
      <w:bookmarkStart w:id="26" w:name="_Toc343001693"/>
      <w:bookmarkStart w:id="27" w:name="_Toc343327084"/>
      <w:bookmarkStart w:id="28" w:name="_Toc343327781"/>
      <w:bookmarkStart w:id="29" w:name="_Toc114402474"/>
      <w:r w:rsidRPr="00B32163">
        <w:t>The Project Documents</w:t>
      </w:r>
      <w:bookmarkEnd w:id="26"/>
      <w:bookmarkEnd w:id="27"/>
      <w:bookmarkEnd w:id="28"/>
      <w:bookmarkEnd w:id="29"/>
    </w:p>
    <w:p w:rsidR="00674BB6" w:rsidRDefault="00674BB6" w:rsidP="00FA303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FA3039">
        <w:rPr>
          <w:rFonts w:ascii="Arial" w:hAnsi="Arial" w:cs="Arial"/>
          <w:snapToGrid w:val="0"/>
          <w:sz w:val="22"/>
          <w:szCs w:val="20"/>
          <w:lang w:val="en-GB" w:eastAsia="en-GB"/>
        </w:rPr>
        <w:t>07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-PEDCO-110-SU-DW-0001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Over Head Line Plan and Profile </w:t>
      </w:r>
      <w:r w:rsidR="00511E71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3E098A" w:rsidRPr="003E098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FA3039">
        <w:rPr>
          <w:rFonts w:ascii="Arial" w:hAnsi="Arial" w:cs="Arial"/>
          <w:snapToGrid w:val="0"/>
          <w:sz w:val="22"/>
          <w:szCs w:val="20"/>
          <w:lang w:val="en-GB" w:eastAsia="en-GB"/>
        </w:rPr>
        <w:t>07</w:t>
      </w:r>
      <w:r w:rsidR="00AD097A" w:rsidRPr="00AD097A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</w:p>
    <w:p w:rsidR="005821D2" w:rsidRDefault="00674BB6" w:rsidP="00143D0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1276" w:hanging="567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BK-SSGRL-PEDCO-110-EL-RT-000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625F54"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674BB6">
        <w:rPr>
          <w:rFonts w:ascii="Arial" w:hAnsi="Arial" w:cs="Arial"/>
          <w:snapToGrid w:val="0"/>
          <w:sz w:val="22"/>
          <w:szCs w:val="20"/>
          <w:lang w:val="en-GB" w:eastAsia="en-GB"/>
        </w:rPr>
        <w:t>KV Over Head Line Study Report</w:t>
      </w:r>
    </w:p>
    <w:p w:rsidR="005821D2" w:rsidRPr="005821D2" w:rsidRDefault="005821D2" w:rsidP="00143D0E">
      <w:pPr>
        <w:widowControl w:val="0"/>
        <w:numPr>
          <w:ilvl w:val="0"/>
          <w:numId w:val="6"/>
        </w:numPr>
        <w:tabs>
          <w:tab w:val="left" w:pos="1276"/>
          <w:tab w:val="left" w:pos="4820"/>
          <w:tab w:val="left" w:pos="5812"/>
        </w:tabs>
        <w:bidi w:val="0"/>
        <w:spacing w:line="360" w:lineRule="auto"/>
        <w:ind w:left="5812" w:hanging="5103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BK-SSGRL-PEDCO-110-EL-DT-001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Data Sheets for </w:t>
      </w:r>
      <w:r w:rsidR="00143D0E">
        <w:rPr>
          <w:rFonts w:ascii="Arial" w:hAnsi="Arial" w:cs="Arial"/>
          <w:snapToGrid w:val="0"/>
          <w:sz w:val="22"/>
          <w:szCs w:val="20"/>
          <w:lang w:val="en-GB" w:eastAsia="en-GB"/>
        </w:rPr>
        <w:t>11</w:t>
      </w:r>
      <w:r w:rsidRPr="005821D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KV Over Head Line Equipment</w:t>
      </w:r>
    </w:p>
    <w:p w:rsidR="00855832" w:rsidRPr="00B32163" w:rsidRDefault="00855832" w:rsidP="00E54DCC">
      <w:pPr>
        <w:pStyle w:val="Heading2"/>
      </w:pPr>
      <w:bookmarkStart w:id="30" w:name="_Toc341278664"/>
      <w:bookmarkStart w:id="31" w:name="_Toc341280195"/>
      <w:bookmarkStart w:id="32" w:name="_Toc343327085"/>
      <w:bookmarkStart w:id="33" w:name="_Toc343327782"/>
      <w:bookmarkStart w:id="34" w:name="_Toc114402475"/>
      <w:r w:rsidRPr="00B32163">
        <w:t>ENVIRONMENTAL DATA</w:t>
      </w:r>
      <w:bookmarkEnd w:id="30"/>
      <w:bookmarkEnd w:id="31"/>
      <w:bookmarkEnd w:id="32"/>
      <w:bookmarkEnd w:id="33"/>
      <w:bookmarkEnd w:id="34"/>
    </w:p>
    <w:p w:rsidR="00855832" w:rsidRPr="00B32163" w:rsidRDefault="00855832" w:rsidP="00FC0CC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>Refer to "</w:t>
      </w:r>
      <w:r w:rsidR="002A5D86" w:rsidRPr="002A5D86">
        <w:rPr>
          <w:rFonts w:ascii="Arial" w:hAnsi="Arial" w:cs="Arial"/>
          <w:sz w:val="22"/>
          <w:szCs w:val="22"/>
          <w:lang w:bidi="fa-IR"/>
        </w:rPr>
        <w:t>Electrical System Design Criteria</w:t>
      </w:r>
      <w:r w:rsidR="00FC0CCB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FC0CCB">
        <w:rPr>
          <w:rFonts w:ascii="Arial" w:hAnsi="Arial" w:cs="Arial"/>
          <w:sz w:val="22"/>
          <w:szCs w:val="22"/>
          <w:lang w:bidi="fa-IR"/>
        </w:rPr>
        <w:t>“</w:t>
      </w:r>
      <w:r w:rsidR="00FC0CCB" w:rsidRPr="00FC0CCB">
        <w:rPr>
          <w:rFonts w:ascii="Arial" w:hAnsi="Arial" w:cs="Arial"/>
          <w:sz w:val="22"/>
          <w:szCs w:val="22"/>
          <w:lang w:bidi="fa-IR"/>
        </w:rPr>
        <w:t>BK-GNRAL-PEDCO-000-EL-DC-0001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bookmarkEnd w:id="20"/>
    <w:p w:rsidR="003256D4" w:rsidRDefault="003256D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2A5D86" w:rsidRPr="003256D4" w:rsidRDefault="002A5D86" w:rsidP="003256D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14402476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ATTACHMENT</w:t>
      </w:r>
      <w:bookmarkEnd w:id="35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393"/>
        <w:gridCol w:w="825"/>
        <w:gridCol w:w="795"/>
      </w:tblGrid>
      <w:tr w:rsidR="00AA690E" w:rsidRPr="006932DC" w:rsidTr="00D54122">
        <w:trPr>
          <w:trHeight w:val="454"/>
          <w:tblHeader/>
          <w:jc w:val="center"/>
        </w:trPr>
        <w:tc>
          <w:tcPr>
            <w:tcW w:w="99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A690E" w:rsidRPr="006932DC" w:rsidRDefault="00AA690E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MTO for Transmission Over Head Line </w:t>
            </w:r>
            <w:r w:rsidR="005D04BE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–</w:t>
            </w:r>
            <w:r w:rsidRPr="006932DC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</w:t>
            </w:r>
            <w:r w:rsidR="00AD097A" w:rsidRPr="00AD097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W0</w:t>
            </w:r>
            <w:r w:rsidR="00FA3039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07</w:t>
            </w:r>
            <w:r w:rsidR="00AD097A" w:rsidRPr="00AD097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S</w:t>
            </w:r>
          </w:p>
        </w:tc>
      </w:tr>
      <w:tr w:rsidR="00503D08" w:rsidRPr="006932DC" w:rsidTr="00D54122">
        <w:trPr>
          <w:trHeight w:val="454"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eastAsiaTheme="minorEastAsia" w:hAnsiTheme="minorBidi" w:cstheme="minorBidi"/>
                <w:b/>
                <w:bCs/>
              </w:rPr>
              <w:t>Item</w:t>
            </w:r>
          </w:p>
        </w:tc>
        <w:tc>
          <w:tcPr>
            <w:tcW w:w="7393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03D08" w:rsidRPr="006932DC" w:rsidRDefault="00F51C9C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  <w:b/>
                <w:bCs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503D08" w:rsidRPr="006932DC" w:rsidRDefault="00677000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hAnsiTheme="minorBidi" w:cstheme="minorBidi"/>
                <w:b/>
                <w:bCs/>
                <w:color w:val="000000"/>
              </w:rPr>
              <w:t>Qty</w:t>
            </w:r>
            <w:proofErr w:type="spellEnd"/>
          </w:p>
        </w:tc>
      </w:tr>
      <w:tr w:rsidR="00503D08" w:rsidRPr="006932DC" w:rsidTr="00D54122">
        <w:trPr>
          <w:trHeight w:val="454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503D08" w:rsidRPr="002702B3" w:rsidRDefault="00503D08" w:rsidP="002702B3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503D08" w:rsidRPr="006932DC" w:rsidRDefault="00255683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Basic Body with all accessories e.g., Stub, Legs, Anti-climbing thorn, Ladder, … for Lattice </w:t>
            </w:r>
            <w:r w:rsidR="00FA3039">
              <w:rPr>
                <w:rFonts w:asciiTheme="minorBidi" w:eastAsiaTheme="minorEastAsia" w:hAnsiTheme="minorBidi" w:cstheme="minorBidi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Circuit Tower – </w:t>
            </w:r>
            <w:r w:rsidR="00FA3039" w:rsidRPr="006932DC">
              <w:rPr>
                <w:rFonts w:asciiTheme="minorBidi" w:eastAsiaTheme="minorEastAsia" w:hAnsiTheme="minorBidi" w:cstheme="minorBidi"/>
                <w:b/>
                <w:bCs/>
              </w:rPr>
              <w:t>Tension</w:t>
            </w:r>
            <w:r w:rsidR="00FA3039" w:rsidRPr="006932DC">
              <w:rPr>
                <w:rFonts w:asciiTheme="minorBidi" w:eastAsiaTheme="minorEastAsia" w:hAnsiTheme="minorBidi" w:cstheme="minorBidi"/>
              </w:rPr>
              <w:t xml:space="preserve"> </w:t>
            </w:r>
            <w:r w:rsidRPr="006932DC">
              <w:rPr>
                <w:rFonts w:asciiTheme="minorBidi" w:eastAsiaTheme="minorEastAsia" w:hAnsiTheme="minorBidi" w:cstheme="minorBidi"/>
              </w:rPr>
              <w:t>Type A</w:t>
            </w:r>
            <w:r w:rsidR="00FA3039">
              <w:rPr>
                <w:rFonts w:asciiTheme="minorBidi" w:eastAsiaTheme="minorEastAsia" w:hAnsiTheme="minorBidi" w:cstheme="minorBidi"/>
              </w:rPr>
              <w:t>F2MP</w:t>
            </w:r>
          </w:p>
        </w:tc>
        <w:tc>
          <w:tcPr>
            <w:tcW w:w="825" w:type="dxa"/>
            <w:vAlign w:val="center"/>
          </w:tcPr>
          <w:p w:rsidR="00503D08" w:rsidRPr="006932DC" w:rsidRDefault="00503D08" w:rsidP="00677000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503D08" w:rsidRPr="006932DC" w:rsidRDefault="00FA3039" w:rsidP="00D94AA6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FA3039" w:rsidRPr="006932DC" w:rsidTr="00D54122">
        <w:trPr>
          <w:trHeight w:val="417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="Calibri" w:hAnsiTheme="minorBidi" w:cstheme="minorBidi"/>
                <w:szCs w:val="20"/>
              </w:rPr>
              <w:t>Phase Conductor – ACSR/Hyena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1800</w:t>
            </w:r>
          </w:p>
        </w:tc>
      </w:tr>
      <w:tr w:rsidR="00FA3039" w:rsidRPr="006932DC" w:rsidTr="00D54122">
        <w:trPr>
          <w:trHeight w:val="40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 xml:space="preserve">70 KN Porcelain/Ceramic Type Disc Insulator - </w:t>
            </w:r>
            <w:r>
              <w:rPr>
                <w:rFonts w:asciiTheme="minorBidi" w:eastAsiaTheme="minorEastAsia" w:hAnsiTheme="minorBidi" w:cstheme="minorBidi"/>
              </w:rPr>
              <w:t>11</w:t>
            </w:r>
            <w:r w:rsidRPr="006932DC">
              <w:rPr>
                <w:rFonts w:asciiTheme="minorBidi" w:eastAsiaTheme="minorEastAsia" w:hAnsiTheme="minorBidi" w:cstheme="minorBidi"/>
              </w:rPr>
              <w:t>kV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165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Tension Accessories for Hyena Conductor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30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70 KN “I” Type Jumper Accessories for Hyena Conductor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Damper for Hyena Conductor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No.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30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Mid Span Joint for Hyena Conductor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Repair sleeve for Hyena Conductor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1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Danger &amp; phase plate for towers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No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35mm</w:t>
            </w:r>
            <w:r w:rsidRPr="006932DC">
              <w:rPr>
                <w:rFonts w:asciiTheme="minorBidi" w:eastAsiaTheme="minorEastAsia" w:hAnsiTheme="minorBidi" w:cstheme="minorBidi"/>
                <w:vertAlign w:val="superscript"/>
              </w:rPr>
              <w:t>2</w:t>
            </w:r>
            <w:r w:rsidRPr="006932DC">
              <w:rPr>
                <w:rFonts w:asciiTheme="minorBidi" w:eastAsiaTheme="minorEastAsia" w:hAnsiTheme="minorBidi" w:cstheme="minorBidi"/>
              </w:rPr>
              <w:t xml:space="preserve"> Copper Wire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m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200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bidi w:val="0"/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proofErr w:type="spellStart"/>
            <w:r w:rsidRPr="006932DC">
              <w:rPr>
                <w:rFonts w:asciiTheme="minorBidi" w:eastAsiaTheme="minorEastAsia" w:hAnsiTheme="minorBidi" w:cstheme="minorBidi"/>
              </w:rPr>
              <w:t>Earthing</w:t>
            </w:r>
            <w:proofErr w:type="spellEnd"/>
            <w:r w:rsidRPr="006932DC">
              <w:rPr>
                <w:rFonts w:asciiTheme="minorBidi" w:eastAsiaTheme="minorEastAsia" w:hAnsiTheme="minorBidi" w:cstheme="minorBidi"/>
              </w:rPr>
              <w:t xml:space="preserve"> Rod 1.5m-16mm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the stub</w:t>
            </w:r>
          </w:p>
        </w:tc>
        <w:tc>
          <w:tcPr>
            <w:tcW w:w="825" w:type="dxa"/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20</w:t>
            </w:r>
            <w:bookmarkStart w:id="36" w:name="_GoBack"/>
            <w:bookmarkEnd w:id="36"/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4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Rod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  <w:tr w:rsidR="00FA3039" w:rsidRPr="006932DC" w:rsidTr="00D54122">
        <w:trPr>
          <w:trHeight w:val="369"/>
          <w:jc w:val="center"/>
        </w:trPr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039" w:rsidRPr="006932DC" w:rsidRDefault="00FA3039" w:rsidP="00FA3039">
            <w:pPr>
              <w:pStyle w:val="ListParagraph"/>
              <w:numPr>
                <w:ilvl w:val="0"/>
                <w:numId w:val="9"/>
              </w:numPr>
              <w:tabs>
                <w:tab w:val="left" w:pos="688"/>
                <w:tab w:val="left" w:pos="3931"/>
              </w:tabs>
              <w:bidi w:val="0"/>
              <w:spacing w:line="240" w:lineRule="exact"/>
              <w:ind w:left="584" w:hanging="357"/>
              <w:jc w:val="center"/>
              <w:rPr>
                <w:rFonts w:asciiTheme="minorBidi" w:eastAsiaTheme="minorEastAsia" w:hAnsiTheme="minorBidi" w:cstheme="minorBidi"/>
              </w:rPr>
            </w:pPr>
          </w:p>
        </w:tc>
        <w:tc>
          <w:tcPr>
            <w:tcW w:w="7393" w:type="dxa"/>
            <w:tcBorders>
              <w:bottom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Clamp for connecting the ground wire to ground wire</w:t>
            </w:r>
          </w:p>
        </w:tc>
        <w:tc>
          <w:tcPr>
            <w:tcW w:w="825" w:type="dxa"/>
            <w:tcBorders>
              <w:bottom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 w:rsidRPr="006932DC">
              <w:rPr>
                <w:rFonts w:asciiTheme="minorBidi" w:eastAsiaTheme="minorEastAsia" w:hAnsiTheme="minorBidi" w:cstheme="minorBidi"/>
              </w:rPr>
              <w:t>Set</w:t>
            </w: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3039" w:rsidRPr="006932DC" w:rsidRDefault="00FA3039" w:rsidP="00FA3039">
            <w:pPr>
              <w:tabs>
                <w:tab w:val="left" w:pos="688"/>
                <w:tab w:val="left" w:pos="3931"/>
              </w:tabs>
              <w:spacing w:line="240" w:lineRule="exact"/>
              <w:jc w:val="center"/>
              <w:rPr>
                <w:rFonts w:asciiTheme="minorBidi" w:eastAsiaTheme="minorEastAsia" w:hAnsiTheme="minorBidi" w:cstheme="minorBidi"/>
              </w:rPr>
            </w:pPr>
            <w:r>
              <w:rPr>
                <w:rFonts w:asciiTheme="minorBidi" w:eastAsiaTheme="minorEastAsia" w:hAnsiTheme="minorBidi" w:cstheme="minorBidi"/>
              </w:rPr>
              <w:t>5</w:t>
            </w:r>
          </w:p>
        </w:tc>
      </w:tr>
    </w:tbl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F51C9C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CB0" w:rsidRDefault="00BC7CB0" w:rsidP="00053F8D">
      <w:r>
        <w:separator/>
      </w:r>
    </w:p>
  </w:endnote>
  <w:endnote w:type="continuationSeparator" w:id="0">
    <w:p w:rsidR="00BC7CB0" w:rsidRDefault="00BC7C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CB0" w:rsidRDefault="00BC7CB0" w:rsidP="00053F8D">
      <w:r>
        <w:separator/>
      </w:r>
    </w:p>
  </w:footnote>
  <w:footnote w:type="continuationSeparator" w:id="0">
    <w:p w:rsidR="00BC7CB0" w:rsidRDefault="00BC7C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802CC" w:rsidRPr="008C593B" w:rsidTr="006D76E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802CC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800" behindDoc="0" locked="0" layoutInCell="1" allowOverlap="1" wp14:anchorId="0E22BC0D" wp14:editId="6594ED5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802CC" w:rsidRPr="00ED37F3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1D61889C" wp14:editId="41C27B0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CF6716A" wp14:editId="7569E05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02CC" w:rsidRPr="00FA21C4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02CC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802CC" w:rsidRPr="0037207F" w:rsidRDefault="000802CC" w:rsidP="0064429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802CC" w:rsidRPr="002B2C10" w:rsidRDefault="000802CC" w:rsidP="00FA303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C12050">
            <w:rPr>
              <w:rFonts w:ascii="Arial" w:hAnsi="Arial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C12050"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 xml:space="preserve">و انجام اصلاحات مربوط به چاه تعمیری </w:t>
          </w:r>
          <w:r w:rsidRPr="00AD097A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W0</w:t>
          </w:r>
          <w:r w:rsidR="00FA3039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07</w:t>
          </w:r>
          <w:r w:rsidRPr="00AD097A">
            <w:rPr>
              <w:rFonts w:ascii="Arial" w:hAnsi="Arial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802CC" w:rsidRPr="0034040D" w:rsidRDefault="000802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9D0A54C" wp14:editId="54625543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802CC" w:rsidRPr="0034040D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802CC" w:rsidRPr="008C593B" w:rsidTr="006D76E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802CC" w:rsidRPr="00F67855" w:rsidRDefault="000802CC" w:rsidP="003C179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5412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361D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361D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6</w:t>
          </w:r>
        </w:p>
      </w:tc>
      <w:tc>
        <w:tcPr>
          <w:tcW w:w="5868" w:type="dxa"/>
          <w:gridSpan w:val="8"/>
          <w:vAlign w:val="center"/>
        </w:tcPr>
        <w:p w:rsidR="000802CC" w:rsidRPr="003E261A" w:rsidRDefault="000802CC" w:rsidP="000802C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MTO FOR TRANSMISSION OVER HEAD LINE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–</w:t>
          </w:r>
          <w:r w:rsidRPr="00511E7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AD097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W0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07</w:t>
          </w:r>
          <w:r w:rsidRPr="00AD097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802CC" w:rsidRPr="008C593B" w:rsidTr="006D76E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802CC" w:rsidRPr="00F1221B" w:rsidRDefault="000802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802CC" w:rsidRPr="00571B19" w:rsidRDefault="000802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802CC" w:rsidRPr="00571B19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802CC" w:rsidRPr="002361D4" w:rsidRDefault="000802C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2361D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2361D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802CC" w:rsidRPr="008C593B" w:rsidTr="006D76E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802CC" w:rsidRPr="008C593B" w:rsidRDefault="000802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802CC" w:rsidRPr="007B6EBF" w:rsidRDefault="00D374E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E43460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FA303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09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A3039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07</w:t>
          </w:r>
          <w:r w:rsidRPr="00AD097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802CC" w:rsidRPr="007B6EBF" w:rsidRDefault="000802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802CC" w:rsidRPr="008C593B" w:rsidRDefault="000802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802CC" w:rsidRPr="00CE0376" w:rsidRDefault="000802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BAB"/>
    <w:multiLevelType w:val="hybridMultilevel"/>
    <w:tmpl w:val="A74A5B92"/>
    <w:lvl w:ilvl="0" w:tplc="86446D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A2A3D55"/>
    <w:multiLevelType w:val="multilevel"/>
    <w:tmpl w:val="F80C6C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BD"/>
    <w:rsid w:val="0001269C"/>
    <w:rsid w:val="00013924"/>
    <w:rsid w:val="00015633"/>
    <w:rsid w:val="000177DD"/>
    <w:rsid w:val="000208CE"/>
    <w:rsid w:val="000222DB"/>
    <w:rsid w:val="00022FB8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1547"/>
    <w:rsid w:val="00053F8D"/>
    <w:rsid w:val="000648E7"/>
    <w:rsid w:val="00064A6F"/>
    <w:rsid w:val="000701F1"/>
    <w:rsid w:val="00070A5C"/>
    <w:rsid w:val="00071989"/>
    <w:rsid w:val="00074786"/>
    <w:rsid w:val="000802CC"/>
    <w:rsid w:val="00080BDD"/>
    <w:rsid w:val="00085C1E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0F6455"/>
    <w:rsid w:val="00104E21"/>
    <w:rsid w:val="00105407"/>
    <w:rsid w:val="00110C11"/>
    <w:rsid w:val="00112D2E"/>
    <w:rsid w:val="00113474"/>
    <w:rsid w:val="00113941"/>
    <w:rsid w:val="00121509"/>
    <w:rsid w:val="00123330"/>
    <w:rsid w:val="00126C3E"/>
    <w:rsid w:val="00130F25"/>
    <w:rsid w:val="00136C72"/>
    <w:rsid w:val="00143D0E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3A71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1D4"/>
    <w:rsid w:val="00236DB2"/>
    <w:rsid w:val="002539AC"/>
    <w:rsid w:val="002545B8"/>
    <w:rsid w:val="00255456"/>
    <w:rsid w:val="00255683"/>
    <w:rsid w:val="00257A8D"/>
    <w:rsid w:val="00260743"/>
    <w:rsid w:val="00265187"/>
    <w:rsid w:val="002702B3"/>
    <w:rsid w:val="0027058A"/>
    <w:rsid w:val="00280952"/>
    <w:rsid w:val="00291A41"/>
    <w:rsid w:val="00292627"/>
    <w:rsid w:val="00293484"/>
    <w:rsid w:val="00294CBA"/>
    <w:rsid w:val="00295345"/>
    <w:rsid w:val="00295A85"/>
    <w:rsid w:val="002A5D86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3F4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32B"/>
    <w:rsid w:val="0030566B"/>
    <w:rsid w:val="00306040"/>
    <w:rsid w:val="003147B4"/>
    <w:rsid w:val="00314BD5"/>
    <w:rsid w:val="0031550C"/>
    <w:rsid w:val="0031709A"/>
    <w:rsid w:val="003223A8"/>
    <w:rsid w:val="003256D4"/>
    <w:rsid w:val="00327126"/>
    <w:rsid w:val="00327C1C"/>
    <w:rsid w:val="00330C3E"/>
    <w:rsid w:val="0033267C"/>
    <w:rsid w:val="003326A4"/>
    <w:rsid w:val="003327BF"/>
    <w:rsid w:val="003333B2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0C26"/>
    <w:rsid w:val="003C1063"/>
    <w:rsid w:val="003C179A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98A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6616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1221"/>
    <w:rsid w:val="004822FE"/>
    <w:rsid w:val="00482674"/>
    <w:rsid w:val="00487F42"/>
    <w:rsid w:val="00491A39"/>
    <w:rsid w:val="004929C4"/>
    <w:rsid w:val="00495A5D"/>
    <w:rsid w:val="00497E02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3D08"/>
    <w:rsid w:val="00506772"/>
    <w:rsid w:val="00506F7A"/>
    <w:rsid w:val="005110E0"/>
    <w:rsid w:val="00511E71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8F8"/>
    <w:rsid w:val="005821D2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04B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5F54"/>
    <w:rsid w:val="00626690"/>
    <w:rsid w:val="00630525"/>
    <w:rsid w:val="00632ED4"/>
    <w:rsid w:val="00641A0B"/>
    <w:rsid w:val="006424D6"/>
    <w:rsid w:val="0064338E"/>
    <w:rsid w:val="0064421D"/>
    <w:rsid w:val="00644292"/>
    <w:rsid w:val="00644F74"/>
    <w:rsid w:val="00650180"/>
    <w:rsid w:val="006506F4"/>
    <w:rsid w:val="00654E93"/>
    <w:rsid w:val="006551D6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B6"/>
    <w:rsid w:val="0067598D"/>
    <w:rsid w:val="0067672D"/>
    <w:rsid w:val="00677000"/>
    <w:rsid w:val="006800CB"/>
    <w:rsid w:val="00680EF0"/>
    <w:rsid w:val="00681424"/>
    <w:rsid w:val="006858E5"/>
    <w:rsid w:val="00687D7A"/>
    <w:rsid w:val="006913EA"/>
    <w:rsid w:val="006932DC"/>
    <w:rsid w:val="006946F7"/>
    <w:rsid w:val="00696B26"/>
    <w:rsid w:val="006A1EB0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6EF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3F7"/>
    <w:rsid w:val="007B048F"/>
    <w:rsid w:val="007B13B6"/>
    <w:rsid w:val="007B1F32"/>
    <w:rsid w:val="007B200D"/>
    <w:rsid w:val="007B592E"/>
    <w:rsid w:val="007B6EBF"/>
    <w:rsid w:val="007B792A"/>
    <w:rsid w:val="007C3EA8"/>
    <w:rsid w:val="007C46E3"/>
    <w:rsid w:val="007D0787"/>
    <w:rsid w:val="007D2451"/>
    <w:rsid w:val="007D4304"/>
    <w:rsid w:val="007D6811"/>
    <w:rsid w:val="007E5134"/>
    <w:rsid w:val="007F44B3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4DDB"/>
    <w:rsid w:val="008B5738"/>
    <w:rsid w:val="008B5B8A"/>
    <w:rsid w:val="008C2A59"/>
    <w:rsid w:val="008C2D58"/>
    <w:rsid w:val="008C3B32"/>
    <w:rsid w:val="008C425D"/>
    <w:rsid w:val="008C6D69"/>
    <w:rsid w:val="008C723D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0F1"/>
    <w:rsid w:val="00955E5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9F6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32D0"/>
    <w:rsid w:val="009F7162"/>
    <w:rsid w:val="009F7400"/>
    <w:rsid w:val="00A01AC8"/>
    <w:rsid w:val="00A031B5"/>
    <w:rsid w:val="00A052FF"/>
    <w:rsid w:val="00A07CE6"/>
    <w:rsid w:val="00A11DA4"/>
    <w:rsid w:val="00A1231D"/>
    <w:rsid w:val="00A31D47"/>
    <w:rsid w:val="00A33135"/>
    <w:rsid w:val="00A36189"/>
    <w:rsid w:val="00A37381"/>
    <w:rsid w:val="00A41585"/>
    <w:rsid w:val="00A44B63"/>
    <w:rsid w:val="00A51E75"/>
    <w:rsid w:val="00A528A6"/>
    <w:rsid w:val="00A61ED6"/>
    <w:rsid w:val="00A62638"/>
    <w:rsid w:val="00A639AD"/>
    <w:rsid w:val="00A651D7"/>
    <w:rsid w:val="00A70B42"/>
    <w:rsid w:val="00A72152"/>
    <w:rsid w:val="00A73566"/>
    <w:rsid w:val="00A745E1"/>
    <w:rsid w:val="00A74996"/>
    <w:rsid w:val="00A860D1"/>
    <w:rsid w:val="00A90EA4"/>
    <w:rsid w:val="00A93C6A"/>
    <w:rsid w:val="00A97168"/>
    <w:rsid w:val="00AA06A4"/>
    <w:rsid w:val="00AA1BB9"/>
    <w:rsid w:val="00AA4462"/>
    <w:rsid w:val="00AA60FC"/>
    <w:rsid w:val="00AA690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97A"/>
    <w:rsid w:val="00AD1748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36CD"/>
    <w:rsid w:val="00B1456B"/>
    <w:rsid w:val="00B22573"/>
    <w:rsid w:val="00B23D05"/>
    <w:rsid w:val="00B25C71"/>
    <w:rsid w:val="00B269B5"/>
    <w:rsid w:val="00B300AE"/>
    <w:rsid w:val="00B30C55"/>
    <w:rsid w:val="00B31A83"/>
    <w:rsid w:val="00B37004"/>
    <w:rsid w:val="00B37609"/>
    <w:rsid w:val="00B4053D"/>
    <w:rsid w:val="00B43748"/>
    <w:rsid w:val="00B43C03"/>
    <w:rsid w:val="00B43EBD"/>
    <w:rsid w:val="00B44536"/>
    <w:rsid w:val="00B459C5"/>
    <w:rsid w:val="00B524AA"/>
    <w:rsid w:val="00B52776"/>
    <w:rsid w:val="00B5532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5DD"/>
    <w:rsid w:val="00B76AD5"/>
    <w:rsid w:val="00B91F23"/>
    <w:rsid w:val="00B97347"/>
    <w:rsid w:val="00B97B4B"/>
    <w:rsid w:val="00BA1F87"/>
    <w:rsid w:val="00BA66B1"/>
    <w:rsid w:val="00BA7996"/>
    <w:rsid w:val="00BB64C1"/>
    <w:rsid w:val="00BB6B81"/>
    <w:rsid w:val="00BC1743"/>
    <w:rsid w:val="00BC7AC4"/>
    <w:rsid w:val="00BC7CB0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43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37A"/>
    <w:rsid w:val="00CF4F91"/>
    <w:rsid w:val="00CF7E7E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4EB"/>
    <w:rsid w:val="00D37E27"/>
    <w:rsid w:val="00D52187"/>
    <w:rsid w:val="00D54122"/>
    <w:rsid w:val="00D54D90"/>
    <w:rsid w:val="00D56045"/>
    <w:rsid w:val="00D602F7"/>
    <w:rsid w:val="00D61099"/>
    <w:rsid w:val="00D635B4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EBD"/>
    <w:rsid w:val="00D8542F"/>
    <w:rsid w:val="00D87A7B"/>
    <w:rsid w:val="00D93BA2"/>
    <w:rsid w:val="00D94AA6"/>
    <w:rsid w:val="00D9556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025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60"/>
    <w:rsid w:val="00E4347A"/>
    <w:rsid w:val="00E546DA"/>
    <w:rsid w:val="00E54DCC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1FBE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0AE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44B3"/>
    <w:rsid w:val="00F257E2"/>
    <w:rsid w:val="00F26A88"/>
    <w:rsid w:val="00F27C91"/>
    <w:rsid w:val="00F31045"/>
    <w:rsid w:val="00F33BFB"/>
    <w:rsid w:val="00F33E8E"/>
    <w:rsid w:val="00F40DF0"/>
    <w:rsid w:val="00F42723"/>
    <w:rsid w:val="00F51C9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6FB1"/>
    <w:rsid w:val="00F82018"/>
    <w:rsid w:val="00F82556"/>
    <w:rsid w:val="00F83C38"/>
    <w:rsid w:val="00FA21C4"/>
    <w:rsid w:val="00FA3039"/>
    <w:rsid w:val="00FA3E65"/>
    <w:rsid w:val="00FA3F45"/>
    <w:rsid w:val="00FA442D"/>
    <w:rsid w:val="00FB14E1"/>
    <w:rsid w:val="00FB21FE"/>
    <w:rsid w:val="00FB5FD0"/>
    <w:rsid w:val="00FB6FEA"/>
    <w:rsid w:val="00FC0CCB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54DCC"/>
    <w:pPr>
      <w:keepNext/>
      <w:widowControl w:val="0"/>
      <w:numPr>
        <w:ilvl w:val="1"/>
        <w:numId w:val="1"/>
      </w:numPr>
      <w:bidi w:val="0"/>
      <w:spacing w:before="240" w:after="1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54DC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EA297-C7F4-4B34-99DD-80C45CD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973</Words>
  <Characters>4720</Characters>
  <Application>Microsoft Office Word</Application>
  <DocSecurity>0</DocSecurity>
  <Lines>1180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5314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20</cp:revision>
  <cp:lastPrinted>2022-09-18T09:40:00Z</cp:lastPrinted>
  <dcterms:created xsi:type="dcterms:W3CDTF">2021-10-08T16:04:00Z</dcterms:created>
  <dcterms:modified xsi:type="dcterms:W3CDTF">2022-09-18T09:44:00Z</dcterms:modified>
</cp:coreProperties>
</file>