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230332">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230332">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3E0107">
            <w:pPr>
              <w:widowControl w:val="0"/>
              <w:jc w:val="center"/>
              <w:rPr>
                <w:rFonts w:ascii="Arial" w:hAnsi="Arial" w:cs="Arial"/>
                <w:b/>
                <w:bCs/>
                <w:sz w:val="32"/>
                <w:szCs w:val="32"/>
              </w:rPr>
            </w:pPr>
            <w:r w:rsidRPr="00CE2D90">
              <w:rPr>
                <w:rFonts w:ascii="Arial" w:hAnsi="Arial" w:cs="Arial"/>
                <w:b/>
                <w:bCs/>
                <w:sz w:val="32"/>
                <w:szCs w:val="32"/>
              </w:rPr>
              <w:t xml:space="preserve">PMR FOR </w:t>
            </w:r>
            <w:r w:rsidR="003E0107">
              <w:rPr>
                <w:rFonts w:ascii="Arial" w:hAnsi="Arial" w:cs="Arial"/>
                <w:b/>
                <w:bCs/>
                <w:sz w:val="32"/>
                <w:szCs w:val="32"/>
              </w:rPr>
              <w:t>ESD SYSTEM</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30332"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230332" w:rsidRPr="00F511CE" w:rsidRDefault="00230332" w:rsidP="00230332">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230332" w:rsidRPr="00F511CE" w:rsidRDefault="00230332" w:rsidP="00230332">
            <w:pPr>
              <w:widowControl w:val="0"/>
              <w:bidi w:val="0"/>
              <w:spacing w:before="20" w:after="20"/>
              <w:ind w:left="-64" w:right="-115"/>
              <w:jc w:val="center"/>
              <w:rPr>
                <w:rFonts w:ascii="Arial" w:hAnsi="Arial" w:cs="Arial"/>
                <w:szCs w:val="20"/>
              </w:rPr>
            </w:pPr>
            <w:r>
              <w:rPr>
                <w:rFonts w:ascii="Arial" w:hAnsi="Arial" w:cs="Arial"/>
                <w:szCs w:val="20"/>
              </w:rPr>
              <w:t>OCT</w:t>
            </w:r>
            <w:r w:rsidRPr="00F511CE">
              <w:rPr>
                <w:rFonts w:ascii="Arial" w:hAnsi="Arial" w:cs="Arial"/>
                <w:szCs w:val="20"/>
              </w:rPr>
              <w:t>. 2022</w:t>
            </w:r>
          </w:p>
        </w:tc>
        <w:tc>
          <w:tcPr>
            <w:tcW w:w="2150" w:type="dxa"/>
            <w:tcBorders>
              <w:top w:val="single" w:sz="2" w:space="0" w:color="auto"/>
              <w:left w:val="single" w:sz="2" w:space="0" w:color="auto"/>
              <w:bottom w:val="single" w:sz="4" w:space="0" w:color="auto"/>
              <w:right w:val="single" w:sz="2" w:space="0" w:color="auto"/>
            </w:tcBorders>
            <w:vAlign w:val="center"/>
          </w:tcPr>
          <w:p w:rsidR="00230332" w:rsidRPr="00F511CE" w:rsidRDefault="00230332" w:rsidP="00230332">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230332" w:rsidRPr="00C66E37" w:rsidRDefault="00230332" w:rsidP="00230332">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30332" w:rsidRPr="000E2E1E" w:rsidRDefault="00230332" w:rsidP="0023033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30332" w:rsidRPr="002918D6" w:rsidRDefault="00230332" w:rsidP="0023033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230332" w:rsidRPr="00C9109A" w:rsidRDefault="00230332" w:rsidP="00230332">
            <w:pPr>
              <w:widowControl w:val="0"/>
              <w:bidi w:val="0"/>
              <w:spacing w:before="20" w:after="20"/>
              <w:jc w:val="center"/>
              <w:rPr>
                <w:rFonts w:ascii="Arial" w:hAnsi="Arial" w:cs="Arial"/>
                <w:szCs w:val="20"/>
              </w:rPr>
            </w:pPr>
          </w:p>
        </w:tc>
      </w:tr>
      <w:tr w:rsidR="00230332"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230332" w:rsidRPr="00F511CE" w:rsidRDefault="00230332" w:rsidP="003E0107">
            <w:pPr>
              <w:widowControl w:val="0"/>
              <w:bidi w:val="0"/>
              <w:spacing w:before="20" w:after="20"/>
              <w:jc w:val="center"/>
              <w:rPr>
                <w:rFonts w:ascii="Arial" w:hAnsi="Arial" w:cs="Arial"/>
                <w:szCs w:val="20"/>
              </w:rPr>
            </w:pPr>
            <w:r w:rsidRPr="00F511CE">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230332" w:rsidRPr="00F511CE" w:rsidRDefault="00230332" w:rsidP="003E0107">
            <w:pPr>
              <w:widowControl w:val="0"/>
              <w:bidi w:val="0"/>
              <w:spacing w:before="20" w:after="20"/>
              <w:ind w:left="-64" w:right="-115"/>
              <w:jc w:val="center"/>
              <w:rPr>
                <w:rFonts w:ascii="Arial" w:hAnsi="Arial" w:cs="Arial"/>
                <w:szCs w:val="20"/>
              </w:rPr>
            </w:pPr>
            <w:r w:rsidRPr="00F511CE">
              <w:rPr>
                <w:rFonts w:ascii="Arial" w:hAnsi="Arial" w:cs="Arial"/>
                <w:szCs w:val="20"/>
              </w:rPr>
              <w:t>AUG. 2022</w:t>
            </w:r>
          </w:p>
        </w:tc>
        <w:tc>
          <w:tcPr>
            <w:tcW w:w="2150" w:type="dxa"/>
            <w:tcBorders>
              <w:top w:val="single" w:sz="2" w:space="0" w:color="auto"/>
              <w:left w:val="single" w:sz="2" w:space="0" w:color="auto"/>
              <w:bottom w:val="single" w:sz="4" w:space="0" w:color="auto"/>
              <w:right w:val="single" w:sz="2" w:space="0" w:color="auto"/>
            </w:tcBorders>
            <w:vAlign w:val="center"/>
          </w:tcPr>
          <w:p w:rsidR="00230332" w:rsidRPr="00F511CE" w:rsidRDefault="00230332" w:rsidP="003E0107">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230332" w:rsidRPr="00C66E37" w:rsidRDefault="00230332" w:rsidP="003E0107">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30332" w:rsidRPr="000E2E1E" w:rsidRDefault="00230332" w:rsidP="003E010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30332" w:rsidRPr="002918D6" w:rsidRDefault="00230332" w:rsidP="003E010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230332" w:rsidRPr="00C9109A" w:rsidRDefault="00230332" w:rsidP="00956369">
            <w:pPr>
              <w:widowControl w:val="0"/>
              <w:bidi w:val="0"/>
              <w:spacing w:before="20" w:after="20"/>
              <w:jc w:val="center"/>
              <w:rPr>
                <w:rFonts w:ascii="Arial" w:hAnsi="Arial" w:cs="Arial"/>
                <w:szCs w:val="20"/>
              </w:rPr>
            </w:pPr>
          </w:p>
        </w:tc>
      </w:tr>
      <w:tr w:rsidR="00230332" w:rsidRPr="000E2E1E"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230332" w:rsidRPr="00CD3973" w:rsidRDefault="00230332"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230332" w:rsidRPr="00CD3973" w:rsidRDefault="00230332"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230332" w:rsidRPr="00CD3973" w:rsidRDefault="00230332"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230332" w:rsidRPr="00CD3973" w:rsidRDefault="00230332"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30332" w:rsidRPr="00CD3973" w:rsidRDefault="00230332"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230332" w:rsidRPr="00CD3973" w:rsidRDefault="00230332"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230332" w:rsidRPr="00CD3973" w:rsidRDefault="00230332"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30332" w:rsidRPr="00FB14E1"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230332" w:rsidRPr="00FB14E1" w:rsidRDefault="00230332" w:rsidP="007E348E">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rsidR="00230332" w:rsidRPr="00FB14E1" w:rsidRDefault="00230332"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9C7C82">
              <w:rPr>
                <w:rFonts w:asciiTheme="minorBidi" w:hAnsiTheme="minorBidi" w:cstheme="minorBidi"/>
                <w:b/>
                <w:bCs/>
                <w:color w:val="000000"/>
                <w:sz w:val="17"/>
                <w:szCs w:val="17"/>
              </w:rPr>
              <w:t>F0Z-709269</w:t>
            </w:r>
          </w:p>
        </w:tc>
      </w:tr>
      <w:tr w:rsidR="00230332" w:rsidRPr="00FB14E1" w:rsidTr="002303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230332" w:rsidRPr="00FB14E1" w:rsidRDefault="00230332"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230332" w:rsidRDefault="00230332" w:rsidP="00956369">
            <w:pPr>
              <w:widowControl w:val="0"/>
              <w:bidi w:val="0"/>
              <w:spacing w:before="60" w:after="60"/>
              <w:ind w:hanging="57"/>
              <w:rPr>
                <w:rFonts w:asciiTheme="minorBidi" w:hAnsiTheme="minorBidi" w:cstheme="minorBidi"/>
                <w:b/>
                <w:bCs/>
                <w:color w:val="000000"/>
                <w:sz w:val="14"/>
                <w:szCs w:val="14"/>
              </w:rPr>
            </w:pPr>
          </w:p>
          <w:p w:rsidR="00230332" w:rsidRPr="00C10E61" w:rsidRDefault="00230332"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30332" w:rsidRPr="00C10E61" w:rsidRDefault="0023033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30332" w:rsidRPr="00C10E61" w:rsidRDefault="00230332"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30332" w:rsidRPr="003B1A41" w:rsidRDefault="00230332"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30332" w:rsidRPr="00290A48" w:rsidRDefault="002303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30332" w:rsidRPr="00290A48" w:rsidRDefault="00230332" w:rsidP="0023033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30332" w:rsidRPr="00290A48" w:rsidRDefault="002303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30332" w:rsidRPr="00290A48" w:rsidRDefault="00230332" w:rsidP="0023033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3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3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30332" w:rsidRPr="00290A48" w:rsidRDefault="002303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78"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3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3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30332" w:rsidRPr="00290A48" w:rsidRDefault="002303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78"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3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636" w:type="dxa"/>
            <w:vAlign w:val="center"/>
          </w:tcPr>
          <w:p w:rsidR="00230332" w:rsidRPr="00290A48" w:rsidRDefault="0023033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30332" w:rsidRPr="00290A48" w:rsidRDefault="002303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30332" w:rsidRPr="00B909F2" w:rsidRDefault="00230332" w:rsidP="00956369">
            <w:pPr>
              <w:widowControl w:val="0"/>
              <w:spacing w:line="192" w:lineRule="auto"/>
              <w:jc w:val="center"/>
              <w:rPr>
                <w:rFonts w:ascii="Arial" w:hAnsi="Arial" w:cs="Arial"/>
                <w:bCs/>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16703">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F05517">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230332" w:rsidRPr="005F03BB" w:rsidTr="00AE446A">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30332" w:rsidRDefault="00230332" w:rsidP="00B06EAB">
            <w:pPr>
              <w:jc w:val="center"/>
            </w:pPr>
            <w:r w:rsidRPr="000761F5">
              <w:rPr>
                <w:rFonts w:ascii="Arial" w:hAnsi="Arial" w:cs="Arial"/>
                <w:bCs/>
                <w:sz w:val="16"/>
                <w:szCs w:val="16"/>
              </w:rPr>
              <w:t>X</w:t>
            </w: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AE446A">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30332" w:rsidRDefault="00230332" w:rsidP="00B06EAB">
            <w:pPr>
              <w:jc w:val="center"/>
            </w:pPr>
            <w:r w:rsidRPr="000761F5">
              <w:rPr>
                <w:rFonts w:ascii="Arial" w:hAnsi="Arial" w:cs="Arial"/>
                <w:bCs/>
                <w:sz w:val="16"/>
                <w:szCs w:val="16"/>
              </w:rPr>
              <w:t>X</w:t>
            </w: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B33352" w:rsidRPr="005F03BB" w:rsidTr="004A5948">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F36D1">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B33352" w:rsidRPr="005F03BB" w:rsidTr="004A5948">
        <w:trPr>
          <w:trHeight w:hRule="exact" w:val="170"/>
          <w:jc w:val="center"/>
        </w:trPr>
        <w:tc>
          <w:tcPr>
            <w:tcW w:w="951" w:type="dxa"/>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33352" w:rsidRDefault="00B33352" w:rsidP="00B06EAB">
            <w:pPr>
              <w:jc w:val="center"/>
            </w:pPr>
            <w:r w:rsidRPr="000761F5">
              <w:rPr>
                <w:rFonts w:ascii="Arial" w:hAnsi="Arial" w:cs="Arial"/>
                <w:bCs/>
                <w:sz w:val="16"/>
                <w:szCs w:val="16"/>
              </w:rPr>
              <w:t>X</w:t>
            </w:r>
          </w:p>
        </w:tc>
        <w:tc>
          <w:tcPr>
            <w:tcW w:w="576" w:type="dxa"/>
          </w:tcPr>
          <w:p w:rsidR="00B33352" w:rsidRDefault="00B33352" w:rsidP="00B33352">
            <w:pPr>
              <w:jc w:val="center"/>
            </w:pPr>
            <w:r w:rsidRPr="00AF36D1">
              <w:rPr>
                <w:rFonts w:ascii="Arial" w:hAnsi="Arial" w:cs="Arial"/>
                <w:bCs/>
                <w:sz w:val="16"/>
                <w:szCs w:val="16"/>
              </w:rPr>
              <w:t>X</w:t>
            </w:r>
          </w:p>
        </w:tc>
        <w:tc>
          <w:tcPr>
            <w:tcW w:w="678"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636" w:type="dxa"/>
            <w:vAlign w:val="center"/>
          </w:tcPr>
          <w:p w:rsidR="00B33352" w:rsidRPr="0090540C" w:rsidRDefault="00B333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3352" w:rsidRPr="005F03BB" w:rsidRDefault="00B33352" w:rsidP="00956369">
            <w:pPr>
              <w:widowControl w:val="0"/>
              <w:spacing w:line="192" w:lineRule="auto"/>
              <w:jc w:val="center"/>
              <w:rPr>
                <w:rFonts w:cs="Arial"/>
                <w:b/>
                <w:sz w:val="16"/>
                <w:szCs w:val="16"/>
              </w:rPr>
            </w:pPr>
          </w:p>
        </w:tc>
        <w:tc>
          <w:tcPr>
            <w:tcW w:w="915" w:type="dxa"/>
            <w:shd w:val="clear" w:color="auto" w:fill="auto"/>
            <w:vAlign w:val="center"/>
          </w:tcPr>
          <w:p w:rsidR="00B33352" w:rsidRPr="00A54E86" w:rsidRDefault="00B33352"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33352" w:rsidRPr="0090540C" w:rsidRDefault="00B33352" w:rsidP="00956369">
            <w:pPr>
              <w:widowControl w:val="0"/>
              <w:spacing w:line="192" w:lineRule="auto"/>
              <w:jc w:val="center"/>
              <w:rPr>
                <w:rFonts w:ascii="Arial" w:hAnsi="Arial" w:cs="Arial"/>
                <w:b/>
                <w:sz w:val="16"/>
                <w:szCs w:val="16"/>
              </w:rPr>
            </w:pPr>
          </w:p>
        </w:tc>
      </w:tr>
      <w:tr w:rsidR="00230332" w:rsidRPr="005F03BB" w:rsidTr="00AE446A">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30332" w:rsidRDefault="00230332" w:rsidP="00B06EAB">
            <w:pPr>
              <w:jc w:val="center"/>
            </w:pPr>
            <w:r w:rsidRPr="000761F5">
              <w:rPr>
                <w:rFonts w:ascii="Arial" w:hAnsi="Arial" w:cs="Arial"/>
                <w:bCs/>
                <w:sz w:val="16"/>
                <w:szCs w:val="16"/>
              </w:rPr>
              <w:t>X</w:t>
            </w: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230332">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30332" w:rsidRDefault="00230332" w:rsidP="00230332">
            <w:pPr>
              <w:jc w:val="center"/>
            </w:pPr>
            <w:r w:rsidRPr="000761F5">
              <w:rPr>
                <w:rFonts w:ascii="Arial" w:hAnsi="Arial" w:cs="Arial"/>
                <w:bCs/>
                <w:sz w:val="16"/>
                <w:szCs w:val="16"/>
              </w:rPr>
              <w:t>X</w:t>
            </w: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34</w:t>
            </w:r>
          </w:p>
          <w:p w:rsidR="00230332" w:rsidRPr="00A54E86" w:rsidRDefault="00230332" w:rsidP="00956369">
            <w:pPr>
              <w:widowControl w:val="0"/>
              <w:jc w:val="center"/>
              <w:rPr>
                <w:rFonts w:ascii="Arial" w:hAnsi="Arial" w:cs="Arial"/>
                <w:b/>
                <w:sz w:val="16"/>
                <w:szCs w:val="16"/>
              </w:rPr>
            </w:pP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0"/>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r w:rsidR="00230332" w:rsidRPr="005F03BB" w:rsidTr="00FF0DB1">
        <w:trPr>
          <w:trHeight w:hRule="exact" w:val="177"/>
          <w:jc w:val="center"/>
        </w:trPr>
        <w:tc>
          <w:tcPr>
            <w:tcW w:w="951" w:type="dxa"/>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57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78"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636" w:type="dxa"/>
            <w:vAlign w:val="center"/>
          </w:tcPr>
          <w:p w:rsidR="00230332" w:rsidRPr="0090540C" w:rsidRDefault="0023033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30332" w:rsidRPr="005F03BB" w:rsidRDefault="00230332" w:rsidP="00956369">
            <w:pPr>
              <w:widowControl w:val="0"/>
              <w:spacing w:line="192" w:lineRule="auto"/>
              <w:jc w:val="center"/>
              <w:rPr>
                <w:rFonts w:cs="Arial"/>
                <w:b/>
                <w:sz w:val="16"/>
                <w:szCs w:val="16"/>
              </w:rPr>
            </w:pPr>
          </w:p>
        </w:tc>
        <w:tc>
          <w:tcPr>
            <w:tcW w:w="915" w:type="dxa"/>
            <w:shd w:val="clear" w:color="auto" w:fill="auto"/>
            <w:vAlign w:val="center"/>
          </w:tcPr>
          <w:p w:rsidR="00230332" w:rsidRPr="00A54E86" w:rsidRDefault="00230332"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30332" w:rsidRPr="0090540C" w:rsidRDefault="00230332"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B4FA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537" w:history="1">
        <w:r w:rsidR="005B4FA2" w:rsidRPr="00D944F2">
          <w:rPr>
            <w:rStyle w:val="Hyperlink"/>
          </w:rPr>
          <w:t>1.0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INTRODUCTION</w:t>
        </w:r>
        <w:r w:rsidR="005B4FA2">
          <w:rPr>
            <w:webHidden/>
          </w:rPr>
          <w:tab/>
        </w:r>
        <w:r w:rsidR="005B4FA2">
          <w:rPr>
            <w:webHidden/>
          </w:rPr>
          <w:fldChar w:fldCharType="begin"/>
        </w:r>
        <w:r w:rsidR="005B4FA2">
          <w:rPr>
            <w:webHidden/>
          </w:rPr>
          <w:instrText xml:space="preserve"> PAGEREF _Toc111898537 \h </w:instrText>
        </w:r>
        <w:r w:rsidR="005B4FA2">
          <w:rPr>
            <w:webHidden/>
          </w:rPr>
        </w:r>
        <w:r w:rsidR="005B4FA2">
          <w:rPr>
            <w:webHidden/>
          </w:rPr>
          <w:fldChar w:fldCharType="separate"/>
        </w:r>
        <w:r w:rsidR="00BC4344">
          <w:rPr>
            <w:webHidden/>
          </w:rPr>
          <w:t>4</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38" w:history="1">
        <w:r w:rsidR="005B4FA2" w:rsidRPr="00D944F2">
          <w:rPr>
            <w:rStyle w:val="Hyperlink"/>
          </w:rPr>
          <w:t>2.0</w:t>
        </w:r>
        <w:r w:rsidR="005B4FA2">
          <w:rPr>
            <w:rFonts w:asciiTheme="minorHAnsi" w:eastAsiaTheme="minorEastAsia" w:hAnsiTheme="minorHAnsi" w:cstheme="minorBidi"/>
            <w:b w:val="0"/>
            <w:bCs w:val="0"/>
            <w:caps w:val="0"/>
            <w:kern w:val="0"/>
            <w:sz w:val="22"/>
            <w:szCs w:val="22"/>
          </w:rPr>
          <w:tab/>
        </w:r>
        <w:r w:rsidR="005B4FA2" w:rsidRPr="00D944F2">
          <w:rPr>
            <w:rStyle w:val="Hyperlink"/>
          </w:rPr>
          <w:t>GENERAL</w:t>
        </w:r>
        <w:r w:rsidR="005B4FA2">
          <w:rPr>
            <w:webHidden/>
          </w:rPr>
          <w:tab/>
        </w:r>
        <w:r w:rsidR="005B4FA2">
          <w:rPr>
            <w:webHidden/>
          </w:rPr>
          <w:fldChar w:fldCharType="begin"/>
        </w:r>
        <w:r w:rsidR="005B4FA2">
          <w:rPr>
            <w:webHidden/>
          </w:rPr>
          <w:instrText xml:space="preserve"> PAGEREF _Toc111898538 \h </w:instrText>
        </w:r>
        <w:r w:rsidR="005B4FA2">
          <w:rPr>
            <w:webHidden/>
          </w:rPr>
        </w:r>
        <w:r w:rsidR="005B4FA2">
          <w:rPr>
            <w:webHidden/>
          </w:rPr>
          <w:fldChar w:fldCharType="separate"/>
        </w:r>
        <w:r w:rsidR="00BC4344">
          <w:rPr>
            <w:webHidden/>
          </w:rPr>
          <w:t>4</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39" w:history="1">
        <w:r w:rsidR="005B4FA2" w:rsidRPr="00D944F2">
          <w:rPr>
            <w:rStyle w:val="Hyperlink"/>
          </w:rPr>
          <w:t>3.0</w:t>
        </w:r>
        <w:r w:rsidR="005B4FA2">
          <w:rPr>
            <w:rFonts w:asciiTheme="minorHAnsi" w:eastAsiaTheme="minorEastAsia" w:hAnsiTheme="minorHAnsi" w:cstheme="minorBidi"/>
            <w:b w:val="0"/>
            <w:bCs w:val="0"/>
            <w:caps w:val="0"/>
            <w:kern w:val="0"/>
            <w:sz w:val="22"/>
            <w:szCs w:val="22"/>
          </w:rPr>
          <w:tab/>
        </w:r>
        <w:r w:rsidR="005B4FA2" w:rsidRPr="00D944F2">
          <w:rPr>
            <w:rStyle w:val="Hyperlink"/>
          </w:rPr>
          <w:t>reference / ATTACHED DOCUMENTS</w:t>
        </w:r>
        <w:r w:rsidR="005B4FA2">
          <w:rPr>
            <w:webHidden/>
          </w:rPr>
          <w:tab/>
        </w:r>
        <w:r w:rsidR="005B4FA2">
          <w:rPr>
            <w:webHidden/>
          </w:rPr>
          <w:fldChar w:fldCharType="begin"/>
        </w:r>
        <w:r w:rsidR="005B4FA2">
          <w:rPr>
            <w:webHidden/>
          </w:rPr>
          <w:instrText xml:space="preserve"> PAGEREF _Toc111898539 \h </w:instrText>
        </w:r>
        <w:r w:rsidR="005B4FA2">
          <w:rPr>
            <w:webHidden/>
          </w:rPr>
        </w:r>
        <w:r w:rsidR="005B4FA2">
          <w:rPr>
            <w:webHidden/>
          </w:rPr>
          <w:fldChar w:fldCharType="separate"/>
        </w:r>
        <w:r w:rsidR="00BC4344">
          <w:rPr>
            <w:webHidden/>
          </w:rPr>
          <w:t>5</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40" w:history="1">
        <w:r w:rsidR="005B4FA2" w:rsidRPr="00D944F2">
          <w:rPr>
            <w:rStyle w:val="Hyperlink"/>
          </w:rPr>
          <w:t>4.0</w:t>
        </w:r>
        <w:r w:rsidR="005B4FA2">
          <w:rPr>
            <w:rFonts w:asciiTheme="minorHAnsi" w:eastAsiaTheme="minorEastAsia" w:hAnsiTheme="minorHAnsi" w:cstheme="minorBidi"/>
            <w:b w:val="0"/>
            <w:bCs w:val="0"/>
            <w:caps w:val="0"/>
            <w:kern w:val="0"/>
            <w:sz w:val="22"/>
            <w:szCs w:val="22"/>
          </w:rPr>
          <w:tab/>
        </w:r>
        <w:r w:rsidR="005B4FA2" w:rsidRPr="00D944F2">
          <w:rPr>
            <w:rStyle w:val="Hyperlink"/>
          </w:rPr>
          <w:t>SUBJECT OF THE SUPPLY</w:t>
        </w:r>
        <w:r w:rsidR="005B4FA2">
          <w:rPr>
            <w:webHidden/>
          </w:rPr>
          <w:tab/>
        </w:r>
        <w:r w:rsidR="005B4FA2">
          <w:rPr>
            <w:webHidden/>
          </w:rPr>
          <w:fldChar w:fldCharType="begin"/>
        </w:r>
        <w:r w:rsidR="005B4FA2">
          <w:rPr>
            <w:webHidden/>
          </w:rPr>
          <w:instrText xml:space="preserve"> PAGEREF _Toc111898540 \h </w:instrText>
        </w:r>
        <w:r w:rsidR="005B4FA2">
          <w:rPr>
            <w:webHidden/>
          </w:rPr>
        </w:r>
        <w:r w:rsidR="005B4FA2">
          <w:rPr>
            <w:webHidden/>
          </w:rPr>
          <w:fldChar w:fldCharType="separate"/>
        </w:r>
        <w:r w:rsidR="00BC4344">
          <w:rPr>
            <w:webHidden/>
          </w:rPr>
          <w:t>5</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41" w:history="1">
        <w:r w:rsidR="005B4FA2" w:rsidRPr="00D944F2">
          <w:rPr>
            <w:rStyle w:val="Hyperlink"/>
          </w:rPr>
          <w:t>5.0</w:t>
        </w:r>
        <w:r w:rsidR="005B4FA2">
          <w:rPr>
            <w:rFonts w:asciiTheme="minorHAnsi" w:eastAsiaTheme="minorEastAsia" w:hAnsiTheme="minorHAnsi" w:cstheme="minorBidi"/>
            <w:b w:val="0"/>
            <w:bCs w:val="0"/>
            <w:caps w:val="0"/>
            <w:kern w:val="0"/>
            <w:sz w:val="22"/>
            <w:szCs w:val="22"/>
          </w:rPr>
          <w:tab/>
        </w:r>
        <w:r w:rsidR="005B4FA2" w:rsidRPr="00D944F2">
          <w:rPr>
            <w:rStyle w:val="Hyperlink"/>
          </w:rPr>
          <w:t>LIMITS OF SUPPLY</w:t>
        </w:r>
        <w:r w:rsidR="005B4FA2">
          <w:rPr>
            <w:webHidden/>
          </w:rPr>
          <w:tab/>
        </w:r>
        <w:r w:rsidR="005B4FA2">
          <w:rPr>
            <w:webHidden/>
          </w:rPr>
          <w:fldChar w:fldCharType="begin"/>
        </w:r>
        <w:r w:rsidR="005B4FA2">
          <w:rPr>
            <w:webHidden/>
          </w:rPr>
          <w:instrText xml:space="preserve"> PAGEREF _Toc111898541 \h </w:instrText>
        </w:r>
        <w:r w:rsidR="005B4FA2">
          <w:rPr>
            <w:webHidden/>
          </w:rPr>
        </w:r>
        <w:r w:rsidR="005B4FA2">
          <w:rPr>
            <w:webHidden/>
          </w:rPr>
          <w:fldChar w:fldCharType="separate"/>
        </w:r>
        <w:r w:rsidR="00BC4344">
          <w:rPr>
            <w:webHidden/>
          </w:rPr>
          <w:t>6</w:t>
        </w:r>
        <w:r w:rsidR="005B4FA2">
          <w:rPr>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42" w:history="1">
        <w:r w:rsidR="005B4FA2" w:rsidRPr="00D944F2">
          <w:rPr>
            <w:rStyle w:val="Hyperlink"/>
            <w:noProof/>
          </w:rPr>
          <w:t>5.1</w:t>
        </w:r>
        <w:r w:rsidR="005B4FA2">
          <w:rPr>
            <w:rFonts w:asciiTheme="minorHAnsi" w:eastAsiaTheme="minorEastAsia" w:hAnsiTheme="minorHAnsi" w:cstheme="minorBidi"/>
            <w:smallCaps w:val="0"/>
            <w:noProof/>
            <w:sz w:val="22"/>
            <w:szCs w:val="22"/>
          </w:rPr>
          <w:tab/>
        </w:r>
        <w:r w:rsidR="005B4FA2" w:rsidRPr="00D944F2">
          <w:rPr>
            <w:rStyle w:val="Hyperlink"/>
            <w:noProof/>
          </w:rPr>
          <w:t>The Vendor’s Scope of Engineering</w:t>
        </w:r>
        <w:r w:rsidR="005B4FA2">
          <w:rPr>
            <w:noProof/>
            <w:webHidden/>
          </w:rPr>
          <w:tab/>
        </w:r>
        <w:r w:rsidR="005B4FA2">
          <w:rPr>
            <w:noProof/>
            <w:webHidden/>
          </w:rPr>
          <w:fldChar w:fldCharType="begin"/>
        </w:r>
        <w:r w:rsidR="005B4FA2">
          <w:rPr>
            <w:noProof/>
            <w:webHidden/>
          </w:rPr>
          <w:instrText xml:space="preserve"> PAGEREF _Toc111898542 \h </w:instrText>
        </w:r>
        <w:r w:rsidR="005B4FA2">
          <w:rPr>
            <w:noProof/>
            <w:webHidden/>
          </w:rPr>
        </w:r>
        <w:r w:rsidR="005B4FA2">
          <w:rPr>
            <w:noProof/>
            <w:webHidden/>
          </w:rPr>
          <w:fldChar w:fldCharType="separate"/>
        </w:r>
        <w:r w:rsidR="00BC4344">
          <w:rPr>
            <w:noProof/>
            <w:webHidden/>
          </w:rPr>
          <w:t>6</w:t>
        </w:r>
        <w:r w:rsidR="005B4FA2">
          <w:rPr>
            <w:noProof/>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43" w:history="1">
        <w:r w:rsidR="005B4FA2" w:rsidRPr="00D944F2">
          <w:rPr>
            <w:rStyle w:val="Hyperlink"/>
            <w:noProof/>
          </w:rPr>
          <w:t>5.2</w:t>
        </w:r>
        <w:r w:rsidR="005B4FA2">
          <w:rPr>
            <w:rFonts w:asciiTheme="minorHAnsi" w:eastAsiaTheme="minorEastAsia" w:hAnsiTheme="minorHAnsi" w:cstheme="minorBidi"/>
            <w:smallCaps w:val="0"/>
            <w:noProof/>
            <w:sz w:val="22"/>
            <w:szCs w:val="22"/>
          </w:rPr>
          <w:tab/>
        </w:r>
        <w:r w:rsidR="005B4FA2" w:rsidRPr="00D944F2">
          <w:rPr>
            <w:rStyle w:val="Hyperlink"/>
            <w:noProof/>
          </w:rPr>
          <w:t>The vendor's Scope of Supply:</w:t>
        </w:r>
        <w:r w:rsidR="005B4FA2">
          <w:rPr>
            <w:noProof/>
            <w:webHidden/>
          </w:rPr>
          <w:tab/>
        </w:r>
        <w:r w:rsidR="005B4FA2">
          <w:rPr>
            <w:noProof/>
            <w:webHidden/>
          </w:rPr>
          <w:fldChar w:fldCharType="begin"/>
        </w:r>
        <w:r w:rsidR="005B4FA2">
          <w:rPr>
            <w:noProof/>
            <w:webHidden/>
          </w:rPr>
          <w:instrText xml:space="preserve"> PAGEREF _Toc111898543 \h </w:instrText>
        </w:r>
        <w:r w:rsidR="005B4FA2">
          <w:rPr>
            <w:noProof/>
            <w:webHidden/>
          </w:rPr>
        </w:r>
        <w:r w:rsidR="005B4FA2">
          <w:rPr>
            <w:noProof/>
            <w:webHidden/>
          </w:rPr>
          <w:fldChar w:fldCharType="separate"/>
        </w:r>
        <w:r w:rsidR="00BC4344">
          <w:rPr>
            <w:noProof/>
            <w:webHidden/>
          </w:rPr>
          <w:t>7</w:t>
        </w:r>
        <w:r w:rsidR="005B4FA2">
          <w:rPr>
            <w:noProof/>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44" w:history="1">
        <w:r w:rsidR="005B4FA2" w:rsidRPr="00D944F2">
          <w:rPr>
            <w:rStyle w:val="Hyperlink"/>
            <w:noProof/>
          </w:rPr>
          <w:t>5.3</w:t>
        </w:r>
        <w:r w:rsidR="005B4FA2">
          <w:rPr>
            <w:rFonts w:asciiTheme="minorHAnsi" w:eastAsiaTheme="minorEastAsia" w:hAnsiTheme="minorHAnsi" w:cstheme="minorBidi"/>
            <w:smallCaps w:val="0"/>
            <w:noProof/>
            <w:sz w:val="22"/>
            <w:szCs w:val="22"/>
          </w:rPr>
          <w:tab/>
        </w:r>
        <w:r w:rsidR="005B4FA2" w:rsidRPr="00D944F2">
          <w:rPr>
            <w:rStyle w:val="Hyperlink"/>
            <w:noProof/>
          </w:rPr>
          <w:t>Scope of Responsibility:</w:t>
        </w:r>
        <w:r w:rsidR="005B4FA2">
          <w:rPr>
            <w:noProof/>
            <w:webHidden/>
          </w:rPr>
          <w:tab/>
        </w:r>
        <w:r w:rsidR="005B4FA2">
          <w:rPr>
            <w:noProof/>
            <w:webHidden/>
          </w:rPr>
          <w:fldChar w:fldCharType="begin"/>
        </w:r>
        <w:r w:rsidR="005B4FA2">
          <w:rPr>
            <w:noProof/>
            <w:webHidden/>
          </w:rPr>
          <w:instrText xml:space="preserve"> PAGEREF _Toc111898544 \h </w:instrText>
        </w:r>
        <w:r w:rsidR="005B4FA2">
          <w:rPr>
            <w:noProof/>
            <w:webHidden/>
          </w:rPr>
        </w:r>
        <w:r w:rsidR="005B4FA2">
          <w:rPr>
            <w:noProof/>
            <w:webHidden/>
          </w:rPr>
          <w:fldChar w:fldCharType="separate"/>
        </w:r>
        <w:r w:rsidR="00BC4344">
          <w:rPr>
            <w:noProof/>
            <w:webHidden/>
          </w:rPr>
          <w:t>7</w:t>
        </w:r>
        <w:r w:rsidR="005B4FA2">
          <w:rPr>
            <w:noProof/>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45" w:history="1">
        <w:r w:rsidR="005B4FA2" w:rsidRPr="00D944F2">
          <w:rPr>
            <w:rStyle w:val="Hyperlink"/>
            <w:noProof/>
          </w:rPr>
          <w:t>5.4</w:t>
        </w:r>
        <w:r w:rsidR="005B4FA2">
          <w:rPr>
            <w:rFonts w:asciiTheme="minorHAnsi" w:eastAsiaTheme="minorEastAsia" w:hAnsiTheme="minorHAnsi" w:cstheme="minorBidi"/>
            <w:smallCaps w:val="0"/>
            <w:noProof/>
            <w:sz w:val="22"/>
            <w:szCs w:val="22"/>
          </w:rPr>
          <w:tab/>
        </w:r>
        <w:r w:rsidR="005B4FA2" w:rsidRPr="00D944F2">
          <w:rPr>
            <w:rStyle w:val="Hyperlink"/>
            <w:noProof/>
          </w:rPr>
          <w:t>Spare Parts</w:t>
        </w:r>
        <w:r w:rsidR="005B4FA2">
          <w:rPr>
            <w:noProof/>
            <w:webHidden/>
          </w:rPr>
          <w:tab/>
        </w:r>
        <w:r w:rsidR="005B4FA2">
          <w:rPr>
            <w:noProof/>
            <w:webHidden/>
          </w:rPr>
          <w:fldChar w:fldCharType="begin"/>
        </w:r>
        <w:r w:rsidR="005B4FA2">
          <w:rPr>
            <w:noProof/>
            <w:webHidden/>
          </w:rPr>
          <w:instrText xml:space="preserve"> PAGEREF _Toc111898545 \h </w:instrText>
        </w:r>
        <w:r w:rsidR="005B4FA2">
          <w:rPr>
            <w:noProof/>
            <w:webHidden/>
          </w:rPr>
        </w:r>
        <w:r w:rsidR="005B4FA2">
          <w:rPr>
            <w:noProof/>
            <w:webHidden/>
          </w:rPr>
          <w:fldChar w:fldCharType="separate"/>
        </w:r>
        <w:r w:rsidR="00BC4344">
          <w:rPr>
            <w:noProof/>
            <w:webHidden/>
          </w:rPr>
          <w:t>8</w:t>
        </w:r>
        <w:r w:rsidR="005B4FA2">
          <w:rPr>
            <w:noProof/>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46" w:history="1">
        <w:r w:rsidR="005B4FA2" w:rsidRPr="00D944F2">
          <w:rPr>
            <w:rStyle w:val="Hyperlink"/>
            <w:noProof/>
          </w:rPr>
          <w:t>5.5</w:t>
        </w:r>
        <w:r w:rsidR="005B4FA2">
          <w:rPr>
            <w:rFonts w:asciiTheme="minorHAnsi" w:eastAsiaTheme="minorEastAsia" w:hAnsiTheme="minorHAnsi" w:cstheme="minorBidi"/>
            <w:smallCaps w:val="0"/>
            <w:noProof/>
            <w:sz w:val="22"/>
            <w:szCs w:val="22"/>
          </w:rPr>
          <w:tab/>
        </w:r>
        <w:r w:rsidR="005B4FA2" w:rsidRPr="00D944F2">
          <w:rPr>
            <w:rStyle w:val="Hyperlink"/>
            <w:noProof/>
          </w:rPr>
          <w:t>Other Items</w:t>
        </w:r>
        <w:r w:rsidR="005B4FA2">
          <w:rPr>
            <w:noProof/>
            <w:webHidden/>
          </w:rPr>
          <w:tab/>
        </w:r>
        <w:r w:rsidR="005B4FA2">
          <w:rPr>
            <w:noProof/>
            <w:webHidden/>
          </w:rPr>
          <w:fldChar w:fldCharType="begin"/>
        </w:r>
        <w:r w:rsidR="005B4FA2">
          <w:rPr>
            <w:noProof/>
            <w:webHidden/>
          </w:rPr>
          <w:instrText xml:space="preserve"> PAGEREF _Toc111898546 \h </w:instrText>
        </w:r>
        <w:r w:rsidR="005B4FA2">
          <w:rPr>
            <w:noProof/>
            <w:webHidden/>
          </w:rPr>
        </w:r>
        <w:r w:rsidR="005B4FA2">
          <w:rPr>
            <w:noProof/>
            <w:webHidden/>
          </w:rPr>
          <w:fldChar w:fldCharType="separate"/>
        </w:r>
        <w:r w:rsidR="00BC4344">
          <w:rPr>
            <w:noProof/>
            <w:webHidden/>
          </w:rPr>
          <w:t>9</w:t>
        </w:r>
        <w:r w:rsidR="005B4FA2">
          <w:rPr>
            <w:noProof/>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47" w:history="1">
        <w:r w:rsidR="005B4FA2" w:rsidRPr="00D944F2">
          <w:rPr>
            <w:rStyle w:val="Hyperlink"/>
          </w:rPr>
          <w:t>6.0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INSPECTION AND TESTS</w:t>
        </w:r>
        <w:r w:rsidR="005B4FA2">
          <w:rPr>
            <w:webHidden/>
          </w:rPr>
          <w:tab/>
        </w:r>
        <w:r w:rsidR="005B4FA2">
          <w:rPr>
            <w:webHidden/>
          </w:rPr>
          <w:fldChar w:fldCharType="begin"/>
        </w:r>
        <w:r w:rsidR="005B4FA2">
          <w:rPr>
            <w:webHidden/>
          </w:rPr>
          <w:instrText xml:space="preserve"> PAGEREF _Toc111898547 \h </w:instrText>
        </w:r>
        <w:r w:rsidR="005B4FA2">
          <w:rPr>
            <w:webHidden/>
          </w:rPr>
        </w:r>
        <w:r w:rsidR="005B4FA2">
          <w:rPr>
            <w:webHidden/>
          </w:rPr>
          <w:fldChar w:fldCharType="separate"/>
        </w:r>
        <w:r w:rsidR="00BC4344">
          <w:rPr>
            <w:webHidden/>
          </w:rPr>
          <w:t>9</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48" w:history="1">
        <w:r w:rsidR="005B4FA2" w:rsidRPr="00D944F2">
          <w:rPr>
            <w:rStyle w:val="Hyperlink"/>
          </w:rPr>
          <w:t>7.0</w:t>
        </w:r>
        <w:r w:rsidR="005B4FA2">
          <w:rPr>
            <w:rFonts w:asciiTheme="minorHAnsi" w:eastAsiaTheme="minorEastAsia" w:hAnsiTheme="minorHAnsi" w:cstheme="minorBidi"/>
            <w:b w:val="0"/>
            <w:bCs w:val="0"/>
            <w:caps w:val="0"/>
            <w:kern w:val="0"/>
            <w:sz w:val="22"/>
            <w:szCs w:val="22"/>
          </w:rPr>
          <w:tab/>
        </w:r>
        <w:r w:rsidR="005B4FA2" w:rsidRPr="00D944F2">
          <w:rPr>
            <w:rStyle w:val="Hyperlink"/>
          </w:rPr>
          <w:t>VENDOR DOCUMENTATION REQUIREMENTS &amp; SCHEDULE</w:t>
        </w:r>
        <w:r w:rsidR="005B4FA2">
          <w:rPr>
            <w:webHidden/>
          </w:rPr>
          <w:tab/>
        </w:r>
        <w:r w:rsidR="005B4FA2">
          <w:rPr>
            <w:webHidden/>
          </w:rPr>
          <w:fldChar w:fldCharType="begin"/>
        </w:r>
        <w:r w:rsidR="005B4FA2">
          <w:rPr>
            <w:webHidden/>
          </w:rPr>
          <w:instrText xml:space="preserve"> PAGEREF _Toc111898548 \h </w:instrText>
        </w:r>
        <w:r w:rsidR="005B4FA2">
          <w:rPr>
            <w:webHidden/>
          </w:rPr>
        </w:r>
        <w:r w:rsidR="005B4FA2">
          <w:rPr>
            <w:webHidden/>
          </w:rPr>
          <w:fldChar w:fldCharType="separate"/>
        </w:r>
        <w:r w:rsidR="00BC4344">
          <w:rPr>
            <w:webHidden/>
          </w:rPr>
          <w:t>10</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49" w:history="1">
        <w:r w:rsidR="005B4FA2" w:rsidRPr="00D944F2">
          <w:rPr>
            <w:rStyle w:val="Hyperlink"/>
          </w:rPr>
          <w:t>8.0</w:t>
        </w:r>
        <w:r w:rsidR="005B4FA2">
          <w:rPr>
            <w:rFonts w:asciiTheme="minorHAnsi" w:eastAsiaTheme="minorEastAsia" w:hAnsiTheme="minorHAnsi" w:cstheme="minorBidi"/>
            <w:b w:val="0"/>
            <w:bCs w:val="0"/>
            <w:caps w:val="0"/>
            <w:kern w:val="0"/>
            <w:sz w:val="22"/>
            <w:szCs w:val="22"/>
          </w:rPr>
          <w:tab/>
        </w:r>
        <w:r w:rsidR="005B4FA2" w:rsidRPr="00D944F2">
          <w:rPr>
            <w:rStyle w:val="Hyperlink"/>
          </w:rPr>
          <w:t>VENDOR RESPONSIBILITY</w:t>
        </w:r>
        <w:r w:rsidR="005B4FA2">
          <w:rPr>
            <w:webHidden/>
          </w:rPr>
          <w:tab/>
        </w:r>
        <w:r w:rsidR="005B4FA2">
          <w:rPr>
            <w:webHidden/>
          </w:rPr>
          <w:fldChar w:fldCharType="begin"/>
        </w:r>
        <w:r w:rsidR="005B4FA2">
          <w:rPr>
            <w:webHidden/>
          </w:rPr>
          <w:instrText xml:space="preserve"> PAGEREF _Toc111898549 \h </w:instrText>
        </w:r>
        <w:r w:rsidR="005B4FA2">
          <w:rPr>
            <w:webHidden/>
          </w:rPr>
        </w:r>
        <w:r w:rsidR="005B4FA2">
          <w:rPr>
            <w:webHidden/>
          </w:rPr>
          <w:fldChar w:fldCharType="separate"/>
        </w:r>
        <w:r w:rsidR="00BC4344">
          <w:rPr>
            <w:webHidden/>
          </w:rPr>
          <w:t>10</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0" w:history="1">
        <w:r w:rsidR="005B4FA2" w:rsidRPr="00D944F2">
          <w:rPr>
            <w:rStyle w:val="Hyperlink"/>
          </w:rPr>
          <w:t>9.0</w:t>
        </w:r>
        <w:r w:rsidR="005B4FA2">
          <w:rPr>
            <w:rFonts w:asciiTheme="minorHAnsi" w:eastAsiaTheme="minorEastAsia" w:hAnsiTheme="minorHAnsi" w:cstheme="minorBidi"/>
            <w:b w:val="0"/>
            <w:bCs w:val="0"/>
            <w:caps w:val="0"/>
            <w:kern w:val="0"/>
            <w:sz w:val="22"/>
            <w:szCs w:val="22"/>
          </w:rPr>
          <w:tab/>
        </w:r>
        <w:r w:rsidR="005B4FA2" w:rsidRPr="00D944F2">
          <w:rPr>
            <w:rStyle w:val="Hyperlink"/>
          </w:rPr>
          <w:t>GUARANTEE AND WARRANTY</w:t>
        </w:r>
        <w:r w:rsidR="005B4FA2">
          <w:rPr>
            <w:webHidden/>
          </w:rPr>
          <w:tab/>
        </w:r>
        <w:r w:rsidR="005B4FA2">
          <w:rPr>
            <w:webHidden/>
          </w:rPr>
          <w:fldChar w:fldCharType="begin"/>
        </w:r>
        <w:r w:rsidR="005B4FA2">
          <w:rPr>
            <w:webHidden/>
          </w:rPr>
          <w:instrText xml:space="preserve"> PAGEREF _Toc111898550 \h </w:instrText>
        </w:r>
        <w:r w:rsidR="005B4FA2">
          <w:rPr>
            <w:webHidden/>
          </w:rPr>
        </w:r>
        <w:r w:rsidR="005B4FA2">
          <w:rPr>
            <w:webHidden/>
          </w:rPr>
          <w:fldChar w:fldCharType="separate"/>
        </w:r>
        <w:r w:rsidR="00BC4344">
          <w:rPr>
            <w:webHidden/>
          </w:rPr>
          <w:t>11</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1" w:history="1">
        <w:r w:rsidR="005B4FA2" w:rsidRPr="00D944F2">
          <w:rPr>
            <w:rStyle w:val="Hyperlink"/>
          </w:rPr>
          <w:t>10.0</w:t>
        </w:r>
        <w:r w:rsidR="005B4FA2">
          <w:rPr>
            <w:rFonts w:asciiTheme="minorHAnsi" w:eastAsiaTheme="minorEastAsia" w:hAnsiTheme="minorHAnsi" w:cstheme="minorBidi"/>
            <w:b w:val="0"/>
            <w:bCs w:val="0"/>
            <w:caps w:val="0"/>
            <w:kern w:val="0"/>
            <w:sz w:val="22"/>
            <w:szCs w:val="22"/>
          </w:rPr>
          <w:tab/>
        </w:r>
        <w:r w:rsidR="005B4FA2" w:rsidRPr="00D944F2">
          <w:rPr>
            <w:rStyle w:val="Hyperlink"/>
          </w:rPr>
          <w:t>DEVIATION</w:t>
        </w:r>
        <w:r w:rsidR="005B4FA2">
          <w:rPr>
            <w:webHidden/>
          </w:rPr>
          <w:tab/>
        </w:r>
        <w:r w:rsidR="005B4FA2">
          <w:rPr>
            <w:webHidden/>
          </w:rPr>
          <w:fldChar w:fldCharType="begin"/>
        </w:r>
        <w:r w:rsidR="005B4FA2">
          <w:rPr>
            <w:webHidden/>
          </w:rPr>
          <w:instrText xml:space="preserve"> PAGEREF _Toc111898551 \h </w:instrText>
        </w:r>
        <w:r w:rsidR="005B4FA2">
          <w:rPr>
            <w:webHidden/>
          </w:rPr>
        </w:r>
        <w:r w:rsidR="005B4FA2">
          <w:rPr>
            <w:webHidden/>
          </w:rPr>
          <w:fldChar w:fldCharType="separate"/>
        </w:r>
        <w:r w:rsidR="00BC4344">
          <w:rPr>
            <w:webHidden/>
          </w:rPr>
          <w:t>12</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2" w:history="1">
        <w:r w:rsidR="005B4FA2" w:rsidRPr="00D944F2">
          <w:rPr>
            <w:rStyle w:val="Hyperlink"/>
          </w:rPr>
          <w:t>11.0</w:t>
        </w:r>
        <w:r w:rsidR="005B4FA2">
          <w:rPr>
            <w:rFonts w:asciiTheme="minorHAnsi" w:eastAsiaTheme="minorEastAsia" w:hAnsiTheme="minorHAnsi" w:cstheme="minorBidi"/>
            <w:b w:val="0"/>
            <w:bCs w:val="0"/>
            <w:caps w:val="0"/>
            <w:kern w:val="0"/>
            <w:sz w:val="22"/>
            <w:szCs w:val="22"/>
          </w:rPr>
          <w:tab/>
        </w:r>
        <w:r w:rsidR="005B4FA2" w:rsidRPr="00D944F2">
          <w:rPr>
            <w:rStyle w:val="Hyperlink"/>
          </w:rPr>
          <w:t>PRICE BREAKDOWN</w:t>
        </w:r>
        <w:r w:rsidR="005B4FA2">
          <w:rPr>
            <w:webHidden/>
          </w:rPr>
          <w:tab/>
        </w:r>
        <w:r w:rsidR="005B4FA2">
          <w:rPr>
            <w:webHidden/>
          </w:rPr>
          <w:fldChar w:fldCharType="begin"/>
        </w:r>
        <w:r w:rsidR="005B4FA2">
          <w:rPr>
            <w:webHidden/>
          </w:rPr>
          <w:instrText xml:space="preserve"> PAGEREF _Toc111898552 \h </w:instrText>
        </w:r>
        <w:r w:rsidR="005B4FA2">
          <w:rPr>
            <w:webHidden/>
          </w:rPr>
        </w:r>
        <w:r w:rsidR="005B4FA2">
          <w:rPr>
            <w:webHidden/>
          </w:rPr>
          <w:fldChar w:fldCharType="separate"/>
        </w:r>
        <w:r w:rsidR="00BC4344">
          <w:rPr>
            <w:webHidden/>
          </w:rPr>
          <w:t>12</w:t>
        </w:r>
        <w:r w:rsidR="005B4FA2">
          <w:rPr>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3" w:history="1">
        <w:r w:rsidR="005B4FA2" w:rsidRPr="00D944F2">
          <w:rPr>
            <w:rStyle w:val="Hyperlink"/>
            <w:rFonts w:eastAsiaTheme="majorEastAsia"/>
          </w:rPr>
          <w:t>ATTACHMENT 1</w:t>
        </w:r>
        <w:r w:rsidR="005B4FA2">
          <w:rPr>
            <w:webHidden/>
          </w:rPr>
          <w:tab/>
        </w:r>
        <w:r w:rsidR="005B4FA2">
          <w:rPr>
            <w:webHidden/>
          </w:rPr>
          <w:fldChar w:fldCharType="begin"/>
        </w:r>
        <w:r w:rsidR="005B4FA2">
          <w:rPr>
            <w:webHidden/>
          </w:rPr>
          <w:instrText xml:space="preserve"> PAGEREF _Toc111898553 \h </w:instrText>
        </w:r>
        <w:r w:rsidR="005B4FA2">
          <w:rPr>
            <w:webHidden/>
          </w:rPr>
        </w:r>
        <w:r w:rsidR="005B4FA2">
          <w:rPr>
            <w:webHidden/>
          </w:rPr>
          <w:fldChar w:fldCharType="separate"/>
        </w:r>
        <w:r w:rsidR="00BC4344">
          <w:rPr>
            <w:webHidden/>
          </w:rPr>
          <w:t>13</w:t>
        </w:r>
        <w:r w:rsidR="005B4FA2">
          <w:rPr>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54" w:history="1">
        <w:r w:rsidR="005B4FA2" w:rsidRPr="00D944F2">
          <w:rPr>
            <w:rStyle w:val="Hyperlink"/>
            <w:rFonts w:eastAsiaTheme="minorHAnsi"/>
            <w:noProof/>
          </w:rPr>
          <w:t>11.1</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LIST OF REFERENCE / APPLICABLE DOCUMENTS</w:t>
        </w:r>
        <w:r w:rsidR="005B4FA2">
          <w:rPr>
            <w:noProof/>
            <w:webHidden/>
          </w:rPr>
          <w:tab/>
        </w:r>
        <w:r w:rsidR="005B4FA2">
          <w:rPr>
            <w:noProof/>
            <w:webHidden/>
          </w:rPr>
          <w:fldChar w:fldCharType="begin"/>
        </w:r>
        <w:r w:rsidR="005B4FA2">
          <w:rPr>
            <w:noProof/>
            <w:webHidden/>
          </w:rPr>
          <w:instrText xml:space="preserve"> PAGEREF _Toc111898554 \h </w:instrText>
        </w:r>
        <w:r w:rsidR="005B4FA2">
          <w:rPr>
            <w:noProof/>
            <w:webHidden/>
          </w:rPr>
        </w:r>
        <w:r w:rsidR="005B4FA2">
          <w:rPr>
            <w:noProof/>
            <w:webHidden/>
          </w:rPr>
          <w:fldChar w:fldCharType="separate"/>
        </w:r>
        <w:r w:rsidR="00BC4344">
          <w:rPr>
            <w:noProof/>
            <w:webHidden/>
          </w:rPr>
          <w:t>13</w:t>
        </w:r>
        <w:r w:rsidR="005B4FA2">
          <w:rPr>
            <w:noProof/>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5" w:history="1">
        <w:r w:rsidR="005B4FA2" w:rsidRPr="00D944F2">
          <w:rPr>
            <w:rStyle w:val="Hyperlink"/>
            <w:rFonts w:eastAsiaTheme="majorEastAsia"/>
          </w:rPr>
          <w:t>ATTACHMENT 2</w:t>
        </w:r>
        <w:r w:rsidR="005B4FA2">
          <w:rPr>
            <w:webHidden/>
          </w:rPr>
          <w:tab/>
        </w:r>
        <w:r w:rsidR="005B4FA2">
          <w:rPr>
            <w:webHidden/>
          </w:rPr>
          <w:fldChar w:fldCharType="begin"/>
        </w:r>
        <w:r w:rsidR="005B4FA2">
          <w:rPr>
            <w:webHidden/>
          </w:rPr>
          <w:instrText xml:space="preserve"> PAGEREF _Toc111898555 \h </w:instrText>
        </w:r>
        <w:r w:rsidR="005B4FA2">
          <w:rPr>
            <w:webHidden/>
          </w:rPr>
        </w:r>
        <w:r w:rsidR="005B4FA2">
          <w:rPr>
            <w:webHidden/>
          </w:rPr>
          <w:fldChar w:fldCharType="separate"/>
        </w:r>
        <w:r w:rsidR="00BC4344">
          <w:rPr>
            <w:webHidden/>
          </w:rPr>
          <w:t>16</w:t>
        </w:r>
        <w:r w:rsidR="005B4FA2">
          <w:rPr>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56" w:history="1">
        <w:r w:rsidR="005B4FA2" w:rsidRPr="00D944F2">
          <w:rPr>
            <w:rStyle w:val="Hyperlink"/>
            <w:rFonts w:eastAsiaTheme="minorHAnsi"/>
            <w:noProof/>
          </w:rPr>
          <w:t>11.2</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VENDOR DOCUMENTS MIN. REQUIREMENT</w:t>
        </w:r>
        <w:r w:rsidR="005B4FA2">
          <w:rPr>
            <w:noProof/>
            <w:webHidden/>
          </w:rPr>
          <w:tab/>
        </w:r>
        <w:r w:rsidR="005B4FA2">
          <w:rPr>
            <w:noProof/>
            <w:webHidden/>
          </w:rPr>
          <w:fldChar w:fldCharType="begin"/>
        </w:r>
        <w:r w:rsidR="005B4FA2">
          <w:rPr>
            <w:noProof/>
            <w:webHidden/>
          </w:rPr>
          <w:instrText xml:space="preserve"> PAGEREF _Toc111898556 \h </w:instrText>
        </w:r>
        <w:r w:rsidR="005B4FA2">
          <w:rPr>
            <w:noProof/>
            <w:webHidden/>
          </w:rPr>
        </w:r>
        <w:r w:rsidR="005B4FA2">
          <w:rPr>
            <w:noProof/>
            <w:webHidden/>
          </w:rPr>
          <w:fldChar w:fldCharType="separate"/>
        </w:r>
        <w:r w:rsidR="00BC4344">
          <w:rPr>
            <w:noProof/>
            <w:webHidden/>
          </w:rPr>
          <w:t>16</w:t>
        </w:r>
        <w:r w:rsidR="005B4FA2">
          <w:rPr>
            <w:noProof/>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7" w:history="1">
        <w:r w:rsidR="005B4FA2" w:rsidRPr="00D944F2">
          <w:rPr>
            <w:rStyle w:val="Hyperlink"/>
            <w:rFonts w:eastAsiaTheme="majorEastAsia"/>
          </w:rPr>
          <w:t>ATTACHMENT 3</w:t>
        </w:r>
        <w:r w:rsidR="005B4FA2">
          <w:rPr>
            <w:webHidden/>
          </w:rPr>
          <w:tab/>
        </w:r>
        <w:r w:rsidR="005B4FA2">
          <w:rPr>
            <w:webHidden/>
          </w:rPr>
          <w:fldChar w:fldCharType="begin"/>
        </w:r>
        <w:r w:rsidR="005B4FA2">
          <w:rPr>
            <w:webHidden/>
          </w:rPr>
          <w:instrText xml:space="preserve"> PAGEREF _Toc111898557 \h </w:instrText>
        </w:r>
        <w:r w:rsidR="005B4FA2">
          <w:rPr>
            <w:webHidden/>
          </w:rPr>
        </w:r>
        <w:r w:rsidR="005B4FA2">
          <w:rPr>
            <w:webHidden/>
          </w:rPr>
          <w:fldChar w:fldCharType="separate"/>
        </w:r>
        <w:r w:rsidR="00BC4344">
          <w:rPr>
            <w:webHidden/>
          </w:rPr>
          <w:t>20</w:t>
        </w:r>
        <w:r w:rsidR="005B4FA2">
          <w:rPr>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58" w:history="1">
        <w:r w:rsidR="005B4FA2" w:rsidRPr="00D944F2">
          <w:rPr>
            <w:rStyle w:val="Hyperlink"/>
            <w:rFonts w:eastAsiaTheme="minorHAnsi"/>
            <w:noProof/>
          </w:rPr>
          <w:t>11.3</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DEVIATIONS / EXCEPTIONS TO JOB SPECIFICATION</w:t>
        </w:r>
        <w:r w:rsidR="005B4FA2">
          <w:rPr>
            <w:noProof/>
            <w:webHidden/>
          </w:rPr>
          <w:tab/>
        </w:r>
        <w:r w:rsidR="005B4FA2">
          <w:rPr>
            <w:noProof/>
            <w:webHidden/>
          </w:rPr>
          <w:fldChar w:fldCharType="begin"/>
        </w:r>
        <w:r w:rsidR="005B4FA2">
          <w:rPr>
            <w:noProof/>
            <w:webHidden/>
          </w:rPr>
          <w:instrText xml:space="preserve"> PAGEREF _Toc111898558 \h </w:instrText>
        </w:r>
        <w:r w:rsidR="005B4FA2">
          <w:rPr>
            <w:noProof/>
            <w:webHidden/>
          </w:rPr>
        </w:r>
        <w:r w:rsidR="005B4FA2">
          <w:rPr>
            <w:noProof/>
            <w:webHidden/>
          </w:rPr>
          <w:fldChar w:fldCharType="separate"/>
        </w:r>
        <w:r w:rsidR="00BC4344">
          <w:rPr>
            <w:noProof/>
            <w:webHidden/>
          </w:rPr>
          <w:t>20</w:t>
        </w:r>
        <w:r w:rsidR="005B4FA2">
          <w:rPr>
            <w:noProof/>
            <w:webHidden/>
          </w:rPr>
          <w:fldChar w:fldCharType="end"/>
        </w:r>
      </w:hyperlink>
    </w:p>
    <w:p w:rsidR="005B4FA2" w:rsidRDefault="00230332">
      <w:pPr>
        <w:pStyle w:val="TOC1"/>
        <w:rPr>
          <w:rFonts w:asciiTheme="minorHAnsi" w:eastAsiaTheme="minorEastAsia" w:hAnsiTheme="minorHAnsi" w:cstheme="minorBidi"/>
          <w:b w:val="0"/>
          <w:bCs w:val="0"/>
          <w:caps w:val="0"/>
          <w:kern w:val="0"/>
          <w:sz w:val="22"/>
          <w:szCs w:val="22"/>
        </w:rPr>
      </w:pPr>
      <w:hyperlink w:anchor="_Toc111898559" w:history="1">
        <w:r w:rsidR="005B4FA2" w:rsidRPr="00D944F2">
          <w:rPr>
            <w:rStyle w:val="Hyperlink"/>
            <w:rFonts w:eastAsiaTheme="majorEastAsia"/>
          </w:rPr>
          <w:t>ATTACHMENT 4</w:t>
        </w:r>
        <w:r w:rsidR="005B4FA2">
          <w:rPr>
            <w:webHidden/>
          </w:rPr>
          <w:tab/>
        </w:r>
        <w:r w:rsidR="005B4FA2">
          <w:rPr>
            <w:webHidden/>
          </w:rPr>
          <w:fldChar w:fldCharType="begin"/>
        </w:r>
        <w:r w:rsidR="005B4FA2">
          <w:rPr>
            <w:webHidden/>
          </w:rPr>
          <w:instrText xml:space="preserve"> PAGEREF _Toc111898559 \h </w:instrText>
        </w:r>
        <w:r w:rsidR="005B4FA2">
          <w:rPr>
            <w:webHidden/>
          </w:rPr>
        </w:r>
        <w:r w:rsidR="005B4FA2">
          <w:rPr>
            <w:webHidden/>
          </w:rPr>
          <w:fldChar w:fldCharType="separate"/>
        </w:r>
        <w:r w:rsidR="00BC4344">
          <w:rPr>
            <w:webHidden/>
          </w:rPr>
          <w:t>21</w:t>
        </w:r>
        <w:r w:rsidR="005B4FA2">
          <w:rPr>
            <w:webHidden/>
          </w:rPr>
          <w:fldChar w:fldCharType="end"/>
        </w:r>
      </w:hyperlink>
    </w:p>
    <w:p w:rsidR="005B4FA2" w:rsidRDefault="00230332">
      <w:pPr>
        <w:pStyle w:val="TOC2"/>
        <w:rPr>
          <w:rFonts w:asciiTheme="minorHAnsi" w:eastAsiaTheme="minorEastAsia" w:hAnsiTheme="minorHAnsi" w:cstheme="minorBidi"/>
          <w:smallCaps w:val="0"/>
          <w:noProof/>
          <w:sz w:val="22"/>
          <w:szCs w:val="22"/>
        </w:rPr>
      </w:pPr>
      <w:hyperlink w:anchor="_Toc111898560" w:history="1">
        <w:r w:rsidR="005B4FA2" w:rsidRPr="00D944F2">
          <w:rPr>
            <w:rStyle w:val="Hyperlink"/>
            <w:rFonts w:eastAsiaTheme="minorHAnsi"/>
            <w:noProof/>
          </w:rPr>
          <w:t>11.4</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ALTERNATIVES TO JOB SPECIFICATION</w:t>
        </w:r>
        <w:r w:rsidR="005B4FA2">
          <w:rPr>
            <w:noProof/>
            <w:webHidden/>
          </w:rPr>
          <w:tab/>
        </w:r>
        <w:r w:rsidR="005B4FA2">
          <w:rPr>
            <w:noProof/>
            <w:webHidden/>
          </w:rPr>
          <w:fldChar w:fldCharType="begin"/>
        </w:r>
        <w:r w:rsidR="005B4FA2">
          <w:rPr>
            <w:noProof/>
            <w:webHidden/>
          </w:rPr>
          <w:instrText xml:space="preserve"> PAGEREF _Toc111898560 \h </w:instrText>
        </w:r>
        <w:r w:rsidR="005B4FA2">
          <w:rPr>
            <w:noProof/>
            <w:webHidden/>
          </w:rPr>
        </w:r>
        <w:r w:rsidR="005B4FA2">
          <w:rPr>
            <w:noProof/>
            <w:webHidden/>
          </w:rPr>
          <w:fldChar w:fldCharType="separate"/>
        </w:r>
        <w:r w:rsidR="00BC4344">
          <w:rPr>
            <w:noProof/>
            <w:webHidden/>
          </w:rPr>
          <w:t>21</w:t>
        </w:r>
        <w:r w:rsidR="005B4FA2">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537"/>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898538"/>
      <w:r w:rsidRPr="00CE2D9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83AC5" w:rsidRPr="00C44547" w:rsidRDefault="00687E14" w:rsidP="00A83AC5">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lastRenderedPageBreak/>
        <w:t>This material requisition covers the requirements for the design, manufacturing, testing and supply of</w:t>
      </w:r>
      <w:r w:rsidR="00A83AC5">
        <w:rPr>
          <w:rFonts w:asciiTheme="minorBidi" w:eastAsiaTheme="minorHAnsi" w:hAnsiTheme="minorBidi" w:cstheme="minorBidi"/>
          <w:sz w:val="22"/>
          <w:szCs w:val="28"/>
        </w:rPr>
        <w:t xml:space="preserve"> </w:t>
      </w:r>
      <w:r w:rsidR="00A83AC5" w:rsidRPr="00405295">
        <w:rPr>
          <w:rFonts w:asciiTheme="minorBidi" w:eastAsiaTheme="minorHAnsi" w:hAnsiTheme="minorBidi" w:cstheme="minorBidi"/>
          <w:sz w:val="22"/>
          <w:szCs w:val="22"/>
        </w:rPr>
        <w:t>ESD system</w:t>
      </w:r>
      <w:r w:rsidRPr="002B5E11">
        <w:rPr>
          <w:rFonts w:asciiTheme="minorBidi" w:eastAsiaTheme="minorHAnsi" w:hAnsiTheme="minorBidi" w:cstheme="minorBidi"/>
          <w:sz w:val="22"/>
          <w:szCs w:val="28"/>
        </w:rPr>
        <w:t xml:space="preserve"> </w:t>
      </w:r>
      <w:r w:rsidR="00A83AC5" w:rsidRPr="00803865">
        <w:rPr>
          <w:rFonts w:asciiTheme="minorBidi" w:hAnsiTheme="minorBidi" w:cstheme="minorBidi"/>
          <w:sz w:val="22"/>
          <w:szCs w:val="22"/>
          <w:lang w:val="en-GB"/>
        </w:rPr>
        <w:t>as listed in item 4.0 “SUBJECT OF THE SUPPLY”</w:t>
      </w:r>
    </w:p>
    <w:p w:rsidR="00687E14" w:rsidRPr="00A83AC5" w:rsidRDefault="00687E14" w:rsidP="00A83AC5">
      <w:pPr>
        <w:bidi w:val="0"/>
        <w:spacing w:line="276" w:lineRule="auto"/>
        <w:ind w:left="709"/>
        <w:jc w:val="both"/>
        <w:rPr>
          <w:rFonts w:asciiTheme="minorBidi" w:eastAsiaTheme="minorHAnsi" w:hAnsiTheme="minorBidi" w:cstheme="minorBidi"/>
          <w:sz w:val="22"/>
          <w:szCs w:val="28"/>
        </w:rPr>
      </w:pPr>
      <w:r w:rsidRPr="00A83AC5">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189853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898540"/>
      <w:r w:rsidRPr="002A37FB">
        <w:rPr>
          <w:rFonts w:ascii="Arial" w:hAnsi="Arial" w:cs="Arial"/>
          <w:b/>
          <w:bCs/>
          <w:caps/>
          <w:kern w:val="28"/>
          <w:sz w:val="24"/>
        </w:rPr>
        <w:t>SUBJECT OF THE SUPPLY</w:t>
      </w:r>
      <w:bookmarkEnd w:id="14"/>
      <w:bookmarkEnd w:id="15"/>
      <w:bookmarkEnd w:id="16"/>
      <w:bookmarkEnd w:id="17"/>
    </w:p>
    <w:p w:rsidR="00926A2F"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A83AC5">
        <w:rPr>
          <w:rFonts w:asciiTheme="minorBidi" w:eastAsiaTheme="minorHAnsi" w:hAnsiTheme="minorBidi" w:cstheme="minorBidi"/>
          <w:sz w:val="22"/>
          <w:szCs w:val="22"/>
        </w:rPr>
        <w:t xml:space="preserve">ESD System, console, furniture.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926A2F" w:rsidRDefault="00926A2F" w:rsidP="00926A2F">
      <w:pPr>
        <w:pStyle w:val="ListParagraph"/>
        <w:numPr>
          <w:ilvl w:val="0"/>
          <w:numId w:val="20"/>
        </w:numPr>
        <w:bidi w:val="0"/>
        <w:spacing w:line="276" w:lineRule="auto"/>
        <w:jc w:val="both"/>
        <w:rPr>
          <w:rFonts w:asciiTheme="minorBidi" w:eastAsiaTheme="minorHAnsi" w:hAnsiTheme="minorBidi" w:cstheme="minorBidi"/>
          <w:sz w:val="22"/>
          <w:szCs w:val="28"/>
        </w:rPr>
      </w:pPr>
      <w:r w:rsidRPr="003057EA">
        <w:rPr>
          <w:rFonts w:asciiTheme="minorBidi" w:eastAsiaTheme="minorHAnsi" w:hAnsiTheme="minorBidi" w:cstheme="minorBidi"/>
          <w:sz w:val="22"/>
          <w:szCs w:val="28"/>
        </w:rPr>
        <w:t>The vendor's supply shall include:</w:t>
      </w:r>
    </w:p>
    <w:p w:rsidR="003057EA" w:rsidRDefault="003057EA" w:rsidP="003057EA">
      <w:pPr>
        <w:bidi w:val="0"/>
        <w:spacing w:line="276" w:lineRule="auto"/>
        <w:jc w:val="both"/>
        <w:rPr>
          <w:rFonts w:asciiTheme="minorBidi" w:eastAsiaTheme="minorHAnsi" w:hAnsiTheme="minorBidi" w:cstheme="minorBidi"/>
          <w:sz w:val="22"/>
          <w:szCs w:val="28"/>
        </w:rPr>
      </w:pPr>
    </w:p>
    <w:p w:rsidR="003057EA" w:rsidRDefault="003057EA" w:rsidP="003057EA">
      <w:pPr>
        <w:bidi w:val="0"/>
        <w:spacing w:line="276" w:lineRule="auto"/>
        <w:jc w:val="both"/>
        <w:rPr>
          <w:rFonts w:asciiTheme="minorBidi" w:eastAsiaTheme="minorHAnsi" w:hAnsiTheme="minorBidi" w:cstheme="minorBidi"/>
          <w:sz w:val="22"/>
          <w:szCs w:val="28"/>
        </w:rPr>
      </w:pPr>
    </w:p>
    <w:p w:rsidR="003057EA" w:rsidRPr="003057EA" w:rsidRDefault="003057EA" w:rsidP="003057EA">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926A2F" w:rsidRPr="002B5E11" w:rsidTr="00AE446A">
        <w:trPr>
          <w:trHeight w:val="602"/>
          <w:jc w:val="center"/>
        </w:trPr>
        <w:tc>
          <w:tcPr>
            <w:tcW w:w="970"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lastRenderedPageBreak/>
              <w:t>No.</w:t>
            </w:r>
          </w:p>
        </w:tc>
        <w:tc>
          <w:tcPr>
            <w:tcW w:w="1983"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26A2F" w:rsidRPr="00803865" w:rsidTr="00AE446A">
        <w:trPr>
          <w:trHeight w:val="750"/>
          <w:jc w:val="center"/>
        </w:trPr>
        <w:tc>
          <w:tcPr>
            <w:tcW w:w="970" w:type="dxa"/>
            <w:vAlign w:val="center"/>
          </w:tcPr>
          <w:p w:rsidR="00926A2F" w:rsidRPr="00236DCC" w:rsidRDefault="003057EA" w:rsidP="00AE446A">
            <w:pPr>
              <w:bidi w:val="0"/>
              <w:spacing w:line="360" w:lineRule="auto"/>
              <w:jc w:val="center"/>
              <w:rPr>
                <w:rFonts w:asciiTheme="minorBidi" w:hAnsiTheme="minorBidi" w:cstheme="minorBidi"/>
              </w:rPr>
            </w:pPr>
            <w:r>
              <w:rPr>
                <w:rFonts w:asciiTheme="minorBidi" w:eastAsiaTheme="minorHAnsi" w:hAnsiTheme="minorBidi" w:cstheme="minorBidi"/>
                <w:noProof/>
                <w:szCs w:val="22"/>
              </w:rPr>
              <w:drawing>
                <wp:anchor distT="0" distB="0" distL="114300" distR="114300" simplePos="0" relativeHeight="251670528" behindDoc="0" locked="0" layoutInCell="1" allowOverlap="1" wp14:anchorId="07960F7F" wp14:editId="22DD36A2">
                  <wp:simplePos x="0" y="0"/>
                  <wp:positionH relativeFrom="column">
                    <wp:posOffset>-785495</wp:posOffset>
                  </wp:positionH>
                  <wp:positionV relativeFrom="paragraph">
                    <wp:posOffset>-2540</wp:posOffset>
                  </wp:positionV>
                  <wp:extent cx="514350" cy="3619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926A2F" w:rsidRPr="00236DCC">
              <w:rPr>
                <w:rFonts w:asciiTheme="minorBidi" w:hAnsiTheme="minorBidi" w:cstheme="minorBidi"/>
              </w:rPr>
              <w:t>1</w:t>
            </w:r>
          </w:p>
        </w:tc>
        <w:tc>
          <w:tcPr>
            <w:tcW w:w="1983" w:type="dxa"/>
            <w:vAlign w:val="center"/>
          </w:tcPr>
          <w:p w:rsidR="00926A2F" w:rsidRPr="00887F2A" w:rsidRDefault="00926A2F" w:rsidP="00AE446A">
            <w:pPr>
              <w:bidi w:val="0"/>
              <w:spacing w:line="360" w:lineRule="auto"/>
              <w:jc w:val="center"/>
              <w:rPr>
                <w:rFonts w:asciiTheme="minorBidi" w:hAnsiTheme="minorBidi"/>
                <w:szCs w:val="22"/>
              </w:rPr>
            </w:pPr>
            <w:r>
              <w:rPr>
                <w:rFonts w:asciiTheme="minorBidi" w:hAnsiTheme="minorBidi"/>
                <w:szCs w:val="22"/>
              </w:rPr>
              <w:t>ESD System</w:t>
            </w:r>
          </w:p>
        </w:tc>
        <w:tc>
          <w:tcPr>
            <w:tcW w:w="4753" w:type="dxa"/>
            <w:vAlign w:val="center"/>
          </w:tcPr>
          <w:p w:rsidR="00926A2F" w:rsidRPr="00126C97" w:rsidRDefault="00926A2F" w:rsidP="00AE446A">
            <w:pPr>
              <w:pStyle w:val="BodyText"/>
              <w:bidi w:val="0"/>
              <w:spacing w:after="0"/>
              <w:contextualSpacing/>
              <w:jc w:val="lowKashida"/>
              <w:rPr>
                <w:rFonts w:ascii="Arial" w:eastAsiaTheme="minorHAnsi" w:hAnsi="Arial" w:cs="Arial"/>
                <w:szCs w:val="22"/>
              </w:rPr>
            </w:pPr>
            <w:r w:rsidRPr="00EE7ED5">
              <w:rPr>
                <w:rFonts w:ascii="Arial" w:eastAsia="Calibri" w:hAnsi="Arial" w:cs="Arial"/>
                <w:highlight w:val="lightGray"/>
                <w:lang w:bidi="fa-IR"/>
              </w:rPr>
              <w:t>ESD System</w:t>
            </w:r>
            <w:r w:rsidR="00EE7ED5" w:rsidRPr="00EE7ED5">
              <w:rPr>
                <w:rFonts w:ascii="Arial" w:eastAsia="Calibri" w:hAnsi="Arial" w:cs="Arial"/>
                <w:highlight w:val="lightGray"/>
                <w:lang w:bidi="fa-IR"/>
              </w:rPr>
              <w:t>(</w:t>
            </w:r>
            <w:r w:rsidR="006519D1">
              <w:rPr>
                <w:rFonts w:ascii="Arial" w:eastAsia="Calibri" w:hAnsi="Arial" w:cs="Arial"/>
                <w:highlight w:val="lightGray"/>
                <w:lang w:bidi="fa-IR"/>
              </w:rPr>
              <w:t>including</w:t>
            </w:r>
            <w:r w:rsidR="00EE7ED5" w:rsidRPr="00EE7ED5">
              <w:rPr>
                <w:rFonts w:ascii="Arial" w:eastAsia="Calibri" w:hAnsi="Arial" w:cs="Arial"/>
                <w:highlight w:val="lightGray"/>
                <w:lang w:bidi="fa-IR"/>
              </w:rPr>
              <w:t xml:space="preserve"> marshaling and system cabinet</w:t>
            </w:r>
            <w:r w:rsidR="006519D1">
              <w:rPr>
                <w:rFonts w:ascii="Arial" w:eastAsia="Calibri" w:hAnsi="Arial" w:cs="Arial"/>
                <w:highlight w:val="lightGray"/>
                <w:lang w:bidi="fa-IR"/>
              </w:rPr>
              <w:t>s</w:t>
            </w:r>
            <w:r w:rsidR="00EE7ED5" w:rsidRPr="00EE7ED5">
              <w:rPr>
                <w:rFonts w:ascii="Arial" w:eastAsia="Calibri" w:hAnsi="Arial" w:cs="Arial"/>
                <w:highlight w:val="lightGray"/>
                <w:lang w:bidi="fa-IR"/>
              </w:rPr>
              <w:t>)</w:t>
            </w:r>
            <w:r w:rsidRPr="00EE7ED5">
              <w:rPr>
                <w:rFonts w:ascii="Arial" w:eastAsia="Calibri" w:hAnsi="Arial" w:cs="Arial"/>
                <w:highlight w:val="lightGray"/>
                <w:lang w:bidi="fa-IR"/>
              </w:rPr>
              <w:t xml:space="preserve"> for signals in </w:t>
            </w:r>
            <w:r w:rsidRPr="00EE7ED5">
              <w:rPr>
                <w:rFonts w:asciiTheme="minorBidi" w:hAnsiTheme="minorBidi" w:cstheme="minorBidi"/>
                <w:szCs w:val="22"/>
                <w:highlight w:val="lightGray"/>
                <w:lang w:val="en-GB"/>
              </w:rPr>
              <w:t>New Gas Compressor Station</w:t>
            </w:r>
          </w:p>
        </w:tc>
        <w:tc>
          <w:tcPr>
            <w:tcW w:w="1367" w:type="dxa"/>
            <w:vAlign w:val="center"/>
          </w:tcPr>
          <w:p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926A2F" w:rsidRPr="00803865" w:rsidTr="00AE446A">
        <w:trPr>
          <w:trHeight w:val="449"/>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26A2F" w:rsidRDefault="00926A2F" w:rsidP="00AE446A">
            <w:pPr>
              <w:bidi w:val="0"/>
              <w:spacing w:line="360" w:lineRule="auto"/>
              <w:jc w:val="center"/>
              <w:rPr>
                <w:rFonts w:ascii="Arial" w:eastAsia="Calibri" w:hAnsi="Arial" w:cs="Arial"/>
                <w:lang w:bidi="fa-IR"/>
              </w:rPr>
            </w:pPr>
            <w:r>
              <w:rPr>
                <w:rFonts w:asciiTheme="minorBidi" w:hAnsiTheme="minorBidi"/>
                <w:szCs w:val="22"/>
              </w:rPr>
              <w:t xml:space="preserve">ESD </w:t>
            </w:r>
            <w:r w:rsidRPr="00887F2A">
              <w:rPr>
                <w:rFonts w:asciiTheme="minorBidi" w:hAnsiTheme="minorBidi"/>
                <w:szCs w:val="22"/>
              </w:rPr>
              <w:t>OWS</w:t>
            </w:r>
          </w:p>
        </w:tc>
        <w:tc>
          <w:tcPr>
            <w:tcW w:w="4753" w:type="dxa"/>
            <w:vAlign w:val="center"/>
          </w:tcPr>
          <w:p w:rsidR="00926A2F" w:rsidRPr="00F511CE" w:rsidRDefault="00926A2F" w:rsidP="006519D1">
            <w:pPr>
              <w:bidi w:val="0"/>
              <w:rPr>
                <w:rFonts w:asciiTheme="minorBidi" w:hAnsiTheme="minorBidi"/>
                <w:szCs w:val="22"/>
              </w:rPr>
            </w:pPr>
            <w:r>
              <w:rPr>
                <w:rFonts w:ascii="Arial" w:eastAsia="Calibri" w:hAnsi="Arial" w:cs="Arial"/>
                <w:lang w:bidi="fa-IR"/>
              </w:rPr>
              <w:t>ESD</w:t>
            </w:r>
            <w:r w:rsidRPr="00F511CE">
              <w:rPr>
                <w:rFonts w:ascii="Arial" w:eastAsia="Calibri" w:hAnsi="Arial" w:cs="Arial"/>
                <w:lang w:bidi="fa-IR"/>
              </w:rPr>
              <w:t xml:space="preserve"> Operator Workstation with </w:t>
            </w:r>
            <w:r w:rsidRPr="00F511CE">
              <w:rPr>
                <w:rFonts w:asciiTheme="minorBidi" w:eastAsiaTheme="minorHAnsi" w:hAnsiTheme="minorBidi" w:cstheme="minorBidi"/>
                <w:szCs w:val="22"/>
              </w:rPr>
              <w:t xml:space="preserve">32" LED/LCD </w:t>
            </w:r>
            <w:r w:rsidRPr="00F511CE">
              <w:rPr>
                <w:rFonts w:ascii="Arial" w:eastAsia="Calibri" w:hAnsi="Arial" w:cs="Arial"/>
                <w:lang w:bidi="fa-IR"/>
              </w:rPr>
              <w:t xml:space="preserve">Monitor </w:t>
            </w:r>
            <w:r w:rsidRPr="00F511CE">
              <w:rPr>
                <w:rFonts w:asciiTheme="minorBidi" w:eastAsiaTheme="minorHAnsi" w:hAnsiTheme="minorBidi" w:cstheme="minorBidi"/>
                <w:szCs w:val="22"/>
              </w:rPr>
              <w:t>&amp; Required accessories</w:t>
            </w:r>
            <w:r w:rsidRPr="00F511CE">
              <w:rPr>
                <w:rFonts w:ascii="Arial" w:eastAsia="Calibri" w:hAnsi="Arial" w:cs="Arial"/>
                <w:lang w:bidi="fa-IR"/>
              </w:rPr>
              <w:t xml:space="preserve"> including required software</w:t>
            </w:r>
            <w:r w:rsidR="006519D1">
              <w:rPr>
                <w:rFonts w:ascii="Arial" w:eastAsia="Calibri" w:hAnsi="Arial" w:cs="Arial"/>
                <w:lang w:bidi="fa-IR"/>
              </w:rPr>
              <w:t xml:space="preserve"> </w:t>
            </w:r>
            <w:r w:rsidRPr="00F511CE">
              <w:rPr>
                <w:rFonts w:ascii="Arial" w:eastAsia="Calibri" w:hAnsi="Arial" w:cs="Arial"/>
                <w:lang w:bidi="fa-IR"/>
              </w:rPr>
              <w:t>and Software Licenses</w:t>
            </w:r>
          </w:p>
        </w:tc>
        <w:tc>
          <w:tcPr>
            <w:tcW w:w="1367" w:type="dxa"/>
            <w:shd w:val="clear" w:color="auto" w:fill="auto"/>
            <w:vAlign w:val="center"/>
          </w:tcPr>
          <w:p w:rsidR="00926A2F" w:rsidRPr="00E23746" w:rsidRDefault="00926A2F" w:rsidP="00AE446A">
            <w:pPr>
              <w:bidi w:val="0"/>
              <w:jc w:val="center"/>
              <w:rPr>
                <w:rFonts w:asciiTheme="minorBidi" w:hAnsiTheme="minorBidi"/>
                <w:szCs w:val="22"/>
              </w:rPr>
            </w:pPr>
            <w:r>
              <w:rPr>
                <w:rFonts w:asciiTheme="minorBidi" w:hAnsiTheme="minorBidi"/>
                <w:szCs w:val="22"/>
              </w:rPr>
              <w:t>1</w:t>
            </w:r>
          </w:p>
        </w:tc>
      </w:tr>
      <w:tr w:rsidR="00926A2F" w:rsidRPr="00803865" w:rsidTr="00AE446A">
        <w:trPr>
          <w:trHeight w:val="449"/>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26A2F" w:rsidRPr="00887F2A" w:rsidRDefault="00926A2F" w:rsidP="00AE446A">
            <w:pPr>
              <w:bidi w:val="0"/>
              <w:spacing w:line="360" w:lineRule="auto"/>
              <w:jc w:val="center"/>
              <w:rPr>
                <w:rFonts w:asciiTheme="minorBidi" w:hAnsiTheme="minorBidi"/>
                <w:szCs w:val="22"/>
              </w:rPr>
            </w:pPr>
            <w:r>
              <w:rPr>
                <w:rFonts w:ascii="Arial" w:eastAsia="Calibri" w:hAnsi="Arial" w:cs="Arial"/>
                <w:lang w:bidi="fa-IR"/>
              </w:rPr>
              <w:t>ESD EWS</w:t>
            </w:r>
          </w:p>
        </w:tc>
        <w:tc>
          <w:tcPr>
            <w:tcW w:w="4753" w:type="dxa"/>
            <w:vAlign w:val="center"/>
          </w:tcPr>
          <w:p w:rsidR="00926A2F" w:rsidRPr="00F511CE" w:rsidRDefault="00926A2F" w:rsidP="006519D1">
            <w:pPr>
              <w:bidi w:val="0"/>
              <w:rPr>
                <w:rFonts w:asciiTheme="minorBidi" w:hAnsiTheme="minorBidi"/>
                <w:szCs w:val="22"/>
              </w:rPr>
            </w:pPr>
            <w:r>
              <w:rPr>
                <w:rFonts w:ascii="Arial" w:eastAsia="Calibri" w:hAnsi="Arial" w:cs="Arial"/>
                <w:lang w:bidi="fa-IR"/>
              </w:rPr>
              <w:t>ESD</w:t>
            </w:r>
            <w:r w:rsidRPr="00887F2A">
              <w:rPr>
                <w:rFonts w:ascii="Arial" w:eastAsia="Calibri" w:hAnsi="Arial" w:cs="Arial"/>
                <w:lang w:bidi="fa-IR"/>
              </w:rPr>
              <w:t xml:space="preserve"> Engineering Workstation including required software and software licenses</w:t>
            </w:r>
          </w:p>
        </w:tc>
        <w:tc>
          <w:tcPr>
            <w:tcW w:w="1367" w:type="dxa"/>
            <w:shd w:val="clear" w:color="auto" w:fill="auto"/>
            <w:vAlign w:val="center"/>
          </w:tcPr>
          <w:p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926A2F" w:rsidRPr="00803865" w:rsidTr="00AE446A">
        <w:trPr>
          <w:trHeight w:val="440"/>
          <w:jc w:val="center"/>
        </w:trPr>
        <w:tc>
          <w:tcPr>
            <w:tcW w:w="970" w:type="dxa"/>
            <w:vAlign w:val="center"/>
          </w:tcPr>
          <w:p w:rsidR="00926A2F" w:rsidRPr="00236DCC" w:rsidRDefault="00926A2F" w:rsidP="00AE446A">
            <w:pPr>
              <w:pStyle w:val="BodyText"/>
              <w:bidi w:val="0"/>
              <w:spacing w:before="120"/>
              <w:jc w:val="center"/>
              <w:rPr>
                <w:rFonts w:ascii="Arial" w:eastAsia="Calibri" w:hAnsi="Arial" w:cs="Arial"/>
                <w:lang w:bidi="fa-IR"/>
              </w:rPr>
            </w:pPr>
            <w:r>
              <w:rPr>
                <w:rFonts w:ascii="Arial" w:eastAsia="Calibri" w:hAnsi="Arial" w:cs="Arial"/>
                <w:lang w:bidi="fa-IR"/>
              </w:rPr>
              <w:t>4</w:t>
            </w:r>
          </w:p>
        </w:tc>
        <w:tc>
          <w:tcPr>
            <w:tcW w:w="1983" w:type="dxa"/>
            <w:vAlign w:val="center"/>
          </w:tcPr>
          <w:p w:rsidR="00926A2F" w:rsidRPr="00236DCC" w:rsidRDefault="00926A2F" w:rsidP="00EE7ED5">
            <w:pPr>
              <w:bidi w:val="0"/>
              <w:spacing w:line="276" w:lineRule="auto"/>
              <w:jc w:val="center"/>
              <w:rPr>
                <w:rFonts w:asciiTheme="minorBidi" w:hAnsiTheme="minorBidi"/>
                <w:szCs w:val="22"/>
              </w:rPr>
            </w:pPr>
            <w:r>
              <w:rPr>
                <w:rFonts w:ascii="Arial" w:eastAsia="Calibri" w:hAnsi="Arial" w:cs="Arial"/>
                <w:lang w:bidi="fa-IR"/>
              </w:rPr>
              <w:t>ESD Console</w:t>
            </w:r>
          </w:p>
        </w:tc>
        <w:tc>
          <w:tcPr>
            <w:tcW w:w="4753" w:type="dxa"/>
            <w:vAlign w:val="center"/>
          </w:tcPr>
          <w:p w:rsidR="00926A2F" w:rsidRPr="00236DCC" w:rsidRDefault="00926A2F" w:rsidP="00EE7ED5">
            <w:pPr>
              <w:bidi w:val="0"/>
              <w:rPr>
                <w:rFonts w:ascii="Arial" w:eastAsia="Calibri" w:hAnsi="Arial" w:cs="Arial"/>
                <w:lang w:bidi="fa-IR"/>
              </w:rPr>
            </w:pPr>
            <w:r>
              <w:rPr>
                <w:rFonts w:ascii="Arial" w:eastAsia="Calibri" w:hAnsi="Arial" w:cs="Arial"/>
                <w:lang w:bidi="fa-IR"/>
              </w:rPr>
              <w:t>ESD Console including push buttons, lamps, switches, and all required accessories and furniture</w:t>
            </w:r>
          </w:p>
        </w:tc>
        <w:tc>
          <w:tcPr>
            <w:tcW w:w="1367" w:type="dxa"/>
            <w:vAlign w:val="center"/>
          </w:tcPr>
          <w:p w:rsidR="00926A2F" w:rsidRPr="00236DCC" w:rsidRDefault="00926A2F" w:rsidP="00AE446A">
            <w:pPr>
              <w:bidi w:val="0"/>
              <w:jc w:val="center"/>
              <w:rPr>
                <w:rFonts w:asciiTheme="minorBidi" w:hAnsiTheme="minorBidi"/>
                <w:szCs w:val="22"/>
              </w:rPr>
            </w:pPr>
            <w:r>
              <w:rPr>
                <w:rFonts w:asciiTheme="minorBidi" w:hAnsiTheme="minorBidi"/>
                <w:szCs w:val="22"/>
              </w:rPr>
              <w:t>1</w:t>
            </w:r>
          </w:p>
        </w:tc>
      </w:tr>
      <w:tr w:rsidR="00926A2F" w:rsidRPr="00803865" w:rsidTr="00AE446A">
        <w:trPr>
          <w:trHeight w:val="440"/>
          <w:jc w:val="center"/>
        </w:trPr>
        <w:tc>
          <w:tcPr>
            <w:tcW w:w="970" w:type="dxa"/>
            <w:vAlign w:val="center"/>
          </w:tcPr>
          <w:p w:rsidR="00926A2F" w:rsidRPr="006519D1" w:rsidRDefault="003057EA" w:rsidP="00AE446A">
            <w:pPr>
              <w:pStyle w:val="BodyText"/>
              <w:bidi w:val="0"/>
              <w:spacing w:before="120"/>
              <w:jc w:val="center"/>
              <w:rPr>
                <w:rFonts w:ascii="Arial" w:eastAsia="Calibri" w:hAnsi="Arial" w:cs="Arial"/>
                <w:strike/>
                <w:highlight w:val="lightGray"/>
                <w:lang w:bidi="fa-IR"/>
              </w:rPr>
            </w:pPr>
            <w:r>
              <w:rPr>
                <w:rFonts w:asciiTheme="minorBidi" w:eastAsiaTheme="minorHAnsi" w:hAnsiTheme="minorBidi" w:cstheme="minorBidi"/>
                <w:noProof/>
                <w:szCs w:val="22"/>
              </w:rPr>
              <w:drawing>
                <wp:anchor distT="0" distB="0" distL="114300" distR="114300" simplePos="0" relativeHeight="251666432" behindDoc="0" locked="0" layoutInCell="1" allowOverlap="1" wp14:anchorId="4F2E1DD2" wp14:editId="373AE997">
                  <wp:simplePos x="0" y="0"/>
                  <wp:positionH relativeFrom="column">
                    <wp:posOffset>-623570</wp:posOffset>
                  </wp:positionH>
                  <wp:positionV relativeFrom="paragraph">
                    <wp:posOffset>397510</wp:posOffset>
                  </wp:positionV>
                  <wp:extent cx="514350" cy="3619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eastAsiaTheme="minorHAnsi" w:hAnsiTheme="minorBidi" w:cstheme="minorBidi"/>
                <w:noProof/>
                <w:szCs w:val="22"/>
              </w:rPr>
              <w:drawing>
                <wp:anchor distT="0" distB="0" distL="114300" distR="114300" simplePos="0" relativeHeight="251664384" behindDoc="0" locked="0" layoutInCell="1" allowOverlap="1" wp14:anchorId="6A2019B3" wp14:editId="6C86CBAE">
                  <wp:simplePos x="0" y="0"/>
                  <wp:positionH relativeFrom="column">
                    <wp:posOffset>-623570</wp:posOffset>
                  </wp:positionH>
                  <wp:positionV relativeFrom="paragraph">
                    <wp:posOffset>-24765</wp:posOffset>
                  </wp:positionV>
                  <wp:extent cx="514350" cy="3619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926A2F" w:rsidRPr="006519D1">
              <w:rPr>
                <w:rFonts w:ascii="Arial" w:eastAsia="Calibri" w:hAnsi="Arial" w:cs="Arial"/>
                <w:strike/>
                <w:highlight w:val="lightGray"/>
                <w:lang w:bidi="fa-IR"/>
              </w:rPr>
              <w:t>5</w:t>
            </w:r>
          </w:p>
        </w:tc>
        <w:tc>
          <w:tcPr>
            <w:tcW w:w="1983" w:type="dxa"/>
            <w:vAlign w:val="center"/>
          </w:tcPr>
          <w:p w:rsidR="00926A2F" w:rsidRPr="006519D1" w:rsidRDefault="00926A2F" w:rsidP="00AE446A">
            <w:pPr>
              <w:bidi w:val="0"/>
              <w:spacing w:line="276" w:lineRule="auto"/>
              <w:jc w:val="center"/>
              <w:rPr>
                <w:rFonts w:asciiTheme="minorBidi" w:hAnsiTheme="minorBidi"/>
                <w:strike/>
                <w:szCs w:val="22"/>
                <w:highlight w:val="lightGray"/>
              </w:rPr>
            </w:pPr>
            <w:r w:rsidRPr="006519D1">
              <w:rPr>
                <w:rFonts w:asciiTheme="minorBidi" w:hAnsiTheme="minorBidi"/>
                <w:strike/>
                <w:szCs w:val="22"/>
                <w:highlight w:val="lightGray"/>
              </w:rPr>
              <w:t>PRINTER</w:t>
            </w:r>
          </w:p>
        </w:tc>
        <w:tc>
          <w:tcPr>
            <w:tcW w:w="4753" w:type="dxa"/>
            <w:vAlign w:val="center"/>
          </w:tcPr>
          <w:p w:rsidR="00926A2F" w:rsidRPr="006519D1" w:rsidRDefault="00926A2F" w:rsidP="00AE446A">
            <w:pPr>
              <w:bidi w:val="0"/>
              <w:rPr>
                <w:rFonts w:ascii="Arial" w:eastAsia="Calibri" w:hAnsi="Arial" w:cs="Arial"/>
                <w:strike/>
                <w:highlight w:val="lightGray"/>
                <w:lang w:bidi="fa-IR"/>
              </w:rPr>
            </w:pPr>
            <w:r w:rsidRPr="006519D1">
              <w:rPr>
                <w:rFonts w:ascii="Arial" w:eastAsia="Calibri" w:hAnsi="Arial" w:cs="Arial"/>
                <w:strike/>
                <w:highlight w:val="lightGray"/>
                <w:lang w:bidi="fa-IR"/>
              </w:rPr>
              <w:t xml:space="preserve">Black &amp; White Laser Printers </w:t>
            </w:r>
          </w:p>
          <w:p w:rsidR="00926A2F" w:rsidRPr="006519D1" w:rsidRDefault="00926A2F" w:rsidP="00AE446A">
            <w:pPr>
              <w:bidi w:val="0"/>
              <w:rPr>
                <w:rFonts w:ascii="Arial" w:eastAsia="Calibri" w:hAnsi="Arial" w:cs="Arial"/>
                <w:strike/>
                <w:highlight w:val="lightGray"/>
                <w:lang w:bidi="fa-IR"/>
              </w:rPr>
            </w:pPr>
            <w:r w:rsidRPr="006519D1">
              <w:rPr>
                <w:rFonts w:ascii="Arial" w:eastAsia="Calibri" w:hAnsi="Arial" w:cs="Arial"/>
                <w:strike/>
                <w:highlight w:val="lightGray"/>
                <w:lang w:bidi="fa-IR"/>
              </w:rPr>
              <w:t>(one for DCS OWS and one for Engineering Workstations)</w:t>
            </w:r>
          </w:p>
        </w:tc>
        <w:tc>
          <w:tcPr>
            <w:tcW w:w="1367" w:type="dxa"/>
            <w:vAlign w:val="center"/>
          </w:tcPr>
          <w:p w:rsidR="00926A2F" w:rsidRPr="006519D1" w:rsidRDefault="00926A2F" w:rsidP="00AE446A">
            <w:pPr>
              <w:bidi w:val="0"/>
              <w:jc w:val="center"/>
              <w:rPr>
                <w:rFonts w:asciiTheme="minorBidi" w:hAnsiTheme="minorBidi"/>
                <w:strike/>
                <w:szCs w:val="22"/>
                <w:highlight w:val="lightGray"/>
              </w:rPr>
            </w:pPr>
            <w:r w:rsidRPr="006519D1">
              <w:rPr>
                <w:rFonts w:asciiTheme="minorBidi" w:hAnsiTheme="minorBidi"/>
                <w:strike/>
                <w:szCs w:val="22"/>
                <w:highlight w:val="lightGray"/>
              </w:rPr>
              <w:t>1</w:t>
            </w:r>
          </w:p>
        </w:tc>
      </w:tr>
      <w:tr w:rsidR="00926A2F" w:rsidRPr="00803865" w:rsidTr="00AE446A">
        <w:trPr>
          <w:trHeight w:val="440"/>
          <w:jc w:val="center"/>
        </w:trPr>
        <w:tc>
          <w:tcPr>
            <w:tcW w:w="970" w:type="dxa"/>
            <w:vAlign w:val="center"/>
          </w:tcPr>
          <w:p w:rsidR="00926A2F" w:rsidRPr="00EE7ED5" w:rsidRDefault="00103AE4" w:rsidP="00AE446A">
            <w:pPr>
              <w:bidi w:val="0"/>
              <w:spacing w:line="360" w:lineRule="auto"/>
              <w:jc w:val="center"/>
              <w:rPr>
                <w:rFonts w:asciiTheme="minorBidi" w:hAnsiTheme="minorBidi"/>
                <w:strike/>
                <w:szCs w:val="22"/>
                <w:highlight w:val="lightGray"/>
              </w:rPr>
            </w:pPr>
            <w:r w:rsidRPr="00EE7ED5">
              <w:rPr>
                <w:rFonts w:asciiTheme="minorBidi" w:hAnsiTheme="minorBidi"/>
                <w:strike/>
                <w:szCs w:val="22"/>
                <w:highlight w:val="lightGray"/>
              </w:rPr>
              <w:t>6</w:t>
            </w:r>
          </w:p>
        </w:tc>
        <w:tc>
          <w:tcPr>
            <w:tcW w:w="1983" w:type="dxa"/>
            <w:vAlign w:val="center"/>
          </w:tcPr>
          <w:p w:rsidR="00926A2F" w:rsidRPr="00EE7ED5" w:rsidRDefault="00926A2F" w:rsidP="00AE446A">
            <w:pPr>
              <w:bidi w:val="0"/>
              <w:spacing w:line="360" w:lineRule="auto"/>
              <w:jc w:val="center"/>
              <w:rPr>
                <w:rFonts w:asciiTheme="minorBidi" w:hAnsiTheme="minorBidi"/>
                <w:strike/>
                <w:szCs w:val="22"/>
                <w:highlight w:val="lightGray"/>
              </w:rPr>
            </w:pPr>
            <w:r w:rsidRPr="00EE7ED5">
              <w:rPr>
                <w:rFonts w:ascii="Arial" w:eastAsia="Calibri" w:hAnsi="Arial" w:cs="Arial"/>
                <w:strike/>
                <w:color w:val="000000" w:themeColor="text1"/>
                <w:highlight w:val="lightGray"/>
                <w:lang w:bidi="fa-IR"/>
              </w:rPr>
              <w:t>Furniture</w:t>
            </w:r>
          </w:p>
        </w:tc>
        <w:tc>
          <w:tcPr>
            <w:tcW w:w="4753" w:type="dxa"/>
            <w:vAlign w:val="center"/>
          </w:tcPr>
          <w:p w:rsidR="00926A2F" w:rsidRPr="00EE7ED5" w:rsidRDefault="00926A2F" w:rsidP="00AE446A">
            <w:pPr>
              <w:bidi w:val="0"/>
              <w:rPr>
                <w:rFonts w:asciiTheme="minorBidi" w:hAnsiTheme="minorBidi"/>
                <w:strike/>
                <w:szCs w:val="22"/>
                <w:highlight w:val="lightGray"/>
              </w:rPr>
            </w:pPr>
            <w:r w:rsidRPr="00EE7ED5">
              <w:rPr>
                <w:rFonts w:ascii="Arial" w:eastAsia="Calibri" w:hAnsi="Arial" w:cs="Arial"/>
                <w:strike/>
                <w:color w:val="000000" w:themeColor="text1"/>
                <w:highlight w:val="lightGray"/>
                <w:lang w:bidi="fa-IR"/>
              </w:rPr>
              <w:t>Required Furniture (Desk and Chair) for Workstations and Printers</w:t>
            </w:r>
          </w:p>
        </w:tc>
        <w:tc>
          <w:tcPr>
            <w:tcW w:w="1367" w:type="dxa"/>
            <w:vAlign w:val="center"/>
          </w:tcPr>
          <w:p w:rsidR="00926A2F" w:rsidRPr="00EE7ED5" w:rsidRDefault="00926A2F" w:rsidP="00AE446A">
            <w:pPr>
              <w:bidi w:val="0"/>
              <w:jc w:val="center"/>
              <w:rPr>
                <w:rFonts w:asciiTheme="minorBidi" w:hAnsiTheme="minorBidi"/>
                <w:strike/>
                <w:szCs w:val="22"/>
                <w:highlight w:val="lightGray"/>
              </w:rPr>
            </w:pPr>
            <w:r w:rsidRPr="00EE7ED5">
              <w:rPr>
                <w:rFonts w:ascii="Arial" w:eastAsia="Calibri" w:hAnsi="Arial" w:cs="Arial"/>
                <w:strike/>
                <w:color w:val="000000" w:themeColor="text1"/>
                <w:highlight w:val="lightGray"/>
                <w:lang w:bidi="fa-IR"/>
              </w:rPr>
              <w:t>1</w:t>
            </w:r>
          </w:p>
        </w:tc>
      </w:tr>
    </w:tbl>
    <w:p w:rsidR="00926A2F" w:rsidRDefault="003057EA" w:rsidP="006519D1">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68480" behindDoc="0" locked="0" layoutInCell="1" allowOverlap="1" wp14:anchorId="0A40C262" wp14:editId="716DD9ED">
            <wp:simplePos x="0" y="0"/>
            <wp:positionH relativeFrom="column">
              <wp:posOffset>-197485</wp:posOffset>
            </wp:positionH>
            <wp:positionV relativeFrom="paragraph">
              <wp:posOffset>39370</wp:posOffset>
            </wp:positionV>
            <wp:extent cx="514350" cy="3619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519D1">
        <w:rPr>
          <w:rFonts w:asciiTheme="minorBidi" w:eastAsiaTheme="minorHAnsi" w:hAnsiTheme="minorBidi" w:cstheme="minorBidi"/>
          <w:sz w:val="22"/>
          <w:szCs w:val="22"/>
          <w:highlight w:val="lightGray"/>
        </w:rPr>
        <w:t>Note: All interface required facilities</w:t>
      </w:r>
      <w:r w:rsidR="006519D1" w:rsidRPr="006519D1">
        <w:rPr>
          <w:rFonts w:asciiTheme="minorBidi" w:eastAsiaTheme="minorHAnsi" w:hAnsiTheme="minorBidi" w:cstheme="minorBidi"/>
          <w:sz w:val="22"/>
          <w:szCs w:val="22"/>
          <w:highlight w:val="lightGray"/>
        </w:rPr>
        <w:t xml:space="preserve"> such as communication network/cables, switches, printers, furniture… will be considered in DCS vendor scope of work.</w:t>
      </w:r>
    </w:p>
    <w:p w:rsidR="00687E14"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898541"/>
      <w:r w:rsidRPr="002A37FB">
        <w:rPr>
          <w:rFonts w:ascii="Arial" w:hAnsi="Arial" w:cs="Arial"/>
          <w:b/>
          <w:bCs/>
          <w:caps/>
          <w:kern w:val="28"/>
          <w:sz w:val="24"/>
        </w:rPr>
        <w:t>LIMITS OF SUPPLY</w:t>
      </w:r>
      <w:bookmarkEnd w:id="18"/>
      <w:bookmarkEnd w:id="19"/>
      <w:bookmarkEnd w:id="20"/>
      <w:bookmarkEnd w:id="21"/>
    </w:p>
    <w:p w:rsidR="001953EC" w:rsidRPr="00A84E12" w:rsidRDefault="001953EC" w:rsidP="001953EC">
      <w:pPr>
        <w:pStyle w:val="Heading2"/>
      </w:pPr>
      <w:bookmarkStart w:id="22" w:name="_Toc13918722"/>
      <w:bookmarkStart w:id="23" w:name="_Toc13918941"/>
      <w:bookmarkStart w:id="24" w:name="_Toc14085781"/>
      <w:bookmarkStart w:id="25" w:name="_Toc14871014"/>
      <w:bookmarkStart w:id="26" w:name="_Toc15460201"/>
      <w:bookmarkStart w:id="27" w:name="_Toc15461445"/>
      <w:bookmarkStart w:id="28" w:name="_Toc15911733"/>
      <w:bookmarkStart w:id="29" w:name="_Toc15911768"/>
      <w:bookmarkStart w:id="30" w:name="_Toc16646899"/>
      <w:bookmarkStart w:id="31" w:name="_Toc39410792"/>
      <w:bookmarkStart w:id="32" w:name="_Toc111898542"/>
      <w:bookmarkStart w:id="33" w:name="_Toc273182413"/>
      <w:bookmarkStart w:id="34" w:name="_Toc12468096"/>
      <w:bookmarkStart w:id="35" w:name="_Toc13909567"/>
      <w:r>
        <w:t xml:space="preserve">The Vendor’s </w:t>
      </w:r>
      <w:r w:rsidRPr="00A84E12">
        <w:t xml:space="preserve">Scope </w:t>
      </w:r>
      <w:bookmarkEnd w:id="22"/>
      <w:bookmarkEnd w:id="23"/>
      <w:bookmarkEnd w:id="24"/>
      <w:bookmarkEnd w:id="25"/>
      <w:bookmarkEnd w:id="26"/>
      <w:bookmarkEnd w:id="27"/>
      <w:bookmarkEnd w:id="28"/>
      <w:bookmarkEnd w:id="29"/>
      <w:bookmarkEnd w:id="30"/>
      <w:r w:rsidRPr="00A84E12">
        <w:t>of</w:t>
      </w:r>
      <w:r>
        <w:t xml:space="preserve"> Engineering</w:t>
      </w:r>
      <w:bookmarkEnd w:id="31"/>
      <w:bookmarkEnd w:id="32"/>
    </w:p>
    <w:p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1953EC" w:rsidRPr="00DE073D" w:rsidRDefault="001953EC" w:rsidP="001953E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1953EC" w:rsidRPr="00CD512D"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functional design specifications</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communication interface database definition</w:t>
      </w:r>
    </w:p>
    <w:p w:rsidR="001953EC" w:rsidRPr="00570D24" w:rsidRDefault="001953EC" w:rsidP="001953E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lastRenderedPageBreak/>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Distribution cabinets' engineering studies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ESD Console </w:t>
      </w:r>
      <w:r w:rsidRPr="006F37EE">
        <w:rPr>
          <w:rFonts w:asciiTheme="minorBidi" w:eastAsiaTheme="minorHAnsi" w:hAnsiTheme="minorBidi" w:cstheme="minorBidi"/>
          <w:sz w:val="22"/>
          <w:szCs w:val="22"/>
        </w:rPr>
        <w:t>engineering studies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ESD</w:t>
      </w:r>
      <w:r w:rsidRPr="006F37EE">
        <w:rPr>
          <w:rFonts w:asciiTheme="minorBidi" w:eastAsiaTheme="minorHAnsi" w:hAnsiTheme="minorBidi" w:cstheme="minorBidi"/>
          <w:sz w:val="22"/>
          <w:szCs w:val="22"/>
        </w:rPr>
        <w:t xml:space="preserve"> Marshaling / Distribution cabinets’</w:t>
      </w:r>
      <w:r>
        <w:rPr>
          <w:rFonts w:asciiTheme="minorBidi" w:eastAsiaTheme="minorHAnsi" w:hAnsiTheme="minorBidi" w:cstheme="minorBidi"/>
          <w:sz w:val="22"/>
          <w:szCs w:val="22"/>
        </w:rPr>
        <w:t xml:space="preserve"> and ESD Console</w:t>
      </w:r>
      <w:r w:rsidRPr="006F37EE">
        <w:rPr>
          <w:rFonts w:asciiTheme="minorBidi" w:eastAsiaTheme="minorHAnsi" w:hAnsiTheme="minorBidi" w:cstheme="minorBidi"/>
          <w:sz w:val="22"/>
          <w:szCs w:val="22"/>
        </w:rPr>
        <w:t xml:space="preserve"> hardware and software factory acceptance tests.</w:t>
      </w:r>
    </w:p>
    <w:p w:rsidR="005836F1" w:rsidRPr="003431B2" w:rsidRDefault="005836F1" w:rsidP="005836F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Pr>
          <w:rFonts w:asciiTheme="minorBidi" w:eastAsiaTheme="minorHAnsi" w:hAnsiTheme="minorBidi" w:cstheme="minorBidi"/>
          <w:noProof/>
          <w:sz w:val="22"/>
          <w:szCs w:val="22"/>
        </w:rPr>
        <w:drawing>
          <wp:anchor distT="0" distB="0" distL="114300" distR="114300" simplePos="0" relativeHeight="251693056" behindDoc="0" locked="0" layoutInCell="1" allowOverlap="1" wp14:anchorId="5E493145" wp14:editId="38F40AF2">
            <wp:simplePos x="0" y="0"/>
            <wp:positionH relativeFrom="column">
              <wp:posOffset>13970</wp:posOffset>
            </wp:positionH>
            <wp:positionV relativeFrom="paragraph">
              <wp:posOffset>4445</wp:posOffset>
            </wp:positionV>
            <wp:extent cx="514350" cy="3619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sidRPr="005836F1">
        <w:rPr>
          <w:rFonts w:asciiTheme="minorBidi" w:eastAsiaTheme="minorHAnsi" w:hAnsiTheme="minorBidi" w:cstheme="minorBidi"/>
          <w:sz w:val="22"/>
          <w:szCs w:val="22"/>
          <w:highlight w:val="lightGray"/>
        </w:rPr>
        <w:t>System integration tests</w:t>
      </w:r>
      <w:r w:rsidRPr="005836F1">
        <w:rPr>
          <w:rFonts w:asciiTheme="minorBidi" w:eastAsiaTheme="minorHAnsi" w:hAnsiTheme="minorBidi" w:cstheme="minorBidi"/>
          <w:sz w:val="22"/>
          <w:szCs w:val="22"/>
          <w:highlight w:val="lightGray"/>
        </w:rPr>
        <w:t>( including wiring and logic/function test</w:t>
      </w:r>
      <w:r>
        <w:rPr>
          <w:rFonts w:asciiTheme="minorBidi" w:eastAsiaTheme="minorHAnsi" w:hAnsiTheme="minorBidi" w:cstheme="minorBidi"/>
          <w:sz w:val="22"/>
          <w:szCs w:val="22"/>
          <w:highlight w:val="lightGray"/>
        </w:rPr>
        <w:t xml:space="preserve"> as per</w:t>
      </w:r>
      <w:r w:rsidRPr="005836F1">
        <w:rPr>
          <w:rFonts w:asciiTheme="minorBidi" w:eastAsiaTheme="minorHAnsi" w:hAnsiTheme="minorBidi" w:cstheme="minorBidi"/>
          <w:sz w:val="22"/>
          <w:szCs w:val="22"/>
          <w:highlight w:val="lightGray"/>
        </w:rPr>
        <w:t xml:space="preserve"> </w:t>
      </w:r>
      <w:r w:rsidRPr="003431B2">
        <w:rPr>
          <w:rFonts w:asciiTheme="minorBidi" w:eastAsiaTheme="minorHAnsi" w:hAnsiTheme="minorBidi" w:cstheme="minorBidi"/>
          <w:sz w:val="22"/>
          <w:szCs w:val="22"/>
          <w:highlight w:val="lightGray"/>
        </w:rPr>
        <w:t>BK-GNRAL-PEDCO-000-IN-SP-0003)</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On site erection supervision, pre</w:t>
      </w:r>
      <w:r>
        <w:rPr>
          <w:rFonts w:asciiTheme="minorBidi" w:eastAsiaTheme="minorHAnsi" w:hAnsiTheme="minorBidi" w:cstheme="minorBidi"/>
          <w:sz w:val="22"/>
          <w:szCs w:val="22"/>
        </w:rPr>
        <w:t>-</w:t>
      </w:r>
      <w:r w:rsidRPr="006F37EE">
        <w:rPr>
          <w:rFonts w:asciiTheme="minorBidi" w:eastAsiaTheme="minorHAnsi" w:hAnsiTheme="minorBidi" w:cstheme="minorBidi"/>
          <w:sz w:val="22"/>
          <w:szCs w:val="22"/>
        </w:rPr>
        <w:t>commissioning, commissioning and start up assistance.</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ESD</w:t>
      </w:r>
      <w:r w:rsidRPr="006F37EE">
        <w:rPr>
          <w:rFonts w:asciiTheme="minorBidi" w:eastAsiaTheme="minorHAnsi" w:hAnsiTheme="minorBidi" w:cstheme="minorBidi"/>
          <w:sz w:val="22"/>
          <w:szCs w:val="22"/>
        </w:rPr>
        <w:t xml:space="preserve"> Engineer daily assistance (on site).</w:t>
      </w:r>
    </w:p>
    <w:p w:rsidR="001953EC" w:rsidRPr="006F37EE" w:rsidRDefault="003431B2"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2576" behindDoc="0" locked="0" layoutInCell="1" allowOverlap="1" wp14:anchorId="418198BA" wp14:editId="23CCFEF9">
            <wp:simplePos x="0" y="0"/>
            <wp:positionH relativeFrom="column">
              <wp:posOffset>-109855</wp:posOffset>
            </wp:positionH>
            <wp:positionV relativeFrom="paragraph">
              <wp:posOffset>98425</wp:posOffset>
            </wp:positionV>
            <wp:extent cx="514350" cy="3619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Pr>
          <w:rFonts w:asciiTheme="minorBidi" w:eastAsiaTheme="minorHAnsi" w:hAnsiTheme="minorBidi" w:cstheme="minorBidi"/>
          <w:sz w:val="22"/>
          <w:szCs w:val="22"/>
        </w:rPr>
        <w:t>ESD</w:t>
      </w:r>
      <w:r w:rsidR="001953EC" w:rsidRPr="006F37EE">
        <w:rPr>
          <w:rFonts w:asciiTheme="minorBidi" w:eastAsiaTheme="minorHAnsi" w:hAnsiTheme="minorBidi" w:cstheme="minorBidi"/>
          <w:sz w:val="22"/>
          <w:szCs w:val="22"/>
        </w:rPr>
        <w:t xml:space="preserve"> hardware technician daily assistance (on site).</w:t>
      </w:r>
    </w:p>
    <w:p w:rsidR="001953EC" w:rsidRPr="003431B2"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6F37EE">
        <w:rPr>
          <w:rFonts w:asciiTheme="minorBidi" w:eastAsiaTheme="minorHAnsi" w:hAnsiTheme="minorBidi" w:cstheme="minorBidi"/>
          <w:sz w:val="22"/>
          <w:szCs w:val="22"/>
        </w:rPr>
        <w:t xml:space="preserve">Training for </w:t>
      </w:r>
      <w:r>
        <w:rPr>
          <w:rFonts w:asciiTheme="minorBidi" w:eastAsiaTheme="minorHAnsi" w:hAnsiTheme="minorBidi" w:cstheme="minorBidi"/>
          <w:sz w:val="22"/>
          <w:szCs w:val="22"/>
        </w:rPr>
        <w:t>ESD system</w:t>
      </w:r>
      <w:r w:rsidRPr="006F37EE">
        <w:rPr>
          <w:rFonts w:asciiTheme="minorBidi" w:eastAsiaTheme="minorHAnsi" w:hAnsiTheme="minorBidi" w:cstheme="minorBidi"/>
          <w:sz w:val="22"/>
          <w:szCs w:val="22"/>
        </w:rPr>
        <w:t xml:space="preserve"> shall be according to project documents </w:t>
      </w:r>
      <w:r w:rsidR="003431B2">
        <w:rPr>
          <w:rFonts w:asciiTheme="minorBidi" w:eastAsiaTheme="minorHAnsi" w:hAnsiTheme="minorBidi" w:cstheme="minorBidi"/>
          <w:sz w:val="22"/>
          <w:szCs w:val="22"/>
        </w:rPr>
        <w:t>(</w:t>
      </w:r>
      <w:r w:rsidR="003431B2" w:rsidRPr="003431B2">
        <w:rPr>
          <w:rFonts w:asciiTheme="minorBidi" w:eastAsiaTheme="minorHAnsi" w:hAnsiTheme="minorBidi" w:cstheme="minorBidi"/>
          <w:sz w:val="22"/>
          <w:szCs w:val="22"/>
          <w:highlight w:val="lightGray"/>
        </w:rPr>
        <w:t>BK-GNRAL-PEDCO-000-IN-SP-0003</w:t>
      </w:r>
      <w:r w:rsidR="003431B2" w:rsidRPr="003431B2">
        <w:rPr>
          <w:rFonts w:asciiTheme="minorBidi" w:eastAsiaTheme="minorHAnsi" w:hAnsiTheme="minorBidi" w:cstheme="minorBidi"/>
          <w:sz w:val="22"/>
          <w:szCs w:val="22"/>
          <w:highlight w:val="lightGray"/>
        </w:rPr>
        <w:t>)</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Transportation to Site (including insurance)</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p>
    <w:p w:rsidR="001953EC" w:rsidRDefault="001953EC" w:rsidP="001953EC">
      <w:pPr>
        <w:pStyle w:val="Heading2"/>
      </w:pPr>
      <w:bookmarkStart w:id="36" w:name="_Toc39410793"/>
      <w:bookmarkStart w:id="37" w:name="_Toc111898543"/>
      <w:r>
        <w:t>The vendor's Scope</w:t>
      </w:r>
      <w:r w:rsidRPr="003C3F9A">
        <w:t xml:space="preserve"> </w:t>
      </w:r>
      <w:r>
        <w:t>of Supply</w:t>
      </w:r>
      <w:r w:rsidRPr="003C3F9A">
        <w:t>:</w:t>
      </w:r>
      <w:bookmarkEnd w:id="36"/>
      <w:bookmarkEnd w:id="37"/>
    </w:p>
    <w:p w:rsidR="001953EC" w:rsidRPr="001539BA" w:rsidRDefault="001953EC" w:rsidP="001953E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1953EC" w:rsidRPr="006B3466" w:rsidRDefault="001953EC" w:rsidP="001953EC">
      <w:pPr>
        <w:rPr>
          <w:rFonts w:eastAsiaTheme="minorHAnsi"/>
        </w:rPr>
      </w:pPr>
    </w:p>
    <w:p w:rsidR="001953EC" w:rsidRPr="008A586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ESD </w:t>
      </w:r>
      <w:r w:rsidRPr="005B7D19">
        <w:rPr>
          <w:rFonts w:asciiTheme="minorBidi" w:eastAsiaTheme="minorHAnsi" w:hAnsiTheme="minorBidi" w:cstheme="minorBidi"/>
          <w:sz w:val="22"/>
          <w:szCs w:val="22"/>
        </w:rPr>
        <w:t>System, power distribute and marshaling Cabinets contain all required hardware, CPUs, Power supply , redundancy modules, I/</w:t>
      </w:r>
      <w:proofErr w:type="spellStart"/>
      <w:r w:rsidRPr="005B7D19">
        <w:rPr>
          <w:rFonts w:asciiTheme="minorBidi" w:eastAsiaTheme="minorHAnsi" w:hAnsiTheme="minorBidi" w:cstheme="minorBidi"/>
          <w:sz w:val="22"/>
          <w:szCs w:val="22"/>
        </w:rPr>
        <w:t>Os</w:t>
      </w:r>
      <w:proofErr w:type="spellEnd"/>
      <w:r w:rsidRPr="005B7D19">
        <w:rPr>
          <w:rFonts w:asciiTheme="minorBidi" w:eastAsiaTheme="minorHAnsi" w:hAnsiTheme="minorBidi" w:cstheme="minorBidi"/>
          <w:sz w:val="22"/>
          <w:szCs w:val="22"/>
        </w:rPr>
        <w:t xml:space="preserve">, relays and barriers , communication </w:t>
      </w:r>
      <w:r w:rsidRPr="008A5863">
        <w:rPr>
          <w:rFonts w:asciiTheme="minorBidi" w:eastAsiaTheme="minorHAnsi" w:hAnsiTheme="minorBidi" w:cstheme="minorBidi"/>
          <w:sz w:val="22"/>
          <w:szCs w:val="22"/>
        </w:rPr>
        <w:t xml:space="preserve">devices, internal wiring and interconnections, terminations, fan, heater, hydrostat… and all required accessories required for control and monitoring of the plant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 xml:space="preserve">-IN-SP-0003 and all other referenced documents. </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ESD Console and accessories and interconnections as per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All PC and Laptop required to be provided as operator/engineering work stations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Licensed software as minimum in accordance with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6519D1" w:rsidRDefault="003057EA" w:rsidP="003057EA">
      <w:pPr>
        <w:pStyle w:val="ListParagraph"/>
        <w:numPr>
          <w:ilvl w:val="0"/>
          <w:numId w:val="17"/>
        </w:numPr>
        <w:autoSpaceDE w:val="0"/>
        <w:autoSpaceDN w:val="0"/>
        <w:bidi w:val="0"/>
        <w:adjustRightInd w:val="0"/>
        <w:spacing w:line="276" w:lineRule="auto"/>
        <w:ind w:left="1134" w:firstLine="0"/>
        <w:jc w:val="both"/>
        <w:rPr>
          <w:rFonts w:asciiTheme="minorBidi" w:eastAsiaTheme="minorHAnsi" w:hAnsiTheme="minorBidi" w:cstheme="minorBidi"/>
          <w:strike/>
          <w:sz w:val="22"/>
          <w:szCs w:val="22"/>
          <w:highlight w:val="lightGray"/>
        </w:rPr>
      </w:pPr>
      <w:r>
        <w:rPr>
          <w:rFonts w:asciiTheme="minorBidi" w:eastAsiaTheme="minorHAnsi" w:hAnsiTheme="minorBidi" w:cstheme="minorBidi"/>
          <w:noProof/>
          <w:sz w:val="22"/>
          <w:szCs w:val="22"/>
        </w:rPr>
        <w:drawing>
          <wp:anchor distT="0" distB="0" distL="114300" distR="114300" simplePos="0" relativeHeight="251662336" behindDoc="0" locked="0" layoutInCell="1" allowOverlap="1" wp14:anchorId="7F010479" wp14:editId="65158287">
            <wp:simplePos x="0" y="0"/>
            <wp:positionH relativeFrom="column">
              <wp:posOffset>2540</wp:posOffset>
            </wp:positionH>
            <wp:positionV relativeFrom="paragraph">
              <wp:posOffset>80010</wp:posOffset>
            </wp:positionV>
            <wp:extent cx="514350" cy="361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sidRPr="006519D1">
        <w:rPr>
          <w:rFonts w:asciiTheme="minorBidi" w:eastAsiaTheme="minorHAnsi" w:hAnsiTheme="minorBidi" w:cstheme="minorBidi"/>
          <w:strike/>
          <w:sz w:val="22"/>
          <w:szCs w:val="22"/>
          <w:highlight w:val="lightGray"/>
        </w:rPr>
        <w:t xml:space="preserve">Furniture to place common control room devices, large screen display, telecom devices and … as per Doc.no. </w:t>
      </w:r>
      <w:r w:rsidR="00AE446A" w:rsidRPr="006519D1">
        <w:rPr>
          <w:rFonts w:asciiTheme="minorBidi" w:eastAsiaTheme="minorHAnsi" w:hAnsiTheme="minorBidi" w:cstheme="minorBidi"/>
          <w:strike/>
          <w:sz w:val="22"/>
          <w:szCs w:val="22"/>
          <w:highlight w:val="lightGray"/>
        </w:rPr>
        <w:t>BK-GCS-PEDCO-120</w:t>
      </w:r>
      <w:r w:rsidR="001953EC" w:rsidRPr="006519D1">
        <w:rPr>
          <w:rFonts w:asciiTheme="minorBidi" w:eastAsiaTheme="minorHAnsi" w:hAnsiTheme="minorBidi" w:cstheme="minorBidi"/>
          <w:strike/>
          <w:sz w:val="22"/>
          <w:szCs w:val="22"/>
          <w:highlight w:val="lightGray"/>
        </w:rPr>
        <w:t>-IN-PY-0001 and all other referenced documents</w:t>
      </w:r>
    </w:p>
    <w:p w:rsidR="001953EC" w:rsidRPr="003C3F9A" w:rsidRDefault="001953EC" w:rsidP="003057EA">
      <w:pPr>
        <w:pStyle w:val="Heading2"/>
      </w:pPr>
      <w:bookmarkStart w:id="38" w:name="_Toc39410794"/>
      <w:bookmarkStart w:id="39" w:name="_Toc111898544"/>
      <w:r w:rsidRPr="003C3F9A">
        <w:lastRenderedPageBreak/>
        <w:t>Scope of Responsibility:</w:t>
      </w:r>
      <w:bookmarkEnd w:id="38"/>
      <w:bookmarkEnd w:id="39"/>
    </w:p>
    <w:p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Resolve engineering issues relating to equipment within the scope of supply</w:t>
      </w:r>
    </w:p>
    <w:p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Provid</w:t>
      </w:r>
      <w:r w:rsidRPr="003C3123">
        <w:rPr>
          <w:rFonts w:asciiTheme="minorBidi" w:eastAsiaTheme="minorHAnsi" w:hAnsiTheme="minorBidi" w:cstheme="minorBidi"/>
          <w:sz w:val="22"/>
          <w:szCs w:val="22"/>
        </w:rPr>
        <w:t xml:space="preserve">e complete engineering of </w:t>
      </w:r>
      <w:r>
        <w:rPr>
          <w:rFonts w:asciiTheme="minorBidi" w:eastAsiaTheme="minorHAnsi" w:hAnsiTheme="minorBidi" w:cstheme="minorBidi"/>
          <w:sz w:val="22"/>
          <w:szCs w:val="22"/>
        </w:rPr>
        <w:t>ESD</w:t>
      </w:r>
      <w:r w:rsidRPr="003C3123">
        <w:rPr>
          <w:rFonts w:asciiTheme="minorBidi" w:eastAsiaTheme="minorHAnsi" w:hAnsiTheme="minorBidi" w:cstheme="minorBidi"/>
          <w:sz w:val="22"/>
          <w:szCs w:val="22"/>
        </w:rPr>
        <w:t xml:space="preserve"> system including detailed engineering, documentation, specifications, data sheet, Drawings,… for all the components </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all necessary information documents in order to allow the contractor to erect, install and verify the proposed equipment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Implement a quality assurance plan</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The quality plan applied to the scope of supply shall include:</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QA organization and procedures that shall be submitted for approval</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Plan for HOLD points in the production process proposed to PURCHASER for witness or approval particular activities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Production schedule indicating main quality manufacturing processes, inspection and tests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Qualification of all personnel performing NDT to be reviewed by the inspector</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Supplier shall also provide the description of the following quality activities: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Sub suppliers products quality</w:t>
      </w:r>
    </w:p>
    <w:p w:rsidR="001953EC" w:rsidRPr="00BE562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Quality check and identification of the materials and equipment entering in their manufacturing shop.</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Calibration of test instruments and equipment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 xml:space="preserve">The </w:t>
      </w:r>
      <w:r w:rsidRPr="004A3FE6">
        <w:rPr>
          <w:rFonts w:asciiTheme="minorBidi" w:eastAsiaTheme="minorHAnsi" w:hAnsiTheme="minorBidi" w:cstheme="minorBidi"/>
          <w:sz w:val="22"/>
          <w:szCs w:val="22"/>
        </w:rPr>
        <w:t>supplier shall take the full responsibility for the whole package control/protection system and shall be responsible for SAT and Commissioning of the package</w:t>
      </w:r>
    </w:p>
    <w:p w:rsidR="001953EC" w:rsidRPr="003C3F9A" w:rsidRDefault="001953EC" w:rsidP="001953EC">
      <w:pPr>
        <w:pStyle w:val="Heading2"/>
      </w:pPr>
      <w:bookmarkStart w:id="40" w:name="_Toc13918723"/>
      <w:bookmarkStart w:id="41" w:name="_Toc13918942"/>
      <w:bookmarkStart w:id="42" w:name="_Toc14084291"/>
      <w:bookmarkStart w:id="43" w:name="_Toc14085782"/>
      <w:bookmarkStart w:id="44" w:name="_Toc14786257"/>
      <w:bookmarkStart w:id="45" w:name="_Toc14870857"/>
      <w:bookmarkStart w:id="46" w:name="_Toc14871015"/>
      <w:bookmarkStart w:id="47" w:name="_Toc15460202"/>
      <w:bookmarkStart w:id="48" w:name="_Toc15461446"/>
      <w:bookmarkStart w:id="49" w:name="_Toc15911734"/>
      <w:bookmarkStart w:id="50" w:name="_Toc15911769"/>
      <w:bookmarkStart w:id="51" w:name="_Toc16646900"/>
      <w:bookmarkStart w:id="52" w:name="_Toc39410795"/>
      <w:bookmarkStart w:id="53" w:name="_Toc111898545"/>
      <w:r w:rsidRPr="003C3F9A">
        <w:t>Spare Parts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Spare parts for commissioning and start-up; a qualified and complete list based on PROJECT SPARE PART SUPPLY PROCEDURE (Doc. No. E&amp;D-QC-SP-1)</w:t>
      </w:r>
      <w:r>
        <w:rPr>
          <w:rFonts w:asciiTheme="minorBidi" w:eastAsiaTheme="minorHAnsi" w:hAnsiTheme="minorBidi" w:cstheme="minorBidi"/>
          <w:sz w:val="22"/>
          <w:szCs w:val="22"/>
        </w:rPr>
        <w:t xml:space="preserve"> </w:t>
      </w:r>
    </w:p>
    <w:p w:rsidR="001953EC" w:rsidRDefault="003431B2"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6672" behindDoc="0" locked="0" layoutInCell="1" allowOverlap="1" wp14:anchorId="3817886C" wp14:editId="79D95FB0">
            <wp:simplePos x="0" y="0"/>
            <wp:positionH relativeFrom="column">
              <wp:posOffset>23495</wp:posOffset>
            </wp:positionH>
            <wp:positionV relativeFrom="paragraph">
              <wp:posOffset>325755</wp:posOffset>
            </wp:positionV>
            <wp:extent cx="514350" cy="3619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sidRPr="00FF5A66">
        <w:rPr>
          <w:rFonts w:asciiTheme="minorBidi" w:eastAsiaTheme="minorHAnsi" w:hAnsiTheme="minorBidi" w:cstheme="minorBidi"/>
          <w:sz w:val="22"/>
          <w:szCs w:val="22"/>
        </w:rPr>
        <w:t>Spare parts for two years operation; a qualified and complete list based on PROJECT SPARE PART SUPPLY PROCEDURE (Doc. No. E&amp;D-QC-SP-1)</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 xml:space="preserve">Special Tools (as option </w:t>
      </w:r>
      <w:r w:rsidRPr="003431B2">
        <w:rPr>
          <w:rFonts w:asciiTheme="minorBidi" w:eastAsiaTheme="minorHAnsi" w:hAnsiTheme="minorBidi" w:cstheme="minorBidi"/>
          <w:strike/>
          <w:sz w:val="22"/>
          <w:szCs w:val="22"/>
          <w:highlight w:val="lightGray"/>
        </w:rPr>
        <w:t>/ if any</w:t>
      </w:r>
      <w:r w:rsidRPr="00FF5A66">
        <w:rPr>
          <w:rFonts w:asciiTheme="minorBidi" w:eastAsiaTheme="minorHAnsi" w:hAnsiTheme="minorBidi" w:cstheme="minorBidi"/>
          <w:sz w:val="22"/>
          <w:szCs w:val="22"/>
        </w:rPr>
        <w:t>; to be recommended by Vendor)</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 xml:space="preserve">Capital spare parts (as option </w:t>
      </w:r>
      <w:r w:rsidRPr="003431B2">
        <w:rPr>
          <w:rFonts w:asciiTheme="minorBidi" w:eastAsiaTheme="minorHAnsi" w:hAnsiTheme="minorBidi" w:cstheme="minorBidi"/>
          <w:strike/>
          <w:sz w:val="22"/>
          <w:szCs w:val="22"/>
          <w:highlight w:val="lightGray"/>
        </w:rPr>
        <w:t>/ if any</w:t>
      </w:r>
      <w:r w:rsidRPr="00FF5A66">
        <w:rPr>
          <w:rFonts w:asciiTheme="minorBidi" w:eastAsiaTheme="minorHAnsi" w:hAnsiTheme="minorBidi" w:cstheme="minorBidi"/>
          <w:sz w:val="22"/>
          <w:szCs w:val="22"/>
        </w:rPr>
        <w:t>; to be recommended by Vendor</w:t>
      </w:r>
      <w:r>
        <w:rPr>
          <w:rFonts w:asciiTheme="minorBidi" w:eastAsiaTheme="minorHAnsi" w:hAnsiTheme="minorBidi" w:cstheme="minorBidi"/>
          <w:sz w:val="22"/>
          <w:szCs w:val="22"/>
        </w:rPr>
        <w:t>)</w:t>
      </w:r>
    </w:p>
    <w:p w:rsidR="001953EC" w:rsidRPr="008A3DB8" w:rsidRDefault="001953EC" w:rsidP="001953EC">
      <w:pPr>
        <w:bidi w:val="0"/>
        <w:spacing w:after="240" w:line="276" w:lineRule="auto"/>
        <w:ind w:left="1080"/>
        <w:jc w:val="both"/>
        <w:rPr>
          <w:rFonts w:asciiTheme="minorBidi" w:eastAsiaTheme="minorHAnsi" w:hAnsiTheme="minorBidi" w:cstheme="minorBidi"/>
          <w:sz w:val="22"/>
          <w:szCs w:val="22"/>
        </w:rPr>
      </w:pPr>
    </w:p>
    <w:p w:rsidR="001953EC" w:rsidRPr="003C3F9A" w:rsidRDefault="001953EC" w:rsidP="001953EC">
      <w:pPr>
        <w:pStyle w:val="Heading2"/>
      </w:pPr>
      <w:bookmarkStart w:id="54" w:name="_Toc13918724"/>
      <w:bookmarkStart w:id="55" w:name="_Toc13918943"/>
      <w:bookmarkStart w:id="56" w:name="_Toc14084292"/>
      <w:bookmarkStart w:id="57" w:name="_Toc14085783"/>
      <w:bookmarkStart w:id="58" w:name="_Toc14786258"/>
      <w:bookmarkStart w:id="59" w:name="_Toc14870858"/>
      <w:bookmarkStart w:id="60" w:name="_Toc14871016"/>
      <w:bookmarkStart w:id="61" w:name="_Toc15460203"/>
      <w:bookmarkStart w:id="62" w:name="_Toc15461447"/>
      <w:bookmarkStart w:id="63" w:name="_Toc15911735"/>
      <w:bookmarkStart w:id="64" w:name="_Toc15911770"/>
      <w:bookmarkStart w:id="65" w:name="_Toc16646901"/>
      <w:bookmarkStart w:id="66" w:name="_Toc39410796"/>
      <w:bookmarkStart w:id="67" w:name="_Toc111898546"/>
      <w:r w:rsidRPr="003C3F9A">
        <w:lastRenderedPageBreak/>
        <w:t>Other Items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1953EC" w:rsidRPr="00C33C4D" w:rsidRDefault="001953EC" w:rsidP="006519D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33C4D">
        <w:rPr>
          <w:rFonts w:asciiTheme="minorBidi" w:eastAsiaTheme="minorHAnsi" w:hAnsiTheme="minorBidi" w:cstheme="minorBidi"/>
          <w:sz w:val="22"/>
          <w:szCs w:val="22"/>
        </w:rPr>
        <w:t xml:space="preserve">Painting of all cabinet in accordance with “Specification </w:t>
      </w:r>
      <w:r w:rsidR="00C33C4D" w:rsidRPr="00C33C4D">
        <w:rPr>
          <w:rFonts w:asciiTheme="minorBidi" w:eastAsiaTheme="minorHAnsi" w:hAnsiTheme="minorBidi" w:cstheme="minorBidi"/>
          <w:sz w:val="22"/>
          <w:szCs w:val="22"/>
        </w:rPr>
        <w:t>for</w:t>
      </w:r>
      <w:r w:rsidRPr="00C33C4D">
        <w:rPr>
          <w:rFonts w:asciiTheme="minorBidi" w:eastAsiaTheme="minorHAnsi" w:hAnsiTheme="minorBidi" w:cstheme="minorBidi"/>
          <w:sz w:val="22"/>
          <w:szCs w:val="22"/>
        </w:rPr>
        <w:t xml:space="preserve"> Control Panels and System Cabinets Doc. No.</w:t>
      </w:r>
      <w:r w:rsidRPr="006519D1">
        <w:rPr>
          <w:rFonts w:asciiTheme="minorBidi" w:eastAsiaTheme="minorHAnsi" w:hAnsiTheme="minorBidi" w:cstheme="minorBidi"/>
          <w:sz w:val="22"/>
          <w:szCs w:val="22"/>
        </w:rPr>
        <w:t xml:space="preserve"> </w:t>
      </w:r>
      <w:r w:rsidR="00C33C4D" w:rsidRPr="00C33C4D">
        <w:rPr>
          <w:rFonts w:asciiTheme="minorBidi" w:eastAsiaTheme="minorHAnsi" w:hAnsiTheme="minorBidi" w:cstheme="minorBidi"/>
          <w:sz w:val="22"/>
          <w:szCs w:val="22"/>
        </w:rPr>
        <w:t>BK-GNRAL-PEDCO-00</w:t>
      </w:r>
      <w:r w:rsidRPr="00C33C4D">
        <w:rPr>
          <w:rFonts w:asciiTheme="minorBidi" w:eastAsiaTheme="minorHAnsi" w:hAnsiTheme="minorBidi" w:cstheme="minorBidi"/>
          <w:sz w:val="22"/>
          <w:szCs w:val="22"/>
        </w:rPr>
        <w:t>0-IN-SP-001</w:t>
      </w:r>
      <w:r w:rsidR="00C33C4D" w:rsidRPr="00C33C4D">
        <w:rPr>
          <w:rFonts w:asciiTheme="minorBidi" w:eastAsiaTheme="minorHAnsi" w:hAnsiTheme="minorBidi" w:cstheme="minorBidi"/>
          <w:sz w:val="22"/>
          <w:szCs w:val="22"/>
        </w:rPr>
        <w:t>1</w:t>
      </w:r>
      <w:r w:rsidRPr="00C33C4D">
        <w:rPr>
          <w:rFonts w:asciiTheme="minorBidi" w:eastAsiaTheme="minorHAnsi" w:hAnsiTheme="minorBidi" w:cstheme="minorBidi"/>
          <w:sz w:val="22"/>
          <w:szCs w:val="22"/>
        </w:rPr>
        <w:t>’’</w:t>
      </w:r>
    </w:p>
    <w:p w:rsidR="001953EC" w:rsidRPr="00C33C4D" w:rsidRDefault="003431B2"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78720" behindDoc="0" locked="0" layoutInCell="1" allowOverlap="1" wp14:anchorId="7D2E05A3" wp14:editId="699B3DBE">
            <wp:simplePos x="0" y="0"/>
            <wp:positionH relativeFrom="column">
              <wp:posOffset>71120</wp:posOffset>
            </wp:positionH>
            <wp:positionV relativeFrom="paragraph">
              <wp:posOffset>12065</wp:posOffset>
            </wp:positionV>
            <wp:extent cx="514350" cy="361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sidRPr="00C33C4D">
        <w:rPr>
          <w:rFonts w:asciiTheme="minorBidi" w:eastAsiaTheme="minorHAnsi" w:hAnsiTheme="minorBidi" w:cstheme="minorBidi"/>
          <w:sz w:val="22"/>
          <w:szCs w:val="22"/>
        </w:rPr>
        <w:t>Preparation for shipment</w:t>
      </w:r>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Packing for sea freight transportation</w:t>
      </w:r>
      <w:r w:rsidRPr="003431B2">
        <w:rPr>
          <w:rFonts w:asciiTheme="minorBidi" w:eastAsiaTheme="minorHAnsi" w:hAnsiTheme="minorBidi" w:cstheme="minorBidi"/>
          <w:strike/>
          <w:sz w:val="22"/>
          <w:szCs w:val="22"/>
          <w:highlight w:val="lightGray"/>
        </w:rPr>
        <w:t>( if required)</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Shop inspections and testing as per specification </w:t>
      </w:r>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1953EC" w:rsidRPr="005A7EB5"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1953EC" w:rsidRPr="00BE5629" w:rsidRDefault="003431B2"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80768" behindDoc="0" locked="0" layoutInCell="1" allowOverlap="1" wp14:anchorId="0D73BAC0" wp14:editId="2BD022AE">
            <wp:simplePos x="0" y="0"/>
            <wp:positionH relativeFrom="column">
              <wp:posOffset>71120</wp:posOffset>
            </wp:positionH>
            <wp:positionV relativeFrom="paragraph">
              <wp:posOffset>46990</wp:posOffset>
            </wp:positionV>
            <wp:extent cx="514350" cy="3619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sidRPr="004A3FE6">
        <w:rPr>
          <w:rFonts w:asciiTheme="minorBidi" w:eastAsiaTheme="minorHAnsi" w:hAnsiTheme="minorBidi" w:cstheme="minorBidi"/>
          <w:sz w:val="22"/>
          <w:szCs w:val="22"/>
        </w:rPr>
        <w:t>Daily rate for commissioning and start-up supervision (separate</w:t>
      </w:r>
      <w:r w:rsidR="001953EC" w:rsidRPr="00BE5629">
        <w:rPr>
          <w:rFonts w:asciiTheme="minorBidi" w:eastAsiaTheme="minorHAnsi" w:hAnsiTheme="minorBidi" w:cstheme="minorBidi"/>
          <w:sz w:val="22"/>
          <w:szCs w:val="22"/>
        </w:rPr>
        <w:t xml:space="preserve"> price)</w:t>
      </w:r>
    </w:p>
    <w:p w:rsidR="001953EC" w:rsidRPr="00201387"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r w:rsidR="003431B2" w:rsidRPr="003431B2">
        <w:rPr>
          <w:rFonts w:asciiTheme="minorBidi" w:eastAsiaTheme="minorHAnsi" w:hAnsiTheme="minorBidi" w:cstheme="minorBidi"/>
          <w:sz w:val="22"/>
          <w:szCs w:val="22"/>
          <w:highlight w:val="lightGray"/>
        </w:rPr>
        <w:t xml:space="preserve">( refer to </w:t>
      </w:r>
      <w:r w:rsidR="003431B2" w:rsidRPr="003431B2">
        <w:rPr>
          <w:rFonts w:asciiTheme="minorBidi" w:eastAsiaTheme="minorHAnsi" w:hAnsiTheme="minorBidi" w:cstheme="minorBidi"/>
          <w:sz w:val="22"/>
          <w:szCs w:val="22"/>
          <w:highlight w:val="lightGray"/>
        </w:rPr>
        <w:t>BK-GNRAL-PEDCO-000-IN-SP-0003</w:t>
      </w:r>
      <w:r w:rsidR="003431B2" w:rsidRPr="003431B2">
        <w:rPr>
          <w:rFonts w:asciiTheme="minorBidi" w:eastAsiaTheme="minorHAnsi" w:hAnsiTheme="minorBidi" w:cstheme="minorBidi"/>
          <w:sz w:val="22"/>
          <w:szCs w:val="22"/>
          <w:highlight w:val="lightGray"/>
        </w:rPr>
        <w:t>)</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5B4FA2"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111898547"/>
      <w:r w:rsidRPr="005B4FA2">
        <w:rPr>
          <w:rFonts w:ascii="Arial" w:hAnsi="Arial" w:cs="Arial"/>
          <w:b/>
          <w:bCs/>
          <w:caps/>
          <w:kern w:val="28"/>
          <w:sz w:val="24"/>
        </w:rPr>
        <w:t>INSPECTION AND TESTS</w:t>
      </w:r>
      <w:bookmarkEnd w:id="33"/>
      <w:bookmarkEnd w:id="34"/>
      <w:bookmarkEnd w:id="35"/>
      <w:bookmarkEnd w:id="68"/>
    </w:p>
    <w:p w:rsidR="001953EC" w:rsidRPr="005B4FA2" w:rsidRDefault="001953EC" w:rsidP="001953EC">
      <w:pPr>
        <w:bidi w:val="0"/>
        <w:spacing w:after="240" w:line="360" w:lineRule="auto"/>
        <w:ind w:left="720"/>
        <w:jc w:val="both"/>
        <w:rPr>
          <w:rFonts w:asciiTheme="minorBidi" w:eastAsiaTheme="minorHAnsi" w:hAnsiTheme="minorBidi" w:cstheme="minorBidi"/>
          <w:noProof/>
          <w:sz w:val="22"/>
          <w:szCs w:val="22"/>
        </w:rPr>
      </w:pPr>
      <w:r w:rsidRPr="005B4FA2">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w:t>
      </w:r>
      <w:r w:rsidR="005B4091" w:rsidRPr="005B4FA2">
        <w:rPr>
          <w:rFonts w:asciiTheme="minorBidi" w:eastAsiaTheme="minorHAnsi" w:hAnsiTheme="minorBidi" w:cstheme="minorBidi"/>
          <w:sz w:val="22"/>
          <w:szCs w:val="22"/>
        </w:rPr>
        <w:t>D-MI-SP-01)</w:t>
      </w:r>
    </w:p>
    <w:p w:rsidR="001953EC" w:rsidRPr="001953EC" w:rsidRDefault="001953EC" w:rsidP="001953EC">
      <w:pPr>
        <w:bidi w:val="0"/>
        <w:spacing w:after="240" w:line="360" w:lineRule="auto"/>
        <w:ind w:left="720"/>
        <w:jc w:val="both"/>
        <w:rPr>
          <w:rFonts w:asciiTheme="minorBidi" w:hAnsiTheme="minorBidi" w:cstheme="minorBidi"/>
          <w:noProof/>
          <w:sz w:val="22"/>
          <w:szCs w:val="22"/>
          <w:rtl/>
        </w:rPr>
      </w:pPr>
      <w:r w:rsidRPr="005B4FA2">
        <w:rPr>
          <w:rFonts w:asciiTheme="minorBidi" w:hAnsiTheme="minorBidi" w:cstheme="minorBidi"/>
          <w:noProof/>
          <w:sz w:val="22"/>
          <w:szCs w:val="22"/>
        </w:rPr>
        <w:t xml:space="preserve">Presence of an inspector in the manufacturer's factory during construction, inspecting manufacturer's shop and warehouse and construction progress as per the specific time schedule also in final stages of construction, witness of required test,final inspection, static, functional </w:t>
      </w:r>
      <w:r w:rsidR="00E2234E" w:rsidRPr="005B4FA2">
        <w:rPr>
          <w:rFonts w:asciiTheme="minorBidi" w:hAnsiTheme="minorBidi" w:cstheme="minorBidi"/>
          <w:noProof/>
          <w:sz w:val="22"/>
          <w:szCs w:val="22"/>
        </w:rPr>
        <w:t>tests, etc. (</w:t>
      </w:r>
      <w:r w:rsidRPr="005B4FA2">
        <w:rPr>
          <w:rFonts w:asciiTheme="minorBidi" w:hAnsiTheme="minorBidi" w:cstheme="minorBidi"/>
          <w:noProof/>
          <w:sz w:val="22"/>
          <w:szCs w:val="22"/>
        </w:rPr>
        <w:t>Inspection Level 2) based on purchase requirements, standards and Project ITP is required.</w:t>
      </w:r>
    </w:p>
    <w:p w:rsidR="001953EC" w:rsidRPr="001953EC" w:rsidRDefault="001953EC" w:rsidP="001953EC">
      <w:pPr>
        <w:bidi w:val="0"/>
        <w:spacing w:after="240" w:line="360" w:lineRule="auto"/>
        <w:ind w:left="720"/>
        <w:jc w:val="both"/>
        <w:rPr>
          <w:rFonts w:asciiTheme="minorBidi" w:eastAsiaTheme="minorHAnsi" w:hAnsiTheme="minorBidi" w:cstheme="minorBidi"/>
          <w:sz w:val="22"/>
          <w:szCs w:val="22"/>
        </w:rPr>
      </w:pPr>
      <w:r w:rsidRPr="001953EC">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687E14" w:rsidRDefault="003431B2" w:rsidP="005B4091">
      <w:pPr>
        <w:bidi w:val="0"/>
        <w:spacing w:after="240" w:line="360" w:lineRule="auto"/>
        <w:ind w:left="720"/>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82816" behindDoc="0" locked="0" layoutInCell="1" allowOverlap="1" wp14:anchorId="6AA298A2" wp14:editId="7AC665E0">
            <wp:simplePos x="0" y="0"/>
            <wp:positionH relativeFrom="column">
              <wp:posOffset>-205105</wp:posOffset>
            </wp:positionH>
            <wp:positionV relativeFrom="paragraph">
              <wp:posOffset>152400</wp:posOffset>
            </wp:positionV>
            <wp:extent cx="514350" cy="3619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1953EC" w:rsidRPr="001953EC">
        <w:rPr>
          <w:rFonts w:asciiTheme="minorBidi" w:eastAsiaTheme="minorHAnsi" w:hAnsiTheme="minorBidi" w:cstheme="minorBidi"/>
          <w:sz w:val="22"/>
          <w:szCs w:val="22"/>
        </w:rPr>
        <w:t xml:space="preserve">All required manufacturing and function test/inspection also Factory acceptance test /Site acceptance test </w:t>
      </w:r>
      <w:r w:rsidR="001953EC" w:rsidRPr="003431B2">
        <w:rPr>
          <w:rFonts w:asciiTheme="minorBidi" w:eastAsiaTheme="minorHAnsi" w:hAnsiTheme="minorBidi" w:cstheme="minorBidi"/>
          <w:strike/>
          <w:sz w:val="22"/>
          <w:szCs w:val="22"/>
          <w:highlight w:val="lightGray"/>
        </w:rPr>
        <w:t>(if required)</w:t>
      </w:r>
      <w:r w:rsidR="001953EC" w:rsidRPr="001953EC">
        <w:rPr>
          <w:rFonts w:asciiTheme="minorBidi" w:eastAsiaTheme="minorHAnsi" w:hAnsiTheme="minorBidi" w:cstheme="minorBidi"/>
          <w:sz w:val="22"/>
          <w:szCs w:val="22"/>
        </w:rPr>
        <w:t xml:space="preserve"> and Quality Assurance Requirements shall be considered in vendor responsibility as per project specification.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909568"/>
      <w:bookmarkStart w:id="70" w:name="_Toc111898548"/>
      <w:r w:rsidRPr="00E73FC0">
        <w:rPr>
          <w:rFonts w:ascii="Arial" w:hAnsi="Arial" w:cs="Arial"/>
          <w:b/>
          <w:bCs/>
          <w:caps/>
          <w:kern w:val="28"/>
          <w:sz w:val="24"/>
        </w:rPr>
        <w:t>VENDOR DOCUMENTATION REQUIREMENTS &amp; SCHEDULE</w:t>
      </w:r>
      <w:bookmarkEnd w:id="69"/>
      <w:bookmarkEnd w:id="7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1" w:name="_Toc12468098"/>
      <w:r w:rsidRPr="00E73FC0">
        <w:rPr>
          <w:rFonts w:asciiTheme="minorBidi" w:eastAsiaTheme="minorHAnsi" w:hAnsiTheme="minorBidi" w:cstheme="minorBidi"/>
          <w:sz w:val="22"/>
          <w:szCs w:val="28"/>
        </w:rPr>
        <w:t>Vendor document shall be according to attachment 2 of this document.</w:t>
      </w:r>
      <w:bookmarkEnd w:id="7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2" w:name="_Toc12468099"/>
      <w:r w:rsidRPr="00E73FC0">
        <w:rPr>
          <w:rFonts w:asciiTheme="minorBidi" w:eastAsiaTheme="minorHAnsi" w:hAnsiTheme="minorBidi" w:cstheme="minorBidi"/>
          <w:sz w:val="22"/>
          <w:szCs w:val="28"/>
        </w:rPr>
        <w:t>All documents, preliminary or final, are to be stamped and signed by the supplier.</w:t>
      </w:r>
      <w:bookmarkEnd w:id="7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2"/>
      <w:r w:rsidRPr="00E73FC0">
        <w:rPr>
          <w:rFonts w:asciiTheme="minorBidi" w:eastAsiaTheme="minorHAnsi" w:hAnsiTheme="minorBidi" w:cstheme="minorBidi"/>
          <w:sz w:val="22"/>
          <w:szCs w:val="28"/>
        </w:rPr>
        <w:t>All vendor drawings and documents shall be in English language.</w:t>
      </w:r>
      <w:bookmarkEnd w:id="7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5B4091" w:rsidRPr="005B4091" w:rsidRDefault="005B4091" w:rsidP="005B409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273182415"/>
      <w:bookmarkStart w:id="78" w:name="_Toc12468104"/>
      <w:bookmarkStart w:id="79" w:name="_Toc13909569"/>
      <w:bookmarkStart w:id="80" w:name="_Toc108856368"/>
      <w:bookmarkStart w:id="81" w:name="_Toc111457398"/>
      <w:bookmarkStart w:id="82" w:name="_Toc111898549"/>
      <w:bookmarkEnd w:id="76"/>
      <w:r w:rsidRPr="005B4091">
        <w:rPr>
          <w:rFonts w:ascii="Arial" w:hAnsi="Arial" w:cs="Arial"/>
          <w:b/>
          <w:bCs/>
          <w:caps/>
          <w:kern w:val="28"/>
          <w:sz w:val="24"/>
        </w:rPr>
        <w:t>VENDOR RESPONSIBILITY</w:t>
      </w:r>
      <w:bookmarkEnd w:id="77"/>
      <w:bookmarkEnd w:id="78"/>
      <w:bookmarkEnd w:id="79"/>
      <w:bookmarkEnd w:id="80"/>
      <w:bookmarkEnd w:id="81"/>
      <w:bookmarkEnd w:id="82"/>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5B4091" w:rsidRPr="005B4091" w:rsidRDefault="003431B2" w:rsidP="005B4091">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w:drawing>
          <wp:anchor distT="0" distB="0" distL="114300" distR="114300" simplePos="0" relativeHeight="251684864" behindDoc="0" locked="0" layoutInCell="1" allowOverlap="1" wp14:anchorId="4352513D" wp14:editId="4803768A">
            <wp:simplePos x="0" y="0"/>
            <wp:positionH relativeFrom="column">
              <wp:posOffset>-205105</wp:posOffset>
            </wp:positionH>
            <wp:positionV relativeFrom="paragraph">
              <wp:posOffset>31115</wp:posOffset>
            </wp:positionV>
            <wp:extent cx="514350" cy="3619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5B4091" w:rsidRPr="005B4091">
        <w:rPr>
          <w:rFonts w:asciiTheme="minorBidi" w:eastAsiaTheme="minorHAnsi" w:hAnsiTheme="minorBidi" w:cstheme="minorBidi"/>
          <w:sz w:val="22"/>
          <w:szCs w:val="22"/>
        </w:rPr>
        <w:t>Preparation of complete final book, Training courses</w:t>
      </w:r>
      <w:r w:rsidRPr="003431B2">
        <w:rPr>
          <w:rFonts w:asciiTheme="minorBidi" w:eastAsiaTheme="minorHAnsi" w:hAnsiTheme="minorBidi" w:cstheme="minorBidi"/>
          <w:sz w:val="22"/>
          <w:szCs w:val="22"/>
        </w:rPr>
        <w:t xml:space="preserve"> </w:t>
      </w:r>
      <w:proofErr w:type="gramStart"/>
      <w:r w:rsidRPr="003431B2">
        <w:rPr>
          <w:rFonts w:asciiTheme="minorBidi" w:eastAsiaTheme="minorHAnsi" w:hAnsiTheme="minorBidi" w:cstheme="minorBidi"/>
          <w:sz w:val="22"/>
          <w:szCs w:val="22"/>
          <w:highlight w:val="lightGray"/>
        </w:rPr>
        <w:t>( as</w:t>
      </w:r>
      <w:proofErr w:type="gramEnd"/>
      <w:r w:rsidRPr="003431B2">
        <w:rPr>
          <w:rFonts w:asciiTheme="minorBidi" w:eastAsiaTheme="minorHAnsi" w:hAnsiTheme="minorBidi" w:cstheme="minorBidi"/>
          <w:sz w:val="22"/>
          <w:szCs w:val="22"/>
          <w:highlight w:val="lightGray"/>
        </w:rPr>
        <w:t xml:space="preserve"> </w:t>
      </w:r>
      <w:proofErr w:type="spellStart"/>
      <w:r w:rsidRPr="003431B2">
        <w:rPr>
          <w:rFonts w:asciiTheme="minorBidi" w:eastAsiaTheme="minorHAnsi" w:hAnsiTheme="minorBidi" w:cstheme="minorBidi"/>
          <w:sz w:val="22"/>
          <w:szCs w:val="22"/>
          <w:highlight w:val="lightGray"/>
        </w:rPr>
        <w:t>pe</w:t>
      </w:r>
      <w:proofErr w:type="spellEnd"/>
      <w:r w:rsidRPr="003431B2">
        <w:rPr>
          <w:rFonts w:asciiTheme="minorBidi" w:eastAsiaTheme="minorHAnsi" w:hAnsiTheme="minorBidi" w:cstheme="minorBidi"/>
          <w:sz w:val="22"/>
          <w:szCs w:val="22"/>
          <w:highlight w:val="lightGray"/>
        </w:rPr>
        <w:t xml:space="preserve"> </w:t>
      </w:r>
      <w:r w:rsidRPr="003431B2">
        <w:rPr>
          <w:rFonts w:asciiTheme="minorBidi" w:eastAsiaTheme="minorHAnsi" w:hAnsiTheme="minorBidi" w:cstheme="minorBidi"/>
          <w:sz w:val="22"/>
          <w:szCs w:val="22"/>
          <w:highlight w:val="lightGray"/>
        </w:rPr>
        <w:t>BK-GNRAL-PEDCO-000-IN-SP-0003</w:t>
      </w:r>
      <w:r>
        <w:rPr>
          <w:rFonts w:asciiTheme="minorBidi" w:eastAsiaTheme="minorHAnsi" w:hAnsiTheme="minorBidi" w:cstheme="minorBidi"/>
          <w:sz w:val="22"/>
          <w:szCs w:val="22"/>
        </w:rPr>
        <w:t>)</w:t>
      </w:r>
      <w:r w:rsidR="005B4091" w:rsidRPr="005B4091">
        <w:rPr>
          <w:rFonts w:asciiTheme="minorBidi" w:eastAsiaTheme="minorHAnsi" w:hAnsiTheme="minorBidi" w:cstheme="minorBidi"/>
          <w:sz w:val="22"/>
          <w:szCs w:val="22"/>
        </w:rPr>
        <w:t xml:space="preserve"> and assistance during Pre-Commissioning/Commissioning/Startup are also in VENDOR responsibility as per project specification.</w:t>
      </w:r>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11898550"/>
      <w:r w:rsidRPr="00C62699">
        <w:rPr>
          <w:rFonts w:ascii="Arial" w:hAnsi="Arial" w:cs="Arial"/>
          <w:b/>
          <w:bCs/>
          <w:caps/>
          <w:kern w:val="28"/>
          <w:sz w:val="24"/>
        </w:rPr>
        <w:t>GUARANTEE AND WARRANTY</w:t>
      </w:r>
      <w:bookmarkEnd w:id="83"/>
      <w:bookmarkEnd w:id="84"/>
      <w:bookmarkEnd w:id="85"/>
      <w:bookmarkEnd w:id="86"/>
    </w:p>
    <w:p w:rsidR="00F638A0" w:rsidRPr="00473B62" w:rsidRDefault="00F638A0" w:rsidP="00F638A0">
      <w:pPr>
        <w:bidi w:val="0"/>
        <w:spacing w:after="240"/>
        <w:ind w:left="720"/>
        <w:jc w:val="both"/>
        <w:rPr>
          <w:rFonts w:asciiTheme="minorBidi" w:eastAsiaTheme="minorHAnsi" w:hAnsiTheme="minorBidi" w:cstheme="minorBidi"/>
          <w:sz w:val="22"/>
          <w:szCs w:val="22"/>
        </w:rPr>
      </w:pPr>
      <w:bookmarkStart w:id="87" w:name="_Toc273182417"/>
      <w:bookmarkStart w:id="88" w:name="_Toc12468106"/>
      <w:bookmarkStart w:id="89" w:name="_Toc13909571"/>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lastRenderedPageBreak/>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components and materials.</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Anyway guarantee period shall not be less than twelve (12) months. </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manufacturers/suppliers shall guarantee the supply of min. 20 years spare parts for the quoted equipment.</w:t>
      </w:r>
    </w:p>
    <w:p w:rsidR="00F638A0"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is to provide a list of parts and state for each the replacement time and repair turnaround time under warranty.</w:t>
      </w:r>
    </w:p>
    <w:p w:rsidR="00F638A0" w:rsidRDefault="00F638A0" w:rsidP="00F638A0">
      <w:pPr>
        <w:keepNext/>
        <w:widowControl w:val="0"/>
        <w:bidi w:val="0"/>
        <w:spacing w:before="240" w:after="240" w:line="276" w:lineRule="auto"/>
        <w:ind w:left="720"/>
        <w:jc w:val="both"/>
        <w:outlineLvl w:val="0"/>
        <w:rPr>
          <w:rFonts w:ascii="Arial" w:hAnsi="Arial" w:cs="Arial"/>
          <w:b/>
          <w:bCs/>
          <w:caps/>
          <w:kern w:val="28"/>
          <w:sz w:val="24"/>
        </w:rPr>
      </w:pPr>
    </w:p>
    <w:p w:rsidR="00687E14" w:rsidRPr="009D5E33" w:rsidRDefault="00687E14" w:rsidP="00F638A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111898551"/>
      <w:r w:rsidRPr="009D5E33">
        <w:rPr>
          <w:rFonts w:ascii="Arial" w:hAnsi="Arial" w:cs="Arial"/>
          <w:b/>
          <w:bCs/>
          <w:caps/>
          <w:kern w:val="28"/>
          <w:sz w:val="24"/>
        </w:rPr>
        <w:t>DEVIATION</w:t>
      </w:r>
      <w:bookmarkEnd w:id="87"/>
      <w:bookmarkEnd w:id="88"/>
      <w:bookmarkEnd w:id="89"/>
      <w:bookmarkEnd w:id="90"/>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91" w:name="_Toc273182418"/>
      <w:bookmarkStart w:id="92" w:name="_Toc12468107"/>
      <w:bookmarkStart w:id="93" w:name="_Toc13909572"/>
      <w:bookmarkStart w:id="94" w:name="_Toc111898552"/>
      <w:r w:rsidRPr="004F177C">
        <w:rPr>
          <w:rFonts w:ascii="Arial" w:hAnsi="Arial" w:cs="Arial"/>
          <w:b/>
          <w:bCs/>
          <w:caps/>
          <w:kern w:val="28"/>
          <w:sz w:val="24"/>
        </w:rPr>
        <w:t>PRICE BREAKDOWN</w:t>
      </w:r>
      <w:bookmarkEnd w:id="91"/>
      <w:bookmarkEnd w:id="92"/>
      <w:bookmarkEnd w:id="93"/>
      <w:bookmarkEnd w:id="9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3431B2"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noProof/>
          <w:sz w:val="22"/>
          <w:szCs w:val="22"/>
        </w:rPr>
        <w:drawing>
          <wp:anchor distT="0" distB="0" distL="114300" distR="114300" simplePos="0" relativeHeight="251686912" behindDoc="0" locked="0" layoutInCell="1" allowOverlap="1" wp14:anchorId="17F798BD" wp14:editId="10AB52BF">
            <wp:simplePos x="0" y="0"/>
            <wp:positionH relativeFrom="column">
              <wp:posOffset>-52705</wp:posOffset>
            </wp:positionH>
            <wp:positionV relativeFrom="paragraph">
              <wp:posOffset>145415</wp:posOffset>
            </wp:positionV>
            <wp:extent cx="514350" cy="3619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9C009A">
        <w:rPr>
          <w:rFonts w:asciiTheme="minorBidi" w:eastAsiaTheme="minorHAnsi" w:hAnsiTheme="minorBidi" w:cstheme="minorBidi"/>
          <w:sz w:val="22"/>
          <w:szCs w:val="28"/>
        </w:rPr>
        <w:t>Packing &amp; transportation</w:t>
      </w:r>
    </w:p>
    <w:p w:rsidR="00687E14" w:rsidRPr="003057EA" w:rsidRDefault="00687E14" w:rsidP="00687E14">
      <w:pPr>
        <w:pStyle w:val="ListParagraph"/>
        <w:numPr>
          <w:ilvl w:val="0"/>
          <w:numId w:val="19"/>
        </w:numPr>
        <w:bidi w:val="0"/>
        <w:rPr>
          <w:rFonts w:asciiTheme="minorBidi" w:eastAsiaTheme="minorHAnsi" w:hAnsiTheme="minorBidi" w:cstheme="minorBidi"/>
          <w:strike/>
          <w:sz w:val="22"/>
          <w:szCs w:val="28"/>
        </w:rPr>
      </w:pPr>
      <w:r w:rsidRPr="003057EA">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5" w:name="_Toc272928621"/>
      <w:bookmarkStart w:id="96" w:name="_Toc273182419"/>
      <w:bookmarkStart w:id="97" w:name="_Toc12468108"/>
      <w:bookmarkStart w:id="98" w:name="_Toc13909573"/>
      <w:bookmarkStart w:id="99" w:name="_Toc111898553"/>
      <w:bookmarkStart w:id="100" w:name="_Toc272928623"/>
      <w:r w:rsidRPr="00B274C0">
        <w:rPr>
          <w:rFonts w:eastAsiaTheme="majorEastAsia"/>
          <w:u w:val="single"/>
        </w:rPr>
        <w:lastRenderedPageBreak/>
        <w:t>ATTACHMENT 1</w:t>
      </w:r>
      <w:bookmarkEnd w:id="95"/>
      <w:bookmarkEnd w:id="96"/>
      <w:bookmarkEnd w:id="97"/>
      <w:bookmarkEnd w:id="98"/>
      <w:bookmarkEnd w:id="99"/>
    </w:p>
    <w:p w:rsidR="00687E14" w:rsidRPr="00B274C0" w:rsidRDefault="00B33352" w:rsidP="00687E14">
      <w:pPr>
        <w:pStyle w:val="Heading2"/>
        <w:spacing w:before="0"/>
        <w:rPr>
          <w:rFonts w:eastAsiaTheme="minorHAnsi"/>
          <w:u w:val="single"/>
        </w:rPr>
      </w:pPr>
      <w:bookmarkStart w:id="101" w:name="_Toc13909574"/>
      <w:bookmarkStart w:id="102" w:name="_Toc111898554"/>
      <w:r>
        <w:rPr>
          <w:rFonts w:asciiTheme="minorBidi" w:eastAsiaTheme="minorHAnsi" w:hAnsiTheme="minorBidi" w:cstheme="minorBidi"/>
          <w:noProof/>
        </w:rPr>
        <w:drawing>
          <wp:anchor distT="0" distB="0" distL="114300" distR="114300" simplePos="0" relativeHeight="251695104" behindDoc="0" locked="0" layoutInCell="1" allowOverlap="1" wp14:anchorId="34A743B0" wp14:editId="0FDC792D">
            <wp:simplePos x="0" y="0"/>
            <wp:positionH relativeFrom="column">
              <wp:posOffset>5738495</wp:posOffset>
            </wp:positionH>
            <wp:positionV relativeFrom="paragraph">
              <wp:posOffset>-116840</wp:posOffset>
            </wp:positionV>
            <wp:extent cx="514350" cy="3619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101"/>
      <w:bookmarkEnd w:id="102"/>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928"/>
        <w:gridCol w:w="4621"/>
        <w:gridCol w:w="763"/>
      </w:tblGrid>
      <w:tr w:rsidR="00F638A0" w:rsidRPr="004F177C" w:rsidTr="00B33352">
        <w:trPr>
          <w:trHeight w:val="620"/>
          <w:tblHeader/>
          <w:jc w:val="center"/>
        </w:trPr>
        <w:tc>
          <w:tcPr>
            <w:tcW w:w="523"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bookmarkStart w:id="103" w:name="_Toc272928622"/>
            <w:bookmarkStart w:id="104" w:name="_Toc273182420"/>
            <w:bookmarkStart w:id="105" w:name="_Toc12468109"/>
            <w:bookmarkStart w:id="106" w:name="_Toc13909575"/>
            <w:r w:rsidRPr="004F177C">
              <w:rPr>
                <w:rFonts w:asciiTheme="minorBidi" w:hAnsiTheme="minorBidi" w:cstheme="minorBidi"/>
                <w:b/>
                <w:bCs/>
                <w:color w:val="000000"/>
                <w:sz w:val="19"/>
                <w:szCs w:val="19"/>
              </w:rPr>
              <w:t>No.</w:t>
            </w:r>
          </w:p>
        </w:tc>
        <w:tc>
          <w:tcPr>
            <w:tcW w:w="2928"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21"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63"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F638A0" w:rsidRPr="004F177C" w:rsidTr="00B33352">
        <w:trPr>
          <w:jc w:val="center"/>
        </w:trPr>
        <w:tc>
          <w:tcPr>
            <w:tcW w:w="8835" w:type="dxa"/>
            <w:gridSpan w:val="4"/>
            <w:shd w:val="clear" w:color="auto" w:fill="B6DDE8" w:themeFill="accent5" w:themeFillTint="66"/>
            <w:vAlign w:val="center"/>
          </w:tcPr>
          <w:p w:rsidR="00F638A0" w:rsidRPr="004F177C" w:rsidRDefault="00F638A0" w:rsidP="00AE446A">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F638A0" w:rsidRPr="004F177C" w:rsidTr="00B33352">
        <w:trPr>
          <w:trHeight w:val="288"/>
          <w:jc w:val="center"/>
        </w:trPr>
        <w:tc>
          <w:tcPr>
            <w:tcW w:w="523" w:type="dxa"/>
            <w:vAlign w:val="center"/>
          </w:tcPr>
          <w:p w:rsidR="00F638A0" w:rsidRPr="00103AE4"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103AE4">
              <w:rPr>
                <w:rFonts w:asciiTheme="minorBidi" w:hAnsiTheme="minorBidi" w:cstheme="minorBidi"/>
                <w:b/>
                <w:bCs/>
                <w:color w:val="000000"/>
                <w:sz w:val="19"/>
                <w:szCs w:val="19"/>
              </w:rPr>
              <w:t>1</w:t>
            </w:r>
          </w:p>
        </w:tc>
        <w:tc>
          <w:tcPr>
            <w:tcW w:w="2928" w:type="dxa"/>
            <w:vAlign w:val="center"/>
          </w:tcPr>
          <w:p w:rsidR="00F638A0" w:rsidRPr="00103AE4" w:rsidRDefault="00F638A0" w:rsidP="00AE446A">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BK-GCS-PEDCO-120-PR-PH-0002</w:t>
            </w:r>
          </w:p>
        </w:tc>
        <w:tc>
          <w:tcPr>
            <w:tcW w:w="4621" w:type="dxa"/>
            <w:vAlign w:val="center"/>
          </w:tcPr>
          <w:p w:rsidR="00F638A0" w:rsidRPr="00103AE4" w:rsidRDefault="00F638A0" w:rsidP="00AE446A">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Control Philosophy</w:t>
            </w:r>
          </w:p>
        </w:tc>
        <w:tc>
          <w:tcPr>
            <w:tcW w:w="76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638A0" w:rsidRPr="004F177C" w:rsidTr="00B33352">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76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638A0" w:rsidRPr="004F177C" w:rsidTr="00B33352">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763" w:type="dxa"/>
            <w:vAlign w:val="center"/>
          </w:tcPr>
          <w:p w:rsidR="00F638A0" w:rsidRPr="004F177C" w:rsidRDefault="00F638A0" w:rsidP="00B33352">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w:t>
            </w:r>
            <w:r w:rsidR="00B33352" w:rsidRPr="00B33352">
              <w:rPr>
                <w:rFonts w:asciiTheme="minorBidi" w:hAnsiTheme="minorBidi" w:cstheme="minorBidi"/>
                <w:color w:val="000000"/>
                <w:sz w:val="19"/>
                <w:szCs w:val="19"/>
                <w:highlight w:val="lightGray"/>
              </w:rPr>
              <w:t>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tcBorders>
              <w:bottom w:val="single" w:sz="4" w:space="0" w:color="auto"/>
            </w:tcBorders>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928" w:type="dxa"/>
            <w:tcBorders>
              <w:bottom w:val="single" w:sz="4" w:space="0" w:color="auto"/>
            </w:tcBorders>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21" w:type="dxa"/>
            <w:tcBorders>
              <w:bottom w:val="single" w:sz="4" w:space="0" w:color="auto"/>
            </w:tcBorders>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763" w:type="dxa"/>
            <w:tcBorders>
              <w:bottom w:val="single" w:sz="4" w:space="0" w:color="auto"/>
            </w:tcBorders>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763" w:type="dxa"/>
          </w:tcPr>
          <w:p w:rsidR="00B33352" w:rsidRPr="00B33352" w:rsidRDefault="00B33352" w:rsidP="00B33352">
            <w:pPr>
              <w:jc w:val="center"/>
              <w:rPr>
                <w:highlight w:val="lightGray"/>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4F177C"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928"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21" w:type="dxa"/>
            <w:vAlign w:val="center"/>
          </w:tcPr>
          <w:p w:rsidR="00B33352" w:rsidRPr="00473B62" w:rsidRDefault="00B33352"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928"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21"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Pr="00957DAD"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928"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621"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24</w:t>
            </w:r>
          </w:p>
        </w:tc>
        <w:tc>
          <w:tcPr>
            <w:tcW w:w="2928"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21"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928"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21" w:type="dxa"/>
            <w:vAlign w:val="center"/>
          </w:tcPr>
          <w:p w:rsidR="00B33352" w:rsidRPr="00B10160" w:rsidRDefault="00B33352"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B33352" w:rsidRPr="004F177C" w:rsidTr="00B33352">
        <w:trPr>
          <w:trHeight w:val="288"/>
          <w:jc w:val="center"/>
        </w:trPr>
        <w:tc>
          <w:tcPr>
            <w:tcW w:w="523" w:type="dxa"/>
            <w:vAlign w:val="center"/>
          </w:tcPr>
          <w:p w:rsidR="00B33352" w:rsidRDefault="00B33352"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928" w:type="dxa"/>
            <w:vAlign w:val="center"/>
          </w:tcPr>
          <w:p w:rsidR="00B33352" w:rsidRPr="007C122E" w:rsidRDefault="00B33352"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BK-GCS-PEDCO-120-PR-PI-0025</w:t>
            </w:r>
          </w:p>
        </w:tc>
        <w:tc>
          <w:tcPr>
            <w:tcW w:w="4621" w:type="dxa"/>
            <w:vAlign w:val="center"/>
          </w:tcPr>
          <w:p w:rsidR="00B33352" w:rsidRPr="007C122E" w:rsidRDefault="00B33352"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P&amp;ID -  Glycol Sump Drum</w:t>
            </w:r>
          </w:p>
        </w:tc>
        <w:tc>
          <w:tcPr>
            <w:tcW w:w="763" w:type="dxa"/>
            <w:vAlign w:val="center"/>
          </w:tcPr>
          <w:p w:rsidR="00B33352" w:rsidRPr="004F177C" w:rsidRDefault="00B33352" w:rsidP="0063326F">
            <w:pPr>
              <w:widowControl w:val="0"/>
              <w:autoSpaceDE w:val="0"/>
              <w:autoSpaceDN w:val="0"/>
              <w:bidi w:val="0"/>
              <w:adjustRightInd w:val="0"/>
              <w:jc w:val="center"/>
              <w:rPr>
                <w:rFonts w:asciiTheme="minorBidi" w:hAnsiTheme="minorBidi" w:cstheme="minorBidi"/>
                <w:color w:val="000000"/>
                <w:sz w:val="19"/>
                <w:szCs w:val="19"/>
              </w:rPr>
            </w:pPr>
            <w:r w:rsidRPr="00B33352">
              <w:rPr>
                <w:rFonts w:asciiTheme="minorBidi" w:hAnsiTheme="minorBidi" w:cstheme="minorBidi"/>
                <w:color w:val="000000"/>
                <w:sz w:val="19"/>
                <w:szCs w:val="19"/>
                <w:highlight w:val="lightGray"/>
              </w:rPr>
              <w:t>D04</w:t>
            </w:r>
          </w:p>
        </w:tc>
      </w:tr>
      <w:tr w:rsidR="00F638A0" w:rsidRPr="004F177C" w:rsidTr="00B33352">
        <w:trPr>
          <w:trHeight w:val="288"/>
          <w:jc w:val="center"/>
        </w:trPr>
        <w:tc>
          <w:tcPr>
            <w:tcW w:w="523" w:type="dxa"/>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657B38">
              <w:rPr>
                <w:rFonts w:asciiTheme="minorBidi" w:hAnsiTheme="minorBidi" w:cstheme="minorBidi"/>
                <w:b/>
                <w:bCs/>
                <w:color w:val="000000"/>
                <w:sz w:val="19"/>
                <w:szCs w:val="19"/>
              </w:rPr>
              <w:t>7</w:t>
            </w:r>
          </w:p>
        </w:tc>
        <w:tc>
          <w:tcPr>
            <w:tcW w:w="2928"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BK-GCS-PEDCO-120-PR-PH-0005</w:t>
            </w:r>
          </w:p>
        </w:tc>
        <w:tc>
          <w:tcPr>
            <w:tcW w:w="462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Philosophy</w:t>
            </w:r>
          </w:p>
        </w:tc>
        <w:tc>
          <w:tcPr>
            <w:tcW w:w="763" w:type="dxa"/>
            <w:vAlign w:val="center"/>
          </w:tcPr>
          <w:p w:rsidR="00F638A0"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638A0" w:rsidRPr="004F177C" w:rsidTr="00B33352">
        <w:trPr>
          <w:trHeight w:val="288"/>
          <w:jc w:val="center"/>
        </w:trPr>
        <w:tc>
          <w:tcPr>
            <w:tcW w:w="523" w:type="dxa"/>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928"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BK-GCS-PEDCO-120-PR-BD-0001</w:t>
            </w:r>
          </w:p>
        </w:tc>
        <w:tc>
          <w:tcPr>
            <w:tcW w:w="462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Block Diagram</w:t>
            </w:r>
          </w:p>
        </w:tc>
        <w:tc>
          <w:tcPr>
            <w:tcW w:w="763" w:type="dxa"/>
            <w:vAlign w:val="center"/>
          </w:tcPr>
          <w:p w:rsidR="00F638A0"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638A0" w:rsidRPr="004F177C" w:rsidTr="00B33352">
        <w:trPr>
          <w:trHeight w:val="288"/>
          <w:jc w:val="center"/>
        </w:trPr>
        <w:tc>
          <w:tcPr>
            <w:tcW w:w="523" w:type="dxa"/>
            <w:vAlign w:val="center"/>
          </w:tcPr>
          <w:p w:rsidR="00F638A0"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928" w:type="dxa"/>
            <w:vAlign w:val="center"/>
          </w:tcPr>
          <w:p w:rsidR="00F638A0" w:rsidRDefault="00F638A0" w:rsidP="00AE446A">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BK-GCS-PEDCO-120-PR-CE-0001</w:t>
            </w:r>
          </w:p>
        </w:tc>
        <w:tc>
          <w:tcPr>
            <w:tcW w:w="4621" w:type="dxa"/>
            <w:vAlign w:val="center"/>
          </w:tcPr>
          <w:p w:rsidR="00F638A0" w:rsidRPr="00F638A0" w:rsidRDefault="00F638A0" w:rsidP="00AE446A">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Cause &amp; Effect Diagram</w:t>
            </w:r>
          </w:p>
        </w:tc>
        <w:tc>
          <w:tcPr>
            <w:tcW w:w="763" w:type="dxa"/>
            <w:vAlign w:val="center"/>
          </w:tcPr>
          <w:p w:rsidR="00F638A0"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92C3D" w:rsidRPr="004F177C" w:rsidTr="00B33352">
        <w:trPr>
          <w:trHeight w:val="336"/>
          <w:jc w:val="center"/>
        </w:trPr>
        <w:tc>
          <w:tcPr>
            <w:tcW w:w="8835" w:type="dxa"/>
            <w:gridSpan w:val="4"/>
            <w:tcBorders>
              <w:bottom w:val="single" w:sz="4" w:space="0" w:color="auto"/>
            </w:tcBorders>
            <w:shd w:val="clear" w:color="auto" w:fill="B6DDE8" w:themeFill="accent5" w:themeFillTint="66"/>
            <w:vAlign w:val="center"/>
          </w:tcPr>
          <w:p w:rsidR="00092C3D" w:rsidRPr="004F177C" w:rsidRDefault="00290DEE"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092C3D" w:rsidRPr="004F177C" w:rsidTr="00B33352">
        <w:trPr>
          <w:trHeight w:val="288"/>
          <w:jc w:val="center"/>
        </w:trPr>
        <w:tc>
          <w:tcPr>
            <w:tcW w:w="523" w:type="dxa"/>
            <w:vAlign w:val="center"/>
          </w:tcPr>
          <w:p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928" w:type="dxa"/>
            <w:vAlign w:val="center"/>
          </w:tcPr>
          <w:p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621" w:type="dxa"/>
            <w:vAlign w:val="center"/>
          </w:tcPr>
          <w:p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763" w:type="dxa"/>
            <w:vAlign w:val="center"/>
          </w:tcPr>
          <w:p w:rsidR="00092C3D"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92C3D" w:rsidRPr="004F177C" w:rsidTr="00B33352">
        <w:trPr>
          <w:trHeight w:val="288"/>
          <w:jc w:val="center"/>
        </w:trPr>
        <w:tc>
          <w:tcPr>
            <w:tcW w:w="523" w:type="dxa"/>
            <w:vAlign w:val="center"/>
          </w:tcPr>
          <w:p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2928" w:type="dxa"/>
            <w:vAlign w:val="center"/>
          </w:tcPr>
          <w:p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621" w:type="dxa"/>
            <w:vAlign w:val="center"/>
          </w:tcPr>
          <w:p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Total Flooding System For Extension of Existing Elect. Building</w:t>
            </w:r>
          </w:p>
        </w:tc>
        <w:tc>
          <w:tcPr>
            <w:tcW w:w="763" w:type="dxa"/>
            <w:vAlign w:val="center"/>
          </w:tcPr>
          <w:p w:rsidR="00092C3D"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638A0" w:rsidRPr="004F177C" w:rsidTr="00B33352">
        <w:trPr>
          <w:trHeight w:val="336"/>
          <w:jc w:val="center"/>
        </w:trPr>
        <w:tc>
          <w:tcPr>
            <w:tcW w:w="8835" w:type="dxa"/>
            <w:gridSpan w:val="4"/>
            <w:tcBorders>
              <w:bottom w:val="single" w:sz="4" w:space="0" w:color="auto"/>
            </w:tcBorders>
            <w:shd w:val="clear" w:color="auto" w:fill="B6DDE8" w:themeFill="accent5" w:themeFillTint="66"/>
            <w:vAlign w:val="center"/>
          </w:tcPr>
          <w:p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2928" w:type="dxa"/>
            <w:tcBorders>
              <w:bottom w:val="single" w:sz="4" w:space="0" w:color="auto"/>
            </w:tcBorders>
            <w:vAlign w:val="center"/>
          </w:tcPr>
          <w:p w:rsidR="00092C3D" w:rsidRPr="007C122E" w:rsidRDefault="00C66EFB"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BK-GNRAL-PEDCO-000-IN-SP-0003</w:t>
            </w:r>
          </w:p>
        </w:tc>
        <w:tc>
          <w:tcPr>
            <w:tcW w:w="4621" w:type="dxa"/>
            <w:tcBorders>
              <w:bottom w:val="single" w:sz="4" w:space="0" w:color="auto"/>
            </w:tcBorders>
            <w:vAlign w:val="center"/>
          </w:tcPr>
          <w:p w:rsidR="00092C3D" w:rsidRPr="007C122E" w:rsidRDefault="00E90B0C"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ESD System</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D04</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BK-GNRAL-PEDCO-000-IN-SP-0004</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 and Control of Package Unit System (PU)</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BK-GNRAL-PEDCO-000-IN-SP-0010</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Instrument/F&amp;G Cables</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B33352">
        <w:trPr>
          <w:trHeight w:val="288"/>
          <w:jc w:val="center"/>
        </w:trPr>
        <w:tc>
          <w:tcPr>
            <w:tcW w:w="523" w:type="dxa"/>
            <w:tcBorders>
              <w:bottom w:val="single" w:sz="4" w:space="0" w:color="auto"/>
            </w:tcBorders>
            <w:vAlign w:val="center"/>
          </w:tcPr>
          <w:p w:rsidR="00092C3D" w:rsidRPr="00B33352" w:rsidRDefault="00092C3D" w:rsidP="00AE446A">
            <w:pPr>
              <w:widowControl w:val="0"/>
              <w:autoSpaceDE w:val="0"/>
              <w:autoSpaceDN w:val="0"/>
              <w:bidi w:val="0"/>
              <w:adjustRightInd w:val="0"/>
              <w:jc w:val="center"/>
              <w:rPr>
                <w:rFonts w:asciiTheme="minorBidi" w:hAnsiTheme="minorBidi" w:cstheme="minorBidi"/>
                <w:b/>
                <w:bCs/>
                <w:strike/>
                <w:color w:val="000000"/>
                <w:sz w:val="19"/>
                <w:szCs w:val="19"/>
                <w:highlight w:val="lightGray"/>
              </w:rPr>
            </w:pPr>
            <w:r w:rsidRPr="00B33352">
              <w:rPr>
                <w:rFonts w:asciiTheme="minorBidi" w:hAnsiTheme="minorBidi" w:cstheme="minorBidi"/>
                <w:b/>
                <w:bCs/>
                <w:strike/>
                <w:color w:val="000000"/>
                <w:sz w:val="19"/>
                <w:szCs w:val="19"/>
                <w:highlight w:val="lightGray"/>
              </w:rPr>
              <w:t>35</w:t>
            </w:r>
          </w:p>
        </w:tc>
        <w:tc>
          <w:tcPr>
            <w:tcW w:w="2928" w:type="dxa"/>
            <w:tcBorders>
              <w:bottom w:val="single" w:sz="4" w:space="0" w:color="auto"/>
            </w:tcBorders>
            <w:vAlign w:val="center"/>
          </w:tcPr>
          <w:p w:rsidR="00092C3D" w:rsidRPr="00B33352" w:rsidRDefault="00092C3D" w:rsidP="00AE446A">
            <w:pPr>
              <w:widowControl w:val="0"/>
              <w:autoSpaceDE w:val="0"/>
              <w:autoSpaceDN w:val="0"/>
              <w:bidi w:val="0"/>
              <w:adjustRightInd w:val="0"/>
              <w:rPr>
                <w:rFonts w:asciiTheme="minorBidi" w:hAnsiTheme="minorBidi" w:cstheme="minorBidi"/>
                <w:strike/>
                <w:color w:val="000000"/>
                <w:sz w:val="19"/>
                <w:szCs w:val="19"/>
                <w:highlight w:val="lightGray"/>
              </w:rPr>
            </w:pPr>
            <w:r w:rsidRPr="00B33352">
              <w:rPr>
                <w:rFonts w:asciiTheme="minorBidi" w:hAnsiTheme="minorBidi" w:cstheme="minorBidi"/>
                <w:strike/>
                <w:color w:val="000000"/>
                <w:sz w:val="19"/>
                <w:szCs w:val="19"/>
                <w:highlight w:val="lightGray"/>
              </w:rPr>
              <w:t>BK-GNRAL-PEDCO-000-IN-SP-0011</w:t>
            </w:r>
          </w:p>
        </w:tc>
        <w:tc>
          <w:tcPr>
            <w:tcW w:w="4621" w:type="dxa"/>
            <w:tcBorders>
              <w:bottom w:val="single" w:sz="4" w:space="0" w:color="auto"/>
            </w:tcBorders>
            <w:vAlign w:val="center"/>
          </w:tcPr>
          <w:p w:rsidR="00092C3D" w:rsidRPr="00B33352" w:rsidRDefault="00092C3D" w:rsidP="00AE446A">
            <w:pPr>
              <w:widowControl w:val="0"/>
              <w:autoSpaceDE w:val="0"/>
              <w:autoSpaceDN w:val="0"/>
              <w:bidi w:val="0"/>
              <w:adjustRightInd w:val="0"/>
              <w:rPr>
                <w:rFonts w:asciiTheme="minorBidi" w:hAnsiTheme="minorBidi" w:cstheme="minorBidi"/>
                <w:strike/>
                <w:color w:val="000000"/>
                <w:sz w:val="19"/>
                <w:szCs w:val="19"/>
                <w:highlight w:val="lightGray"/>
              </w:rPr>
            </w:pPr>
            <w:r w:rsidRPr="00B33352">
              <w:rPr>
                <w:rFonts w:asciiTheme="minorBidi" w:hAnsiTheme="minorBidi" w:cstheme="minorBidi"/>
                <w:strike/>
                <w:color w:val="000000"/>
                <w:sz w:val="19"/>
                <w:szCs w:val="19"/>
                <w:highlight w:val="lightGray"/>
              </w:rPr>
              <w:t>Specification For Control Panels and System Cabinets</w:t>
            </w:r>
          </w:p>
        </w:tc>
        <w:tc>
          <w:tcPr>
            <w:tcW w:w="763" w:type="dxa"/>
            <w:tcBorders>
              <w:bottom w:val="single" w:sz="4" w:space="0" w:color="auto"/>
            </w:tcBorders>
            <w:vAlign w:val="center"/>
          </w:tcPr>
          <w:p w:rsidR="00092C3D" w:rsidRPr="00B33352" w:rsidRDefault="00092C3D" w:rsidP="00AE446A">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B33352">
              <w:rPr>
                <w:rFonts w:asciiTheme="minorBidi" w:hAnsiTheme="minorBidi" w:cstheme="minorBidi"/>
                <w:strike/>
                <w:color w:val="000000"/>
                <w:sz w:val="19"/>
                <w:szCs w:val="19"/>
                <w:highlight w:val="lightGray"/>
              </w:rPr>
              <w:t>D00</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BK-GCS-PEDCO-120-IN-DC-0002</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Control System Design Criteria</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BK-GCS-PEDCO-120-IN-DT-0021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Data Sheets For IRP Panel</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BK-GCS-PEDCO-120-IN-BD-0001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Control/ESD/F&amp;G System Block Diagram Configuration</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D04</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 xml:space="preserve">Instrument </w:t>
            </w:r>
            <w:proofErr w:type="spellStart"/>
            <w:r w:rsidRPr="007C122E">
              <w:rPr>
                <w:rFonts w:asciiTheme="minorBidi" w:hAnsiTheme="minorBidi" w:cstheme="minorBidi"/>
                <w:color w:val="000000"/>
                <w:sz w:val="19"/>
                <w:szCs w:val="19"/>
              </w:rPr>
              <w:t>Earthing</w:t>
            </w:r>
            <w:proofErr w:type="spellEnd"/>
            <w:r w:rsidRPr="007C122E">
              <w:rPr>
                <w:rFonts w:asciiTheme="minorBidi" w:hAnsiTheme="minorBidi" w:cstheme="minorBidi"/>
                <w:color w:val="000000"/>
                <w:sz w:val="19"/>
                <w:szCs w:val="19"/>
              </w:rPr>
              <w:t xml:space="preserve"> Typical Diagram</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D02</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BK-GCS-PEDCO-120-IN-DG-0003</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Level Hierarchy</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BK-GCS-PEDCO-120-IN-DG-0004</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System Loop Diagram</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B33352">
        <w:trPr>
          <w:trHeight w:val="288"/>
          <w:jc w:val="center"/>
        </w:trPr>
        <w:tc>
          <w:tcPr>
            <w:tcW w:w="523" w:type="dxa"/>
            <w:tcBorders>
              <w:bottom w:val="single" w:sz="4" w:space="0" w:color="auto"/>
            </w:tcBorders>
            <w:vAlign w:val="center"/>
          </w:tcPr>
          <w:p w:rsidR="00092C3D"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BK-GCS-PEDCO-120-IN-DG-0008</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F&amp;G Junction Box Termination Diagram</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BK-GCS-PEDCO-120-IN-LD-0002</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Logic Diagram</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BK-GCS-PEDCO-120-IN-PY-0001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 Room Layout &amp; Arrangement Drawing</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BK-GCS-PEDCO-120-IN-LI-0003</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I/O List For ESD Systems</w:t>
            </w:r>
          </w:p>
        </w:tc>
        <w:tc>
          <w:tcPr>
            <w:tcW w:w="763" w:type="dxa"/>
            <w:tcBorders>
              <w:bottom w:val="single" w:sz="4" w:space="0" w:color="auto"/>
            </w:tcBorders>
            <w:vAlign w:val="center"/>
          </w:tcPr>
          <w:p w:rsidR="00092C3D" w:rsidRPr="00D74A27" w:rsidRDefault="00092C3D" w:rsidP="00C91B34">
            <w:pPr>
              <w:widowControl w:val="0"/>
              <w:autoSpaceDE w:val="0"/>
              <w:autoSpaceDN w:val="0"/>
              <w:bidi w:val="0"/>
              <w:adjustRightInd w:val="0"/>
              <w:jc w:val="center"/>
              <w:rPr>
                <w:rFonts w:asciiTheme="minorBidi" w:hAnsiTheme="minorBidi" w:cstheme="minorBidi"/>
                <w:color w:val="000000"/>
                <w:sz w:val="19"/>
                <w:szCs w:val="19"/>
              </w:rPr>
            </w:pPr>
            <w:r w:rsidRPr="00C91B34">
              <w:rPr>
                <w:rFonts w:asciiTheme="minorBidi" w:hAnsiTheme="minorBidi" w:cstheme="minorBidi"/>
                <w:color w:val="000000"/>
                <w:sz w:val="19"/>
                <w:szCs w:val="19"/>
                <w:highlight w:val="lightGray"/>
              </w:rPr>
              <w:t>D0</w:t>
            </w:r>
            <w:r w:rsidR="00C91B34" w:rsidRPr="00C91B34">
              <w:rPr>
                <w:rFonts w:asciiTheme="minorBidi" w:hAnsiTheme="minorBidi" w:cstheme="minorBidi"/>
                <w:color w:val="000000"/>
                <w:sz w:val="19"/>
                <w:szCs w:val="19"/>
                <w:highlight w:val="lightGray"/>
              </w:rPr>
              <w:t>2</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BK-GCS-PEDCO-120-IN-LI-0005</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Panels &amp; Junction Box List</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B33352">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BK-GCS-PEDCO-120-IN-LI-0006</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Set Point &amp; Alarm List</w:t>
            </w:r>
          </w:p>
        </w:tc>
        <w:tc>
          <w:tcPr>
            <w:tcW w:w="763"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F638A0" w:rsidRPr="004F177C" w:rsidTr="00B33352">
        <w:trPr>
          <w:trHeight w:val="288"/>
          <w:jc w:val="center"/>
        </w:trPr>
        <w:tc>
          <w:tcPr>
            <w:tcW w:w="523" w:type="dxa"/>
            <w:tcBorders>
              <w:bottom w:val="single" w:sz="4" w:space="0" w:color="auto"/>
            </w:tcBorders>
            <w:vAlign w:val="center"/>
          </w:tcPr>
          <w:p w:rsidR="00F638A0"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2928"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w:t>
            </w:r>
            <w:r w:rsidRPr="007C122E">
              <w:rPr>
                <w:rFonts w:asciiTheme="minorBidi" w:hAnsiTheme="minorBidi" w:cstheme="minorBidi"/>
                <w:color w:val="000000"/>
                <w:sz w:val="19"/>
                <w:szCs w:val="19"/>
              </w:rPr>
              <w:lastRenderedPageBreak/>
              <w:t>0007</w:t>
            </w:r>
          </w:p>
        </w:tc>
        <w:tc>
          <w:tcPr>
            <w:tcW w:w="4621"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lastRenderedPageBreak/>
              <w:t>I&amp;C Power Consumption Summary</w:t>
            </w:r>
          </w:p>
        </w:tc>
        <w:tc>
          <w:tcPr>
            <w:tcW w:w="763"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F638A0" w:rsidRPr="004F177C" w:rsidTr="00B33352">
        <w:trPr>
          <w:trHeight w:val="288"/>
          <w:jc w:val="center"/>
        </w:trPr>
        <w:tc>
          <w:tcPr>
            <w:tcW w:w="523" w:type="dxa"/>
            <w:tcBorders>
              <w:bottom w:val="single" w:sz="4" w:space="0" w:color="auto"/>
            </w:tcBorders>
            <w:vAlign w:val="center"/>
          </w:tcPr>
          <w:p w:rsidR="00F638A0"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50</w:t>
            </w:r>
          </w:p>
        </w:tc>
        <w:tc>
          <w:tcPr>
            <w:tcW w:w="2928"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BK-GCS-PEDCO-120-IN-LI-0009</w:t>
            </w:r>
          </w:p>
        </w:tc>
        <w:tc>
          <w:tcPr>
            <w:tcW w:w="4621" w:type="dxa"/>
            <w:tcBorders>
              <w:bottom w:val="single" w:sz="4" w:space="0" w:color="auto"/>
            </w:tcBorders>
            <w:vAlign w:val="center"/>
          </w:tcPr>
          <w:p w:rsidR="00F638A0" w:rsidRPr="00D74A27" w:rsidRDefault="00F638A0" w:rsidP="00AE446A">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Instrument /F&amp;G Cable List</w:t>
            </w:r>
          </w:p>
        </w:tc>
        <w:tc>
          <w:tcPr>
            <w:tcW w:w="763"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F638A0" w:rsidRPr="004F177C" w:rsidTr="00B33352">
        <w:trPr>
          <w:trHeight w:val="288"/>
          <w:jc w:val="center"/>
        </w:trPr>
        <w:tc>
          <w:tcPr>
            <w:tcW w:w="523" w:type="dxa"/>
            <w:tcBorders>
              <w:bottom w:val="single" w:sz="4" w:space="0" w:color="auto"/>
            </w:tcBorders>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51</w:t>
            </w:r>
          </w:p>
        </w:tc>
        <w:tc>
          <w:tcPr>
            <w:tcW w:w="2928"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BK-GCS-PEDCO-120-EL-DG-0011</w:t>
            </w:r>
          </w:p>
        </w:tc>
        <w:tc>
          <w:tcPr>
            <w:tcW w:w="4621" w:type="dxa"/>
            <w:tcBorders>
              <w:bottom w:val="single" w:sz="4" w:space="0" w:color="auto"/>
            </w:tcBorders>
            <w:vAlign w:val="center"/>
          </w:tcPr>
          <w:p w:rsidR="00F638A0" w:rsidRPr="00D74A27" w:rsidRDefault="00F638A0" w:rsidP="00AE446A">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Wiring Diagram For Interposing Relay Panel (IRP)</w:t>
            </w:r>
          </w:p>
        </w:tc>
        <w:tc>
          <w:tcPr>
            <w:tcW w:w="763"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B0B33" w:rsidRPr="004F177C" w:rsidTr="00B33352">
        <w:trPr>
          <w:trHeight w:val="288"/>
          <w:jc w:val="center"/>
        </w:trPr>
        <w:tc>
          <w:tcPr>
            <w:tcW w:w="523" w:type="dxa"/>
            <w:tcBorders>
              <w:bottom w:val="single" w:sz="4" w:space="0" w:color="auto"/>
            </w:tcBorders>
            <w:vAlign w:val="center"/>
          </w:tcPr>
          <w:p w:rsidR="000B0B33" w:rsidRPr="000B0B33" w:rsidRDefault="000B0B33" w:rsidP="00AE446A">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0B0B33">
              <w:rPr>
                <w:rFonts w:asciiTheme="minorBidi" w:hAnsiTheme="minorBidi" w:cstheme="minorBidi"/>
                <w:b/>
                <w:bCs/>
                <w:color w:val="000000"/>
                <w:sz w:val="19"/>
                <w:szCs w:val="19"/>
                <w:highlight w:val="lightGray"/>
              </w:rPr>
              <w:t>52</w:t>
            </w:r>
          </w:p>
        </w:tc>
        <w:tc>
          <w:tcPr>
            <w:tcW w:w="2928" w:type="dxa"/>
            <w:tcBorders>
              <w:bottom w:val="single" w:sz="4" w:space="0" w:color="auto"/>
            </w:tcBorders>
            <w:vAlign w:val="center"/>
          </w:tcPr>
          <w:p w:rsidR="000B0B33" w:rsidRPr="000B0B33" w:rsidRDefault="000B0B33" w:rsidP="00AE446A">
            <w:pPr>
              <w:widowControl w:val="0"/>
              <w:autoSpaceDE w:val="0"/>
              <w:autoSpaceDN w:val="0"/>
              <w:bidi w:val="0"/>
              <w:adjustRightInd w:val="0"/>
              <w:rPr>
                <w:rFonts w:asciiTheme="minorBidi" w:hAnsiTheme="minorBidi" w:cstheme="minorBidi"/>
                <w:color w:val="000000"/>
                <w:sz w:val="19"/>
                <w:szCs w:val="19"/>
                <w:highlight w:val="lightGray"/>
              </w:rPr>
            </w:pPr>
            <w:r w:rsidRPr="000B0B33">
              <w:rPr>
                <w:rFonts w:asciiTheme="minorBidi" w:hAnsiTheme="minorBidi" w:cstheme="minorBidi"/>
                <w:color w:val="000000"/>
                <w:sz w:val="19"/>
                <w:szCs w:val="19"/>
                <w:highlight w:val="lightGray"/>
              </w:rPr>
              <w:t>BK-GCS-PEDCO-120-IN-DT-0017</w:t>
            </w:r>
          </w:p>
        </w:tc>
        <w:tc>
          <w:tcPr>
            <w:tcW w:w="4621" w:type="dxa"/>
            <w:tcBorders>
              <w:bottom w:val="single" w:sz="4" w:space="0" w:color="auto"/>
            </w:tcBorders>
            <w:vAlign w:val="center"/>
          </w:tcPr>
          <w:p w:rsidR="000B0B33" w:rsidRPr="000B0B33" w:rsidRDefault="000B0B33" w:rsidP="00AE446A">
            <w:pPr>
              <w:widowControl w:val="0"/>
              <w:autoSpaceDE w:val="0"/>
              <w:autoSpaceDN w:val="0"/>
              <w:bidi w:val="0"/>
              <w:adjustRightInd w:val="0"/>
              <w:rPr>
                <w:rFonts w:asciiTheme="minorBidi" w:hAnsiTheme="minorBidi" w:cstheme="minorBidi"/>
                <w:color w:val="000000"/>
                <w:sz w:val="19"/>
                <w:szCs w:val="19"/>
                <w:highlight w:val="lightGray"/>
              </w:rPr>
            </w:pPr>
            <w:r w:rsidRPr="000B0B33">
              <w:rPr>
                <w:rFonts w:asciiTheme="minorBidi" w:hAnsiTheme="minorBidi" w:cstheme="minorBidi"/>
                <w:color w:val="000000"/>
                <w:sz w:val="19"/>
                <w:szCs w:val="19"/>
                <w:highlight w:val="lightGray"/>
              </w:rPr>
              <w:t>Data Sheets For ESD Console/F&amp;G Matrix Panel</w:t>
            </w:r>
          </w:p>
        </w:tc>
        <w:tc>
          <w:tcPr>
            <w:tcW w:w="763" w:type="dxa"/>
            <w:tcBorders>
              <w:bottom w:val="single" w:sz="4" w:space="0" w:color="auto"/>
            </w:tcBorders>
            <w:vAlign w:val="center"/>
          </w:tcPr>
          <w:p w:rsidR="000B0B33" w:rsidRPr="000B0B33" w:rsidRDefault="000B0B33" w:rsidP="00AE446A">
            <w:pPr>
              <w:widowControl w:val="0"/>
              <w:autoSpaceDE w:val="0"/>
              <w:autoSpaceDN w:val="0"/>
              <w:bidi w:val="0"/>
              <w:adjustRightInd w:val="0"/>
              <w:jc w:val="center"/>
              <w:rPr>
                <w:rFonts w:asciiTheme="minorBidi" w:hAnsiTheme="minorBidi" w:cstheme="minorBidi"/>
                <w:color w:val="000000"/>
                <w:sz w:val="19"/>
                <w:szCs w:val="19"/>
                <w:highlight w:val="lightGray"/>
              </w:rPr>
            </w:pPr>
            <w:r w:rsidRPr="000B0B33">
              <w:rPr>
                <w:rFonts w:asciiTheme="minorBidi" w:hAnsiTheme="minorBidi" w:cstheme="minorBidi"/>
                <w:color w:val="000000"/>
                <w:sz w:val="19"/>
                <w:szCs w:val="19"/>
                <w:highlight w:val="lightGray"/>
              </w:rPr>
              <w:t>D00</w:t>
            </w:r>
          </w:p>
        </w:tc>
      </w:tr>
      <w:tr w:rsidR="00F638A0" w:rsidRPr="004F177C" w:rsidTr="00B33352">
        <w:trPr>
          <w:trHeight w:val="318"/>
          <w:jc w:val="center"/>
        </w:trPr>
        <w:tc>
          <w:tcPr>
            <w:tcW w:w="8835" w:type="dxa"/>
            <w:gridSpan w:val="4"/>
            <w:shd w:val="clear" w:color="auto" w:fill="B6DDE8" w:themeFill="accent5" w:themeFillTint="66"/>
            <w:vAlign w:val="center"/>
          </w:tcPr>
          <w:p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bookmarkStart w:id="107" w:name="_GoBack"/>
            <w:bookmarkEnd w:id="107"/>
          </w:p>
        </w:tc>
      </w:tr>
      <w:tr w:rsidR="00B95A75" w:rsidRPr="00957DAD" w:rsidTr="00B33352">
        <w:trPr>
          <w:trHeight w:val="288"/>
          <w:jc w:val="center"/>
        </w:trPr>
        <w:tc>
          <w:tcPr>
            <w:tcW w:w="523" w:type="dxa"/>
            <w:vAlign w:val="center"/>
          </w:tcPr>
          <w:p w:rsidR="00B95A75" w:rsidRDefault="00092C3D" w:rsidP="000B0B3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0B0B33">
              <w:rPr>
                <w:rFonts w:asciiTheme="minorBidi" w:hAnsiTheme="minorBidi" w:cstheme="minorBidi"/>
                <w:b/>
                <w:bCs/>
                <w:color w:val="000000"/>
                <w:sz w:val="19"/>
                <w:szCs w:val="19"/>
              </w:rPr>
              <w:t>3</w:t>
            </w:r>
          </w:p>
        </w:tc>
        <w:tc>
          <w:tcPr>
            <w:tcW w:w="2928" w:type="dxa"/>
            <w:vAlign w:val="center"/>
          </w:tcPr>
          <w:p w:rsidR="00B95A75" w:rsidRPr="00957DAD" w:rsidRDefault="00B95A75" w:rsidP="00AE446A">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21" w:type="dxa"/>
            <w:vAlign w:val="center"/>
          </w:tcPr>
          <w:p w:rsidR="00B95A75" w:rsidRPr="00266AAF" w:rsidRDefault="00B95A75" w:rsidP="00AE446A">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63" w:type="dxa"/>
            <w:vAlign w:val="center"/>
          </w:tcPr>
          <w:p w:rsidR="00B95A75" w:rsidRPr="002D75CA"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B95A75" w:rsidRPr="004F177C" w:rsidTr="00B33352">
        <w:trPr>
          <w:trHeight w:val="288"/>
          <w:jc w:val="center"/>
        </w:trPr>
        <w:tc>
          <w:tcPr>
            <w:tcW w:w="523" w:type="dxa"/>
            <w:vAlign w:val="center"/>
          </w:tcPr>
          <w:p w:rsidR="00B95A75" w:rsidRDefault="00092C3D" w:rsidP="000B0B3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0B0B33">
              <w:rPr>
                <w:rFonts w:asciiTheme="minorBidi" w:hAnsiTheme="minorBidi" w:cstheme="minorBidi"/>
                <w:b/>
                <w:bCs/>
                <w:color w:val="000000"/>
                <w:sz w:val="19"/>
                <w:szCs w:val="19"/>
              </w:rPr>
              <w:t>4</w:t>
            </w:r>
          </w:p>
        </w:tc>
        <w:tc>
          <w:tcPr>
            <w:tcW w:w="2928" w:type="dxa"/>
            <w:vAlign w:val="center"/>
          </w:tcPr>
          <w:p w:rsidR="00B95A75" w:rsidRPr="00743561" w:rsidRDefault="00B95A75" w:rsidP="00AE44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eastAsiaTheme="minorHAnsi" w:hAnsiTheme="minorBidi" w:cstheme="minorBidi"/>
                <w:sz w:val="19"/>
                <w:szCs w:val="19"/>
              </w:rPr>
              <w:t>ICE-EID-MI-SP02-Rev01</w:t>
            </w:r>
          </w:p>
        </w:tc>
        <w:tc>
          <w:tcPr>
            <w:tcW w:w="4621" w:type="dxa"/>
            <w:vAlign w:val="center"/>
          </w:tcPr>
          <w:p w:rsidR="00B95A75" w:rsidRPr="00743561" w:rsidRDefault="00B95A75" w:rsidP="00B95A75">
            <w:pPr>
              <w:widowControl w:val="0"/>
              <w:autoSpaceDE w:val="0"/>
              <w:autoSpaceDN w:val="0"/>
              <w:bidi w:val="0"/>
              <w:adjustRightInd w:val="0"/>
              <w:jc w:val="right"/>
              <w:rPr>
                <w:rFonts w:asciiTheme="minorBidi" w:hAnsiTheme="minorBidi" w:cs="B Mitra"/>
                <w:color w:val="000000"/>
                <w:sz w:val="24"/>
              </w:rPr>
            </w:pPr>
            <w:r w:rsidRPr="00743561">
              <w:rPr>
                <w:rFonts w:asciiTheme="minorBidi" w:hAnsiTheme="minorBidi" w:cs="B Mitra" w:hint="cs"/>
                <w:color w:val="000000"/>
                <w:sz w:val="24"/>
                <w:rtl/>
              </w:rPr>
              <w:t xml:space="preserve">دستورالعمل انتخاب سطح بازرسی کالا و تجهیزات </w:t>
            </w:r>
          </w:p>
        </w:tc>
        <w:tc>
          <w:tcPr>
            <w:tcW w:w="763" w:type="dxa"/>
            <w:vAlign w:val="center"/>
          </w:tcPr>
          <w:p w:rsidR="00B95A75" w:rsidRPr="00743561"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D01</w:t>
            </w:r>
          </w:p>
        </w:tc>
      </w:tr>
      <w:tr w:rsidR="00B95A75" w:rsidRPr="004F177C" w:rsidTr="00B33352">
        <w:trPr>
          <w:trHeight w:val="288"/>
          <w:jc w:val="center"/>
        </w:trPr>
        <w:tc>
          <w:tcPr>
            <w:tcW w:w="523" w:type="dxa"/>
            <w:vAlign w:val="center"/>
          </w:tcPr>
          <w:p w:rsidR="00B95A75" w:rsidRPr="00957DAD" w:rsidRDefault="00092C3D" w:rsidP="000B0B3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0B0B33">
              <w:rPr>
                <w:rFonts w:asciiTheme="minorBidi" w:hAnsiTheme="minorBidi" w:cstheme="minorBidi"/>
                <w:b/>
                <w:bCs/>
                <w:color w:val="000000"/>
                <w:sz w:val="19"/>
                <w:szCs w:val="19"/>
              </w:rPr>
              <w:t>5</w:t>
            </w:r>
          </w:p>
        </w:tc>
        <w:tc>
          <w:tcPr>
            <w:tcW w:w="2928" w:type="dxa"/>
            <w:vAlign w:val="center"/>
          </w:tcPr>
          <w:p w:rsidR="00B95A75" w:rsidRPr="00743561" w:rsidRDefault="00B95A75" w:rsidP="00AE44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hAnsiTheme="minorBidi" w:cstheme="minorBidi"/>
                <w:color w:val="000000"/>
                <w:sz w:val="19"/>
                <w:szCs w:val="19"/>
              </w:rPr>
              <w:t>E&amp;D-QC-SP-1</w:t>
            </w:r>
          </w:p>
        </w:tc>
        <w:tc>
          <w:tcPr>
            <w:tcW w:w="4621" w:type="dxa"/>
            <w:vAlign w:val="center"/>
          </w:tcPr>
          <w:p w:rsidR="00B95A75" w:rsidRPr="00743561" w:rsidRDefault="00B95A75" w:rsidP="00B95A75">
            <w:pPr>
              <w:widowControl w:val="0"/>
              <w:autoSpaceDE w:val="0"/>
              <w:autoSpaceDN w:val="0"/>
              <w:bidi w:val="0"/>
              <w:adjustRightInd w:val="0"/>
              <w:jc w:val="right"/>
              <w:rPr>
                <w:rFonts w:asciiTheme="minorBidi" w:hAnsiTheme="minorBidi" w:cs="B Mitra"/>
                <w:color w:val="000000"/>
                <w:sz w:val="24"/>
                <w:rtl/>
              </w:rPr>
            </w:pPr>
            <w:r w:rsidRPr="00743561">
              <w:rPr>
                <w:rFonts w:asciiTheme="minorBidi" w:hAnsiTheme="minorBidi" w:cs="B Mitra" w:hint="cs"/>
                <w:color w:val="000000"/>
                <w:sz w:val="24"/>
                <w:rtl/>
              </w:rPr>
              <w:t>دستورالعمل تامین قطعات</w:t>
            </w:r>
            <w:r w:rsidRPr="00743561">
              <w:rPr>
                <w:rFonts w:asciiTheme="minorBidi" w:hAnsiTheme="minorBidi" w:cs="B Mitra"/>
                <w:color w:val="000000"/>
                <w:sz w:val="24"/>
                <w:rtl/>
              </w:rPr>
              <w:t xml:space="preserve"> یدکی</w:t>
            </w:r>
            <w:r w:rsidRPr="00743561">
              <w:rPr>
                <w:rFonts w:asciiTheme="minorBidi" w:hAnsiTheme="minorBidi" w:cs="B Mitra" w:hint="cs"/>
                <w:color w:val="000000"/>
                <w:sz w:val="24"/>
                <w:rtl/>
              </w:rPr>
              <w:t xml:space="preserve"> راه اندازی وراهبری</w:t>
            </w:r>
            <w:r w:rsidRPr="00743561">
              <w:rPr>
                <w:rFonts w:asciiTheme="minorBidi" w:hAnsiTheme="minorBidi" w:cs="B Mitra"/>
                <w:color w:val="000000"/>
                <w:sz w:val="24"/>
                <w:rtl/>
              </w:rPr>
              <w:t xml:space="preserve"> دو سال</w:t>
            </w:r>
            <w:r w:rsidRPr="00743561">
              <w:rPr>
                <w:rFonts w:asciiTheme="minorBidi" w:hAnsiTheme="minorBidi" w:cs="B Mitra" w:hint="cs"/>
                <w:color w:val="000000"/>
                <w:sz w:val="24"/>
                <w:rtl/>
                <w:lang w:bidi="fa-IR"/>
              </w:rPr>
              <w:t>ان</w:t>
            </w:r>
            <w:r w:rsidRPr="00743561">
              <w:rPr>
                <w:rFonts w:asciiTheme="minorBidi" w:hAnsiTheme="minorBidi" w:cs="B Mitra"/>
                <w:color w:val="000000"/>
                <w:sz w:val="24"/>
                <w:rtl/>
              </w:rPr>
              <w:t xml:space="preserve">ه </w:t>
            </w:r>
          </w:p>
        </w:tc>
        <w:tc>
          <w:tcPr>
            <w:tcW w:w="763" w:type="dxa"/>
            <w:vAlign w:val="center"/>
          </w:tcPr>
          <w:p w:rsidR="00B95A75" w:rsidRPr="00743561"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743561" w:rsidRPr="004F177C" w:rsidTr="00B33352">
        <w:trPr>
          <w:trHeight w:val="288"/>
          <w:jc w:val="center"/>
        </w:trPr>
        <w:tc>
          <w:tcPr>
            <w:tcW w:w="523" w:type="dxa"/>
            <w:vAlign w:val="center"/>
          </w:tcPr>
          <w:p w:rsidR="00743561" w:rsidRDefault="00092C3D" w:rsidP="000B0B3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0B0B33">
              <w:rPr>
                <w:rFonts w:asciiTheme="minorBidi" w:hAnsiTheme="minorBidi" w:cstheme="minorBidi"/>
                <w:b/>
                <w:bCs/>
                <w:color w:val="000000"/>
                <w:sz w:val="19"/>
                <w:szCs w:val="19"/>
              </w:rPr>
              <w:t>6</w:t>
            </w:r>
          </w:p>
        </w:tc>
        <w:tc>
          <w:tcPr>
            <w:tcW w:w="2928"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BK-GNRAL-PEDCO-000-QC-PR-0022</w:t>
            </w:r>
          </w:p>
        </w:tc>
        <w:tc>
          <w:tcPr>
            <w:tcW w:w="4621"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tl/>
              </w:rPr>
            </w:pPr>
            <w:r w:rsidRPr="00743561">
              <w:rPr>
                <w:rFonts w:asciiTheme="minorBidi" w:eastAsiaTheme="minorHAnsi" w:hAnsiTheme="minorBidi" w:cstheme="minorBidi"/>
                <w:sz w:val="19"/>
                <w:szCs w:val="19"/>
              </w:rPr>
              <w:t>Specification For Final Data Book (FDB) Requirements</w:t>
            </w:r>
          </w:p>
        </w:tc>
        <w:tc>
          <w:tcPr>
            <w:tcW w:w="763" w:type="dxa"/>
            <w:vAlign w:val="center"/>
          </w:tcPr>
          <w:p w:rsidR="00743561" w:rsidRPr="00743561" w:rsidRDefault="00743561"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743561" w:rsidRPr="004F177C" w:rsidTr="00B33352">
        <w:trPr>
          <w:trHeight w:val="288"/>
          <w:jc w:val="center"/>
        </w:trPr>
        <w:tc>
          <w:tcPr>
            <w:tcW w:w="523" w:type="dxa"/>
            <w:vAlign w:val="center"/>
          </w:tcPr>
          <w:p w:rsidR="00743561" w:rsidRDefault="00092C3D" w:rsidP="000B0B3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r w:rsidR="000B0B33">
              <w:rPr>
                <w:rFonts w:asciiTheme="minorBidi" w:hAnsiTheme="minorBidi" w:cstheme="minorBidi"/>
                <w:b/>
                <w:bCs/>
                <w:color w:val="000000"/>
                <w:sz w:val="19"/>
                <w:szCs w:val="19"/>
              </w:rPr>
              <w:t>7</w:t>
            </w:r>
          </w:p>
        </w:tc>
        <w:tc>
          <w:tcPr>
            <w:tcW w:w="2928"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BK-GNRAL-PEDCO-000-QC-PR-0045</w:t>
            </w:r>
          </w:p>
        </w:tc>
        <w:tc>
          <w:tcPr>
            <w:tcW w:w="4621"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Packing, Marking, Transportation Procedure</w:t>
            </w:r>
          </w:p>
        </w:tc>
        <w:tc>
          <w:tcPr>
            <w:tcW w:w="763" w:type="dxa"/>
            <w:vAlign w:val="center"/>
          </w:tcPr>
          <w:p w:rsidR="00743561" w:rsidRPr="00743561" w:rsidRDefault="00743561"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w:t>
            </w:r>
          </w:p>
        </w:tc>
      </w:tr>
    </w:tbl>
    <w:p w:rsidR="00743561" w:rsidRDefault="00743561" w:rsidP="00687E14">
      <w:pPr>
        <w:pStyle w:val="Heading1"/>
        <w:spacing w:before="0"/>
        <w:rPr>
          <w:rFonts w:eastAsiaTheme="majorEastAsia"/>
          <w:u w:val="single"/>
        </w:rPr>
      </w:pPr>
    </w:p>
    <w:p w:rsidR="00743561" w:rsidRDefault="00743561">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687E14">
      <w:pPr>
        <w:pStyle w:val="Heading1"/>
        <w:spacing w:before="0"/>
        <w:rPr>
          <w:rFonts w:eastAsiaTheme="majorEastAsia"/>
          <w:u w:val="single"/>
        </w:rPr>
      </w:pPr>
      <w:bookmarkStart w:id="108" w:name="_Toc111898555"/>
      <w:r w:rsidRPr="00B274C0">
        <w:rPr>
          <w:rFonts w:eastAsiaTheme="majorEastAsia"/>
          <w:u w:val="single"/>
        </w:rPr>
        <w:lastRenderedPageBreak/>
        <w:t>ATTACHMENT 2</w:t>
      </w:r>
      <w:bookmarkEnd w:id="103"/>
      <w:bookmarkEnd w:id="104"/>
      <w:bookmarkEnd w:id="105"/>
      <w:bookmarkEnd w:id="106"/>
      <w:bookmarkEnd w:id="10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09" w:name="_Toc13909576"/>
      <w:bookmarkStart w:id="110" w:name="_Toc11189855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9"/>
      <w:bookmarkEnd w:id="110"/>
      <w:r>
        <w:rPr>
          <w:rFonts w:eastAsiaTheme="minorHAnsi"/>
          <w:u w:val="single"/>
        </w:rPr>
        <w:t xml:space="preserve"> </w:t>
      </w:r>
    </w:p>
    <w:p w:rsidR="00687E14" w:rsidRDefault="00687E14" w:rsidP="00687E14">
      <w:pPr>
        <w:rPr>
          <w:rFonts w:eastAsiaTheme="minorHAnsi"/>
          <w:lang w:val="en-GB"/>
        </w:rPr>
      </w:pPr>
    </w:p>
    <w:p w:rsidR="00687E14" w:rsidRDefault="00687E14" w:rsidP="00687E14">
      <w:pPr>
        <w:rPr>
          <w:rFonts w:eastAsiaTheme="minorHAnsi"/>
          <w:lang w:val="en-G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C33C4D" w:rsidRPr="00776A31" w:rsidTr="00230332">
        <w:trPr>
          <w:tblHeader/>
          <w:jc w:val="center"/>
        </w:trPr>
        <w:tc>
          <w:tcPr>
            <w:tcW w:w="700" w:type="dxa"/>
            <w:vMerge w:val="restart"/>
            <w:shd w:val="clear" w:color="auto" w:fill="FBD4B4" w:themeFill="accent6" w:themeFillTint="66"/>
            <w:textDirection w:val="btLr"/>
            <w:vAlign w:val="center"/>
          </w:tcPr>
          <w:p w:rsidR="00C33C4D" w:rsidRPr="00776A31" w:rsidRDefault="00C33C4D" w:rsidP="00230332">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C33C4D" w:rsidRPr="00776A31" w:rsidTr="00230332">
        <w:trPr>
          <w:tblHeader/>
          <w:jc w:val="center"/>
        </w:trPr>
        <w:tc>
          <w:tcPr>
            <w:tcW w:w="700" w:type="dxa"/>
            <w:vMerge/>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33C4D" w:rsidRPr="00776A31" w:rsidRDefault="00C33C4D" w:rsidP="00230332">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C33C4D" w:rsidRPr="00776A31" w:rsidTr="00230332">
        <w:trPr>
          <w:trHeight w:val="548"/>
          <w:tblHeader/>
          <w:jc w:val="center"/>
        </w:trPr>
        <w:tc>
          <w:tcPr>
            <w:tcW w:w="700" w:type="dxa"/>
            <w:vMerge/>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33C4D" w:rsidRPr="00776A31" w:rsidRDefault="00C33C4D" w:rsidP="00230332">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905EF0"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C33C4D" w:rsidRPr="00776A31" w:rsidTr="00230332">
        <w:trPr>
          <w:trHeight w:val="363"/>
          <w:jc w:val="center"/>
        </w:trPr>
        <w:tc>
          <w:tcPr>
            <w:tcW w:w="9445" w:type="dxa"/>
            <w:gridSpan w:val="7"/>
            <w:shd w:val="clear" w:color="auto" w:fill="B8CCE4" w:themeFill="accent1" w:themeFillTint="66"/>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C33C4D" w:rsidRPr="00776A31" w:rsidTr="00230332">
        <w:trPr>
          <w:trHeight w:val="665"/>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422"/>
          <w:jc w:val="center"/>
        </w:trPr>
        <w:tc>
          <w:tcPr>
            <w:tcW w:w="700" w:type="dxa"/>
            <w:vAlign w:val="center"/>
          </w:tcPr>
          <w:p w:rsidR="00C33C4D" w:rsidRPr="00776A31" w:rsidRDefault="00C33C4D" w:rsidP="00230332">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953"/>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431"/>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62"/>
          <w:jc w:val="center"/>
        </w:trPr>
        <w:tc>
          <w:tcPr>
            <w:tcW w:w="70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68"/>
          <w:jc w:val="center"/>
        </w:trPr>
        <w:tc>
          <w:tcPr>
            <w:tcW w:w="70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41"/>
          <w:jc w:val="center"/>
        </w:trPr>
        <w:tc>
          <w:tcPr>
            <w:tcW w:w="70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68"/>
          <w:jc w:val="center"/>
        </w:trPr>
        <w:tc>
          <w:tcPr>
            <w:tcW w:w="9445" w:type="dxa"/>
            <w:gridSpan w:val="7"/>
            <w:shd w:val="clear" w:color="auto" w:fill="B8CCE4" w:themeFill="accent1" w:themeFillTint="66"/>
            <w:vAlign w:val="center"/>
          </w:tcPr>
          <w:p w:rsidR="00C33C4D" w:rsidRPr="00776A31" w:rsidRDefault="00C33C4D" w:rsidP="0023033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C33C4D" w:rsidRPr="00776A31" w:rsidTr="00230332">
        <w:trPr>
          <w:trHeight w:val="872"/>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440"/>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50"/>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highlight w:val="yellow"/>
              </w:rPr>
            </w:pP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77"/>
          <w:jc w:val="center"/>
        </w:trPr>
        <w:tc>
          <w:tcPr>
            <w:tcW w:w="9445" w:type="dxa"/>
            <w:gridSpan w:val="7"/>
            <w:shd w:val="clear" w:color="auto" w:fill="B8CCE4" w:themeFill="accent1" w:themeFillTint="66"/>
            <w:vAlign w:val="center"/>
          </w:tcPr>
          <w:p w:rsidR="00C33C4D" w:rsidRPr="00776A31" w:rsidRDefault="00C33C4D" w:rsidP="0023033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C33C4D" w:rsidRPr="00776A31" w:rsidTr="00230332">
        <w:trPr>
          <w:jc w:val="center"/>
        </w:trPr>
        <w:tc>
          <w:tcPr>
            <w:tcW w:w="700"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50"/>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C33C4D" w:rsidRPr="00776A31" w:rsidTr="00230332">
        <w:trPr>
          <w:trHeight w:val="359"/>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C33C4D" w:rsidRPr="00B470B4" w:rsidRDefault="00C33C4D" w:rsidP="00230332">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C33C4D" w:rsidRPr="00AE2183"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77"/>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Equipment List And Cabinet Bill Of Material</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95"/>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016</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r>
      <w:tr w:rsidR="00C33C4D" w:rsidRPr="00776A31" w:rsidTr="00230332">
        <w:trPr>
          <w:trHeight w:val="341"/>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Electrical Panel/ESD Console Interconnection Wiring Diagram</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68"/>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700" w:type="dxa"/>
            <w:vAlign w:val="center"/>
          </w:tcPr>
          <w:p w:rsidR="00C33C4D" w:rsidRPr="002231BA"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40"/>
          <w:jc w:val="center"/>
        </w:trPr>
        <w:tc>
          <w:tcPr>
            <w:tcW w:w="700" w:type="dxa"/>
            <w:vAlign w:val="center"/>
          </w:tcPr>
          <w:p w:rsidR="00C33C4D" w:rsidRPr="00CC18E5" w:rsidRDefault="00C33C4D" w:rsidP="00230332">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700" w:type="dxa"/>
            <w:vAlign w:val="center"/>
          </w:tcPr>
          <w:p w:rsidR="00C33C4D" w:rsidRPr="00CC18E5" w:rsidRDefault="00C33C4D" w:rsidP="00230332">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77"/>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22"/>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C33C4D" w:rsidRPr="00776A31" w:rsidTr="00230332">
        <w:trPr>
          <w:trHeight w:val="710"/>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36B28" w:rsidRDefault="00C33C4D" w:rsidP="0023033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710"/>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C33C4D" w:rsidRPr="00836B28" w:rsidRDefault="00C33C4D" w:rsidP="00230332">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836B28" w:rsidRDefault="00C33C4D" w:rsidP="00230332">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36B28"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710"/>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604"/>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569"/>
          <w:jc w:val="center"/>
        </w:trPr>
        <w:tc>
          <w:tcPr>
            <w:tcW w:w="700" w:type="dxa"/>
            <w:vAlign w:val="center"/>
          </w:tcPr>
          <w:p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lastRenderedPageBreak/>
              <w:t>037</w:t>
            </w:r>
          </w:p>
        </w:tc>
        <w:tc>
          <w:tcPr>
            <w:tcW w:w="3793" w:type="dxa"/>
            <w:vAlign w:val="center"/>
          </w:tcPr>
          <w:p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C33C4D" w:rsidRPr="00776A31" w:rsidTr="00230332">
        <w:trPr>
          <w:trHeight w:val="35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C33C4D" w:rsidRPr="008F61DD" w:rsidRDefault="00C33C4D" w:rsidP="00230332">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C33C4D" w:rsidRPr="008F61DD" w:rsidRDefault="00C33C4D" w:rsidP="0023033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C33C4D" w:rsidRPr="008F61DD" w:rsidRDefault="00C33C4D" w:rsidP="00230332">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C33C4D" w:rsidRPr="008F61DD"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8F61DD" w:rsidRDefault="00C33C4D" w:rsidP="0023033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23"/>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C33C4D" w:rsidRPr="00776A31" w:rsidTr="00230332">
        <w:trPr>
          <w:trHeight w:val="35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40"/>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C33C4D"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C33C4D"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jc w:val="center"/>
        </w:trPr>
        <w:tc>
          <w:tcPr>
            <w:tcW w:w="700" w:type="dxa"/>
            <w:vAlign w:val="center"/>
          </w:tcPr>
          <w:p w:rsidR="00C33C4D" w:rsidRPr="00EB0DEF"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C33C4D" w:rsidRDefault="00C33C4D" w:rsidP="00230332">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9445" w:type="dxa"/>
            <w:gridSpan w:val="7"/>
            <w:tcBorders>
              <w:top w:val="nil"/>
            </w:tcBorders>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F95664" w:rsidRDefault="003431B2" w:rsidP="00230332">
            <w:pPr>
              <w:widowControl w:val="0"/>
              <w:bidi w:val="0"/>
              <w:spacing w:before="60" w:after="60"/>
              <w:jc w:val="center"/>
              <w:rPr>
                <w:rFonts w:ascii="Arial" w:eastAsia="¹ÙÅÁÃ¼" w:hAnsi="Arial" w:cs="Arial"/>
                <w:szCs w:val="20"/>
              </w:rPr>
            </w:pPr>
            <w:r>
              <w:rPr>
                <w:rFonts w:asciiTheme="minorBidi" w:eastAsiaTheme="minorHAnsi" w:hAnsiTheme="minorBidi" w:cstheme="minorBidi"/>
                <w:noProof/>
                <w:sz w:val="22"/>
                <w:szCs w:val="22"/>
              </w:rPr>
              <w:drawing>
                <wp:anchor distT="0" distB="0" distL="114300" distR="114300" simplePos="0" relativeHeight="251691008" behindDoc="0" locked="0" layoutInCell="1" allowOverlap="1" wp14:anchorId="6A5A0D63" wp14:editId="1BC06ECD">
                  <wp:simplePos x="0" y="0"/>
                  <wp:positionH relativeFrom="column">
                    <wp:posOffset>-582930</wp:posOffset>
                  </wp:positionH>
                  <wp:positionV relativeFrom="paragraph">
                    <wp:posOffset>111125</wp:posOffset>
                  </wp:positionV>
                  <wp:extent cx="514350" cy="3619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C33C4D" w:rsidRPr="00F95664">
              <w:rPr>
                <w:rFonts w:ascii="Arial" w:eastAsia="¹ÙÅÁÃ¼" w:hAnsi="Arial" w:cs="Arial"/>
                <w:szCs w:val="20"/>
              </w:rPr>
              <w:t>050</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r w:rsidRPr="003431B2">
              <w:rPr>
                <w:rFonts w:ascii="Arial" w:eastAsia="¹ÙÅÁÃ¼" w:hAnsi="Arial" w:cs="Arial"/>
                <w:strike/>
                <w:szCs w:val="20"/>
                <w:highlight w:val="lightGray"/>
              </w:rPr>
              <w:t>(if required)</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052</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9"/>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tcBorders>
              <w:bottom w:val="single" w:sz="4" w:space="0" w:color="auto"/>
            </w:tcBorders>
            <w:vAlign w:val="center"/>
          </w:tcPr>
          <w:p w:rsidR="00C33C4D" w:rsidRPr="00F95664"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C33C4D" w:rsidRPr="00776A31" w:rsidTr="00230332">
        <w:trPr>
          <w:trHeight w:val="359"/>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77"/>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41"/>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44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0"/>
          <w:jc w:val="center"/>
        </w:trPr>
        <w:tc>
          <w:tcPr>
            <w:tcW w:w="700" w:type="dxa"/>
            <w:vAlign w:val="center"/>
          </w:tcPr>
          <w:p w:rsidR="00C33C4D" w:rsidRPr="00F95664"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32"/>
          <w:jc w:val="center"/>
        </w:trPr>
        <w:tc>
          <w:tcPr>
            <w:tcW w:w="9445" w:type="dxa"/>
            <w:gridSpan w:val="7"/>
            <w:shd w:val="clear" w:color="auto" w:fill="B8CCE4" w:themeFill="accent1" w:themeFillTint="66"/>
            <w:vAlign w:val="center"/>
          </w:tcPr>
          <w:p w:rsidR="00C33C4D" w:rsidRPr="00B854D1" w:rsidRDefault="00C33C4D" w:rsidP="00230332">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BB0D32" w:rsidRPr="00776A31" w:rsidTr="00230332">
        <w:trPr>
          <w:jc w:val="center"/>
        </w:trPr>
        <w:tc>
          <w:tcPr>
            <w:tcW w:w="700" w:type="dxa"/>
            <w:vAlign w:val="center"/>
          </w:tcPr>
          <w:p w:rsidR="00BB0D32" w:rsidRPr="00F95664" w:rsidRDefault="00BB0D32" w:rsidP="00230332">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BB0D32" w:rsidRPr="002231BA" w:rsidRDefault="00BB0D32" w:rsidP="00230332">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BB0D32" w:rsidRPr="002231BA" w:rsidRDefault="00BB0D32" w:rsidP="00230332">
            <w:pPr>
              <w:widowControl w:val="0"/>
              <w:bidi w:val="0"/>
              <w:spacing w:before="60" w:after="60"/>
              <w:jc w:val="center"/>
              <w:rPr>
                <w:rFonts w:ascii="Arial" w:eastAsia="¹ÙÅÁÃ¼" w:hAnsi="Arial" w:cs="Arial"/>
                <w:szCs w:val="20"/>
              </w:rPr>
            </w:pPr>
          </w:p>
        </w:tc>
        <w:tc>
          <w:tcPr>
            <w:tcW w:w="990" w:type="dxa"/>
            <w:vAlign w:val="center"/>
          </w:tcPr>
          <w:p w:rsidR="00BB0D32" w:rsidRPr="002231BA" w:rsidRDefault="00BB0D32" w:rsidP="00230332">
            <w:pPr>
              <w:bidi w:val="0"/>
              <w:spacing w:before="60" w:after="60"/>
              <w:ind w:left="117"/>
              <w:jc w:val="center"/>
              <w:rPr>
                <w:rFonts w:ascii="Arial" w:eastAsia="¹ÙÅÁÃ¼" w:hAnsi="Arial" w:cs="Arial"/>
                <w:szCs w:val="20"/>
              </w:rPr>
            </w:pPr>
          </w:p>
        </w:tc>
        <w:tc>
          <w:tcPr>
            <w:tcW w:w="795" w:type="dxa"/>
            <w:vAlign w:val="center"/>
          </w:tcPr>
          <w:p w:rsidR="00BB0D32" w:rsidRPr="002231BA" w:rsidRDefault="00BB0D32" w:rsidP="00230332">
            <w:pPr>
              <w:widowControl w:val="0"/>
              <w:bidi w:val="0"/>
              <w:spacing w:before="60" w:after="60"/>
              <w:jc w:val="center"/>
              <w:rPr>
                <w:rFonts w:ascii="Arial" w:eastAsia="¹ÙÅÁÃ¼" w:hAnsi="Arial" w:cs="Arial"/>
                <w:szCs w:val="20"/>
              </w:rPr>
            </w:pPr>
          </w:p>
        </w:tc>
        <w:tc>
          <w:tcPr>
            <w:tcW w:w="992" w:type="dxa"/>
            <w:vAlign w:val="center"/>
          </w:tcPr>
          <w:p w:rsidR="00BB0D32" w:rsidRPr="00931458" w:rsidRDefault="00BB0D32"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BB0D32" w:rsidRPr="00931458" w:rsidRDefault="00BB0D32" w:rsidP="00230332">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C33C4D" w:rsidRPr="00776A31" w:rsidTr="00230332">
        <w:trPr>
          <w:jc w:val="center"/>
        </w:trPr>
        <w:tc>
          <w:tcPr>
            <w:tcW w:w="700" w:type="dxa"/>
            <w:vAlign w:val="center"/>
          </w:tcPr>
          <w:p w:rsidR="00C33C4D" w:rsidRPr="00B854D1" w:rsidRDefault="003431B2" w:rsidP="00BB0D32">
            <w:pPr>
              <w:widowControl w:val="0"/>
              <w:bidi w:val="0"/>
              <w:spacing w:before="60" w:after="60"/>
              <w:jc w:val="center"/>
              <w:rPr>
                <w:rFonts w:ascii="Arial" w:eastAsia="¹ÙÅÁÃ¼" w:hAnsi="Arial" w:cs="Arial"/>
                <w:szCs w:val="20"/>
                <w:highlight w:val="yellow"/>
              </w:rPr>
            </w:pPr>
            <w:r>
              <w:rPr>
                <w:rFonts w:asciiTheme="minorBidi" w:eastAsiaTheme="minorHAnsi" w:hAnsiTheme="minorBidi" w:cstheme="minorBidi"/>
                <w:noProof/>
                <w:sz w:val="22"/>
                <w:szCs w:val="22"/>
              </w:rPr>
              <w:drawing>
                <wp:anchor distT="0" distB="0" distL="114300" distR="114300" simplePos="0" relativeHeight="251688960" behindDoc="0" locked="0" layoutInCell="1" allowOverlap="1" wp14:anchorId="0B435D75" wp14:editId="3265116B">
                  <wp:simplePos x="0" y="0"/>
                  <wp:positionH relativeFrom="column">
                    <wp:posOffset>-786130</wp:posOffset>
                  </wp:positionH>
                  <wp:positionV relativeFrom="paragraph">
                    <wp:posOffset>-59055</wp:posOffset>
                  </wp:positionV>
                  <wp:extent cx="514350" cy="361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pic:spPr>
                      </pic:pic>
                    </a:graphicData>
                  </a:graphic>
                  <wp14:sizeRelH relativeFrom="page">
                    <wp14:pctWidth>0</wp14:pctWidth>
                  </wp14:sizeRelH>
                  <wp14:sizeRelV relativeFrom="page">
                    <wp14:pctHeight>0</wp14:pctHeight>
                  </wp14:sizeRelV>
                </wp:anchor>
              </w:drawing>
            </w:r>
            <w:r w:rsidR="00C33C4D" w:rsidRPr="00F95664">
              <w:rPr>
                <w:rFonts w:ascii="Arial" w:eastAsia="¹ÙÅÁÃ¼" w:hAnsi="Arial" w:cs="Arial"/>
                <w:szCs w:val="20"/>
              </w:rPr>
              <w:t>06</w:t>
            </w:r>
            <w:r w:rsidR="00BB0D32">
              <w:rPr>
                <w:rFonts w:ascii="Arial" w:eastAsia="¹ÙÅÁÃ¼" w:hAnsi="Arial" w:cs="Arial"/>
                <w:szCs w:val="20"/>
              </w:rPr>
              <w:t>5</w:t>
            </w:r>
          </w:p>
        </w:tc>
        <w:tc>
          <w:tcPr>
            <w:tcW w:w="3793" w:type="dxa"/>
            <w:vAlign w:val="center"/>
          </w:tcPr>
          <w:p w:rsidR="00C33C4D" w:rsidRPr="002231BA" w:rsidRDefault="00C33C4D" w:rsidP="00230332">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3431B2">
              <w:rPr>
                <w:rFonts w:ascii="Arial" w:eastAsia="¹ÙÅÁÃ¼" w:hAnsi="Arial" w:cs="Arial"/>
                <w:strike/>
                <w:szCs w:val="20"/>
                <w:highlight w:val="lightGray"/>
              </w:rPr>
              <w:t>(if required)</w:t>
            </w:r>
            <w:r w:rsidRPr="002231BA">
              <w:rPr>
                <w:rFonts w:ascii="Arial" w:eastAsia="¹ÙÅÁÃ¼" w:hAnsi="Arial" w:cs="Arial"/>
                <w:szCs w:val="20"/>
              </w:rPr>
              <w:t xml:space="preserve"> will be listed in the order</w:t>
            </w:r>
          </w:p>
        </w:tc>
        <w:tc>
          <w:tcPr>
            <w:tcW w:w="997"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c>
          <w:tcPr>
            <w:tcW w:w="990" w:type="dxa"/>
            <w:vAlign w:val="center"/>
          </w:tcPr>
          <w:p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C33C4D" w:rsidRPr="002231BA" w:rsidRDefault="00C33C4D" w:rsidP="00230332">
            <w:pPr>
              <w:widowControl w:val="0"/>
              <w:bidi w:val="0"/>
              <w:spacing w:before="60" w:after="60"/>
              <w:jc w:val="center"/>
              <w:rPr>
                <w:rFonts w:ascii="Arial" w:eastAsia="¹ÙÅÁÃ¼" w:hAnsi="Arial" w:cs="Arial"/>
                <w:szCs w:val="20"/>
              </w:rPr>
            </w:pPr>
          </w:p>
        </w:tc>
        <w:tc>
          <w:tcPr>
            <w:tcW w:w="992"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c>
          <w:tcPr>
            <w:tcW w:w="1178" w:type="dxa"/>
            <w:vAlign w:val="center"/>
          </w:tcPr>
          <w:p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rsidTr="00230332">
        <w:trPr>
          <w:trHeight w:val="352"/>
          <w:jc w:val="center"/>
        </w:trPr>
        <w:tc>
          <w:tcPr>
            <w:tcW w:w="9445" w:type="dxa"/>
            <w:gridSpan w:val="7"/>
            <w:vAlign w:val="center"/>
          </w:tcPr>
          <w:p w:rsidR="00C33C4D" w:rsidRPr="00C13CFF" w:rsidRDefault="00C33C4D" w:rsidP="00230332">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C33C4D" w:rsidRPr="00CD5CE9" w:rsidRDefault="00C33C4D" w:rsidP="00230332">
            <w:pPr>
              <w:widowControl w:val="0"/>
              <w:bidi w:val="0"/>
              <w:spacing w:before="60" w:after="60"/>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1" w:name="_Toc273182421"/>
      <w:bookmarkStart w:id="112" w:name="_Toc12468110"/>
      <w:bookmarkStart w:id="113" w:name="_Toc13909577"/>
      <w:bookmarkStart w:id="114" w:name="_Toc111898557"/>
      <w:r w:rsidRPr="002E29A3">
        <w:rPr>
          <w:rFonts w:eastAsiaTheme="majorEastAsia"/>
          <w:u w:val="single"/>
        </w:rPr>
        <w:t>ATTACHMENT 3</w:t>
      </w:r>
      <w:bookmarkEnd w:id="100"/>
      <w:bookmarkEnd w:id="111"/>
      <w:bookmarkEnd w:id="112"/>
      <w:bookmarkEnd w:id="113"/>
      <w:bookmarkEnd w:id="114"/>
    </w:p>
    <w:p w:rsidR="00687E14" w:rsidRDefault="00687E14" w:rsidP="00687E14">
      <w:pPr>
        <w:pStyle w:val="Heading2"/>
        <w:spacing w:before="0"/>
        <w:rPr>
          <w:rFonts w:eastAsiaTheme="minorHAnsi"/>
          <w:u w:val="single"/>
        </w:rPr>
      </w:pPr>
      <w:bookmarkStart w:id="115" w:name="_Toc13909578"/>
      <w:bookmarkStart w:id="116" w:name="_Toc111898558"/>
      <w:r w:rsidRPr="002E29A3">
        <w:rPr>
          <w:rFonts w:eastAsiaTheme="minorHAnsi"/>
          <w:u w:val="single"/>
        </w:rPr>
        <w:t>DEVIATIONS / EXCEPTIONS TO JOB SPECIFICATION</w:t>
      </w:r>
      <w:bookmarkEnd w:id="115"/>
      <w:bookmarkEnd w:id="11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7" w:name="_Toc272928624"/>
      <w:bookmarkStart w:id="118" w:name="_Toc273182422"/>
      <w:bookmarkStart w:id="119" w:name="_Toc12468111"/>
      <w:bookmarkStart w:id="120" w:name="_Toc13909579"/>
      <w:bookmarkStart w:id="121" w:name="_Toc111898559"/>
      <w:r w:rsidRPr="002E29A3">
        <w:rPr>
          <w:rFonts w:eastAsiaTheme="majorEastAsia"/>
          <w:u w:val="single"/>
        </w:rPr>
        <w:lastRenderedPageBreak/>
        <w:t>ATTACHMENT 4</w:t>
      </w:r>
      <w:bookmarkEnd w:id="117"/>
      <w:bookmarkEnd w:id="118"/>
      <w:bookmarkEnd w:id="119"/>
      <w:bookmarkEnd w:id="120"/>
      <w:bookmarkEnd w:id="121"/>
    </w:p>
    <w:p w:rsidR="00687E14" w:rsidRDefault="00687E14" w:rsidP="00687E14">
      <w:pPr>
        <w:pStyle w:val="Heading2"/>
        <w:spacing w:before="0"/>
        <w:rPr>
          <w:rFonts w:eastAsiaTheme="minorHAnsi"/>
          <w:u w:val="single"/>
        </w:rPr>
      </w:pPr>
      <w:bookmarkStart w:id="122" w:name="_Toc13909580"/>
      <w:bookmarkStart w:id="123" w:name="_Toc111898560"/>
      <w:r w:rsidRPr="002E29A3">
        <w:rPr>
          <w:rFonts w:eastAsiaTheme="minorHAnsi"/>
          <w:u w:val="single"/>
        </w:rPr>
        <w:t>ALTERNATIVES TO JOB SPECIFICATION</w:t>
      </w:r>
      <w:bookmarkEnd w:id="122"/>
      <w:bookmarkEnd w:id="12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64" w:rsidRDefault="00285464" w:rsidP="00053F8D">
      <w:r>
        <w:separator/>
      </w:r>
    </w:p>
  </w:endnote>
  <w:endnote w:type="continuationSeparator" w:id="0">
    <w:p w:rsidR="00285464" w:rsidRDefault="0028546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64" w:rsidRDefault="00285464" w:rsidP="00053F8D">
      <w:r>
        <w:separator/>
      </w:r>
    </w:p>
  </w:footnote>
  <w:footnote w:type="continuationSeparator" w:id="0">
    <w:p w:rsidR="00285464" w:rsidRDefault="0028546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30332" w:rsidRPr="008C593B" w:rsidTr="00124FB9">
      <w:trPr>
        <w:cantSplit/>
        <w:trHeight w:val="1843"/>
        <w:jc w:val="center"/>
      </w:trPr>
      <w:tc>
        <w:tcPr>
          <w:tcW w:w="2524" w:type="dxa"/>
          <w:tcBorders>
            <w:top w:val="single" w:sz="12" w:space="0" w:color="auto"/>
            <w:left w:val="single" w:sz="12" w:space="0" w:color="auto"/>
          </w:tcBorders>
        </w:tcPr>
        <w:p w:rsidR="00230332" w:rsidRDefault="0023033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507AD99" wp14:editId="129B69B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30332" w:rsidRPr="00ED37F3" w:rsidRDefault="0023033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F33BF50" wp14:editId="2F3F497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9F309C4" wp14:editId="6BCA775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30332" w:rsidRPr="00FA21C4" w:rsidRDefault="0023033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30332" w:rsidRDefault="0023033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30332" w:rsidRPr="0037207F" w:rsidRDefault="00230332" w:rsidP="00EB2D3E">
          <w:pPr>
            <w:tabs>
              <w:tab w:val="right" w:pos="29"/>
            </w:tabs>
            <w:jc w:val="center"/>
            <w:rPr>
              <w:rFonts w:ascii="Arial" w:hAnsi="Arial" w:cs="B Zar"/>
              <w:b/>
              <w:bCs/>
              <w:sz w:val="12"/>
              <w:szCs w:val="12"/>
              <w:rtl/>
              <w:lang w:bidi="fa-IR"/>
            </w:rPr>
          </w:pPr>
        </w:p>
        <w:p w:rsidR="00230332" w:rsidRPr="00822FF3" w:rsidRDefault="0023033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30332" w:rsidRPr="0034040D" w:rsidRDefault="00230332" w:rsidP="00EB2D3E">
          <w:pPr>
            <w:bidi w:val="0"/>
            <w:jc w:val="center"/>
            <w:rPr>
              <w:noProof/>
              <w:sz w:val="24"/>
              <w:rtl/>
            </w:rPr>
          </w:pPr>
          <w:r w:rsidRPr="0034040D">
            <w:rPr>
              <w:rFonts w:ascii="Arial" w:hAnsi="Arial" w:cs="B Zar"/>
              <w:noProof/>
              <w:color w:val="000000"/>
              <w:sz w:val="24"/>
            </w:rPr>
            <w:drawing>
              <wp:inline distT="0" distB="0" distL="0" distR="0" wp14:anchorId="5152692D" wp14:editId="6199D25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30332" w:rsidRPr="0034040D" w:rsidRDefault="0023033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30332" w:rsidRPr="008C593B" w:rsidTr="00124FB9">
      <w:trPr>
        <w:cantSplit/>
        <w:trHeight w:val="150"/>
        <w:jc w:val="center"/>
      </w:trPr>
      <w:tc>
        <w:tcPr>
          <w:tcW w:w="2524" w:type="dxa"/>
          <w:vMerge w:val="restart"/>
          <w:tcBorders>
            <w:left w:val="single" w:sz="12" w:space="0" w:color="auto"/>
          </w:tcBorders>
          <w:vAlign w:val="center"/>
        </w:tcPr>
        <w:p w:rsidR="00230332" w:rsidRPr="00F67855" w:rsidRDefault="0023033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B0B33">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B0B33">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230332" w:rsidRPr="00E07E6E" w:rsidRDefault="00230332" w:rsidP="003E010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ESD SYSTEM</w:t>
          </w:r>
        </w:p>
      </w:tc>
      <w:tc>
        <w:tcPr>
          <w:tcW w:w="2327" w:type="dxa"/>
          <w:tcBorders>
            <w:bottom w:val="nil"/>
            <w:right w:val="single" w:sz="12" w:space="0" w:color="auto"/>
          </w:tcBorders>
          <w:vAlign w:val="center"/>
        </w:tcPr>
        <w:p w:rsidR="00230332" w:rsidRPr="007B6EBF" w:rsidRDefault="0023033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30332" w:rsidRPr="008C593B" w:rsidTr="00124FB9">
      <w:trPr>
        <w:cantSplit/>
        <w:trHeight w:val="207"/>
        <w:jc w:val="center"/>
      </w:trPr>
      <w:tc>
        <w:tcPr>
          <w:tcW w:w="2524" w:type="dxa"/>
          <w:vMerge/>
          <w:tcBorders>
            <w:left w:val="single" w:sz="12" w:space="0" w:color="auto"/>
          </w:tcBorders>
          <w:vAlign w:val="center"/>
        </w:tcPr>
        <w:p w:rsidR="00230332" w:rsidRPr="00F1221B" w:rsidRDefault="0023033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30332" w:rsidRPr="00571B19" w:rsidRDefault="0023033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30332" w:rsidRPr="00571B19" w:rsidRDefault="0023033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30332" w:rsidRPr="00571B19" w:rsidRDefault="002303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30332" w:rsidRPr="00571B19" w:rsidRDefault="0023033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30332" w:rsidRPr="00571B19" w:rsidRDefault="002303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30332" w:rsidRPr="00571B19" w:rsidRDefault="0023033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30332" w:rsidRPr="00571B19" w:rsidRDefault="0023033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30332" w:rsidRPr="00571B19" w:rsidRDefault="002303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30332" w:rsidRPr="00470459" w:rsidRDefault="0023033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30332" w:rsidRPr="008C593B" w:rsidTr="00124FB9">
      <w:trPr>
        <w:cantSplit/>
        <w:trHeight w:val="206"/>
        <w:jc w:val="center"/>
      </w:trPr>
      <w:tc>
        <w:tcPr>
          <w:tcW w:w="2524" w:type="dxa"/>
          <w:vMerge/>
          <w:tcBorders>
            <w:left w:val="single" w:sz="12" w:space="0" w:color="auto"/>
            <w:bottom w:val="single" w:sz="12" w:space="0" w:color="auto"/>
          </w:tcBorders>
          <w:vAlign w:val="center"/>
        </w:tcPr>
        <w:p w:rsidR="00230332" w:rsidRPr="008C593B" w:rsidRDefault="0023033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30332" w:rsidRPr="007B6EBF" w:rsidRDefault="00230332"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30332" w:rsidRPr="008C593B" w:rsidRDefault="00230332" w:rsidP="00EB2D3E">
          <w:pPr>
            <w:bidi w:val="0"/>
            <w:jc w:val="center"/>
            <w:rPr>
              <w:rFonts w:ascii="Arial" w:hAnsi="Arial" w:cs="Arial"/>
              <w:b/>
              <w:bCs/>
              <w:rtl/>
              <w:lang w:bidi="fa-IR"/>
            </w:rPr>
          </w:pPr>
        </w:p>
      </w:tc>
    </w:tr>
  </w:tbl>
  <w:p w:rsidR="00230332" w:rsidRPr="00CE0376" w:rsidRDefault="0023033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C3D"/>
    <w:rsid w:val="0009491A"/>
    <w:rsid w:val="000967D6"/>
    <w:rsid w:val="00097E0E"/>
    <w:rsid w:val="000A23E4"/>
    <w:rsid w:val="000A33BC"/>
    <w:rsid w:val="000A44D4"/>
    <w:rsid w:val="000A4E5E"/>
    <w:rsid w:val="000A6A96"/>
    <w:rsid w:val="000A6B82"/>
    <w:rsid w:val="000B027C"/>
    <w:rsid w:val="000B0B33"/>
    <w:rsid w:val="000B6582"/>
    <w:rsid w:val="000B7B46"/>
    <w:rsid w:val="000C0C3C"/>
    <w:rsid w:val="000C38B1"/>
    <w:rsid w:val="000C3C86"/>
    <w:rsid w:val="000C4EAB"/>
    <w:rsid w:val="000C7433"/>
    <w:rsid w:val="000D719F"/>
    <w:rsid w:val="000D7763"/>
    <w:rsid w:val="000E2DDE"/>
    <w:rsid w:val="000E5C72"/>
    <w:rsid w:val="000F5F03"/>
    <w:rsid w:val="00103AE4"/>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3EC"/>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0332"/>
    <w:rsid w:val="00231A23"/>
    <w:rsid w:val="00236DB2"/>
    <w:rsid w:val="002539AC"/>
    <w:rsid w:val="002545B8"/>
    <w:rsid w:val="00257A8D"/>
    <w:rsid w:val="00260743"/>
    <w:rsid w:val="00265187"/>
    <w:rsid w:val="0027058A"/>
    <w:rsid w:val="00280952"/>
    <w:rsid w:val="002834B4"/>
    <w:rsid w:val="00285464"/>
    <w:rsid w:val="00290DEE"/>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2649"/>
    <w:rsid w:val="002E3B0C"/>
    <w:rsid w:val="002E3D3D"/>
    <w:rsid w:val="002E4A3F"/>
    <w:rsid w:val="002E54D9"/>
    <w:rsid w:val="002E5CFC"/>
    <w:rsid w:val="002F7477"/>
    <w:rsid w:val="002F7868"/>
    <w:rsid w:val="002F7B4E"/>
    <w:rsid w:val="003006B8"/>
    <w:rsid w:val="00300EB6"/>
    <w:rsid w:val="003010CD"/>
    <w:rsid w:val="00302048"/>
    <w:rsid w:val="003039C9"/>
    <w:rsid w:val="0030566B"/>
    <w:rsid w:val="003057EA"/>
    <w:rsid w:val="00306040"/>
    <w:rsid w:val="003147B4"/>
    <w:rsid w:val="00314BD5"/>
    <w:rsid w:val="0031550C"/>
    <w:rsid w:val="003223A8"/>
    <w:rsid w:val="00327126"/>
    <w:rsid w:val="00327C1C"/>
    <w:rsid w:val="00330C3E"/>
    <w:rsid w:val="0033267C"/>
    <w:rsid w:val="003326A4"/>
    <w:rsid w:val="003327BF"/>
    <w:rsid w:val="00334B91"/>
    <w:rsid w:val="003431B2"/>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107"/>
    <w:rsid w:val="003E0357"/>
    <w:rsid w:val="003E261A"/>
    <w:rsid w:val="003F3138"/>
    <w:rsid w:val="003F4ED4"/>
    <w:rsid w:val="003F6F9C"/>
    <w:rsid w:val="004007D5"/>
    <w:rsid w:val="0040416F"/>
    <w:rsid w:val="00411071"/>
    <w:rsid w:val="004138B9"/>
    <w:rsid w:val="0041786C"/>
    <w:rsid w:val="00417C20"/>
    <w:rsid w:val="0042473D"/>
    <w:rsid w:val="00424830"/>
    <w:rsid w:val="00426114"/>
    <w:rsid w:val="00426B75"/>
    <w:rsid w:val="00432EF3"/>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1E6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36F1"/>
    <w:rsid w:val="00584CF5"/>
    <w:rsid w:val="00586CB8"/>
    <w:rsid w:val="00593B76"/>
    <w:rsid w:val="005976FC"/>
    <w:rsid w:val="005A075B"/>
    <w:rsid w:val="005A3DD9"/>
    <w:rsid w:val="005A57BF"/>
    <w:rsid w:val="005A683B"/>
    <w:rsid w:val="005B4091"/>
    <w:rsid w:val="005B4FA2"/>
    <w:rsid w:val="005B6A7C"/>
    <w:rsid w:val="005B6FAD"/>
    <w:rsid w:val="005C0591"/>
    <w:rsid w:val="005C0B0A"/>
    <w:rsid w:val="005C2A36"/>
    <w:rsid w:val="005C363F"/>
    <w:rsid w:val="005C3D3F"/>
    <w:rsid w:val="005C44B8"/>
    <w:rsid w:val="005C682E"/>
    <w:rsid w:val="005D2E2B"/>
    <w:rsid w:val="005D2F6A"/>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19D1"/>
    <w:rsid w:val="00654E93"/>
    <w:rsid w:val="0065552A"/>
    <w:rsid w:val="00657313"/>
    <w:rsid w:val="00657B38"/>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561"/>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122E"/>
    <w:rsid w:val="007C3EA8"/>
    <w:rsid w:val="007C46E3"/>
    <w:rsid w:val="007C75C7"/>
    <w:rsid w:val="007D2451"/>
    <w:rsid w:val="007D4304"/>
    <w:rsid w:val="007D6811"/>
    <w:rsid w:val="007E348E"/>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5863"/>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0856"/>
    <w:rsid w:val="008F7539"/>
    <w:rsid w:val="00907842"/>
    <w:rsid w:val="00914E3E"/>
    <w:rsid w:val="00915C34"/>
    <w:rsid w:val="009204DD"/>
    <w:rsid w:val="009230C2"/>
    <w:rsid w:val="00923245"/>
    <w:rsid w:val="009242FA"/>
    <w:rsid w:val="00924C28"/>
    <w:rsid w:val="00926A2F"/>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19F6"/>
    <w:rsid w:val="009A320C"/>
    <w:rsid w:val="009A3B1B"/>
    <w:rsid w:val="009A47E8"/>
    <w:rsid w:val="009B328B"/>
    <w:rsid w:val="009B350E"/>
    <w:rsid w:val="009B6BE8"/>
    <w:rsid w:val="009B70B5"/>
    <w:rsid w:val="009C1887"/>
    <w:rsid w:val="009C3981"/>
    <w:rsid w:val="009C410A"/>
    <w:rsid w:val="009C51B9"/>
    <w:rsid w:val="009C534A"/>
    <w:rsid w:val="009C7C82"/>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3AC5"/>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446A"/>
    <w:rsid w:val="00AE73B4"/>
    <w:rsid w:val="00AF0B9D"/>
    <w:rsid w:val="00AF0FA4"/>
    <w:rsid w:val="00AF14F9"/>
    <w:rsid w:val="00AF4D7D"/>
    <w:rsid w:val="00AF732C"/>
    <w:rsid w:val="00B00C7D"/>
    <w:rsid w:val="00B0523E"/>
    <w:rsid w:val="00B05255"/>
    <w:rsid w:val="00B06EAB"/>
    <w:rsid w:val="00B07C89"/>
    <w:rsid w:val="00B11AC7"/>
    <w:rsid w:val="00B12A9D"/>
    <w:rsid w:val="00B1456B"/>
    <w:rsid w:val="00B22573"/>
    <w:rsid w:val="00B23D05"/>
    <w:rsid w:val="00B25C71"/>
    <w:rsid w:val="00B269B5"/>
    <w:rsid w:val="00B30C55"/>
    <w:rsid w:val="00B31A83"/>
    <w:rsid w:val="00B3335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5A75"/>
    <w:rsid w:val="00B97347"/>
    <w:rsid w:val="00B97B4B"/>
    <w:rsid w:val="00BA7996"/>
    <w:rsid w:val="00BB0D32"/>
    <w:rsid w:val="00BB64C1"/>
    <w:rsid w:val="00BC1743"/>
    <w:rsid w:val="00BC4344"/>
    <w:rsid w:val="00BC7AC4"/>
    <w:rsid w:val="00BD2402"/>
    <w:rsid w:val="00BD3793"/>
    <w:rsid w:val="00BD3EA5"/>
    <w:rsid w:val="00BD4215"/>
    <w:rsid w:val="00BD451F"/>
    <w:rsid w:val="00BD4713"/>
    <w:rsid w:val="00BD7937"/>
    <w:rsid w:val="00BE0A4A"/>
    <w:rsid w:val="00BE259C"/>
    <w:rsid w:val="00BE401A"/>
    <w:rsid w:val="00BE4109"/>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3C4D"/>
    <w:rsid w:val="00C369B5"/>
    <w:rsid w:val="00C36DDE"/>
    <w:rsid w:val="00C36E94"/>
    <w:rsid w:val="00C37927"/>
    <w:rsid w:val="00C41454"/>
    <w:rsid w:val="00C4732D"/>
    <w:rsid w:val="00C4767B"/>
    <w:rsid w:val="00C53C22"/>
    <w:rsid w:val="00C5721E"/>
    <w:rsid w:val="00C57D6F"/>
    <w:rsid w:val="00C605FB"/>
    <w:rsid w:val="00C633DD"/>
    <w:rsid w:val="00C66EFB"/>
    <w:rsid w:val="00C67515"/>
    <w:rsid w:val="00C7134C"/>
    <w:rsid w:val="00C71535"/>
    <w:rsid w:val="00C71831"/>
    <w:rsid w:val="00C72791"/>
    <w:rsid w:val="00C7494E"/>
    <w:rsid w:val="00C74CA3"/>
    <w:rsid w:val="00C74CE8"/>
    <w:rsid w:val="00C82D74"/>
    <w:rsid w:val="00C879FF"/>
    <w:rsid w:val="00C9109A"/>
    <w:rsid w:val="00C91B34"/>
    <w:rsid w:val="00C946AB"/>
    <w:rsid w:val="00CA0F62"/>
    <w:rsid w:val="00CA7CC3"/>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A27"/>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234E"/>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0B0C"/>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ED5"/>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8A0"/>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765E"/>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926A2F"/>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926A2F"/>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926A2F"/>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926A2F"/>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856C-87A6-47EE-9B24-AD115C84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21</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29480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7</cp:revision>
  <cp:lastPrinted>2022-08-20T11:03:00Z</cp:lastPrinted>
  <dcterms:created xsi:type="dcterms:W3CDTF">2022-08-20T06:05:00Z</dcterms:created>
  <dcterms:modified xsi:type="dcterms:W3CDTF">2022-10-01T14:18:00Z</dcterms:modified>
</cp:coreProperties>
</file>